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DC" w:rsidRDefault="007751DC">
      <w:pPr>
        <w:widowControl w:val="0"/>
        <w:spacing w:before="120"/>
        <w:jc w:val="center"/>
        <w:rPr>
          <w:b/>
          <w:bCs/>
          <w:color w:val="000000"/>
          <w:sz w:val="32"/>
          <w:szCs w:val="32"/>
        </w:rPr>
      </w:pPr>
      <w:r>
        <w:rPr>
          <w:b/>
          <w:bCs/>
          <w:color w:val="000000"/>
          <w:sz w:val="32"/>
          <w:szCs w:val="32"/>
        </w:rPr>
        <w:t>АКЦЕНТУАЦИИ ХАРАКТЕРА В ПОДРОСТКОВОМ ВОЗРАСТЕ</w:t>
      </w:r>
    </w:p>
    <w:p w:rsidR="007751DC" w:rsidRDefault="007751DC">
      <w:pPr>
        <w:widowControl w:val="0"/>
        <w:spacing w:before="120"/>
        <w:jc w:val="center"/>
        <w:rPr>
          <w:b/>
          <w:bCs/>
          <w:color w:val="000000"/>
          <w:sz w:val="28"/>
          <w:szCs w:val="28"/>
        </w:rPr>
      </w:pPr>
      <w:r>
        <w:rPr>
          <w:b/>
          <w:bCs/>
          <w:color w:val="000000"/>
          <w:sz w:val="28"/>
          <w:szCs w:val="28"/>
        </w:rPr>
        <w:t xml:space="preserve">Работа выполнена студентом </w:t>
      </w:r>
      <w:r>
        <w:rPr>
          <w:b/>
          <w:bCs/>
          <w:color w:val="000000"/>
          <w:sz w:val="28"/>
          <w:szCs w:val="28"/>
          <w:lang w:val="en-US"/>
        </w:rPr>
        <w:t>III</w:t>
      </w:r>
      <w:r>
        <w:rPr>
          <w:b/>
          <w:bCs/>
          <w:color w:val="000000"/>
          <w:sz w:val="28"/>
          <w:szCs w:val="28"/>
        </w:rPr>
        <w:t xml:space="preserve"> курса , факультета физической культуры,гр.1031  Тимофеевым А.В.</w:t>
      </w:r>
    </w:p>
    <w:p w:rsidR="007751DC" w:rsidRDefault="007751DC">
      <w:pPr>
        <w:widowControl w:val="0"/>
        <w:spacing w:before="120"/>
        <w:jc w:val="center"/>
        <w:rPr>
          <w:b/>
          <w:bCs/>
          <w:color w:val="000000"/>
          <w:sz w:val="28"/>
          <w:szCs w:val="28"/>
        </w:rPr>
      </w:pPr>
      <w:r>
        <w:rPr>
          <w:b/>
          <w:bCs/>
          <w:color w:val="000000"/>
          <w:sz w:val="28"/>
          <w:szCs w:val="28"/>
        </w:rPr>
        <w:t>Хабаровский Государственный Педагогический университет</w:t>
      </w:r>
    </w:p>
    <w:p w:rsidR="007751DC" w:rsidRDefault="007751DC">
      <w:pPr>
        <w:widowControl w:val="0"/>
        <w:spacing w:before="120"/>
        <w:jc w:val="center"/>
        <w:rPr>
          <w:b/>
          <w:bCs/>
          <w:color w:val="000000"/>
          <w:sz w:val="28"/>
          <w:szCs w:val="28"/>
        </w:rPr>
      </w:pPr>
      <w:r>
        <w:rPr>
          <w:b/>
          <w:bCs/>
          <w:color w:val="000000"/>
          <w:sz w:val="28"/>
          <w:szCs w:val="28"/>
        </w:rPr>
        <w:t>Кафедра психологии</w:t>
      </w:r>
    </w:p>
    <w:p w:rsidR="007751DC" w:rsidRDefault="007751DC">
      <w:pPr>
        <w:widowControl w:val="0"/>
        <w:spacing w:before="120"/>
        <w:jc w:val="center"/>
        <w:rPr>
          <w:b/>
          <w:bCs/>
          <w:color w:val="000000"/>
          <w:sz w:val="28"/>
          <w:szCs w:val="28"/>
        </w:rPr>
      </w:pPr>
      <w:r>
        <w:rPr>
          <w:b/>
          <w:bCs/>
          <w:color w:val="000000"/>
          <w:sz w:val="28"/>
          <w:szCs w:val="28"/>
        </w:rPr>
        <w:t>г. Хабаровск</w:t>
      </w:r>
    </w:p>
    <w:p w:rsidR="007751DC" w:rsidRDefault="007751DC">
      <w:pPr>
        <w:widowControl w:val="0"/>
        <w:spacing w:before="120"/>
        <w:jc w:val="center"/>
        <w:rPr>
          <w:b/>
          <w:bCs/>
          <w:color w:val="000000"/>
          <w:sz w:val="28"/>
          <w:szCs w:val="28"/>
        </w:rPr>
      </w:pPr>
      <w:r>
        <w:rPr>
          <w:b/>
          <w:bCs/>
          <w:color w:val="000000"/>
          <w:sz w:val="28"/>
          <w:szCs w:val="28"/>
        </w:rPr>
        <w:t xml:space="preserve">1997 </w:t>
      </w:r>
    </w:p>
    <w:p w:rsidR="007751DC" w:rsidRDefault="007751DC">
      <w:pPr>
        <w:widowControl w:val="0"/>
        <w:spacing w:before="120"/>
        <w:ind w:firstLine="567"/>
        <w:jc w:val="center"/>
        <w:rPr>
          <w:b/>
          <w:bCs/>
          <w:color w:val="000000"/>
          <w:sz w:val="28"/>
          <w:szCs w:val="28"/>
        </w:rPr>
      </w:pPr>
      <w:r>
        <w:rPr>
          <w:b/>
          <w:bCs/>
          <w:color w:val="000000"/>
          <w:sz w:val="28"/>
          <w:szCs w:val="28"/>
        </w:rPr>
        <w:t>Определение понятия “Акцентуация характера”</w:t>
      </w:r>
    </w:p>
    <w:p w:rsidR="007751DC" w:rsidRDefault="007751DC">
      <w:pPr>
        <w:widowControl w:val="0"/>
        <w:spacing w:before="120"/>
        <w:ind w:firstLine="567"/>
        <w:jc w:val="both"/>
        <w:rPr>
          <w:noProof/>
          <w:color w:val="000000"/>
          <w:sz w:val="24"/>
          <w:szCs w:val="24"/>
        </w:rPr>
      </w:pPr>
      <w:r>
        <w:rPr>
          <w:color w:val="000000"/>
          <w:sz w:val="24"/>
          <w:szCs w:val="24"/>
        </w:rPr>
        <w:t>В периоде становления характера его типологические особенности, не будучи еще сглажены и затушеваны жизненным опытом, выявляются настолько ярко, что иногда напоминают психопатии, т. е. патологические аномалии характера. С повзрослeнием черты акцентуаций обычно сглаживаются. Это позволило нам говорить о «преходящих подростковых акцентуациях характера» [Личко А. Е</w:t>
      </w:r>
      <w:r>
        <w:rPr>
          <w:color w:val="000000"/>
          <w:sz w:val="24"/>
          <w:szCs w:val="24"/>
          <w:lang w:val="es"/>
        </w:rPr>
        <w:t>.,</w:t>
      </w:r>
      <w:r>
        <w:rPr>
          <w:noProof/>
          <w:color w:val="000000"/>
          <w:sz w:val="24"/>
          <w:szCs w:val="24"/>
        </w:rPr>
        <w:t xml:space="preserve"> 1977].</w:t>
      </w:r>
    </w:p>
    <w:p w:rsidR="007751DC" w:rsidRDefault="007751DC">
      <w:pPr>
        <w:widowControl w:val="0"/>
        <w:spacing w:before="120"/>
        <w:ind w:firstLine="567"/>
        <w:jc w:val="both"/>
        <w:rPr>
          <w:color w:val="000000"/>
          <w:sz w:val="24"/>
          <w:szCs w:val="24"/>
        </w:rPr>
      </w:pPr>
      <w:r>
        <w:rPr>
          <w:color w:val="000000"/>
          <w:sz w:val="24"/>
          <w:szCs w:val="24"/>
        </w:rPr>
        <w:t>Типы акцентуаций характера весьма сходны и частично совпадают с типами психопатий.</w:t>
      </w:r>
    </w:p>
    <w:p w:rsidR="007751DC" w:rsidRDefault="007751DC">
      <w:pPr>
        <w:widowControl w:val="0"/>
        <w:spacing w:before="120"/>
        <w:ind w:firstLine="567"/>
        <w:jc w:val="both"/>
        <w:rPr>
          <w:color w:val="000000"/>
          <w:sz w:val="24"/>
          <w:szCs w:val="24"/>
        </w:rPr>
      </w:pPr>
      <w:r>
        <w:rPr>
          <w:color w:val="000000"/>
          <w:sz w:val="24"/>
          <w:szCs w:val="24"/>
        </w:rPr>
        <w:t>Наибольшую известность получил</w:t>
      </w:r>
      <w:r>
        <w:rPr>
          <w:noProof/>
          <w:color w:val="000000"/>
          <w:sz w:val="24"/>
          <w:szCs w:val="24"/>
        </w:rPr>
        <w:t xml:space="preserve"> термин</w:t>
      </w:r>
      <w:r>
        <w:rPr>
          <w:color w:val="000000"/>
          <w:sz w:val="24"/>
          <w:szCs w:val="24"/>
        </w:rPr>
        <w:t xml:space="preserve"> К. Leongard </w:t>
      </w:r>
      <w:r>
        <w:rPr>
          <w:color w:val="000000"/>
          <w:sz w:val="24"/>
          <w:szCs w:val="24"/>
          <w:rtl/>
          <w:lang w:val="ar" w:bidi="ar"/>
        </w:rPr>
        <w:t>(1968)—</w:t>
      </w:r>
      <w:r>
        <w:rPr>
          <w:color w:val="000000"/>
          <w:sz w:val="24"/>
          <w:szCs w:val="24"/>
        </w:rPr>
        <w:t>“акцентуированная, личность” .</w:t>
      </w:r>
      <w:r>
        <w:rPr>
          <w:noProof/>
          <w:color w:val="000000"/>
          <w:sz w:val="24"/>
          <w:szCs w:val="24"/>
        </w:rPr>
        <w:t xml:space="preserve"> </w:t>
      </w:r>
      <w:r>
        <w:rPr>
          <w:color w:val="000000"/>
          <w:sz w:val="24"/>
          <w:szCs w:val="24"/>
        </w:rPr>
        <w:t>О</w:t>
      </w:r>
      <w:r>
        <w:rPr>
          <w:noProof/>
          <w:color w:val="000000"/>
          <w:sz w:val="24"/>
          <w:szCs w:val="24"/>
        </w:rPr>
        <w:t xml:space="preserve">днако, </w:t>
      </w:r>
      <w:r>
        <w:rPr>
          <w:color w:val="000000"/>
          <w:sz w:val="24"/>
          <w:szCs w:val="24"/>
        </w:rPr>
        <w:t>правильнее говорить об “акцентуациях характера” [Личко А. Е</w:t>
      </w:r>
      <w:r>
        <w:rPr>
          <w:color w:val="000000"/>
          <w:sz w:val="24"/>
          <w:szCs w:val="24"/>
          <w:lang w:val="es"/>
        </w:rPr>
        <w:t>.,</w:t>
      </w:r>
      <w:r>
        <w:rPr>
          <w:noProof/>
          <w:color w:val="000000"/>
          <w:sz w:val="24"/>
          <w:szCs w:val="24"/>
        </w:rPr>
        <w:t xml:space="preserve"> 1977].</w:t>
      </w:r>
      <w:r>
        <w:rPr>
          <w:color w:val="000000"/>
          <w:sz w:val="24"/>
          <w:szCs w:val="24"/>
        </w:rPr>
        <w:t xml:space="preserve"> Личность-понятие гораздо бол</w:t>
      </w:r>
      <w:r>
        <w:rPr>
          <w:color w:val="000000"/>
          <w:sz w:val="24"/>
          <w:szCs w:val="24"/>
          <w:lang w:val="en-US"/>
        </w:rPr>
        <w:t>e</w:t>
      </w:r>
      <w:r>
        <w:rPr>
          <w:color w:val="000000"/>
          <w:sz w:val="24"/>
          <w:szCs w:val="24"/>
        </w:rPr>
        <w:t xml:space="preserve">е сложное, чем характер. Она включает интеллект, </w:t>
      </w:r>
      <w:r>
        <w:rPr>
          <w:color w:val="000000"/>
          <w:sz w:val="24"/>
          <w:szCs w:val="24"/>
          <w:lang w:val="en-US"/>
        </w:rPr>
        <w:t>c</w:t>
      </w:r>
      <w:r>
        <w:rPr>
          <w:color w:val="000000"/>
          <w:sz w:val="24"/>
          <w:szCs w:val="24"/>
        </w:rPr>
        <w:t>пособности, наклонности,</w:t>
      </w:r>
      <w:r>
        <w:rPr>
          <w:noProof/>
          <w:color w:val="000000"/>
          <w:sz w:val="24"/>
          <w:szCs w:val="24"/>
        </w:rPr>
        <w:t xml:space="preserve"> миpoвo</w:t>
      </w:r>
      <w:r>
        <w:rPr>
          <w:color w:val="000000"/>
          <w:sz w:val="24"/>
          <w:szCs w:val="24"/>
        </w:rPr>
        <w:t xml:space="preserve">ззрение и т.д. В описаниях К. </w:t>
      </w:r>
      <w:r>
        <w:rPr>
          <w:color w:val="000000"/>
          <w:sz w:val="24"/>
          <w:szCs w:val="24"/>
          <w:lang w:val="en-US"/>
        </w:rPr>
        <w:t>Leonhard</w:t>
      </w:r>
      <w:r>
        <w:rPr>
          <w:color w:val="000000"/>
          <w:sz w:val="24"/>
          <w:szCs w:val="24"/>
        </w:rPr>
        <w:t xml:space="preserve"> речь идет именно о типах характера. К тому же в странах с немецким языком термин “акцентуированная личность” стали использовать как клинический диагноз вместо термина “психопатия”, что правомерно, если рассматривать акцентуации как крайние варианты нормы.</w:t>
      </w:r>
    </w:p>
    <w:p w:rsidR="007751DC" w:rsidRDefault="007751DC">
      <w:pPr>
        <w:widowControl w:val="0"/>
        <w:spacing w:before="120"/>
        <w:ind w:firstLine="567"/>
        <w:jc w:val="both"/>
        <w:rPr>
          <w:color w:val="000000"/>
          <w:sz w:val="24"/>
          <w:szCs w:val="24"/>
        </w:rPr>
      </w:pPr>
      <w:r>
        <w:rPr>
          <w:color w:val="000000"/>
          <w:sz w:val="24"/>
          <w:szCs w:val="24"/>
        </w:rPr>
        <w:t>Отличия между акцентуациями характера и психопатиями основываются на диагностических критериях П. Б. Ганнушкина</w:t>
      </w:r>
      <w:r>
        <w:rPr>
          <w:noProof/>
          <w:color w:val="000000"/>
          <w:sz w:val="24"/>
          <w:szCs w:val="24"/>
        </w:rPr>
        <w:t xml:space="preserve"> (1933)—</w:t>
      </w:r>
      <w:r>
        <w:rPr>
          <w:color w:val="000000"/>
          <w:sz w:val="24"/>
          <w:szCs w:val="24"/>
        </w:rPr>
        <w:t xml:space="preserve"> О. В. Кербикова</w:t>
      </w:r>
      <w:r>
        <w:rPr>
          <w:noProof/>
          <w:color w:val="000000"/>
          <w:sz w:val="24"/>
          <w:szCs w:val="24"/>
        </w:rPr>
        <w:t xml:space="preserve"> (1962).</w:t>
      </w:r>
      <w:r>
        <w:rPr>
          <w:color w:val="000000"/>
          <w:sz w:val="24"/>
          <w:szCs w:val="24"/>
        </w:rPr>
        <w:t xml:space="preserve"> При акцентуациях характера может не быть ни одного из этих признаков: ни относительной стабильности характера на протяжении жизни, ни тотальности его проявлений во всех ситуациях, ни социальной дезадаптации с следствия тяжести аномалии характера. Во всяком случае никогда не бывает соответствия всем этим трем признакам психопатии сразу. Как указывалось, 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w:t>
      </w:r>
      <w:r>
        <w:rPr>
          <w:noProof/>
          <w:color w:val="000000"/>
          <w:sz w:val="24"/>
          <w:szCs w:val="24"/>
        </w:rPr>
        <w:t xml:space="preserve"> </w:t>
      </w:r>
      <w:r>
        <w:rPr>
          <w:color w:val="000000"/>
          <w:sz w:val="24"/>
          <w:szCs w:val="24"/>
        </w:rPr>
        <w:t>в обычных условиях. Социальная дезадаптация при акцентуациях либо вовсе отсутствует, либо бывает непродолжительной.</w:t>
      </w:r>
    </w:p>
    <w:p w:rsidR="007751DC" w:rsidRDefault="007751DC">
      <w:pPr>
        <w:widowControl w:val="0"/>
        <w:spacing w:before="120"/>
        <w:ind w:firstLine="567"/>
        <w:jc w:val="both"/>
        <w:rPr>
          <w:noProof/>
          <w:color w:val="000000"/>
          <w:sz w:val="24"/>
          <w:szCs w:val="24"/>
        </w:rPr>
      </w:pPr>
      <w:r>
        <w:rPr>
          <w:color w:val="000000"/>
          <w:sz w:val="24"/>
          <w:szCs w:val="24"/>
        </w:rPr>
        <w:t>В добавление к критериям П. Б. Ганнушкина, О</w:t>
      </w:r>
      <w:r>
        <w:rPr>
          <w:noProof/>
          <w:color w:val="000000"/>
          <w:sz w:val="24"/>
          <w:szCs w:val="24"/>
        </w:rPr>
        <w:t>.</w:t>
      </w:r>
      <w:r>
        <w:rPr>
          <w:color w:val="000000"/>
          <w:sz w:val="24"/>
          <w:szCs w:val="24"/>
        </w:rPr>
        <w:t xml:space="preserve"> В. Кербикова можно отметить еще один важный признак, отличающий акцентуации и психопатии [Личк</w:t>
      </w:r>
      <w:r>
        <w:rPr>
          <w:color w:val="000000"/>
          <w:sz w:val="24"/>
          <w:szCs w:val="24"/>
          <w:lang w:val="en-US"/>
        </w:rPr>
        <w:t>o</w:t>
      </w:r>
      <w:r>
        <w:rPr>
          <w:color w:val="000000"/>
          <w:sz w:val="24"/>
          <w:szCs w:val="24"/>
        </w:rPr>
        <w:t xml:space="preserve"> А. Е.,</w:t>
      </w:r>
      <w:r>
        <w:rPr>
          <w:noProof/>
          <w:color w:val="000000"/>
          <w:sz w:val="24"/>
          <w:szCs w:val="24"/>
        </w:rPr>
        <w:t xml:space="preserve"> 1977].</w:t>
      </w:r>
      <w:r>
        <w:rPr>
          <w:color w:val="000000"/>
          <w:sz w:val="24"/>
          <w:szCs w:val="24"/>
        </w:rPr>
        <w:t xml:space="preserve"> При психопатиях декомпенсации, острые аффективные и психопатические реакции, социальная д</w:t>
      </w:r>
      <w:r>
        <w:rPr>
          <w:color w:val="000000"/>
          <w:sz w:val="24"/>
          <w:szCs w:val="24"/>
          <w:lang w:val="ha"/>
        </w:rPr>
        <w:t>åçàäàïòàöèÿ</w:t>
      </w:r>
      <w:r>
        <w:rPr>
          <w:color w:val="000000"/>
          <w:sz w:val="24"/>
          <w:szCs w:val="24"/>
        </w:rPr>
        <w:t xml:space="preserve"> возникают от любых психических травм, </w:t>
      </w:r>
      <w:r>
        <w:rPr>
          <w:noProof/>
          <w:color w:val="000000"/>
          <w:sz w:val="24"/>
          <w:szCs w:val="24"/>
        </w:rPr>
        <w:t>и</w:t>
      </w:r>
      <w:r>
        <w:rPr>
          <w:color w:val="000000"/>
          <w:sz w:val="24"/>
          <w:szCs w:val="24"/>
        </w:rPr>
        <w:t xml:space="preserve"> самых разнообразных трудных ситуациях, от всевозможных поводов и даже без видимой причины. При акцентуациях нарушения возникают только при определенного рода психических травмах, в некоторых трудных ситуациях, а именно: лишь тогда, когда они адресуются к “месту наименьшего сопротивления”, к “слабому звену” данного типа характера. Иные трудности и потрясения, не задевающие этой ахиллесовой пяты, не приводят к нарушениям и переносятся стойко. При каждом типе акцентуации имеются свойственные ему отличные от других типов, “слабые места”.</w:t>
      </w:r>
      <w:r>
        <w:rPr>
          <w:noProof/>
          <w:color w:val="000000"/>
          <w:sz w:val="24"/>
          <w:szCs w:val="24"/>
        </w:rPr>
        <w:t xml:space="preserve"> </w:t>
      </w:r>
    </w:p>
    <w:p w:rsidR="007751DC" w:rsidRDefault="007751DC">
      <w:pPr>
        <w:widowControl w:val="0"/>
        <w:spacing w:before="120"/>
        <w:ind w:firstLine="567"/>
        <w:jc w:val="both"/>
        <w:rPr>
          <w:color w:val="000000"/>
          <w:sz w:val="24"/>
          <w:szCs w:val="24"/>
        </w:rPr>
      </w:pPr>
      <w:r>
        <w:rPr>
          <w:color w:val="000000"/>
          <w:sz w:val="24"/>
          <w:szCs w:val="24"/>
        </w:rPr>
        <w:t>На основании сказанного можно дать следующее определение акцентуации характера.</w:t>
      </w:r>
    </w:p>
    <w:p w:rsidR="007751DC" w:rsidRDefault="007751DC">
      <w:pPr>
        <w:widowControl w:val="0"/>
        <w:spacing w:before="120"/>
        <w:ind w:firstLine="567"/>
        <w:jc w:val="both"/>
        <w:rPr>
          <w:color w:val="000000"/>
          <w:sz w:val="24"/>
          <w:szCs w:val="24"/>
        </w:rPr>
      </w:pPr>
      <w:r>
        <w:rPr>
          <w:color w:val="000000"/>
          <w:sz w:val="24"/>
          <w:szCs w:val="24"/>
        </w:rPr>
        <w:t>Акцентуации характера</w:t>
      </w:r>
      <w:r>
        <w:rPr>
          <w:noProof/>
          <w:color w:val="000000"/>
          <w:sz w:val="24"/>
          <w:szCs w:val="24"/>
        </w:rPr>
        <w:t xml:space="preserve"> —</w:t>
      </w:r>
      <w:r>
        <w:rPr>
          <w:color w:val="000000"/>
          <w:sz w:val="24"/>
          <w:szCs w:val="24"/>
        </w:rPr>
        <w:t xml:space="preserve"> это крайние варианты нормы, при которых отдельные черты характера чрезмерно усилeны,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7751DC" w:rsidRDefault="007751DC">
      <w:pPr>
        <w:widowControl w:val="0"/>
        <w:spacing w:before="120"/>
        <w:jc w:val="center"/>
        <w:rPr>
          <w:b/>
          <w:bCs/>
          <w:color w:val="000000"/>
          <w:sz w:val="28"/>
          <w:szCs w:val="28"/>
        </w:rPr>
      </w:pPr>
      <w:r>
        <w:rPr>
          <w:b/>
          <w:bCs/>
          <w:color w:val="000000"/>
          <w:sz w:val="28"/>
          <w:szCs w:val="28"/>
        </w:rPr>
        <w:t>Акцентуации характера как этиопатогенетический фактор</w:t>
      </w:r>
    </w:p>
    <w:p w:rsidR="007751DC" w:rsidRDefault="007751DC">
      <w:pPr>
        <w:widowControl w:val="0"/>
        <w:spacing w:before="120"/>
        <w:ind w:firstLine="567"/>
        <w:jc w:val="both"/>
        <w:rPr>
          <w:color w:val="000000"/>
          <w:sz w:val="24"/>
          <w:szCs w:val="24"/>
        </w:rPr>
      </w:pPr>
      <w:r>
        <w:rPr>
          <w:color w:val="000000"/>
          <w:sz w:val="24"/>
          <w:szCs w:val="24"/>
        </w:rPr>
        <w:t>Будучи крайними вариантами нормы, акцентуации характера сами по себе не могут быть клиническим диагнозом. Они являются лишь почвой, преморбидным фоном, предрасполагающим фактором для развития психогенных расстройств (острых аффективных реакций, неврозов, ситуативно обусловленных патологических нарушений поведения, психопатических развитий, реактивных и эндореактивных психозов)</w:t>
      </w:r>
      <w:r>
        <w:rPr>
          <w:noProof/>
          <w:color w:val="000000"/>
          <w:sz w:val="24"/>
          <w:szCs w:val="24"/>
        </w:rPr>
        <w:t>.</w:t>
      </w:r>
      <w:r>
        <w:rPr>
          <w:color w:val="000000"/>
          <w:sz w:val="24"/>
          <w:szCs w:val="24"/>
        </w:rPr>
        <w:t xml:space="preserve"> В этих случаях от типа акцентуации зависит как избирательная чувствительность к определенного рода психогенным факторам, так и особенностям клинической картины.</w:t>
      </w:r>
    </w:p>
    <w:p w:rsidR="007751DC" w:rsidRDefault="007751DC">
      <w:pPr>
        <w:widowControl w:val="0"/>
        <w:spacing w:before="120"/>
        <w:ind w:firstLine="567"/>
        <w:jc w:val="both"/>
        <w:rPr>
          <w:color w:val="000000"/>
          <w:sz w:val="24"/>
          <w:szCs w:val="24"/>
        </w:rPr>
      </w:pPr>
      <w:r>
        <w:rPr>
          <w:color w:val="000000"/>
          <w:sz w:val="24"/>
          <w:szCs w:val="24"/>
        </w:rPr>
        <w:t>При эндогенных психозах некоторые типы акцентуаций, видимо, также могут играть роль предрасполагающего или повышающего риск заболевания фактора (шизоидная и сенситивная акцептуации в отношении вялотекущей шизофрении, циклоидная</w:t>
      </w:r>
      <w:r>
        <w:rPr>
          <w:noProof/>
          <w:color w:val="000000"/>
          <w:sz w:val="24"/>
          <w:szCs w:val="24"/>
        </w:rPr>
        <w:t>—</w:t>
      </w:r>
      <w:r>
        <w:rPr>
          <w:color w:val="000000"/>
          <w:sz w:val="24"/>
          <w:szCs w:val="24"/>
        </w:rPr>
        <w:t>в отношении маниакально-депрессивного и шизоаффективного психозов).</w:t>
      </w:r>
    </w:p>
    <w:p w:rsidR="007751DC" w:rsidRDefault="007751DC">
      <w:pPr>
        <w:widowControl w:val="0"/>
        <w:spacing w:before="120"/>
        <w:jc w:val="center"/>
        <w:rPr>
          <w:b/>
          <w:bCs/>
          <w:color w:val="000000"/>
          <w:sz w:val="28"/>
          <w:szCs w:val="28"/>
        </w:rPr>
      </w:pPr>
      <w:r>
        <w:rPr>
          <w:b/>
          <w:bCs/>
          <w:color w:val="000000"/>
          <w:sz w:val="28"/>
          <w:szCs w:val="28"/>
        </w:rPr>
        <w:t>Явная и скрытая акцентуация характера</w:t>
      </w:r>
    </w:p>
    <w:p w:rsidR="007751DC" w:rsidRDefault="007751DC">
      <w:pPr>
        <w:widowControl w:val="0"/>
        <w:spacing w:before="120"/>
        <w:ind w:firstLine="567"/>
        <w:jc w:val="both"/>
        <w:rPr>
          <w:noProof/>
          <w:color w:val="000000"/>
          <w:sz w:val="24"/>
          <w:szCs w:val="24"/>
        </w:rPr>
      </w:pPr>
      <w:r>
        <w:rPr>
          <w:color w:val="000000"/>
          <w:sz w:val="24"/>
          <w:szCs w:val="24"/>
        </w:rPr>
        <w:t>В зависимости от степени выраженности выделяют двe степени акцентуации характера</w:t>
      </w:r>
      <w:r>
        <w:rPr>
          <w:noProof/>
          <w:color w:val="000000"/>
          <w:sz w:val="24"/>
          <w:szCs w:val="24"/>
        </w:rPr>
        <w:t xml:space="preserve"> —</w:t>
      </w:r>
      <w:r>
        <w:rPr>
          <w:color w:val="000000"/>
          <w:sz w:val="24"/>
          <w:szCs w:val="24"/>
        </w:rPr>
        <w:t xml:space="preserve"> явная и скрытая [Личко А. Е., Александров А. А„</w:t>
      </w:r>
      <w:r>
        <w:rPr>
          <w:noProof/>
          <w:color w:val="000000"/>
          <w:sz w:val="24"/>
          <w:szCs w:val="24"/>
        </w:rPr>
        <w:t xml:space="preserve"> 1973].</w:t>
      </w:r>
    </w:p>
    <w:p w:rsidR="007751DC" w:rsidRDefault="007751DC">
      <w:pPr>
        <w:widowControl w:val="0"/>
        <w:spacing w:before="120"/>
        <w:ind w:firstLine="567"/>
        <w:jc w:val="both"/>
        <w:rPr>
          <w:noProof/>
          <w:color w:val="000000"/>
          <w:sz w:val="24"/>
          <w:szCs w:val="24"/>
        </w:rPr>
      </w:pPr>
      <w:r>
        <w:rPr>
          <w:color w:val="000000"/>
          <w:sz w:val="24"/>
          <w:szCs w:val="24"/>
        </w:rPr>
        <w:t>Явная акцентуация. Эта степень акцентуации относится к крайним вариантам нормы. Она отличается наличием довольно постоянных черт определенного типа характера. Тщательно собранный анамнез, сведения от близких, непродолжительное наблюдение, особенно в среде сверстников, а также результаты экспериаcентально-патохарактерологической оценки с помощью диагностического опросника [Личко. А. Е ., Иванов Н. Я.,</w:t>
      </w:r>
      <w:r>
        <w:rPr>
          <w:noProof/>
          <w:color w:val="000000"/>
          <w:sz w:val="24"/>
          <w:szCs w:val="24"/>
        </w:rPr>
        <w:t xml:space="preserve"> 1977] </w:t>
      </w:r>
      <w:r>
        <w:rPr>
          <w:color w:val="000000"/>
          <w:sz w:val="24"/>
          <w:szCs w:val="24"/>
        </w:rPr>
        <w:t>позволяют распознать этот тип. Однако выраженность ч</w:t>
      </w:r>
      <w:r>
        <w:rPr>
          <w:color w:val="000000"/>
          <w:sz w:val="24"/>
          <w:szCs w:val="24"/>
          <w:lang w:val="en-US"/>
        </w:rPr>
        <w:t>ep</w:t>
      </w:r>
      <w:r>
        <w:rPr>
          <w:color w:val="000000"/>
          <w:sz w:val="24"/>
          <w:szCs w:val="24"/>
        </w:rPr>
        <w:t>т определенного типа не препятствует возможности удовлетворительной социальной адаптации. Занимаемое положение обычно соответствует способностям и возможностям. 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w:t>
      </w:r>
      <w:r>
        <w:rPr>
          <w:noProof/>
          <w:color w:val="000000"/>
          <w:sz w:val="24"/>
          <w:szCs w:val="24"/>
        </w:rPr>
        <w:t xml:space="preserve">. </w:t>
      </w:r>
      <w:r>
        <w:rPr>
          <w:color w:val="000000"/>
          <w:sz w:val="24"/>
          <w:szCs w:val="24"/>
        </w:rPr>
        <w:t>особенности характера остаются достаточно выраженными, но компенсируются и обычно не мешают адаптации.</w:t>
      </w:r>
      <w:r>
        <w:rPr>
          <w:noProof/>
          <w:color w:val="000000"/>
          <w:sz w:val="24"/>
          <w:szCs w:val="24"/>
        </w:rPr>
        <w:t xml:space="preserve"> </w:t>
      </w:r>
    </w:p>
    <w:p w:rsidR="007751DC" w:rsidRDefault="007751DC">
      <w:pPr>
        <w:widowControl w:val="0"/>
        <w:spacing w:before="120"/>
        <w:ind w:firstLine="567"/>
        <w:jc w:val="both"/>
        <w:rPr>
          <w:color w:val="000000"/>
          <w:sz w:val="24"/>
          <w:szCs w:val="24"/>
        </w:rPr>
      </w:pPr>
      <w:r>
        <w:rPr>
          <w:color w:val="000000"/>
          <w:sz w:val="24"/>
          <w:szCs w:val="24"/>
        </w:rPr>
        <w:t>Скрытая акцентуация.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ознакомлении с биографией трудно бывает составить четкое представл</w:t>
      </w:r>
      <w:r>
        <w:rPr>
          <w:color w:val="000000"/>
          <w:sz w:val="24"/>
          <w:szCs w:val="24"/>
          <w:lang w:val="ha"/>
        </w:rPr>
        <w:t xml:space="preserve">åíèå îá îïðåäåëåííîì òèïå õàðàêòåðà. Îäíàêî </w:t>
      </w:r>
      <w:r>
        <w:rPr>
          <w:color w:val="000000"/>
          <w:sz w:val="24"/>
          <w:szCs w:val="24"/>
        </w:rPr>
        <w:t>че</w:t>
      </w:r>
      <w:r>
        <w:rPr>
          <w:color w:val="000000"/>
          <w:sz w:val="24"/>
          <w:szCs w:val="24"/>
          <w:lang w:val="ha"/>
        </w:rPr>
        <w:t xml:space="preserve">ðòû ýòîãî òèïà ìîãóò ÿðêî, ïîðîþ íåîæèäàííî, </w:t>
      </w:r>
      <w:r>
        <w:rPr>
          <w:color w:val="000000"/>
          <w:sz w:val="24"/>
          <w:szCs w:val="24"/>
        </w:rPr>
        <w:t>выявляться под влиянием тех ситуаций и психических травм, которые предъявлляют повышенные требования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па характера. Если же такие черты и выявляются, это, как правило, не приводит к заметной социальной дезадаптации.</w:t>
      </w:r>
    </w:p>
    <w:p w:rsidR="007751DC" w:rsidRDefault="007751DC">
      <w:pPr>
        <w:widowControl w:val="0"/>
        <w:spacing w:before="120"/>
        <w:jc w:val="center"/>
        <w:rPr>
          <w:b/>
          <w:bCs/>
          <w:color w:val="000000"/>
          <w:sz w:val="28"/>
          <w:szCs w:val="28"/>
        </w:rPr>
      </w:pPr>
      <w:r>
        <w:rPr>
          <w:b/>
          <w:bCs/>
          <w:color w:val="000000"/>
          <w:sz w:val="28"/>
          <w:szCs w:val="28"/>
        </w:rPr>
        <w:t>Основные типы акцентуаций характера</w:t>
      </w:r>
    </w:p>
    <w:p w:rsidR="007751DC" w:rsidRDefault="007751DC">
      <w:pPr>
        <w:widowControl w:val="0"/>
        <w:spacing w:before="120"/>
        <w:ind w:firstLine="567"/>
        <w:jc w:val="both"/>
        <w:rPr>
          <w:color w:val="000000"/>
          <w:sz w:val="24"/>
          <w:szCs w:val="24"/>
        </w:rPr>
      </w:pPr>
      <w:r>
        <w:rPr>
          <w:color w:val="000000"/>
          <w:sz w:val="24"/>
          <w:szCs w:val="24"/>
        </w:rPr>
        <w:t>Существует две классификации типов</w:t>
      </w:r>
      <w:r>
        <w:rPr>
          <w:noProof/>
          <w:color w:val="000000"/>
          <w:sz w:val="24"/>
          <w:szCs w:val="24"/>
        </w:rPr>
        <w:t xml:space="preserve"> —</w:t>
      </w:r>
      <w:r>
        <w:rPr>
          <w:color w:val="000000"/>
          <w:sz w:val="24"/>
          <w:szCs w:val="24"/>
        </w:rPr>
        <w:t xml:space="preserve"> первая предложена К.</w:t>
      </w:r>
      <w:r>
        <w:rPr>
          <w:color w:val="000000"/>
          <w:sz w:val="24"/>
          <w:szCs w:val="24"/>
          <w:lang w:val="en-US"/>
        </w:rPr>
        <w:t>Leonhard</w:t>
      </w:r>
      <w:r>
        <w:rPr>
          <w:noProof/>
          <w:color w:val="000000"/>
          <w:sz w:val="24"/>
          <w:szCs w:val="24"/>
        </w:rPr>
        <w:t>(1968),</w:t>
      </w:r>
      <w:r>
        <w:rPr>
          <w:color w:val="000000"/>
          <w:sz w:val="24"/>
          <w:szCs w:val="24"/>
        </w:rPr>
        <w:t xml:space="preserve"> а вторая Личко А. Е., </w:t>
      </w:r>
      <w:r>
        <w:rPr>
          <w:noProof/>
          <w:color w:val="000000"/>
          <w:sz w:val="24"/>
          <w:szCs w:val="24"/>
        </w:rPr>
        <w:t>1977.</w:t>
      </w:r>
      <w:r>
        <w:rPr>
          <w:color w:val="000000"/>
          <w:sz w:val="24"/>
          <w:szCs w:val="24"/>
        </w:rPr>
        <w:t xml:space="preserve"> Сопоставление этих классификаций, сделанное В. В. Юстицкиим</w:t>
      </w:r>
      <w:r>
        <w:rPr>
          <w:noProof/>
          <w:color w:val="000000"/>
          <w:sz w:val="24"/>
          <w:szCs w:val="24"/>
        </w:rPr>
        <w:t xml:space="preserve"> (1977),</w:t>
      </w:r>
      <w:r>
        <w:rPr>
          <w:color w:val="000000"/>
          <w:sz w:val="24"/>
          <w:szCs w:val="24"/>
        </w:rPr>
        <w:t xml:space="preserve"> приводится ниже.</w:t>
      </w:r>
    </w:p>
    <w:p w:rsidR="007751DC" w:rsidRDefault="007751DC">
      <w:pPr>
        <w:widowControl w:val="0"/>
        <w:spacing w:before="120"/>
        <w:ind w:firstLine="567"/>
        <w:jc w:val="both"/>
        <w:rPr>
          <w:color w:val="000000"/>
          <w:sz w:val="24"/>
          <w:szCs w:val="24"/>
        </w:rPr>
      </w:pPr>
      <w:r>
        <w:rPr>
          <w:color w:val="000000"/>
          <w:sz w:val="24"/>
          <w:szCs w:val="24"/>
        </w:rPr>
        <w:t>Тип акцентуированной</w:t>
      </w:r>
    </w:p>
    <w:p w:rsidR="007751DC" w:rsidRDefault="007751DC">
      <w:pPr>
        <w:widowControl w:val="0"/>
        <w:spacing w:before="120"/>
        <w:ind w:firstLine="567"/>
        <w:jc w:val="both"/>
        <w:rPr>
          <w:color w:val="000000"/>
          <w:sz w:val="24"/>
          <w:szCs w:val="24"/>
        </w:rPr>
      </w:pPr>
      <w:r>
        <w:rPr>
          <w:color w:val="000000"/>
          <w:sz w:val="24"/>
          <w:szCs w:val="24"/>
        </w:rPr>
        <w:t>Тип акцентуации характера</w:t>
      </w:r>
    </w:p>
    <w:p w:rsidR="007751DC" w:rsidRDefault="007751DC">
      <w:pPr>
        <w:widowControl w:val="0"/>
        <w:spacing w:before="120"/>
        <w:ind w:firstLine="567"/>
        <w:jc w:val="both"/>
        <w:rPr>
          <w:color w:val="000000"/>
          <w:sz w:val="24"/>
          <w:szCs w:val="24"/>
        </w:rPr>
      </w:pPr>
      <w:r>
        <w:rPr>
          <w:color w:val="000000"/>
          <w:sz w:val="24"/>
          <w:szCs w:val="24"/>
        </w:rPr>
        <w:t xml:space="preserve">по А. Е. Личко </w:t>
      </w:r>
    </w:p>
    <w:p w:rsidR="007751DC" w:rsidRDefault="007751DC">
      <w:pPr>
        <w:widowControl w:val="0"/>
        <w:spacing w:before="120"/>
        <w:ind w:firstLine="567"/>
        <w:jc w:val="both"/>
        <w:rPr>
          <w:color w:val="000000"/>
          <w:sz w:val="24"/>
          <w:szCs w:val="24"/>
        </w:rPr>
      </w:pPr>
      <w:r>
        <w:rPr>
          <w:color w:val="000000"/>
          <w:sz w:val="24"/>
          <w:szCs w:val="24"/>
        </w:rPr>
        <w:t>Лабильный циклоид Лабильный</w:t>
      </w:r>
    </w:p>
    <w:p w:rsidR="007751DC" w:rsidRDefault="007751DC">
      <w:pPr>
        <w:widowControl w:val="0"/>
        <w:spacing w:before="120"/>
        <w:ind w:firstLine="567"/>
        <w:jc w:val="both"/>
        <w:rPr>
          <w:color w:val="000000"/>
          <w:sz w:val="24"/>
          <w:szCs w:val="24"/>
        </w:rPr>
      </w:pPr>
      <w:r>
        <w:rPr>
          <w:color w:val="000000"/>
          <w:sz w:val="24"/>
          <w:szCs w:val="24"/>
        </w:rPr>
        <w:t>личности</w:t>
      </w:r>
    </w:p>
    <w:p w:rsidR="007751DC" w:rsidRDefault="007751DC">
      <w:pPr>
        <w:widowControl w:val="0"/>
        <w:spacing w:before="120"/>
        <w:ind w:firstLine="567"/>
        <w:jc w:val="both"/>
        <w:rPr>
          <w:color w:val="000000"/>
          <w:sz w:val="24"/>
          <w:szCs w:val="24"/>
        </w:rPr>
      </w:pPr>
      <w:r>
        <w:rPr>
          <w:color w:val="000000"/>
          <w:sz w:val="24"/>
          <w:szCs w:val="24"/>
        </w:rPr>
        <w:t xml:space="preserve">по К- </w:t>
      </w:r>
      <w:r>
        <w:rPr>
          <w:color w:val="000000"/>
          <w:sz w:val="24"/>
          <w:szCs w:val="24"/>
          <w:lang w:val="en-US"/>
        </w:rPr>
        <w:t>Leonhard</w:t>
      </w:r>
    </w:p>
    <w:p w:rsidR="007751DC" w:rsidRDefault="00573A09">
      <w:pPr>
        <w:widowControl w:val="0"/>
        <w:spacing w:before="120"/>
        <w:ind w:firstLine="567"/>
        <w:jc w:val="both"/>
        <w:rPr>
          <w:color w:val="000000"/>
          <w:sz w:val="24"/>
          <w:szCs w:val="24"/>
        </w:rPr>
      </w:pPr>
      <w:r>
        <w:rPr>
          <w:noProof/>
        </w:rPr>
        <w:pict>
          <v:line id="_x0000_s1026" style="position:absolute;left:0;text-align:left;z-index:251656704" from="82.8pt,5.65pt" to="140.45pt,20.1pt" o:allowincell="f" strokeweight="2pt">
            <v:stroke startarrowwidth="narrow" startarrowlength="short" endarrowwidth="narrow" endarrowlength="short"/>
          </v:line>
        </w:pict>
      </w:r>
      <w:r w:rsidR="007751DC">
        <w:rPr>
          <w:color w:val="000000"/>
          <w:sz w:val="24"/>
          <w:szCs w:val="24"/>
        </w:rPr>
        <w:t xml:space="preserve">Лабильный </w:t>
      </w:r>
    </w:p>
    <w:p w:rsidR="007751DC" w:rsidRDefault="00573A09">
      <w:pPr>
        <w:widowControl w:val="0"/>
        <w:spacing w:before="120"/>
        <w:ind w:firstLine="567"/>
        <w:jc w:val="both"/>
        <w:rPr>
          <w:color w:val="000000"/>
          <w:sz w:val="24"/>
          <w:szCs w:val="24"/>
        </w:rPr>
      </w:pPr>
      <w:r>
        <w:rPr>
          <w:noProof/>
        </w:rPr>
        <w:pict>
          <v:line id="_x0000_s1027" style="position:absolute;left:0;text-align:left;flip:y;z-index:251660800" from="118.8pt,4.45pt" to="140.45pt,26.1pt" o:allowincell="f" strokeweight="2pt">
            <v:stroke startarrowwidth="narrow" startarrowlength="short" endarrowwidth="narrow" endarrowlength="short"/>
          </v:line>
        </w:pict>
      </w:r>
      <w:r>
        <w:rPr>
          <w:noProof/>
        </w:rPr>
        <w:pict>
          <v:line id="_x0000_s1028" style="position:absolute;left:0;text-align:left;flip:y;z-index:251654656" from="118.8pt,4.45pt" to="140.45pt,11.7pt" o:allowincell="f" strokeweight="2pt">
            <v:stroke startarrowwidth="narrow" startarrowlength="short" endarrowwidth="narrow" endarrowlength="short"/>
          </v:line>
        </w:pict>
      </w:r>
      <w:r w:rsidR="007751DC">
        <w:rPr>
          <w:color w:val="000000"/>
          <w:sz w:val="24"/>
          <w:szCs w:val="24"/>
        </w:rPr>
        <w:t xml:space="preserve">Сверхподвижный </w:t>
      </w:r>
    </w:p>
    <w:p w:rsidR="007751DC" w:rsidRDefault="00573A09">
      <w:pPr>
        <w:widowControl w:val="0"/>
        <w:spacing w:before="120"/>
        <w:ind w:firstLine="567"/>
        <w:jc w:val="both"/>
        <w:rPr>
          <w:color w:val="000000"/>
          <w:sz w:val="24"/>
          <w:szCs w:val="24"/>
        </w:rPr>
      </w:pPr>
      <w:r>
        <w:rPr>
          <w:noProof/>
        </w:rPr>
        <w:pict>
          <v:line id="_x0000_s1029" style="position:absolute;left:0;text-align:left;z-index:251658752" from="90pt,10.45pt" to="118.85pt,10.5pt" o:allowincell="f" strokeweight="2pt">
            <v:stroke startarrowwidth="narrow" startarrowlength="short" endarrowwidth="narrow" endarrowlength="short"/>
          </v:line>
        </w:pict>
      </w:r>
      <w:r w:rsidR="007751DC">
        <w:rPr>
          <w:color w:val="000000"/>
          <w:sz w:val="24"/>
          <w:szCs w:val="24"/>
        </w:rPr>
        <w:t>Эмотивный</w:t>
      </w:r>
    </w:p>
    <w:p w:rsidR="007751DC" w:rsidRDefault="007751DC">
      <w:pPr>
        <w:widowControl w:val="0"/>
        <w:spacing w:before="120"/>
        <w:ind w:firstLine="567"/>
        <w:jc w:val="both"/>
        <w:rPr>
          <w:color w:val="000000"/>
          <w:sz w:val="24"/>
          <w:szCs w:val="24"/>
        </w:rPr>
      </w:pPr>
      <w:r>
        <w:rPr>
          <w:color w:val="000000"/>
          <w:sz w:val="24"/>
          <w:szCs w:val="24"/>
        </w:rPr>
        <w:t xml:space="preserve">Демонстративный </w:t>
      </w:r>
      <w:r>
        <w:rPr>
          <w:color w:val="000000"/>
          <w:sz w:val="24"/>
          <w:szCs w:val="24"/>
        </w:rPr>
        <w:tab/>
        <w:t>Истероидный</w:t>
      </w:r>
    </w:p>
    <w:p w:rsidR="007751DC" w:rsidRDefault="007751DC">
      <w:pPr>
        <w:widowControl w:val="0"/>
        <w:spacing w:before="120"/>
        <w:ind w:firstLine="567"/>
        <w:jc w:val="both"/>
        <w:rPr>
          <w:color w:val="000000"/>
          <w:sz w:val="24"/>
          <w:szCs w:val="24"/>
        </w:rPr>
      </w:pPr>
      <w:r>
        <w:rPr>
          <w:color w:val="000000"/>
          <w:sz w:val="24"/>
          <w:szCs w:val="24"/>
        </w:rPr>
        <w:t xml:space="preserve">Сверхточный </w:t>
      </w:r>
      <w:r>
        <w:rPr>
          <w:color w:val="000000"/>
          <w:sz w:val="24"/>
          <w:szCs w:val="24"/>
        </w:rPr>
        <w:tab/>
        <w:t>Психастенический</w:t>
      </w:r>
    </w:p>
    <w:p w:rsidR="007751DC" w:rsidRDefault="00573A09">
      <w:pPr>
        <w:widowControl w:val="0"/>
        <w:spacing w:before="120"/>
        <w:ind w:firstLine="567"/>
        <w:jc w:val="both"/>
        <w:rPr>
          <w:color w:val="000000"/>
          <w:sz w:val="24"/>
          <w:szCs w:val="24"/>
        </w:rPr>
      </w:pPr>
      <w:r>
        <w:rPr>
          <w:noProof/>
        </w:rPr>
        <w:pict>
          <v:line id="_x0000_s1030" style="position:absolute;left:0;text-align:left;flip:y;z-index:251659776" from="147.6pt,7.2pt" to="162.05pt,21.65pt" o:allowincell="f" strokeweight="2pt">
            <v:stroke startarrowwidth="narrow" startarrowlength="short" endarrowwidth="narrow" endarrowlength="short"/>
          </v:line>
        </w:pict>
      </w:r>
      <w:r>
        <w:rPr>
          <w:noProof/>
        </w:rPr>
        <w:pict>
          <v:line id="_x0000_s1031" style="position:absolute;left:0;text-align:left;z-index:251657728" from="111.6pt,21.6pt" to="147.65pt,21.65pt" o:allowincell="f" strokeweight="2pt">
            <v:stroke startarrowwidth="narrow" startarrowlength="short" endarrowwidth="narrow" endarrowlength="short"/>
          </v:line>
        </w:pict>
      </w:r>
      <w:r>
        <w:rPr>
          <w:noProof/>
        </w:rPr>
        <w:pict>
          <v:line id="_x0000_s1032" style="position:absolute;left:0;text-align:left;z-index:251655680" from="147.6pt,7.2pt" to="162.05pt,7.25pt" o:allowincell="f" strokeweight="2pt">
            <v:stroke startarrowwidth="narrow" startarrowlength="short" endarrowwidth="narrow" endarrowlength="short"/>
          </v:line>
        </w:pict>
      </w:r>
      <w:r w:rsidR="007751DC">
        <w:rPr>
          <w:color w:val="000000"/>
          <w:sz w:val="24"/>
          <w:szCs w:val="24"/>
        </w:rPr>
        <w:t xml:space="preserve">Ригидно-аффективный </w:t>
      </w:r>
      <w:r w:rsidR="007751DC">
        <w:rPr>
          <w:color w:val="000000"/>
          <w:sz w:val="24"/>
          <w:szCs w:val="24"/>
        </w:rPr>
        <w:tab/>
        <w:t>Эпилептоидный</w:t>
      </w:r>
    </w:p>
    <w:p w:rsidR="007751DC" w:rsidRDefault="007751DC">
      <w:pPr>
        <w:widowControl w:val="0"/>
        <w:spacing w:before="120"/>
        <w:ind w:firstLine="567"/>
        <w:jc w:val="both"/>
        <w:rPr>
          <w:noProof/>
          <w:color w:val="000000"/>
          <w:sz w:val="24"/>
          <w:szCs w:val="24"/>
        </w:rPr>
      </w:pPr>
      <w:r>
        <w:rPr>
          <w:color w:val="000000"/>
          <w:sz w:val="24"/>
          <w:szCs w:val="24"/>
        </w:rPr>
        <w:t>Неуправляемый</w:t>
      </w:r>
      <w:r>
        <w:rPr>
          <w:noProof/>
          <w:color w:val="000000"/>
          <w:sz w:val="24"/>
          <w:szCs w:val="24"/>
        </w:rPr>
        <w:t xml:space="preserve"> </w:t>
      </w:r>
    </w:p>
    <w:p w:rsidR="007751DC" w:rsidRDefault="007751DC">
      <w:pPr>
        <w:widowControl w:val="0"/>
        <w:spacing w:before="120"/>
        <w:ind w:firstLine="567"/>
        <w:jc w:val="both"/>
        <w:rPr>
          <w:color w:val="000000"/>
          <w:sz w:val="24"/>
          <w:szCs w:val="24"/>
        </w:rPr>
      </w:pPr>
      <w:r>
        <w:rPr>
          <w:color w:val="000000"/>
          <w:sz w:val="24"/>
          <w:szCs w:val="24"/>
        </w:rPr>
        <w:t>Интравертный</w:t>
      </w:r>
      <w:r>
        <w:rPr>
          <w:color w:val="000000"/>
          <w:sz w:val="24"/>
          <w:szCs w:val="24"/>
        </w:rPr>
        <w:tab/>
        <w:t>Шизоидный</w:t>
      </w:r>
    </w:p>
    <w:p w:rsidR="007751DC" w:rsidRDefault="007751DC">
      <w:pPr>
        <w:widowControl w:val="0"/>
        <w:spacing w:before="120"/>
        <w:ind w:firstLine="567"/>
        <w:jc w:val="both"/>
        <w:rPr>
          <w:color w:val="000000"/>
          <w:sz w:val="24"/>
          <w:szCs w:val="24"/>
        </w:rPr>
      </w:pPr>
      <w:r>
        <w:rPr>
          <w:color w:val="000000"/>
          <w:sz w:val="24"/>
          <w:szCs w:val="24"/>
        </w:rPr>
        <w:t xml:space="preserve">Боязливый </w:t>
      </w:r>
      <w:r>
        <w:rPr>
          <w:color w:val="000000"/>
          <w:sz w:val="24"/>
          <w:szCs w:val="24"/>
        </w:rPr>
        <w:tab/>
        <w:t>Сенситивный</w:t>
      </w:r>
    </w:p>
    <w:p w:rsidR="007751DC" w:rsidRDefault="007751DC">
      <w:pPr>
        <w:widowControl w:val="0"/>
        <w:spacing w:before="120"/>
        <w:ind w:firstLine="567"/>
        <w:jc w:val="both"/>
        <w:rPr>
          <w:color w:val="000000"/>
          <w:sz w:val="24"/>
          <w:szCs w:val="24"/>
        </w:rPr>
      </w:pPr>
      <w:r>
        <w:rPr>
          <w:color w:val="000000"/>
          <w:sz w:val="24"/>
          <w:szCs w:val="24"/>
        </w:rPr>
        <w:t xml:space="preserve">Неконцентрированный </w:t>
      </w:r>
      <w:r>
        <w:rPr>
          <w:color w:val="000000"/>
          <w:sz w:val="24"/>
          <w:szCs w:val="24"/>
        </w:rPr>
        <w:tab/>
        <w:t>Астено-невротический</w:t>
      </w:r>
    </w:p>
    <w:p w:rsidR="007751DC" w:rsidRDefault="007751DC">
      <w:pPr>
        <w:widowControl w:val="0"/>
        <w:spacing w:before="120"/>
        <w:ind w:firstLine="567"/>
        <w:jc w:val="both"/>
        <w:rPr>
          <w:noProof/>
          <w:color w:val="000000"/>
          <w:sz w:val="24"/>
          <w:szCs w:val="24"/>
        </w:rPr>
      </w:pPr>
      <w:r>
        <w:rPr>
          <w:color w:val="000000"/>
          <w:sz w:val="24"/>
          <w:szCs w:val="24"/>
        </w:rPr>
        <w:t>или неврастенический</w:t>
      </w:r>
      <w:r>
        <w:rPr>
          <w:noProof/>
          <w:color w:val="000000"/>
          <w:sz w:val="24"/>
          <w:szCs w:val="24"/>
        </w:rPr>
        <w:t xml:space="preserve"> </w:t>
      </w:r>
      <w:r>
        <w:rPr>
          <w:noProof/>
          <w:color w:val="000000"/>
          <w:sz w:val="24"/>
          <w:szCs w:val="24"/>
        </w:rPr>
        <w:tab/>
      </w:r>
    </w:p>
    <w:p w:rsidR="007751DC" w:rsidRDefault="007751DC">
      <w:pPr>
        <w:widowControl w:val="0"/>
        <w:spacing w:before="120"/>
        <w:ind w:firstLine="567"/>
        <w:jc w:val="both"/>
        <w:rPr>
          <w:color w:val="000000"/>
          <w:sz w:val="24"/>
          <w:szCs w:val="24"/>
        </w:rPr>
      </w:pPr>
      <w:r>
        <w:rPr>
          <w:color w:val="000000"/>
          <w:sz w:val="24"/>
          <w:szCs w:val="24"/>
        </w:rPr>
        <w:t xml:space="preserve">Экстравертный </w:t>
      </w:r>
      <w:r>
        <w:rPr>
          <w:color w:val="000000"/>
          <w:sz w:val="24"/>
          <w:szCs w:val="24"/>
        </w:rPr>
        <w:tab/>
        <w:t>Конформный</w:t>
      </w:r>
    </w:p>
    <w:p w:rsidR="007751DC" w:rsidRDefault="007751DC">
      <w:pPr>
        <w:widowControl w:val="0"/>
        <w:spacing w:before="120"/>
        <w:ind w:firstLine="567"/>
        <w:jc w:val="both"/>
        <w:rPr>
          <w:color w:val="000000"/>
          <w:sz w:val="24"/>
          <w:szCs w:val="24"/>
        </w:rPr>
      </w:pPr>
      <w:r>
        <w:rPr>
          <w:color w:val="000000"/>
          <w:sz w:val="24"/>
          <w:szCs w:val="24"/>
        </w:rPr>
        <w:t xml:space="preserve">Слабовольный </w:t>
      </w:r>
      <w:r>
        <w:rPr>
          <w:color w:val="000000"/>
          <w:sz w:val="24"/>
          <w:szCs w:val="24"/>
        </w:rPr>
        <w:tab/>
        <w:t>Неустойчивый</w:t>
      </w:r>
    </w:p>
    <w:p w:rsidR="007751DC" w:rsidRDefault="007751DC">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w:t>
      </w:r>
      <w:r>
        <w:rPr>
          <w:color w:val="000000"/>
          <w:sz w:val="24"/>
          <w:szCs w:val="24"/>
        </w:rPr>
        <w:tab/>
        <w:t>Гипертимный</w:t>
      </w:r>
    </w:p>
    <w:p w:rsidR="007751DC" w:rsidRDefault="007751DC">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w:t>
      </w:r>
      <w:r>
        <w:rPr>
          <w:color w:val="000000"/>
          <w:sz w:val="24"/>
          <w:szCs w:val="24"/>
        </w:rPr>
        <w:tab/>
        <w:t>Циклоидный</w:t>
      </w:r>
    </w:p>
    <w:p w:rsidR="007751DC" w:rsidRDefault="007751DC">
      <w:pPr>
        <w:widowControl w:val="0"/>
        <w:spacing w:before="120"/>
        <w:ind w:firstLine="567"/>
        <w:jc w:val="both"/>
        <w:rPr>
          <w:color w:val="000000"/>
          <w:sz w:val="24"/>
          <w:szCs w:val="24"/>
        </w:rPr>
      </w:pPr>
      <w:r>
        <w:rPr>
          <w:color w:val="000000"/>
          <w:sz w:val="24"/>
          <w:szCs w:val="24"/>
        </w:rPr>
        <w:t>Классификация Личко предназначена специально для подросткового возраста и приводится ниже.</w:t>
      </w:r>
    </w:p>
    <w:p w:rsidR="007751DC" w:rsidRDefault="007751DC">
      <w:pPr>
        <w:widowControl w:val="0"/>
        <w:spacing w:before="120"/>
        <w:ind w:firstLine="567"/>
        <w:jc w:val="both"/>
        <w:rPr>
          <w:color w:val="000000"/>
          <w:sz w:val="24"/>
          <w:szCs w:val="24"/>
        </w:rPr>
      </w:pPr>
      <w:r>
        <w:rPr>
          <w:color w:val="000000"/>
          <w:sz w:val="24"/>
          <w:szCs w:val="24"/>
        </w:rPr>
        <w:t>Гипертимный тип. Подростки, относящиеся к гипертимному типу, с. детства отличаются большой шумливостью, общительностью, чрезмерной самостоятельностью, даже смелостью, склонностью к озорству. У них нет ни застенчивости, ни робости перед незнакомцами, но зато недостает чувства дистанции в отношении к взрослым. В играх любят командовать сверстниками. Воспитатели жалуются на их неугомонность. В школе, несмотря на хорошие способности, живой ум, умение схватывать все на лету, учатся неровно из-за неусидчивости, отвлекаемости, недисциплинированности. В подростковом возрасте главная черта</w:t>
      </w:r>
      <w:r>
        <w:rPr>
          <w:noProof/>
          <w:color w:val="000000"/>
          <w:sz w:val="24"/>
          <w:szCs w:val="24"/>
        </w:rPr>
        <w:t>—</w:t>
      </w:r>
      <w:r>
        <w:rPr>
          <w:color w:val="000000"/>
          <w:sz w:val="24"/>
          <w:szCs w:val="24"/>
        </w:rPr>
        <w:t>почти всегда хорошее, даже несколько приподнятое настроение. Оно сочетается с хорошим же самочувствием, нередко цветущим внешним</w:t>
      </w:r>
      <w:r>
        <w:rPr>
          <w:noProof/>
          <w:color w:val="000000"/>
          <w:sz w:val="24"/>
          <w:szCs w:val="24"/>
        </w:rPr>
        <w:t xml:space="preserve"> </w:t>
      </w:r>
      <w:r>
        <w:rPr>
          <w:color w:val="000000"/>
          <w:sz w:val="24"/>
          <w:szCs w:val="24"/>
        </w:rPr>
        <w:t>видом, высоким жизненным тонусом, активностью и брызжущей энергией, всегда прекрасным аппетитом и крепким освежающим сном. Лишь изредка солнечное настроение омрачается вспышками раздражения и гнева, вызванными противодействием окружающих, их стремлением подавить слишком бурную энергию, подчинить своей воле. Реакция эмансипации сильно сказывается на поведении: такие подростки рано проявляют самостоятельность и независимость. На гиперпротекцию со стороны родителей и воспитателей с ее мелочным контролем, повседневной опекой, наставлениями и нравоучениями, “проработкой” за мелкие проступки дома и на собраниях реагируют крайне бурно; плохо переносят жесткую дисциплину и строго регламентированный режим; в необычных ситуациях не теряются, проявляют находчивость, умеют ловчить и изворачиваться. К правилам и законам представители этого типа относятся легкомысленно, могут незаметно для себя проглядеть грань между допускаемым и запрещенным.</w:t>
      </w:r>
    </w:p>
    <w:p w:rsidR="007751DC" w:rsidRDefault="007751DC">
      <w:pPr>
        <w:widowControl w:val="0"/>
        <w:spacing w:before="120"/>
        <w:ind w:firstLine="567"/>
        <w:jc w:val="both"/>
        <w:rPr>
          <w:color w:val="000000"/>
          <w:sz w:val="24"/>
          <w:szCs w:val="24"/>
        </w:rPr>
      </w:pPr>
      <w:r>
        <w:rPr>
          <w:color w:val="000000"/>
          <w:sz w:val="24"/>
          <w:szCs w:val="24"/>
        </w:rPr>
        <w:t xml:space="preserve">Они всегда тянутся в компанию, тяготятся и плохо перекосят одиночество, среди сверстников стремятся к </w:t>
      </w:r>
      <w:r>
        <w:rPr>
          <w:noProof/>
          <w:color w:val="000000"/>
          <w:sz w:val="24"/>
          <w:szCs w:val="24"/>
        </w:rPr>
        <w:t>лидерству,</w:t>
      </w:r>
      <w:r>
        <w:rPr>
          <w:color w:val="000000"/>
          <w:sz w:val="24"/>
          <w:szCs w:val="24"/>
        </w:rPr>
        <w:t xml:space="preserve"> при этом не к формальному, а к фактическому</w:t>
      </w:r>
      <w:r>
        <w:rPr>
          <w:noProof/>
          <w:color w:val="000000"/>
          <w:sz w:val="24"/>
          <w:szCs w:val="24"/>
        </w:rPr>
        <w:t>—</w:t>
      </w:r>
      <w:r>
        <w:rPr>
          <w:color w:val="000000"/>
          <w:sz w:val="24"/>
          <w:szCs w:val="24"/>
        </w:rPr>
        <w:t>роли вожака и заводилы; при общительности в выборе знакомств неразборчивы и легко могут оказаться в сомнительной компании. Любят риск и авантюры.</w:t>
      </w:r>
    </w:p>
    <w:p w:rsidR="007751DC" w:rsidRDefault="007751DC">
      <w:pPr>
        <w:widowControl w:val="0"/>
        <w:spacing w:before="120"/>
        <w:ind w:firstLine="567"/>
        <w:jc w:val="both"/>
        <w:rPr>
          <w:color w:val="000000"/>
          <w:sz w:val="24"/>
          <w:szCs w:val="24"/>
        </w:rPr>
      </w:pPr>
      <w:r>
        <w:rPr>
          <w:color w:val="000000"/>
          <w:sz w:val="24"/>
          <w:szCs w:val="24"/>
        </w:rPr>
        <w:t>Характерно хорошее чувство нового. Новые люди, места, предметы живо привлекают. Легко воодушевляясь, такие подростки часто не доводят начатое до конца, непрестанно меняют “хобби”; плохо справляются с работой, требующей большой усидчивости, тщательности, кропотливого труда; аккуратностью не отличаются ни в выполнении обещаний, ни в денежных делах, легко залезают в долги, любят шиковать, прихвастнуть; склонны видеть свое будущее в радужных красках. Неудачи могут вызвать бурную реакцию, но неспособны надолго выбить из колеи. Отходчивы, быстро мирятся и даже дружат с теми, с кем раньше ссорились.</w:t>
      </w:r>
    </w:p>
    <w:p w:rsidR="007751DC" w:rsidRDefault="007751DC">
      <w:pPr>
        <w:widowControl w:val="0"/>
        <w:spacing w:before="120"/>
        <w:ind w:firstLine="567"/>
        <w:jc w:val="both"/>
        <w:rPr>
          <w:color w:val="000000"/>
          <w:sz w:val="24"/>
          <w:szCs w:val="24"/>
        </w:rPr>
      </w:pPr>
      <w:r>
        <w:rPr>
          <w:color w:val="000000"/>
          <w:sz w:val="24"/>
          <w:szCs w:val="24"/>
        </w:rPr>
        <w:t>Половое чувство нередко пробуждается рано и бывает сильным. Поэтому возможна ранняя сексуальная жизнь. Однако подростковая сексуальная девиантность бывает мимолетной, склонности к фиксации здесь не обнаруживается.</w:t>
      </w:r>
    </w:p>
    <w:p w:rsidR="007751DC" w:rsidRDefault="007751DC">
      <w:pPr>
        <w:widowControl w:val="0"/>
        <w:spacing w:before="120"/>
        <w:ind w:firstLine="567"/>
        <w:jc w:val="both"/>
        <w:rPr>
          <w:color w:val="000000"/>
          <w:sz w:val="24"/>
          <w:szCs w:val="24"/>
        </w:rPr>
      </w:pPr>
      <w:r>
        <w:rPr>
          <w:color w:val="000000"/>
          <w:sz w:val="24"/>
          <w:szCs w:val="24"/>
        </w:rPr>
        <w:t>Свои способности и возможности обычно переоцениваются. Хотя большинство особенностей своего характера гипертимные подростки хорошо знают и не скрывают, однако обычно стараются выставить себя более конформными, чем есть на самом деле.</w:t>
      </w:r>
    </w:p>
    <w:p w:rsidR="007751DC" w:rsidRDefault="007751DC">
      <w:pPr>
        <w:widowControl w:val="0"/>
        <w:spacing w:before="120"/>
        <w:ind w:firstLine="567"/>
        <w:jc w:val="both"/>
        <w:rPr>
          <w:color w:val="000000"/>
          <w:sz w:val="24"/>
          <w:szCs w:val="24"/>
        </w:rPr>
      </w:pPr>
      <w:r>
        <w:rPr>
          <w:color w:val="000000"/>
          <w:sz w:val="24"/>
          <w:szCs w:val="24"/>
        </w:rPr>
        <w:t>Гипертимный тип встречается, как правило, в виде явной акцентуации. На ее фоне могут возникать острые аффективные реакции и ситуативно обусловленные патологические нарушения поведения (ранняя алкоголизация, токсикоманическое поведение, эмансипационные побеги и т.п.). Гипертимная акцентуация может быть также почвой для психопатических развитий по .гипертимно-неустойчивому и гипертимно-истероидному типам. Под влиянием повторных черепно-мозговых травм может сформироваться гипертимно-эксплозивный тип психопатии. Гипертимный тип акцентуации встречается как нередкий преморбидный фон при маниакально-депрессивном и шизоаффективном психозах.</w:t>
      </w:r>
    </w:p>
    <w:p w:rsidR="007751DC" w:rsidRDefault="007751DC">
      <w:pPr>
        <w:widowControl w:val="0"/>
        <w:spacing w:before="120"/>
        <w:ind w:firstLine="567"/>
        <w:jc w:val="both"/>
        <w:rPr>
          <w:color w:val="000000"/>
          <w:sz w:val="24"/>
          <w:szCs w:val="24"/>
        </w:rPr>
      </w:pPr>
      <w:r>
        <w:rPr>
          <w:color w:val="000000"/>
          <w:sz w:val="24"/>
          <w:szCs w:val="24"/>
        </w:rPr>
        <w:t>Циклоидный тип. В детстве не отличаются от сверстников или производят впечатление гипертимов. С наступлением пубертатного периода может возникнуть первая субдепрессивная фаза. В дальнейшем эти фазы чередуются с фазами подъема и с периодами ровного настроения. Длительность фаз меняется</w:t>
      </w:r>
      <w:r>
        <w:rPr>
          <w:noProof/>
          <w:color w:val="000000"/>
          <w:sz w:val="24"/>
          <w:szCs w:val="24"/>
        </w:rPr>
        <w:t xml:space="preserve"> —</w:t>
      </w:r>
      <w:r>
        <w:rPr>
          <w:color w:val="000000"/>
          <w:sz w:val="24"/>
          <w:szCs w:val="24"/>
        </w:rPr>
        <w:t xml:space="preserve"> сперва дни, </w:t>
      </w:r>
      <w:r>
        <w:rPr>
          <w:noProof/>
          <w:color w:val="000000"/>
          <w:sz w:val="24"/>
          <w:szCs w:val="24"/>
        </w:rPr>
        <w:t>1—2</w:t>
      </w:r>
      <w:r>
        <w:rPr>
          <w:color w:val="000000"/>
          <w:sz w:val="24"/>
          <w:szCs w:val="24"/>
        </w:rPr>
        <w:t xml:space="preserve"> нед, с возрастом они могут удлиняться или, наоборот, сглаживаться.</w:t>
      </w:r>
    </w:p>
    <w:p w:rsidR="007751DC" w:rsidRDefault="007751DC">
      <w:pPr>
        <w:widowControl w:val="0"/>
        <w:spacing w:before="120"/>
        <w:ind w:firstLine="567"/>
        <w:jc w:val="both"/>
        <w:rPr>
          <w:color w:val="000000"/>
          <w:sz w:val="24"/>
          <w:szCs w:val="24"/>
        </w:rPr>
      </w:pPr>
      <w:r>
        <w:rPr>
          <w:color w:val="000000"/>
          <w:sz w:val="24"/>
          <w:szCs w:val="24"/>
        </w:rPr>
        <w:t>В субдепрессивной фазе отмечаются вялость, упадок сил, все валится из рук. Что раньше давалось легко и просто, теперь требует больших усилий. Труднее становится учиться. Общество окружающих людей начинает тяготить, компании избегаются, приключения и риск теряют привлекательность. Подростки в эти дни становятся вялыми домоседами. Мелкие неприятности и неудачи, нередкие в этот период из-за падения работоспособности, переживаются тяжело. Хотя на замечания и укоры часто отвечают раздражением, грубостью, но в глубине души впадают в еще большее уныние. Чувства безысходной тоски или беспричинной тревоги, как при психотической депрессии, не бывает. Больше жалуются на скуку. Не приходится также слышать идей самоуничижения. Однако, если в эти дни выпадают серьезные нарекания или большие неудачи, особенно если они унижают самолюбие, легко могут возникнуть мысли о собственном безволии, неполноценности, никчемности и быть спровоцированы острые аффективные реакции с суицидными попытками.</w:t>
      </w:r>
    </w:p>
    <w:p w:rsidR="007751DC" w:rsidRDefault="007751DC">
      <w:pPr>
        <w:widowControl w:val="0"/>
        <w:spacing w:before="120"/>
        <w:ind w:firstLine="567"/>
        <w:jc w:val="both"/>
        <w:rPr>
          <w:color w:val="000000"/>
          <w:sz w:val="24"/>
          <w:szCs w:val="24"/>
        </w:rPr>
      </w:pPr>
      <w:r>
        <w:rPr>
          <w:color w:val="000000"/>
          <w:sz w:val="24"/>
          <w:szCs w:val="24"/>
        </w:rPr>
        <w:t>Аппетит снижается. Даже любимые кушанья не доставляют прежнего удовольствия. Бессонницы у подростков обычно не бывает. Иногда жалуются на то, что стало трудно уснуть и почти всегда на вялость и разбитость по утрам.</w:t>
      </w:r>
    </w:p>
    <w:p w:rsidR="007751DC" w:rsidRDefault="007751DC">
      <w:pPr>
        <w:widowControl w:val="0"/>
        <w:spacing w:before="120"/>
        <w:ind w:firstLine="567"/>
        <w:jc w:val="both"/>
        <w:rPr>
          <w:color w:val="000000"/>
          <w:sz w:val="24"/>
          <w:szCs w:val="24"/>
        </w:rPr>
      </w:pPr>
      <w:r>
        <w:rPr>
          <w:color w:val="000000"/>
          <w:sz w:val="24"/>
          <w:szCs w:val="24"/>
        </w:rPr>
        <w:t>В период подъема циклоидные подростки выглядят как гипертимы. Бросаются в глаза не свойственные им обычно рискованные шутки над старшими и желание везде и всюду острить.</w:t>
      </w:r>
    </w:p>
    <w:p w:rsidR="007751DC" w:rsidRDefault="007751DC">
      <w:pPr>
        <w:widowControl w:val="0"/>
        <w:spacing w:before="120"/>
        <w:ind w:firstLine="567"/>
        <w:jc w:val="both"/>
        <w:rPr>
          <w:color w:val="000000"/>
          <w:sz w:val="24"/>
          <w:szCs w:val="24"/>
        </w:rPr>
      </w:pPr>
      <w:r>
        <w:rPr>
          <w:color w:val="000000"/>
          <w:sz w:val="24"/>
          <w:szCs w:val="24"/>
        </w:rPr>
        <w:t>Местом наименьшего сопротивления является коренная ломка жизненного стереотипа (например, переход от опекаемой школьной учебы к относительной свободе высшего учебного заведения). Такая ломка может затянуть субдепрессивную фазу. В этой фазе появляется избирательная чувствительность к укорам, упрекам, обвинениям</w:t>
      </w:r>
      <w:r>
        <w:rPr>
          <w:noProof/>
          <w:color w:val="000000"/>
          <w:sz w:val="24"/>
          <w:szCs w:val="24"/>
        </w:rPr>
        <w:t xml:space="preserve"> —</w:t>
      </w:r>
      <w:r>
        <w:rPr>
          <w:color w:val="000000"/>
          <w:sz w:val="24"/>
          <w:szCs w:val="24"/>
        </w:rPr>
        <w:t xml:space="preserve"> ко всему, что способствует возникновению идеи самообвинения и самоуничижения.</w:t>
      </w:r>
    </w:p>
    <w:p w:rsidR="007751DC" w:rsidRDefault="007751DC">
      <w:pPr>
        <w:widowControl w:val="0"/>
        <w:spacing w:before="120"/>
        <w:ind w:firstLine="567"/>
        <w:jc w:val="both"/>
        <w:rPr>
          <w:color w:val="000000"/>
          <w:sz w:val="24"/>
          <w:szCs w:val="24"/>
        </w:rPr>
      </w:pPr>
      <w:r>
        <w:rPr>
          <w:color w:val="000000"/>
          <w:sz w:val="24"/>
          <w:szCs w:val="24"/>
        </w:rPr>
        <w:t>Эмансипационные устремления и группирование со сверстниками отмечаются во время подъемов, а в субдепрессивной фазе блекнут. Хобби также отличаются неустойчивостью: в субдепрессивной фазе их забрасывают, а в период подъема возвращаются к ним или находят новые. Сексуальная активность возрастает в периоды подъема, но в субдепрессивной фазе. может усиливаться онанизм. Делинквентность, побеги из дома, токсикоманическое поведение несвойственны. Алкоголизируются в компаниях и только в периоды подъема.</w:t>
      </w:r>
    </w:p>
    <w:p w:rsidR="007751DC" w:rsidRDefault="007751DC">
      <w:pPr>
        <w:widowControl w:val="0"/>
        <w:spacing w:before="120"/>
        <w:ind w:firstLine="567"/>
        <w:jc w:val="both"/>
        <w:rPr>
          <w:color w:val="000000"/>
          <w:sz w:val="24"/>
          <w:szCs w:val="24"/>
        </w:rPr>
      </w:pPr>
      <w:r>
        <w:rPr>
          <w:color w:val="000000"/>
          <w:sz w:val="24"/>
          <w:szCs w:val="24"/>
        </w:rPr>
        <w:t>Самооценка формируется постепенно, по мере накопления опыта “хороших” и “плохих” периодов. При недостатке такого опыта она может быть очень неточной.</w:t>
      </w:r>
    </w:p>
    <w:p w:rsidR="007751DC" w:rsidRDefault="007751DC">
      <w:pPr>
        <w:widowControl w:val="0"/>
        <w:spacing w:before="120"/>
        <w:ind w:firstLine="567"/>
        <w:jc w:val="both"/>
        <w:rPr>
          <w:color w:val="000000"/>
          <w:sz w:val="24"/>
          <w:szCs w:val="24"/>
        </w:rPr>
      </w:pPr>
      <w:r>
        <w:rPr>
          <w:color w:val="000000"/>
          <w:sz w:val="24"/>
          <w:szCs w:val="24"/>
        </w:rPr>
        <w:t>Лабильные циклоиды представляют собой форму акцентуации, промежуточную между типичными циклоидами и лабильными подростками ,[Личко А. Е.„ Озерецковский. С. Д.,</w:t>
      </w:r>
      <w:r>
        <w:rPr>
          <w:noProof/>
          <w:color w:val="000000"/>
          <w:sz w:val="24"/>
          <w:szCs w:val="24"/>
        </w:rPr>
        <w:t xml:space="preserve"> 1972].</w:t>
      </w:r>
      <w:r>
        <w:rPr>
          <w:color w:val="000000"/>
          <w:sz w:val="24"/>
          <w:szCs w:val="24"/>
        </w:rPr>
        <w:t xml:space="preserve"> Фазы здесь очень коротки</w:t>
      </w:r>
      <w:r>
        <w:rPr>
          <w:noProof/>
          <w:color w:val="000000"/>
          <w:sz w:val="24"/>
          <w:szCs w:val="24"/>
        </w:rPr>
        <w:t xml:space="preserve"> —</w:t>
      </w:r>
      <w:r>
        <w:rPr>
          <w:color w:val="000000"/>
          <w:sz w:val="24"/>
          <w:szCs w:val="24"/>
        </w:rPr>
        <w:t xml:space="preserve"> один</w:t>
      </w:r>
      <w:r>
        <w:rPr>
          <w:noProof/>
          <w:color w:val="000000"/>
          <w:sz w:val="24"/>
          <w:szCs w:val="24"/>
        </w:rPr>
        <w:t xml:space="preserve"> —</w:t>
      </w:r>
      <w:r>
        <w:rPr>
          <w:color w:val="000000"/>
          <w:sz w:val="24"/>
          <w:szCs w:val="24"/>
        </w:rPr>
        <w:t xml:space="preserve"> два дня. В “плохие” дни дурное настроение обычно не сочетается с упадком сил или неудовлетворительным самочувствием. В пределах одного периода возможны короткие перемены настроения, вызванные соответствующими событиями или известиями. Но в отличие от описываемого далее лабильного типа акцентуации нет чрезмерной эмоциональной реактивности, постоянной готовности настроения круто меняться от незначительных причин.</w:t>
      </w:r>
    </w:p>
    <w:p w:rsidR="007751DC" w:rsidRDefault="007751DC">
      <w:pPr>
        <w:widowControl w:val="0"/>
        <w:spacing w:before="120"/>
        <w:ind w:firstLine="567"/>
        <w:jc w:val="both"/>
        <w:rPr>
          <w:color w:val="000000"/>
          <w:sz w:val="24"/>
          <w:szCs w:val="24"/>
        </w:rPr>
      </w:pPr>
      <w:r>
        <w:rPr>
          <w:color w:val="000000"/>
          <w:sz w:val="24"/>
          <w:szCs w:val="24"/>
        </w:rPr>
        <w:t>Циклоидной психопатии не существует. При резко выраженной циклоидности возникает циклотимия, которую правомерно рассматривать как легкую форму маниакально-депрессивного психоза. Сама циклоидная акцентуация может быть фоном для развития как этого, так и шизоаффективного психозов.</w:t>
      </w:r>
    </w:p>
    <w:p w:rsidR="007751DC" w:rsidRDefault="007751DC">
      <w:pPr>
        <w:widowControl w:val="0"/>
        <w:spacing w:before="120"/>
        <w:ind w:firstLine="567"/>
        <w:jc w:val="both"/>
        <w:rPr>
          <w:color w:val="000000"/>
          <w:sz w:val="24"/>
          <w:szCs w:val="24"/>
        </w:rPr>
      </w:pPr>
      <w:r>
        <w:rPr>
          <w:color w:val="000000"/>
          <w:sz w:val="24"/>
          <w:szCs w:val="24"/>
        </w:rPr>
        <w:t>Лабильный тип. В детстве не отличаются от сверстников или обнаруживают склонность к невротическим реакциям. Главная черта в подростковом возрасте</w:t>
      </w:r>
      <w:r>
        <w:rPr>
          <w:noProof/>
          <w:color w:val="000000"/>
          <w:sz w:val="24"/>
          <w:szCs w:val="24"/>
        </w:rPr>
        <w:t xml:space="preserve"> — </w:t>
      </w:r>
      <w:r>
        <w:rPr>
          <w:color w:val="000000"/>
          <w:sz w:val="24"/>
          <w:szCs w:val="24"/>
        </w:rPr>
        <w:t>крайняя лабильность настроения, которое меняется слишком часто и чрезмерно резко от ничтожных и даже незаметных для окружающих поводов. Кем-то нелестно сказанное слово, неприветливый взгляд случайного собеседника способны вдруг погрузить в мрачное расположение духа без каких-либо серьезных неприятностей</w:t>
      </w:r>
      <w:r>
        <w:rPr>
          <w:noProof/>
          <w:color w:val="000000"/>
          <w:sz w:val="24"/>
          <w:szCs w:val="24"/>
        </w:rPr>
        <w:t xml:space="preserve"> </w:t>
      </w:r>
      <w:r>
        <w:rPr>
          <w:color w:val="000000"/>
          <w:sz w:val="24"/>
          <w:szCs w:val="24"/>
        </w:rPr>
        <w:t xml:space="preserve">и неудач. И наоборот, интересная беседа, мимолетный комплимент, от кого-то услышанные заманчивые, но малореальные перспективы способны вселить веселость и жизнерадостность и даже отвлечь от действительных неприятностей, пока те чем-либо не напомнят о себе. Во время откровенных и волнующих бесед можно видеть-то готовые навернуться на глаза слезы, то </w:t>
      </w:r>
      <w:r>
        <w:rPr>
          <w:color w:val="000000"/>
          <w:sz w:val="24"/>
          <w:szCs w:val="24"/>
          <w:lang w:val="en-US"/>
        </w:rPr>
        <w:t>pa</w:t>
      </w:r>
      <w:r>
        <w:rPr>
          <w:color w:val="000000"/>
          <w:sz w:val="24"/>
          <w:szCs w:val="24"/>
        </w:rPr>
        <w:t>достную улыбку.</w:t>
      </w:r>
    </w:p>
    <w:p w:rsidR="007751DC" w:rsidRDefault="007751DC">
      <w:pPr>
        <w:widowControl w:val="0"/>
        <w:spacing w:before="120"/>
        <w:ind w:firstLine="567"/>
        <w:jc w:val="both"/>
        <w:rPr>
          <w:color w:val="000000"/>
          <w:sz w:val="24"/>
          <w:szCs w:val="24"/>
        </w:rPr>
      </w:pPr>
      <w:r>
        <w:rPr>
          <w:color w:val="000000"/>
          <w:sz w:val="24"/>
          <w:szCs w:val="24"/>
        </w:rPr>
        <w:t>От настроения в данный момент зависит все: и самочувствие, и сон, и аппетит, и работоспособность, и общительность. Соответственно настроению и будущее то расцвечивается радужными красками, то представляется унылым и безнадежным, и прошлое предстает то как цепь приятных воспоминаний, то сплошь состоящим из неудач и несправедливостей. И повседневное окружение то кажется милым и интересным, то безобразным и скучным.</w:t>
      </w:r>
    </w:p>
    <w:p w:rsidR="007751DC" w:rsidRDefault="007751DC">
      <w:pPr>
        <w:widowControl w:val="0"/>
        <w:spacing w:before="120"/>
        <w:ind w:firstLine="567"/>
        <w:jc w:val="both"/>
        <w:rPr>
          <w:color w:val="000000"/>
          <w:sz w:val="24"/>
          <w:szCs w:val="24"/>
        </w:rPr>
      </w:pPr>
      <w:r>
        <w:rPr>
          <w:color w:val="000000"/>
          <w:sz w:val="24"/>
          <w:szCs w:val="24"/>
        </w:rPr>
        <w:t>Маломотивированные смены настроения могут создать впечатление поверхностности и легкомыслия. Однако лабильность подростков отличают глубокие чувства, искренняя привязанность к тем, от кого они видят любовь, заботу и внимание. Привязанности сохраняются, несмотря на легкость и частоту мимолетных ссор. Утраты переносятся тяжело. Не менее свойственна и преданная дружба. Предпочитают дружить с тем, кто в минуты грусти и недовольства способен утешить, отвлечь, при нападках</w:t>
      </w:r>
      <w:r>
        <w:rPr>
          <w:noProof/>
          <w:color w:val="000000"/>
          <w:sz w:val="24"/>
          <w:szCs w:val="24"/>
        </w:rPr>
        <w:t xml:space="preserve"> —</w:t>
      </w:r>
      <w:r>
        <w:rPr>
          <w:color w:val="000000"/>
          <w:sz w:val="24"/>
          <w:szCs w:val="24"/>
        </w:rPr>
        <w:t xml:space="preserve"> защитить, а в минуты подъема разделить радость и веселье, удовлетворить потребность в сопереживании. Любят компании, смену обстановки, но в отличие от гипертимных подростков ищут в них не поле деятельности, а только новые впечатления. Чуткость ко всякого рода знакам внимания, благодарности, похвалам и поощрениям, которые доставляют искреннюю радость, не сочетается ни с заносчивостью, ни с самомнением.</w:t>
      </w:r>
    </w:p>
    <w:p w:rsidR="007751DC" w:rsidRDefault="007751DC">
      <w:pPr>
        <w:widowControl w:val="0"/>
        <w:spacing w:before="120"/>
        <w:ind w:firstLine="567"/>
        <w:jc w:val="both"/>
        <w:rPr>
          <w:color w:val="000000"/>
          <w:sz w:val="24"/>
          <w:szCs w:val="24"/>
        </w:rPr>
      </w:pPr>
      <w:r>
        <w:rPr>
          <w:color w:val="000000"/>
          <w:sz w:val="24"/>
          <w:szCs w:val="24"/>
        </w:rPr>
        <w:t>Эмансипационные устремления выражены умеренно. Они усиливаются, если их подогревает неблагоприятная семейная обстановка. Тяга к группированию со сверстниками целиком зависит от настроения. В хорошие минуты ищут компании, в плохие избегают общений. В группе сверстников на роль вожака не претендуют, охотно довольствуясь положением опекаемого и защищаемого другими любимца и баловня. Хобби ограничиваются информативно-коммуникативным типом</w:t>
      </w:r>
      <w:r>
        <w:rPr>
          <w:noProof/>
          <w:color w:val="000000"/>
          <w:sz w:val="24"/>
          <w:szCs w:val="24"/>
        </w:rPr>
        <w:t>,</w:t>
      </w:r>
      <w:r>
        <w:rPr>
          <w:color w:val="000000"/>
          <w:sz w:val="24"/>
          <w:szCs w:val="24"/>
        </w:rPr>
        <w:t xml:space="preserve"> иногда художественной самодеятельностью, да еще некоторыми домашними животными (особенно привлекательна собственная собака, которая служит громоотводом для эмоций при перепадах настроения). Сексуальная активность обычно ограничивается флиртом и ухаживаниями. Влечение долго остается малодифференцированным и легко возможно отклонение на путь транзиторного подросткового гомосексуализма. Но сексуальные эксцессы всегда избегаются.</w:t>
      </w:r>
    </w:p>
    <w:p w:rsidR="007751DC" w:rsidRDefault="007751DC">
      <w:pPr>
        <w:widowControl w:val="0"/>
        <w:spacing w:before="120"/>
        <w:ind w:firstLine="567"/>
        <w:jc w:val="both"/>
        <w:rPr>
          <w:color w:val="000000"/>
          <w:sz w:val="24"/>
          <w:szCs w:val="24"/>
        </w:rPr>
      </w:pPr>
      <w:r>
        <w:rPr>
          <w:color w:val="000000"/>
          <w:sz w:val="24"/>
          <w:szCs w:val="24"/>
        </w:rPr>
        <w:t>Своеобразная избирательная интуиция позволяет таким подросткам сразу чувствовать, как к ним относятся окружающие, при первом контакте определяя, кто к ним расположен, кто безразличен, а в ком таится хоть капля недоброжелательности или неприязни. Ответное отношение возникает незамедлительно и без попыток его утаить.</w:t>
      </w:r>
    </w:p>
    <w:p w:rsidR="007751DC" w:rsidRDefault="007751DC">
      <w:pPr>
        <w:widowControl w:val="0"/>
        <w:spacing w:before="120"/>
        <w:ind w:firstLine="567"/>
        <w:jc w:val="both"/>
        <w:rPr>
          <w:color w:val="000000"/>
          <w:sz w:val="24"/>
          <w:szCs w:val="24"/>
        </w:rPr>
      </w:pPr>
      <w:r>
        <w:rPr>
          <w:color w:val="000000"/>
          <w:sz w:val="24"/>
          <w:szCs w:val="24"/>
        </w:rPr>
        <w:t>Самооценка отличается искренностью и умением правильно отметить черты своего характера.</w:t>
      </w:r>
    </w:p>
    <w:p w:rsidR="007751DC" w:rsidRDefault="007751DC">
      <w:pPr>
        <w:widowControl w:val="0"/>
        <w:spacing w:before="120"/>
        <w:ind w:firstLine="567"/>
        <w:jc w:val="both"/>
        <w:rPr>
          <w:color w:val="000000"/>
          <w:sz w:val="24"/>
          <w:szCs w:val="24"/>
        </w:rPr>
      </w:pPr>
      <w:r>
        <w:rPr>
          <w:color w:val="000000"/>
          <w:sz w:val="24"/>
          <w:szCs w:val="24"/>
        </w:rPr>
        <w:t>“Слабым звеном” данного типа является отвержение со стороны эмоционально значимых лиц, утрата близких, разлука с ними.</w:t>
      </w:r>
    </w:p>
    <w:p w:rsidR="007751DC" w:rsidRDefault="007751DC">
      <w:pPr>
        <w:widowControl w:val="0"/>
        <w:spacing w:before="120"/>
        <w:ind w:firstLine="567"/>
        <w:jc w:val="both"/>
        <w:rPr>
          <w:color w:val="000000"/>
          <w:sz w:val="24"/>
          <w:szCs w:val="24"/>
        </w:rPr>
      </w:pPr>
      <w:r>
        <w:rPr>
          <w:color w:val="000000"/>
          <w:sz w:val="24"/>
          <w:szCs w:val="24"/>
        </w:rPr>
        <w:t>Акцентуация, по лабильному типу часто сочетается с гармоничным психофизическим инфантилизмом, а также с вегетативной лабильностью и склонностью к аллергическим заболеваниям. Этот тип акцентуации служит почвой для острых аффективных реакций, неврозов, особенно неврастении, реактивной депрессии и для психопатических развитий.</w:t>
      </w:r>
    </w:p>
    <w:p w:rsidR="007751DC" w:rsidRDefault="007751DC">
      <w:pPr>
        <w:widowControl w:val="0"/>
        <w:spacing w:before="120"/>
        <w:ind w:firstLine="567"/>
        <w:jc w:val="both"/>
        <w:rPr>
          <w:color w:val="000000"/>
          <w:sz w:val="24"/>
          <w:szCs w:val="24"/>
        </w:rPr>
      </w:pPr>
      <w:r>
        <w:rPr>
          <w:color w:val="000000"/>
          <w:sz w:val="24"/>
          <w:szCs w:val="24"/>
        </w:rPr>
        <w:t>Астено-невротический тип. С детства нередко выявляются признаки невропатии: плохой сон и аппетит, капризность, пугливость, плаксивость, иногда ночные страхи, ночной энурез, заикание и т.п. В других случаях детство проходит благополучно, и первые признаки астено-невротической акцентуации возникают только в подростковом возрасте.</w:t>
      </w:r>
    </w:p>
    <w:p w:rsidR="007751DC" w:rsidRDefault="007751DC">
      <w:pPr>
        <w:widowControl w:val="0"/>
        <w:spacing w:before="120"/>
        <w:ind w:firstLine="567"/>
        <w:jc w:val="both"/>
        <w:rPr>
          <w:color w:val="000000"/>
          <w:sz w:val="24"/>
          <w:szCs w:val="24"/>
        </w:rPr>
      </w:pPr>
      <w:r>
        <w:rPr>
          <w:color w:val="000000"/>
          <w:sz w:val="24"/>
          <w:szCs w:val="24"/>
        </w:rPr>
        <w:t>Главными чертами являются утомляемость, раздражительность и склонность к ипохондричности. Утомляемость особенно проявляется при умственных занятиях или при физических и эмоциональных напряжениях, например, в обстановке соревнований. Раздражительность ведет к внезапным аффективным вспышкам, возникающим нередко по ничтожному поводу. Раздражение, зачастую изливаемое на случайно попавших под руку, легко сменяется раскаянием и слезами. Склонность к ипохондризации может быть особенно сильной. Такие подростки внимательно прислушиваются к малейшим телесным ощущениям, охотно лечатся, укладываются в постель, подвергаются врачебным обследованиям. Наиболее частым источником ипохондрических переживаний у мальчиков становится сердце.</w:t>
      </w:r>
    </w:p>
    <w:p w:rsidR="007751DC" w:rsidRDefault="007751DC">
      <w:pPr>
        <w:widowControl w:val="0"/>
        <w:spacing w:before="120"/>
        <w:ind w:firstLine="567"/>
        <w:jc w:val="both"/>
        <w:rPr>
          <w:color w:val="000000"/>
          <w:sz w:val="24"/>
          <w:szCs w:val="24"/>
        </w:rPr>
      </w:pPr>
      <w:r>
        <w:rPr>
          <w:color w:val="000000"/>
          <w:sz w:val="24"/>
          <w:szCs w:val="24"/>
        </w:rPr>
        <w:t>Подростковые нарушения поведения типа делинквентности, алкоголизации этому типу не свойственны. Реакция эмансипации обычно ограничивается маломотивированными вспышками раздражения в отношении родителей, воспитателей, старших вообще. К сверстникам тянутся, ищут компании, но быстро от нее устают и предпочитают одиночество или общение с близким другом. Самооценка обычно прежде всего отражает заботу о здоровье.</w:t>
      </w:r>
    </w:p>
    <w:p w:rsidR="007751DC" w:rsidRDefault="007751DC">
      <w:pPr>
        <w:widowControl w:val="0"/>
        <w:spacing w:before="120"/>
        <w:ind w:firstLine="567"/>
        <w:jc w:val="both"/>
        <w:rPr>
          <w:color w:val="000000"/>
          <w:sz w:val="24"/>
          <w:szCs w:val="24"/>
        </w:rPr>
      </w:pPr>
      <w:r>
        <w:rPr>
          <w:color w:val="000000"/>
          <w:sz w:val="24"/>
          <w:szCs w:val="24"/>
        </w:rPr>
        <w:t>Этот тип акцентуации является почвой для развития неврастении, острых аффективных реакций, реактивных депрессий, ипохондрических развитий. Срывы часто возникают тогда, когда подросток осознает невыполнимость лелеемых планов, нереальность надежд и желаний. Велика также восприимчивость к ятрогениям. Тяжелые болезни у близких и знакомых усиливают ипохондричность.</w:t>
      </w:r>
    </w:p>
    <w:p w:rsidR="007751DC" w:rsidRDefault="007751DC">
      <w:pPr>
        <w:widowControl w:val="0"/>
        <w:spacing w:before="120"/>
        <w:ind w:firstLine="567"/>
        <w:jc w:val="both"/>
        <w:rPr>
          <w:color w:val="000000"/>
          <w:sz w:val="24"/>
          <w:szCs w:val="24"/>
        </w:rPr>
      </w:pPr>
      <w:r>
        <w:rPr>
          <w:color w:val="000000"/>
          <w:sz w:val="24"/>
          <w:szCs w:val="24"/>
        </w:rPr>
        <w:t>Сенситивный тип. С детства пугливы и боязливы. Часто страшатся темноты, сторонятся животных, боятся остаться одни, быть запертыми дома. Чуждаются бойких и шумных сверстников. Не любят подвижных игр и озорства. Робки и застенчивы среди посторонних и в необычной обстановке. Несклонны к легкому общению с незнакомыми. Все это может оставлять ложное впечатление о замкнутости и отгороженности от окружающего. На самом деле такие дети достаточно общительны с теми, к кому привыкли. Играть часто любят с малышами, чувствуя себя с ними увереннее и спокойнее. К родным и близким бывают привязаны, даже при холодном и суровом обращении с ними. Отличаются послушанием. Слывут “домашними детьми”. Школа их пугает шумом, возней и драками на переменах. Учат обычно старательно. Страшатся всякого рода контрольных, проверок, экзаменов. Нередко стесняются отвечать у доски. Боятся прослыть выскочкой. Привыкнув к</w:t>
      </w:r>
      <w:r>
        <w:rPr>
          <w:noProof/>
          <w:color w:val="000000"/>
          <w:sz w:val="24"/>
          <w:szCs w:val="24"/>
        </w:rPr>
        <w:t xml:space="preserve"> </w:t>
      </w:r>
      <w:r>
        <w:rPr>
          <w:color w:val="000000"/>
          <w:sz w:val="24"/>
          <w:szCs w:val="24"/>
        </w:rPr>
        <w:t>новому классу и даже страдая от преследований со стороны некоторых одноклассников; крайне неохотно переходят в другой.</w:t>
      </w:r>
    </w:p>
    <w:p w:rsidR="007751DC" w:rsidRDefault="007751DC">
      <w:pPr>
        <w:widowControl w:val="0"/>
        <w:spacing w:before="120"/>
        <w:ind w:firstLine="567"/>
        <w:jc w:val="both"/>
        <w:rPr>
          <w:color w:val="000000"/>
          <w:sz w:val="24"/>
          <w:szCs w:val="24"/>
        </w:rPr>
      </w:pPr>
      <w:r>
        <w:rPr>
          <w:color w:val="000000"/>
          <w:sz w:val="24"/>
          <w:szCs w:val="24"/>
        </w:rPr>
        <w:t>Начало пубертатного периода обычно проходит без особых осложнений. Трудности начинаются в старшем подростковом возрасте, с момента вступления</w:t>
      </w:r>
      <w:r>
        <w:rPr>
          <w:noProof/>
          <w:color w:val="000000"/>
          <w:sz w:val="24"/>
          <w:szCs w:val="24"/>
        </w:rPr>
        <w:t xml:space="preserve"> </w:t>
      </w:r>
      <w:r>
        <w:rPr>
          <w:color w:val="000000"/>
          <w:sz w:val="24"/>
          <w:szCs w:val="24"/>
        </w:rPr>
        <w:t>в самостоятельную жизнь. Тогда выступают две главные черты этого типа: чрезмерная впечатлительность и чувство собственной неполноценности. В себе видят множество недостатков, особенно в области морально-этических и волевых качеств. Источником тяжких угрызений совести у мальчиков может служить обычный для подросткового возраста онанизм. Боятся, что окружающие заподозрят их в “гнусности” и “распутстве”. К родным сохраняется детская привязанность. Опеке близких охотно подчиняются. Упреки и наказания с их стороны вызывают слезы и отчаяние. Рано формируется чувство долга, ответственности, чрезмерные моральные требования к себе и окружающим.</w:t>
      </w:r>
    </w:p>
    <w:p w:rsidR="007751DC" w:rsidRDefault="007751DC">
      <w:pPr>
        <w:widowControl w:val="0"/>
        <w:spacing w:before="120"/>
        <w:ind w:firstLine="567"/>
        <w:jc w:val="both"/>
        <w:rPr>
          <w:color w:val="000000"/>
          <w:sz w:val="24"/>
          <w:szCs w:val="24"/>
        </w:rPr>
      </w:pPr>
      <w:r>
        <w:rPr>
          <w:color w:val="000000"/>
          <w:sz w:val="24"/>
          <w:szCs w:val="24"/>
        </w:rPr>
        <w:t>Выраженной бывает реакция гиперкомпенсации. Ищут утверждения себя не там, где могут раскрыться их способности, а именно в той области, где чувствуют свою слабость. Робкие и стеснительные натягивают на себя личину веселости, развязности, даже заносчивости, но в неожиданной ситуации быстро пасуют. При доверительном контакте за спавшей маской “все нипочем” открывается жизнь, полная самобичеваний, тонкая чувствительность и непомерно высокие требования к самому себе. Нежданное сочувствие может сменить браваду на бурно хлынувшие слезы.</w:t>
      </w:r>
    </w:p>
    <w:p w:rsidR="007751DC" w:rsidRDefault="007751DC">
      <w:pPr>
        <w:widowControl w:val="0"/>
        <w:spacing w:before="120"/>
        <w:ind w:firstLine="567"/>
        <w:jc w:val="both"/>
        <w:rPr>
          <w:noProof/>
          <w:color w:val="000000"/>
          <w:sz w:val="24"/>
          <w:szCs w:val="24"/>
        </w:rPr>
      </w:pPr>
      <w:r>
        <w:rPr>
          <w:color w:val="000000"/>
          <w:sz w:val="24"/>
          <w:szCs w:val="24"/>
        </w:rPr>
        <w:t xml:space="preserve">От сверстников не отгораживаются, стремятся к ним, но в выборе друзей разборчивы, а в дружбе привязчивы. Близкого друга предпочитают шумной компании. Увлечения сенситивных подростков бывают двоякого рода [Скроцкий Ю. </w:t>
      </w:r>
      <w:r>
        <w:rPr>
          <w:color w:val="000000"/>
          <w:sz w:val="24"/>
          <w:szCs w:val="24"/>
          <w:lang w:val="en-US"/>
        </w:rPr>
        <w:t>A</w:t>
      </w:r>
      <w:r>
        <w:rPr>
          <w:color w:val="000000"/>
          <w:sz w:val="24"/>
          <w:szCs w:val="24"/>
        </w:rPr>
        <w:t>., 1973</w:t>
      </w:r>
      <w:r>
        <w:rPr>
          <w:color w:val="000000"/>
          <w:sz w:val="24"/>
          <w:szCs w:val="24"/>
          <w:lang w:val="en-US"/>
        </w:rPr>
        <w:t>J</w:t>
      </w:r>
      <w:r>
        <w:rPr>
          <w:color w:val="000000"/>
          <w:sz w:val="24"/>
          <w:szCs w:val="24"/>
        </w:rPr>
        <w:t>. Одни носят интеллектуально-эстетический характер (искусство, музыка, рисование, домашние цветы, певчие птицы, и т.п.), причем удовольствие доставляет сам процесс этих занятий; к особо высоким результатам вовсе не стремятся, даже свои реальные успехи оценивают весьма скромно. Другой род увлечений обусловлен реакцией гиперкомпенсации. Здесь важен достигаемый результат и признание со стороны. Мальчики пытаются преодолеть “слабоволие” занятиями силовыми видами спорта (борьба, атлетическая гимнастика и т. п.), а робость и застенчивость стараются побороть, устремляясь на общественные посты, где обычно тщательно выполняют формальную часть порученной функции, оставляя фактическое лидерство другим.</w:t>
      </w:r>
      <w:r>
        <w:rPr>
          <w:noProof/>
          <w:color w:val="000000"/>
          <w:sz w:val="24"/>
          <w:szCs w:val="24"/>
        </w:rPr>
        <w:t xml:space="preserve"> </w:t>
      </w:r>
    </w:p>
    <w:p w:rsidR="007751DC" w:rsidRDefault="007751DC">
      <w:pPr>
        <w:widowControl w:val="0"/>
        <w:spacing w:before="120"/>
        <w:ind w:firstLine="567"/>
        <w:jc w:val="both"/>
        <w:rPr>
          <w:noProof/>
          <w:color w:val="000000"/>
          <w:sz w:val="24"/>
          <w:szCs w:val="24"/>
        </w:rPr>
      </w:pPr>
      <w:r>
        <w:rPr>
          <w:color w:val="000000"/>
          <w:sz w:val="24"/>
          <w:szCs w:val="24"/>
        </w:rPr>
        <w:t>Сексуальное влечение усиливает застенчивость и переживания собственной неполноценности. В силу гиперкомпенсации признания в любви могут быть столь решительными и неожиданными, что пугают и отталкивают. Отвергнутая любовь утверждает в мыслях о своей неполноценности. Могут возникнуть суицидные намерения.</w:t>
      </w:r>
      <w:r>
        <w:rPr>
          <w:noProof/>
          <w:color w:val="000000"/>
          <w:sz w:val="24"/>
          <w:szCs w:val="24"/>
        </w:rPr>
        <w:t xml:space="preserve"> </w:t>
      </w:r>
    </w:p>
    <w:p w:rsidR="007751DC" w:rsidRDefault="007751DC">
      <w:pPr>
        <w:widowControl w:val="0"/>
        <w:spacing w:before="120"/>
        <w:ind w:firstLine="567"/>
        <w:jc w:val="both"/>
        <w:rPr>
          <w:color w:val="000000"/>
          <w:sz w:val="24"/>
          <w:szCs w:val="24"/>
        </w:rPr>
      </w:pPr>
      <w:r>
        <w:rPr>
          <w:color w:val="000000"/>
          <w:sz w:val="24"/>
          <w:szCs w:val="24"/>
        </w:rPr>
        <w:t>Ни к делинквентности, ни к алкоголизации склонности не отмечается. Сенситивные юноши обычно некурят. В алкогольном опьянении вместо эйфории нередко можно наблюдать депрессивные переживания.</w:t>
      </w:r>
    </w:p>
    <w:p w:rsidR="007751DC" w:rsidRDefault="007751DC">
      <w:pPr>
        <w:widowControl w:val="0"/>
        <w:spacing w:before="120"/>
        <w:ind w:firstLine="567"/>
        <w:jc w:val="both"/>
        <w:rPr>
          <w:color w:val="000000"/>
          <w:sz w:val="24"/>
          <w:szCs w:val="24"/>
        </w:rPr>
      </w:pPr>
      <w:r>
        <w:rPr>
          <w:color w:val="000000"/>
          <w:sz w:val="24"/>
          <w:szCs w:val="24"/>
        </w:rPr>
        <w:t>Самооценка отличается высоким уровнем объективности. Лгать и притворяться не любят и не умеют. Отказ отвечать предпочитают неправде.</w:t>
      </w:r>
    </w:p>
    <w:p w:rsidR="007751DC" w:rsidRDefault="007751DC">
      <w:pPr>
        <w:widowControl w:val="0"/>
        <w:spacing w:before="120"/>
        <w:ind w:firstLine="567"/>
        <w:jc w:val="both"/>
        <w:rPr>
          <w:color w:val="000000"/>
          <w:sz w:val="24"/>
          <w:szCs w:val="24"/>
        </w:rPr>
      </w:pPr>
      <w:r>
        <w:rPr>
          <w:color w:val="000000"/>
          <w:sz w:val="24"/>
          <w:szCs w:val="24"/>
        </w:rPr>
        <w:t>Ударом по “слабому звену” обычно оказывается ситуация, где подросток становится объектом недоброжелательного внимания окружающих, насмешек или подозрений в неблаговидных поступках, когда на репутацию падает тень, или когда подросток подвергается несправедливым обвинениям.</w:t>
      </w:r>
    </w:p>
    <w:p w:rsidR="007751DC" w:rsidRDefault="007751DC">
      <w:pPr>
        <w:widowControl w:val="0"/>
        <w:spacing w:before="120"/>
        <w:ind w:firstLine="567"/>
        <w:jc w:val="both"/>
        <w:rPr>
          <w:color w:val="000000"/>
          <w:sz w:val="24"/>
          <w:szCs w:val="24"/>
        </w:rPr>
      </w:pPr>
      <w:r>
        <w:rPr>
          <w:color w:val="000000"/>
          <w:sz w:val="24"/>
          <w:szCs w:val="24"/>
        </w:rPr>
        <w:t>Сенситивная акцентуация служит почвой для острых аффективных реакций интрапунитивного типа, фобического невроза, реактивных депрессий, эндореактивных психозов. По-видимому, сенситивная акцентуация сопряжена с более высоким риском заболевания прогредиентной шизофренией.</w:t>
      </w:r>
    </w:p>
    <w:p w:rsidR="007751DC" w:rsidRDefault="007751DC">
      <w:pPr>
        <w:widowControl w:val="0"/>
        <w:spacing w:before="120"/>
        <w:ind w:firstLine="567"/>
        <w:jc w:val="both"/>
        <w:rPr>
          <w:color w:val="000000"/>
          <w:sz w:val="24"/>
          <w:szCs w:val="24"/>
        </w:rPr>
      </w:pPr>
      <w:r>
        <w:rPr>
          <w:color w:val="000000"/>
          <w:sz w:val="24"/>
          <w:szCs w:val="24"/>
        </w:rPr>
        <w:t>Психастенический тип. В детстве, наряду с некоторой робостью и пугливостью, рано проявляется моторная неловкость, склонность, к рассуждательству и не по возрасту “интеллектуальные” интересы. Иногда уже в детском возрасте начинаются фобии, т. е. боязнь незнакомых людей и новых предметов, темноты, страх оказаться за запертой дверью.</w:t>
      </w:r>
    </w:p>
    <w:p w:rsidR="007751DC" w:rsidRDefault="007751DC">
      <w:pPr>
        <w:widowControl w:val="0"/>
        <w:spacing w:before="120"/>
        <w:ind w:firstLine="567"/>
        <w:jc w:val="both"/>
        <w:rPr>
          <w:color w:val="000000"/>
          <w:sz w:val="24"/>
          <w:szCs w:val="24"/>
        </w:rPr>
      </w:pPr>
      <w:r>
        <w:rPr>
          <w:color w:val="000000"/>
          <w:sz w:val="24"/>
          <w:szCs w:val="24"/>
        </w:rPr>
        <w:t>Критическим периодом, когда психастенические черты начинают раскрываться во всей полноте, обычно бывают первые классы школы, когда безмятежное детство сменяется первыми требованиями к чувству ответственности. Необходимость отвечать за себя и особенно за других представляет один из самых чувствительных ударов для психастенической натуры.</w:t>
      </w:r>
    </w:p>
    <w:p w:rsidR="007751DC" w:rsidRDefault="007751DC">
      <w:pPr>
        <w:widowControl w:val="0"/>
        <w:spacing w:before="120"/>
        <w:ind w:firstLine="567"/>
        <w:jc w:val="both"/>
        <w:rPr>
          <w:color w:val="000000"/>
          <w:sz w:val="24"/>
          <w:szCs w:val="24"/>
        </w:rPr>
      </w:pPr>
      <w:r>
        <w:rPr>
          <w:color w:val="000000"/>
          <w:sz w:val="24"/>
          <w:szCs w:val="24"/>
        </w:rPr>
        <w:t>В пубертатном периоде резких обострений психастении обычно не бывает. Декомпенсации могут наступать в моменты предъявления высоких требований к чувству ответственности (например, во время экзаменов).</w:t>
      </w:r>
    </w:p>
    <w:p w:rsidR="007751DC" w:rsidRDefault="007751DC">
      <w:pPr>
        <w:widowControl w:val="0"/>
        <w:spacing w:before="120"/>
        <w:ind w:firstLine="567"/>
        <w:jc w:val="both"/>
        <w:rPr>
          <w:color w:val="000000"/>
          <w:sz w:val="24"/>
          <w:szCs w:val="24"/>
        </w:rPr>
      </w:pPr>
      <w:r>
        <w:rPr>
          <w:color w:val="000000"/>
          <w:sz w:val="24"/>
          <w:szCs w:val="24"/>
        </w:rPr>
        <w:t>Главными чертами психастенического типа являются нерешительность, склонность ко всякого рода рассуждениям, тревожная мнительность в виде опасений за будущее</w:t>
      </w:r>
      <w:r>
        <w:rPr>
          <w:noProof/>
          <w:color w:val="000000"/>
          <w:sz w:val="24"/>
          <w:szCs w:val="24"/>
        </w:rPr>
        <w:t xml:space="preserve"> —</w:t>
      </w:r>
      <w:r>
        <w:rPr>
          <w:color w:val="000000"/>
          <w:sz w:val="24"/>
          <w:szCs w:val="24"/>
        </w:rPr>
        <w:t xml:space="preserve"> свое и своих близких, любовь к самоанализу, самокопанию и легкость возникновения навязчивых страхов, опасений, действий, ритуалов, представлений, мыслей. Опасения адресуются к возможному, даже к маловероятному, в будущем: как бы не случилось чего-нибудь ужасного и непоправимого с ними самими или с теми близкими, к которым они обнаруживают чрезвычайно сильную привязанность. Невзгоды, уже случившиеся, пугают их гораздо меньше. Мальчикам бывает особенно свойственна тревога за мать: как бы она не заболела и не умерла, не попала бы под транспорт и т. п. Если мать опаздывает, где-то без предупреждения задержалась, такой подросток не находит себе места.</w:t>
      </w:r>
    </w:p>
    <w:p w:rsidR="007751DC" w:rsidRDefault="007751DC">
      <w:pPr>
        <w:widowControl w:val="0"/>
        <w:spacing w:before="120"/>
        <w:ind w:firstLine="567"/>
        <w:jc w:val="both"/>
        <w:rPr>
          <w:color w:val="000000"/>
          <w:sz w:val="24"/>
          <w:szCs w:val="24"/>
        </w:rPr>
      </w:pPr>
      <w:r>
        <w:rPr>
          <w:color w:val="000000"/>
          <w:sz w:val="24"/>
          <w:szCs w:val="24"/>
        </w:rPr>
        <w:t>Защитой от постоянной тревоги за будущее становятся выдуманные приметы и ритуалы. Например, выходя из дома, переступать порог только левой ногой, на контрольные и экзамены надевать одну и ту же “счастливую” рубашку и т.п. Другой защитой является специально выработанные педантизм и формализм, которые питаются мыслью, что если все заранее предусмотреть и не уклоняться от намеченного плана, то ничего плохого не случится.</w:t>
      </w:r>
    </w:p>
    <w:p w:rsidR="007751DC" w:rsidRDefault="007751DC">
      <w:pPr>
        <w:widowControl w:val="0"/>
        <w:spacing w:before="120"/>
        <w:ind w:firstLine="567"/>
        <w:jc w:val="both"/>
        <w:rPr>
          <w:color w:val="000000"/>
          <w:sz w:val="24"/>
          <w:szCs w:val="24"/>
        </w:rPr>
      </w:pPr>
      <w:r>
        <w:rPr>
          <w:color w:val="000000"/>
          <w:sz w:val="24"/>
          <w:szCs w:val="24"/>
        </w:rPr>
        <w:t>Нерешительность особенно проявляется в долгих и мучительных колебаниях, когда надо сделать самостоятельный выбор. Однако уже принятое решение должно быть немедленно исполнено, при этом вдруг обнаруживается поразительная нетерпеливость. У психастенических подростков приходится видеть реакцию гиперкомпенсации в отношении своей нерешительности и неуверенности. Она проявляется неожиданными самоуверенными и безапелляционными высказываниями, утрированной решимостью и скоропалительностью действий в моменты, когда как раз требуется осмотрительность и осторожность. Постигающие при этом неудачи еще более усиливают нерешительность и сомнения.</w:t>
      </w:r>
    </w:p>
    <w:p w:rsidR="007751DC" w:rsidRDefault="007751DC">
      <w:pPr>
        <w:widowControl w:val="0"/>
        <w:spacing w:before="120"/>
        <w:ind w:firstLine="567"/>
        <w:jc w:val="both"/>
        <w:rPr>
          <w:color w:val="000000"/>
          <w:sz w:val="24"/>
          <w:szCs w:val="24"/>
        </w:rPr>
      </w:pPr>
      <w:r>
        <w:rPr>
          <w:color w:val="000000"/>
          <w:sz w:val="24"/>
          <w:szCs w:val="24"/>
        </w:rPr>
        <w:t>Физическое развитие обычно оставляет желать лучшего. Все ручные навыки и занятия спортом даются плохо. Исключение составляют лишь те виды спорта, при занятиях которыми нагрузка падает на ноги (бег, прыжки, лыжи, велосипед). В этих видах иногда достигаются лучшие результаты.</w:t>
      </w:r>
    </w:p>
    <w:p w:rsidR="007751DC" w:rsidRDefault="007751DC">
      <w:pPr>
        <w:widowControl w:val="0"/>
        <w:spacing w:before="120"/>
        <w:ind w:firstLine="567"/>
        <w:jc w:val="both"/>
        <w:rPr>
          <w:color w:val="000000"/>
          <w:sz w:val="24"/>
          <w:szCs w:val="24"/>
        </w:rPr>
      </w:pPr>
      <w:r>
        <w:rPr>
          <w:color w:val="000000"/>
          <w:sz w:val="24"/>
          <w:szCs w:val="24"/>
        </w:rPr>
        <w:t>Подростковая реакция эмансипации выражена слабо и нередко замещена патологической привязанностью, к кому-либо из близких. Тяга к сверстникам проявляется в робких формах. Увлечения, как правило, ограничиваются интеллектуально-эстетическими хобби. Сексуальное развитие зачастую опережает общее физическое. Интенсивный онанизм может становиться источником самоугрызений и символических запретов. Подростковые нарушения поведения (делинквентность, побеги из дома, алкоголизация) психастеникам не присущи.</w:t>
      </w:r>
    </w:p>
    <w:p w:rsidR="007751DC" w:rsidRDefault="007751DC">
      <w:pPr>
        <w:widowControl w:val="0"/>
        <w:spacing w:before="120"/>
        <w:ind w:firstLine="567"/>
        <w:jc w:val="both"/>
        <w:rPr>
          <w:color w:val="000000"/>
          <w:sz w:val="24"/>
          <w:szCs w:val="24"/>
        </w:rPr>
      </w:pPr>
      <w:r>
        <w:rPr>
          <w:color w:val="000000"/>
          <w:sz w:val="24"/>
          <w:szCs w:val="24"/>
        </w:rPr>
        <w:t>Самооценка, несмотря на склонность к самоанализу, далеко не всегда отличается правильностью и полнотой. Часто выделяется склонность находить у себя черты самых разных типов, в том числе совершенно не свойственные, например, истерические.</w:t>
      </w:r>
    </w:p>
    <w:p w:rsidR="007751DC" w:rsidRDefault="007751DC">
      <w:pPr>
        <w:widowControl w:val="0"/>
        <w:spacing w:before="120"/>
        <w:ind w:firstLine="567"/>
        <w:jc w:val="both"/>
        <w:rPr>
          <w:color w:val="000000"/>
          <w:sz w:val="24"/>
          <w:szCs w:val="24"/>
        </w:rPr>
      </w:pPr>
      <w:r>
        <w:rPr>
          <w:color w:val="000000"/>
          <w:sz w:val="24"/>
          <w:szCs w:val="24"/>
        </w:rPr>
        <w:t>Психастеническая акцентуация служит благодатной почвой для развития обсессивного невроза. Воспитание в условиях “повышенной моральной ответственности”, когда взрослые перекладывают на детские плечи заботы по уходу и надзору за малышами или беспомощными членами семьи, резко усиливает психастенические черты. “Повышенная ответственность” может быть связана со слишком большой надеждой родителей на выдающиеся успехи ребенка и подростка в учебе, занятиях музыкой и т.п. Склонный к психастении подросток чутко улавливает эти высокие родительские экспектации и страшится их не оправдать, чтобы не утратить всей полноты родительской любви. Воспитание по типу доминирующей гиперпротекции, сочетающееся с постоянными и чрезмерными призывами к чувству ответственности, предусмотрительности, с запугиванием возможными неприятностями и невзгодами также может привести к психопатическому развитию психастенического типа.</w:t>
      </w:r>
    </w:p>
    <w:p w:rsidR="007751DC" w:rsidRDefault="007751DC">
      <w:pPr>
        <w:widowControl w:val="0"/>
        <w:spacing w:before="120"/>
        <w:ind w:firstLine="567"/>
        <w:jc w:val="both"/>
        <w:rPr>
          <w:color w:val="000000"/>
          <w:sz w:val="24"/>
          <w:szCs w:val="24"/>
        </w:rPr>
      </w:pPr>
      <w:r>
        <w:rPr>
          <w:color w:val="000000"/>
          <w:sz w:val="24"/>
          <w:szCs w:val="24"/>
        </w:rPr>
        <w:t>Шизоидный тип. С первых лет такие дети любят играть одни. Они мало тянутся к сверстникам, избегают возни и шумных забав, предпочитают общество взрослых, подолгу молча слушая их беседы между собой. К этому может добавляться какая-то недетская сдержанность и даже холодность.</w:t>
      </w:r>
    </w:p>
    <w:p w:rsidR="007751DC" w:rsidRDefault="007751DC">
      <w:pPr>
        <w:widowControl w:val="0"/>
        <w:spacing w:before="120"/>
        <w:ind w:firstLine="567"/>
        <w:jc w:val="both"/>
        <w:rPr>
          <w:color w:val="000000"/>
          <w:sz w:val="24"/>
          <w:szCs w:val="24"/>
        </w:rPr>
      </w:pPr>
      <w:r>
        <w:rPr>
          <w:color w:val="000000"/>
          <w:sz w:val="24"/>
          <w:szCs w:val="24"/>
        </w:rPr>
        <w:t>В подростковом возрасте все черты шизоидного типа крайне заостряются. Прежде всего бросаются в глаза замкнутость и отгороженность. Иногда духовное одиночество мало тяготит подростка,, который живет своими, необычными для других, интересами и увлечениями. Чаще же неспособность устанавливать контакты тяжело переживается. Неудачные попытки найти себе друга по душе, мимозоподобная чувствительность в моменты таких поисков, быстрая истощаемость в контакте (“не знаю о чем еще говорить”) побуждают к еще большему уходу в себя.</w:t>
      </w:r>
    </w:p>
    <w:p w:rsidR="007751DC" w:rsidRDefault="007751DC">
      <w:pPr>
        <w:widowControl w:val="0"/>
        <w:spacing w:before="120"/>
        <w:ind w:firstLine="567"/>
        <w:jc w:val="both"/>
        <w:rPr>
          <w:color w:val="000000"/>
          <w:sz w:val="24"/>
          <w:szCs w:val="24"/>
        </w:rPr>
      </w:pPr>
      <w:r>
        <w:rPr>
          <w:color w:val="000000"/>
          <w:sz w:val="24"/>
          <w:szCs w:val="24"/>
        </w:rPr>
        <w:t>Замкнутость сочетается с недостатком интуиции--неумением догадаться о несказанном другими вслух, угадать их желания, почувствовать чужие переживания, неприязненное отношение к себе или, наоборот, симпатию и расположение, уловить момент, когда не следует навязывать свое присутствие. К недостатку интуиции примыкает недостаток сопереживания</w:t>
      </w:r>
      <w:r>
        <w:rPr>
          <w:noProof/>
          <w:color w:val="000000"/>
          <w:sz w:val="24"/>
          <w:szCs w:val="24"/>
        </w:rPr>
        <w:t xml:space="preserve"> —</w:t>
      </w:r>
      <w:r>
        <w:rPr>
          <w:color w:val="000000"/>
          <w:sz w:val="24"/>
          <w:szCs w:val="24"/>
        </w:rPr>
        <w:t xml:space="preserve"> неумение откликнуться на радость или печаль другого, понять обиду, отозваться на чужое беспокойство и волнение. Слабость интуиции и сопереживания создает впечатление холодности и черствости. Некоторые поступки могут показаться жестокими, но они связаны с неспособностью вчувствоваться в страдания других, а не с желанием получить садистское наслаждение.</w:t>
      </w:r>
    </w:p>
    <w:p w:rsidR="007751DC" w:rsidRDefault="007751DC">
      <w:pPr>
        <w:widowControl w:val="0"/>
        <w:spacing w:before="120"/>
        <w:ind w:firstLine="567"/>
        <w:jc w:val="both"/>
        <w:rPr>
          <w:color w:val="000000"/>
          <w:sz w:val="24"/>
          <w:szCs w:val="24"/>
        </w:rPr>
      </w:pPr>
      <w:r>
        <w:rPr>
          <w:color w:val="000000"/>
          <w:sz w:val="24"/>
          <w:szCs w:val="24"/>
        </w:rPr>
        <w:t>Внутренний мир почти всегда закрыт для посторонних и зачастую бывает заполнен фантазиями и увлечениями. Шизоидные подростки могут раскрываться неожиданно и обычно перед человеком малознакомым, и даже случайным, но чем-то импонирующим их прихотливому выбору. В то же время их внутренние переживания могут навсегда оставаться скрытыми от близких или от тех, кого они знают много лет.</w:t>
      </w:r>
    </w:p>
    <w:p w:rsidR="007751DC" w:rsidRDefault="007751DC">
      <w:pPr>
        <w:widowControl w:val="0"/>
        <w:spacing w:before="120"/>
        <w:ind w:firstLine="567"/>
        <w:jc w:val="both"/>
        <w:rPr>
          <w:color w:val="000000"/>
          <w:sz w:val="24"/>
          <w:szCs w:val="24"/>
        </w:rPr>
      </w:pPr>
      <w:r>
        <w:rPr>
          <w:color w:val="000000"/>
          <w:sz w:val="24"/>
          <w:szCs w:val="24"/>
        </w:rPr>
        <w:t>Недоступность внутреннего мира и сдержанность в проявлении чувств делают неожиданными и непонятными для окружающих многие поступки, ибо весь ход предшествующих переживаний и мотивов остается скрытым. Чудачества бывают неожиданны, но не служат эгоцентрической цели привлечь к себе внимание.</w:t>
      </w:r>
    </w:p>
    <w:p w:rsidR="007751DC" w:rsidRDefault="007751DC">
      <w:pPr>
        <w:widowControl w:val="0"/>
        <w:spacing w:before="120"/>
        <w:ind w:firstLine="567"/>
        <w:jc w:val="both"/>
        <w:rPr>
          <w:color w:val="000000"/>
          <w:sz w:val="24"/>
          <w:szCs w:val="24"/>
        </w:rPr>
      </w:pPr>
      <w:r>
        <w:rPr>
          <w:color w:val="000000"/>
          <w:sz w:val="24"/>
          <w:szCs w:val="24"/>
        </w:rPr>
        <w:t>Подростковая реакция эмансипации обычно проявляется весьма своеобразно. Шизоидный подросток может терпеть мелочную опеку в быту и даже не замечать ее, подчиняться установленному распорядку и режиму, но готов реагировать бурным протестом на малейшую попытку вторгнуться без дозволения в мир его интересов, увлечений и фантазий. Однако реакция эмансипации легко может оборачиваться социальной нонконформ-ностью</w:t>
      </w:r>
      <w:r>
        <w:rPr>
          <w:noProof/>
          <w:color w:val="000000"/>
          <w:sz w:val="24"/>
          <w:szCs w:val="24"/>
        </w:rPr>
        <w:t>—</w:t>
      </w:r>
      <w:r>
        <w:rPr>
          <w:color w:val="000000"/>
          <w:sz w:val="24"/>
          <w:szCs w:val="24"/>
        </w:rPr>
        <w:t>негодованием по поводу существующих правил и порядков, насмешками над распространенными идеалами, интересами и духовными ценностями, злопыхательством по поводу “отсутствия свободы”. Подобные суждения могут подолгу скрытно вынашиваться и нежданно для всех реализоваться в решительных действиях или публичных выступлениях. Прямолинейная критика других в таких случаях осуществляется без учета ее последствий для себя.</w:t>
      </w:r>
    </w:p>
    <w:p w:rsidR="007751DC" w:rsidRDefault="007751DC">
      <w:pPr>
        <w:widowControl w:val="0"/>
        <w:spacing w:before="120"/>
        <w:ind w:firstLine="567"/>
        <w:jc w:val="both"/>
        <w:rPr>
          <w:color w:val="000000"/>
          <w:sz w:val="24"/>
          <w:szCs w:val="24"/>
        </w:rPr>
      </w:pPr>
      <w:r>
        <w:rPr>
          <w:color w:val="000000"/>
          <w:sz w:val="24"/>
          <w:szCs w:val="24"/>
        </w:rPr>
        <w:t>Реакция группирования со сверстниками внешне выражена слабо. Замкнутость затрудняет контакты, а неподатливость общему влиянию не позволяет полностью слиться с группой. Иногда шизоидные подростки подвергаются насмешкам и преследованиям сверстников, иногда же, благодаря холодной сдержанности и неожиданному умению постоять за себя, внушают уважение и заставляют соблюдать дистанцию. Но успех среди сверстников может быть предметом сокровенных фантазий шизоидного подростка.</w:t>
      </w:r>
    </w:p>
    <w:p w:rsidR="007751DC" w:rsidRDefault="007751DC">
      <w:pPr>
        <w:widowControl w:val="0"/>
        <w:spacing w:before="120"/>
        <w:ind w:firstLine="567"/>
        <w:jc w:val="both"/>
        <w:rPr>
          <w:color w:val="000000"/>
          <w:sz w:val="24"/>
          <w:szCs w:val="24"/>
        </w:rPr>
      </w:pPr>
      <w:r>
        <w:rPr>
          <w:color w:val="000000"/>
          <w:sz w:val="24"/>
          <w:szCs w:val="24"/>
        </w:rPr>
        <w:t>Увлечения нередко отличаются необычностью, силой и постоянством. Чаще встречаются интеллектуально-эстетические хобби. Увлечения нередко таят от других, боясь непонимания и насмешек. Делятся ими, если встречают интерес, но никогда не выставляют напоказ. В спорте предпочитают индивидуальные занятия, но не коллективные игры. Место увлечений могут занимать одинокие многочасовые прогулки. Некоторым шизоидам хорошо даются тонкие ручные навыки: игра на музыкальных инструментах, всяческие поделки.</w:t>
      </w:r>
    </w:p>
    <w:p w:rsidR="007751DC" w:rsidRDefault="007751DC">
      <w:pPr>
        <w:widowControl w:val="0"/>
        <w:spacing w:before="120"/>
        <w:ind w:firstLine="567"/>
        <w:jc w:val="both"/>
        <w:rPr>
          <w:color w:val="000000"/>
          <w:sz w:val="24"/>
          <w:szCs w:val="24"/>
        </w:rPr>
      </w:pPr>
      <w:r>
        <w:rPr>
          <w:color w:val="000000"/>
          <w:sz w:val="24"/>
          <w:szCs w:val="24"/>
        </w:rPr>
        <w:t>Сексуальная активность для окружающих обычно остается незамеченной. Однако внешняя “асексуальность”, презрение к половой жизни могут сочетаться с упорным онанизмом и яркими эротическими фантазиями. Болезненно чувствительные в компаниях, не способные на флирт и ухаживание, не умеющие добиться сексуальной близости в ситуации, где она возможна, шизоидные подростки могут внезапно для других проявлять сексуальную активность в самых грубых и даже извращенных формах: вступать в связь со случайными встречными, онанировать под чужими окнами, эксгибиционировать перед малышами, часами сторожить, чтобы подсмотреть чьи-то обнаженные гениталии и т.п. Подобная сексуальная активность и сексуальные фантазии глубоко таятся. Даже когда подобные действия обнаружены, стараются не раскрывать мотивов и переживаний.</w:t>
      </w:r>
    </w:p>
    <w:p w:rsidR="007751DC" w:rsidRDefault="007751DC">
      <w:pPr>
        <w:widowControl w:val="0"/>
        <w:spacing w:before="120"/>
        <w:ind w:firstLine="567"/>
        <w:jc w:val="both"/>
        <w:rPr>
          <w:color w:val="000000"/>
          <w:sz w:val="24"/>
          <w:szCs w:val="24"/>
        </w:rPr>
      </w:pPr>
      <w:r>
        <w:rPr>
          <w:color w:val="000000"/>
          <w:sz w:val="24"/>
          <w:szCs w:val="24"/>
        </w:rPr>
        <w:t>Алкоголизация встречается редко. Опьянение обычно не сопровождается эйфорией. Уговорам и питейной атмосфере компаний легко противостоят. Однако у некоторых небольшие дозы крепких напитков облегчают установление контактов и устраняют чувство неестественности во время общений. Тогда алкоголь может регулярно использоваться в качестве своеобразного “коммуникативного допинга". Может возникнуть необычная психическая зависимость, отличная от известной психической зависимости у алкоголиков. В указанных случаях прием алкогольного допинга подростком становится необходимым ритуалом перед вынужденными активными общениями. С той же целью легко могут быть начаты приемы наркотиков. Опасность токсикоманического поведения у шизоидов больше, чем алкоголизации.</w:t>
      </w:r>
    </w:p>
    <w:p w:rsidR="007751DC" w:rsidRDefault="007751DC">
      <w:pPr>
        <w:widowControl w:val="0"/>
        <w:spacing w:before="120"/>
        <w:ind w:firstLine="567"/>
        <w:jc w:val="both"/>
        <w:rPr>
          <w:color w:val="000000"/>
          <w:sz w:val="24"/>
          <w:szCs w:val="24"/>
        </w:rPr>
      </w:pPr>
      <w:r>
        <w:rPr>
          <w:color w:val="000000"/>
          <w:sz w:val="24"/>
          <w:szCs w:val="24"/>
        </w:rPr>
        <w:t>Делинквентное поведение встречается нечасто. Групповые правонарушения не свойственны. Однако преступления могут совершаться “во имя группы”, чтобы группа “признала своим”. В одиночку совершаются и сексуальные правонарушения.</w:t>
      </w:r>
    </w:p>
    <w:p w:rsidR="007751DC" w:rsidRDefault="007751DC">
      <w:pPr>
        <w:widowControl w:val="0"/>
        <w:spacing w:before="120"/>
        <w:ind w:firstLine="567"/>
        <w:jc w:val="both"/>
        <w:rPr>
          <w:color w:val="000000"/>
          <w:sz w:val="24"/>
          <w:szCs w:val="24"/>
        </w:rPr>
      </w:pPr>
      <w:r>
        <w:rPr>
          <w:color w:val="000000"/>
          <w:sz w:val="24"/>
          <w:szCs w:val="24"/>
        </w:rPr>
        <w:t>Самооценка шизоидов отличается избирательностью. Хорошо отдают себе отчет в своей замкнутости, трудности контактов, непонимании окружающих. Противоречия же в своем поведении не замечаются или им не придается значения. Любят подчеркивать свою независимость и самостоятельность.</w:t>
      </w:r>
    </w:p>
    <w:p w:rsidR="007751DC" w:rsidRDefault="007751DC">
      <w:pPr>
        <w:widowControl w:val="0"/>
        <w:spacing w:before="120"/>
        <w:ind w:firstLine="567"/>
        <w:jc w:val="both"/>
        <w:rPr>
          <w:color w:val="000000"/>
          <w:sz w:val="24"/>
          <w:szCs w:val="24"/>
        </w:rPr>
      </w:pPr>
      <w:r>
        <w:rPr>
          <w:color w:val="000000"/>
          <w:sz w:val="24"/>
          <w:szCs w:val="24"/>
        </w:rPr>
        <w:t>Обычно приписываемые шизоидам соматические признаки (худощавость, дряблая мускулатура, сутуловатость) на фоне акселерации могут искажаться эндокринными сдвигами, обусловливая, например, избыточную полноту.</w:t>
      </w:r>
    </w:p>
    <w:p w:rsidR="007751DC" w:rsidRDefault="007751DC">
      <w:pPr>
        <w:widowControl w:val="0"/>
        <w:spacing w:before="120"/>
        <w:ind w:firstLine="567"/>
        <w:jc w:val="both"/>
        <w:rPr>
          <w:color w:val="000000"/>
          <w:sz w:val="24"/>
          <w:szCs w:val="24"/>
        </w:rPr>
      </w:pPr>
      <w:r>
        <w:rPr>
          <w:color w:val="000000"/>
          <w:sz w:val="24"/>
          <w:szCs w:val="24"/>
        </w:rPr>
        <w:t>Ударам по “слабому звену” шизоидной акцентуации является ситуация, в которой необходимо быстро и легко вступать в неформальные контакты (формальные контакты, в отличие от сенситивных подростков, при шизоидной акцентуации даются относительно легко). Непереносимым является также грубое насильственное вторжение в интимный мир фантазий и увлечений. Другие же психические травмы переносятся иногда удивительно стойко. В целом шизоидная акцентуация по миновании подросткового возраста обычно не препятствует хорошей социальной адаптации.</w:t>
      </w:r>
    </w:p>
    <w:p w:rsidR="007751DC" w:rsidRDefault="007751DC">
      <w:pPr>
        <w:widowControl w:val="0"/>
        <w:spacing w:before="120"/>
        <w:ind w:firstLine="567"/>
        <w:jc w:val="both"/>
        <w:rPr>
          <w:color w:val="000000"/>
          <w:sz w:val="24"/>
          <w:szCs w:val="24"/>
        </w:rPr>
      </w:pPr>
      <w:r>
        <w:rPr>
          <w:color w:val="000000"/>
          <w:sz w:val="24"/>
          <w:szCs w:val="24"/>
        </w:rPr>
        <w:t>Шизоидная акцентуация сочетается с повышенным риском заболевания вялотекущей шизофренией. Повышение риска прогредиентной шизофрении менее отчетливо. Этот тип акцентуации в подростковом возрасте предрасполагает также к транзиторной метафизической интоксикации.</w:t>
      </w:r>
    </w:p>
    <w:p w:rsidR="007751DC" w:rsidRDefault="007751DC">
      <w:pPr>
        <w:widowControl w:val="0"/>
        <w:spacing w:before="120"/>
        <w:ind w:firstLine="567"/>
        <w:jc w:val="both"/>
        <w:rPr>
          <w:color w:val="000000"/>
          <w:sz w:val="24"/>
          <w:szCs w:val="24"/>
        </w:rPr>
      </w:pPr>
      <w:r>
        <w:rPr>
          <w:color w:val="000000"/>
          <w:sz w:val="24"/>
          <w:szCs w:val="24"/>
        </w:rPr>
        <w:t xml:space="preserve">Эпилептоидный тип. Лишь в части случаев черты этого типа явственно проступают еще в детстве. Такой ребенок может часами плакать и его невозможно ни утешить, ни отвлечь, ни приструнить. Наряду с этим, могут </w:t>
      </w:r>
      <w:r>
        <w:rPr>
          <w:noProof/>
          <w:color w:val="000000"/>
          <w:sz w:val="24"/>
          <w:szCs w:val="24"/>
        </w:rPr>
        <w:t>1</w:t>
      </w:r>
      <w:r>
        <w:rPr>
          <w:color w:val="000000"/>
          <w:sz w:val="24"/>
          <w:szCs w:val="24"/>
        </w:rPr>
        <w:t xml:space="preserve"> выявиться садистские склонности, дети Любят мучить животных, дразнить младших, издеваться над беспомощными. Отмечается также недетская бережливость по отношению к одежде, игрушкам, всему “своему” и крайне злобная реакция на тех, кто собирается покушаться на их собственность. В школе обнаруживается мелочная аккуратность в ведении тетрадей, всего ученического хозяйства.</w:t>
      </w:r>
    </w:p>
    <w:p w:rsidR="007751DC" w:rsidRDefault="007751DC">
      <w:pPr>
        <w:widowControl w:val="0"/>
        <w:spacing w:before="120"/>
        <w:ind w:firstLine="567"/>
        <w:jc w:val="both"/>
        <w:rPr>
          <w:color w:val="000000"/>
          <w:sz w:val="24"/>
          <w:szCs w:val="24"/>
        </w:rPr>
      </w:pPr>
      <w:r>
        <w:rPr>
          <w:color w:val="000000"/>
          <w:sz w:val="24"/>
          <w:szCs w:val="24"/>
        </w:rPr>
        <w:t>В большинстве случаев черты этого типа становятся очевидными только в подростковом возрасте. Главной из них является склонность к периодам злобно-тоскливого настроения с накипающим раздражением и поискам объекта, на котором можно сорвать зло. Такие состояния длятся часами, реже днями, постепенно начинаясь и медленно ослабевая. С ними тесно связана аффективная взрывчатость. Вспышки возбуждения лишь при первом впечатлении кажутся внезапными. Аффект накипает долго и постепенно. Повод для взрыва может быть ничтожным, сыграть роль последней капли. Аффекты не только сильны, но и продолжительны, долго не наступает успокоения. В аффекте могут отмечаться безудержная ярость, циничная брань, жестокие побои, безразличие к беспомощности объекта нападения и. неспособность учесть его превосходящую силу. Реже эта ярость оборачивается аутоагрессией с нанесением себе порою тяжких повреждений.</w:t>
      </w:r>
    </w:p>
    <w:p w:rsidR="007751DC" w:rsidRDefault="007751DC">
      <w:pPr>
        <w:widowControl w:val="0"/>
        <w:spacing w:before="120"/>
        <w:ind w:firstLine="567"/>
        <w:jc w:val="both"/>
        <w:rPr>
          <w:color w:val="000000"/>
          <w:sz w:val="24"/>
          <w:szCs w:val="24"/>
        </w:rPr>
      </w:pPr>
      <w:r>
        <w:rPr>
          <w:color w:val="000000"/>
          <w:sz w:val="24"/>
          <w:szCs w:val="24"/>
        </w:rPr>
        <w:t>Инстинктивная жизнь отличается большим напряжением. Сильное сексуальное влечение, склонность к сексуальным эксцессам могут сочетаться с садистскими и мазохистическими наклонностями. Любовь почти всегда окрашена мрачными красками ревности.</w:t>
      </w:r>
    </w:p>
    <w:p w:rsidR="007751DC" w:rsidRDefault="007751DC">
      <w:pPr>
        <w:widowControl w:val="0"/>
        <w:spacing w:before="120"/>
        <w:ind w:firstLine="567"/>
        <w:jc w:val="both"/>
        <w:rPr>
          <w:color w:val="000000"/>
          <w:sz w:val="24"/>
          <w:szCs w:val="24"/>
        </w:rPr>
      </w:pPr>
      <w:r>
        <w:rPr>
          <w:color w:val="000000"/>
          <w:sz w:val="24"/>
          <w:szCs w:val="24"/>
        </w:rPr>
        <w:t>Алкогольное опьянение часто протекает тяжело, с яростью и драками. В пьяном виде могут быть совершены поступки, о которых потом не остается воспоминаний. Тем не менее нередкой бывает склонность напиваться “до отключения”. Брутальность сказывается во всем; крепкие напитки предпочитаются вину, крепкие папиросы</w:t>
      </w:r>
      <w:r>
        <w:rPr>
          <w:noProof/>
          <w:color w:val="000000"/>
          <w:sz w:val="24"/>
          <w:szCs w:val="24"/>
        </w:rPr>
        <w:t xml:space="preserve"> —</w:t>
      </w:r>
      <w:r>
        <w:rPr>
          <w:color w:val="000000"/>
          <w:sz w:val="24"/>
          <w:szCs w:val="24"/>
        </w:rPr>
        <w:t xml:space="preserve"> сигаретам и т.п. В опьянении легко возникают как агрессивные, так и аутоагрессивные аффективные реакции.</w:t>
      </w:r>
    </w:p>
    <w:p w:rsidR="007751DC" w:rsidRDefault="007751DC">
      <w:pPr>
        <w:widowControl w:val="0"/>
        <w:spacing w:before="120"/>
        <w:ind w:firstLine="567"/>
        <w:jc w:val="both"/>
        <w:rPr>
          <w:color w:val="000000"/>
          <w:sz w:val="24"/>
          <w:szCs w:val="24"/>
        </w:rPr>
      </w:pPr>
      <w:r>
        <w:rPr>
          <w:color w:val="000000"/>
          <w:sz w:val="24"/>
          <w:szCs w:val="24"/>
        </w:rPr>
        <w:t>Реакция эмансипации нередко протекает тяжело. От родных требуют не только “свободы” и самостоятельности, но и “прав”, доли имущества, материальных благ. Перед начальством склонны к угодничеству, если ждут каких-либо преимуществ. Реакция группирования со сверстниками сопряжена со стремлением к властвованию. В группе желают устанавливать порядки, выгодные для себя. Могут хорошо адаптироваться в условиях строгого дисциплинарного режима, где умеют подольститься к начальству, заполучить определенную власть над другими подростками и умело использовать ее для своей выгоды. Власть в руках эпилептоидного подростка может быть ударом по его “слабому звену”. Упоенный властью, он теряет контроль над собой, настолько угнетает и подавляет попавщих под его зависимость, что против него зреет всеобщий бунт, который лишает его былых преимуществ и надолго дезадаптирует.</w:t>
      </w:r>
    </w:p>
    <w:p w:rsidR="007751DC" w:rsidRDefault="007751DC">
      <w:pPr>
        <w:widowControl w:val="0"/>
        <w:spacing w:before="120"/>
        <w:ind w:firstLine="567"/>
        <w:jc w:val="both"/>
        <w:rPr>
          <w:color w:val="000000"/>
          <w:sz w:val="24"/>
          <w:szCs w:val="24"/>
        </w:rPr>
      </w:pPr>
      <w:r>
        <w:rPr>
          <w:color w:val="000000"/>
          <w:sz w:val="24"/>
          <w:szCs w:val="24"/>
        </w:rPr>
        <w:t>Среди увлечений должна быть отмечена склонность к азартным играм. Страсть к обогащению очень легко пробуждается. Коллекционирование привлекает прежде всего материальной ценностью собранного. В спорте заманчивым кажется то, что позволяет развить физическую силу. В сфере увлечений могут оказаться и различные поделки, особенно требующие тщательности исполнения и сулящие материальную выгоду. Музыкой и пением охотно занимаются наедине, получая от этого особое чувственное наслаждение.</w:t>
      </w:r>
    </w:p>
    <w:p w:rsidR="007751DC" w:rsidRDefault="007751DC">
      <w:pPr>
        <w:widowControl w:val="0"/>
        <w:spacing w:before="120"/>
        <w:ind w:firstLine="567"/>
        <w:jc w:val="both"/>
        <w:rPr>
          <w:color w:val="000000"/>
          <w:sz w:val="24"/>
          <w:szCs w:val="24"/>
        </w:rPr>
      </w:pPr>
      <w:r>
        <w:rPr>
          <w:color w:val="000000"/>
          <w:sz w:val="24"/>
          <w:szCs w:val="24"/>
        </w:rPr>
        <w:t>Общими чертами являются также вязкость, тугоподвижность, тяжеловесность, инертность, что откладывает отпечаток на всем</w:t>
      </w:r>
      <w:r>
        <w:rPr>
          <w:noProof/>
          <w:color w:val="000000"/>
          <w:sz w:val="24"/>
          <w:szCs w:val="24"/>
        </w:rPr>
        <w:t xml:space="preserve"> —</w:t>
      </w:r>
      <w:r>
        <w:rPr>
          <w:color w:val="000000"/>
          <w:sz w:val="24"/>
          <w:szCs w:val="24"/>
        </w:rPr>
        <w:t xml:space="preserve"> от моторики и эмоциональности до мышления и личностных ценностей. Мелочная скрупулезность, дотошное соблюдение всех правил, даже в ущерб делу, допекающий всех педантизм</w:t>
      </w:r>
      <w:r>
        <w:rPr>
          <w:noProof/>
          <w:color w:val="000000"/>
          <w:sz w:val="24"/>
          <w:szCs w:val="24"/>
        </w:rPr>
        <w:t xml:space="preserve"> —</w:t>
      </w:r>
      <w:r>
        <w:rPr>
          <w:color w:val="000000"/>
          <w:sz w:val="24"/>
          <w:szCs w:val="24"/>
        </w:rPr>
        <w:t xml:space="preserve"> все это рассматривается некоторыми авторами как способ компенсации собственной инертности. Большое внимание к своему здоровью, бережное соблюдение собственных интересов сочетаются со злопамятностью, несклонностью прощать обиды, озлоблением при малейшем ущемлении интересов.</w:t>
      </w:r>
    </w:p>
    <w:p w:rsidR="007751DC" w:rsidRDefault="007751DC">
      <w:pPr>
        <w:widowControl w:val="0"/>
        <w:spacing w:before="120"/>
        <w:ind w:firstLine="567"/>
        <w:jc w:val="both"/>
        <w:rPr>
          <w:color w:val="000000"/>
          <w:sz w:val="24"/>
          <w:szCs w:val="24"/>
        </w:rPr>
      </w:pPr>
      <w:r>
        <w:rPr>
          <w:color w:val="000000"/>
          <w:sz w:val="24"/>
          <w:szCs w:val="24"/>
        </w:rPr>
        <w:t>М. С. Певзнер</w:t>
      </w:r>
      <w:r>
        <w:rPr>
          <w:noProof/>
          <w:color w:val="000000"/>
          <w:sz w:val="24"/>
          <w:szCs w:val="24"/>
        </w:rPr>
        <w:t xml:space="preserve"> (1941)</w:t>
      </w:r>
      <w:r>
        <w:rPr>
          <w:color w:val="000000"/>
          <w:sz w:val="24"/>
          <w:szCs w:val="24"/>
        </w:rPr>
        <w:t xml:space="preserve"> обратила внимание на особый вариант эпилептоидности у подростков, отличавшихся, по ее мнению, “гиперсоциальностью”</w:t>
      </w:r>
      <w:r>
        <w:rPr>
          <w:noProof/>
          <w:color w:val="000000"/>
          <w:sz w:val="24"/>
          <w:szCs w:val="24"/>
        </w:rPr>
        <w:t>—</w:t>
      </w:r>
      <w:r>
        <w:rPr>
          <w:color w:val="000000"/>
          <w:sz w:val="24"/>
          <w:szCs w:val="24"/>
        </w:rPr>
        <w:t>любовью к труду, аккуратностью, подчеркнутой “правильностью” во всем поведении. В. В. Ковалев</w:t>
      </w:r>
      <w:r>
        <w:rPr>
          <w:noProof/>
          <w:color w:val="000000"/>
          <w:sz w:val="24"/>
          <w:szCs w:val="24"/>
        </w:rPr>
        <w:t xml:space="preserve"> (1973)</w:t>
      </w:r>
      <w:r>
        <w:rPr>
          <w:color w:val="000000"/>
          <w:sz w:val="24"/>
          <w:szCs w:val="24"/>
        </w:rPr>
        <w:t xml:space="preserve"> именно эти качества характера расценил как компенсаторные. По нашему наблюдению, подобная “гиперсоциальность” остается однобокой: подростки оказываются способными на “двойную жизнь”: слывут примерными в одной ситуации и обнаруживают крайнее себялюбие, злобность, склонность к агрессии, моральную и физическую жестокость в другой.</w:t>
      </w:r>
    </w:p>
    <w:p w:rsidR="007751DC" w:rsidRDefault="007751DC">
      <w:pPr>
        <w:widowControl w:val="0"/>
        <w:spacing w:before="120"/>
        <w:ind w:firstLine="567"/>
        <w:jc w:val="both"/>
        <w:rPr>
          <w:color w:val="000000"/>
          <w:sz w:val="24"/>
          <w:szCs w:val="24"/>
        </w:rPr>
      </w:pPr>
      <w:r>
        <w:rPr>
          <w:color w:val="000000"/>
          <w:sz w:val="24"/>
          <w:szCs w:val="24"/>
        </w:rPr>
        <w:t>Внешний облик эпилептоидного подростка, описанный Г. Е. Сухаревой</w:t>
      </w:r>
      <w:r>
        <w:rPr>
          <w:noProof/>
          <w:color w:val="000000"/>
          <w:sz w:val="24"/>
          <w:szCs w:val="24"/>
        </w:rPr>
        <w:t xml:space="preserve"> (1959)—</w:t>
      </w:r>
      <w:r>
        <w:rPr>
          <w:color w:val="000000"/>
          <w:sz w:val="24"/>
          <w:szCs w:val="24"/>
        </w:rPr>
        <w:t>приземистая крепкая фигура, массивный торс с короткими конечностями, круглая, чуть вдавленная в плечи голова, большая челюсть, крупные гениталии у мальчиков</w:t>
      </w:r>
      <w:r>
        <w:rPr>
          <w:noProof/>
          <w:color w:val="000000"/>
          <w:sz w:val="24"/>
          <w:szCs w:val="24"/>
        </w:rPr>
        <w:t>—</w:t>
      </w:r>
      <w:r>
        <w:rPr>
          <w:color w:val="000000"/>
          <w:sz w:val="24"/>
          <w:szCs w:val="24"/>
        </w:rPr>
        <w:t>встречается часто, но, конечно, далеко не всегда.</w:t>
      </w:r>
    </w:p>
    <w:p w:rsidR="007751DC" w:rsidRDefault="007751DC">
      <w:pPr>
        <w:widowControl w:val="0"/>
        <w:spacing w:before="120"/>
        <w:ind w:firstLine="567"/>
        <w:jc w:val="both"/>
        <w:rPr>
          <w:color w:val="000000"/>
          <w:sz w:val="24"/>
          <w:szCs w:val="24"/>
        </w:rPr>
      </w:pPr>
      <w:r>
        <w:rPr>
          <w:color w:val="000000"/>
          <w:sz w:val="24"/>
          <w:szCs w:val="24"/>
        </w:rPr>
        <w:t>Самооценка носит односторонний характер. Отмечаются склонность к периодам мрачного расположения духа (“на меня находит”), осмотрительность, приверженность к аккуратности и порядку, нелюбовь к пустым мечтаниям и предпочтение жить реальной жизнью, беспокойство о здоровье, даже склонность</w:t>
      </w:r>
      <w:r>
        <w:rPr>
          <w:noProof/>
          <w:color w:val="000000"/>
          <w:sz w:val="24"/>
          <w:szCs w:val="24"/>
        </w:rPr>
        <w:t>.</w:t>
      </w:r>
      <w:r>
        <w:rPr>
          <w:color w:val="000000"/>
          <w:sz w:val="24"/>
          <w:szCs w:val="24"/>
        </w:rPr>
        <w:t xml:space="preserve"> к ревности. В остальном представляют себя гораздо более конформными, чем это есть на самом деле.</w:t>
      </w:r>
    </w:p>
    <w:p w:rsidR="007751DC" w:rsidRDefault="007751DC">
      <w:pPr>
        <w:widowControl w:val="0"/>
        <w:spacing w:before="120"/>
        <w:ind w:firstLine="567"/>
        <w:jc w:val="both"/>
        <w:rPr>
          <w:color w:val="000000"/>
          <w:sz w:val="24"/>
          <w:szCs w:val="24"/>
        </w:rPr>
      </w:pPr>
      <w:r>
        <w:rPr>
          <w:color w:val="000000"/>
          <w:sz w:val="24"/>
          <w:szCs w:val="24"/>
        </w:rPr>
        <w:t>Скрытая акцентуация по эпилептоидному типу обнаруживается либо в ситуации, которая наносит удар по “слабому звену”, например, при конфликтах по поводу ущемления интересов, при возможности проявить деспотическую власть, .либо под влиянием алкогольного опьянения, которое, как указывалось, протекает очень тяжело.</w:t>
      </w:r>
    </w:p>
    <w:p w:rsidR="007751DC" w:rsidRDefault="007751DC">
      <w:pPr>
        <w:widowControl w:val="0"/>
        <w:spacing w:before="120"/>
        <w:ind w:firstLine="567"/>
        <w:jc w:val="both"/>
        <w:rPr>
          <w:color w:val="000000"/>
          <w:sz w:val="24"/>
          <w:szCs w:val="24"/>
        </w:rPr>
      </w:pPr>
      <w:r>
        <w:rPr>
          <w:color w:val="000000"/>
          <w:sz w:val="24"/>
          <w:szCs w:val="24"/>
        </w:rPr>
        <w:t>Эпилептоидная акцентуация является почвой для острых аффективных реакций, ситуативно обусловленных нарушений поведения долинквентного и даже криминального типа [Вдовиченко-А. А.,</w:t>
      </w:r>
      <w:r>
        <w:rPr>
          <w:noProof/>
          <w:color w:val="000000"/>
          <w:sz w:val="24"/>
          <w:szCs w:val="24"/>
        </w:rPr>
        <w:t xml:space="preserve"> 1976],</w:t>
      </w:r>
      <w:r>
        <w:rPr>
          <w:color w:val="000000"/>
          <w:sz w:val="24"/>
          <w:szCs w:val="24"/>
        </w:rPr>
        <w:t xml:space="preserve"> ранней алкоголизации, а также психопатического развития. Особенно пагубным является воспитание в условиях жестоких взаимоотношений. Гипоопека может способствовать наслоению черт неустойчивости, потворствующая гиперпротекция</w:t>
      </w:r>
      <w:r>
        <w:rPr>
          <w:noProof/>
          <w:color w:val="000000"/>
          <w:sz w:val="24"/>
          <w:szCs w:val="24"/>
        </w:rPr>
        <w:t xml:space="preserve"> —</w:t>
      </w:r>
      <w:r>
        <w:rPr>
          <w:color w:val="000000"/>
          <w:sz w:val="24"/>
          <w:szCs w:val="24"/>
        </w:rPr>
        <w:t xml:space="preserve"> истероидности.</w:t>
      </w:r>
    </w:p>
    <w:p w:rsidR="007751DC" w:rsidRDefault="007751DC">
      <w:pPr>
        <w:widowControl w:val="0"/>
        <w:spacing w:before="120"/>
        <w:ind w:firstLine="567"/>
        <w:jc w:val="both"/>
        <w:rPr>
          <w:color w:val="000000"/>
          <w:sz w:val="24"/>
          <w:szCs w:val="24"/>
        </w:rPr>
      </w:pPr>
      <w:r>
        <w:rPr>
          <w:color w:val="000000"/>
          <w:sz w:val="24"/>
          <w:szCs w:val="24"/>
        </w:rPr>
        <w:t>Истероидный тип. Главной чертой является эгоцентризм, ненасытная жажда постоянного внимания окружающих к своей особе, потребность вызывать восхищение, удивление, почитание, сочувствие. На худой конец предпочитаются даже негодование и ненависть в отношении себя, но только не перспектива остаться незамеченным. Все остальные качества определяются этой чертой. Нередко приписываемая истероидам внушаемость 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целиком направлены на приукрашивание своей личности с тем, чтобы опять же привлечь к себе внимание. Кажущаяся эмоциональность на деле оборачивается отсутствием глубоких искренних чувств при большой выразительности, театральности переживаний, при склонности к рисовке и позерству.</w:t>
      </w:r>
    </w:p>
    <w:p w:rsidR="007751DC" w:rsidRDefault="007751DC">
      <w:pPr>
        <w:widowControl w:val="0"/>
        <w:spacing w:before="120"/>
        <w:ind w:firstLine="567"/>
        <w:jc w:val="both"/>
        <w:rPr>
          <w:color w:val="000000"/>
          <w:sz w:val="24"/>
          <w:szCs w:val="24"/>
        </w:rPr>
      </w:pPr>
      <w:r>
        <w:rPr>
          <w:color w:val="000000"/>
          <w:sz w:val="24"/>
          <w:szCs w:val="24"/>
        </w:rPr>
        <w:t>Все эти черты нередко намечаются с детских лет. Такой ребенок не выносит, когда при нем хвалят других детей, другим уделяют внимание. Игрушки ему быстро надоедают и часто служат лишь предметом хвастовства перед другими малышами. Насущной потребностью рано становится привлечение к себе взоров, выслушивание восторгов и похвал. Для этого дети с истероидными чертами охотно декламируют стихи, танцуют, поют. Успехи в учебе во многом определяются тем, ставят ли их в пример другим.</w:t>
      </w:r>
    </w:p>
    <w:p w:rsidR="007751DC" w:rsidRDefault="007751DC">
      <w:pPr>
        <w:widowControl w:val="0"/>
        <w:spacing w:before="120"/>
        <w:ind w:firstLine="567"/>
        <w:jc w:val="both"/>
        <w:rPr>
          <w:color w:val="000000"/>
          <w:sz w:val="24"/>
          <w:szCs w:val="24"/>
        </w:rPr>
      </w:pPr>
      <w:r>
        <w:rPr>
          <w:color w:val="000000"/>
          <w:sz w:val="24"/>
          <w:szCs w:val="24"/>
        </w:rPr>
        <w:t>В подростковом возрасте с той же целью привлечь к себе внимание, прежде всего товарищей, могут использоваться нарушения поведения. Делинквентность сводится к прогулам, нежеланию работать и учиться, так как “серая жизнь” их не удовлетворяет, а занять в учебе и труде престижное положение, которое бы тешило их самолюбие, у них не хватает ни способностей, ни, главное, настойчивости. Тем не менее безделье и праздность сочетаются с очень высокими, фактически не удовлетворимыми претензиями в отношении будущей профессии. Склонны к вызывающему поведению в общественных местах. Более тяжких нарушений доведения обычно избегают.</w:t>
      </w:r>
    </w:p>
    <w:p w:rsidR="007751DC" w:rsidRDefault="007751DC">
      <w:pPr>
        <w:widowControl w:val="0"/>
        <w:spacing w:before="120"/>
        <w:ind w:firstLine="567"/>
        <w:jc w:val="both"/>
        <w:rPr>
          <w:color w:val="000000"/>
          <w:sz w:val="24"/>
          <w:szCs w:val="24"/>
        </w:rPr>
      </w:pPr>
      <w:r>
        <w:rPr>
          <w:color w:val="000000"/>
          <w:sz w:val="24"/>
          <w:szCs w:val="24"/>
        </w:rPr>
        <w:t>Побеги из дома могут начаться с детских лет. Убежав, дети или подростки стараются быть там, где их будут искать, или обратить на себя внимание милиции (такие демонстративные побеги обычно являются следствием реакции оппозиции). Склонны преувеличивать свою алкоголизацию: прихвастнуть огромным количеством выпитого или блеснуть изысканным выбором алкогольных напитков. Иногда такие подростки готовы изобразить из себя наркоманов. Наслышавшись о наркотиках, попробовав раз - другой какой-либо доступный суррогат, они любят расписывать свои наркотические эксцессы, необычный “кайф”, прием экстравагантных наркотиков, вроде героина или ЛСД. Детальный расспрос обнаруживает, что нахватанные сведения быстро истощаются.</w:t>
      </w:r>
    </w:p>
    <w:p w:rsidR="007751DC" w:rsidRDefault="007751DC">
      <w:pPr>
        <w:widowControl w:val="0"/>
        <w:spacing w:before="120"/>
        <w:ind w:firstLine="567"/>
        <w:jc w:val="both"/>
        <w:rPr>
          <w:color w:val="000000"/>
          <w:sz w:val="24"/>
          <w:szCs w:val="24"/>
        </w:rPr>
      </w:pPr>
      <w:r>
        <w:rPr>
          <w:color w:val="000000"/>
          <w:sz w:val="24"/>
          <w:szCs w:val="24"/>
        </w:rPr>
        <w:t>Если ничем другим не удается привлечь к себе внимание, то в ход могут пускаться мнимые болезни, ложь и фантазии. Последние всегда предназначаются для окружающих. Выдумывая, легко вживаются в роль, вводят в заблуждение доверчивых людей.</w:t>
      </w:r>
    </w:p>
    <w:p w:rsidR="007751DC" w:rsidRDefault="007751DC">
      <w:pPr>
        <w:widowControl w:val="0"/>
        <w:spacing w:before="120"/>
        <w:ind w:firstLine="567"/>
        <w:jc w:val="both"/>
        <w:rPr>
          <w:color w:val="000000"/>
          <w:sz w:val="24"/>
          <w:szCs w:val="24"/>
        </w:rPr>
      </w:pPr>
      <w:r>
        <w:rPr>
          <w:color w:val="000000"/>
          <w:sz w:val="24"/>
          <w:szCs w:val="24"/>
        </w:rPr>
        <w:t>Истероидная акцентуация нередко сочетается с психическим инфантилизмом (гармоничным психофизическим или с психическим на фоне физической акселерации). Вследствие инфантилизма в подростковом возрасте сохраняется детская реакция оппозиции на утрату или уменьшение внимания со стороны близких, на потерю роли семейного кумира. Проявления этой реакции могут быть теми же, что и в детстве</w:t>
      </w:r>
      <w:r>
        <w:rPr>
          <w:noProof/>
          <w:color w:val="000000"/>
          <w:sz w:val="24"/>
          <w:szCs w:val="24"/>
        </w:rPr>
        <w:t>—</w:t>
      </w:r>
      <w:r>
        <w:rPr>
          <w:color w:val="000000"/>
          <w:sz w:val="24"/>
          <w:szCs w:val="24"/>
        </w:rPr>
        <w:t>уход в болезнь, попытки избавиться от того, на кого переключилось внимание (например, заставить мать разойтись с появившимся отчимом). Но чаще реакция оппозиции проявляется подростковыми нарушениями поведения</w:t>
      </w:r>
      <w:r>
        <w:rPr>
          <w:noProof/>
          <w:color w:val="000000"/>
          <w:sz w:val="24"/>
          <w:szCs w:val="24"/>
        </w:rPr>
        <w:t>—</w:t>
      </w:r>
      <w:r>
        <w:rPr>
          <w:color w:val="000000"/>
          <w:sz w:val="24"/>
          <w:szCs w:val="24"/>
        </w:rPr>
        <w:t>выпивки, знакомство с наркотиками, прогулы, воровство асоциальные компании сверстников</w:t>
      </w:r>
      <w:r>
        <w:rPr>
          <w:noProof/>
          <w:color w:val="000000"/>
          <w:sz w:val="24"/>
          <w:szCs w:val="24"/>
        </w:rPr>
        <w:t>—</w:t>
      </w:r>
      <w:r>
        <w:rPr>
          <w:color w:val="000000"/>
          <w:sz w:val="24"/>
          <w:szCs w:val="24"/>
        </w:rPr>
        <w:t>все это предназначается лишь для того, чтобы языком поступков про сигнализировать близким: “Верните мне прежнее внимание и заботу, иначе я собьюсь с пути”.</w:t>
      </w:r>
    </w:p>
    <w:p w:rsidR="007751DC" w:rsidRDefault="007751DC">
      <w:pPr>
        <w:widowControl w:val="0"/>
        <w:spacing w:before="120"/>
        <w:ind w:firstLine="567"/>
        <w:jc w:val="both"/>
        <w:rPr>
          <w:color w:val="000000"/>
          <w:sz w:val="24"/>
          <w:szCs w:val="24"/>
        </w:rPr>
      </w:pPr>
      <w:r>
        <w:rPr>
          <w:color w:val="000000"/>
          <w:sz w:val="24"/>
          <w:szCs w:val="24"/>
        </w:rPr>
        <w:t>Реакция эмансипации может иметь бурные внешние проявления</w:t>
      </w:r>
      <w:r>
        <w:rPr>
          <w:noProof/>
          <w:color w:val="000000"/>
          <w:sz w:val="24"/>
          <w:szCs w:val="24"/>
        </w:rPr>
        <w:t>—</w:t>
      </w:r>
      <w:r>
        <w:rPr>
          <w:color w:val="000000"/>
          <w:sz w:val="24"/>
          <w:szCs w:val="24"/>
        </w:rPr>
        <w:t>громогласные требования свободы, конфликты и т.п. На самом же деле настоящей свободы и самостоятельности вовсе не ищут, от внимания и забот близких вовсе не жаждут избавиться.</w:t>
      </w:r>
    </w:p>
    <w:p w:rsidR="007751DC" w:rsidRDefault="007751DC">
      <w:pPr>
        <w:widowControl w:val="0"/>
        <w:spacing w:before="120"/>
        <w:ind w:firstLine="567"/>
        <w:jc w:val="both"/>
        <w:rPr>
          <w:color w:val="000000"/>
          <w:sz w:val="24"/>
          <w:szCs w:val="24"/>
        </w:rPr>
      </w:pPr>
      <w:r>
        <w:rPr>
          <w:color w:val="000000"/>
          <w:sz w:val="24"/>
          <w:szCs w:val="24"/>
        </w:rPr>
        <w:t>Реакция группирования со сверстниками сопряжена с претензиями на лидерство или на исключительное положение в группе. Не обладая ни достаточной стеничностью, ни бестрепетной готовностью подчинять себе других, такие подростки добиваются ведущего положения иными средствами. Обладая хорошим интуитивным чутьем настроения в группе, еще только назревающих в ней желаний, стремлений, событий, истероидные подростки становятся их первыми выразителями, застрелыщиками, зажигателями. В порыве, воодушевленные обращенными на них взорами, могут повести за собой других, даже проявить отвагу. Но всегда оказываются вожаками на час, так как перед неожиданными трудностями пасуют, друзей легко предают, лишенные восхищенных взглядов, сразу теряют весь задор. Пытаются также возвыситься в среде сверстников, “пуская им пыль в глаза” россказнями о своих былых “удачах” и “похождениях”. Товарищи вскоре распознают за внешними эффектами внутреннюю пустоту. Поэтому истероидные подростки не склонны подолгу задерживаться</w:t>
      </w:r>
      <w:r>
        <w:rPr>
          <w:noProof/>
          <w:color w:val="000000"/>
          <w:sz w:val="24"/>
          <w:szCs w:val="24"/>
        </w:rPr>
        <w:t xml:space="preserve"> </w:t>
      </w:r>
      <w:r>
        <w:rPr>
          <w:color w:val="000000"/>
          <w:sz w:val="24"/>
          <w:szCs w:val="24"/>
        </w:rPr>
        <w:t>в</w:t>
      </w:r>
      <w:r>
        <w:rPr>
          <w:noProof/>
          <w:color w:val="000000"/>
          <w:sz w:val="24"/>
          <w:szCs w:val="24"/>
        </w:rPr>
        <w:t xml:space="preserve"> </w:t>
      </w:r>
      <w:r>
        <w:rPr>
          <w:color w:val="000000"/>
          <w:sz w:val="24"/>
          <w:szCs w:val="24"/>
        </w:rPr>
        <w:t>одной группе сверстников и охотно устремляются в новую, уверяя, что “разочаровались в прежних приятелях”.</w:t>
      </w:r>
    </w:p>
    <w:p w:rsidR="007751DC" w:rsidRDefault="007751DC">
      <w:pPr>
        <w:widowControl w:val="0"/>
        <w:spacing w:before="120"/>
        <w:ind w:firstLine="567"/>
        <w:jc w:val="both"/>
        <w:rPr>
          <w:color w:val="000000"/>
          <w:sz w:val="24"/>
          <w:szCs w:val="24"/>
        </w:rPr>
      </w:pPr>
      <w:r>
        <w:rPr>
          <w:color w:val="000000"/>
          <w:sz w:val="24"/>
          <w:szCs w:val="24"/>
        </w:rPr>
        <w:t>Увлечения целиком питаются эгоцентризмом. Для этого может выбираться и художественная самодеятельность (особенно те ее виды, которые популярны в среде сверстников). Но той же цели могут служить и гимнастика йогов, и модные философские течения, и необычные коллекции и многое другое, если только оно не требует слишком упорного труда и позволяет покрасоваться перед другими.</w:t>
      </w:r>
    </w:p>
    <w:p w:rsidR="007751DC" w:rsidRDefault="007751DC">
      <w:pPr>
        <w:widowControl w:val="0"/>
        <w:spacing w:before="120"/>
        <w:ind w:firstLine="567"/>
        <w:jc w:val="both"/>
        <w:rPr>
          <w:noProof/>
          <w:color w:val="000000"/>
          <w:sz w:val="24"/>
          <w:szCs w:val="24"/>
        </w:rPr>
      </w:pPr>
      <w:r>
        <w:rPr>
          <w:color w:val="000000"/>
          <w:sz w:val="24"/>
          <w:szCs w:val="24"/>
        </w:rPr>
        <w:t>Сексуальное влечение не отличается ни силой, ни напряженностью. В сексуальном поведении также много театральной игры. Юноши чаще скрывают свои сексуальные переживания, уходят от бесед на эти темы, чувствуя, что среди товарищей в этой области они могут легко оказаться не на “высоте”. Девочки, наоборот, склонны афишировать свои действительные и выдумывать несуществующие связи, способны на оговоры и самооговоры, могут разыгрывать роль распутниц и проституток, наслаждаясь ошеломляющим впечатлением на собеседника.</w:t>
      </w:r>
    </w:p>
    <w:p w:rsidR="007751DC" w:rsidRDefault="007751DC">
      <w:pPr>
        <w:widowControl w:val="0"/>
        <w:spacing w:before="120"/>
        <w:ind w:firstLine="567"/>
        <w:jc w:val="both"/>
        <w:rPr>
          <w:color w:val="000000"/>
          <w:sz w:val="24"/>
          <w:szCs w:val="24"/>
        </w:rPr>
      </w:pPr>
      <w:r>
        <w:rPr>
          <w:color w:val="000000"/>
          <w:sz w:val="24"/>
          <w:szCs w:val="24"/>
        </w:rPr>
        <w:t>Самооценка очень далека от объективности. Обычно представляют себя такими, какими в данный момент можно скорее всего обратить на себя внимание.</w:t>
      </w:r>
    </w:p>
    <w:p w:rsidR="007751DC" w:rsidRDefault="007751DC">
      <w:pPr>
        <w:widowControl w:val="0"/>
        <w:spacing w:before="120"/>
        <w:ind w:firstLine="567"/>
        <w:jc w:val="both"/>
        <w:rPr>
          <w:color w:val="000000"/>
          <w:sz w:val="24"/>
          <w:szCs w:val="24"/>
        </w:rPr>
      </w:pPr>
      <w:r>
        <w:rPr>
          <w:color w:val="000000"/>
          <w:sz w:val="24"/>
          <w:szCs w:val="24"/>
        </w:rPr>
        <w:t xml:space="preserve">Удары по эгоцентризму являются </w:t>
      </w:r>
      <w:r>
        <w:rPr>
          <w:color w:val="000000"/>
          <w:sz w:val="24"/>
          <w:szCs w:val="24"/>
          <w:lang w:val="en-US"/>
        </w:rPr>
        <w:t>ca</w:t>
      </w:r>
      <w:r>
        <w:rPr>
          <w:color w:val="000000"/>
          <w:sz w:val="24"/>
          <w:szCs w:val="24"/>
        </w:rPr>
        <w:t>мыми чувствительными для истероидной натуры. Неспособность занять видное положение среди сверстников, разоблачение приукрашивающих вымыслов с перспективой быть осмеянными и низвергнутыми с пьедестала, крах надежд при высоком уровне притязаний, утрата внимания со стороны значимых лиц</w:t>
      </w:r>
      <w:r>
        <w:rPr>
          <w:noProof/>
          <w:color w:val="000000"/>
          <w:sz w:val="24"/>
          <w:szCs w:val="24"/>
        </w:rPr>
        <w:t>—</w:t>
      </w:r>
      <w:r>
        <w:rPr>
          <w:color w:val="000000"/>
          <w:sz w:val="24"/>
          <w:szCs w:val="24"/>
        </w:rPr>
        <w:t>все это может повести и к острым аффективным реакциям демонстративного типа, включая суицидальные демонстрации, и к истерическому неврозу, и к демонстративным нарушениям поведения. Сочетание истероидной акцентуации с потворствующей гиперпротекцией в воспитании (“кумир семьи”) легко приводит к психопатическому развитию.</w:t>
      </w:r>
    </w:p>
    <w:p w:rsidR="007751DC" w:rsidRDefault="007751DC">
      <w:pPr>
        <w:widowControl w:val="0"/>
        <w:spacing w:before="120"/>
        <w:ind w:firstLine="567"/>
        <w:jc w:val="both"/>
        <w:rPr>
          <w:color w:val="000000"/>
          <w:sz w:val="24"/>
          <w:szCs w:val="24"/>
        </w:rPr>
      </w:pPr>
      <w:r>
        <w:rPr>
          <w:color w:val="000000"/>
          <w:sz w:val="24"/>
          <w:szCs w:val="24"/>
        </w:rPr>
        <w:t>Неустойчивый тип. С детства отличаются непослушанием, непоседливы, всюду и во все лезут, но при этом трусливы, боятся наказаний, легко подчиняются другим детям. Элементарные правила поведения усваиваются с трудом. За ними все время приходится следить. У части встречаются симптомы невропатии (ночной энурез, заикание и др.).</w:t>
      </w:r>
    </w:p>
    <w:p w:rsidR="007751DC" w:rsidRDefault="007751DC">
      <w:pPr>
        <w:widowControl w:val="0"/>
        <w:spacing w:before="120"/>
        <w:ind w:firstLine="567"/>
        <w:jc w:val="both"/>
        <w:rPr>
          <w:color w:val="000000"/>
          <w:sz w:val="24"/>
          <w:szCs w:val="24"/>
        </w:rPr>
      </w:pPr>
      <w:r>
        <w:rPr>
          <w:color w:val="000000"/>
          <w:sz w:val="24"/>
          <w:szCs w:val="24"/>
        </w:rPr>
        <w:t>С первых классов школы нет желания учиться. Нехотя подчиняются при строгом контроле, но всегда ищут случай отлынивать от занятий. Полное безволие обнаруживается, когда дело касается любого труда, исполнения обязанностей и долга, достижения целей, которые ставят перед ними старшие.</w:t>
      </w:r>
    </w:p>
    <w:p w:rsidR="007751DC" w:rsidRDefault="007751DC">
      <w:pPr>
        <w:widowControl w:val="0"/>
        <w:spacing w:before="120"/>
        <w:ind w:firstLine="567"/>
        <w:jc w:val="both"/>
        <w:rPr>
          <w:color w:val="000000"/>
          <w:sz w:val="24"/>
          <w:szCs w:val="24"/>
        </w:rPr>
      </w:pPr>
      <w:r>
        <w:rPr>
          <w:color w:val="000000"/>
          <w:sz w:val="24"/>
          <w:szCs w:val="24"/>
        </w:rPr>
        <w:t>Рано выявляется повышенная тяга к удовольствиям, развлечениям, праздности, безделью. Убегают с уроков в кино или просто погулять по улице. Подстрекаемые более стеничными товарищами, могут ради компании убежать из дома. Охотно подражают и подчиняются тем, чье поведение сулит наслаждения, веселье и смену легких впечатлений. Готовы все дни проводить в уличных компаниях. Еще детьми начинают курить. Легко идут на мелкие кражи.</w:t>
      </w:r>
    </w:p>
    <w:p w:rsidR="007751DC" w:rsidRDefault="007751DC">
      <w:pPr>
        <w:widowControl w:val="0"/>
        <w:spacing w:before="120"/>
        <w:ind w:firstLine="567"/>
        <w:jc w:val="both"/>
        <w:rPr>
          <w:color w:val="000000"/>
          <w:sz w:val="24"/>
          <w:szCs w:val="24"/>
        </w:rPr>
      </w:pPr>
      <w:r>
        <w:rPr>
          <w:color w:val="000000"/>
          <w:sz w:val="24"/>
          <w:szCs w:val="24"/>
        </w:rPr>
        <w:t>Когда становятся подростками, то прежние развлечения, вроде кино, теперь уже не забавляют. Ищут более острых и сильных ощущений</w:t>
      </w:r>
      <w:r>
        <w:rPr>
          <w:noProof/>
          <w:color w:val="000000"/>
          <w:sz w:val="24"/>
          <w:szCs w:val="24"/>
        </w:rPr>
        <w:t>—</w:t>
      </w:r>
      <w:r>
        <w:rPr>
          <w:color w:val="000000"/>
          <w:sz w:val="24"/>
          <w:szCs w:val="24"/>
        </w:rPr>
        <w:t>в ход идут хулиганские поступки, алкоголизация, проявляется интерес к наркотизации. Нарушения поведения, делинквентность прежде всего обусловлены желанием поразвлечься. Выпивки начинаются рано (иногда с</w:t>
      </w:r>
      <w:r>
        <w:rPr>
          <w:noProof/>
          <w:color w:val="000000"/>
          <w:sz w:val="24"/>
          <w:szCs w:val="24"/>
        </w:rPr>
        <w:t xml:space="preserve"> 12—14</w:t>
      </w:r>
      <w:r>
        <w:rPr>
          <w:color w:val="000000"/>
          <w:sz w:val="24"/>
          <w:szCs w:val="24"/>
        </w:rPr>
        <w:t xml:space="preserve"> лет) и всегда в компании асоциальных приятелей. Поиск необычных впечатлений легко толкает на правонарушения.</w:t>
      </w:r>
    </w:p>
    <w:p w:rsidR="007751DC" w:rsidRDefault="007751DC">
      <w:pPr>
        <w:widowControl w:val="0"/>
        <w:spacing w:before="120"/>
        <w:ind w:firstLine="567"/>
        <w:jc w:val="both"/>
        <w:rPr>
          <w:color w:val="000000"/>
          <w:sz w:val="24"/>
          <w:szCs w:val="24"/>
        </w:rPr>
      </w:pPr>
      <w:r>
        <w:rPr>
          <w:color w:val="000000"/>
          <w:sz w:val="24"/>
          <w:szCs w:val="24"/>
        </w:rPr>
        <w:t>Реакция эмансипации тесно сопряжена все с тем же желанием удовольствия и развлечения. Глубокой любви к близким они никогда не питают. К семейным бедам и заботам относятся с равнодушием. Родные для них</w:t>
      </w:r>
      <w:r>
        <w:rPr>
          <w:noProof/>
          <w:color w:val="000000"/>
          <w:sz w:val="24"/>
          <w:szCs w:val="24"/>
        </w:rPr>
        <w:t xml:space="preserve"> — </w:t>
      </w:r>
      <w:r>
        <w:rPr>
          <w:color w:val="000000"/>
          <w:sz w:val="24"/>
          <w:szCs w:val="24"/>
        </w:rPr>
        <w:t>прежде всего источник средств для развлечений. 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развлечений. Трусость и недостаточная инициативность приводят к тому, что неустойчивые подростки легко становятся орудием таких групп. В групповых правонарушениях им приходится таскать каштаны из огня, а плоды пожинают более стеничные члены группы,</w:t>
      </w:r>
    </w:p>
    <w:p w:rsidR="007751DC" w:rsidRDefault="007751DC">
      <w:pPr>
        <w:widowControl w:val="0"/>
        <w:spacing w:before="120"/>
        <w:ind w:firstLine="567"/>
        <w:jc w:val="both"/>
        <w:rPr>
          <w:color w:val="000000"/>
          <w:sz w:val="24"/>
          <w:szCs w:val="24"/>
        </w:rPr>
      </w:pPr>
      <w:r>
        <w:rPr>
          <w:color w:val="000000"/>
          <w:sz w:val="24"/>
          <w:szCs w:val="24"/>
        </w:rPr>
        <w:t>Все увлечения, требующие какого-то труда, для них непостижимы. Доступным оказывается только информативно - коммуникативный тип хобби, да еще азартные игры. Отсюда многочасовая пустая болтовня со случайными приятелями, детективно-приключенческие интересы</w:t>
      </w:r>
      <w:r>
        <w:rPr>
          <w:noProof/>
          <w:color w:val="000000"/>
          <w:sz w:val="24"/>
          <w:szCs w:val="24"/>
        </w:rPr>
        <w:t>—</w:t>
      </w:r>
      <w:r>
        <w:rPr>
          <w:color w:val="000000"/>
          <w:sz w:val="24"/>
          <w:szCs w:val="24"/>
        </w:rPr>
        <w:t xml:space="preserve"> все это питается жаждой впечатлений, новой легкой информацией, не требующей никакой интеллектуальной переработки. Знакомства предпочитаются такие же легкие, как получаемая информация, они нужны только, чтобы ею обмениваться. Веселая компания всегда важнее преданного друга. Полученные сведения легко забываются, в подлинный их смысл не вникают, никаких выводов не делается. К занятиям спортом испытывают отвращение. Только автомашина и мотоцикл представляются заманчивыми как источники почти гедонического наслаждения бешеной скоростью с рулем в руках. Но упорные занятия и здесь отталкивают. Предпочитается угон автомашин и мотоциклов с целью покататься. Художественная самодеятельность не привлекает, даже модные ансамбли скоро приедаются.</w:t>
      </w:r>
    </w:p>
    <w:p w:rsidR="007751DC" w:rsidRDefault="007751DC">
      <w:pPr>
        <w:widowControl w:val="0"/>
        <w:spacing w:before="120"/>
        <w:ind w:firstLine="567"/>
        <w:jc w:val="both"/>
        <w:rPr>
          <w:color w:val="000000"/>
          <w:sz w:val="24"/>
          <w:szCs w:val="24"/>
        </w:rPr>
      </w:pPr>
      <w:r>
        <w:rPr>
          <w:color w:val="000000"/>
          <w:sz w:val="24"/>
          <w:szCs w:val="24"/>
        </w:rPr>
        <w:t>Сексуальное влечение не отличается силой, но пребывание в уличных группах ведет к раннему сексуальному опыту, включая знакомство с извращениями. Сексуальная жизнь становится таким же источником развлечений, как выпивки и хулиганские похождения. Романтическая влюбленность проходит мимо неустойчивых подростков, чувство влюбленности для них остается незнакомым.</w:t>
      </w:r>
    </w:p>
    <w:p w:rsidR="007751DC" w:rsidRDefault="007751DC">
      <w:pPr>
        <w:widowControl w:val="0"/>
        <w:spacing w:before="120"/>
        <w:ind w:firstLine="567"/>
        <w:jc w:val="both"/>
        <w:rPr>
          <w:color w:val="000000"/>
          <w:sz w:val="24"/>
          <w:szCs w:val="24"/>
        </w:rPr>
      </w:pPr>
      <w:r>
        <w:rPr>
          <w:color w:val="000000"/>
          <w:sz w:val="24"/>
          <w:szCs w:val="24"/>
        </w:rPr>
        <w:t>Учеба легко забрасывается. Никакой труд не привлекает. Работают только в силу крайней необходимости. Поражает равнодушие к своему будущему</w:t>
      </w:r>
      <w:r>
        <w:rPr>
          <w:noProof/>
          <w:color w:val="000000"/>
          <w:sz w:val="24"/>
          <w:szCs w:val="24"/>
        </w:rPr>
        <w:t>—</w:t>
      </w:r>
      <w:r>
        <w:rPr>
          <w:color w:val="000000"/>
          <w:sz w:val="24"/>
          <w:szCs w:val="24"/>
        </w:rPr>
        <w:t>не строят планов, не мечтают о какой-либо профессии или о каком-либо положении для себя. Живут только настоящим, желая извлечь из него максимум удовольствий. От трудностей, неприятностей и испытаний стараются убежать. С угрозой наказания бывают связаны первые побеги из дома и из интернатов. Повторные же побеги нередко обусловлены тягой к “свободной жизни”.</w:t>
      </w:r>
    </w:p>
    <w:p w:rsidR="007751DC" w:rsidRDefault="007751DC">
      <w:pPr>
        <w:widowControl w:val="0"/>
        <w:spacing w:before="120"/>
        <w:ind w:firstLine="567"/>
        <w:jc w:val="both"/>
        <w:rPr>
          <w:color w:val="000000"/>
          <w:sz w:val="24"/>
          <w:szCs w:val="24"/>
        </w:rPr>
      </w:pPr>
      <w:r>
        <w:rPr>
          <w:color w:val="000000"/>
          <w:sz w:val="24"/>
          <w:szCs w:val="24"/>
        </w:rPr>
        <w:t>Слабоволие и трусость позволяют удерживать неустойчивых в условиях сурового и жестко регламентированного режима. Когда безделье грозит наказанием, а ускользнуть некуда, они нехотя смиряются и работают. Самооценка обычно необъективна: себе приписывают гипертимные или конформные черты. Главное “слабое звено" неустойчивой акцентуации</w:t>
      </w:r>
      <w:r>
        <w:rPr>
          <w:noProof/>
          <w:color w:val="000000"/>
          <w:sz w:val="24"/>
          <w:szCs w:val="24"/>
        </w:rPr>
        <w:t xml:space="preserve"> —</w:t>
      </w:r>
      <w:r>
        <w:rPr>
          <w:color w:val="000000"/>
          <w:sz w:val="24"/>
          <w:szCs w:val="24"/>
        </w:rPr>
        <w:t xml:space="preserve"> остаться без пристального надзора, быть предоставленным самому себе.</w:t>
      </w:r>
    </w:p>
    <w:p w:rsidR="007751DC" w:rsidRDefault="007751DC">
      <w:pPr>
        <w:widowControl w:val="0"/>
        <w:spacing w:before="120"/>
        <w:ind w:firstLine="567"/>
        <w:jc w:val="both"/>
        <w:rPr>
          <w:color w:val="000000"/>
          <w:sz w:val="24"/>
          <w:szCs w:val="24"/>
        </w:rPr>
      </w:pPr>
      <w:r>
        <w:rPr>
          <w:color w:val="000000"/>
          <w:sz w:val="24"/>
          <w:szCs w:val="24"/>
        </w:rPr>
        <w:t>Скрытая акцентуация по неустойчивому типу обнаруживается, когда подросток, до определенного момента бывший под строгим присмотром, в силу обстоятельств внезапно оказывается лишенным постоянного контроля. Он сразу же .попадает в асоциальную компанию, начинает алкоголизироваться и совершает правонарушения.</w:t>
      </w:r>
    </w:p>
    <w:p w:rsidR="007751DC" w:rsidRDefault="007751DC">
      <w:pPr>
        <w:widowControl w:val="0"/>
        <w:spacing w:before="120"/>
        <w:ind w:firstLine="567"/>
        <w:jc w:val="both"/>
        <w:rPr>
          <w:color w:val="000000"/>
          <w:sz w:val="24"/>
          <w:szCs w:val="24"/>
        </w:rPr>
      </w:pPr>
      <w:r>
        <w:rPr>
          <w:color w:val="000000"/>
          <w:sz w:val="24"/>
          <w:szCs w:val="24"/>
        </w:rPr>
        <w:t>При воспитании по типу гипопротекции из неустойчивой акцентуации развивается психопатия.</w:t>
      </w:r>
    </w:p>
    <w:p w:rsidR="007751DC" w:rsidRDefault="007751DC">
      <w:pPr>
        <w:widowControl w:val="0"/>
        <w:spacing w:before="120"/>
        <w:ind w:firstLine="567"/>
        <w:jc w:val="both"/>
        <w:rPr>
          <w:color w:val="000000"/>
          <w:sz w:val="24"/>
          <w:szCs w:val="24"/>
        </w:rPr>
      </w:pPr>
      <w:r>
        <w:rPr>
          <w:color w:val="000000"/>
          <w:sz w:val="24"/>
          <w:szCs w:val="24"/>
        </w:rPr>
        <w:t>Конформный тип. Главная черта</w:t>
      </w:r>
      <w:r>
        <w:rPr>
          <w:noProof/>
          <w:color w:val="000000"/>
          <w:sz w:val="24"/>
          <w:szCs w:val="24"/>
        </w:rPr>
        <w:t xml:space="preserve"> —</w:t>
      </w:r>
      <w:r>
        <w:rPr>
          <w:color w:val="000000"/>
          <w:sz w:val="24"/>
          <w:szCs w:val="24"/>
        </w:rPr>
        <w:t xml:space="preserve"> постоянная и чрезмерная конформность к своему непосредственному привычному окружению. Жизненное правимо</w:t>
      </w:r>
      <w:r>
        <w:rPr>
          <w:noProof/>
          <w:color w:val="000000"/>
          <w:sz w:val="24"/>
          <w:szCs w:val="24"/>
        </w:rPr>
        <w:t>—</w:t>
      </w:r>
      <w:r>
        <w:rPr>
          <w:color w:val="000000"/>
          <w:sz w:val="24"/>
          <w:szCs w:val="24"/>
        </w:rPr>
        <w:t>думать “как все”, поступать “как все”, стараться, чтобы все было “как у всех”</w:t>
      </w:r>
      <w:r>
        <w:rPr>
          <w:noProof/>
          <w:color w:val="000000"/>
          <w:sz w:val="24"/>
          <w:szCs w:val="24"/>
        </w:rPr>
        <w:t xml:space="preserve"> —</w:t>
      </w:r>
      <w:r>
        <w:rPr>
          <w:color w:val="000000"/>
          <w:sz w:val="24"/>
          <w:szCs w:val="24"/>
        </w:rPr>
        <w:t xml:space="preserve"> от одежды и манеры вести себя до мировоззрения и суждений по животрепещущим вопросам. При этом под “всеми” подразумевается привычное окружение. От него стараются ни в чем не отстать но и не любят выделяться, забегать вперед. Это особенно проявляется на отношении к модам одежды. Когда появляется какая-либо новая мода, то нет больших ее хулителей, чем представители конформного типа. Но как только их среда осваивает новую моду, они сами облачаются в эту одежду, забыв о том, что говорили ранее.</w:t>
      </w:r>
    </w:p>
    <w:p w:rsidR="007751DC" w:rsidRDefault="007751DC">
      <w:pPr>
        <w:widowControl w:val="0"/>
        <w:spacing w:before="120"/>
        <w:ind w:firstLine="567"/>
        <w:jc w:val="both"/>
        <w:rPr>
          <w:color w:val="000000"/>
          <w:sz w:val="24"/>
          <w:szCs w:val="24"/>
        </w:rPr>
      </w:pPr>
      <w:r>
        <w:rPr>
          <w:color w:val="000000"/>
          <w:sz w:val="24"/>
          <w:szCs w:val="24"/>
        </w:rPr>
        <w:t>В жизни любят руководствоваться сентенциями и в трудных случаях ищут в них утешения и оправдания (“утраченного не воротишь” и т.п.). Стремясь всегда соответствовать окружению, совершенно не могут ему противостоять. Поэтому оказываются полностью продуктом своей микросреды. В хорошем окружении становятся неплохими людьми, исполнительными работниками. Но, попав в дурную среду, со временем усваивают все ее обычаи и привычки, манеры и правила поведения, как бы все это ни противоречило прежнему модусу жизни и как бы пагубно ни было. Хотя адаптация к новой среде происходит медленно и первое время тяжело, но, когда она уже осуществилась, новая среда становится таким же диктатором поведения, каким раньше была прежняя. Поэтому конформные подростки “за компанию” легко спиваются, могут быть втянуты в групповые правонарушения.</w:t>
      </w:r>
    </w:p>
    <w:p w:rsidR="007751DC" w:rsidRDefault="007751DC">
      <w:pPr>
        <w:widowControl w:val="0"/>
        <w:spacing w:before="120"/>
        <w:ind w:firstLine="567"/>
        <w:jc w:val="both"/>
        <w:rPr>
          <w:color w:val="000000"/>
          <w:sz w:val="24"/>
          <w:szCs w:val="24"/>
        </w:rPr>
      </w:pPr>
      <w:r>
        <w:rPr>
          <w:color w:val="000000"/>
          <w:sz w:val="24"/>
          <w:szCs w:val="24"/>
        </w:rPr>
        <w:t>Конформность сочетается с поразительной некритичностью. Все, что говорит привычное окружение, все, что приносят привычные каналы информации,</w:t>
      </w:r>
      <w:r>
        <w:rPr>
          <w:noProof/>
          <w:color w:val="000000"/>
          <w:sz w:val="24"/>
          <w:szCs w:val="24"/>
        </w:rPr>
        <w:t>—</w:t>
      </w:r>
      <w:r>
        <w:rPr>
          <w:color w:val="000000"/>
          <w:sz w:val="24"/>
          <w:szCs w:val="24"/>
        </w:rPr>
        <w:t>это и есть истина. И даже если по этим каналам начинают поступать сведения, явно противоречащие действительности, они по-прежнему принимаются за чистую монету.</w:t>
      </w:r>
    </w:p>
    <w:p w:rsidR="007751DC" w:rsidRDefault="007751DC">
      <w:pPr>
        <w:widowControl w:val="0"/>
        <w:spacing w:before="120"/>
        <w:ind w:firstLine="567"/>
        <w:jc w:val="both"/>
        <w:rPr>
          <w:color w:val="000000"/>
          <w:sz w:val="24"/>
          <w:szCs w:val="24"/>
        </w:rPr>
      </w:pPr>
      <w:r>
        <w:rPr>
          <w:color w:val="000000"/>
          <w:sz w:val="24"/>
          <w:szCs w:val="24"/>
        </w:rPr>
        <w:t>Консерватизм идет рука об руку с конформностью. Новое не любят, потому что не могут к нему быстро приспособиться. Трудно осваиваются в новой обстановке. Правда, в наших условиях они открыто в этом не признаются, потому что в подавляющем большинстве наших микроколлективов чувство нового высоко ценится, новаторы поощряются и т.п. Но положительное отношение к новому остается только на словах. На деле же предпочитается стабильное окружение и раз навсегда установленный порядок. Нелюбовь к новому прорывается наружу беспричинной неприязнью к чужакам. Это касается и просто новичка, появившегося в “своей” группе, и особенно представителя другой среды, другой манеры держать себя и даже другой национальности.</w:t>
      </w:r>
    </w:p>
    <w:p w:rsidR="007751DC" w:rsidRDefault="007751DC">
      <w:pPr>
        <w:widowControl w:val="0"/>
        <w:spacing w:before="120"/>
        <w:ind w:firstLine="567"/>
        <w:jc w:val="both"/>
        <w:rPr>
          <w:color w:val="000000"/>
          <w:sz w:val="24"/>
          <w:szCs w:val="24"/>
        </w:rPr>
      </w:pPr>
      <w:r>
        <w:rPr>
          <w:color w:val="000000"/>
          <w:sz w:val="24"/>
          <w:szCs w:val="24"/>
        </w:rPr>
        <w:t>0пекаемое взрослыми детство не дает чрезмерных нагрузок для конформного типа и проходит без нарушений. Поэтому только в подростковом возрасте начинают выявляться конформные черты. Учеба с ее четкой регламентацией и стабильным режимом не представляет чрезмерных трудностей.</w:t>
      </w:r>
    </w:p>
    <w:p w:rsidR="007751DC" w:rsidRDefault="007751DC">
      <w:pPr>
        <w:widowControl w:val="0"/>
        <w:spacing w:before="120"/>
        <w:ind w:firstLine="567"/>
        <w:jc w:val="both"/>
        <w:rPr>
          <w:color w:val="000000"/>
          <w:sz w:val="24"/>
          <w:szCs w:val="24"/>
        </w:rPr>
      </w:pPr>
      <w:r>
        <w:rPr>
          <w:color w:val="000000"/>
          <w:sz w:val="24"/>
          <w:szCs w:val="24"/>
        </w:rPr>
        <w:t>Конформные подростки очень дорожат местом в привычной группе сверстников, стабильностью этой группы, постоянством окружения. Нередко решающим в выборе профессии или в избрании места, где продолжать учебу, является то обстоятельство, что в то или иное учебное заведение поступают большинство товарищей. Если привычная подростковая группа почему-либо отвергает конформного подростка, то это воспринимается как одна из самых тяжелых психических травм. Реакция эмансипации ярко проявляется только в том случае, когда родители и воспитатели отрывают конформного подростка от привычной ему среды сверстников, когда они противодействуют его стремлению быть “как все”, перенять распространившиеся подростковые моды, увлечения, манеры, намерения. Увлечения конформного подростка целиком определяются его средой и велением времени.</w:t>
      </w:r>
    </w:p>
    <w:p w:rsidR="007751DC" w:rsidRDefault="007751DC">
      <w:pPr>
        <w:widowControl w:val="0"/>
        <w:spacing w:before="120"/>
        <w:ind w:firstLine="567"/>
        <w:jc w:val="both"/>
        <w:rPr>
          <w:color w:val="000000"/>
          <w:sz w:val="24"/>
          <w:szCs w:val="24"/>
        </w:rPr>
      </w:pPr>
      <w:r>
        <w:rPr>
          <w:color w:val="000000"/>
          <w:sz w:val="24"/>
          <w:szCs w:val="24"/>
        </w:rPr>
        <w:t>Слабое место в конформном характере</w:t>
      </w:r>
      <w:r>
        <w:rPr>
          <w:noProof/>
          <w:color w:val="000000"/>
          <w:sz w:val="24"/>
          <w:szCs w:val="24"/>
        </w:rPr>
        <w:t>—</w:t>
      </w:r>
      <w:r>
        <w:rPr>
          <w:color w:val="000000"/>
          <w:sz w:val="24"/>
          <w:szCs w:val="24"/>
        </w:rPr>
        <w:t>непереносимость крутых перемен. Ломка жизненного стереотипа, лишение привычного общества может послужить причиной реактивных состояний. К острым аффективным реакциям особой склонности не обнаруживается. Дурное влияние среды чаще всего толкает к алкоголизации.</w:t>
      </w:r>
    </w:p>
    <w:p w:rsidR="007751DC" w:rsidRDefault="007751DC">
      <w:pPr>
        <w:widowControl w:val="0"/>
        <w:spacing w:before="120"/>
        <w:ind w:firstLine="567"/>
        <w:jc w:val="both"/>
        <w:rPr>
          <w:color w:val="000000"/>
          <w:sz w:val="24"/>
          <w:szCs w:val="24"/>
        </w:rPr>
      </w:pPr>
      <w:r>
        <w:rPr>
          <w:color w:val="000000"/>
          <w:sz w:val="24"/>
          <w:szCs w:val="24"/>
        </w:rPr>
        <w:t>Психопатии конформного типа не бывает. Гипопротекция, безнадзорность, асоциальное окружение могут привести к психопатическому развитию по неустойчивому типу (конформно-неустойчивый вариант, по А. А. Александрову,</w:t>
      </w:r>
      <w:r>
        <w:rPr>
          <w:noProof/>
          <w:color w:val="000000"/>
          <w:sz w:val="24"/>
          <w:szCs w:val="24"/>
        </w:rPr>
        <w:t xml:space="preserve"> 1978).</w:t>
      </w:r>
      <w:r>
        <w:rPr>
          <w:color w:val="000000"/>
          <w:sz w:val="24"/>
          <w:szCs w:val="24"/>
        </w:rPr>
        <w:t xml:space="preserve"> Воспитание в условиях жестоких взаи1моотношений приводит к эпилептоидизации. Самооценка конформных подростков может быть неплохой. Большая часть из них довольно правильно отмечает основные черты своего характера.</w:t>
      </w:r>
    </w:p>
    <w:p w:rsidR="007751DC" w:rsidRDefault="007751DC">
      <w:pPr>
        <w:widowControl w:val="0"/>
        <w:spacing w:before="120"/>
        <w:ind w:firstLine="567"/>
        <w:jc w:val="both"/>
        <w:rPr>
          <w:color w:val="000000"/>
          <w:sz w:val="24"/>
          <w:szCs w:val="24"/>
        </w:rPr>
      </w:pPr>
      <w:r>
        <w:rPr>
          <w:color w:val="000000"/>
          <w:sz w:val="24"/>
          <w:szCs w:val="24"/>
        </w:rPr>
        <w:t>Конформно-гипертимный тип представляет собой вариант коняормного типа [Иванов Н. Я., 1972]. Ему помимо выраженной конформности присуща повышенная витальная самооценка. Такие подростки несколько эйфоричны, подчеркивают свое здоровье, бодрость, хороший аппетит и сон. Им свойственна чрезмерно оптимистическая оценка своего будущего, убежденность в исполнении желаний. Но этим и ограничивается их сходство с гипертимным типом. Ни активности, ни живости, ни предприимчивости, ни инициативы, ни умения лидировать они не обнаруживают. Во всем остальном господствует конформность</w:t>
      </w:r>
      <w:r>
        <w:rPr>
          <w:noProof/>
          <w:color w:val="000000"/>
          <w:sz w:val="24"/>
          <w:szCs w:val="24"/>
        </w:rPr>
        <w:t>—</w:t>
      </w:r>
      <w:r>
        <w:rPr>
          <w:color w:val="000000"/>
          <w:sz w:val="24"/>
          <w:szCs w:val="24"/>
        </w:rPr>
        <w:t>такие подростки податливы дисциплине и регламентированному режиму, особенно если все это соблюдается окружающими.</w:t>
      </w:r>
    </w:p>
    <w:p w:rsidR="007751DC" w:rsidRDefault="007751DC">
      <w:pPr>
        <w:widowControl w:val="0"/>
        <w:spacing w:before="120"/>
        <w:ind w:firstLine="567"/>
        <w:jc w:val="both"/>
        <w:rPr>
          <w:color w:val="000000"/>
          <w:sz w:val="24"/>
          <w:szCs w:val="24"/>
        </w:rPr>
      </w:pPr>
      <w:r>
        <w:rPr>
          <w:color w:val="000000"/>
          <w:sz w:val="24"/>
          <w:szCs w:val="24"/>
        </w:rPr>
        <w:t>Смешанные типы. Эти типы составляют почти половину случаев явных акцентуаций.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закономерностям. Черты одних типов сочетаются друг с другом довольно часто,- а других практически никогда. Существует два рода сочетаний.</w:t>
      </w:r>
    </w:p>
    <w:p w:rsidR="007751DC" w:rsidRDefault="007751DC">
      <w:pPr>
        <w:widowControl w:val="0"/>
        <w:spacing w:before="120"/>
        <w:ind w:firstLine="567"/>
        <w:jc w:val="both"/>
        <w:rPr>
          <w:color w:val="000000"/>
          <w:sz w:val="24"/>
          <w:szCs w:val="24"/>
        </w:rPr>
      </w:pPr>
      <w:r>
        <w:rPr>
          <w:color w:val="000000"/>
          <w:sz w:val="24"/>
          <w:szCs w:val="24"/>
        </w:rPr>
        <w:t>Промежуточные типы обусловлены эндогенными закономерностями, прежде всего генетическими факторами, а также, возможно, особенностями развития в раннем детстве. К ним относятся уже описанные лабильно-циклоидный и конформно-гипертимный типы, а также сочетания лабильного типа с астено-невротическим и сенситивным, астено-невротического с сенситивным и психастеническим. Сюда же могут быть отнесены такие промежуточные типы, как шизоидо-сенситивный, шизоидо-психастенический, шизоидо-эпилептоидный, шизоидо-истероидный, истероидно-эпилептоидный. В силу же эндогенных закономерностей возможна трансформация гипертимного типа в циклоидный.</w:t>
      </w:r>
    </w:p>
    <w:p w:rsidR="007751DC" w:rsidRDefault="007751DC">
      <w:pPr>
        <w:widowControl w:val="0"/>
        <w:spacing w:before="120"/>
        <w:ind w:firstLine="567"/>
        <w:jc w:val="both"/>
        <w:rPr>
          <w:color w:val="000000"/>
          <w:sz w:val="24"/>
          <w:szCs w:val="24"/>
        </w:rPr>
      </w:pPr>
      <w:r>
        <w:rPr>
          <w:color w:val="000000"/>
          <w:sz w:val="24"/>
          <w:szCs w:val="24"/>
        </w:rPr>
        <w:t>Амальгамные типы</w:t>
      </w:r>
      <w:r>
        <w:rPr>
          <w:noProof/>
          <w:color w:val="000000"/>
          <w:sz w:val="24"/>
          <w:szCs w:val="24"/>
        </w:rPr>
        <w:t>—</w:t>
      </w:r>
      <w:r>
        <w:rPr>
          <w:color w:val="000000"/>
          <w:sz w:val="24"/>
          <w:szCs w:val="24"/>
        </w:rPr>
        <w:t xml:space="preserve"> это тоже смешанные типы, но иного рода. Они формируются как следствие напластования черт одного типа на эндогенное ядро другого в силу неправильного воспитания или иных хронически действующих психогенных факторов. Здесь также возможны далеко не все, а лишь некоторые наслоения одного типа на другой. Следует отметить, что гипертимно-истероидный 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истероидности на эмоциональную лабильность, а шизоидо-неустойчивый и эпилептоидо-неустойчивый</w:t>
      </w:r>
      <w:r>
        <w:rPr>
          <w:noProof/>
          <w:color w:val="000000"/>
          <w:sz w:val="24"/>
          <w:szCs w:val="24"/>
        </w:rPr>
        <w:t xml:space="preserve"> —</w:t>
      </w:r>
      <w:r>
        <w:rPr>
          <w:color w:val="000000"/>
          <w:sz w:val="24"/>
          <w:szCs w:val="24"/>
        </w:rPr>
        <w:t xml:space="preserve">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вырастает в условиях жестоких взаимоотношений. Другие сочетания практически не встречаются.</w:t>
      </w:r>
    </w:p>
    <w:p w:rsidR="007751DC" w:rsidRDefault="007751DC">
      <w:pPr>
        <w:widowControl w:val="0"/>
        <w:spacing w:before="120"/>
        <w:jc w:val="center"/>
        <w:rPr>
          <w:b/>
          <w:bCs/>
          <w:color w:val="000000"/>
          <w:sz w:val="28"/>
          <w:szCs w:val="28"/>
        </w:rPr>
      </w:pPr>
      <w:r>
        <w:rPr>
          <w:b/>
          <w:bCs/>
          <w:color w:val="000000"/>
          <w:sz w:val="28"/>
          <w:szCs w:val="28"/>
        </w:rPr>
        <w:t>Список литературы</w:t>
      </w:r>
    </w:p>
    <w:p w:rsidR="007751DC" w:rsidRDefault="007751DC">
      <w:pPr>
        <w:widowControl w:val="0"/>
        <w:spacing w:before="120"/>
        <w:ind w:firstLine="567"/>
        <w:jc w:val="both"/>
        <w:rPr>
          <w:color w:val="000000"/>
          <w:sz w:val="24"/>
          <w:szCs w:val="24"/>
        </w:rPr>
      </w:pPr>
      <w:r>
        <w:rPr>
          <w:color w:val="000000"/>
          <w:sz w:val="24"/>
          <w:szCs w:val="24"/>
        </w:rPr>
        <w:t>Личко А. Е. Подростковая психиатрия: (Руководство для врачей).—Л.: Медицина,</w:t>
      </w:r>
      <w:r>
        <w:rPr>
          <w:noProof/>
          <w:color w:val="000000"/>
          <w:sz w:val="24"/>
          <w:szCs w:val="24"/>
        </w:rPr>
        <w:t xml:space="preserve"> 1979,</w:t>
      </w:r>
      <w:r>
        <w:rPr>
          <w:color w:val="000000"/>
          <w:sz w:val="24"/>
          <w:szCs w:val="24"/>
        </w:rPr>
        <w:t xml:space="preserve"> с.</w:t>
      </w:r>
      <w:r>
        <w:rPr>
          <w:noProof/>
          <w:color w:val="000000"/>
          <w:sz w:val="24"/>
          <w:szCs w:val="24"/>
        </w:rPr>
        <w:t xml:space="preserve"> 26—49.</w:t>
      </w:r>
    </w:p>
    <w:p w:rsidR="007751DC" w:rsidRDefault="007751DC">
      <w:pPr>
        <w:widowControl w:val="0"/>
        <w:spacing w:before="120"/>
        <w:ind w:firstLine="567"/>
        <w:jc w:val="both"/>
        <w:rPr>
          <w:color w:val="000000"/>
          <w:sz w:val="24"/>
          <w:szCs w:val="24"/>
        </w:rPr>
      </w:pPr>
      <w:r>
        <w:rPr>
          <w:color w:val="000000"/>
          <w:sz w:val="24"/>
          <w:szCs w:val="24"/>
        </w:rPr>
        <w:t xml:space="preserve">К. Leongard </w:t>
      </w:r>
      <w:r>
        <w:rPr>
          <w:color w:val="000000"/>
          <w:sz w:val="24"/>
          <w:szCs w:val="24"/>
          <w:rtl/>
          <w:lang w:val="ar" w:bidi="ar"/>
        </w:rPr>
        <w:t>—</w:t>
      </w:r>
      <w:r>
        <w:rPr>
          <w:color w:val="000000"/>
          <w:sz w:val="24"/>
          <w:szCs w:val="24"/>
        </w:rPr>
        <w:t>“Акцентуированная личность”, 1968</w:t>
      </w:r>
    </w:p>
    <w:p w:rsidR="007751DC" w:rsidRDefault="007751DC">
      <w:pPr>
        <w:widowControl w:val="0"/>
        <w:spacing w:before="120"/>
        <w:ind w:firstLine="567"/>
        <w:jc w:val="both"/>
        <w:rPr>
          <w:color w:val="000000"/>
          <w:sz w:val="24"/>
          <w:szCs w:val="24"/>
        </w:rPr>
      </w:pPr>
      <w:r>
        <w:rPr>
          <w:color w:val="000000"/>
          <w:sz w:val="24"/>
          <w:szCs w:val="24"/>
        </w:rPr>
        <w:t>Кербиков О. В. “Руководство по психиатрии”, 1962</w:t>
      </w:r>
    </w:p>
    <w:p w:rsidR="007751DC" w:rsidRDefault="007751DC">
      <w:pPr>
        <w:widowControl w:val="0"/>
        <w:spacing w:before="120"/>
        <w:ind w:firstLine="567"/>
        <w:jc w:val="both"/>
        <w:rPr>
          <w:color w:val="000000"/>
          <w:sz w:val="24"/>
          <w:szCs w:val="24"/>
        </w:rPr>
      </w:pPr>
      <w:bookmarkStart w:id="0" w:name="_GoBack"/>
      <w:bookmarkEnd w:id="0"/>
    </w:p>
    <w:sectPr w:rsidR="007751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68"/>
    <w:rsid w:val="002B0268"/>
    <w:rsid w:val="00573A09"/>
    <w:rsid w:val="007751DC"/>
    <w:rsid w:val="00CA5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16D9F1F-B205-445B-BE04-361079E0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38897</Words>
  <Characters>22172</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rd АКЦЕНТУАЦИИ ХАРАКТЕРА КАК ПРЕМОРБИДН</vt:lpstr>
    </vt:vector>
  </TitlesOfParts>
  <Company>PERSONAL COMPUTERS</Company>
  <LinksUpToDate>false</LinksUpToDate>
  <CharactersWithSpaces>60948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АКЦЕНТУАЦИИ ХАРАКТЕРА КАК ПРЕМОРБИДН</dc:title>
  <dc:subject/>
  <dc:creator>Неизвестный</dc:creator>
  <cp:keywords/>
  <dc:description/>
  <cp:lastModifiedBy>admin</cp:lastModifiedBy>
  <cp:revision>2</cp:revision>
  <cp:lastPrinted>1997-11-13T08:10:00Z</cp:lastPrinted>
  <dcterms:created xsi:type="dcterms:W3CDTF">2014-01-26T23:17:00Z</dcterms:created>
  <dcterms:modified xsi:type="dcterms:W3CDTF">2014-01-26T23:17:00Z</dcterms:modified>
</cp:coreProperties>
</file>