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FE" w:rsidRPr="009C7024" w:rsidRDefault="00165440" w:rsidP="009C7024">
      <w:pPr>
        <w:spacing w:line="360" w:lineRule="auto"/>
        <w:ind w:firstLine="709"/>
        <w:jc w:val="both"/>
        <w:rPr>
          <w:bCs/>
          <w:sz w:val="28"/>
        </w:rPr>
      </w:pPr>
      <w:r w:rsidRPr="009C7024">
        <w:rPr>
          <w:bCs/>
          <w:sz w:val="28"/>
        </w:rPr>
        <w:t>СОДЕРЖАНИЕ</w:t>
      </w:r>
    </w:p>
    <w:p w:rsidR="009444FE" w:rsidRPr="009C7024" w:rsidRDefault="009444FE" w:rsidP="009C7024">
      <w:pPr>
        <w:tabs>
          <w:tab w:val="left" w:pos="8820"/>
          <w:tab w:val="left" w:pos="9360"/>
        </w:tabs>
        <w:spacing w:line="360" w:lineRule="auto"/>
        <w:ind w:firstLine="709"/>
        <w:jc w:val="both"/>
        <w:rPr>
          <w:bCs/>
          <w:sz w:val="28"/>
        </w:rPr>
      </w:pPr>
    </w:p>
    <w:p w:rsidR="009444FE" w:rsidRPr="009C7024" w:rsidRDefault="009444FE" w:rsidP="009C7024">
      <w:pPr>
        <w:tabs>
          <w:tab w:val="left" w:pos="9540"/>
        </w:tabs>
        <w:spacing w:line="360" w:lineRule="auto"/>
        <w:rPr>
          <w:sz w:val="28"/>
        </w:rPr>
      </w:pPr>
      <w:r w:rsidRPr="009C7024">
        <w:rPr>
          <w:sz w:val="28"/>
        </w:rPr>
        <w:t>ВВЕДЕНИЕ</w:t>
      </w:r>
    </w:p>
    <w:p w:rsidR="009444FE" w:rsidRPr="009C7024" w:rsidRDefault="009444FE" w:rsidP="009C7024">
      <w:pPr>
        <w:tabs>
          <w:tab w:val="left" w:pos="9540"/>
        </w:tabs>
        <w:spacing w:line="360" w:lineRule="auto"/>
        <w:rPr>
          <w:caps/>
          <w:sz w:val="28"/>
        </w:rPr>
      </w:pPr>
      <w:r w:rsidRPr="009C7024">
        <w:rPr>
          <w:caps/>
          <w:sz w:val="28"/>
        </w:rPr>
        <w:t>Глава 1. Правовое определение малого бизнеса</w:t>
      </w:r>
    </w:p>
    <w:p w:rsidR="009444FE" w:rsidRPr="009C7024" w:rsidRDefault="009444FE" w:rsidP="009C7024">
      <w:pPr>
        <w:tabs>
          <w:tab w:val="left" w:pos="9540"/>
        </w:tabs>
        <w:spacing w:line="360" w:lineRule="auto"/>
        <w:rPr>
          <w:sz w:val="28"/>
        </w:rPr>
      </w:pPr>
      <w:r w:rsidRPr="009C7024">
        <w:rPr>
          <w:sz w:val="28"/>
        </w:rPr>
        <w:t>1.1 Основные понятия</w:t>
      </w:r>
    </w:p>
    <w:p w:rsidR="009444FE" w:rsidRPr="009C7024" w:rsidRDefault="009444FE" w:rsidP="009C7024">
      <w:pPr>
        <w:tabs>
          <w:tab w:val="left" w:pos="9540"/>
        </w:tabs>
        <w:spacing w:line="360" w:lineRule="auto"/>
        <w:rPr>
          <w:sz w:val="28"/>
        </w:rPr>
      </w:pPr>
      <w:r w:rsidRPr="009C7024">
        <w:rPr>
          <w:sz w:val="28"/>
        </w:rPr>
        <w:t>1.2 Субъекты малого бизнеса</w:t>
      </w:r>
    </w:p>
    <w:p w:rsidR="009444FE" w:rsidRPr="009C7024" w:rsidRDefault="009444FE" w:rsidP="009C7024">
      <w:pPr>
        <w:pStyle w:val="rvps698610"/>
        <w:tabs>
          <w:tab w:val="left" w:pos="9540"/>
        </w:tabs>
        <w:spacing w:before="0" w:beforeAutospacing="0" w:after="0" w:afterAutospacing="0" w:line="360" w:lineRule="auto"/>
        <w:rPr>
          <w:caps/>
          <w:sz w:val="28"/>
        </w:rPr>
      </w:pPr>
      <w:r w:rsidRPr="009C7024">
        <w:rPr>
          <w:caps/>
          <w:sz w:val="28"/>
        </w:rPr>
        <w:t>Глава 2. Правовое регулирован</w:t>
      </w:r>
      <w:r w:rsidR="00165440" w:rsidRPr="009C7024">
        <w:rPr>
          <w:caps/>
          <w:sz w:val="28"/>
        </w:rPr>
        <w:t>ие деятельности малого бизнеса</w:t>
      </w:r>
    </w:p>
    <w:p w:rsidR="009444FE" w:rsidRPr="009C7024" w:rsidRDefault="009444FE" w:rsidP="009C7024">
      <w:pPr>
        <w:pStyle w:val="rvps698610"/>
        <w:tabs>
          <w:tab w:val="left" w:pos="9540"/>
        </w:tabs>
        <w:spacing w:before="0" w:beforeAutospacing="0" w:after="0" w:afterAutospacing="0" w:line="360" w:lineRule="auto"/>
        <w:rPr>
          <w:sz w:val="28"/>
        </w:rPr>
      </w:pPr>
      <w:r w:rsidRPr="009C7024">
        <w:rPr>
          <w:sz w:val="28"/>
        </w:rPr>
        <w:t>2.1 Законодательство</w:t>
      </w:r>
    </w:p>
    <w:p w:rsidR="009444FE" w:rsidRPr="009C7024" w:rsidRDefault="009444FE" w:rsidP="009C7024">
      <w:pPr>
        <w:pStyle w:val="rvps698610"/>
        <w:tabs>
          <w:tab w:val="left" w:pos="9540"/>
        </w:tabs>
        <w:spacing w:before="0" w:beforeAutospacing="0" w:after="0" w:afterAutospacing="0" w:line="360" w:lineRule="auto"/>
        <w:rPr>
          <w:caps/>
          <w:sz w:val="28"/>
        </w:rPr>
      </w:pPr>
      <w:r w:rsidRPr="009C7024">
        <w:rPr>
          <w:caps/>
          <w:sz w:val="28"/>
        </w:rPr>
        <w:t>Глава 3. Проблемы законода</w:t>
      </w:r>
      <w:r w:rsidR="00165440" w:rsidRPr="009C7024">
        <w:rPr>
          <w:caps/>
          <w:sz w:val="28"/>
        </w:rPr>
        <w:t>тельства и пути их преодоления</w:t>
      </w:r>
    </w:p>
    <w:p w:rsidR="009444FE" w:rsidRPr="009C7024" w:rsidRDefault="009444FE" w:rsidP="009C7024">
      <w:pPr>
        <w:pStyle w:val="rvps698610"/>
        <w:tabs>
          <w:tab w:val="left" w:pos="9540"/>
        </w:tabs>
        <w:spacing w:before="0" w:beforeAutospacing="0" w:after="0" w:afterAutospacing="0" w:line="360" w:lineRule="auto"/>
        <w:rPr>
          <w:rStyle w:val="rvts698613"/>
          <w:sz w:val="28"/>
        </w:rPr>
      </w:pPr>
      <w:r w:rsidRPr="009C7024">
        <w:rPr>
          <w:rStyle w:val="rvts698613"/>
          <w:sz w:val="28"/>
        </w:rPr>
        <w:t>3.1 Проблемы в законодательстве</w:t>
      </w:r>
    </w:p>
    <w:p w:rsidR="009444FE" w:rsidRPr="009C7024" w:rsidRDefault="009444FE" w:rsidP="009C7024">
      <w:pPr>
        <w:pStyle w:val="rvps698610"/>
        <w:tabs>
          <w:tab w:val="left" w:pos="9540"/>
        </w:tabs>
        <w:spacing w:before="0" w:beforeAutospacing="0" w:after="0" w:afterAutospacing="0" w:line="360" w:lineRule="auto"/>
        <w:rPr>
          <w:sz w:val="28"/>
        </w:rPr>
      </w:pPr>
      <w:r w:rsidRPr="009C7024">
        <w:rPr>
          <w:sz w:val="28"/>
        </w:rPr>
        <w:t>3.2 Основные направления по совершенствованию законодательства</w:t>
      </w:r>
    </w:p>
    <w:p w:rsidR="009444FE" w:rsidRPr="009C7024" w:rsidRDefault="009444FE" w:rsidP="009C7024">
      <w:pPr>
        <w:pStyle w:val="rvps698610"/>
        <w:tabs>
          <w:tab w:val="left" w:pos="9540"/>
        </w:tabs>
        <w:spacing w:before="0" w:beforeAutospacing="0" w:after="0" w:afterAutospacing="0" w:line="360" w:lineRule="auto"/>
        <w:rPr>
          <w:sz w:val="28"/>
        </w:rPr>
      </w:pPr>
      <w:r w:rsidRPr="009C7024">
        <w:rPr>
          <w:sz w:val="28"/>
        </w:rPr>
        <w:t>ЗАКЛ</w:t>
      </w:r>
      <w:r w:rsidR="00165440" w:rsidRPr="009C7024">
        <w:rPr>
          <w:sz w:val="28"/>
        </w:rPr>
        <w:t>Ю</w:t>
      </w:r>
      <w:r w:rsidRPr="009C7024">
        <w:rPr>
          <w:sz w:val="28"/>
        </w:rPr>
        <w:t>ЧЕНИЕ</w:t>
      </w:r>
    </w:p>
    <w:p w:rsidR="009444FE" w:rsidRPr="009C7024" w:rsidRDefault="009444FE" w:rsidP="009C7024">
      <w:pPr>
        <w:pStyle w:val="rvps698610"/>
        <w:tabs>
          <w:tab w:val="left" w:pos="9540"/>
        </w:tabs>
        <w:spacing w:before="0" w:beforeAutospacing="0" w:after="0" w:afterAutospacing="0" w:line="360" w:lineRule="auto"/>
        <w:rPr>
          <w:caps/>
          <w:sz w:val="28"/>
        </w:rPr>
      </w:pPr>
      <w:r w:rsidRPr="009C7024">
        <w:rPr>
          <w:caps/>
          <w:sz w:val="28"/>
        </w:rPr>
        <w:t>Библиографический список</w:t>
      </w:r>
    </w:p>
    <w:p w:rsidR="009C7024" w:rsidRPr="009C7024" w:rsidRDefault="009C7024" w:rsidP="009C7024">
      <w:pPr>
        <w:pStyle w:val="rvps698610"/>
        <w:tabs>
          <w:tab w:val="left" w:pos="9540"/>
        </w:tabs>
        <w:spacing w:before="0" w:beforeAutospacing="0" w:after="0" w:afterAutospacing="0" w:line="360" w:lineRule="auto"/>
        <w:ind w:firstLine="709"/>
        <w:jc w:val="both"/>
        <w:rPr>
          <w:caps/>
          <w:sz w:val="28"/>
        </w:rPr>
      </w:pPr>
    </w:p>
    <w:p w:rsidR="00CF77CC" w:rsidRPr="009C7024" w:rsidRDefault="00165440" w:rsidP="009C7024">
      <w:pPr>
        <w:tabs>
          <w:tab w:val="left" w:pos="8820"/>
          <w:tab w:val="left" w:pos="9360"/>
        </w:tabs>
        <w:spacing w:line="360" w:lineRule="auto"/>
        <w:ind w:firstLine="709"/>
        <w:jc w:val="both"/>
        <w:rPr>
          <w:bCs/>
          <w:caps/>
          <w:sz w:val="28"/>
        </w:rPr>
      </w:pPr>
      <w:r w:rsidRPr="009C7024">
        <w:rPr>
          <w:bCs/>
          <w:sz w:val="28"/>
        </w:rPr>
        <w:br w:type="page"/>
      </w:r>
      <w:r w:rsidR="00201D65" w:rsidRPr="009C7024">
        <w:rPr>
          <w:bCs/>
          <w:caps/>
          <w:sz w:val="28"/>
        </w:rPr>
        <w:t>В</w:t>
      </w:r>
      <w:r w:rsidR="00CF77CC" w:rsidRPr="009C7024">
        <w:rPr>
          <w:bCs/>
          <w:caps/>
          <w:sz w:val="28"/>
        </w:rPr>
        <w:t>ведение</w:t>
      </w:r>
    </w:p>
    <w:p w:rsidR="00165440" w:rsidRPr="009C7024" w:rsidRDefault="00165440" w:rsidP="009C7024">
      <w:pPr>
        <w:tabs>
          <w:tab w:val="left" w:pos="9355"/>
        </w:tabs>
        <w:spacing w:line="360" w:lineRule="auto"/>
        <w:ind w:firstLine="709"/>
        <w:jc w:val="both"/>
        <w:rPr>
          <w:sz w:val="28"/>
        </w:rPr>
      </w:pPr>
    </w:p>
    <w:p w:rsidR="00CF77CC" w:rsidRPr="009C7024" w:rsidRDefault="00CF77CC" w:rsidP="009C7024">
      <w:pPr>
        <w:tabs>
          <w:tab w:val="left" w:pos="9355"/>
        </w:tabs>
        <w:spacing w:line="360" w:lineRule="auto"/>
        <w:ind w:firstLine="709"/>
        <w:jc w:val="both"/>
        <w:rPr>
          <w:sz w:val="28"/>
        </w:rPr>
      </w:pPr>
      <w:r w:rsidRPr="009C7024">
        <w:rPr>
          <w:sz w:val="28"/>
        </w:rPr>
        <w:t>Одним из основных направлений Президента РФ Д.А.Медведева во внутренней политике страны является создания необходимых благоприятных условий для развития</w:t>
      </w:r>
      <w:r w:rsidR="00AE2B11" w:rsidRPr="009C7024">
        <w:rPr>
          <w:sz w:val="28"/>
        </w:rPr>
        <w:t xml:space="preserve"> малого бизнеса. Но с наступивши</w:t>
      </w:r>
      <w:r w:rsidRPr="009C7024">
        <w:rPr>
          <w:sz w:val="28"/>
        </w:rPr>
        <w:t>м финансовым, а затем и экономическим кризисом возникли угрожающие обстоятельства для всей экономики в целом. У государства появились более важные задачи, в первую очередь спасение крупного бизнеса, само собой, проблема малого бизнеса была отодвинута на второй план. В действительности малый бизнес от этог</w:t>
      </w:r>
      <w:r w:rsidR="00A158FE" w:rsidRPr="009C7024">
        <w:rPr>
          <w:sz w:val="28"/>
        </w:rPr>
        <w:t>о не перестает быть менее актуальным</w:t>
      </w:r>
      <w:r w:rsidRPr="009C7024">
        <w:rPr>
          <w:sz w:val="28"/>
        </w:rPr>
        <w:t>, напротив, в какой то мере именно малый бизнес поможет</w:t>
      </w:r>
      <w:r w:rsidR="00386785" w:rsidRPr="009C7024">
        <w:rPr>
          <w:sz w:val="28"/>
        </w:rPr>
        <w:t xml:space="preserve"> государству</w:t>
      </w:r>
      <w:r w:rsidRPr="009C7024">
        <w:rPr>
          <w:sz w:val="28"/>
        </w:rPr>
        <w:t xml:space="preserve"> выйти из затруднительной экономической ситуации. Качества, которыми обладают данные субъекты такие как</w:t>
      </w:r>
      <w:r w:rsidR="00165440" w:rsidRPr="009C7024">
        <w:rPr>
          <w:sz w:val="28"/>
        </w:rPr>
        <w:t xml:space="preserve"> </w:t>
      </w:r>
      <w:r w:rsidRPr="009C7024">
        <w:rPr>
          <w:sz w:val="28"/>
        </w:rPr>
        <w:t>гибкость, мобильность и инновационная восприимчивость, позволяют быстро реагировать на внешние изменения, это в свою очередь поможет в будущем встроиться в новую экономическую структуру. Поэтому возрождение экономики России в будущий посткризисное время невозможно осуществить без соответствующего этому развитию данного сектора экономики, так как именно он является тем локомотивом, который буквально тащит за собой экономическое и социальное развитие.</w:t>
      </w:r>
    </w:p>
    <w:p w:rsidR="009C7024" w:rsidRDefault="00CF77CC" w:rsidP="009C7024">
      <w:pPr>
        <w:tabs>
          <w:tab w:val="left" w:pos="9355"/>
        </w:tabs>
        <w:spacing w:line="360" w:lineRule="auto"/>
        <w:ind w:firstLine="709"/>
        <w:jc w:val="both"/>
        <w:rPr>
          <w:sz w:val="28"/>
        </w:rPr>
      </w:pPr>
      <w:r w:rsidRPr="009C7024">
        <w:rPr>
          <w:sz w:val="28"/>
        </w:rPr>
        <w:t>К тому же малые предприятия способствуют появлению среднего класса, а это формирует гражданское и демократическое общество, что будет полезно для развития страны в целом.</w:t>
      </w:r>
    </w:p>
    <w:p w:rsidR="00CF77CC" w:rsidRPr="009C7024" w:rsidRDefault="00386785" w:rsidP="009C7024">
      <w:pPr>
        <w:tabs>
          <w:tab w:val="left" w:pos="9355"/>
        </w:tabs>
        <w:spacing w:line="360" w:lineRule="auto"/>
        <w:ind w:firstLine="709"/>
        <w:jc w:val="both"/>
        <w:rPr>
          <w:sz w:val="28"/>
        </w:rPr>
      </w:pPr>
      <w:r w:rsidRPr="009C7024">
        <w:rPr>
          <w:sz w:val="28"/>
        </w:rPr>
        <w:t>К</w:t>
      </w:r>
      <w:r w:rsidR="00CF77CC" w:rsidRPr="009C7024">
        <w:rPr>
          <w:sz w:val="28"/>
        </w:rPr>
        <w:t>ак показывает мировой опыт, чем больше возможностей для расширения своей деятельности у представителей класса малых предприятий, тем более высокими являются темпы развития национальной экономики. В этих условиях весьма значимым фактором является обеспечение благоприятных условий развития предпринимательской деятельности в стране.</w:t>
      </w:r>
    </w:p>
    <w:p w:rsidR="009C7024" w:rsidRDefault="00AE2B11" w:rsidP="009C7024">
      <w:pPr>
        <w:tabs>
          <w:tab w:val="left" w:pos="9355"/>
        </w:tabs>
        <w:spacing w:line="360" w:lineRule="auto"/>
        <w:ind w:firstLine="709"/>
        <w:jc w:val="both"/>
        <w:rPr>
          <w:sz w:val="28"/>
        </w:rPr>
      </w:pPr>
      <w:r w:rsidRPr="009C7024">
        <w:rPr>
          <w:sz w:val="28"/>
        </w:rPr>
        <w:t>З</w:t>
      </w:r>
      <w:r w:rsidR="00CF77CC" w:rsidRPr="009C7024">
        <w:rPr>
          <w:sz w:val="28"/>
        </w:rPr>
        <w:t>начение для малого предпринимательства, безусловно, имеет правое регулирование этого сектора экономики, которое призвано способствовать созданию благоприятных условий для эффективного функционирования малых предприятий.</w:t>
      </w:r>
    </w:p>
    <w:p w:rsidR="009C7024" w:rsidRDefault="00CF77CC" w:rsidP="009C7024">
      <w:pPr>
        <w:tabs>
          <w:tab w:val="left" w:pos="9355"/>
        </w:tabs>
        <w:spacing w:line="360" w:lineRule="auto"/>
        <w:ind w:firstLine="709"/>
        <w:jc w:val="both"/>
        <w:rPr>
          <w:sz w:val="28"/>
        </w:rPr>
      </w:pPr>
      <w:r w:rsidRPr="009C7024">
        <w:rPr>
          <w:sz w:val="28"/>
        </w:rPr>
        <w:t>В этом заключена актуальность</w:t>
      </w:r>
      <w:r w:rsidRPr="009C7024">
        <w:rPr>
          <w:bCs/>
          <w:iCs/>
          <w:sz w:val="28"/>
        </w:rPr>
        <w:t xml:space="preserve">. </w:t>
      </w:r>
      <w:r w:rsidRPr="009C7024">
        <w:rPr>
          <w:sz w:val="28"/>
        </w:rPr>
        <w:t xml:space="preserve">То есть </w:t>
      </w:r>
      <w:r w:rsidRPr="009C7024">
        <w:rPr>
          <w:bCs/>
          <w:sz w:val="28"/>
        </w:rPr>
        <w:t>актуальность</w:t>
      </w:r>
      <w:r w:rsidRPr="009C7024">
        <w:rPr>
          <w:sz w:val="28"/>
        </w:rPr>
        <w:t xml:space="preserve"> данной работы определяется существенно важным значением нормативной базы регулирующей малые предприятия, так как именно от правового регулирования зависит развитие этого жизненно важного субъекта экономики.</w:t>
      </w:r>
    </w:p>
    <w:p w:rsidR="00CF77CC" w:rsidRPr="009C7024" w:rsidRDefault="00CF77CC" w:rsidP="009C7024">
      <w:pPr>
        <w:tabs>
          <w:tab w:val="left" w:pos="9355"/>
        </w:tabs>
        <w:spacing w:line="360" w:lineRule="auto"/>
        <w:ind w:firstLine="709"/>
        <w:jc w:val="both"/>
        <w:rPr>
          <w:sz w:val="28"/>
        </w:rPr>
      </w:pPr>
      <w:r w:rsidRPr="009C7024">
        <w:rPr>
          <w:sz w:val="28"/>
        </w:rPr>
        <w:t>Итак</w:t>
      </w:r>
      <w:r w:rsidR="00AE7CA5" w:rsidRPr="009C7024">
        <w:rPr>
          <w:sz w:val="28"/>
        </w:rPr>
        <w:t>,</w:t>
      </w:r>
      <w:r w:rsidR="00AE2B11" w:rsidRPr="009C7024">
        <w:rPr>
          <w:sz w:val="28"/>
        </w:rPr>
        <w:t xml:space="preserve"> </w:t>
      </w:r>
      <w:r w:rsidRPr="009C7024">
        <w:rPr>
          <w:sz w:val="28"/>
        </w:rPr>
        <w:t>можно выделить следующие препятствия в законодательстве:</w:t>
      </w:r>
    </w:p>
    <w:p w:rsidR="009C7024" w:rsidRDefault="00165440"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 </w:t>
      </w:r>
      <w:r w:rsidR="00CF77CC" w:rsidRPr="009C7024">
        <w:rPr>
          <w:sz w:val="28"/>
        </w:rPr>
        <w:t>недостаточность политических, правовых и экономических условий для свободного развития малого бизнеса;</w:t>
      </w:r>
    </w:p>
    <w:p w:rsid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несовершенное законодательство защищающее малые предприятия от недобросовестной конкуренции;</w:t>
      </w:r>
    </w:p>
    <w:p w:rsid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несовершенное налогообложение малых предприятий;</w:t>
      </w:r>
    </w:p>
    <w:p w:rsid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излишнее количество административных процедур и издержек малых предприятий</w:t>
      </w:r>
      <w:r w:rsidR="00AE7CA5" w:rsidRPr="009C7024">
        <w:rPr>
          <w:sz w:val="28"/>
        </w:rPr>
        <w:t>,</w:t>
      </w:r>
      <w:r w:rsidRPr="009C7024">
        <w:rPr>
          <w:sz w:val="28"/>
        </w:rPr>
        <w:t xml:space="preserve"> связанных с</w:t>
      </w:r>
      <w:r w:rsidR="00165440" w:rsidRPr="009C7024">
        <w:rPr>
          <w:sz w:val="28"/>
        </w:rPr>
        <w:t xml:space="preserve"> </w:t>
      </w:r>
      <w:r w:rsidRPr="009C7024">
        <w:rPr>
          <w:sz w:val="28"/>
        </w:rPr>
        <w:t>регистрацией бизнеса;</w:t>
      </w:r>
    </w:p>
    <w:p w:rsid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неэффективное и избыточное государственное регулирование в сфере лицензирования, контроля (надзора) за предпринимательской деятельностью;</w:t>
      </w:r>
    </w:p>
    <w:p w:rsid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большое количество сертифицируемой продукции;</w:t>
      </w:r>
    </w:p>
    <w:p w:rsid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недоступность к недвижимости и инфраструктуре электросетевого и газового хозяйства;</w:t>
      </w:r>
    </w:p>
    <w:p w:rsidR="00CF77CC" w:rsidRPr="009C7024" w:rsidRDefault="00CF77CC" w:rsidP="009C7024">
      <w:pPr>
        <w:pStyle w:val="rvps698610"/>
        <w:tabs>
          <w:tab w:val="left" w:pos="9355"/>
        </w:tabs>
        <w:spacing w:before="0" w:beforeAutospacing="0" w:after="0" w:afterAutospacing="0" w:line="360" w:lineRule="auto"/>
        <w:ind w:firstLine="709"/>
        <w:jc w:val="both"/>
        <w:rPr>
          <w:sz w:val="28"/>
        </w:rPr>
      </w:pPr>
      <w:r w:rsidRPr="009C7024">
        <w:rPr>
          <w:sz w:val="28"/>
        </w:rPr>
        <w:t>- недостаточность государственной финансовой программы поддержки малого</w:t>
      </w:r>
      <w:r w:rsidR="00165440" w:rsidRPr="009C7024">
        <w:rPr>
          <w:sz w:val="28"/>
        </w:rPr>
        <w:t xml:space="preserve"> </w:t>
      </w:r>
      <w:r w:rsidRPr="009C7024">
        <w:rPr>
          <w:sz w:val="28"/>
        </w:rPr>
        <w:t>предпринимательства.</w:t>
      </w:r>
    </w:p>
    <w:p w:rsidR="00AE2B11" w:rsidRPr="009C7024" w:rsidRDefault="00AE2B11" w:rsidP="009C7024">
      <w:pPr>
        <w:tabs>
          <w:tab w:val="left" w:pos="9355"/>
        </w:tabs>
        <w:spacing w:line="360" w:lineRule="auto"/>
        <w:ind w:firstLine="709"/>
        <w:jc w:val="both"/>
        <w:rPr>
          <w:sz w:val="28"/>
        </w:rPr>
      </w:pPr>
    </w:p>
    <w:p w:rsidR="00165440" w:rsidRPr="009C7024" w:rsidRDefault="009C7024" w:rsidP="009C7024">
      <w:pPr>
        <w:tabs>
          <w:tab w:val="left" w:pos="9355"/>
        </w:tabs>
        <w:spacing w:line="360" w:lineRule="auto"/>
        <w:ind w:firstLine="709"/>
        <w:jc w:val="both"/>
        <w:rPr>
          <w:bCs/>
          <w:caps/>
          <w:sz w:val="28"/>
        </w:rPr>
      </w:pPr>
      <w:r w:rsidRPr="009C7024">
        <w:rPr>
          <w:bCs/>
          <w:caps/>
          <w:sz w:val="28"/>
        </w:rPr>
        <w:br w:type="page"/>
      </w:r>
      <w:r w:rsidR="00CC1455" w:rsidRPr="009C7024">
        <w:rPr>
          <w:bCs/>
          <w:caps/>
          <w:sz w:val="28"/>
        </w:rPr>
        <w:t>Глава 1</w:t>
      </w:r>
      <w:r w:rsidR="00165440" w:rsidRPr="009C7024">
        <w:rPr>
          <w:bCs/>
          <w:caps/>
          <w:sz w:val="28"/>
        </w:rPr>
        <w:t>.</w:t>
      </w:r>
      <w:r w:rsidR="00CC1455" w:rsidRPr="009C7024">
        <w:rPr>
          <w:bCs/>
          <w:caps/>
          <w:sz w:val="28"/>
        </w:rPr>
        <w:t xml:space="preserve"> </w:t>
      </w:r>
      <w:r w:rsidR="00A641D4" w:rsidRPr="009C7024">
        <w:rPr>
          <w:bCs/>
          <w:caps/>
          <w:sz w:val="28"/>
        </w:rPr>
        <w:t>Правовое определение малого бизнеса</w:t>
      </w:r>
    </w:p>
    <w:p w:rsidR="00AB30D8" w:rsidRPr="009C7024" w:rsidRDefault="00AB30D8" w:rsidP="009C7024">
      <w:pPr>
        <w:tabs>
          <w:tab w:val="left" w:pos="9355"/>
        </w:tabs>
        <w:spacing w:line="360" w:lineRule="auto"/>
        <w:ind w:firstLine="709"/>
        <w:jc w:val="both"/>
        <w:rPr>
          <w:bCs/>
          <w:caps/>
          <w:sz w:val="28"/>
        </w:rPr>
      </w:pPr>
    </w:p>
    <w:p w:rsidR="009C7024" w:rsidRPr="009C7024" w:rsidRDefault="009C7024" w:rsidP="009C7024">
      <w:pPr>
        <w:tabs>
          <w:tab w:val="left" w:pos="9540"/>
        </w:tabs>
        <w:spacing w:line="360" w:lineRule="auto"/>
        <w:ind w:firstLine="709"/>
        <w:jc w:val="both"/>
        <w:rPr>
          <w:sz w:val="28"/>
        </w:rPr>
      </w:pPr>
      <w:r w:rsidRPr="009C7024">
        <w:rPr>
          <w:sz w:val="28"/>
        </w:rPr>
        <w:t>1.1 Основные понятия</w:t>
      </w:r>
    </w:p>
    <w:p w:rsidR="009C7024" w:rsidRPr="007C2DAF" w:rsidRDefault="009C7024" w:rsidP="009C7024">
      <w:pPr>
        <w:tabs>
          <w:tab w:val="left" w:pos="9355"/>
        </w:tabs>
        <w:spacing w:line="360" w:lineRule="auto"/>
        <w:ind w:firstLine="709"/>
        <w:jc w:val="both"/>
        <w:rPr>
          <w:sz w:val="28"/>
        </w:rPr>
      </w:pPr>
    </w:p>
    <w:p w:rsidR="009C7024" w:rsidRDefault="00A641D4" w:rsidP="009C7024">
      <w:pPr>
        <w:tabs>
          <w:tab w:val="left" w:pos="9355"/>
        </w:tabs>
        <w:spacing w:line="360" w:lineRule="auto"/>
        <w:ind w:firstLine="709"/>
        <w:jc w:val="both"/>
        <w:rPr>
          <w:sz w:val="28"/>
        </w:rPr>
      </w:pPr>
      <w:r w:rsidRPr="009C7024">
        <w:rPr>
          <w:sz w:val="28"/>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w:t>
      </w:r>
      <w:r w:rsidR="000F225E" w:rsidRPr="009C7024">
        <w:rPr>
          <w:sz w:val="28"/>
        </w:rPr>
        <w:t>атериальных и трудовых ресурсов</w:t>
      </w:r>
      <w:r w:rsidRPr="009C7024">
        <w:rPr>
          <w:sz w:val="28"/>
        </w:rPr>
        <w:t>.</w:t>
      </w:r>
    </w:p>
    <w:p w:rsidR="009C7024" w:rsidRDefault="00A641D4" w:rsidP="009C7024">
      <w:pPr>
        <w:tabs>
          <w:tab w:val="left" w:pos="9355"/>
        </w:tabs>
        <w:spacing w:line="360" w:lineRule="auto"/>
        <w:ind w:firstLine="709"/>
        <w:jc w:val="both"/>
        <w:rPr>
          <w:sz w:val="28"/>
        </w:rPr>
      </w:pPr>
      <w:r w:rsidRPr="009C7024">
        <w:rPr>
          <w:sz w:val="28"/>
        </w:rPr>
        <w:t>Очевидно, что ранее действовавший Федеральный закон от 14 июня 1995 года N 88-ФЗ "О государственной поддержке малого предпринимательства в Российской Федерации" не обеспечивал надлежащего уровня правового регулирования предпринимательских отношений, который бы соответствовал современным требованиям развития российского общества. Отдельные положения данного закона, закрепляющие те или иные меры государственной поддержки малого предпринимательства, носили декларативный характер. Указанные обстоятельства обусловили необходимость совершенствования законодательства о малом предпринимательстве, в результате чего 6 июля 2007 года Государственная Дума РФ приняла Федеральный закон N 209-ФЗ "О развитии малого и среднего предпринимательства в Российской Федерации".</w:t>
      </w:r>
    </w:p>
    <w:p w:rsidR="00A641D4" w:rsidRPr="009C7024" w:rsidRDefault="00A641D4" w:rsidP="009C7024">
      <w:pPr>
        <w:tabs>
          <w:tab w:val="left" w:pos="9355"/>
        </w:tabs>
        <w:spacing w:line="360" w:lineRule="auto"/>
        <w:ind w:firstLine="709"/>
        <w:jc w:val="both"/>
        <w:rPr>
          <w:sz w:val="28"/>
        </w:rPr>
      </w:pPr>
      <w:r w:rsidRPr="009C7024">
        <w:rPr>
          <w:sz w:val="28"/>
        </w:rPr>
        <w:t>Таким образом, нормативно-правовой основой дальнейшего развития малого и среднего предпринимательства с 1 января</w:t>
      </w:r>
      <w:r w:rsidR="001C63A5" w:rsidRPr="009C7024">
        <w:rPr>
          <w:sz w:val="28"/>
        </w:rPr>
        <w:t xml:space="preserve"> 2008 года</w:t>
      </w:r>
      <w:r w:rsidR="00165440" w:rsidRPr="009C7024">
        <w:rPr>
          <w:sz w:val="28"/>
        </w:rPr>
        <w:t xml:space="preserve"> </w:t>
      </w:r>
      <w:r w:rsidR="001C63A5" w:rsidRPr="009C7024">
        <w:rPr>
          <w:sz w:val="28"/>
        </w:rPr>
        <w:t>стал</w:t>
      </w:r>
      <w:r w:rsidRPr="009C7024">
        <w:rPr>
          <w:sz w:val="28"/>
        </w:rPr>
        <w:t xml:space="preserve"> Федеральный закон N 209-ФЗ "О развитии малого и среднего предпринимательства в Российской Федерации".</w:t>
      </w:r>
    </w:p>
    <w:p w:rsidR="00C04A55" w:rsidRPr="009C7024" w:rsidRDefault="00C04A55" w:rsidP="009C7024">
      <w:pPr>
        <w:tabs>
          <w:tab w:val="left" w:pos="9355"/>
        </w:tabs>
        <w:spacing w:line="360" w:lineRule="auto"/>
        <w:ind w:firstLine="709"/>
        <w:jc w:val="both"/>
        <w:rPr>
          <w:sz w:val="28"/>
        </w:rPr>
      </w:pPr>
      <w:r w:rsidRPr="009C7024">
        <w:rPr>
          <w:sz w:val="28"/>
        </w:rPr>
        <w:t xml:space="preserve">Одной из задач данного ФЗ является определение основных понятий, используемые в сфере регулирования отношений по развитию малого и среднего предпринимательства. Так, ст.3 закрепляет, что </w:t>
      </w:r>
      <w:r w:rsidRPr="009C7024">
        <w:rPr>
          <w:bCs/>
          <w:iCs/>
          <w:sz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r w:rsidRPr="009C7024">
        <w:rPr>
          <w:sz w:val="28"/>
        </w:rPr>
        <w:t xml:space="preserve"> Упомянутые условия установлены ст.4 Закона, которая имеет важное практическое значение, так как определяет требования, выполнение которых дает возможность хозяйствующим субъектам получить статус субъекта малого или среднего предпринимательства и, следовательно, воспользоваться предусмотренными специальным законодательством гарантиями.</w:t>
      </w:r>
      <w:r w:rsidR="00165440" w:rsidRPr="009C7024">
        <w:rPr>
          <w:sz w:val="28"/>
        </w:rPr>
        <w:t xml:space="preserve"> </w:t>
      </w:r>
      <w:r w:rsidRPr="009C7024">
        <w:rPr>
          <w:sz w:val="28"/>
        </w:rPr>
        <w:t>Согласно ст.4 Закона к субъектам малого и среднего предпринимательства относятся:</w:t>
      </w:r>
    </w:p>
    <w:p w:rsidR="00C04A55" w:rsidRPr="009C7024" w:rsidRDefault="00C04A55" w:rsidP="009C7024">
      <w:pPr>
        <w:tabs>
          <w:tab w:val="left" w:pos="9355"/>
        </w:tabs>
        <w:spacing w:line="360" w:lineRule="auto"/>
        <w:ind w:firstLine="709"/>
        <w:jc w:val="both"/>
        <w:rPr>
          <w:sz w:val="28"/>
        </w:rPr>
      </w:pPr>
      <w:r w:rsidRPr="009C7024">
        <w:rPr>
          <w:sz w:val="28"/>
        </w:rPr>
        <w:t>а) физические лица, занимающиеся предпринимательской деятельностью без образования юридического лица - индивидуальные предприниматели;</w:t>
      </w:r>
    </w:p>
    <w:p w:rsidR="00165440" w:rsidRPr="009C7024" w:rsidRDefault="00C04A55" w:rsidP="009C7024">
      <w:pPr>
        <w:tabs>
          <w:tab w:val="left" w:pos="9355"/>
        </w:tabs>
        <w:spacing w:line="360" w:lineRule="auto"/>
        <w:ind w:firstLine="709"/>
        <w:jc w:val="both"/>
        <w:rPr>
          <w:sz w:val="28"/>
        </w:rPr>
      </w:pPr>
      <w:r w:rsidRPr="009C7024">
        <w:rPr>
          <w:sz w:val="28"/>
        </w:rPr>
        <w:t>б) малые (включая микропредприятия) и средние предприятия.</w:t>
      </w:r>
    </w:p>
    <w:p w:rsidR="00AB30D8" w:rsidRPr="009C7024" w:rsidRDefault="00AB30D8" w:rsidP="009C7024">
      <w:pPr>
        <w:tabs>
          <w:tab w:val="left" w:pos="9355"/>
        </w:tabs>
        <w:spacing w:line="360" w:lineRule="auto"/>
        <w:ind w:firstLine="709"/>
        <w:jc w:val="both"/>
        <w:rPr>
          <w:sz w:val="28"/>
        </w:rPr>
      </w:pPr>
    </w:p>
    <w:p w:rsidR="00CC1455" w:rsidRPr="009C7024" w:rsidRDefault="00CC1455" w:rsidP="009C7024">
      <w:pPr>
        <w:tabs>
          <w:tab w:val="left" w:pos="9355"/>
        </w:tabs>
        <w:spacing w:line="360" w:lineRule="auto"/>
        <w:ind w:firstLine="709"/>
        <w:jc w:val="both"/>
        <w:rPr>
          <w:bCs/>
          <w:sz w:val="28"/>
        </w:rPr>
      </w:pPr>
      <w:r w:rsidRPr="009C7024">
        <w:rPr>
          <w:bCs/>
          <w:sz w:val="28"/>
        </w:rPr>
        <w:t>1.2 Субъекты малого бизнеса</w:t>
      </w:r>
    </w:p>
    <w:p w:rsidR="00AB30D8" w:rsidRPr="009C7024" w:rsidRDefault="00AB30D8" w:rsidP="009C7024">
      <w:pPr>
        <w:tabs>
          <w:tab w:val="left" w:pos="9355"/>
        </w:tabs>
        <w:spacing w:line="360" w:lineRule="auto"/>
        <w:ind w:firstLine="709"/>
        <w:jc w:val="both"/>
        <w:rPr>
          <w:bCs/>
          <w:sz w:val="28"/>
        </w:rPr>
      </w:pPr>
    </w:p>
    <w:p w:rsidR="00A641D4" w:rsidRPr="009C7024" w:rsidRDefault="00A641D4" w:rsidP="009C7024">
      <w:pPr>
        <w:tabs>
          <w:tab w:val="left" w:pos="9355"/>
        </w:tabs>
        <w:spacing w:line="360" w:lineRule="auto"/>
        <w:ind w:firstLine="709"/>
        <w:jc w:val="both"/>
        <w:rPr>
          <w:sz w:val="28"/>
        </w:rPr>
      </w:pPr>
      <w:r w:rsidRPr="009C7024">
        <w:rPr>
          <w:iCs/>
          <w:sz w:val="28"/>
        </w:rPr>
        <w:t>Индивидуальным предпринимателем</w:t>
      </w:r>
      <w:r w:rsidRPr="009C7024">
        <w:rPr>
          <w:sz w:val="28"/>
        </w:rPr>
        <w:t xml:space="preserve"> признается дееспособное физическое лицо (гражданин Российской Федерации, иностранный гражданин, лицо без гражданства), самостоятельно, на свой риск и под свою личную имущественную ответственность осуществляющее предпринимательскую деятельность и зарегистрированное для этих целей в установленном порядке.</w:t>
      </w:r>
    </w:p>
    <w:p w:rsidR="00A641D4" w:rsidRPr="009C7024" w:rsidRDefault="00A641D4" w:rsidP="009C7024">
      <w:pPr>
        <w:tabs>
          <w:tab w:val="left" w:pos="9355"/>
        </w:tabs>
        <w:spacing w:line="360" w:lineRule="auto"/>
        <w:ind w:firstLine="709"/>
        <w:jc w:val="both"/>
        <w:rPr>
          <w:sz w:val="28"/>
        </w:rPr>
      </w:pPr>
      <w:r w:rsidRPr="009C7024">
        <w:rPr>
          <w:sz w:val="28"/>
        </w:rPr>
        <w:t xml:space="preserve">Для того чтобы заняться индивидуальной предпринимательской деятельностью, необходимо </w:t>
      </w:r>
      <w:r w:rsidRPr="009C7024">
        <w:rPr>
          <w:iCs/>
          <w:sz w:val="28"/>
        </w:rPr>
        <w:t>государственная регистрация</w:t>
      </w:r>
      <w:r w:rsidRPr="009C7024">
        <w:rPr>
          <w:sz w:val="28"/>
        </w:rPr>
        <w:t xml:space="preserve"> физического лица в качестве индивидуального предпринимателя. Именно с момента государственной регистрации в качестве индивидуального предпринимателя (внесения соответствующей записи в государственный реестр) гражданин вправе начать соответствующую деятельность.</w:t>
      </w:r>
    </w:p>
    <w:p w:rsidR="00A641D4" w:rsidRPr="009C7024" w:rsidRDefault="00A641D4" w:rsidP="009C7024">
      <w:pPr>
        <w:tabs>
          <w:tab w:val="left" w:pos="9355"/>
        </w:tabs>
        <w:spacing w:line="360" w:lineRule="auto"/>
        <w:ind w:firstLine="709"/>
        <w:jc w:val="both"/>
        <w:rPr>
          <w:sz w:val="28"/>
        </w:rPr>
      </w:pPr>
      <w:r w:rsidRPr="009C7024">
        <w:rPr>
          <w:sz w:val="28"/>
        </w:rPr>
        <w:t>В соответствии с Федеральным законом от 8 августа 2001 года N 129-ФЗ "О государственной регистрации юридических лиц и индивидуальных предпринимателей" для государственной регистрации физического лица в качестве индивидуального предпринимателя в регистрирующий орган представляются следующие документы:</w:t>
      </w:r>
    </w:p>
    <w:p w:rsidR="00A641D4" w:rsidRPr="009C7024" w:rsidRDefault="00A641D4" w:rsidP="009C7024">
      <w:pPr>
        <w:tabs>
          <w:tab w:val="left" w:pos="9355"/>
        </w:tabs>
        <w:spacing w:line="360" w:lineRule="auto"/>
        <w:ind w:firstLine="709"/>
        <w:jc w:val="both"/>
        <w:rPr>
          <w:sz w:val="28"/>
        </w:rPr>
      </w:pPr>
      <w:r w:rsidRPr="009C7024">
        <w:rPr>
          <w:sz w:val="28"/>
        </w:rPr>
        <w:t>а) подписанное заявителем заявление о государственной регистрации по форме, утвержденной Правительством РФ;</w:t>
      </w:r>
    </w:p>
    <w:p w:rsidR="00A641D4" w:rsidRPr="009C7024" w:rsidRDefault="00A641D4" w:rsidP="009C7024">
      <w:pPr>
        <w:tabs>
          <w:tab w:val="left" w:pos="9355"/>
        </w:tabs>
        <w:spacing w:line="360" w:lineRule="auto"/>
        <w:ind w:firstLine="709"/>
        <w:jc w:val="both"/>
        <w:rPr>
          <w:sz w:val="28"/>
        </w:rPr>
      </w:pPr>
      <w:r w:rsidRPr="009C7024">
        <w:rPr>
          <w:sz w:val="28"/>
        </w:rPr>
        <w:t>б) копия основного документа физического лица, регистрируемого в качестве индивидуального предпринимателя;</w:t>
      </w:r>
    </w:p>
    <w:p w:rsidR="00A641D4" w:rsidRPr="009C7024" w:rsidRDefault="00A641D4" w:rsidP="009C7024">
      <w:pPr>
        <w:tabs>
          <w:tab w:val="left" w:pos="9355"/>
        </w:tabs>
        <w:spacing w:line="360" w:lineRule="auto"/>
        <w:ind w:firstLine="709"/>
        <w:jc w:val="both"/>
        <w:rPr>
          <w:sz w:val="28"/>
        </w:rPr>
      </w:pPr>
      <w:r w:rsidRPr="009C7024">
        <w:rPr>
          <w:sz w:val="28"/>
        </w:rPr>
        <w:t>в) копия документа</w:t>
      </w:r>
      <w:r w:rsidR="009D52AB" w:rsidRPr="009C7024">
        <w:rPr>
          <w:sz w:val="28"/>
        </w:rPr>
        <w:t xml:space="preserve"> </w:t>
      </w:r>
      <w:r w:rsidRPr="009C7024">
        <w:rPr>
          <w:sz w:val="28"/>
        </w:rPr>
        <w:t>удостоверяющего;</w:t>
      </w:r>
    </w:p>
    <w:p w:rsidR="009C7024" w:rsidRDefault="00686C5E" w:rsidP="009C7024">
      <w:pPr>
        <w:tabs>
          <w:tab w:val="left" w:pos="9355"/>
        </w:tabs>
        <w:spacing w:line="360" w:lineRule="auto"/>
        <w:ind w:firstLine="709"/>
        <w:jc w:val="both"/>
        <w:rPr>
          <w:sz w:val="28"/>
        </w:rPr>
      </w:pPr>
      <w:r w:rsidRPr="009C7024">
        <w:rPr>
          <w:sz w:val="28"/>
        </w:rPr>
        <w:t>г</w:t>
      </w:r>
      <w:r w:rsidR="00A641D4" w:rsidRPr="009C7024">
        <w:rPr>
          <w:sz w:val="28"/>
        </w:rPr>
        <w:t>) документ об уплате государственной пошлины.</w:t>
      </w:r>
    </w:p>
    <w:p w:rsidR="00A641D4" w:rsidRPr="009C7024" w:rsidRDefault="00A641D4" w:rsidP="009C7024">
      <w:pPr>
        <w:tabs>
          <w:tab w:val="left" w:pos="9355"/>
        </w:tabs>
        <w:spacing w:line="360" w:lineRule="auto"/>
        <w:ind w:firstLine="709"/>
        <w:jc w:val="both"/>
        <w:rPr>
          <w:sz w:val="28"/>
        </w:rPr>
      </w:pPr>
      <w:r w:rsidRPr="009C7024">
        <w:rPr>
          <w:iCs/>
          <w:sz w:val="28"/>
        </w:rPr>
        <w:t>Правовое положение</w:t>
      </w:r>
      <w:r w:rsidRPr="009C7024">
        <w:rPr>
          <w:sz w:val="28"/>
        </w:rPr>
        <w:t xml:space="preserve"> индивидуального предпринимателя определяется тем, что наряду с коммерческими организациями он признается полноправным участником гражданского оборота. К индивидуальной предпринимательской деятельности применяются нормы права, регулирующие деятельность коммерческих организаций, если иное не вытекает из закона, иных правовых актов или существа правоотношения (ч.3 ст.23 ГК РФ).</w:t>
      </w:r>
    </w:p>
    <w:p w:rsidR="00A34BB2" w:rsidRPr="009C7024" w:rsidRDefault="00D6127F" w:rsidP="009C7024">
      <w:pPr>
        <w:tabs>
          <w:tab w:val="left" w:pos="9355"/>
        </w:tabs>
        <w:spacing w:line="360" w:lineRule="auto"/>
        <w:ind w:firstLine="709"/>
        <w:jc w:val="both"/>
        <w:rPr>
          <w:bCs/>
          <w:iCs/>
          <w:sz w:val="28"/>
        </w:rPr>
      </w:pPr>
      <w:r w:rsidRPr="009C7024">
        <w:rPr>
          <w:bCs/>
          <w:iCs/>
          <w:sz w:val="28"/>
        </w:rPr>
        <w:t>Малое предприятие</w:t>
      </w:r>
    </w:p>
    <w:p w:rsidR="009C7024" w:rsidRDefault="00AB30D8" w:rsidP="009C7024">
      <w:pPr>
        <w:tabs>
          <w:tab w:val="left" w:pos="9355"/>
        </w:tabs>
        <w:spacing w:line="360" w:lineRule="auto"/>
        <w:ind w:firstLine="709"/>
        <w:jc w:val="both"/>
        <w:rPr>
          <w:sz w:val="28"/>
        </w:rPr>
      </w:pPr>
      <w:r w:rsidRPr="009C7024">
        <w:rPr>
          <w:sz w:val="28"/>
        </w:rPr>
        <w:t>В</w:t>
      </w:r>
      <w:r w:rsidR="00A641D4" w:rsidRPr="009C7024">
        <w:rPr>
          <w:sz w:val="28"/>
        </w:rPr>
        <w:t xml:space="preserve"> настоящее время согласно ст.4 </w:t>
      </w:r>
      <w:r w:rsidR="00686C5E" w:rsidRPr="009C7024">
        <w:rPr>
          <w:sz w:val="28"/>
        </w:rPr>
        <w:t>данного</w:t>
      </w:r>
      <w:r w:rsidR="00A641D4" w:rsidRPr="009C7024">
        <w:rPr>
          <w:sz w:val="28"/>
        </w:rPr>
        <w:t xml:space="preserve"> закона для отнесения индивидуальных предпринимателей и организаций к числу </w:t>
      </w:r>
      <w:r w:rsidR="00A641D4" w:rsidRPr="009C7024">
        <w:rPr>
          <w:iCs/>
          <w:sz w:val="28"/>
        </w:rPr>
        <w:t>субъектов малого и среднего предпринимательства</w:t>
      </w:r>
      <w:r w:rsidR="00A641D4" w:rsidRPr="009C7024">
        <w:rPr>
          <w:sz w:val="28"/>
        </w:rPr>
        <w:t xml:space="preserve"> имеют значение следующие критерии:</w:t>
      </w:r>
    </w:p>
    <w:p w:rsidR="001B5933" w:rsidRPr="009C7024" w:rsidRDefault="001B5933" w:rsidP="009C7024">
      <w:pPr>
        <w:tabs>
          <w:tab w:val="left" w:pos="9355"/>
        </w:tabs>
        <w:spacing w:line="360" w:lineRule="auto"/>
        <w:ind w:firstLine="709"/>
        <w:jc w:val="both"/>
        <w:rPr>
          <w:sz w:val="28"/>
        </w:rPr>
      </w:pPr>
      <w:r w:rsidRPr="009C7024">
        <w:rPr>
          <w:sz w:val="28"/>
        </w:rPr>
        <w:t>1)</w:t>
      </w:r>
      <w:r w:rsidR="009C7024">
        <w:rPr>
          <w:sz w:val="28"/>
        </w:rPr>
        <w:t>"</w:t>
      </w:r>
      <w:r w:rsidRPr="009C7024">
        <w:rPr>
          <w:sz w:val="28"/>
        </w:rPr>
        <w:t>независимость происхождения</w:t>
      </w:r>
      <w:r w:rsidR="009C7024">
        <w:rPr>
          <w:sz w:val="28"/>
        </w:rPr>
        <w:t>"</w:t>
      </w:r>
      <w:r w:rsidRPr="009C7024">
        <w:rPr>
          <w:sz w:val="28"/>
        </w:rPr>
        <w:t xml:space="preserve"> – в уставном капитале юридических лиц доля участия Российской Федерации, субъектов Российской Федерации,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w:t>
      </w:r>
    </w:p>
    <w:p w:rsidR="001B5933" w:rsidRPr="009C7024" w:rsidRDefault="001B5933" w:rsidP="009C7024">
      <w:pPr>
        <w:pStyle w:val="rvps698610"/>
        <w:tabs>
          <w:tab w:val="left" w:pos="9355"/>
        </w:tabs>
        <w:spacing w:before="0" w:beforeAutospacing="0" w:after="0" w:afterAutospacing="0" w:line="360" w:lineRule="auto"/>
        <w:ind w:firstLine="709"/>
        <w:jc w:val="both"/>
        <w:rPr>
          <w:sz w:val="28"/>
        </w:rPr>
      </w:pPr>
      <w:r w:rsidRPr="009C7024">
        <w:rPr>
          <w:sz w:val="28"/>
        </w:rPr>
        <w:t>2)средняя численность работников за отчетный период не превышает:</w:t>
      </w:r>
    </w:p>
    <w:p w:rsidR="001B5933" w:rsidRPr="009C7024" w:rsidRDefault="001B5933" w:rsidP="009C7024">
      <w:pPr>
        <w:pStyle w:val="rvps698610"/>
        <w:tabs>
          <w:tab w:val="left" w:pos="9355"/>
        </w:tabs>
        <w:spacing w:before="0" w:beforeAutospacing="0" w:after="0" w:afterAutospacing="0" w:line="360" w:lineRule="auto"/>
        <w:ind w:firstLine="709"/>
        <w:jc w:val="both"/>
        <w:rPr>
          <w:sz w:val="28"/>
        </w:rPr>
      </w:pPr>
      <w:r w:rsidRPr="009C7024">
        <w:rPr>
          <w:sz w:val="28"/>
        </w:rPr>
        <w:t>- 15 человек для микропредприятий;</w:t>
      </w:r>
    </w:p>
    <w:p w:rsidR="001B5933" w:rsidRPr="009C7024" w:rsidRDefault="001B5933" w:rsidP="009C7024">
      <w:pPr>
        <w:pStyle w:val="rvps698610"/>
        <w:tabs>
          <w:tab w:val="left" w:pos="9355"/>
        </w:tabs>
        <w:spacing w:before="0" w:beforeAutospacing="0" w:after="0" w:afterAutospacing="0" w:line="360" w:lineRule="auto"/>
        <w:ind w:firstLine="709"/>
        <w:jc w:val="both"/>
        <w:rPr>
          <w:sz w:val="28"/>
        </w:rPr>
      </w:pPr>
      <w:r w:rsidRPr="009C7024">
        <w:rPr>
          <w:sz w:val="28"/>
        </w:rPr>
        <w:t>- 100 человек для малых предприятий</w:t>
      </w:r>
    </w:p>
    <w:p w:rsidR="001B5933" w:rsidRPr="009C7024" w:rsidRDefault="001B5933" w:rsidP="009C7024">
      <w:pPr>
        <w:pStyle w:val="rvps698610"/>
        <w:tabs>
          <w:tab w:val="left" w:pos="9355"/>
        </w:tabs>
        <w:spacing w:before="0" w:beforeAutospacing="0" w:after="0" w:afterAutospacing="0" w:line="360" w:lineRule="auto"/>
        <w:ind w:firstLine="709"/>
        <w:jc w:val="both"/>
        <w:rPr>
          <w:sz w:val="28"/>
        </w:rPr>
      </w:pPr>
      <w:r w:rsidRPr="009C7024">
        <w:rPr>
          <w:sz w:val="28"/>
        </w:rPr>
        <w:t>- 250 человек для средних предприятий.</w:t>
      </w:r>
    </w:p>
    <w:p w:rsidR="009C7024" w:rsidRDefault="001B5933" w:rsidP="009C7024">
      <w:pPr>
        <w:pStyle w:val="rvps698610"/>
        <w:tabs>
          <w:tab w:val="left" w:pos="9355"/>
        </w:tabs>
        <w:spacing w:before="0" w:beforeAutospacing="0" w:after="0" w:afterAutospacing="0" w:line="360" w:lineRule="auto"/>
        <w:ind w:firstLine="709"/>
        <w:jc w:val="both"/>
        <w:rPr>
          <w:sz w:val="28"/>
        </w:rPr>
      </w:pPr>
      <w:r w:rsidRPr="009C7024">
        <w:rPr>
          <w:sz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(индивидуальные предприниматели), в том числе крестьянские (фермерские) хозяйства.</w:t>
      </w:r>
    </w:p>
    <w:p w:rsidR="001B5933" w:rsidRPr="009C7024" w:rsidRDefault="001B5933" w:rsidP="009C7024">
      <w:pPr>
        <w:pStyle w:val="rvps698610"/>
        <w:tabs>
          <w:tab w:val="left" w:pos="9355"/>
        </w:tabs>
        <w:spacing w:before="0" w:beforeAutospacing="0" w:after="0" w:afterAutospacing="0" w:line="360" w:lineRule="auto"/>
        <w:ind w:firstLine="709"/>
        <w:jc w:val="both"/>
        <w:rPr>
          <w:sz w:val="28"/>
        </w:rPr>
      </w:pPr>
      <w:r w:rsidRPr="009C7024">
        <w:rPr>
          <w:sz w:val="28"/>
        </w:rPr>
        <w:t>3) выручка от реализации товаров (работ, услуг) без учета налога на добавленную стоимость или балансовая стоимость активов за календарный год не превышает предельных значений, устанавливаемых Правительством Российской Федерации.</w:t>
      </w:r>
    </w:p>
    <w:p w:rsidR="00A641D4" w:rsidRPr="009C7024" w:rsidRDefault="00A641D4" w:rsidP="009C7024">
      <w:pPr>
        <w:tabs>
          <w:tab w:val="left" w:pos="9355"/>
        </w:tabs>
        <w:spacing w:line="360" w:lineRule="auto"/>
        <w:ind w:firstLine="709"/>
        <w:jc w:val="both"/>
        <w:rPr>
          <w:sz w:val="28"/>
        </w:rPr>
      </w:pPr>
      <w:r w:rsidRPr="009C7024">
        <w:rPr>
          <w:sz w:val="28"/>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установленных для соответствующих категорий, в течение двух календарных лет, следующих один за другим.</w:t>
      </w:r>
    </w:p>
    <w:p w:rsidR="009C7024" w:rsidRPr="007C2DAF" w:rsidRDefault="009C7024" w:rsidP="009C7024">
      <w:pPr>
        <w:pStyle w:val="rvps698610"/>
        <w:tabs>
          <w:tab w:val="left" w:pos="9355"/>
        </w:tabs>
        <w:spacing w:before="0" w:beforeAutospacing="0" w:after="0" w:afterAutospacing="0" w:line="360" w:lineRule="auto"/>
        <w:ind w:firstLine="709"/>
        <w:jc w:val="both"/>
        <w:rPr>
          <w:rFonts w:eastAsia="Times New Roman"/>
          <w:sz w:val="28"/>
          <w:lang w:eastAsia="ru-RU"/>
        </w:rPr>
      </w:pPr>
    </w:p>
    <w:p w:rsidR="00082FE4" w:rsidRPr="009C7024" w:rsidRDefault="00165440" w:rsidP="009C7024">
      <w:pPr>
        <w:pStyle w:val="rvps698610"/>
        <w:tabs>
          <w:tab w:val="left" w:pos="9355"/>
        </w:tabs>
        <w:spacing w:before="0" w:beforeAutospacing="0" w:after="0" w:afterAutospacing="0" w:line="360" w:lineRule="auto"/>
        <w:ind w:firstLine="709"/>
        <w:jc w:val="both"/>
        <w:rPr>
          <w:caps/>
          <w:sz w:val="28"/>
        </w:rPr>
      </w:pPr>
      <w:r w:rsidRPr="009C7024">
        <w:rPr>
          <w:rFonts w:eastAsia="Times New Roman"/>
          <w:sz w:val="28"/>
          <w:lang w:eastAsia="ru-RU"/>
        </w:rPr>
        <w:br w:type="page"/>
      </w:r>
      <w:r w:rsidR="00082FE4" w:rsidRPr="009C7024">
        <w:rPr>
          <w:bCs/>
          <w:caps/>
          <w:sz w:val="28"/>
        </w:rPr>
        <w:t>Глава 2</w:t>
      </w:r>
      <w:r w:rsidRPr="009C7024">
        <w:rPr>
          <w:bCs/>
          <w:caps/>
          <w:sz w:val="28"/>
        </w:rPr>
        <w:t>.</w:t>
      </w:r>
      <w:r w:rsidR="00082FE4" w:rsidRPr="009C7024">
        <w:rPr>
          <w:bCs/>
          <w:caps/>
          <w:sz w:val="28"/>
        </w:rPr>
        <w:t xml:space="preserve"> Правовое регулирование деятельности малого бизнеса</w:t>
      </w:r>
    </w:p>
    <w:p w:rsidR="00165440" w:rsidRPr="009C7024" w:rsidRDefault="00165440" w:rsidP="009C7024">
      <w:pPr>
        <w:pStyle w:val="rvps698610"/>
        <w:tabs>
          <w:tab w:val="left" w:pos="9355"/>
        </w:tabs>
        <w:spacing w:before="0" w:beforeAutospacing="0" w:after="0" w:afterAutospacing="0" w:line="360" w:lineRule="auto"/>
        <w:ind w:firstLine="709"/>
        <w:jc w:val="both"/>
        <w:rPr>
          <w:bCs/>
          <w:sz w:val="28"/>
        </w:rPr>
      </w:pPr>
    </w:p>
    <w:p w:rsidR="00165440" w:rsidRPr="009C7024" w:rsidRDefault="006F33AB" w:rsidP="009C7024">
      <w:pPr>
        <w:pStyle w:val="rvps698610"/>
        <w:tabs>
          <w:tab w:val="left" w:pos="9355"/>
        </w:tabs>
        <w:spacing w:before="0" w:beforeAutospacing="0" w:after="0" w:afterAutospacing="0" w:line="360" w:lineRule="auto"/>
        <w:ind w:firstLine="709"/>
        <w:jc w:val="both"/>
        <w:rPr>
          <w:bCs/>
          <w:sz w:val="28"/>
        </w:rPr>
      </w:pPr>
      <w:r w:rsidRPr="009C7024">
        <w:rPr>
          <w:bCs/>
          <w:sz w:val="28"/>
        </w:rPr>
        <w:t>2.1 Законодательство</w:t>
      </w:r>
    </w:p>
    <w:p w:rsidR="009C7024" w:rsidRPr="007C2DAF" w:rsidRDefault="009C7024" w:rsidP="009C7024">
      <w:pPr>
        <w:tabs>
          <w:tab w:val="left" w:pos="9355"/>
        </w:tabs>
        <w:spacing w:line="360" w:lineRule="auto"/>
        <w:ind w:firstLine="709"/>
        <w:jc w:val="both"/>
        <w:rPr>
          <w:sz w:val="28"/>
        </w:rPr>
      </w:pPr>
    </w:p>
    <w:p w:rsidR="00082FE4" w:rsidRPr="009C7024" w:rsidRDefault="00082FE4" w:rsidP="009C7024">
      <w:pPr>
        <w:tabs>
          <w:tab w:val="left" w:pos="9355"/>
        </w:tabs>
        <w:spacing w:line="360" w:lineRule="auto"/>
        <w:ind w:firstLine="709"/>
        <w:jc w:val="both"/>
        <w:rPr>
          <w:sz w:val="28"/>
        </w:rPr>
      </w:pPr>
      <w:r w:rsidRPr="009C7024">
        <w:rPr>
          <w:sz w:val="28"/>
        </w:rPr>
        <w:t>Согласно ст.2 Федерального закона N 209-ФЗ "О развитии малого и среднего предпринимательства в Российской Федерации" нормативное правовое регулирование развития малого и среднего предпринимательства в Российской Федерации основывается на Конституции РФ и осуществляется этим же ФЗ, другими федеральными законами, принимаемыми в соответствии с ними иными нормативными правовыми актами РФ, законами и иными нормативными правовыми актами субъектов РФ, нормативными правовыми актами органов местного самоуправления.</w:t>
      </w:r>
    </w:p>
    <w:p w:rsidR="00082FE4" w:rsidRPr="009C7024" w:rsidRDefault="00082FE4" w:rsidP="009C7024">
      <w:pPr>
        <w:tabs>
          <w:tab w:val="left" w:pos="9355"/>
        </w:tabs>
        <w:spacing w:line="360" w:lineRule="auto"/>
        <w:ind w:firstLine="709"/>
        <w:jc w:val="both"/>
        <w:rPr>
          <w:sz w:val="28"/>
        </w:rPr>
      </w:pPr>
      <w:r w:rsidRPr="009C7024">
        <w:rPr>
          <w:sz w:val="28"/>
        </w:rPr>
        <w:t>Анализ предмета регулирования и содержания Федерального закона N 209-ФЗ "О развитии малого и среднего предпринимательства в Российской Федерации" позволяет сделать вывод о том, что специальные нормативно-правовые акты о малом и среднем предпринимательстве следует отнести к сфере административного законодательства, которое согласно ст.72 Конституции РФ относится к предметам совместного ведения Российской Федерации и ее субъектов. Следовательно, вопросы развития малого и среднего предпринимательства призваны регулировать как федеральное, так и региональное законодательство. С учетом этого обстоятельства к числу нормативно-правовых актов, регулирующих вопросы развития малого и среднего предпринимательства, относятся следующие:</w:t>
      </w:r>
    </w:p>
    <w:p w:rsidR="00082FE4" w:rsidRPr="009C7024" w:rsidRDefault="00082FE4" w:rsidP="009C7024">
      <w:pPr>
        <w:tabs>
          <w:tab w:val="left" w:pos="9355"/>
        </w:tabs>
        <w:spacing w:line="360" w:lineRule="auto"/>
        <w:ind w:firstLine="709"/>
        <w:jc w:val="both"/>
        <w:rPr>
          <w:sz w:val="28"/>
        </w:rPr>
      </w:pPr>
      <w:r w:rsidRPr="009C7024">
        <w:rPr>
          <w:sz w:val="28"/>
        </w:rPr>
        <w:t>I. Конституция РФ, которая закрепляет общие принципы правового регулирования предпринимательской деятельности, устанавливает минимум гарантий прав и интересов участников предпринимательских правоотношений, который не может быть ограничен, закрепляет предметы ведения Российской Федерации и субъектов РФ.</w:t>
      </w:r>
    </w:p>
    <w:p w:rsidR="00082FE4" w:rsidRPr="009C7024" w:rsidRDefault="00082FE4" w:rsidP="009C7024">
      <w:pPr>
        <w:tabs>
          <w:tab w:val="left" w:pos="9355"/>
        </w:tabs>
        <w:spacing w:line="360" w:lineRule="auto"/>
        <w:ind w:firstLine="709"/>
        <w:jc w:val="both"/>
        <w:rPr>
          <w:sz w:val="28"/>
        </w:rPr>
      </w:pPr>
      <w:r w:rsidRPr="009C7024">
        <w:rPr>
          <w:sz w:val="28"/>
        </w:rPr>
        <w:t>II. Федеральный закон N 209-ФЗ "О развитии малого и среднего предпринимательства в Российской Федерации" и другие федеральные законы. Правовые основы деятельности малого и среднего предпринимательства во многом определяются Гражданским кодексом РФ, Налоговым кодексом РФ, КоАП РФ и др.</w:t>
      </w:r>
    </w:p>
    <w:p w:rsidR="00082FE4" w:rsidRPr="009C7024" w:rsidRDefault="00082FE4" w:rsidP="009C7024">
      <w:pPr>
        <w:tabs>
          <w:tab w:val="left" w:pos="9355"/>
        </w:tabs>
        <w:spacing w:line="360" w:lineRule="auto"/>
        <w:ind w:firstLine="709"/>
        <w:jc w:val="both"/>
        <w:rPr>
          <w:sz w:val="28"/>
        </w:rPr>
      </w:pPr>
      <w:r w:rsidRPr="009C7024">
        <w:rPr>
          <w:sz w:val="28"/>
        </w:rPr>
        <w:t>Помимо кодифицированных актов издано значительное число иных федеральных законов, регулирующих предпринимательскую деятельность:</w:t>
      </w:r>
    </w:p>
    <w:p w:rsidR="00082FE4" w:rsidRPr="009C7024" w:rsidRDefault="00082FE4" w:rsidP="009C7024">
      <w:pPr>
        <w:tabs>
          <w:tab w:val="left" w:pos="9355"/>
        </w:tabs>
        <w:spacing w:line="360" w:lineRule="auto"/>
        <w:ind w:firstLine="709"/>
        <w:jc w:val="both"/>
        <w:rPr>
          <w:sz w:val="28"/>
        </w:rPr>
      </w:pPr>
      <w:r w:rsidRPr="009C7024">
        <w:rPr>
          <w:sz w:val="28"/>
        </w:rPr>
        <w:t>1) федеральные законы, устанавливающие государственные требования к организации и осуществлению предпринимательской деятельности:</w:t>
      </w:r>
    </w:p>
    <w:p w:rsidR="00082FE4" w:rsidRPr="009C7024" w:rsidRDefault="00082FE4" w:rsidP="009C7024">
      <w:pPr>
        <w:tabs>
          <w:tab w:val="left" w:pos="9355"/>
        </w:tabs>
        <w:spacing w:line="360" w:lineRule="auto"/>
        <w:ind w:firstLine="709"/>
        <w:jc w:val="both"/>
        <w:rPr>
          <w:sz w:val="28"/>
        </w:rPr>
      </w:pPr>
      <w:r w:rsidRPr="009C7024">
        <w:rPr>
          <w:sz w:val="28"/>
        </w:rPr>
        <w:t>а) ФЗ от 8 августа 2001 года N 129-ФЗ "О государственной регистрации юридических лиц и индивидуальных предпринимателей";</w:t>
      </w:r>
    </w:p>
    <w:p w:rsidR="00082FE4" w:rsidRPr="009C7024" w:rsidRDefault="00082FE4" w:rsidP="009C7024">
      <w:pPr>
        <w:tabs>
          <w:tab w:val="left" w:pos="9355"/>
        </w:tabs>
        <w:spacing w:line="360" w:lineRule="auto"/>
        <w:ind w:firstLine="709"/>
        <w:jc w:val="both"/>
        <w:rPr>
          <w:sz w:val="28"/>
        </w:rPr>
      </w:pPr>
      <w:r w:rsidRPr="009C7024">
        <w:rPr>
          <w:sz w:val="28"/>
        </w:rPr>
        <w:t>б) ФЗ от 8 августа 2001 года N 128-ФЗ "О лицензировании отдельных видов деятельности";</w:t>
      </w:r>
    </w:p>
    <w:p w:rsidR="00082FE4" w:rsidRPr="009C7024" w:rsidRDefault="00082FE4" w:rsidP="009C7024">
      <w:pPr>
        <w:tabs>
          <w:tab w:val="left" w:pos="9355"/>
        </w:tabs>
        <w:spacing w:line="360" w:lineRule="auto"/>
        <w:ind w:firstLine="709"/>
        <w:jc w:val="both"/>
        <w:rPr>
          <w:sz w:val="28"/>
        </w:rPr>
      </w:pPr>
      <w:r w:rsidRPr="009C7024">
        <w:rPr>
          <w:sz w:val="28"/>
        </w:rPr>
        <w:t xml:space="preserve">в) ФЗ </w:t>
      </w:r>
      <w:r w:rsidR="009C7024">
        <w:rPr>
          <w:sz w:val="28"/>
        </w:rPr>
        <w:t>"</w:t>
      </w:r>
      <w:r w:rsidRPr="009C7024">
        <w:rPr>
          <w:sz w:val="28"/>
        </w:rPr>
        <w:t>О внесении изменений в федеральный закон о лицензировани</w:t>
      </w:r>
      <w:r w:rsidR="00AB30D8" w:rsidRPr="009C7024">
        <w:rPr>
          <w:sz w:val="28"/>
        </w:rPr>
        <w:t>и отдельных видов деятельности</w:t>
      </w:r>
      <w:r w:rsidR="009C7024">
        <w:rPr>
          <w:sz w:val="28"/>
        </w:rPr>
        <w:t>"</w:t>
      </w:r>
      <w:r w:rsidR="00AB30D8" w:rsidRPr="009C7024">
        <w:rPr>
          <w:sz w:val="28"/>
        </w:rPr>
        <w:t>;</w:t>
      </w:r>
    </w:p>
    <w:p w:rsidR="00082FE4" w:rsidRPr="009C7024" w:rsidRDefault="00082FE4" w:rsidP="009C7024">
      <w:pPr>
        <w:pStyle w:val="rvps698610"/>
        <w:tabs>
          <w:tab w:val="left" w:pos="9355"/>
        </w:tabs>
        <w:spacing w:before="0" w:beforeAutospacing="0" w:after="0" w:afterAutospacing="0" w:line="360" w:lineRule="auto"/>
        <w:ind w:firstLine="709"/>
        <w:jc w:val="both"/>
        <w:rPr>
          <w:sz w:val="28"/>
        </w:rPr>
      </w:pPr>
      <w:r w:rsidRPr="009C7024">
        <w:rPr>
          <w:sz w:val="28"/>
        </w:rPr>
        <w:t>д) ФЗ от 8 августа 2001 года N 134-ФЗ "О защите прав юридических лиц и индивидуальных предпринимателей при проведении государственного контроля (надзора)";</w:t>
      </w:r>
    </w:p>
    <w:p w:rsidR="009C7024" w:rsidRDefault="00082FE4" w:rsidP="009C7024">
      <w:pPr>
        <w:pStyle w:val="rvps698610"/>
        <w:tabs>
          <w:tab w:val="left" w:pos="9355"/>
        </w:tabs>
        <w:spacing w:before="0" w:beforeAutospacing="0" w:after="0" w:afterAutospacing="0" w:line="360" w:lineRule="auto"/>
        <w:ind w:firstLine="709"/>
        <w:jc w:val="both"/>
        <w:rPr>
          <w:iCs/>
          <w:sz w:val="28"/>
        </w:rPr>
      </w:pPr>
      <w:r w:rsidRPr="009C7024">
        <w:rPr>
          <w:sz w:val="28"/>
        </w:rPr>
        <w:t xml:space="preserve">е) ФЗ </w:t>
      </w:r>
      <w:r w:rsidR="009C7024">
        <w:rPr>
          <w:sz w:val="28"/>
        </w:rPr>
        <w:t>"</w:t>
      </w:r>
      <w:r w:rsidRPr="009C7024">
        <w:rPr>
          <w:sz w:val="28"/>
        </w:rPr>
        <w:t>О внесении изменений в отдельные законодательные акты Российской Федерации в части исключения внепроцессуальных прав органов внутренних дел Российской Федерации, касающейся проверок субъектов п</w:t>
      </w:r>
      <w:r w:rsidR="007C2DAF">
        <w:rPr>
          <w:sz w:val="28"/>
        </w:rPr>
        <w:t>редпринимательской деятельности</w:t>
      </w:r>
      <w:r w:rsidR="009C7024">
        <w:rPr>
          <w:sz w:val="28"/>
        </w:rPr>
        <w:t>"</w:t>
      </w:r>
      <w:r w:rsidRPr="009C7024">
        <w:rPr>
          <w:sz w:val="28"/>
        </w:rPr>
        <w:t xml:space="preserve"> - </w:t>
      </w:r>
      <w:r w:rsidRPr="009C7024">
        <w:rPr>
          <w:iCs/>
          <w:sz w:val="28"/>
        </w:rPr>
        <w:t>позволяет защитить предпринимателей от чрезмерного административного давления.</w:t>
      </w:r>
    </w:p>
    <w:p w:rsidR="00082FE4" w:rsidRPr="009C7024" w:rsidRDefault="00082FE4" w:rsidP="009C7024">
      <w:pPr>
        <w:tabs>
          <w:tab w:val="left" w:pos="9355"/>
        </w:tabs>
        <w:spacing w:line="360" w:lineRule="auto"/>
        <w:ind w:firstLine="709"/>
        <w:jc w:val="both"/>
        <w:rPr>
          <w:sz w:val="28"/>
        </w:rPr>
      </w:pPr>
      <w:r w:rsidRPr="009C7024">
        <w:rPr>
          <w:sz w:val="28"/>
        </w:rPr>
        <w:t>2) федеральные законы, определяющие основные принципы рыночной экономики:</w:t>
      </w:r>
    </w:p>
    <w:p w:rsidR="00082FE4" w:rsidRPr="009C7024" w:rsidRDefault="00082FE4" w:rsidP="009C7024">
      <w:pPr>
        <w:tabs>
          <w:tab w:val="left" w:pos="9355"/>
        </w:tabs>
        <w:spacing w:line="360" w:lineRule="auto"/>
        <w:ind w:firstLine="709"/>
        <w:jc w:val="both"/>
        <w:rPr>
          <w:sz w:val="28"/>
        </w:rPr>
      </w:pPr>
      <w:r w:rsidRPr="009C7024">
        <w:rPr>
          <w:sz w:val="28"/>
        </w:rPr>
        <w:t>а) ФЗ от 26 июля 2006 года N 135-ФЗ "О защите конкуренции";</w:t>
      </w:r>
    </w:p>
    <w:p w:rsidR="00082FE4" w:rsidRPr="009C7024" w:rsidRDefault="00082FE4" w:rsidP="009C7024">
      <w:pPr>
        <w:tabs>
          <w:tab w:val="left" w:pos="9355"/>
        </w:tabs>
        <w:spacing w:line="360" w:lineRule="auto"/>
        <w:ind w:firstLine="709"/>
        <w:jc w:val="both"/>
        <w:rPr>
          <w:sz w:val="28"/>
        </w:rPr>
      </w:pPr>
      <w:r w:rsidRPr="009C7024">
        <w:rPr>
          <w:sz w:val="28"/>
        </w:rPr>
        <w:t>б) Закон РФ от 20 февраля 1992 года N 2383-1 "О товарных биржах и биржевой торговле";</w:t>
      </w:r>
    </w:p>
    <w:p w:rsidR="00082FE4" w:rsidRPr="009C7024" w:rsidRDefault="00082FE4" w:rsidP="009C7024">
      <w:pPr>
        <w:tabs>
          <w:tab w:val="left" w:pos="9355"/>
        </w:tabs>
        <w:spacing w:line="360" w:lineRule="auto"/>
        <w:ind w:firstLine="709"/>
        <w:jc w:val="both"/>
        <w:rPr>
          <w:sz w:val="28"/>
        </w:rPr>
      </w:pPr>
      <w:r w:rsidRPr="009C7024">
        <w:rPr>
          <w:sz w:val="28"/>
        </w:rPr>
        <w:t>в) ФЗ от 22 апреля 1996 года N 39-ФЗ "О рынке ценных бумаг";</w:t>
      </w:r>
    </w:p>
    <w:p w:rsidR="00082FE4" w:rsidRPr="009C7024" w:rsidRDefault="00082FE4" w:rsidP="009C7024">
      <w:pPr>
        <w:tabs>
          <w:tab w:val="left" w:pos="9355"/>
        </w:tabs>
        <w:spacing w:line="360" w:lineRule="auto"/>
        <w:ind w:firstLine="709"/>
        <w:jc w:val="both"/>
        <w:rPr>
          <w:sz w:val="28"/>
        </w:rPr>
      </w:pPr>
      <w:r w:rsidRPr="009C7024">
        <w:rPr>
          <w:sz w:val="28"/>
        </w:rPr>
        <w:t>3) федеральные законы, устанавливающие правовое положение хозяйствующих субъектов:</w:t>
      </w:r>
    </w:p>
    <w:p w:rsidR="00082FE4" w:rsidRPr="009C7024" w:rsidRDefault="00082FE4" w:rsidP="009C7024">
      <w:pPr>
        <w:tabs>
          <w:tab w:val="left" w:pos="9355"/>
        </w:tabs>
        <w:spacing w:line="360" w:lineRule="auto"/>
        <w:ind w:firstLine="709"/>
        <w:jc w:val="both"/>
        <w:rPr>
          <w:sz w:val="28"/>
        </w:rPr>
      </w:pPr>
      <w:r w:rsidRPr="009C7024">
        <w:rPr>
          <w:sz w:val="28"/>
        </w:rPr>
        <w:t>а) ФЗ от 26 декабря 1995 года N 208-ФЗ "Об акционерных обществах";</w:t>
      </w:r>
    </w:p>
    <w:p w:rsidR="00082FE4" w:rsidRPr="009C7024" w:rsidRDefault="00082FE4" w:rsidP="009C7024">
      <w:pPr>
        <w:tabs>
          <w:tab w:val="left" w:pos="9355"/>
        </w:tabs>
        <w:spacing w:line="360" w:lineRule="auto"/>
        <w:ind w:firstLine="709"/>
        <w:jc w:val="both"/>
        <w:rPr>
          <w:sz w:val="28"/>
        </w:rPr>
      </w:pPr>
      <w:r w:rsidRPr="009C7024">
        <w:rPr>
          <w:sz w:val="28"/>
        </w:rPr>
        <w:t>б) ФЗ от 8 февраля 1998 года N 14-ФЗ "Об обществах с ограниченной ответственностью";</w:t>
      </w:r>
    </w:p>
    <w:p w:rsidR="00082FE4" w:rsidRPr="009C7024" w:rsidRDefault="00082FE4" w:rsidP="009C7024">
      <w:pPr>
        <w:tabs>
          <w:tab w:val="left" w:pos="9355"/>
        </w:tabs>
        <w:spacing w:line="360" w:lineRule="auto"/>
        <w:ind w:firstLine="709"/>
        <w:jc w:val="both"/>
        <w:rPr>
          <w:sz w:val="28"/>
        </w:rPr>
      </w:pPr>
      <w:r w:rsidRPr="009C7024">
        <w:rPr>
          <w:sz w:val="28"/>
        </w:rPr>
        <w:t>в) ФЗ от 8 мая 1996 года N 41-ФЗ "О производственных кооперативах";</w:t>
      </w:r>
    </w:p>
    <w:p w:rsidR="009C7024" w:rsidRDefault="00082FE4" w:rsidP="009C7024">
      <w:pPr>
        <w:tabs>
          <w:tab w:val="left" w:pos="9355"/>
        </w:tabs>
        <w:spacing w:line="360" w:lineRule="auto"/>
        <w:ind w:firstLine="709"/>
        <w:jc w:val="both"/>
        <w:rPr>
          <w:iCs/>
          <w:sz w:val="28"/>
        </w:rPr>
      </w:pPr>
      <w:r w:rsidRPr="009C7024">
        <w:rPr>
          <w:sz w:val="28"/>
        </w:rPr>
        <w:t>г) ФЗ</w:t>
      </w:r>
      <w:r w:rsidR="00165440" w:rsidRPr="009C7024">
        <w:rPr>
          <w:sz w:val="28"/>
        </w:rPr>
        <w:t xml:space="preserve"> </w:t>
      </w:r>
      <w:r w:rsidR="009C7024">
        <w:rPr>
          <w:sz w:val="28"/>
        </w:rPr>
        <w:t>"</w:t>
      </w:r>
      <w:r w:rsidRPr="009C7024">
        <w:rPr>
          <w:sz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sidR="009C7024">
        <w:rPr>
          <w:sz w:val="28"/>
        </w:rPr>
        <w:t>"</w:t>
      </w:r>
      <w:r w:rsidRPr="009C7024">
        <w:rPr>
          <w:sz w:val="28"/>
        </w:rPr>
        <w:t xml:space="preserve"> - </w:t>
      </w:r>
      <w:r w:rsidRPr="009C7024">
        <w:rPr>
          <w:iCs/>
          <w:sz w:val="28"/>
        </w:rPr>
        <w:t>позволяет приобрести в собственность предпринимателям арендуемую у государства недвижимость.</w:t>
      </w:r>
    </w:p>
    <w:p w:rsidR="00082FE4" w:rsidRPr="009C7024" w:rsidRDefault="00082FE4" w:rsidP="009C7024">
      <w:pPr>
        <w:tabs>
          <w:tab w:val="left" w:pos="9355"/>
        </w:tabs>
        <w:spacing w:line="360" w:lineRule="auto"/>
        <w:ind w:firstLine="709"/>
        <w:jc w:val="both"/>
        <w:rPr>
          <w:sz w:val="28"/>
        </w:rPr>
      </w:pPr>
      <w:r w:rsidRPr="009C7024">
        <w:rPr>
          <w:sz w:val="28"/>
        </w:rPr>
        <w:t>4) федеральные законы, регулирующие отдельные виды предпринимательской деятельности:</w:t>
      </w:r>
    </w:p>
    <w:p w:rsidR="00082FE4" w:rsidRPr="009C7024" w:rsidRDefault="00082FE4" w:rsidP="009C7024">
      <w:pPr>
        <w:tabs>
          <w:tab w:val="left" w:pos="9355"/>
        </w:tabs>
        <w:spacing w:line="360" w:lineRule="auto"/>
        <w:ind w:firstLine="709"/>
        <w:jc w:val="both"/>
        <w:rPr>
          <w:sz w:val="28"/>
        </w:rPr>
      </w:pPr>
      <w:r w:rsidRPr="009C7024">
        <w:rPr>
          <w:sz w:val="28"/>
        </w:rPr>
        <w:t>а) ФЗ от 29 октября 1998 года N 164-ФЗ "О финансовой аренде (лизинге)";</w:t>
      </w:r>
    </w:p>
    <w:p w:rsidR="00082FE4" w:rsidRPr="009C7024" w:rsidRDefault="00082FE4" w:rsidP="009C7024">
      <w:pPr>
        <w:tabs>
          <w:tab w:val="left" w:pos="9355"/>
        </w:tabs>
        <w:spacing w:line="360" w:lineRule="auto"/>
        <w:ind w:firstLine="709"/>
        <w:jc w:val="both"/>
        <w:rPr>
          <w:sz w:val="28"/>
        </w:rPr>
      </w:pPr>
      <w:r w:rsidRPr="009C7024">
        <w:rPr>
          <w:sz w:val="28"/>
        </w:rPr>
        <w:t>б) ФЗ от 8 августа 2001 года N 119-ФЗ "Об аудиторской деятельности";</w:t>
      </w:r>
    </w:p>
    <w:p w:rsidR="00082FE4" w:rsidRPr="009C7024" w:rsidRDefault="00082FE4" w:rsidP="009C7024">
      <w:pPr>
        <w:tabs>
          <w:tab w:val="left" w:pos="9355"/>
        </w:tabs>
        <w:spacing w:line="360" w:lineRule="auto"/>
        <w:ind w:firstLine="709"/>
        <w:jc w:val="both"/>
        <w:rPr>
          <w:sz w:val="28"/>
        </w:rPr>
      </w:pPr>
      <w:r w:rsidRPr="009C7024">
        <w:rPr>
          <w:sz w:val="28"/>
        </w:rPr>
        <w:t>в) ФЗ от 29 ноября 2001 года N 156-ФЗ "Об инвестиционных фондах";</w:t>
      </w:r>
    </w:p>
    <w:p w:rsidR="00082FE4" w:rsidRPr="009C7024" w:rsidRDefault="00082FE4" w:rsidP="009C7024">
      <w:pPr>
        <w:tabs>
          <w:tab w:val="left" w:pos="9355"/>
        </w:tabs>
        <w:spacing w:line="360" w:lineRule="auto"/>
        <w:ind w:firstLine="709"/>
        <w:jc w:val="both"/>
        <w:rPr>
          <w:sz w:val="28"/>
        </w:rPr>
      </w:pPr>
      <w:r w:rsidRPr="009C7024">
        <w:rPr>
          <w:sz w:val="28"/>
        </w:rPr>
        <w:t>г) ФЗ от 13 марта 2006 года N 38-ФЗ "О рекламе" и т.д.</w:t>
      </w:r>
    </w:p>
    <w:p w:rsidR="00082FE4" w:rsidRPr="009C7024" w:rsidRDefault="00082FE4" w:rsidP="009C7024">
      <w:pPr>
        <w:tabs>
          <w:tab w:val="left" w:pos="9355"/>
        </w:tabs>
        <w:spacing w:line="360" w:lineRule="auto"/>
        <w:ind w:firstLine="709"/>
        <w:jc w:val="both"/>
        <w:rPr>
          <w:sz w:val="28"/>
        </w:rPr>
      </w:pPr>
      <w:r w:rsidRPr="009C7024">
        <w:rPr>
          <w:sz w:val="28"/>
        </w:rPr>
        <w:t>III. Иные нормативно-прав</w:t>
      </w:r>
      <w:r w:rsidR="00AB30D8" w:rsidRPr="009C7024">
        <w:rPr>
          <w:sz w:val="28"/>
        </w:rPr>
        <w:t>овые акты Российской Федерации:</w:t>
      </w:r>
    </w:p>
    <w:p w:rsidR="00082FE4" w:rsidRPr="009C7024" w:rsidRDefault="00082FE4" w:rsidP="009C7024">
      <w:pPr>
        <w:tabs>
          <w:tab w:val="left" w:pos="9355"/>
        </w:tabs>
        <w:spacing w:line="360" w:lineRule="auto"/>
        <w:ind w:firstLine="709"/>
        <w:jc w:val="both"/>
        <w:rPr>
          <w:sz w:val="28"/>
        </w:rPr>
      </w:pPr>
      <w:r w:rsidRPr="009C7024">
        <w:rPr>
          <w:sz w:val="28"/>
        </w:rPr>
        <w:t>1) Указы Президента РФ (например, Указ Президента РФ от 9 марта 2004 года N 314 "О системе и структуре федеральных органов исполнительной власти");</w:t>
      </w:r>
    </w:p>
    <w:p w:rsidR="00082FE4" w:rsidRPr="009C7024" w:rsidRDefault="00082FE4" w:rsidP="009C7024">
      <w:pPr>
        <w:tabs>
          <w:tab w:val="left" w:pos="9355"/>
        </w:tabs>
        <w:spacing w:line="360" w:lineRule="auto"/>
        <w:ind w:firstLine="709"/>
        <w:jc w:val="both"/>
        <w:rPr>
          <w:sz w:val="28"/>
        </w:rPr>
      </w:pPr>
      <w:r w:rsidRPr="009C7024">
        <w:rPr>
          <w:sz w:val="28"/>
        </w:rPr>
        <w:t>2) Постановления Правительства РФ (Например, Постановление Правительства РФ от 12 августа 2002 года N 584 "Об утверждении положения о проведении конкурса по продаже государственного или муниципального имущества");</w:t>
      </w:r>
    </w:p>
    <w:p w:rsidR="00082FE4" w:rsidRPr="009C7024" w:rsidRDefault="00082FE4" w:rsidP="009C7024">
      <w:pPr>
        <w:tabs>
          <w:tab w:val="left" w:pos="9355"/>
        </w:tabs>
        <w:spacing w:line="360" w:lineRule="auto"/>
        <w:ind w:firstLine="709"/>
        <w:jc w:val="both"/>
        <w:rPr>
          <w:sz w:val="28"/>
        </w:rPr>
      </w:pPr>
      <w:r w:rsidRPr="009C7024">
        <w:rPr>
          <w:sz w:val="28"/>
        </w:rPr>
        <w:t>3) Нормативные акты федеральных органов исполнительной власти (министерств, ФАС РФ и др.);</w:t>
      </w:r>
    </w:p>
    <w:p w:rsidR="00082FE4" w:rsidRPr="009C7024" w:rsidRDefault="00082FE4" w:rsidP="009C7024">
      <w:pPr>
        <w:tabs>
          <w:tab w:val="left" w:pos="9355"/>
        </w:tabs>
        <w:spacing w:line="360" w:lineRule="auto"/>
        <w:ind w:firstLine="709"/>
        <w:jc w:val="both"/>
        <w:rPr>
          <w:sz w:val="28"/>
        </w:rPr>
      </w:pPr>
      <w:r w:rsidRPr="009C7024">
        <w:rPr>
          <w:sz w:val="28"/>
        </w:rPr>
        <w:t>IV. Законы и иные нормати</w:t>
      </w:r>
      <w:r w:rsidR="00AB30D8" w:rsidRPr="009C7024">
        <w:rPr>
          <w:sz w:val="28"/>
        </w:rPr>
        <w:t>вно-правовые акты субъектов РФ;</w:t>
      </w:r>
    </w:p>
    <w:p w:rsidR="00082FE4" w:rsidRPr="009C7024" w:rsidRDefault="00082FE4" w:rsidP="009C7024">
      <w:pPr>
        <w:tabs>
          <w:tab w:val="left" w:pos="9355"/>
        </w:tabs>
        <w:spacing w:line="360" w:lineRule="auto"/>
        <w:ind w:firstLine="709"/>
        <w:jc w:val="both"/>
        <w:rPr>
          <w:sz w:val="28"/>
        </w:rPr>
      </w:pPr>
      <w:r w:rsidRPr="009C7024">
        <w:rPr>
          <w:sz w:val="28"/>
        </w:rPr>
        <w:t>V. Нормативные правовые акты органов местного самоуправления.</w:t>
      </w:r>
    </w:p>
    <w:p w:rsidR="00082FE4" w:rsidRPr="009C7024" w:rsidRDefault="00082FE4" w:rsidP="009C7024">
      <w:pPr>
        <w:tabs>
          <w:tab w:val="left" w:pos="9355"/>
        </w:tabs>
        <w:spacing w:line="360" w:lineRule="auto"/>
        <w:ind w:firstLine="709"/>
        <w:jc w:val="both"/>
        <w:rPr>
          <w:sz w:val="28"/>
        </w:rPr>
      </w:pPr>
      <w:r w:rsidRPr="009C7024">
        <w:rPr>
          <w:sz w:val="28"/>
        </w:rPr>
        <w:t>В условиях расширения сотрудничества отечественных предпринимателей с иностранными хозяйствующими субъектами важную роль в регулировании предпринимательских отношений играют также общепризнанные принципы и нормы международного права и международные договоры РФ. Так, международным договором Российской Федерации признается международное соглашение, заключенное Россией с иностранным государством (или государствами) либо с международной организацией в письменной форме и регулируемое международным правом.</w:t>
      </w:r>
    </w:p>
    <w:p w:rsidR="00082FE4" w:rsidRPr="009C7024" w:rsidRDefault="00082FE4" w:rsidP="009C7024">
      <w:pPr>
        <w:tabs>
          <w:tab w:val="left" w:pos="9355"/>
        </w:tabs>
        <w:spacing w:line="360" w:lineRule="auto"/>
        <w:ind w:firstLine="709"/>
        <w:jc w:val="both"/>
        <w:rPr>
          <w:sz w:val="28"/>
        </w:rPr>
      </w:pPr>
      <w:r w:rsidRPr="009C7024">
        <w:rPr>
          <w:sz w:val="28"/>
        </w:rPr>
        <w:t>В числе международных документов, регулирующих предпринимательскую деятельность можно назвать следующие:</w:t>
      </w:r>
    </w:p>
    <w:p w:rsidR="00082FE4" w:rsidRPr="009C7024" w:rsidRDefault="00082FE4" w:rsidP="009C7024">
      <w:pPr>
        <w:tabs>
          <w:tab w:val="left" w:pos="9355"/>
        </w:tabs>
        <w:spacing w:line="360" w:lineRule="auto"/>
        <w:ind w:firstLine="709"/>
        <w:jc w:val="both"/>
        <w:rPr>
          <w:sz w:val="28"/>
        </w:rPr>
      </w:pPr>
      <w:r w:rsidRPr="009C7024">
        <w:rPr>
          <w:sz w:val="28"/>
        </w:rPr>
        <w:t>1) Конвенция о договоре международной дорожной перевозки грузов (заключена в Женеве в1956 году);</w:t>
      </w:r>
    </w:p>
    <w:p w:rsidR="00082FE4" w:rsidRPr="009C7024" w:rsidRDefault="00082FE4" w:rsidP="009C7024">
      <w:pPr>
        <w:tabs>
          <w:tab w:val="left" w:pos="9355"/>
        </w:tabs>
        <w:spacing w:line="360" w:lineRule="auto"/>
        <w:ind w:firstLine="709"/>
        <w:jc w:val="both"/>
        <w:rPr>
          <w:sz w:val="28"/>
        </w:rPr>
      </w:pPr>
      <w:r w:rsidRPr="009C7024">
        <w:rPr>
          <w:sz w:val="28"/>
        </w:rPr>
        <w:t>2) Конвенция ООН о договорах международной купли-продажи товаров (заключена в Вене в1980 году);</w:t>
      </w:r>
    </w:p>
    <w:p w:rsidR="00082FE4" w:rsidRPr="009C7024" w:rsidRDefault="00082FE4" w:rsidP="009C7024">
      <w:pPr>
        <w:tabs>
          <w:tab w:val="left" w:pos="9355"/>
        </w:tabs>
        <w:spacing w:line="360" w:lineRule="auto"/>
        <w:ind w:firstLine="709"/>
        <w:jc w:val="both"/>
        <w:rPr>
          <w:sz w:val="28"/>
        </w:rPr>
      </w:pPr>
      <w:r w:rsidRPr="009C7024">
        <w:rPr>
          <w:sz w:val="28"/>
        </w:rPr>
        <w:t>3) Принципы международных коммерческих договоров (Принципы УНИДРУА);</w:t>
      </w:r>
    </w:p>
    <w:p w:rsidR="00082FE4" w:rsidRPr="009C7024" w:rsidRDefault="00082FE4" w:rsidP="009C7024">
      <w:pPr>
        <w:tabs>
          <w:tab w:val="left" w:pos="9355"/>
        </w:tabs>
        <w:spacing w:line="360" w:lineRule="auto"/>
        <w:ind w:firstLine="709"/>
        <w:jc w:val="both"/>
        <w:rPr>
          <w:sz w:val="28"/>
        </w:rPr>
      </w:pPr>
      <w:r w:rsidRPr="009C7024">
        <w:rPr>
          <w:sz w:val="28"/>
        </w:rPr>
        <w:t>4) Евразийская патентная конвенция 1994 года и др.</w:t>
      </w:r>
    </w:p>
    <w:p w:rsidR="00165440" w:rsidRPr="009C7024" w:rsidRDefault="00165440" w:rsidP="009C7024">
      <w:pPr>
        <w:tabs>
          <w:tab w:val="left" w:pos="9355"/>
        </w:tabs>
        <w:spacing w:line="360" w:lineRule="auto"/>
        <w:ind w:firstLine="709"/>
        <w:jc w:val="both"/>
        <w:rPr>
          <w:bCs/>
          <w:sz w:val="28"/>
        </w:rPr>
      </w:pPr>
    </w:p>
    <w:p w:rsidR="006C168D" w:rsidRPr="009C7024" w:rsidRDefault="009C7024" w:rsidP="009C7024">
      <w:pPr>
        <w:pStyle w:val="rvps698610"/>
        <w:tabs>
          <w:tab w:val="left" w:pos="9355"/>
        </w:tabs>
        <w:spacing w:before="0" w:beforeAutospacing="0" w:after="0" w:afterAutospacing="0" w:line="360" w:lineRule="auto"/>
        <w:ind w:firstLine="709"/>
        <w:jc w:val="both"/>
        <w:rPr>
          <w:bCs/>
          <w:caps/>
          <w:sz w:val="28"/>
        </w:rPr>
      </w:pPr>
      <w:r w:rsidRPr="009C7024">
        <w:rPr>
          <w:bCs/>
          <w:caps/>
          <w:sz w:val="28"/>
        </w:rPr>
        <w:br w:type="page"/>
      </w:r>
      <w:r w:rsidR="00B62949" w:rsidRPr="009C7024">
        <w:rPr>
          <w:bCs/>
          <w:caps/>
          <w:sz w:val="28"/>
        </w:rPr>
        <w:t>Глава 3</w:t>
      </w:r>
      <w:r w:rsidR="00165440" w:rsidRPr="009C7024">
        <w:rPr>
          <w:bCs/>
          <w:caps/>
          <w:sz w:val="28"/>
        </w:rPr>
        <w:t>.</w:t>
      </w:r>
      <w:r w:rsidR="00B62949" w:rsidRPr="009C7024">
        <w:rPr>
          <w:bCs/>
          <w:caps/>
          <w:sz w:val="28"/>
        </w:rPr>
        <w:t xml:space="preserve"> Проблемы законодательства</w:t>
      </w:r>
      <w:r w:rsidR="00165440" w:rsidRPr="009C7024">
        <w:rPr>
          <w:bCs/>
          <w:caps/>
          <w:sz w:val="28"/>
        </w:rPr>
        <w:t xml:space="preserve"> и пути их преодоления</w:t>
      </w:r>
    </w:p>
    <w:p w:rsidR="00165440" w:rsidRPr="009C7024" w:rsidRDefault="00165440" w:rsidP="009C7024">
      <w:pPr>
        <w:pStyle w:val="rvps698610"/>
        <w:tabs>
          <w:tab w:val="left" w:pos="9355"/>
        </w:tabs>
        <w:spacing w:before="0" w:beforeAutospacing="0" w:after="0" w:afterAutospacing="0" w:line="360" w:lineRule="auto"/>
        <w:ind w:firstLine="709"/>
        <w:jc w:val="both"/>
        <w:rPr>
          <w:rStyle w:val="rvts698613"/>
          <w:bCs/>
          <w:sz w:val="28"/>
        </w:rPr>
      </w:pPr>
    </w:p>
    <w:p w:rsidR="00B62949" w:rsidRPr="009C7024" w:rsidRDefault="00B62949" w:rsidP="009C7024">
      <w:pPr>
        <w:pStyle w:val="rvps698610"/>
        <w:tabs>
          <w:tab w:val="left" w:pos="9355"/>
        </w:tabs>
        <w:spacing w:before="0" w:beforeAutospacing="0" w:after="0" w:afterAutospacing="0" w:line="360" w:lineRule="auto"/>
        <w:ind w:firstLine="709"/>
        <w:jc w:val="both"/>
        <w:rPr>
          <w:rStyle w:val="rvts698613"/>
          <w:bCs/>
          <w:sz w:val="28"/>
        </w:rPr>
      </w:pPr>
      <w:r w:rsidRPr="009C7024">
        <w:rPr>
          <w:rStyle w:val="rvts698613"/>
          <w:bCs/>
          <w:sz w:val="28"/>
        </w:rPr>
        <w:t xml:space="preserve">3.1 </w:t>
      </w:r>
      <w:r w:rsidR="00653BB1" w:rsidRPr="009C7024">
        <w:rPr>
          <w:rStyle w:val="rvts698613"/>
          <w:bCs/>
          <w:sz w:val="28"/>
        </w:rPr>
        <w:t xml:space="preserve">Проблемы в </w:t>
      </w:r>
      <w:r w:rsidR="00C16B8C" w:rsidRPr="009C7024">
        <w:rPr>
          <w:rStyle w:val="rvts698613"/>
          <w:bCs/>
          <w:sz w:val="28"/>
        </w:rPr>
        <w:t>законодательстве</w:t>
      </w:r>
    </w:p>
    <w:p w:rsidR="00165440" w:rsidRPr="009C7024" w:rsidRDefault="00165440" w:rsidP="009C7024">
      <w:pPr>
        <w:pStyle w:val="rvps698610"/>
        <w:tabs>
          <w:tab w:val="left" w:pos="9355"/>
        </w:tabs>
        <w:spacing w:before="0" w:beforeAutospacing="0" w:after="0" w:afterAutospacing="0" w:line="360" w:lineRule="auto"/>
        <w:ind w:firstLine="709"/>
        <w:jc w:val="both"/>
        <w:rPr>
          <w:rStyle w:val="rvts698613"/>
          <w:bCs/>
          <w:iCs/>
          <w:sz w:val="28"/>
        </w:rPr>
      </w:pPr>
    </w:p>
    <w:p w:rsidR="00C16B8C" w:rsidRPr="009C7024" w:rsidRDefault="00C16B8C" w:rsidP="009C7024">
      <w:pPr>
        <w:pStyle w:val="rvps698610"/>
        <w:tabs>
          <w:tab w:val="left" w:pos="9355"/>
        </w:tabs>
        <w:spacing w:before="0" w:beforeAutospacing="0" w:after="0" w:afterAutospacing="0" w:line="360" w:lineRule="auto"/>
        <w:ind w:firstLine="709"/>
        <w:jc w:val="both"/>
        <w:rPr>
          <w:bCs/>
          <w:iCs/>
          <w:sz w:val="28"/>
        </w:rPr>
      </w:pPr>
      <w:r w:rsidRPr="009C7024">
        <w:rPr>
          <w:rStyle w:val="rvts698613"/>
          <w:bCs/>
          <w:iCs/>
          <w:sz w:val="28"/>
        </w:rPr>
        <w:t>Начальные трудности</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Для всех этапов начала предпринимательской деятельности характерна общая черта – значительное количество требуемых государственными органами разрешений, согласований, заключений и существенное затягивание сроков рассмотрения соответствующих заявок.</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При открытии практически любого бизнеса в сфере торговли и бытового обслуживания населения, а равно некрупного производственного предприятия к помещениям предъявляются требования, которые не описываются в законодательных актах, но содержатся во внутриведомственных документах.</w:t>
      </w:r>
      <w:r w:rsidR="006F33AB" w:rsidRPr="009C7024">
        <w:rPr>
          <w:sz w:val="28"/>
        </w:rPr>
        <w:t xml:space="preserve"> Так, </w:t>
      </w:r>
      <w:r w:rsidRPr="009C7024">
        <w:rPr>
          <w:sz w:val="28"/>
        </w:rPr>
        <w:t>для открытия предприятия общественного питания нормативными актами требуется не менее 20 документов (без учета сертификации) с реальным сроком рассмотрения до полугода – года и стоимостью до 20 тыс.руб. за кв.м.</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Кроме того, большинство необходимых разрешений дублируют друг друга и имеют ограниченный срок действия. Так, например, при создании малого предприятия, оказывающего типографские услуги, объем документации, подтверждающей выполнение только природоохранных, требований составляет около 40 позиций. При этом получение разрешительных документов по 17 позициям представляет собой дублирование ранее полученных документов.</w:t>
      </w:r>
    </w:p>
    <w:p w:rsid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Зачастую для открытия бизнеса требуется перепланировка, которая может в стоимостном выражении составлять до 7000000 рублей (данные на начало 2007 года) и процесс согласования которой длится более года. Так, для открытия торгового предприятия (продовольственного магазина) в орган исполнительной власти необходимо подать около 15 документов</w:t>
      </w:r>
      <w:r w:rsidR="006F33AB" w:rsidRPr="009C7024">
        <w:rPr>
          <w:sz w:val="28"/>
        </w:rPr>
        <w:t>.</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Для открытия малого производственного бизнеса (без учета проведения строительных работ) необходимо подать не менее 12 документов со сроком ожидания рассмотрения документов от 7 до 11 месяцев (установлено актами), при реалистичном прогнозе до полутора лет и повышая непроизводственные издержки с 1,4 млн.руб. до 6 млн.руб.</w:t>
      </w:r>
    </w:p>
    <w:p w:rsid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В связи с тем, что большинство новых компаний не являются собственниками помещений, они вынуждены быть арендаторами помещений у муниципалитетов и госучреждений. Однако получение прав аренды нежилого помещения в органе исполнительной власти требует ожидания решения до полуго</w:t>
      </w:r>
      <w:r w:rsidR="006F33AB" w:rsidRPr="009C7024">
        <w:rPr>
          <w:sz w:val="28"/>
        </w:rPr>
        <w:t xml:space="preserve">да и подачи более 20 документов. </w:t>
      </w:r>
      <w:r w:rsidRPr="009C7024">
        <w:rPr>
          <w:sz w:val="28"/>
        </w:rPr>
        <w:t>Также показательным является процесс подготовки документации к проведению строительных работ. Для этого в орган исполнительной власти необхо</w:t>
      </w:r>
      <w:r w:rsidR="006F33AB" w:rsidRPr="009C7024">
        <w:rPr>
          <w:sz w:val="28"/>
        </w:rPr>
        <w:t>димо подать около 80 документов.</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Многие нормы о предварительных заключениях как федеральных, так и региональных инстанций должны заменяться уведомительными. Подобные положения предусмотрены </w:t>
      </w:r>
      <w:r w:rsidR="00692041" w:rsidRPr="009C7024">
        <w:rPr>
          <w:sz w:val="28"/>
        </w:rPr>
        <w:t>законе</w:t>
      </w:r>
      <w:r w:rsidRPr="009C7024">
        <w:rPr>
          <w:sz w:val="28"/>
        </w:rPr>
        <w:t xml:space="preserve"> </w:t>
      </w:r>
      <w:r w:rsidR="009C7024">
        <w:rPr>
          <w:sz w:val="28"/>
        </w:rPr>
        <w:t>"</w:t>
      </w:r>
      <w:r w:rsidRPr="009C7024">
        <w:rPr>
          <w:sz w:val="28"/>
        </w:rPr>
        <w:t xml:space="preserve">Технический регламент </w:t>
      </w:r>
      <w:r w:rsidR="009C7024">
        <w:rPr>
          <w:sz w:val="28"/>
        </w:rPr>
        <w:t>"</w:t>
      </w:r>
      <w:r w:rsidRPr="009C7024">
        <w:rPr>
          <w:sz w:val="28"/>
        </w:rPr>
        <w:t>О пожарной безопасности</w:t>
      </w:r>
      <w:r w:rsidR="009C7024">
        <w:rPr>
          <w:sz w:val="28"/>
        </w:rPr>
        <w:t>"</w:t>
      </w:r>
      <w:r w:rsidRPr="009C7024">
        <w:rPr>
          <w:sz w:val="28"/>
        </w:rPr>
        <w:t>, принятом Государственной Думой в первом чтении, которым вводится декларация соответствия пожарной безопасности вместо заключения пожнадзора, подаваемая предпринимателем в уведомительном порядке. Аналогичные положения необходимо вводить для других видов контроля.</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Помимо указанных затрат на начальном этапе, можно выделить издержки предпринимателей, связанные с обязанностью плательщиков единого налога на вмененный доход применять (и, соответственно, приобретать) контрольно-кассовую технику. За время, в течение которого решается вопрос об освобождения большого числа предпринимателей от контрольно-кассовой техники (ККТ), стоимость контрольно-кассовой машины достигла 25000 рублей, приобретение электронной ленты криптозащиты – 7 500 рублей, ежегодное обслуживание – 3000 рублей. Совокупные ежегодные затраты малых предпринимателей на приобретение и обслуживание ККТ оцениваются в 30,5 млрд. рублей и составляет более 50% суммы собираемого ЕНВД (данные за 2007 год).</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18 октября 2008 года Государственная Дума Федерального Собрания Российской Федерации приняла в первом чтении проект федерального закона № 471693-4 </w:t>
      </w:r>
      <w:r w:rsidR="009C7024">
        <w:rPr>
          <w:sz w:val="28"/>
        </w:rPr>
        <w:t>"</w:t>
      </w:r>
      <w:r w:rsidRPr="009C7024">
        <w:rPr>
          <w:sz w:val="28"/>
        </w:rPr>
        <w:t xml:space="preserve">О внесении изменения в статью 2 Федерального закона </w:t>
      </w:r>
      <w:r w:rsidR="009C7024">
        <w:rPr>
          <w:sz w:val="28"/>
        </w:rPr>
        <w:t>"</w:t>
      </w:r>
      <w:r w:rsidRPr="009C7024">
        <w:rPr>
          <w:sz w:val="28"/>
        </w:rPr>
        <w:t>О применении контрольно-кассовой техники при осуществлении денежных расчетов и (или) расчетов с использование платежных карт</w:t>
      </w:r>
      <w:r w:rsidR="009C7024">
        <w:rPr>
          <w:sz w:val="28"/>
        </w:rPr>
        <w:t>"</w:t>
      </w:r>
      <w:r w:rsidRPr="009C7024">
        <w:rPr>
          <w:sz w:val="28"/>
        </w:rPr>
        <w:t>, который был поддержан Комиссией по законопроектной деятельности Правительства Российской Федерации.</w:t>
      </w:r>
    </w:p>
    <w:p w:rsidR="00B62949" w:rsidRPr="009C7024" w:rsidRDefault="00B62949" w:rsidP="009C7024">
      <w:pPr>
        <w:pStyle w:val="rvps698610"/>
        <w:tabs>
          <w:tab w:val="left" w:pos="9355"/>
        </w:tabs>
        <w:spacing w:before="0" w:beforeAutospacing="0" w:after="0" w:afterAutospacing="0" w:line="360" w:lineRule="auto"/>
        <w:ind w:firstLine="709"/>
        <w:jc w:val="both"/>
        <w:rPr>
          <w:sz w:val="28"/>
        </w:rPr>
      </w:pPr>
      <w:r w:rsidRPr="009C7024">
        <w:rPr>
          <w:sz w:val="28"/>
        </w:rPr>
        <w:t>Указанный проект федерального закона предусматривает предоставление права организациям и индивидуальным предпринимателям, являющимся плательщиками единого налога на вмененный доход, применять контрольно-кассовую технику, не оснащенную фискальной памятью, а в случае продажи товара также право не применять контрольно-кассовую технику при</w:t>
      </w:r>
      <w:r w:rsidR="00165440" w:rsidRPr="009C7024">
        <w:rPr>
          <w:sz w:val="28"/>
        </w:rPr>
        <w:t xml:space="preserve"> </w:t>
      </w:r>
      <w:r w:rsidRPr="009C7024">
        <w:rPr>
          <w:sz w:val="28"/>
        </w:rPr>
        <w:t>условии предоставления по требованию покупателя товарных чеков.</w:t>
      </w:r>
    </w:p>
    <w:p w:rsidR="00653BB1" w:rsidRPr="009C7024" w:rsidRDefault="00653BB1" w:rsidP="009C7024">
      <w:pPr>
        <w:pStyle w:val="rvps698610"/>
        <w:tabs>
          <w:tab w:val="left" w:pos="9355"/>
        </w:tabs>
        <w:spacing w:before="0" w:beforeAutospacing="0" w:after="0" w:afterAutospacing="0" w:line="360" w:lineRule="auto"/>
        <w:ind w:firstLine="709"/>
        <w:jc w:val="both"/>
        <w:rPr>
          <w:bCs/>
          <w:iCs/>
          <w:sz w:val="28"/>
        </w:rPr>
      </w:pPr>
      <w:r w:rsidRPr="009C7024">
        <w:rPr>
          <w:bCs/>
          <w:iCs/>
          <w:sz w:val="28"/>
        </w:rPr>
        <w:t>Проблемы при регистрация малых предприятий</w:t>
      </w:r>
    </w:p>
    <w:p w:rsidR="00653BB1" w:rsidRPr="009C7024" w:rsidRDefault="00653BB1"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Порядок государственной регистрации юридических лиц определяет Федеральный закон от 8 августа 2001 года № 129-ФЗ </w:t>
      </w:r>
      <w:r w:rsidR="009C7024">
        <w:rPr>
          <w:sz w:val="28"/>
        </w:rPr>
        <w:t>"</w:t>
      </w:r>
      <w:r w:rsidRPr="009C7024">
        <w:rPr>
          <w:sz w:val="28"/>
        </w:rPr>
        <w:t>О государственной регистрации юридических лиц и индивидуальных предпринимателей</w:t>
      </w:r>
      <w:r w:rsidR="009C7024">
        <w:rPr>
          <w:sz w:val="28"/>
        </w:rPr>
        <w:t>"</w:t>
      </w:r>
      <w:r w:rsidRPr="009C7024">
        <w:rPr>
          <w:sz w:val="28"/>
        </w:rPr>
        <w:t xml:space="preserve"> (далее – Закон о государственной регистрации), который ввел заявительную систему создания юридических лиц, что в целом соответствует общемировой тенденции.</w:t>
      </w:r>
    </w:p>
    <w:p w:rsidR="00653BB1" w:rsidRPr="009C7024" w:rsidRDefault="00653BB1"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Вместе с тем, идея </w:t>
      </w:r>
      <w:r w:rsidR="009C7024">
        <w:rPr>
          <w:sz w:val="28"/>
        </w:rPr>
        <w:t>"</w:t>
      </w:r>
      <w:r w:rsidRPr="009C7024">
        <w:rPr>
          <w:sz w:val="28"/>
        </w:rPr>
        <w:t>устранения административных барьеров</w:t>
      </w:r>
      <w:r w:rsidR="009C7024">
        <w:rPr>
          <w:sz w:val="28"/>
        </w:rPr>
        <w:t>"</w:t>
      </w:r>
      <w:r w:rsidRPr="009C7024">
        <w:rPr>
          <w:sz w:val="28"/>
        </w:rPr>
        <w:t xml:space="preserve"> оказалась не в полной мере реализованной. Значительное сокращение контрольно-надзорных функций государственных органов привело к тому, что потребность в государственном регулировании оказалась неудовлетворенной, а также существенно ухудшилось правовое положение кредиторов, поскольку недобросовестные предприниматели зачастую учреждают юридические лица в целях уклонения от исполнения обязательств, в том числе налоговых. Учитывая то, что существующие механизмы привлечения указанных лиц к ответственности неэффективны, экономическому обороту наносится серьезный ущерб.</w:t>
      </w:r>
    </w:p>
    <w:p w:rsidR="00653BB1" w:rsidRPr="009C7024" w:rsidRDefault="00653BB1" w:rsidP="009C7024">
      <w:pPr>
        <w:pStyle w:val="rvps698610"/>
        <w:tabs>
          <w:tab w:val="left" w:pos="9355"/>
        </w:tabs>
        <w:spacing w:before="0" w:beforeAutospacing="0" w:after="0" w:afterAutospacing="0" w:line="360" w:lineRule="auto"/>
        <w:ind w:firstLine="709"/>
        <w:jc w:val="both"/>
        <w:rPr>
          <w:sz w:val="28"/>
        </w:rPr>
      </w:pPr>
      <w:r w:rsidRPr="009C7024">
        <w:rPr>
          <w:sz w:val="28"/>
        </w:rPr>
        <w:t>В целях защиты прав и интересов третьих лиц предлагается установить обязательность нотариального свидетельствования подписей всех учредителей на учредительных документах, одновременно установив повышенную ответственность нотариусов.</w:t>
      </w:r>
    </w:p>
    <w:p w:rsidR="00653BB1" w:rsidRPr="009C7024" w:rsidRDefault="00653BB1"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Также в целях создания комфортных условий для предпринимателей </w:t>
      </w:r>
      <w:r w:rsidR="00745FEC" w:rsidRPr="009C7024">
        <w:rPr>
          <w:sz w:val="28"/>
        </w:rPr>
        <w:t>вводится единый федеральный регистрационный номер</w:t>
      </w:r>
      <w:r w:rsidRPr="009C7024">
        <w:rPr>
          <w:sz w:val="28"/>
        </w:rPr>
        <w:t xml:space="preserve"> юридического лица,</w:t>
      </w:r>
      <w:r w:rsidR="00745FEC" w:rsidRPr="009C7024">
        <w:rPr>
          <w:sz w:val="28"/>
        </w:rPr>
        <w:t xml:space="preserve"> в будущем предполагается возможность</w:t>
      </w:r>
      <w:r w:rsidRPr="009C7024">
        <w:rPr>
          <w:sz w:val="28"/>
        </w:rPr>
        <w:t xml:space="preserve"> государственной регистрации организаций с помощью сети </w:t>
      </w:r>
      <w:r w:rsidR="009C7024">
        <w:rPr>
          <w:sz w:val="28"/>
        </w:rPr>
        <w:t>"</w:t>
      </w:r>
      <w:r w:rsidRPr="009C7024">
        <w:rPr>
          <w:sz w:val="28"/>
        </w:rPr>
        <w:t>Интернет</w:t>
      </w:r>
      <w:r w:rsidR="009C7024">
        <w:rPr>
          <w:sz w:val="28"/>
        </w:rPr>
        <w:t>"</w:t>
      </w:r>
      <w:r w:rsidRPr="009C7024">
        <w:rPr>
          <w:sz w:val="28"/>
        </w:rPr>
        <w:t xml:space="preserve"> при условии использования электронной цифровой подписи и типовых документов, а также возможности электронной обработки документов в регистрирующем органе.</w:t>
      </w:r>
    </w:p>
    <w:p w:rsidR="00165440" w:rsidRPr="009C7024" w:rsidRDefault="00165440" w:rsidP="009C7024">
      <w:pPr>
        <w:pStyle w:val="rvps698610"/>
        <w:tabs>
          <w:tab w:val="left" w:pos="9355"/>
        </w:tabs>
        <w:spacing w:before="0" w:beforeAutospacing="0" w:after="0" w:afterAutospacing="0" w:line="360" w:lineRule="auto"/>
        <w:ind w:firstLine="709"/>
        <w:jc w:val="both"/>
        <w:rPr>
          <w:bCs/>
          <w:sz w:val="28"/>
        </w:rPr>
      </w:pPr>
    </w:p>
    <w:p w:rsidR="006C168D" w:rsidRPr="009C7024" w:rsidRDefault="00B855A6" w:rsidP="009C7024">
      <w:pPr>
        <w:pStyle w:val="rvps698610"/>
        <w:tabs>
          <w:tab w:val="left" w:pos="9355"/>
        </w:tabs>
        <w:spacing w:before="0" w:beforeAutospacing="0" w:after="0" w:afterAutospacing="0" w:line="360" w:lineRule="auto"/>
        <w:ind w:firstLine="709"/>
        <w:jc w:val="both"/>
        <w:rPr>
          <w:bCs/>
          <w:sz w:val="28"/>
        </w:rPr>
      </w:pPr>
      <w:r w:rsidRPr="009C7024">
        <w:rPr>
          <w:bCs/>
          <w:sz w:val="28"/>
        </w:rPr>
        <w:t>3.2 Основные направления по совершенствованию законодательства</w:t>
      </w:r>
    </w:p>
    <w:p w:rsidR="00165440" w:rsidRPr="009C7024" w:rsidRDefault="00165440" w:rsidP="009C7024">
      <w:pPr>
        <w:pStyle w:val="rvps698610"/>
        <w:tabs>
          <w:tab w:val="left" w:pos="9355"/>
        </w:tabs>
        <w:spacing w:before="0" w:beforeAutospacing="0" w:after="0" w:afterAutospacing="0" w:line="360" w:lineRule="auto"/>
        <w:ind w:firstLine="709"/>
        <w:jc w:val="both"/>
        <w:rPr>
          <w:sz w:val="28"/>
        </w:rPr>
      </w:pP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На основании имеющихся данных можно выделить несколько основных проблем, мешающих развитию </w:t>
      </w:r>
      <w:r w:rsidR="00A743AE" w:rsidRPr="009C7024">
        <w:rPr>
          <w:sz w:val="28"/>
        </w:rPr>
        <w:t>малого бизнеса</w:t>
      </w:r>
      <w:r w:rsidRPr="009C7024">
        <w:rPr>
          <w:sz w:val="28"/>
        </w:rPr>
        <w:t>. В первую очередь это несовершенство нормативной базы, регулирующей взаимоотношения государства и малого бизнеса. Колоссальные бюрократические препоны и, как следствие, коррупция; огульное налогообложение, единое как для начинающего предприятия, где работает два-три человека практически с нулевым оборотом, так и для коммерческих предприятий, численностью 40-50 человек с ежемесячным оборотом по миллиону долларов; отсутствие механизма льготного кредитования и поддержки новых растущих предприятий в сфере производства; неразвитая, если не сказать больше, система подготовки и переподготовки кадров для малого и среднего бизнеса.</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Чтобы определить приоритетный механизм преодоления перечисленных проблем нужно в первую очередь определиться с основополагающими целями развития малого бизнеса: что здесь первично - экономическая или социальная составляющая?</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После долгих размышлений можно прийти к единому выводу, что, не принижая значимости экономической составляющей в сфере малого предпринимательства, главным приоритетом государственной политики следует признать социальную миссию развития малого бизнеса. С этим выводом, кстати, согласны и Министерство финансов, и Министерство по налогам и сборам, и Министерство эк</w:t>
      </w:r>
      <w:r w:rsidR="00A505BC" w:rsidRPr="009C7024">
        <w:rPr>
          <w:sz w:val="28"/>
        </w:rPr>
        <w:t>ономического развития</w:t>
      </w:r>
      <w:r w:rsidRPr="009C7024">
        <w:rPr>
          <w:sz w:val="28"/>
        </w:rPr>
        <w:t>.</w:t>
      </w:r>
    </w:p>
    <w:p w:rsidR="009C7024" w:rsidRDefault="00846BD0" w:rsidP="009C7024">
      <w:pPr>
        <w:pStyle w:val="rvps698610"/>
        <w:tabs>
          <w:tab w:val="left" w:pos="9355"/>
        </w:tabs>
        <w:spacing w:before="0" w:beforeAutospacing="0" w:after="0" w:afterAutospacing="0" w:line="360" w:lineRule="auto"/>
        <w:ind w:firstLine="709"/>
        <w:jc w:val="both"/>
        <w:rPr>
          <w:sz w:val="28"/>
        </w:rPr>
      </w:pPr>
      <w:r w:rsidRPr="009C7024">
        <w:rPr>
          <w:sz w:val="28"/>
        </w:rPr>
        <w:t>Для реализации поставленных целей</w:t>
      </w:r>
      <w:r w:rsidR="009656C1" w:rsidRPr="009C7024">
        <w:rPr>
          <w:sz w:val="28"/>
        </w:rPr>
        <w:t xml:space="preserve"> необходимо обеспечить решение неотложных задач:</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w:t>
      </w:r>
      <w:r w:rsidR="00165440" w:rsidRPr="009C7024">
        <w:rPr>
          <w:sz w:val="28"/>
        </w:rPr>
        <w:t xml:space="preserve"> </w:t>
      </w:r>
      <w:r w:rsidRPr="009C7024">
        <w:rPr>
          <w:sz w:val="28"/>
        </w:rPr>
        <w:t>создание политических, правовых и экономических условий для свободного развития малого бизнеса, обеспечивающих повышение социальной направленности деятельности малых предприятий;</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упрощение административных процедур и снижение связанных с ними издержек малых и средних предприятий при регистрации бизнеса и начале предпринимательской деятельности;</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устранение неэффективного и избыточного государственного регулирования в сфере лицензирования, контроля (надзора) за предпринимательской деятельностью;</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значительное сокращение количества сертифицируемой продукции за счет расширения декларирования, пересмотр технических норм и правил;</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совершенствование налогообложения малых предприятий;</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расширение доступа к недвижимости и инфраструктуре электросетевого и газового хозяйства;</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обеспечение доступности различных форм финансирования предпринимательской деятельности;</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поддержка программ развития малого бизнеса, реализуемых общественными организациями предпринимателей;</w:t>
      </w:r>
    </w:p>
    <w:p w:rsidR="009656C1" w:rsidRP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расширение государственной финансовой программы поддержки малого и среднего предпринимательства.</w:t>
      </w:r>
    </w:p>
    <w:p w:rsidR="009C7024" w:rsidRDefault="009656C1" w:rsidP="009C7024">
      <w:pPr>
        <w:pStyle w:val="rvps698610"/>
        <w:tabs>
          <w:tab w:val="left" w:pos="9355"/>
        </w:tabs>
        <w:spacing w:before="0" w:beforeAutospacing="0" w:after="0" w:afterAutospacing="0" w:line="360" w:lineRule="auto"/>
        <w:ind w:firstLine="709"/>
        <w:jc w:val="both"/>
        <w:rPr>
          <w:sz w:val="28"/>
        </w:rPr>
      </w:pPr>
      <w:r w:rsidRPr="009C7024">
        <w:rPr>
          <w:sz w:val="28"/>
        </w:rPr>
        <w:t>- Проведение на всех уровнях активной оптимальной политики и защиты малых предприятий от недобросовестной конкуренции;</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Существует необходимость внесения конкретных изменений в конкретные федеральные законы, что позволит сформировать систему государственной поддержки предпринимательства, обеспечит создание завершенной нормативно-правовой базы регулирования малого предпринимательства, повысит защищенность российских предпринимателей.</w:t>
      </w:r>
    </w:p>
    <w:p w:rsidR="00F265E8" w:rsidRPr="009C7024" w:rsidRDefault="00846BD0" w:rsidP="009C7024">
      <w:pPr>
        <w:pStyle w:val="rvps698610"/>
        <w:tabs>
          <w:tab w:val="left" w:pos="9355"/>
        </w:tabs>
        <w:spacing w:before="0" w:beforeAutospacing="0" w:after="0" w:afterAutospacing="0" w:line="360" w:lineRule="auto"/>
        <w:ind w:firstLine="709"/>
        <w:jc w:val="both"/>
        <w:rPr>
          <w:sz w:val="28"/>
        </w:rPr>
      </w:pPr>
      <w:r w:rsidRPr="009C7024">
        <w:rPr>
          <w:sz w:val="28"/>
        </w:rPr>
        <w:t>Следует отметить</w:t>
      </w:r>
      <w:r w:rsidR="00F265E8" w:rsidRPr="009C7024">
        <w:rPr>
          <w:sz w:val="28"/>
        </w:rPr>
        <w:t xml:space="preserve"> необходимость особого внимания к уровню социальной защищенности тех, кто сегодня работает в этом секторе. Всем известно, что сегодня значительная часть заработка выплачивается в конвертах с целью уклонения от уплаты подоходного налога и единого социального налога. Даже снижение ставки подоходного налога до 13 процентов не решило всех этих проблем. Но ведь невысокие выплаты за каждого работника в социальные фонды - это не только слабая наполняемость этих фондов сегодня, это и низкие пенсии, и социальные выплаты завтра уже самим этим работникам, в отношении которых хитрят руководители этих предприятий.</w:t>
      </w:r>
    </w:p>
    <w:p w:rsidR="00F265E8" w:rsidRPr="009C7024" w:rsidRDefault="00846BD0"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Для решения данной задачи разумно было бы </w:t>
      </w:r>
      <w:r w:rsidR="00F265E8" w:rsidRPr="009C7024">
        <w:rPr>
          <w:sz w:val="28"/>
        </w:rPr>
        <w:t>ввести специальные налоговые льготы для тех частных предприятий, средняя заработная плата на которых выше прожиточного минимума в конкретном субъекте Федерации.</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Особый разговор о людях, работающих по найму у предпринимателей без образования юридического лица. Такие предприниматели по закону не обязаны уплачивать единый социальный налог за наемных работников. В результате наемные работники вообще не могут рассчитывать на оплату больничных, отпусков, в том числе по беременности и уходу за ребенком. Более того, период работы на предприятии без образования юридического лица не засчитывается в трудовой стаж для начисления пенсии в отличие от самих предпринимателей. </w:t>
      </w:r>
      <w:r w:rsidR="00CC5B47" w:rsidRPr="009C7024">
        <w:rPr>
          <w:sz w:val="28"/>
        </w:rPr>
        <w:t>Будет справедливо</w:t>
      </w:r>
      <w:r w:rsidRPr="009C7024">
        <w:rPr>
          <w:sz w:val="28"/>
        </w:rPr>
        <w:t>, е</w:t>
      </w:r>
      <w:r w:rsidR="00CC5B47" w:rsidRPr="009C7024">
        <w:rPr>
          <w:sz w:val="28"/>
        </w:rPr>
        <w:t>сли</w:t>
      </w:r>
      <w:r w:rsidR="00165440" w:rsidRPr="009C7024">
        <w:rPr>
          <w:sz w:val="28"/>
        </w:rPr>
        <w:t xml:space="preserve"> </w:t>
      </w:r>
      <w:r w:rsidR="00CC5B47" w:rsidRPr="009C7024">
        <w:rPr>
          <w:sz w:val="28"/>
        </w:rPr>
        <w:t>ограничить</w:t>
      </w:r>
      <w:r w:rsidRPr="009C7024">
        <w:rPr>
          <w:sz w:val="28"/>
        </w:rPr>
        <w:t xml:space="preserve"> возможности использования наемного труда предпринимателями без образования юридического лица. Либо ты - индивидуальный предприниматель, своим личным трудом зарабатывающий деньги, либо, если ты хочешь привлекать дополнительную рабочую силу, регистрируй малое предприятие и работай, не нанося ущерба социальной защищенности своих работников.</w:t>
      </w:r>
    </w:p>
    <w:p w:rsidR="00F265E8" w:rsidRPr="009C7024" w:rsidRDefault="00CC5B47" w:rsidP="009C7024">
      <w:pPr>
        <w:pStyle w:val="rvps698610"/>
        <w:tabs>
          <w:tab w:val="left" w:pos="9355"/>
        </w:tabs>
        <w:spacing w:before="0" w:beforeAutospacing="0" w:after="0" w:afterAutospacing="0" w:line="360" w:lineRule="auto"/>
        <w:ind w:firstLine="709"/>
        <w:jc w:val="both"/>
        <w:rPr>
          <w:sz w:val="28"/>
        </w:rPr>
      </w:pPr>
      <w:r w:rsidRPr="009C7024">
        <w:rPr>
          <w:sz w:val="28"/>
        </w:rPr>
        <w:t>Важно обратить</w:t>
      </w:r>
      <w:r w:rsidR="00165440" w:rsidRPr="009C7024">
        <w:rPr>
          <w:sz w:val="28"/>
        </w:rPr>
        <w:t xml:space="preserve"> </w:t>
      </w:r>
      <w:r w:rsidR="00F265E8" w:rsidRPr="009C7024">
        <w:rPr>
          <w:sz w:val="28"/>
        </w:rPr>
        <w:t xml:space="preserve">внимание на позицию и принципы подхода к налогообложению малого бизнеса, из которых </w:t>
      </w:r>
      <w:r w:rsidRPr="009C7024">
        <w:rPr>
          <w:sz w:val="28"/>
        </w:rPr>
        <w:t>выделяются</w:t>
      </w:r>
      <w:r w:rsidR="00165440" w:rsidRPr="009C7024">
        <w:rPr>
          <w:sz w:val="28"/>
        </w:rPr>
        <w:t xml:space="preserve"> </w:t>
      </w:r>
      <w:r w:rsidR="00F265E8" w:rsidRPr="009C7024">
        <w:rPr>
          <w:sz w:val="28"/>
        </w:rPr>
        <w:t>два</w:t>
      </w:r>
      <w:r w:rsidRPr="009C7024">
        <w:rPr>
          <w:sz w:val="28"/>
        </w:rPr>
        <w:t xml:space="preserve"> направления</w:t>
      </w:r>
      <w:r w:rsidR="00F265E8" w:rsidRPr="009C7024">
        <w:rPr>
          <w:sz w:val="28"/>
        </w:rPr>
        <w:t>.</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Первое - применять по отношению к малым предприятиям только экономически обоснованные и более низкие по сравнению с действующими сегодня налоги, исчисление которых не требует ведения полномасштабного бухгалтерского учета и отчетности - это единый налог на вмененный доход и налог, уплачиваемый по упрощенной системе.</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Второе - предприниматель должен иметь возможность выбора между системами налогообложения, а также выбор налогооблагаемой базы, естественно, в рамках Налогового кодекса.</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Следует признать, что вряд ли удастся решить проблему малого бизнеса без облегчения его доступа к финансовым ресурсам. </w:t>
      </w:r>
      <w:r w:rsidR="004901B9" w:rsidRPr="009C7024">
        <w:rPr>
          <w:sz w:val="28"/>
        </w:rPr>
        <w:t>Жизненно важно</w:t>
      </w:r>
      <w:r w:rsidRPr="009C7024">
        <w:rPr>
          <w:sz w:val="28"/>
        </w:rPr>
        <w:t xml:space="preserve"> </w:t>
      </w:r>
      <w:r w:rsidR="004901B9" w:rsidRPr="009C7024">
        <w:rPr>
          <w:sz w:val="28"/>
        </w:rPr>
        <w:t>разработать</w:t>
      </w:r>
      <w:r w:rsidRPr="009C7024">
        <w:rPr>
          <w:sz w:val="28"/>
        </w:rPr>
        <w:t xml:space="preserve"> пути создания финансово-кредитного механизма поддержки малого бизнеса, из </w:t>
      </w:r>
      <w:r w:rsidR="001C61D9" w:rsidRPr="009C7024">
        <w:rPr>
          <w:sz w:val="28"/>
        </w:rPr>
        <w:t>которых</w:t>
      </w:r>
      <w:r w:rsidR="00165440" w:rsidRPr="009C7024">
        <w:rPr>
          <w:sz w:val="28"/>
        </w:rPr>
        <w:t xml:space="preserve"> </w:t>
      </w:r>
      <w:r w:rsidR="001C61D9" w:rsidRPr="009C7024">
        <w:rPr>
          <w:sz w:val="28"/>
        </w:rPr>
        <w:t>выде</w:t>
      </w:r>
      <w:r w:rsidRPr="009C7024">
        <w:rPr>
          <w:sz w:val="28"/>
        </w:rPr>
        <w:t>л</w:t>
      </w:r>
      <w:r w:rsidR="00FA6784" w:rsidRPr="009C7024">
        <w:rPr>
          <w:sz w:val="28"/>
        </w:rPr>
        <w:t>яются</w:t>
      </w:r>
      <w:r w:rsidRPr="009C7024">
        <w:rPr>
          <w:sz w:val="28"/>
        </w:rPr>
        <w:t>: государственная помощь в организации ориентированных на малый бизнес обществ взаимного кредитования и других небанковских кредитных институтов; второе - формирование системы распределения кредитных рисков в сфере малого предпринимательства с участием государственных федеральных и региональных гарантийных фондов и кредитных бюро; третье - распространение льгот на малый бизнес аналогично тем, которые применяются сегодня при кредитовании предприятий сельского хозяйства, когда ими оплачивается только одна треть процентной ставки Центрального банка.</w:t>
      </w:r>
    </w:p>
    <w:p w:rsidR="00F265E8" w:rsidRPr="009C7024" w:rsidRDefault="004901B9" w:rsidP="009C7024">
      <w:pPr>
        <w:pStyle w:val="rvps698610"/>
        <w:tabs>
          <w:tab w:val="left" w:pos="9355"/>
        </w:tabs>
        <w:spacing w:before="0" w:beforeAutospacing="0" w:after="0" w:afterAutospacing="0" w:line="360" w:lineRule="auto"/>
        <w:ind w:firstLine="709"/>
        <w:jc w:val="both"/>
        <w:rPr>
          <w:sz w:val="28"/>
        </w:rPr>
      </w:pPr>
      <w:r w:rsidRPr="009C7024">
        <w:rPr>
          <w:sz w:val="28"/>
        </w:rPr>
        <w:t>Кроме того,</w:t>
      </w:r>
      <w:r w:rsidR="00165440" w:rsidRPr="009C7024">
        <w:rPr>
          <w:sz w:val="28"/>
        </w:rPr>
        <w:t xml:space="preserve"> </w:t>
      </w:r>
      <w:r w:rsidRPr="009C7024">
        <w:rPr>
          <w:sz w:val="28"/>
        </w:rPr>
        <w:t>обоснованы своей значимостью</w:t>
      </w:r>
      <w:r w:rsidR="00F265E8" w:rsidRPr="009C7024">
        <w:rPr>
          <w:sz w:val="28"/>
        </w:rPr>
        <w:t xml:space="preserve"> основные концептуальные направления реализации имущественной, инфраструктурной и информационной поддержки малого предпринимательства, в том числе, что особенно важно, направления по созданию и развитию кадрового потенциала для сферы предпринимательства.</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 xml:space="preserve">Есть хорошая народная мудрость: "Выход из нищеты начинается в голове". В этой связи </w:t>
      </w:r>
      <w:r w:rsidR="004901B9" w:rsidRPr="009C7024">
        <w:rPr>
          <w:sz w:val="28"/>
        </w:rPr>
        <w:t xml:space="preserve">полезно будет </w:t>
      </w:r>
      <w:r w:rsidRPr="009C7024">
        <w:rPr>
          <w:sz w:val="28"/>
        </w:rPr>
        <w:t>привести некоторые статистические данные, которые достаточно показательны. Только 4 процента работников малых предприятий имеют высшее образование, что существенно меньше, чем в целом по российской экономике. Тот же вывод можно сделать и в отношении работников со средним специальным образованием, доля которых едва превышает 30 процентов. Необходимо готовить сегодня не только кадры для малого предпринимательства, но готовить и преподавателей, способных осуществлять такую подготовку.</w:t>
      </w:r>
    </w:p>
    <w:p w:rsidR="00F265E8" w:rsidRPr="009C7024" w:rsidRDefault="00F265E8" w:rsidP="009C7024">
      <w:pPr>
        <w:pStyle w:val="rvps698610"/>
        <w:tabs>
          <w:tab w:val="left" w:pos="9355"/>
        </w:tabs>
        <w:spacing w:before="0" w:beforeAutospacing="0" w:after="0" w:afterAutospacing="0" w:line="360" w:lineRule="auto"/>
        <w:ind w:firstLine="709"/>
        <w:jc w:val="both"/>
        <w:rPr>
          <w:sz w:val="28"/>
        </w:rPr>
      </w:pPr>
      <w:r w:rsidRPr="009C7024">
        <w:rPr>
          <w:sz w:val="28"/>
        </w:rPr>
        <w:t>Многочисленные обследования показали, что только 7 процентов предпринимателей не испытывает проблем с информационным обеспечением, хотя существуют государственные информационные ресурсы - как официальная статистика, так и ведомственная. Необходимо обеспечить расширение доступа к ним малых предприятий.</w:t>
      </w:r>
    </w:p>
    <w:p w:rsidR="00467799" w:rsidRPr="009C7024" w:rsidRDefault="00467799" w:rsidP="009C7024">
      <w:pPr>
        <w:tabs>
          <w:tab w:val="left" w:pos="9355"/>
        </w:tabs>
        <w:spacing w:line="360" w:lineRule="auto"/>
        <w:ind w:firstLine="709"/>
        <w:jc w:val="both"/>
        <w:rPr>
          <w:bCs/>
          <w:iCs/>
          <w:sz w:val="28"/>
        </w:rPr>
      </w:pPr>
      <w:r w:rsidRPr="009C7024">
        <w:rPr>
          <w:bCs/>
          <w:iCs/>
          <w:sz w:val="28"/>
        </w:rPr>
        <w:t>Мероприятия Минэкономразвития по поддержке</w:t>
      </w:r>
      <w:r w:rsidR="00165440" w:rsidRPr="009C7024">
        <w:rPr>
          <w:bCs/>
          <w:iCs/>
          <w:sz w:val="28"/>
        </w:rPr>
        <w:t xml:space="preserve"> </w:t>
      </w:r>
      <w:r w:rsidRPr="009C7024">
        <w:rPr>
          <w:bCs/>
          <w:iCs/>
          <w:sz w:val="28"/>
        </w:rPr>
        <w:t>малого бизнеса.</w:t>
      </w:r>
    </w:p>
    <w:p w:rsidR="009C7024" w:rsidRDefault="00467799" w:rsidP="009C7024">
      <w:pPr>
        <w:tabs>
          <w:tab w:val="left" w:pos="9355"/>
        </w:tabs>
        <w:spacing w:line="360" w:lineRule="auto"/>
        <w:ind w:firstLine="709"/>
        <w:jc w:val="both"/>
        <w:rPr>
          <w:sz w:val="28"/>
        </w:rPr>
      </w:pPr>
      <w:r w:rsidRPr="009C7024">
        <w:rPr>
          <w:sz w:val="28"/>
        </w:rPr>
        <w:t xml:space="preserve">Минэкономразвития разработало и активно осуществляет меры по антикризисной поддержке малого бизнеса. МЭР является </w:t>
      </w:r>
      <w:r w:rsidR="009C7024">
        <w:rPr>
          <w:sz w:val="28"/>
        </w:rPr>
        <w:t>"</w:t>
      </w:r>
      <w:r w:rsidRPr="009C7024">
        <w:rPr>
          <w:sz w:val="28"/>
        </w:rPr>
        <w:t>головным исполнителем</w:t>
      </w:r>
      <w:r w:rsidR="009C7024">
        <w:rPr>
          <w:sz w:val="28"/>
        </w:rPr>
        <w:t>"</w:t>
      </w:r>
      <w:r w:rsidRPr="009C7024">
        <w:rPr>
          <w:sz w:val="28"/>
        </w:rPr>
        <w:t xml:space="preserve"> по данному направлению антикризисного плана правительства.</w:t>
      </w:r>
    </w:p>
    <w:p w:rsidR="00467799" w:rsidRPr="009C7024" w:rsidRDefault="00467799" w:rsidP="009C7024">
      <w:pPr>
        <w:tabs>
          <w:tab w:val="left" w:pos="9355"/>
        </w:tabs>
        <w:spacing w:line="360" w:lineRule="auto"/>
        <w:ind w:firstLine="709"/>
        <w:jc w:val="both"/>
        <w:rPr>
          <w:sz w:val="28"/>
        </w:rPr>
      </w:pPr>
      <w:r w:rsidRPr="009C7024">
        <w:rPr>
          <w:sz w:val="28"/>
        </w:rPr>
        <w:t>В частности, введено обязательное проведение всеми государственными и муниципальными заказчиками специальных торгов с участием исключительно субъектов малого предпринимательства, существенно расширена номенклатура продукции, закупаемой у малого бизнеса путем проведения специальных торгов, установлен приоритет закупок отечественных товаров.</w:t>
      </w:r>
    </w:p>
    <w:p w:rsidR="009C7024" w:rsidRDefault="00467799" w:rsidP="009C7024">
      <w:pPr>
        <w:tabs>
          <w:tab w:val="left" w:pos="9355"/>
        </w:tabs>
        <w:spacing w:line="360" w:lineRule="auto"/>
        <w:ind w:firstLine="709"/>
        <w:jc w:val="both"/>
        <w:rPr>
          <w:sz w:val="28"/>
        </w:rPr>
      </w:pPr>
      <w:r w:rsidRPr="009C7024">
        <w:rPr>
          <w:sz w:val="28"/>
        </w:rPr>
        <w:t>Важной антикризисной мерой станет пакет принятых законов о проверках. С 1 июля 2009 года в 13 самых массовых видах деятельности от услуг общественного питания до производства обуви новое дело можно будет начать, отправив уведомление, а внеплановые проверки малого бизнеса станут возможными только с согласия прокурора.</w:t>
      </w:r>
    </w:p>
    <w:p w:rsidR="009C7024" w:rsidRDefault="00467799" w:rsidP="009C7024">
      <w:pPr>
        <w:tabs>
          <w:tab w:val="left" w:pos="9355"/>
        </w:tabs>
        <w:spacing w:line="360" w:lineRule="auto"/>
        <w:ind w:firstLine="709"/>
        <w:jc w:val="both"/>
        <w:rPr>
          <w:sz w:val="28"/>
        </w:rPr>
      </w:pPr>
      <w:r w:rsidRPr="009C7024">
        <w:rPr>
          <w:sz w:val="28"/>
        </w:rPr>
        <w:t>Уже вступил в силу закон, предусматривающий сокращение полномочий милиции при проведении проверок и исключающий возможность осуществления органами внутренних дел полномочий по проверке предпринимателей вне рамок административного и уголовного процессов.</w:t>
      </w:r>
    </w:p>
    <w:p w:rsidR="009C7024" w:rsidRDefault="00467799" w:rsidP="009C7024">
      <w:pPr>
        <w:tabs>
          <w:tab w:val="left" w:pos="9355"/>
        </w:tabs>
        <w:spacing w:line="360" w:lineRule="auto"/>
        <w:ind w:firstLine="709"/>
        <w:jc w:val="both"/>
        <w:rPr>
          <w:sz w:val="28"/>
        </w:rPr>
      </w:pPr>
      <w:r w:rsidRPr="009C7024">
        <w:rPr>
          <w:sz w:val="28"/>
        </w:rPr>
        <w:t>Кроме того, МЭР разработало пакет документов, упрощающих и удешевляющих процедуру технологического присоединения к сетям для населения и малого бизнеса.</w:t>
      </w:r>
    </w:p>
    <w:p w:rsidR="00467799" w:rsidRPr="009C7024" w:rsidRDefault="00FA6784" w:rsidP="009C7024">
      <w:pPr>
        <w:tabs>
          <w:tab w:val="left" w:pos="9355"/>
        </w:tabs>
        <w:spacing w:line="360" w:lineRule="auto"/>
        <w:ind w:firstLine="709"/>
        <w:jc w:val="both"/>
        <w:rPr>
          <w:sz w:val="28"/>
        </w:rPr>
      </w:pPr>
      <w:r w:rsidRPr="009C7024">
        <w:rPr>
          <w:sz w:val="28"/>
        </w:rPr>
        <w:t>В прошлом</w:t>
      </w:r>
      <w:r w:rsidR="00467799" w:rsidRPr="009C7024">
        <w:rPr>
          <w:sz w:val="28"/>
        </w:rPr>
        <w:t xml:space="preserve"> году МЭРу предстоит реализовать принятые решения по сокращению административных барьеров, наладить мониторинг эффективности принятого закона о проверках. Также должны внесены поправки в КоАП в части сокращения полномочий милиции по составлению протоколов по 32 составам административных правонарушений, поработать над выявлением отраслевых административных барьеров.</w:t>
      </w:r>
    </w:p>
    <w:p w:rsidR="009C7024" w:rsidRDefault="00467799" w:rsidP="009C7024">
      <w:pPr>
        <w:tabs>
          <w:tab w:val="left" w:pos="9355"/>
        </w:tabs>
        <w:spacing w:line="360" w:lineRule="auto"/>
        <w:ind w:firstLine="709"/>
        <w:jc w:val="both"/>
        <w:rPr>
          <w:sz w:val="28"/>
        </w:rPr>
      </w:pPr>
      <w:r w:rsidRPr="009C7024">
        <w:rPr>
          <w:sz w:val="28"/>
        </w:rPr>
        <w:t xml:space="preserve">Кроме того, Минэкономразвития предстоит вместе с регионами реализовать модернизированную программу поддержки малого бизнеса, увеличенную до 10,5 </w:t>
      </w:r>
      <w:r w:rsidR="006F1738" w:rsidRPr="009C7024">
        <w:rPr>
          <w:sz w:val="28"/>
        </w:rPr>
        <w:t>млрд.</w:t>
      </w:r>
      <w:r w:rsidRPr="009C7024">
        <w:rPr>
          <w:sz w:val="28"/>
        </w:rPr>
        <w:t xml:space="preserve"> рублей.</w:t>
      </w:r>
    </w:p>
    <w:p w:rsidR="009C7024" w:rsidRDefault="00467799" w:rsidP="009C7024">
      <w:pPr>
        <w:tabs>
          <w:tab w:val="left" w:pos="9355"/>
        </w:tabs>
        <w:spacing w:line="360" w:lineRule="auto"/>
        <w:ind w:firstLine="709"/>
        <w:jc w:val="both"/>
        <w:rPr>
          <w:sz w:val="28"/>
        </w:rPr>
      </w:pPr>
      <w:r w:rsidRPr="009C7024">
        <w:rPr>
          <w:sz w:val="28"/>
        </w:rPr>
        <w:t xml:space="preserve">При активном участии Минэкономразвития разработаны новые правила предоставления кредитов малому бизнесу через Банк развития, причем объем выделяемых средств увеличен до 30 </w:t>
      </w:r>
      <w:r w:rsidR="006F1738" w:rsidRPr="009C7024">
        <w:rPr>
          <w:sz w:val="28"/>
        </w:rPr>
        <w:t>млрд.</w:t>
      </w:r>
      <w:r w:rsidRPr="009C7024">
        <w:rPr>
          <w:sz w:val="28"/>
        </w:rPr>
        <w:t xml:space="preserve"> рублей. При этом кардинально изменена схема финансирования - от двухуровневой системы кредитования перейдем к рефинансированию портфелей кредитов субъектов малого и среднего предпринимательства на основе стандартизации кредитов. Это в будущем позволит создать условия для рефинансирования этих кредитов Центральным Банком.</w:t>
      </w:r>
    </w:p>
    <w:p w:rsidR="009C7024" w:rsidRDefault="00467799" w:rsidP="009C7024">
      <w:pPr>
        <w:tabs>
          <w:tab w:val="left" w:pos="9355"/>
        </w:tabs>
        <w:spacing w:line="360" w:lineRule="auto"/>
        <w:ind w:firstLine="709"/>
        <w:jc w:val="both"/>
        <w:rPr>
          <w:sz w:val="28"/>
        </w:rPr>
      </w:pPr>
      <w:r w:rsidRPr="009C7024">
        <w:rPr>
          <w:sz w:val="28"/>
        </w:rPr>
        <w:t>Важным решением стало одобрение Программы развития конкуренции, которая кроме общесистемных мер включает конкретные действия на конкретных рынках.</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bCs/>
          <w:iCs/>
          <w:sz w:val="28"/>
        </w:rPr>
        <w:t>Антирейдерские мероприятия</w:t>
      </w:r>
      <w:r w:rsidR="00165440" w:rsidRPr="009C7024">
        <w:rPr>
          <w:bCs/>
          <w:iCs/>
          <w:sz w:val="28"/>
        </w:rPr>
        <w:t xml:space="preserve">. </w:t>
      </w:r>
      <w:r w:rsidR="00C6294A" w:rsidRPr="009C7024">
        <w:rPr>
          <w:sz w:val="28"/>
        </w:rPr>
        <w:t>К</w:t>
      </w:r>
      <w:r w:rsidRPr="009C7024">
        <w:rPr>
          <w:sz w:val="28"/>
        </w:rPr>
        <w:t xml:space="preserve">огда </w:t>
      </w:r>
      <w:r w:rsidR="00C6294A" w:rsidRPr="009C7024">
        <w:rPr>
          <w:sz w:val="28"/>
        </w:rPr>
        <w:t>идет речь о собственности</w:t>
      </w:r>
      <w:r w:rsidRPr="009C7024">
        <w:rPr>
          <w:sz w:val="28"/>
        </w:rPr>
        <w:t xml:space="preserve"> </w:t>
      </w:r>
      <w:r w:rsidR="00C6294A" w:rsidRPr="009C7024">
        <w:rPr>
          <w:sz w:val="28"/>
        </w:rPr>
        <w:t>малого бизнеса</w:t>
      </w:r>
      <w:r w:rsidRPr="009C7024">
        <w:rPr>
          <w:sz w:val="28"/>
        </w:rPr>
        <w:t>, здесь как раз возникает риск рейдерских захватов. То есть малый бизнес становится очень привлекательным для рейдеров, потому что у них появляется собственность, недвижимость. Здесь необходимо защитить малый бизнес, потому что он, очевидно, может столкнуться с таким риском.</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Поэтому хотелось бы об этом специально сказать несколько слов, с чем это может быть связано. Часто рейдеры пользуются и тем, что малый бизнес не защищён юридически. Когда он создаётся, у малого бизнеса не всегда есть возможности при подготовке своих документов привлекать квалифицированных юристов, этим часто пользуются. Поэтому необходимо создать все условия для того, чтобы у малого бизнеса были возможности (необременительные для него) иметь профессиональных советников, специалистов в области юриспруденции.</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В</w:t>
      </w:r>
      <w:r w:rsidR="00165440" w:rsidRPr="009C7024">
        <w:rPr>
          <w:sz w:val="28"/>
        </w:rPr>
        <w:t xml:space="preserve"> </w:t>
      </w:r>
      <w:r w:rsidRPr="009C7024">
        <w:rPr>
          <w:sz w:val="28"/>
        </w:rPr>
        <w:t>регионах уже стали создаваться такие центры правовой защиты, правовой информации, правового консультирования – они показывают свою эффективность.</w:t>
      </w:r>
      <w:r w:rsidR="00165440" w:rsidRPr="009C7024">
        <w:rPr>
          <w:sz w:val="28"/>
        </w:rPr>
        <w:t xml:space="preserve"> </w:t>
      </w:r>
      <w:r w:rsidRPr="009C7024">
        <w:rPr>
          <w:sz w:val="28"/>
        </w:rPr>
        <w:t>Такие центры правовой защиты должны создаваться во многих субъектах Федерации. При этом инициаторами могли бы выступать как органы исполнительной власти субъектов Федерации, органы местного самоуправления, так и некоммерческие объединения малого и среднего предпринимательства.</w:t>
      </w:r>
    </w:p>
    <w:p w:rsidR="00EF34BC" w:rsidRP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К основным направлениям работы таких центров могло бы относиться и правовое консультирование, консультирование при подготовке юридических документов, представительство интересов малого бизнеса при проведении контроля и надзора, чтобы не нарушались права малого бизнеса при контрольных и надзорных мероприятиях, представительство в суде при рассмотрении спора с участием предпринимателей, представительство предпринимателей в рассмотрении споров в досудебном порядке (например, Федеральная налоговая служба, Федеральная антимонопольная служба) и также реагирование на случаи возможной попытки рейдерских захватов.</w:t>
      </w:r>
    </w:p>
    <w:p w:rsidR="00EF34BC" w:rsidRP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Второй вопрос, который также важен, – это вопрос представительства интересов малых бизнесменов, малых предпринимателей в судах. Сейчас в экономических спорах в арбитражном процессе общественные организации не могут представлять интересы предпринимателей, выступая от своего лица. Поэтому предлагается внести изменения в законодательство, которое позволило бы общественным объединениям предпринимателей от своего имени обращаться в суд за защитой прав и законных интересов предпринимателей. Такие же права должны быть даны и саморегулируемым организациям.</w:t>
      </w:r>
    </w:p>
    <w:p w:rsidR="009F5EAB" w:rsidRP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Третий вопрос, который очень важен, – это формирование механизма оперативного реагирования на случаи, связанные с угрозой захвата акций, долей предприятий, отъёма собственности у предпринимателей, то есть, собственно, антирейдерская защита. Есть опыт защиты бизнеса от рейдерских захватов в ряде регионов, прежде всего в крупных городах, потому что там начались прежде всего эти случаи, и в крупных городах это приобрело особый размах. Для противодействию этой проблеме во многих городах существуют антирейдерские комиссии. В основном эти комиссии работают по случаям, связанным с крупным бизнесом, но механизм отработан, и можно этот опыт полезно было учесть для того, чтобы использовать его для защиты предприятий малого и среднего бизнеса. И чтобы такие штабы или комиссии по оперативному реагированию не были декоративными и декларативными, нужно, конечно, активное взаимодействие и региональных, и федеральных органов власти, и взаимодействие в первую очередь с правоохранительными органами. Такие комиссии было бы необходимо специализировать на малом и среднем бизнесе.</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Четвёртое, может быть, самое главное – это развитие всех институтов защиты прав собственности. Здесь важно развитие всей системы правоприменения по спорам с участием предпринимателей, защита прав предпринимателей, ведущих бизнес в форме обществ с ограниченной ответственностью – потому что это та форма, в которой прежде всего создаются предприятия малого бизнеса, – и совершенствование системы госрегистрации юридических лиц.</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Сегодня рейдеры активно используют нечёткость процессуальных норм, подведомственности и подсудности дел и путём подачи множества однородных исков в различных судах, по сути, изматывают компании, добиваясь вынесения нужных им решений. На наш взгляд, необходимо закрепить принцип локализации корпоративных споров в одном суде, в одном деле, желательно по месту регистрации компании, для того чтобы здесь не было возможности использовать такую нечёткость процессуальных норм, а также исключать выявленные судебной практикой нормы корпоративных законов, которые провоцируют конфликты.</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В последнее время рейдеры переключились на небольшие компании, которые работают в форме обществ с ограниченной ответственностью, и понятно, что здесь нужно меньше издержек, для того чтобы захватить такую компанию, чем крупную компанию. И возбуждаются дела.</w:t>
      </w:r>
    </w:p>
    <w:p w:rsidR="009F5EAB" w:rsidRP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Необходимо, на наш взгляд, внести изменения в законодательство, которые бы ужесточили и сделали прозрачнее всю процедуру внесения изменений в документы, которые связаны со сделками, с паями и с долями, то есть с переходом прав. Ввести нотариальное удостоверение соответствующего договора-соглашения о переходе доли, потому что достаточно часто просто в регистрирующий орган приносится договор купли-продажи долей, подписанный неизвестно кем, ничего не проверяется, и переводится доля на подконтрольное юридическое лицо. То есть это самый распространённый способ осуществления вот этого рейдерского захвата. И дать регистрирующему органу в случае перехода долей полномочия по проверке достоверности фактов о лице, которое отчуждает или приобретает долю, о нотариусе, который удостоверяет сделку, а также полномочия по отказу во внесении изменений в Единый реестр юридических лиц в случае недостоверности указанных фактических сведений.</w:t>
      </w:r>
    </w:p>
    <w:p w:rsidR="009F5EAB" w:rsidRP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Полезно будет ужесточать нормы, которые связаны с первичной регистрацией юр. лица. То есть вход на рынок, создание новых юридических лиц оставить достаточно либеральным, это то преимущество, которое было создано в последние годы, и здесь не нужно никаких особых ужесточений, но всё-таки сделать процедуры изменения, которые связаны с переходом долей, то есть собственности, достаточно контролируемыми. Потому что иначе не получится защитить малый бизнес, и не только малый бизнес, от рейдерских захватов.</w:t>
      </w:r>
    </w:p>
    <w:p w:rsidR="009C7024" w:rsidRDefault="009F5EAB" w:rsidP="009C7024">
      <w:pPr>
        <w:pStyle w:val="rvps698610"/>
        <w:tabs>
          <w:tab w:val="left" w:pos="9355"/>
        </w:tabs>
        <w:spacing w:before="0" w:beforeAutospacing="0" w:after="0" w:afterAutospacing="0" w:line="360" w:lineRule="auto"/>
        <w:ind w:firstLine="709"/>
        <w:jc w:val="both"/>
        <w:rPr>
          <w:sz w:val="28"/>
        </w:rPr>
      </w:pPr>
      <w:r w:rsidRPr="009C7024">
        <w:rPr>
          <w:sz w:val="28"/>
        </w:rPr>
        <w:t>Вот это основные изменения, которые предлагаются, то есть развивать центры правовой защиты, создавать штабы оперативного реагирования, ускорить принятие антирейдерского пакета и внести изменения в систему регистрации долей.</w:t>
      </w:r>
    </w:p>
    <w:p w:rsidR="009C7024" w:rsidRPr="007C2DAF" w:rsidRDefault="009C7024" w:rsidP="009C7024">
      <w:pPr>
        <w:pStyle w:val="rvps698610"/>
        <w:tabs>
          <w:tab w:val="left" w:pos="9355"/>
        </w:tabs>
        <w:spacing w:before="0" w:beforeAutospacing="0" w:after="0" w:afterAutospacing="0" w:line="360" w:lineRule="auto"/>
        <w:ind w:firstLine="709"/>
        <w:jc w:val="both"/>
        <w:rPr>
          <w:sz w:val="28"/>
        </w:rPr>
      </w:pPr>
    </w:p>
    <w:p w:rsidR="00E47597" w:rsidRPr="009C7024" w:rsidRDefault="00165440" w:rsidP="009C7024">
      <w:pPr>
        <w:pStyle w:val="rvps698610"/>
        <w:tabs>
          <w:tab w:val="left" w:pos="9355"/>
        </w:tabs>
        <w:spacing w:before="0" w:beforeAutospacing="0" w:after="0" w:afterAutospacing="0" w:line="360" w:lineRule="auto"/>
        <w:ind w:firstLine="709"/>
        <w:jc w:val="both"/>
        <w:rPr>
          <w:bCs/>
          <w:caps/>
          <w:sz w:val="28"/>
        </w:rPr>
      </w:pPr>
      <w:r w:rsidRPr="009C7024">
        <w:rPr>
          <w:sz w:val="28"/>
        </w:rPr>
        <w:br w:type="page"/>
      </w:r>
      <w:r w:rsidRPr="009C7024">
        <w:rPr>
          <w:bCs/>
          <w:caps/>
          <w:sz w:val="28"/>
        </w:rPr>
        <w:t>Заключение</w:t>
      </w:r>
    </w:p>
    <w:p w:rsidR="00165440" w:rsidRPr="009C7024" w:rsidRDefault="00165440" w:rsidP="009C7024">
      <w:pPr>
        <w:widowControl w:val="0"/>
        <w:tabs>
          <w:tab w:val="left" w:pos="9180"/>
        </w:tabs>
        <w:spacing w:line="360" w:lineRule="auto"/>
        <w:ind w:firstLine="709"/>
        <w:jc w:val="both"/>
        <w:rPr>
          <w:sz w:val="28"/>
        </w:rPr>
      </w:pPr>
    </w:p>
    <w:p w:rsidR="00E47597" w:rsidRPr="009C7024" w:rsidRDefault="00E47597" w:rsidP="009C7024">
      <w:pPr>
        <w:widowControl w:val="0"/>
        <w:tabs>
          <w:tab w:val="left" w:pos="9180"/>
        </w:tabs>
        <w:spacing w:line="360" w:lineRule="auto"/>
        <w:ind w:firstLine="709"/>
        <w:jc w:val="both"/>
        <w:rPr>
          <w:sz w:val="28"/>
        </w:rPr>
      </w:pPr>
      <w:r w:rsidRPr="009C7024">
        <w:rPr>
          <w:sz w:val="28"/>
        </w:rPr>
        <w:t>В ходе работы удалось решить поставленные изначально задачи. Проведен анализ правовой базы регулирующий малый бизнес, изучены основные проблемы связанные с несовершенным законодательством, дано нормативное определение субъекта малого бизнеса, выявлены недостатки нормативной базы и определены методы решения этих трудностей</w:t>
      </w:r>
      <w:r w:rsidR="00165440" w:rsidRPr="009C7024">
        <w:rPr>
          <w:sz w:val="28"/>
        </w:rPr>
        <w:t>.</w:t>
      </w:r>
    </w:p>
    <w:p w:rsidR="00E47597" w:rsidRPr="009C7024" w:rsidRDefault="00E47597" w:rsidP="009C7024">
      <w:pPr>
        <w:tabs>
          <w:tab w:val="left" w:pos="9180"/>
        </w:tabs>
        <w:spacing w:line="360" w:lineRule="auto"/>
        <w:ind w:firstLine="709"/>
        <w:jc w:val="both"/>
        <w:rPr>
          <w:sz w:val="28"/>
        </w:rPr>
      </w:pPr>
      <w:r w:rsidRPr="009C7024">
        <w:rPr>
          <w:sz w:val="28"/>
        </w:rPr>
        <w:t>Итак 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Очевидно, что на данном этапе развития малого бизнеса в качестве основных проблем</w:t>
      </w:r>
      <w:r w:rsidR="00165440" w:rsidRPr="009C7024">
        <w:rPr>
          <w:sz w:val="28"/>
        </w:rPr>
        <w:t xml:space="preserve"> </w:t>
      </w:r>
      <w:r w:rsidRPr="009C7024">
        <w:rPr>
          <w:sz w:val="28"/>
        </w:rPr>
        <w:t>выделяют: пока еще несовершенное законодательство бюрократизм и коррупцию,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 которая является однобокой. Негативное отношение к малому предпринимательству государства и общества, также является очень серьезной проблемой, хотя в последние годы отношение меняется. Это связано с тем, что даже в данных условиях малый бизнес оказывает положительное влияние на экономику. Если затронуть проблему финансирования, то ее разрешение находится на нулевой стадии. И как следствие - очень высокая криминализация малого бизнеса.</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Говоря о</w:t>
      </w:r>
      <w:r w:rsidR="00165440" w:rsidRPr="009C7024">
        <w:rPr>
          <w:sz w:val="28"/>
        </w:rPr>
        <w:t xml:space="preserve"> </w:t>
      </w:r>
      <w:r w:rsidRPr="009C7024">
        <w:rPr>
          <w:sz w:val="28"/>
        </w:rPr>
        <w:t>взаимоотношениях малого бизнеса и государства, можно заметить, что</w:t>
      </w:r>
      <w:r w:rsidR="00165440" w:rsidRPr="009C7024">
        <w:rPr>
          <w:sz w:val="28"/>
        </w:rPr>
        <w:t xml:space="preserve"> </w:t>
      </w:r>
      <w:r w:rsidRPr="009C7024">
        <w:rPr>
          <w:sz w:val="28"/>
        </w:rPr>
        <w:t xml:space="preserve">здесь до сих пор происходит монолог со стороны государства (несмотря на тенденцию по либерализации малого бизнеса), которое не хочет услышать малый бизнес и вывести взаимоотношения на более качественно высокий уровень. Малый бизнес замучили проверки и всякого рода </w:t>
      </w:r>
      <w:r w:rsidR="009C7024">
        <w:rPr>
          <w:sz w:val="28"/>
        </w:rPr>
        <w:t>"</w:t>
      </w:r>
      <w:r w:rsidRPr="009C7024">
        <w:rPr>
          <w:sz w:val="28"/>
        </w:rPr>
        <w:t>наезды</w:t>
      </w:r>
      <w:r w:rsidR="009C7024">
        <w:rPr>
          <w:sz w:val="28"/>
        </w:rPr>
        <w:t>"</w:t>
      </w:r>
      <w:r w:rsidRPr="009C7024">
        <w:rPr>
          <w:sz w:val="28"/>
        </w:rPr>
        <w:t xml:space="preserve"> по коммерческим наводкам. Как было сказано Президентом, - </w:t>
      </w:r>
      <w:r w:rsidR="009C7024">
        <w:rPr>
          <w:sz w:val="28"/>
        </w:rPr>
        <w:t>"</w:t>
      </w:r>
      <w:r w:rsidRPr="009C7024">
        <w:rPr>
          <w:sz w:val="28"/>
        </w:rPr>
        <w:t>Вообще, надо, чтобы и наши правоохранительные органы, и органы власти</w:t>
      </w:r>
      <w:r w:rsidR="00192DD5" w:rsidRPr="009C7024">
        <w:rPr>
          <w:sz w:val="28"/>
        </w:rPr>
        <w:t xml:space="preserve"> перестали </w:t>
      </w:r>
      <w:r w:rsidR="009C7024">
        <w:rPr>
          <w:sz w:val="28"/>
        </w:rPr>
        <w:t>"</w:t>
      </w:r>
      <w:r w:rsidR="00192DD5" w:rsidRPr="009C7024">
        <w:rPr>
          <w:sz w:val="28"/>
        </w:rPr>
        <w:t>кошмарить</w:t>
      </w:r>
      <w:r w:rsidR="009C7024">
        <w:rPr>
          <w:sz w:val="28"/>
        </w:rPr>
        <w:t>"</w:t>
      </w:r>
      <w:r w:rsidR="00192DD5" w:rsidRPr="009C7024">
        <w:rPr>
          <w:sz w:val="28"/>
        </w:rPr>
        <w:t xml:space="preserve"> бизнес.</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С другой стороны, и бизнесу нужно вести себя ответственно: и налоги платить, и действовать в законодательном поле, в нормальном законодательном поле, не используя чудовищных нецивилизованных схем оптимизации. Потому что, понятно, налоги никто платить не любит, и все пытаются найти способ оптимизировать их, но то, как у нас это делается, когда оптимизацией достигается четырёх-, пятикратное сокращение налоговой обязанности, это тоже неприемлемо.</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В результате</w:t>
      </w:r>
      <w:r w:rsidR="00165440" w:rsidRPr="009C7024">
        <w:rPr>
          <w:sz w:val="28"/>
        </w:rPr>
        <w:t xml:space="preserve"> </w:t>
      </w:r>
      <w:r w:rsidRPr="009C7024">
        <w:rPr>
          <w:sz w:val="28"/>
        </w:rPr>
        <w:t>можно сказать, что существует порочный круг: с одной стороны, из бизнеса тянут деньги всякими незаконными способами, а сам бизнес коррумпирует правоохранительные органы.</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И если</w:t>
      </w:r>
      <w:r w:rsidR="00165440" w:rsidRPr="009C7024">
        <w:rPr>
          <w:sz w:val="28"/>
        </w:rPr>
        <w:t xml:space="preserve"> </w:t>
      </w:r>
      <w:r w:rsidRPr="009C7024">
        <w:rPr>
          <w:sz w:val="28"/>
        </w:rPr>
        <w:t xml:space="preserve">этот порочный круг не будет разорван, то у нас так и будет всё в зачаточном состоянии. Несмотря на существующие проблемы , нельзя сказать, что государство ничего не делает. За последнее время принято множество законов, не меньше внесено поправок. Стоит только упомянуть быль приняты такие законы </w:t>
      </w:r>
      <w:r w:rsidR="009C7024">
        <w:rPr>
          <w:sz w:val="28"/>
        </w:rPr>
        <w:t>"</w:t>
      </w:r>
      <w:r w:rsidRPr="009C7024">
        <w:rPr>
          <w:sz w:val="28"/>
        </w:rPr>
        <w:t>О развитии малого и среднего предпринимательства в РФ</w:t>
      </w:r>
      <w:r w:rsidR="009C7024">
        <w:rPr>
          <w:sz w:val="28"/>
        </w:rPr>
        <w:t>"</w:t>
      </w:r>
      <w:r w:rsidRPr="009C7024">
        <w:rPr>
          <w:sz w:val="28"/>
        </w:rPr>
        <w:t xml:space="preserve">, </w:t>
      </w:r>
      <w:r w:rsidR="009C7024">
        <w:rPr>
          <w:sz w:val="28"/>
        </w:rPr>
        <w:t>"</w:t>
      </w:r>
      <w:r w:rsidRPr="009C7024">
        <w:rPr>
          <w:sz w:val="28"/>
        </w:rPr>
        <w:t>О защите прав юридических лиц и индивидуальных предпринимателей при проведении государственного и муниципального контроля</w:t>
      </w:r>
      <w:r w:rsidR="009C7024">
        <w:rPr>
          <w:sz w:val="28"/>
        </w:rPr>
        <w:t>"</w:t>
      </w:r>
      <w:r w:rsidRPr="009C7024">
        <w:rPr>
          <w:sz w:val="28"/>
        </w:rPr>
        <w:t xml:space="preserve">, </w:t>
      </w:r>
      <w:r w:rsidR="009C7024">
        <w:rPr>
          <w:sz w:val="28"/>
        </w:rPr>
        <w:t>"</w:t>
      </w:r>
      <w:r w:rsidRPr="009C7024">
        <w:rPr>
          <w:sz w:val="28"/>
        </w:rPr>
        <w:t xml:space="preserve">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так же были внесены изменения в следующие законодательства </w:t>
      </w:r>
      <w:r w:rsidR="009C7024">
        <w:rPr>
          <w:sz w:val="28"/>
        </w:rPr>
        <w:t>"</w:t>
      </w:r>
      <w:r w:rsidRPr="009C7024">
        <w:rPr>
          <w:sz w:val="28"/>
        </w:rPr>
        <w:t>О лицензировании отдельных видов деятельности</w:t>
      </w:r>
      <w:r w:rsidR="009C7024">
        <w:rPr>
          <w:sz w:val="28"/>
        </w:rPr>
        <w:t>"</w:t>
      </w:r>
      <w:r w:rsidRPr="009C7024">
        <w:rPr>
          <w:sz w:val="28"/>
        </w:rPr>
        <w:t xml:space="preserve">, </w:t>
      </w:r>
      <w:r w:rsidR="009C7024">
        <w:rPr>
          <w:sz w:val="28"/>
        </w:rPr>
        <w:t>"</w:t>
      </w:r>
      <w:r w:rsidRPr="009C7024">
        <w:rPr>
          <w:sz w:val="28"/>
        </w:rPr>
        <w:t>О государственной регистрации юридических лиц</w:t>
      </w:r>
      <w:r w:rsidR="009C7024">
        <w:rPr>
          <w:sz w:val="28"/>
        </w:rPr>
        <w:t>"</w:t>
      </w:r>
      <w:r w:rsidR="00D17970" w:rsidRPr="009C7024">
        <w:rPr>
          <w:sz w:val="28"/>
        </w:rPr>
        <w:t>, НК.</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Но всех этих</w:t>
      </w:r>
      <w:r w:rsidR="00165440" w:rsidRPr="009C7024">
        <w:rPr>
          <w:sz w:val="28"/>
        </w:rPr>
        <w:t xml:space="preserve"> </w:t>
      </w:r>
      <w:r w:rsidRPr="009C7024">
        <w:rPr>
          <w:sz w:val="28"/>
        </w:rPr>
        <w:t>законов и поправок будет абсолютно недостаточно, они просто дадут нулевой эффект, если не будет создан полноценный благоприятный деловой климат.</w:t>
      </w:r>
      <w:r w:rsidR="00165440" w:rsidRPr="009C7024">
        <w:rPr>
          <w:sz w:val="28"/>
        </w:rPr>
        <w:t xml:space="preserve"> </w:t>
      </w:r>
      <w:r w:rsidRPr="009C7024">
        <w:rPr>
          <w:sz w:val="28"/>
        </w:rPr>
        <w:t>И эту задачу в первую очередь должно</w:t>
      </w:r>
      <w:r w:rsidR="00165440" w:rsidRPr="009C7024">
        <w:rPr>
          <w:sz w:val="28"/>
        </w:rPr>
        <w:t xml:space="preserve"> </w:t>
      </w:r>
      <w:r w:rsidRPr="009C7024">
        <w:rPr>
          <w:sz w:val="28"/>
        </w:rPr>
        <w:t>решать государство. Для этого необходимы системные реформы,</w:t>
      </w:r>
      <w:r w:rsidR="00165440" w:rsidRPr="009C7024">
        <w:rPr>
          <w:sz w:val="28"/>
        </w:rPr>
        <w:t xml:space="preserve"> </w:t>
      </w:r>
      <w:r w:rsidRPr="009C7024">
        <w:rPr>
          <w:sz w:val="28"/>
        </w:rPr>
        <w:t>которые помогут установить понятные и обязательные для всех правила ведения</w:t>
      </w:r>
      <w:r w:rsidR="00165440" w:rsidRPr="009C7024">
        <w:rPr>
          <w:sz w:val="28"/>
        </w:rPr>
        <w:t xml:space="preserve"> </w:t>
      </w:r>
      <w:r w:rsidRPr="009C7024">
        <w:rPr>
          <w:sz w:val="28"/>
        </w:rPr>
        <w:t>бизнесом, реформы позволяющие</w:t>
      </w:r>
      <w:r w:rsidR="00165440" w:rsidRPr="009C7024">
        <w:rPr>
          <w:sz w:val="28"/>
        </w:rPr>
        <w:t xml:space="preserve"> </w:t>
      </w:r>
      <w:r w:rsidRPr="009C7024">
        <w:rPr>
          <w:sz w:val="28"/>
        </w:rPr>
        <w:t>гарантировать неприкосновенность частной собственности, противодействовать рейдерским захватам, снизить коррумпированность власти, и наконец, необходимо</w:t>
      </w:r>
      <w:r w:rsidR="00165440" w:rsidRPr="009C7024">
        <w:rPr>
          <w:sz w:val="28"/>
        </w:rPr>
        <w:t xml:space="preserve"> </w:t>
      </w:r>
      <w:r w:rsidRPr="009C7024">
        <w:rPr>
          <w:sz w:val="28"/>
        </w:rPr>
        <w:t>реформирование судебной системы, которая должна быть независимой.</w:t>
      </w:r>
    </w:p>
    <w:p w:rsidR="00E47597" w:rsidRPr="009C7024" w:rsidRDefault="00E47597" w:rsidP="009C7024">
      <w:pPr>
        <w:pStyle w:val="rvps698610"/>
        <w:tabs>
          <w:tab w:val="left" w:pos="9180"/>
        </w:tabs>
        <w:spacing w:before="0" w:beforeAutospacing="0" w:after="0" w:afterAutospacing="0" w:line="360" w:lineRule="auto"/>
        <w:ind w:firstLine="709"/>
        <w:jc w:val="both"/>
        <w:rPr>
          <w:sz w:val="28"/>
        </w:rPr>
      </w:pPr>
      <w:r w:rsidRPr="009C7024">
        <w:rPr>
          <w:sz w:val="28"/>
        </w:rPr>
        <w:t>Подводя итог, 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7C2DAF" w:rsidRDefault="007C2DAF" w:rsidP="009C7024">
      <w:pPr>
        <w:pStyle w:val="rvps698610"/>
        <w:tabs>
          <w:tab w:val="left" w:pos="9355"/>
        </w:tabs>
        <w:spacing w:before="0" w:beforeAutospacing="0" w:after="0" w:afterAutospacing="0" w:line="360" w:lineRule="auto"/>
        <w:ind w:firstLine="709"/>
        <w:jc w:val="both"/>
        <w:rPr>
          <w:bCs/>
          <w:sz w:val="28"/>
        </w:rPr>
      </w:pPr>
    </w:p>
    <w:p w:rsidR="00DF3ABD" w:rsidRPr="009C7024" w:rsidRDefault="00165440" w:rsidP="009C7024">
      <w:pPr>
        <w:pStyle w:val="rvps698610"/>
        <w:tabs>
          <w:tab w:val="left" w:pos="9355"/>
        </w:tabs>
        <w:spacing w:before="0" w:beforeAutospacing="0" w:after="0" w:afterAutospacing="0" w:line="360" w:lineRule="auto"/>
        <w:ind w:firstLine="709"/>
        <w:jc w:val="both"/>
        <w:rPr>
          <w:bCs/>
          <w:caps/>
          <w:sz w:val="28"/>
        </w:rPr>
      </w:pPr>
      <w:r w:rsidRPr="009C7024">
        <w:rPr>
          <w:bCs/>
          <w:sz w:val="28"/>
        </w:rPr>
        <w:br w:type="page"/>
      </w:r>
      <w:r w:rsidR="00DF3ABD" w:rsidRPr="009C7024">
        <w:rPr>
          <w:bCs/>
          <w:caps/>
          <w:sz w:val="28"/>
        </w:rPr>
        <w:t>Библиографический список</w:t>
      </w:r>
    </w:p>
    <w:p w:rsidR="00165440" w:rsidRPr="009C7024" w:rsidRDefault="00165440" w:rsidP="009C7024">
      <w:pPr>
        <w:pStyle w:val="rvps698610"/>
        <w:tabs>
          <w:tab w:val="left" w:pos="9355"/>
        </w:tabs>
        <w:spacing w:before="0" w:beforeAutospacing="0" w:after="0" w:afterAutospacing="0" w:line="360" w:lineRule="auto"/>
        <w:ind w:firstLine="709"/>
        <w:jc w:val="both"/>
        <w:rPr>
          <w:bCs/>
          <w:sz w:val="28"/>
        </w:rPr>
      </w:pPr>
    </w:p>
    <w:p w:rsidR="00DF3ABD"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 xml:space="preserve">ФЗ </w:t>
      </w:r>
      <w:r w:rsidR="009C7024">
        <w:rPr>
          <w:sz w:val="28"/>
        </w:rPr>
        <w:t>"</w:t>
      </w:r>
      <w:r w:rsidRPr="009C7024">
        <w:rPr>
          <w:sz w:val="28"/>
        </w:rPr>
        <w:t>О развитии малого и среднего предпринимательства в РФ</w:t>
      </w:r>
      <w:r w:rsidR="009C7024">
        <w:rPr>
          <w:sz w:val="28"/>
        </w:rPr>
        <w:t>"</w:t>
      </w:r>
      <w:r w:rsidR="00B269F4" w:rsidRPr="009C7024">
        <w:rPr>
          <w:sz w:val="28"/>
        </w:rPr>
        <w:t>.</w:t>
      </w:r>
      <w:r w:rsidRPr="009C7024">
        <w:rPr>
          <w:sz w:val="28"/>
        </w:rPr>
        <w:t xml:space="preserve"> № 164,</w:t>
      </w:r>
      <w:r w:rsidR="00165440" w:rsidRPr="009C7024">
        <w:rPr>
          <w:sz w:val="28"/>
        </w:rPr>
        <w:t xml:space="preserve"> </w:t>
      </w:r>
      <w:r w:rsidRPr="009C7024">
        <w:rPr>
          <w:sz w:val="28"/>
        </w:rPr>
        <w:t>от 01.02.08</w:t>
      </w:r>
      <w:r w:rsidR="00165440" w:rsidRPr="009C7024">
        <w:rPr>
          <w:sz w:val="28"/>
        </w:rPr>
        <w:t>.</w:t>
      </w:r>
    </w:p>
    <w:p w:rsidR="00DF3ABD"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 xml:space="preserve">ФЗ </w:t>
      </w:r>
      <w:r w:rsidR="009C7024">
        <w:rPr>
          <w:sz w:val="28"/>
        </w:rPr>
        <w:t>"</w:t>
      </w:r>
      <w:r w:rsidRPr="009C7024">
        <w:rPr>
          <w:sz w:val="28"/>
        </w:rPr>
        <w:t>О защите прав юридических лиц и индивидуальных предпринимателей при проведении государственного и муниципального контроля (надзора)</w:t>
      </w:r>
      <w:r w:rsidR="00B269F4" w:rsidRPr="009C7024">
        <w:rPr>
          <w:sz w:val="28"/>
        </w:rPr>
        <w:t xml:space="preserve"> </w:t>
      </w:r>
      <w:r w:rsidR="009C7024">
        <w:rPr>
          <w:sz w:val="28"/>
        </w:rPr>
        <w:t>"</w:t>
      </w:r>
      <w:r w:rsidR="00B269F4" w:rsidRPr="009C7024">
        <w:rPr>
          <w:sz w:val="28"/>
        </w:rPr>
        <w:t>. № 342 от 15.04.08</w:t>
      </w:r>
      <w:r w:rsidR="00165440" w:rsidRPr="009C7024">
        <w:rPr>
          <w:sz w:val="28"/>
        </w:rPr>
        <w:t>.</w:t>
      </w:r>
    </w:p>
    <w:p w:rsidR="00DF3ABD"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ФЗ</w:t>
      </w:r>
      <w:r w:rsidR="00165440" w:rsidRPr="009C7024">
        <w:rPr>
          <w:sz w:val="28"/>
        </w:rPr>
        <w:t xml:space="preserve"> </w:t>
      </w:r>
      <w:r w:rsidR="009C7024">
        <w:rPr>
          <w:sz w:val="28"/>
        </w:rPr>
        <w:t>"</w:t>
      </w:r>
      <w:r w:rsidRPr="009C7024">
        <w:rPr>
          <w:sz w:val="28"/>
        </w:rPr>
        <w:t>О защите прав юридических лиц при проведении госконтроля</w:t>
      </w:r>
      <w:r w:rsidR="009C7024">
        <w:rPr>
          <w:sz w:val="28"/>
        </w:rPr>
        <w:t>"</w:t>
      </w:r>
      <w:r w:rsidR="00B269F4" w:rsidRPr="009C7024">
        <w:rPr>
          <w:sz w:val="28"/>
        </w:rPr>
        <w:t>. № 403 от 03.07.08</w:t>
      </w:r>
      <w:r w:rsidR="00165440" w:rsidRPr="009C7024">
        <w:rPr>
          <w:sz w:val="28"/>
        </w:rPr>
        <w:t>.</w:t>
      </w:r>
    </w:p>
    <w:p w:rsidR="00B269F4"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 xml:space="preserve">ФЗ </w:t>
      </w:r>
      <w:r w:rsidR="009C7024">
        <w:rPr>
          <w:sz w:val="28"/>
        </w:rPr>
        <w:t>"</w:t>
      </w:r>
      <w:r w:rsidRPr="009C7024">
        <w:rPr>
          <w:sz w:val="28"/>
        </w:rPr>
        <w:t>О государственной поддержке малого предпринимательства в РФ</w:t>
      </w:r>
      <w:r w:rsidR="009C7024">
        <w:rPr>
          <w:sz w:val="28"/>
        </w:rPr>
        <w:t>"</w:t>
      </w:r>
      <w:r w:rsidR="00B269F4" w:rsidRPr="009C7024">
        <w:rPr>
          <w:sz w:val="28"/>
        </w:rPr>
        <w:t>. № 301 от 06.04.06</w:t>
      </w:r>
      <w:r w:rsidR="00165440" w:rsidRPr="009C7024">
        <w:rPr>
          <w:sz w:val="28"/>
        </w:rPr>
        <w:t>.</w:t>
      </w:r>
    </w:p>
    <w:p w:rsidR="00B269F4"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 xml:space="preserve">ФЗ </w:t>
      </w:r>
      <w:r w:rsidR="009C7024">
        <w:rPr>
          <w:sz w:val="28"/>
        </w:rPr>
        <w:t>"</w:t>
      </w:r>
      <w:r w:rsidRPr="009C7024">
        <w:rPr>
          <w:sz w:val="28"/>
        </w:rPr>
        <w:t>О государственной регистрации юридических лиц</w:t>
      </w:r>
      <w:r w:rsidR="009C7024">
        <w:rPr>
          <w:sz w:val="28"/>
        </w:rPr>
        <w:t>"</w:t>
      </w:r>
      <w:r w:rsidR="00B269F4" w:rsidRPr="009C7024">
        <w:rPr>
          <w:sz w:val="28"/>
        </w:rPr>
        <w:t>. № 298 от 04.03.01</w:t>
      </w:r>
      <w:r w:rsidR="00165440" w:rsidRPr="009C7024">
        <w:rPr>
          <w:sz w:val="28"/>
        </w:rPr>
        <w:t>.</w:t>
      </w:r>
    </w:p>
    <w:p w:rsidR="00DF3ABD"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 xml:space="preserve">ФЗ </w:t>
      </w:r>
      <w:r w:rsidR="009C7024">
        <w:rPr>
          <w:sz w:val="28"/>
        </w:rPr>
        <w:t>"</w:t>
      </w:r>
      <w:r w:rsidRPr="009C7024">
        <w:rPr>
          <w:sz w:val="28"/>
        </w:rPr>
        <w:t>О внесении изменений в часть вторую Налогового кодекса РФ</w:t>
      </w:r>
      <w:r w:rsidR="009C7024">
        <w:rPr>
          <w:sz w:val="28"/>
        </w:rPr>
        <w:t>"</w:t>
      </w:r>
      <w:r w:rsidR="00B269F4" w:rsidRPr="009C7024">
        <w:rPr>
          <w:sz w:val="28"/>
        </w:rPr>
        <w:t>. № 602 от 05.06.08</w:t>
      </w:r>
      <w:r w:rsidR="00165440" w:rsidRPr="009C7024">
        <w:rPr>
          <w:sz w:val="28"/>
        </w:rPr>
        <w:t>.</w:t>
      </w:r>
    </w:p>
    <w:p w:rsidR="00DF3ABD" w:rsidRPr="009C7024" w:rsidRDefault="00DF3ABD" w:rsidP="009C7024">
      <w:pPr>
        <w:numPr>
          <w:ilvl w:val="0"/>
          <w:numId w:val="1"/>
        </w:numPr>
        <w:tabs>
          <w:tab w:val="clear" w:pos="720"/>
          <w:tab w:val="num" w:pos="360"/>
          <w:tab w:val="left" w:pos="9355"/>
        </w:tabs>
        <w:spacing w:line="360" w:lineRule="auto"/>
        <w:ind w:left="0" w:firstLine="0"/>
        <w:rPr>
          <w:sz w:val="28"/>
        </w:rPr>
      </w:pPr>
      <w:r w:rsidRPr="009C7024">
        <w:rPr>
          <w:sz w:val="28"/>
        </w:rPr>
        <w:t xml:space="preserve">ФЗ </w:t>
      </w:r>
      <w:r w:rsidR="009C7024">
        <w:rPr>
          <w:sz w:val="28"/>
        </w:rPr>
        <w:t>"</w:t>
      </w:r>
      <w:r w:rsidRPr="009C7024">
        <w:rPr>
          <w:sz w:val="28"/>
        </w:rPr>
        <w:t>О лицензировании отдельных видов деятельности</w:t>
      </w:r>
      <w:r w:rsidR="009C7024">
        <w:rPr>
          <w:sz w:val="28"/>
        </w:rPr>
        <w:t>"</w:t>
      </w:r>
      <w:r w:rsidR="00B269F4" w:rsidRPr="009C7024">
        <w:rPr>
          <w:sz w:val="28"/>
        </w:rPr>
        <w:t>. № 405 от 04.04.07</w:t>
      </w:r>
      <w:r w:rsidR="00165440" w:rsidRPr="009C7024">
        <w:rPr>
          <w:sz w:val="28"/>
        </w:rPr>
        <w:t>.</w:t>
      </w:r>
    </w:p>
    <w:p w:rsidR="00B66273" w:rsidRPr="009C7024" w:rsidRDefault="007E65E3" w:rsidP="009C7024">
      <w:pPr>
        <w:pStyle w:val="a8"/>
        <w:numPr>
          <w:ilvl w:val="0"/>
          <w:numId w:val="1"/>
        </w:numPr>
        <w:tabs>
          <w:tab w:val="clear" w:pos="720"/>
          <w:tab w:val="num" w:pos="360"/>
          <w:tab w:val="left" w:pos="9000"/>
          <w:tab w:val="left" w:pos="9355"/>
        </w:tabs>
        <w:spacing w:line="360" w:lineRule="auto"/>
        <w:ind w:left="0" w:firstLine="0"/>
        <w:rPr>
          <w:sz w:val="28"/>
          <w:szCs w:val="24"/>
        </w:rPr>
      </w:pPr>
      <w:r w:rsidRPr="009C7024">
        <w:rPr>
          <w:sz w:val="28"/>
          <w:szCs w:val="24"/>
        </w:rPr>
        <w:t xml:space="preserve">Дедул.В.А. </w:t>
      </w:r>
      <w:r w:rsidR="00B66273" w:rsidRPr="009C7024">
        <w:rPr>
          <w:sz w:val="28"/>
          <w:szCs w:val="24"/>
        </w:rPr>
        <w:t>Малый бизнес России: Достижения, проблемы,</w:t>
      </w:r>
      <w:r w:rsidR="00165440" w:rsidRPr="009C7024">
        <w:rPr>
          <w:sz w:val="28"/>
          <w:szCs w:val="24"/>
        </w:rPr>
        <w:t xml:space="preserve"> </w:t>
      </w:r>
      <w:r w:rsidRPr="009C7024">
        <w:rPr>
          <w:sz w:val="28"/>
          <w:szCs w:val="24"/>
        </w:rPr>
        <w:t>перспективы. - М.,</w:t>
      </w:r>
      <w:r w:rsidR="00B66273" w:rsidRPr="009C7024">
        <w:rPr>
          <w:sz w:val="28"/>
          <w:szCs w:val="24"/>
        </w:rPr>
        <w:t xml:space="preserve"> 200</w:t>
      </w:r>
      <w:r w:rsidRPr="009C7024">
        <w:rPr>
          <w:sz w:val="28"/>
          <w:szCs w:val="24"/>
        </w:rPr>
        <w:t>8. - 200с</w:t>
      </w:r>
    </w:p>
    <w:p w:rsidR="009C7024" w:rsidRDefault="0006321F" w:rsidP="009C7024">
      <w:pPr>
        <w:numPr>
          <w:ilvl w:val="0"/>
          <w:numId w:val="1"/>
        </w:numPr>
        <w:tabs>
          <w:tab w:val="clear" w:pos="720"/>
          <w:tab w:val="num" w:pos="360"/>
          <w:tab w:val="left" w:pos="9355"/>
        </w:tabs>
        <w:spacing w:line="360" w:lineRule="auto"/>
        <w:ind w:left="0" w:firstLine="0"/>
        <w:rPr>
          <w:sz w:val="28"/>
        </w:rPr>
      </w:pPr>
      <w:r w:rsidRPr="009C7024">
        <w:rPr>
          <w:sz w:val="28"/>
        </w:rPr>
        <w:t>Гаврелюк.И.С. Проблемы малого предприятия. - М.,2007. – 11 с</w:t>
      </w:r>
    </w:p>
    <w:p w:rsidR="0006321F" w:rsidRPr="009C7024" w:rsidRDefault="0006321F" w:rsidP="009C7024">
      <w:pPr>
        <w:numPr>
          <w:ilvl w:val="0"/>
          <w:numId w:val="1"/>
        </w:numPr>
        <w:tabs>
          <w:tab w:val="clear" w:pos="720"/>
          <w:tab w:val="num" w:pos="360"/>
          <w:tab w:val="left" w:pos="9355"/>
        </w:tabs>
        <w:spacing w:line="360" w:lineRule="auto"/>
        <w:ind w:left="0" w:firstLine="0"/>
        <w:rPr>
          <w:sz w:val="28"/>
        </w:rPr>
      </w:pPr>
      <w:r w:rsidRPr="009C7024">
        <w:rPr>
          <w:sz w:val="28"/>
        </w:rPr>
        <w:t>Токарев.П.П., Семенов.Е.Д. Перспективы развития малого бизнеса в России. – М., 2008. – 48 с</w:t>
      </w:r>
    </w:p>
    <w:p w:rsidR="00BD2F13" w:rsidRPr="009C7024" w:rsidRDefault="004A1C31" w:rsidP="009C7024">
      <w:pPr>
        <w:numPr>
          <w:ilvl w:val="0"/>
          <w:numId w:val="1"/>
        </w:numPr>
        <w:tabs>
          <w:tab w:val="clear" w:pos="720"/>
          <w:tab w:val="num" w:pos="360"/>
          <w:tab w:val="left" w:pos="9355"/>
        </w:tabs>
        <w:spacing w:line="360" w:lineRule="auto"/>
        <w:ind w:left="0" w:firstLine="0"/>
        <w:rPr>
          <w:sz w:val="28"/>
        </w:rPr>
      </w:pPr>
      <w:r w:rsidRPr="009C7024">
        <w:rPr>
          <w:sz w:val="28"/>
        </w:rPr>
        <w:t>Зайкин.Ю.Ю., Волков.А.А. Перспективы бизнеса в России. – М., 2008.</w:t>
      </w:r>
      <w:bookmarkStart w:id="0" w:name="_GoBack"/>
      <w:bookmarkEnd w:id="0"/>
    </w:p>
    <w:sectPr w:rsidR="00BD2F13" w:rsidRPr="009C7024" w:rsidSect="009C70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F7" w:rsidRDefault="00F448F7">
      <w:r>
        <w:separator/>
      </w:r>
    </w:p>
  </w:endnote>
  <w:endnote w:type="continuationSeparator" w:id="0">
    <w:p w:rsidR="00F448F7" w:rsidRDefault="00F4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F7" w:rsidRDefault="00F448F7">
      <w:r>
        <w:separator/>
      </w:r>
    </w:p>
  </w:footnote>
  <w:footnote w:type="continuationSeparator" w:id="0">
    <w:p w:rsidR="00F448F7" w:rsidRDefault="00F4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24F1"/>
    <w:multiLevelType w:val="multilevel"/>
    <w:tmpl w:val="3C6079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DF0BDC"/>
    <w:multiLevelType w:val="hybridMultilevel"/>
    <w:tmpl w:val="5F64F6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DE41EEA"/>
    <w:multiLevelType w:val="hybridMultilevel"/>
    <w:tmpl w:val="F67A28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C6A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A7F3B83"/>
    <w:multiLevelType w:val="hybridMultilevel"/>
    <w:tmpl w:val="853485EA"/>
    <w:lvl w:ilvl="0" w:tplc="81D6638C">
      <w:start w:val="1"/>
      <w:numFmt w:val="decimal"/>
      <w:lvlText w:val="%1"/>
      <w:lvlJc w:val="left"/>
      <w:pPr>
        <w:tabs>
          <w:tab w:val="num" w:pos="1110"/>
        </w:tabs>
        <w:ind w:left="1110" w:hanging="7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6384A73"/>
    <w:multiLevelType w:val="hybridMultilevel"/>
    <w:tmpl w:val="BF60604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6CA95A50"/>
    <w:multiLevelType w:val="singleLevel"/>
    <w:tmpl w:val="566CDF22"/>
    <w:lvl w:ilvl="0">
      <w:start w:val="8"/>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1D4"/>
    <w:rsid w:val="00025BD7"/>
    <w:rsid w:val="000329F7"/>
    <w:rsid w:val="0006321F"/>
    <w:rsid w:val="00082FE4"/>
    <w:rsid w:val="000B1C16"/>
    <w:rsid w:val="000B34E4"/>
    <w:rsid w:val="000C599F"/>
    <w:rsid w:val="000F225E"/>
    <w:rsid w:val="00164934"/>
    <w:rsid w:val="00165440"/>
    <w:rsid w:val="00192DD5"/>
    <w:rsid w:val="001941E5"/>
    <w:rsid w:val="001B00E1"/>
    <w:rsid w:val="001B5933"/>
    <w:rsid w:val="001B6F99"/>
    <w:rsid w:val="001C61D9"/>
    <w:rsid w:val="001C63A5"/>
    <w:rsid w:val="001D300E"/>
    <w:rsid w:val="00201D65"/>
    <w:rsid w:val="0021262D"/>
    <w:rsid w:val="00262EB4"/>
    <w:rsid w:val="0028757E"/>
    <w:rsid w:val="00290B3D"/>
    <w:rsid w:val="002912EC"/>
    <w:rsid w:val="002C2DEC"/>
    <w:rsid w:val="002E0F46"/>
    <w:rsid w:val="002E6CAD"/>
    <w:rsid w:val="002F5753"/>
    <w:rsid w:val="00323CA7"/>
    <w:rsid w:val="00334353"/>
    <w:rsid w:val="00360C08"/>
    <w:rsid w:val="00382D38"/>
    <w:rsid w:val="00386785"/>
    <w:rsid w:val="00394248"/>
    <w:rsid w:val="003C37F2"/>
    <w:rsid w:val="003C4D6D"/>
    <w:rsid w:val="004129C9"/>
    <w:rsid w:val="0045678E"/>
    <w:rsid w:val="00467799"/>
    <w:rsid w:val="00471415"/>
    <w:rsid w:val="004901B9"/>
    <w:rsid w:val="00491693"/>
    <w:rsid w:val="004955E6"/>
    <w:rsid w:val="004A1C31"/>
    <w:rsid w:val="004D0B6D"/>
    <w:rsid w:val="004F27CE"/>
    <w:rsid w:val="005014CC"/>
    <w:rsid w:val="005654E2"/>
    <w:rsid w:val="0057373D"/>
    <w:rsid w:val="0059605B"/>
    <w:rsid w:val="005D54DE"/>
    <w:rsid w:val="0061189B"/>
    <w:rsid w:val="00653BB1"/>
    <w:rsid w:val="00686C5E"/>
    <w:rsid w:val="00692041"/>
    <w:rsid w:val="006C168D"/>
    <w:rsid w:val="006E269E"/>
    <w:rsid w:val="006F1738"/>
    <w:rsid w:val="006F33AB"/>
    <w:rsid w:val="006F4C4A"/>
    <w:rsid w:val="00732954"/>
    <w:rsid w:val="00733ADD"/>
    <w:rsid w:val="00745FEC"/>
    <w:rsid w:val="00750719"/>
    <w:rsid w:val="007663E3"/>
    <w:rsid w:val="00773496"/>
    <w:rsid w:val="00781C93"/>
    <w:rsid w:val="007C2DAF"/>
    <w:rsid w:val="007D39F8"/>
    <w:rsid w:val="007E65E3"/>
    <w:rsid w:val="0084613A"/>
    <w:rsid w:val="00846BD0"/>
    <w:rsid w:val="00862E8A"/>
    <w:rsid w:val="00865395"/>
    <w:rsid w:val="00867F6B"/>
    <w:rsid w:val="0089776F"/>
    <w:rsid w:val="008D14B4"/>
    <w:rsid w:val="008F5758"/>
    <w:rsid w:val="008F5D76"/>
    <w:rsid w:val="009444FE"/>
    <w:rsid w:val="0095446A"/>
    <w:rsid w:val="009656C1"/>
    <w:rsid w:val="009814B8"/>
    <w:rsid w:val="009948AF"/>
    <w:rsid w:val="00995A0B"/>
    <w:rsid w:val="009A1172"/>
    <w:rsid w:val="009A310B"/>
    <w:rsid w:val="009C1F09"/>
    <w:rsid w:val="009C7024"/>
    <w:rsid w:val="009D52AB"/>
    <w:rsid w:val="009F5EAB"/>
    <w:rsid w:val="00A158FE"/>
    <w:rsid w:val="00A239A3"/>
    <w:rsid w:val="00A327B7"/>
    <w:rsid w:val="00A34BB2"/>
    <w:rsid w:val="00A505BC"/>
    <w:rsid w:val="00A5156C"/>
    <w:rsid w:val="00A641D4"/>
    <w:rsid w:val="00A743AE"/>
    <w:rsid w:val="00A93855"/>
    <w:rsid w:val="00A9480F"/>
    <w:rsid w:val="00AA647E"/>
    <w:rsid w:val="00AB30D8"/>
    <w:rsid w:val="00AB4D7F"/>
    <w:rsid w:val="00AE2B11"/>
    <w:rsid w:val="00AE573A"/>
    <w:rsid w:val="00AE7CA5"/>
    <w:rsid w:val="00B07D61"/>
    <w:rsid w:val="00B17C77"/>
    <w:rsid w:val="00B269F4"/>
    <w:rsid w:val="00B34FE5"/>
    <w:rsid w:val="00B44F09"/>
    <w:rsid w:val="00B532BE"/>
    <w:rsid w:val="00B56907"/>
    <w:rsid w:val="00B62321"/>
    <w:rsid w:val="00B62949"/>
    <w:rsid w:val="00B64A20"/>
    <w:rsid w:val="00B66273"/>
    <w:rsid w:val="00B855A6"/>
    <w:rsid w:val="00BA7DD3"/>
    <w:rsid w:val="00BC7868"/>
    <w:rsid w:val="00BD2F13"/>
    <w:rsid w:val="00BD3933"/>
    <w:rsid w:val="00C04A55"/>
    <w:rsid w:val="00C16942"/>
    <w:rsid w:val="00C16B8C"/>
    <w:rsid w:val="00C6294A"/>
    <w:rsid w:val="00CB3283"/>
    <w:rsid w:val="00CC1455"/>
    <w:rsid w:val="00CC5B47"/>
    <w:rsid w:val="00CF77CC"/>
    <w:rsid w:val="00CF7A57"/>
    <w:rsid w:val="00D17970"/>
    <w:rsid w:val="00D23E4C"/>
    <w:rsid w:val="00D42A92"/>
    <w:rsid w:val="00D43D1C"/>
    <w:rsid w:val="00D6127F"/>
    <w:rsid w:val="00D63EB2"/>
    <w:rsid w:val="00D65BFA"/>
    <w:rsid w:val="00D65F43"/>
    <w:rsid w:val="00D85944"/>
    <w:rsid w:val="00DB2810"/>
    <w:rsid w:val="00DB7DD1"/>
    <w:rsid w:val="00DC6E69"/>
    <w:rsid w:val="00DD749C"/>
    <w:rsid w:val="00DE0513"/>
    <w:rsid w:val="00DF3ABD"/>
    <w:rsid w:val="00E073EA"/>
    <w:rsid w:val="00E16667"/>
    <w:rsid w:val="00E47597"/>
    <w:rsid w:val="00E511A6"/>
    <w:rsid w:val="00E96B90"/>
    <w:rsid w:val="00EB5BD2"/>
    <w:rsid w:val="00EC0FD9"/>
    <w:rsid w:val="00EF34BC"/>
    <w:rsid w:val="00F11815"/>
    <w:rsid w:val="00F265E8"/>
    <w:rsid w:val="00F448F7"/>
    <w:rsid w:val="00F563D2"/>
    <w:rsid w:val="00F61AD5"/>
    <w:rsid w:val="00F62D06"/>
    <w:rsid w:val="00F85643"/>
    <w:rsid w:val="00FA6784"/>
    <w:rsid w:val="00FC301D"/>
    <w:rsid w:val="00FC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DF8A2-CED0-49AC-9B75-27001FA5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D3933"/>
    <w:pPr>
      <w:spacing w:before="100" w:beforeAutospacing="1" w:after="100" w:afterAutospacing="1"/>
      <w:outlineLvl w:val="0"/>
    </w:pPr>
    <w:rPr>
      <w:rFonts w:eastAsia="Batang"/>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rvps698610">
    <w:name w:val="rvps698610"/>
    <w:basedOn w:val="a"/>
    <w:uiPriority w:val="99"/>
    <w:rsid w:val="001B5933"/>
    <w:pPr>
      <w:spacing w:before="100" w:beforeAutospacing="1" w:after="100" w:afterAutospacing="1"/>
    </w:pPr>
    <w:rPr>
      <w:rFonts w:eastAsia="Batang"/>
      <w:lang w:eastAsia="ko-KR"/>
    </w:rPr>
  </w:style>
  <w:style w:type="paragraph" w:styleId="a3">
    <w:name w:val="footnote text"/>
    <w:basedOn w:val="a"/>
    <w:link w:val="a4"/>
    <w:uiPriority w:val="99"/>
    <w:semiHidden/>
    <w:rsid w:val="000F225E"/>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0F225E"/>
    <w:rPr>
      <w:rFonts w:cs="Times New Roman"/>
      <w:vertAlign w:val="superscript"/>
    </w:rPr>
  </w:style>
  <w:style w:type="character" w:customStyle="1" w:styleId="rvts698611">
    <w:name w:val="rvts698611"/>
    <w:uiPriority w:val="99"/>
    <w:rsid w:val="00B17C77"/>
    <w:rPr>
      <w:rFonts w:cs="Times New Roman"/>
    </w:rPr>
  </w:style>
  <w:style w:type="character" w:customStyle="1" w:styleId="rvts698613">
    <w:name w:val="rvts698613"/>
    <w:uiPriority w:val="99"/>
    <w:rsid w:val="000B34E4"/>
    <w:rPr>
      <w:rFonts w:cs="Times New Roman"/>
    </w:rPr>
  </w:style>
  <w:style w:type="character" w:styleId="a6">
    <w:name w:val="Strong"/>
    <w:uiPriority w:val="99"/>
    <w:qFormat/>
    <w:rsid w:val="003C37F2"/>
    <w:rPr>
      <w:rFonts w:cs="Times New Roman"/>
      <w:b/>
      <w:bCs/>
    </w:rPr>
  </w:style>
  <w:style w:type="paragraph" w:styleId="a7">
    <w:name w:val="Normal (Web)"/>
    <w:basedOn w:val="a"/>
    <w:uiPriority w:val="99"/>
    <w:rsid w:val="00CB3283"/>
    <w:pPr>
      <w:spacing w:before="100" w:beforeAutospacing="1" w:after="100" w:afterAutospacing="1"/>
    </w:pPr>
    <w:rPr>
      <w:rFonts w:eastAsia="Batang"/>
      <w:lang w:eastAsia="ko-KR"/>
    </w:rPr>
  </w:style>
  <w:style w:type="paragraph" w:styleId="3">
    <w:name w:val="toc 3"/>
    <w:basedOn w:val="a"/>
    <w:next w:val="a"/>
    <w:autoRedefine/>
    <w:uiPriority w:val="99"/>
    <w:semiHidden/>
    <w:rsid w:val="001B00E1"/>
    <w:pPr>
      <w:tabs>
        <w:tab w:val="right" w:leader="dot" w:pos="9627"/>
      </w:tabs>
      <w:spacing w:line="360" w:lineRule="auto"/>
      <w:jc w:val="center"/>
    </w:pPr>
    <w:rPr>
      <w:lang w:val="en-US"/>
    </w:rPr>
  </w:style>
  <w:style w:type="paragraph" w:customStyle="1" w:styleId="a8">
    <w:name w:val="текст сноски"/>
    <w:basedOn w:val="a"/>
    <w:uiPriority w:val="99"/>
    <w:rsid w:val="00B532BE"/>
    <w:rPr>
      <w:sz w:val="20"/>
      <w:szCs w:val="20"/>
    </w:rPr>
  </w:style>
  <w:style w:type="paragraph" w:styleId="a9">
    <w:name w:val="Body Text"/>
    <w:basedOn w:val="a"/>
    <w:link w:val="aa"/>
    <w:uiPriority w:val="99"/>
    <w:rsid w:val="00BD2F13"/>
    <w:pPr>
      <w:jc w:val="both"/>
    </w:pPr>
    <w:rPr>
      <w:rFonts w:ascii="Arial" w:hAnsi="Arial" w:cs="Arial"/>
      <w:sz w:val="26"/>
      <w:szCs w:val="26"/>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025BD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025BD7"/>
    <w:rPr>
      <w:rFonts w:cs="Times New Roman"/>
    </w:rPr>
  </w:style>
  <w:style w:type="character" w:styleId="ae">
    <w:name w:val="annotation reference"/>
    <w:uiPriority w:val="99"/>
    <w:semiHidden/>
    <w:rsid w:val="009C1F09"/>
    <w:rPr>
      <w:rFonts w:cs="Times New Roman"/>
      <w:sz w:val="16"/>
      <w:szCs w:val="16"/>
    </w:rPr>
  </w:style>
  <w:style w:type="paragraph" w:styleId="af">
    <w:name w:val="annotation text"/>
    <w:basedOn w:val="a"/>
    <w:link w:val="af0"/>
    <w:uiPriority w:val="99"/>
    <w:semiHidden/>
    <w:rsid w:val="009C1F09"/>
    <w:rPr>
      <w:sz w:val="20"/>
      <w:szCs w:val="20"/>
    </w:rPr>
  </w:style>
  <w:style w:type="character" w:customStyle="1" w:styleId="af0">
    <w:name w:val="Текст примечания Знак"/>
    <w:link w:val="af"/>
    <w:uiPriority w:val="99"/>
    <w:semiHidden/>
    <w:locked/>
    <w:rPr>
      <w:rFonts w:cs="Times New Roman"/>
      <w:sz w:val="20"/>
      <w:szCs w:val="20"/>
    </w:rPr>
  </w:style>
  <w:style w:type="paragraph" w:styleId="af1">
    <w:name w:val="annotation subject"/>
    <w:basedOn w:val="af"/>
    <w:next w:val="af"/>
    <w:link w:val="af2"/>
    <w:uiPriority w:val="99"/>
    <w:semiHidden/>
    <w:rsid w:val="009C1F09"/>
    <w:rPr>
      <w:b/>
      <w:bCs/>
    </w:rPr>
  </w:style>
  <w:style w:type="character" w:customStyle="1" w:styleId="af2">
    <w:name w:val="Тема примечания Знак"/>
    <w:link w:val="af1"/>
    <w:uiPriority w:val="99"/>
    <w:semiHidden/>
    <w:locked/>
    <w:rPr>
      <w:rFonts w:cs="Times New Roman"/>
      <w:b/>
      <w:bCs/>
      <w:sz w:val="20"/>
      <w:szCs w:val="20"/>
    </w:rPr>
  </w:style>
  <w:style w:type="paragraph" w:styleId="af3">
    <w:name w:val="Balloon Text"/>
    <w:basedOn w:val="a"/>
    <w:link w:val="af4"/>
    <w:uiPriority w:val="99"/>
    <w:semiHidden/>
    <w:rsid w:val="009C1F09"/>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paragraph" w:styleId="af5">
    <w:name w:val="footer"/>
    <w:basedOn w:val="a"/>
    <w:link w:val="af6"/>
    <w:uiPriority w:val="99"/>
    <w:semiHidden/>
    <w:unhideWhenUsed/>
    <w:rsid w:val="009C7024"/>
    <w:pPr>
      <w:tabs>
        <w:tab w:val="center" w:pos="4677"/>
        <w:tab w:val="right" w:pos="9355"/>
      </w:tabs>
    </w:pPr>
  </w:style>
  <w:style w:type="character" w:customStyle="1" w:styleId="af6">
    <w:name w:val="Нижний колонтитул Знак"/>
    <w:link w:val="af5"/>
    <w:uiPriority w:val="99"/>
    <w:semiHidden/>
    <w:locked/>
    <w:rsid w:val="009C70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Общие положение</vt:lpstr>
    </vt:vector>
  </TitlesOfParts>
  <Company>Ep</Company>
  <LinksUpToDate>false</LinksUpToDate>
  <CharactersWithSpaces>42361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положение</dc:title>
  <dc:subject/>
  <dc:creator>Стас</dc:creator>
  <cp:keywords/>
  <dc:description/>
  <cp:lastModifiedBy>admin</cp:lastModifiedBy>
  <cp:revision>2</cp:revision>
  <dcterms:created xsi:type="dcterms:W3CDTF">2014-02-21T17:49:00Z</dcterms:created>
  <dcterms:modified xsi:type="dcterms:W3CDTF">2014-02-21T17:49:00Z</dcterms:modified>
</cp:coreProperties>
</file>