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5B" w:rsidRPr="000C606E" w:rsidRDefault="00534802"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Содержание</w:t>
      </w:r>
    </w:p>
    <w:p w:rsidR="004853B4" w:rsidRPr="000C606E" w:rsidRDefault="004853B4" w:rsidP="00423B2B">
      <w:pPr>
        <w:widowControl/>
        <w:suppressAutoHyphens/>
        <w:spacing w:line="360" w:lineRule="auto"/>
        <w:ind w:firstLine="720"/>
        <w:jc w:val="both"/>
        <w:rPr>
          <w:rFonts w:ascii="Times New Roman" w:hAnsi="Times New Roman" w:cs="Times New Roman"/>
          <w:sz w:val="28"/>
          <w:szCs w:val="28"/>
        </w:rPr>
      </w:pP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1. Задание</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2. Введение</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3. Технологические возможности станка</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4. Устройство станка</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5. Управление станком</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6. Порядок работы на станке</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7. Вспомогательное оборудование</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8. Требования, предъявляемые к РТК</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9. Алгоритм функционирования РТК</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10. Расчет времени на выполнение отдельных операций РТК</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 xml:space="preserve">11. </w:t>
      </w:r>
      <w:r w:rsidRPr="003172FD">
        <w:rPr>
          <w:rFonts w:ascii="Times New Roman" w:hAnsi="Times New Roman" w:cs="Times New Roman"/>
          <w:sz w:val="28"/>
          <w:szCs w:val="28"/>
          <w:lang w:eastAsia="en-US"/>
        </w:rPr>
        <w:t>Основные технические данные и характеристики станка</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12. Вывод</w:t>
      </w:r>
    </w:p>
    <w:p w:rsidR="003172FD" w:rsidRPr="003172FD" w:rsidRDefault="003172FD" w:rsidP="003172FD">
      <w:pPr>
        <w:widowControl/>
        <w:tabs>
          <w:tab w:val="left" w:leader="dot" w:pos="7938"/>
        </w:tabs>
        <w:suppressAutoHyphens/>
        <w:spacing w:line="360" w:lineRule="auto"/>
        <w:jc w:val="both"/>
        <w:rPr>
          <w:rFonts w:ascii="Times New Roman" w:hAnsi="Times New Roman" w:cs="Times New Roman"/>
          <w:sz w:val="28"/>
          <w:szCs w:val="28"/>
        </w:rPr>
      </w:pPr>
      <w:r w:rsidRPr="003172FD">
        <w:rPr>
          <w:rFonts w:ascii="Times New Roman" w:hAnsi="Times New Roman" w:cs="Times New Roman"/>
          <w:sz w:val="28"/>
          <w:szCs w:val="28"/>
        </w:rPr>
        <w:t>13. Литература</w:t>
      </w:r>
    </w:p>
    <w:p w:rsidR="007363C3" w:rsidRPr="000C606E" w:rsidRDefault="007363C3" w:rsidP="00423B2B">
      <w:pPr>
        <w:widowControl/>
        <w:tabs>
          <w:tab w:val="left" w:leader="dot" w:pos="7938"/>
        </w:tabs>
        <w:suppressAutoHyphens/>
        <w:spacing w:line="360" w:lineRule="auto"/>
        <w:ind w:firstLine="720"/>
        <w:jc w:val="both"/>
        <w:rPr>
          <w:rFonts w:ascii="Times New Roman" w:hAnsi="Times New Roman" w:cs="Times New Roman"/>
          <w:sz w:val="28"/>
          <w:szCs w:val="28"/>
        </w:rPr>
      </w:pPr>
    </w:p>
    <w:p w:rsidR="00A71483" w:rsidRPr="000C606E" w:rsidRDefault="00400FF6" w:rsidP="00423B2B">
      <w:pPr>
        <w:widowControl/>
        <w:suppressAutoHyphens/>
        <w:spacing w:line="360" w:lineRule="auto"/>
        <w:ind w:firstLine="720"/>
        <w:jc w:val="both"/>
        <w:rPr>
          <w:rFonts w:ascii="Times New Roman" w:hAnsi="Times New Roman" w:cs="Times New Roman"/>
          <w:b/>
          <w:bCs/>
          <w:sz w:val="28"/>
          <w:szCs w:val="24"/>
        </w:rPr>
      </w:pPr>
      <w:r w:rsidRPr="000C606E">
        <w:rPr>
          <w:rFonts w:ascii="Times New Roman" w:hAnsi="Times New Roman" w:cs="Times New Roman"/>
          <w:b/>
          <w:bCs/>
          <w:sz w:val="28"/>
          <w:szCs w:val="24"/>
        </w:rPr>
        <w:br w:type="page"/>
        <w:t xml:space="preserve">1. </w:t>
      </w:r>
      <w:r w:rsidR="00A71483" w:rsidRPr="000C606E">
        <w:rPr>
          <w:rFonts w:ascii="Times New Roman" w:hAnsi="Times New Roman" w:cs="Times New Roman"/>
          <w:b/>
          <w:bCs/>
          <w:sz w:val="28"/>
          <w:szCs w:val="24"/>
        </w:rPr>
        <w:t>Задание</w:t>
      </w:r>
    </w:p>
    <w:p w:rsidR="00A71483" w:rsidRPr="000C606E" w:rsidRDefault="00A71483" w:rsidP="00423B2B">
      <w:pPr>
        <w:widowControl/>
        <w:suppressAutoHyphens/>
        <w:spacing w:line="360" w:lineRule="auto"/>
        <w:ind w:firstLine="720"/>
        <w:jc w:val="both"/>
        <w:rPr>
          <w:rFonts w:ascii="Times New Roman" w:hAnsi="Times New Roman" w:cs="Times New Roman"/>
          <w:b/>
          <w:bCs/>
          <w:sz w:val="28"/>
          <w:szCs w:val="24"/>
        </w:rPr>
      </w:pPr>
    </w:p>
    <w:p w:rsidR="00A71483" w:rsidRPr="000C606E" w:rsidRDefault="00A71483" w:rsidP="00423B2B">
      <w:pPr>
        <w:widowControl/>
        <w:suppressAutoHyphens/>
        <w:spacing w:line="360" w:lineRule="auto"/>
        <w:ind w:firstLine="720"/>
        <w:jc w:val="both"/>
        <w:rPr>
          <w:rFonts w:ascii="Times New Roman" w:hAnsi="Times New Roman" w:cs="Times New Roman"/>
          <w:bCs/>
          <w:sz w:val="28"/>
          <w:szCs w:val="28"/>
        </w:rPr>
      </w:pPr>
      <w:r w:rsidRPr="000C606E">
        <w:rPr>
          <w:rFonts w:ascii="Times New Roman" w:hAnsi="Times New Roman" w:cs="Times New Roman"/>
          <w:bCs/>
          <w:sz w:val="28"/>
          <w:szCs w:val="28"/>
        </w:rPr>
        <w:t>РТК для многоцелевого станка ОЦФ–1М.</w:t>
      </w:r>
    </w:p>
    <w:p w:rsidR="00A71483" w:rsidRPr="000C606E" w:rsidRDefault="001D242E" w:rsidP="00423B2B">
      <w:pPr>
        <w:widowControl/>
        <w:numPr>
          <w:ilvl w:val="0"/>
          <w:numId w:val="20"/>
        </w:numPr>
        <w:suppressAutoHyphens/>
        <w:spacing w:line="360" w:lineRule="auto"/>
        <w:ind w:left="0" w:firstLine="720"/>
        <w:jc w:val="both"/>
        <w:rPr>
          <w:rFonts w:ascii="Times New Roman" w:hAnsi="Times New Roman" w:cs="Times New Roman"/>
          <w:bCs/>
          <w:sz w:val="28"/>
          <w:szCs w:val="28"/>
        </w:rPr>
      </w:pPr>
      <w:r w:rsidRPr="000C606E">
        <w:rPr>
          <w:rFonts w:ascii="Times New Roman" w:hAnsi="Times New Roman" w:cs="Times New Roman"/>
          <w:bCs/>
          <w:sz w:val="28"/>
          <w:szCs w:val="28"/>
        </w:rPr>
        <w:t>Подобрать вспомогательное оборудование (промышленный робот) к основному оборудованию.</w:t>
      </w:r>
    </w:p>
    <w:p w:rsidR="001D242E" w:rsidRPr="000C606E" w:rsidRDefault="001D242E" w:rsidP="00423B2B">
      <w:pPr>
        <w:widowControl/>
        <w:numPr>
          <w:ilvl w:val="0"/>
          <w:numId w:val="20"/>
        </w:numPr>
        <w:suppressAutoHyphens/>
        <w:spacing w:line="360" w:lineRule="auto"/>
        <w:ind w:left="0" w:firstLine="720"/>
        <w:jc w:val="both"/>
        <w:rPr>
          <w:rFonts w:ascii="Times New Roman" w:hAnsi="Times New Roman" w:cs="Times New Roman"/>
          <w:bCs/>
          <w:sz w:val="28"/>
          <w:szCs w:val="28"/>
        </w:rPr>
      </w:pPr>
      <w:r w:rsidRPr="000C606E">
        <w:rPr>
          <w:rFonts w:ascii="Times New Roman" w:hAnsi="Times New Roman" w:cs="Times New Roman"/>
          <w:bCs/>
          <w:sz w:val="28"/>
          <w:szCs w:val="28"/>
        </w:rPr>
        <w:t>Скомпоновать РТК эскизно (А4, масштаб).</w:t>
      </w:r>
    </w:p>
    <w:p w:rsidR="001D242E" w:rsidRPr="000C606E" w:rsidRDefault="001D242E" w:rsidP="00423B2B">
      <w:pPr>
        <w:widowControl/>
        <w:numPr>
          <w:ilvl w:val="0"/>
          <w:numId w:val="20"/>
        </w:numPr>
        <w:suppressAutoHyphens/>
        <w:spacing w:line="360" w:lineRule="auto"/>
        <w:ind w:left="0" w:firstLine="720"/>
        <w:jc w:val="both"/>
        <w:rPr>
          <w:rFonts w:ascii="Times New Roman" w:hAnsi="Times New Roman" w:cs="Times New Roman"/>
          <w:bCs/>
          <w:sz w:val="28"/>
          <w:szCs w:val="28"/>
        </w:rPr>
      </w:pPr>
      <w:r w:rsidRPr="000C606E">
        <w:rPr>
          <w:rFonts w:ascii="Times New Roman" w:hAnsi="Times New Roman" w:cs="Times New Roman"/>
          <w:bCs/>
          <w:sz w:val="28"/>
          <w:szCs w:val="28"/>
        </w:rPr>
        <w:t>Сформулировать требования к РТК и определить его технические характеристики.</w:t>
      </w:r>
    </w:p>
    <w:p w:rsidR="001D242E" w:rsidRPr="000C606E" w:rsidRDefault="001D242E" w:rsidP="00423B2B">
      <w:pPr>
        <w:widowControl/>
        <w:numPr>
          <w:ilvl w:val="0"/>
          <w:numId w:val="20"/>
        </w:numPr>
        <w:suppressAutoHyphens/>
        <w:spacing w:line="360" w:lineRule="auto"/>
        <w:ind w:left="0" w:firstLine="720"/>
        <w:jc w:val="both"/>
        <w:rPr>
          <w:rFonts w:ascii="Times New Roman" w:hAnsi="Times New Roman" w:cs="Times New Roman"/>
          <w:bCs/>
          <w:sz w:val="28"/>
          <w:szCs w:val="28"/>
        </w:rPr>
      </w:pPr>
      <w:r w:rsidRPr="000C606E">
        <w:rPr>
          <w:rFonts w:ascii="Times New Roman" w:hAnsi="Times New Roman" w:cs="Times New Roman"/>
          <w:bCs/>
          <w:sz w:val="28"/>
          <w:szCs w:val="28"/>
        </w:rPr>
        <w:t>Составить алгоритм функционирования РТК в виде блок</w:t>
      </w:r>
      <w:r w:rsidR="00972B68">
        <w:rPr>
          <w:rFonts w:ascii="Times New Roman" w:hAnsi="Times New Roman" w:cs="Times New Roman"/>
          <w:bCs/>
          <w:sz w:val="28"/>
          <w:szCs w:val="28"/>
        </w:rPr>
        <w:t>-</w:t>
      </w:r>
      <w:r w:rsidRPr="000C606E">
        <w:rPr>
          <w:rFonts w:ascii="Times New Roman" w:hAnsi="Times New Roman" w:cs="Times New Roman"/>
          <w:bCs/>
          <w:sz w:val="28"/>
          <w:szCs w:val="28"/>
        </w:rPr>
        <w:t>схемы.</w:t>
      </w:r>
    </w:p>
    <w:p w:rsidR="001D242E" w:rsidRPr="000C606E" w:rsidRDefault="001D242E" w:rsidP="00423B2B">
      <w:pPr>
        <w:widowControl/>
        <w:numPr>
          <w:ilvl w:val="0"/>
          <w:numId w:val="20"/>
        </w:numPr>
        <w:suppressAutoHyphens/>
        <w:spacing w:line="360" w:lineRule="auto"/>
        <w:ind w:left="0" w:firstLine="720"/>
        <w:jc w:val="both"/>
        <w:rPr>
          <w:rFonts w:ascii="Times New Roman" w:hAnsi="Times New Roman" w:cs="Times New Roman"/>
          <w:bCs/>
          <w:sz w:val="28"/>
          <w:szCs w:val="28"/>
        </w:rPr>
      </w:pPr>
      <w:r w:rsidRPr="000C606E">
        <w:rPr>
          <w:rFonts w:ascii="Times New Roman" w:hAnsi="Times New Roman" w:cs="Times New Roman"/>
          <w:bCs/>
          <w:sz w:val="28"/>
          <w:szCs w:val="28"/>
        </w:rPr>
        <w:t>На основании алгоритма разработать циклограмму работы РТК.</w:t>
      </w:r>
    </w:p>
    <w:p w:rsidR="00400FF6" w:rsidRPr="000C606E" w:rsidRDefault="00400FF6" w:rsidP="00423B2B">
      <w:pPr>
        <w:widowControl/>
        <w:suppressAutoHyphens/>
        <w:spacing w:line="360" w:lineRule="auto"/>
        <w:ind w:firstLine="720"/>
        <w:jc w:val="both"/>
        <w:rPr>
          <w:rFonts w:ascii="Times New Roman" w:hAnsi="Times New Roman" w:cs="Times New Roman"/>
          <w:bCs/>
          <w:sz w:val="28"/>
          <w:szCs w:val="24"/>
        </w:rPr>
      </w:pPr>
    </w:p>
    <w:p w:rsidR="00057994" w:rsidRPr="000C606E" w:rsidRDefault="00A71483" w:rsidP="00423B2B">
      <w:pPr>
        <w:widowControl/>
        <w:suppressAutoHyphens/>
        <w:spacing w:line="360" w:lineRule="auto"/>
        <w:ind w:firstLine="720"/>
        <w:jc w:val="both"/>
        <w:rPr>
          <w:rFonts w:ascii="Times New Roman" w:hAnsi="Times New Roman" w:cs="Times New Roman"/>
          <w:b/>
          <w:bCs/>
          <w:sz w:val="28"/>
          <w:szCs w:val="28"/>
        </w:rPr>
      </w:pPr>
      <w:r w:rsidRPr="000C606E">
        <w:rPr>
          <w:rFonts w:ascii="Times New Roman" w:hAnsi="Times New Roman" w:cs="Times New Roman"/>
          <w:bCs/>
          <w:sz w:val="28"/>
          <w:szCs w:val="24"/>
        </w:rPr>
        <w:br w:type="page"/>
      </w:r>
      <w:r w:rsidR="00400FF6" w:rsidRPr="000C606E">
        <w:rPr>
          <w:rFonts w:ascii="Times New Roman" w:hAnsi="Times New Roman" w:cs="Times New Roman"/>
          <w:b/>
          <w:bCs/>
          <w:sz w:val="28"/>
          <w:szCs w:val="28"/>
        </w:rPr>
        <w:t xml:space="preserve">2. </w:t>
      </w:r>
      <w:r w:rsidR="000C606E" w:rsidRPr="000C606E">
        <w:rPr>
          <w:rFonts w:ascii="Times New Roman" w:hAnsi="Times New Roman" w:cs="Times New Roman"/>
          <w:b/>
          <w:bCs/>
          <w:sz w:val="28"/>
          <w:szCs w:val="28"/>
        </w:rPr>
        <w:t>Введение</w:t>
      </w:r>
    </w:p>
    <w:p w:rsidR="00057994" w:rsidRPr="000C606E" w:rsidRDefault="00057994" w:rsidP="00423B2B">
      <w:pPr>
        <w:widowControl/>
        <w:suppressAutoHyphens/>
        <w:spacing w:line="360" w:lineRule="auto"/>
        <w:ind w:firstLine="720"/>
        <w:jc w:val="both"/>
        <w:rPr>
          <w:rFonts w:ascii="Times New Roman" w:hAnsi="Times New Roman" w:cs="Times New Roman"/>
          <w:sz w:val="28"/>
          <w:szCs w:val="28"/>
        </w:rPr>
      </w:pPr>
    </w:p>
    <w:p w:rsidR="00057994" w:rsidRPr="000C606E" w:rsidRDefault="00057994"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Автоматизация производства есть процесс в развитии машинного производства, при котором функции управления и контроля, ранее выполняемые человеком, передаются автоматическим управляющим устройствам.</w:t>
      </w:r>
    </w:p>
    <w:p w:rsidR="00732E83" w:rsidRPr="000C606E" w:rsidRDefault="00057994"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В настоящее время основным направлением автоматизации производства является создание таких высокоинтенсивных технологических процессов, автоматизация которых с участием людей будет неэффективной, а иногда невозможной вообще, т.к. в ряде случаев только полная автоматизация гарантирует получение очень высокой производительности и высокого качества продукции, более экономичное использование физического труда, материалов и энергии, сокращение периода времени от возникновения потребности в изделии до получении готовой продукции, возможность расширения производства без увеличения трудовых ресурсов, позволяет полностью исключить или существенно снизить отрицательное воздействие производственного процесса на человека, поскольку человек заменяется автоматами различного служебного назначения, которые могут работать в тяжелых, вредных и опасных для здоровья человека условиях</w:t>
      </w:r>
      <w:r w:rsidR="0066104B" w:rsidRPr="000C606E">
        <w:rPr>
          <w:rFonts w:ascii="Times New Roman" w:hAnsi="Times New Roman" w:cs="Times New Roman"/>
          <w:sz w:val="28"/>
          <w:szCs w:val="28"/>
        </w:rPr>
        <w:t>.</w:t>
      </w:r>
    </w:p>
    <w:p w:rsidR="00423B2B" w:rsidRPr="000C606E" w:rsidRDefault="0066104B" w:rsidP="00423B2B">
      <w:pPr>
        <w:widowControl/>
        <w:suppressAutoHyphens/>
        <w:spacing w:line="360" w:lineRule="auto"/>
        <w:ind w:firstLine="720"/>
        <w:jc w:val="both"/>
        <w:rPr>
          <w:rFonts w:ascii="Times New Roman" w:hAnsi="Times New Roman"/>
          <w:sz w:val="28"/>
          <w:szCs w:val="28"/>
        </w:rPr>
      </w:pPr>
      <w:r w:rsidRPr="000C606E">
        <w:rPr>
          <w:rFonts w:ascii="Times New Roman" w:hAnsi="Times New Roman"/>
          <w:sz w:val="28"/>
          <w:szCs w:val="28"/>
        </w:rPr>
        <w:t xml:space="preserve">Эти причины социального, экономического и технического характера, ставшие основными сдерживающими факторами в развитии производства и дальнейшем повышении производительности труда, а также современные достижения в создании орудий производства, вычислительной техники и электроники привели к бурному развитию робототехники </w:t>
      </w:r>
      <w:r w:rsidR="00F77EB8" w:rsidRPr="000C606E">
        <w:rPr>
          <w:rFonts w:ascii="Times New Roman" w:hAnsi="Times New Roman"/>
          <w:sz w:val="28"/>
          <w:szCs w:val="28"/>
        </w:rPr>
        <w:t>–</w:t>
      </w:r>
      <w:r w:rsidRPr="000C606E">
        <w:rPr>
          <w:rFonts w:ascii="Times New Roman" w:hAnsi="Times New Roman"/>
          <w:sz w:val="28"/>
          <w:szCs w:val="28"/>
        </w:rPr>
        <w:t xml:space="preserve"> отрасли, создавшей и производящей новую разновидность автоматических машин </w:t>
      </w:r>
      <w:r w:rsidR="00F77EB8" w:rsidRPr="000C606E">
        <w:rPr>
          <w:rFonts w:ascii="Times New Roman" w:hAnsi="Times New Roman"/>
          <w:sz w:val="28"/>
          <w:szCs w:val="28"/>
        </w:rPr>
        <w:t>–</w:t>
      </w:r>
      <w:r w:rsidRPr="000C606E">
        <w:rPr>
          <w:rFonts w:ascii="Times New Roman" w:hAnsi="Times New Roman"/>
          <w:sz w:val="28"/>
          <w:szCs w:val="28"/>
        </w:rPr>
        <w:t xml:space="preserve"> промышленные роботы.</w:t>
      </w:r>
    </w:p>
    <w:p w:rsidR="00423B2B" w:rsidRPr="000C606E" w:rsidRDefault="00732E83" w:rsidP="00423B2B">
      <w:pPr>
        <w:widowControl/>
        <w:suppressAutoHyphens/>
        <w:spacing w:line="360" w:lineRule="auto"/>
        <w:ind w:firstLine="720"/>
        <w:jc w:val="both"/>
        <w:rPr>
          <w:rFonts w:ascii="Times New Roman" w:hAnsi="Times New Roman"/>
          <w:sz w:val="28"/>
          <w:szCs w:val="28"/>
        </w:rPr>
      </w:pPr>
      <w:r w:rsidRPr="000C606E">
        <w:rPr>
          <w:rFonts w:ascii="Times New Roman" w:hAnsi="Times New Roman"/>
          <w:sz w:val="28"/>
          <w:szCs w:val="28"/>
        </w:rPr>
        <w:t>Промышленные роботы (ПР) оказались тем недостающим звеном, появление которого позволило решать задачи комплексной автоматизации на более высоком уровне, объединяя средства производства предприятия в единый автоматизированный комплекс.</w:t>
      </w:r>
    </w:p>
    <w:p w:rsidR="0008035B" w:rsidRPr="000C606E" w:rsidRDefault="00400FF6"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br w:type="page"/>
        <w:t xml:space="preserve">3. </w:t>
      </w:r>
      <w:r w:rsidR="000C606E" w:rsidRPr="000C606E">
        <w:rPr>
          <w:rFonts w:ascii="Times New Roman" w:hAnsi="Times New Roman" w:cs="Times New Roman"/>
          <w:b/>
          <w:sz w:val="28"/>
          <w:szCs w:val="28"/>
        </w:rPr>
        <w:t>Технологические возможности станка</w:t>
      </w:r>
    </w:p>
    <w:p w:rsidR="00C0133F" w:rsidRPr="000C606E" w:rsidRDefault="00C0133F" w:rsidP="00423B2B">
      <w:pPr>
        <w:widowControl/>
        <w:suppressAutoHyphens/>
        <w:spacing w:line="360" w:lineRule="auto"/>
        <w:ind w:firstLine="720"/>
        <w:jc w:val="both"/>
        <w:rPr>
          <w:rFonts w:ascii="Times New Roman" w:hAnsi="Times New Roman" w:cs="Times New Roman"/>
          <w:sz w:val="28"/>
          <w:szCs w:val="28"/>
        </w:rPr>
      </w:pPr>
    </w:p>
    <w:p w:rsidR="003D41D1" w:rsidRPr="000C606E" w:rsidRDefault="0008035B"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Стано</w:t>
      </w:r>
      <w:r w:rsidR="00C0133F" w:rsidRPr="000C606E">
        <w:rPr>
          <w:rFonts w:ascii="Times New Roman" w:hAnsi="Times New Roman" w:cs="Times New Roman"/>
          <w:sz w:val="28"/>
          <w:szCs w:val="28"/>
        </w:rPr>
        <w:t>к</w:t>
      </w:r>
      <w:r w:rsidRPr="000C606E">
        <w:rPr>
          <w:rFonts w:ascii="Times New Roman" w:hAnsi="Times New Roman" w:cs="Times New Roman"/>
          <w:sz w:val="28"/>
          <w:szCs w:val="28"/>
        </w:rPr>
        <w:t xml:space="preserve"> многоцелевой сверлильно-фрезерно-расточной с УЧПУ предназначен для обработки корпусных деталей из черных и цветных металлов. Он имеет устройство автоматической смены инструмента и обрабатываемых деталей,</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вертикально-продольно подвижный шпиндель и поперечно-подвижный поворотный стол с вертикальным расположением рабочей поверхности.</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На столе можно производить сверление</w:t>
      </w:r>
      <w:r w:rsidR="003B37EB" w:rsidRPr="000C606E">
        <w:rPr>
          <w:rFonts w:ascii="Times New Roman" w:hAnsi="Times New Roman" w:cs="Times New Roman"/>
          <w:sz w:val="28"/>
          <w:szCs w:val="28"/>
        </w:rPr>
        <w:t>,</w:t>
      </w:r>
      <w:r w:rsidR="00C0133F" w:rsidRPr="000C606E">
        <w:rPr>
          <w:rFonts w:ascii="Times New Roman" w:hAnsi="Times New Roman" w:cs="Times New Roman"/>
          <w:sz w:val="28"/>
          <w:szCs w:val="28"/>
        </w:rPr>
        <w:t xml:space="preserve"> </w:t>
      </w:r>
      <w:r w:rsidRPr="000C606E">
        <w:rPr>
          <w:rFonts w:ascii="Times New Roman" w:hAnsi="Times New Roman" w:cs="Times New Roman"/>
          <w:sz w:val="28"/>
          <w:szCs w:val="28"/>
        </w:rPr>
        <w:t>зенкерование</w:t>
      </w:r>
      <w:r w:rsidR="003B37EB" w:rsidRPr="000C606E">
        <w:rPr>
          <w:rFonts w:ascii="Times New Roman" w:hAnsi="Times New Roman" w:cs="Times New Roman"/>
          <w:sz w:val="28"/>
          <w:szCs w:val="28"/>
        </w:rPr>
        <w:t xml:space="preserve">, </w:t>
      </w:r>
      <w:r w:rsidRPr="000C606E">
        <w:rPr>
          <w:rFonts w:ascii="Times New Roman" w:hAnsi="Times New Roman" w:cs="Times New Roman"/>
          <w:sz w:val="28"/>
          <w:szCs w:val="28"/>
        </w:rPr>
        <w:t>растачивание точных отвер</w:t>
      </w:r>
      <w:r w:rsidR="003B37EB" w:rsidRPr="000C606E">
        <w:rPr>
          <w:rFonts w:ascii="Times New Roman" w:hAnsi="Times New Roman" w:cs="Times New Roman"/>
          <w:sz w:val="28"/>
          <w:szCs w:val="28"/>
        </w:rPr>
        <w:t>стий, с</w:t>
      </w:r>
      <w:r w:rsidRPr="000C606E">
        <w:rPr>
          <w:rFonts w:ascii="Times New Roman" w:hAnsi="Times New Roman" w:cs="Times New Roman"/>
          <w:sz w:val="28"/>
          <w:szCs w:val="28"/>
        </w:rPr>
        <w:t>в</w:t>
      </w:r>
      <w:r w:rsidR="003B37EB" w:rsidRPr="000C606E">
        <w:rPr>
          <w:rFonts w:ascii="Times New Roman" w:hAnsi="Times New Roman" w:cs="Times New Roman"/>
          <w:sz w:val="28"/>
          <w:szCs w:val="28"/>
        </w:rPr>
        <w:t xml:space="preserve">язанных </w:t>
      </w:r>
      <w:r w:rsidRPr="000C606E">
        <w:rPr>
          <w:rFonts w:ascii="Times New Roman" w:hAnsi="Times New Roman" w:cs="Times New Roman"/>
          <w:sz w:val="28"/>
          <w:szCs w:val="28"/>
        </w:rPr>
        <w:t>координатами</w:t>
      </w:r>
      <w:r w:rsidR="003D41D1" w:rsidRPr="000C606E">
        <w:rPr>
          <w:rFonts w:ascii="Times New Roman" w:hAnsi="Times New Roman" w:cs="Times New Roman"/>
          <w:sz w:val="28"/>
          <w:szCs w:val="28"/>
        </w:rPr>
        <w:t>,</w:t>
      </w:r>
      <w:r w:rsidRPr="000C606E">
        <w:rPr>
          <w:rFonts w:ascii="Times New Roman" w:hAnsi="Times New Roman" w:cs="Times New Roman"/>
          <w:sz w:val="28"/>
          <w:szCs w:val="28"/>
        </w:rPr>
        <w:t xml:space="preserve"> фрезерование по контур</w:t>
      </w:r>
      <w:r w:rsidR="003D41D1" w:rsidRPr="000C606E">
        <w:rPr>
          <w:rFonts w:ascii="Times New Roman" w:hAnsi="Times New Roman" w:cs="Times New Roman"/>
          <w:sz w:val="28"/>
          <w:szCs w:val="28"/>
        </w:rPr>
        <w:t>у с ли</w:t>
      </w:r>
      <w:r w:rsidRPr="000C606E">
        <w:rPr>
          <w:rFonts w:ascii="Times New Roman" w:hAnsi="Times New Roman" w:cs="Times New Roman"/>
          <w:sz w:val="28"/>
          <w:szCs w:val="28"/>
        </w:rPr>
        <w:t>нейной</w:t>
      </w:r>
      <w:r w:rsidR="003D41D1" w:rsidRPr="000C606E">
        <w:rPr>
          <w:rFonts w:ascii="Times New Roman" w:hAnsi="Times New Roman" w:cs="Times New Roman"/>
          <w:sz w:val="28"/>
          <w:szCs w:val="28"/>
        </w:rPr>
        <w:t xml:space="preserve">, </w:t>
      </w:r>
      <w:r w:rsidRPr="000C606E">
        <w:rPr>
          <w:rFonts w:ascii="Times New Roman" w:hAnsi="Times New Roman" w:cs="Times New Roman"/>
          <w:sz w:val="28"/>
          <w:szCs w:val="28"/>
        </w:rPr>
        <w:t>к</w:t>
      </w:r>
      <w:r w:rsidR="003D41D1" w:rsidRPr="000C606E">
        <w:rPr>
          <w:rFonts w:ascii="Times New Roman" w:hAnsi="Times New Roman" w:cs="Times New Roman"/>
          <w:sz w:val="28"/>
          <w:szCs w:val="28"/>
        </w:rPr>
        <w:t>ру</w:t>
      </w:r>
      <w:r w:rsidRPr="000C606E">
        <w:rPr>
          <w:rFonts w:ascii="Times New Roman" w:hAnsi="Times New Roman" w:cs="Times New Roman"/>
          <w:sz w:val="28"/>
          <w:szCs w:val="28"/>
        </w:rPr>
        <w:t xml:space="preserve">говой и </w:t>
      </w:r>
      <w:r w:rsidR="003D41D1" w:rsidRPr="000C606E">
        <w:rPr>
          <w:rFonts w:ascii="Times New Roman" w:hAnsi="Times New Roman" w:cs="Times New Roman"/>
          <w:sz w:val="28"/>
          <w:szCs w:val="28"/>
        </w:rPr>
        <w:t>винтовой</w:t>
      </w:r>
      <w:r w:rsidRPr="000C606E">
        <w:rPr>
          <w:rFonts w:ascii="Times New Roman" w:hAnsi="Times New Roman" w:cs="Times New Roman"/>
          <w:sz w:val="28"/>
          <w:szCs w:val="28"/>
        </w:rPr>
        <w:t xml:space="preserve"> интерполяцией, нарезание</w:t>
      </w:r>
      <w:r w:rsidR="003D41D1" w:rsidRPr="000C606E">
        <w:rPr>
          <w:rFonts w:ascii="Times New Roman" w:hAnsi="Times New Roman" w:cs="Times New Roman"/>
          <w:sz w:val="28"/>
          <w:szCs w:val="28"/>
        </w:rPr>
        <w:t xml:space="preserve"> резьбы</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метчиками,</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круговое фрезерование и о</w:t>
      </w:r>
      <w:r w:rsidR="003D41D1" w:rsidRPr="000C606E">
        <w:rPr>
          <w:rFonts w:ascii="Times New Roman" w:hAnsi="Times New Roman" w:cs="Times New Roman"/>
          <w:sz w:val="28"/>
          <w:szCs w:val="28"/>
        </w:rPr>
        <w:t>б</w:t>
      </w:r>
      <w:r w:rsidRPr="000C606E">
        <w:rPr>
          <w:rFonts w:ascii="Times New Roman" w:hAnsi="Times New Roman" w:cs="Times New Roman"/>
          <w:sz w:val="28"/>
          <w:szCs w:val="28"/>
        </w:rPr>
        <w:t>точку деталей с помощью вращающегося стола. Указанный стол позволяет об</w:t>
      </w:r>
      <w:r w:rsidR="003D41D1" w:rsidRPr="000C606E">
        <w:rPr>
          <w:rFonts w:ascii="Times New Roman" w:hAnsi="Times New Roman" w:cs="Times New Roman"/>
          <w:sz w:val="28"/>
          <w:szCs w:val="28"/>
        </w:rPr>
        <w:t>рабатывать соос</w:t>
      </w:r>
      <w:r w:rsidRPr="000C606E">
        <w:rPr>
          <w:rFonts w:ascii="Times New Roman" w:hAnsi="Times New Roman" w:cs="Times New Roman"/>
          <w:sz w:val="28"/>
          <w:szCs w:val="28"/>
        </w:rPr>
        <w:t>ные отверстия с двух сторон при его повороте на 1</w:t>
      </w:r>
      <w:r w:rsidR="003D41D1" w:rsidRPr="000C606E">
        <w:rPr>
          <w:rFonts w:ascii="Times New Roman" w:hAnsi="Times New Roman" w:cs="Times New Roman"/>
          <w:sz w:val="28"/>
          <w:szCs w:val="28"/>
        </w:rPr>
        <w:t>80°.</w:t>
      </w:r>
    </w:p>
    <w:p w:rsidR="0008035B" w:rsidRPr="000C606E" w:rsidRDefault="0008035B"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Основные технические данные и характеристики станка приведены в </w:t>
      </w:r>
      <w:r w:rsidR="002120DA" w:rsidRPr="000C606E">
        <w:rPr>
          <w:rFonts w:ascii="Times New Roman" w:hAnsi="Times New Roman" w:cs="Times New Roman"/>
          <w:sz w:val="28"/>
          <w:szCs w:val="28"/>
        </w:rPr>
        <w:t>таблице</w:t>
      </w:r>
      <w:r w:rsidRPr="000C606E">
        <w:rPr>
          <w:rFonts w:ascii="Times New Roman" w:hAnsi="Times New Roman" w:cs="Times New Roman"/>
          <w:sz w:val="28"/>
          <w:szCs w:val="28"/>
        </w:rPr>
        <w:t xml:space="preserve"> </w:t>
      </w:r>
      <w:r w:rsidR="003D41D1" w:rsidRPr="000C606E">
        <w:rPr>
          <w:rFonts w:ascii="Times New Roman" w:hAnsi="Times New Roman" w:cs="Times New Roman"/>
          <w:sz w:val="28"/>
          <w:szCs w:val="28"/>
        </w:rPr>
        <w:t>№1</w:t>
      </w:r>
      <w:r w:rsidRPr="000C606E">
        <w:rPr>
          <w:rFonts w:ascii="Times New Roman" w:hAnsi="Times New Roman" w:cs="Times New Roman"/>
          <w:sz w:val="28"/>
          <w:szCs w:val="28"/>
        </w:rPr>
        <w:t>,</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 xml:space="preserve">а УЧПУ в </w:t>
      </w:r>
      <w:r w:rsidR="002120DA" w:rsidRPr="000C606E">
        <w:rPr>
          <w:rFonts w:ascii="Times New Roman" w:hAnsi="Times New Roman" w:cs="Times New Roman"/>
          <w:sz w:val="28"/>
          <w:szCs w:val="28"/>
        </w:rPr>
        <w:t>таблице</w:t>
      </w:r>
      <w:r w:rsidRPr="000C606E">
        <w:rPr>
          <w:rFonts w:ascii="Times New Roman" w:hAnsi="Times New Roman" w:cs="Times New Roman"/>
          <w:sz w:val="28"/>
          <w:szCs w:val="28"/>
        </w:rPr>
        <w:t xml:space="preserve"> </w:t>
      </w:r>
      <w:r w:rsidR="003D41D1" w:rsidRPr="000C606E">
        <w:rPr>
          <w:rFonts w:ascii="Times New Roman" w:hAnsi="Times New Roman" w:cs="Times New Roman"/>
          <w:sz w:val="28"/>
          <w:szCs w:val="28"/>
        </w:rPr>
        <w:t>№</w:t>
      </w:r>
      <w:r w:rsidRPr="000C606E">
        <w:rPr>
          <w:rFonts w:ascii="Times New Roman" w:hAnsi="Times New Roman" w:cs="Times New Roman"/>
          <w:sz w:val="28"/>
          <w:szCs w:val="28"/>
        </w:rPr>
        <w:t>2.</w:t>
      </w:r>
    </w:p>
    <w:p w:rsidR="003D41D1" w:rsidRPr="000C606E" w:rsidRDefault="003D41D1"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834140"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 xml:space="preserve">4. </w:t>
      </w:r>
      <w:r w:rsidR="000C606E" w:rsidRPr="000C606E">
        <w:rPr>
          <w:rFonts w:ascii="Times New Roman" w:hAnsi="Times New Roman" w:cs="Times New Roman"/>
          <w:b/>
          <w:sz w:val="28"/>
          <w:szCs w:val="28"/>
        </w:rPr>
        <w:t>Устройство станка</w:t>
      </w:r>
    </w:p>
    <w:p w:rsidR="00834140" w:rsidRPr="000C606E" w:rsidRDefault="00834140" w:rsidP="00423B2B">
      <w:pPr>
        <w:widowControl/>
        <w:suppressAutoHyphens/>
        <w:spacing w:line="360" w:lineRule="auto"/>
        <w:ind w:firstLine="720"/>
        <w:jc w:val="both"/>
        <w:rPr>
          <w:rFonts w:ascii="Times New Roman" w:hAnsi="Times New Roman" w:cs="Times New Roman"/>
          <w:b/>
          <w:sz w:val="28"/>
          <w:szCs w:val="28"/>
        </w:rPr>
      </w:pP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Общий вид станка</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 xml:space="preserve">Общий вид станка представлен на рис.1. На основании </w:t>
      </w:r>
      <w:r w:rsidR="00F77EB8" w:rsidRPr="007037B2">
        <w:rPr>
          <w:rFonts w:ascii="Times New Roman" w:hAnsi="Times New Roman" w:cs="Times New Roman"/>
          <w:sz w:val="28"/>
          <w:szCs w:val="28"/>
        </w:rPr>
        <w:t>1</w:t>
      </w:r>
      <w:r w:rsidRPr="007037B2">
        <w:rPr>
          <w:rFonts w:ascii="Times New Roman" w:hAnsi="Times New Roman" w:cs="Times New Roman"/>
          <w:sz w:val="28"/>
          <w:szCs w:val="28"/>
        </w:rPr>
        <w:t xml:space="preserve"> закреп</w:t>
      </w:r>
      <w:r w:rsidR="00272FD7" w:rsidRPr="007037B2">
        <w:rPr>
          <w:rFonts w:ascii="Times New Roman" w:hAnsi="Times New Roman" w:cs="Times New Roman"/>
          <w:sz w:val="28"/>
          <w:szCs w:val="28"/>
        </w:rPr>
        <w:t>лена колонна</w:t>
      </w:r>
      <w:r w:rsidR="00423B2B" w:rsidRPr="007037B2">
        <w:rPr>
          <w:rFonts w:ascii="Times New Roman" w:hAnsi="Times New Roman" w:cs="Times New Roman"/>
          <w:sz w:val="28"/>
          <w:szCs w:val="28"/>
        </w:rPr>
        <w:t xml:space="preserve"> </w:t>
      </w:r>
      <w:r w:rsidRPr="007037B2">
        <w:rPr>
          <w:rFonts w:ascii="Times New Roman" w:hAnsi="Times New Roman" w:cs="Times New Roman"/>
          <w:sz w:val="28"/>
          <w:szCs w:val="28"/>
        </w:rPr>
        <w:t>3, по которому передвигается шпиндельная бабка 2,</w:t>
      </w:r>
      <w:r w:rsidR="00423B2B" w:rsidRPr="007037B2">
        <w:rPr>
          <w:rFonts w:ascii="Times New Roman" w:hAnsi="Times New Roman" w:cs="Times New Roman"/>
          <w:sz w:val="28"/>
          <w:szCs w:val="28"/>
        </w:rPr>
        <w:t xml:space="preserve"> </w:t>
      </w:r>
      <w:r w:rsidRPr="007037B2">
        <w:rPr>
          <w:rFonts w:ascii="Times New Roman" w:hAnsi="Times New Roman" w:cs="Times New Roman"/>
          <w:sz w:val="28"/>
          <w:szCs w:val="28"/>
        </w:rPr>
        <w:t>которая имеет вертикальное (</w:t>
      </w:r>
      <w:r w:rsidRPr="007037B2">
        <w:rPr>
          <w:rFonts w:ascii="Times New Roman" w:hAnsi="Times New Roman" w:cs="Times New Roman"/>
          <w:sz w:val="28"/>
          <w:szCs w:val="28"/>
          <w:lang w:val="en-US"/>
        </w:rPr>
        <w:t>Z</w:t>
      </w:r>
      <w:r w:rsidRPr="007037B2">
        <w:rPr>
          <w:rFonts w:ascii="Times New Roman" w:hAnsi="Times New Roman" w:cs="Times New Roman"/>
          <w:sz w:val="28"/>
          <w:szCs w:val="28"/>
        </w:rPr>
        <w:t xml:space="preserve">) и продольное (У) перемещение. Поворотный стол имеет вращательное движение вокруг оси </w:t>
      </w:r>
      <w:r w:rsidRPr="007037B2">
        <w:rPr>
          <w:rFonts w:ascii="Times New Roman" w:hAnsi="Times New Roman" w:cs="Times New Roman"/>
          <w:sz w:val="28"/>
          <w:szCs w:val="28"/>
          <w:lang w:val="en-US"/>
        </w:rPr>
        <w:t>X</w:t>
      </w:r>
      <w:r w:rsidRPr="007037B2">
        <w:rPr>
          <w:rFonts w:ascii="Times New Roman" w:hAnsi="Times New Roman" w:cs="Times New Roman"/>
          <w:sz w:val="28"/>
          <w:szCs w:val="28"/>
        </w:rPr>
        <w:t xml:space="preserve"> поперечное движение (</w:t>
      </w:r>
      <w:r w:rsidRPr="007037B2">
        <w:rPr>
          <w:rFonts w:ascii="Times New Roman" w:hAnsi="Times New Roman" w:cs="Times New Roman"/>
          <w:sz w:val="28"/>
          <w:szCs w:val="28"/>
          <w:lang w:val="en-US"/>
        </w:rPr>
        <w:t>X</w:t>
      </w:r>
      <w:r w:rsidRPr="007037B2">
        <w:rPr>
          <w:rFonts w:ascii="Times New Roman" w:hAnsi="Times New Roman" w:cs="Times New Roman"/>
          <w:sz w:val="28"/>
          <w:szCs w:val="28"/>
        </w:rPr>
        <w:t xml:space="preserve">). На верхней плоскости колонны 3 закреплено устройство автоматической смены инструмента. По специальному заказу к станку прилагается устройство 7 автоматической смены палетт </w:t>
      </w:r>
      <w:r w:rsidR="003D41D1" w:rsidRPr="007037B2">
        <w:rPr>
          <w:rFonts w:ascii="Times New Roman" w:hAnsi="Times New Roman" w:cs="Times New Roman"/>
          <w:sz w:val="28"/>
          <w:szCs w:val="28"/>
        </w:rPr>
        <w:t>6</w:t>
      </w:r>
      <w:r w:rsidRPr="007037B2">
        <w:rPr>
          <w:rFonts w:ascii="Times New Roman" w:hAnsi="Times New Roman" w:cs="Times New Roman"/>
          <w:sz w:val="28"/>
          <w:szCs w:val="28"/>
        </w:rPr>
        <w:t>, на кот</w:t>
      </w:r>
      <w:r w:rsidR="00F77EB8" w:rsidRPr="007037B2">
        <w:rPr>
          <w:rFonts w:ascii="Times New Roman" w:hAnsi="Times New Roman" w:cs="Times New Roman"/>
          <w:sz w:val="28"/>
          <w:szCs w:val="28"/>
        </w:rPr>
        <w:t>о</w:t>
      </w:r>
      <w:r w:rsidRPr="007037B2">
        <w:rPr>
          <w:rFonts w:ascii="Times New Roman" w:hAnsi="Times New Roman" w:cs="Times New Roman"/>
          <w:sz w:val="28"/>
          <w:szCs w:val="28"/>
        </w:rPr>
        <w:t>ром крепится обрабатываемая деталь.</w:t>
      </w:r>
    </w:p>
    <w:p w:rsidR="00423B2B" w:rsidRPr="007037B2" w:rsidRDefault="00C949B9"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Кинематическая схема станка</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Кинематическая схема станка (рис.2)</w:t>
      </w:r>
      <w:r w:rsidR="00C949B9" w:rsidRPr="007037B2">
        <w:rPr>
          <w:rFonts w:ascii="Times New Roman" w:hAnsi="Times New Roman" w:cs="Times New Roman"/>
          <w:sz w:val="28"/>
          <w:szCs w:val="28"/>
        </w:rPr>
        <w:t xml:space="preserve">. </w:t>
      </w:r>
      <w:r w:rsidRPr="007037B2">
        <w:rPr>
          <w:rFonts w:ascii="Times New Roman" w:hAnsi="Times New Roman" w:cs="Times New Roman"/>
          <w:sz w:val="28"/>
          <w:szCs w:val="28"/>
        </w:rPr>
        <w:t xml:space="preserve">Привод вращения шпинделя осуществляется от регулируемого привода </w:t>
      </w:r>
      <w:r w:rsidRPr="007037B2">
        <w:rPr>
          <w:rFonts w:ascii="Times New Roman" w:hAnsi="Times New Roman" w:cs="Times New Roman"/>
          <w:sz w:val="28"/>
          <w:szCs w:val="28"/>
          <w:lang w:val="en-US"/>
        </w:rPr>
        <w:t>Ml</w:t>
      </w:r>
      <w:r w:rsidRPr="007037B2">
        <w:rPr>
          <w:rFonts w:ascii="Times New Roman" w:hAnsi="Times New Roman" w:cs="Times New Roman"/>
          <w:sz w:val="28"/>
          <w:szCs w:val="28"/>
        </w:rPr>
        <w:t xml:space="preserve"> через зубчатоременную передачу 1,2 и двухступенчатую передачу (блок 3,6), которая осуществляет два </w:t>
      </w:r>
      <w:r w:rsidR="003D41D1" w:rsidRPr="007037B2">
        <w:rPr>
          <w:rFonts w:ascii="Times New Roman" w:hAnsi="Times New Roman" w:cs="Times New Roman"/>
          <w:sz w:val="28"/>
          <w:szCs w:val="28"/>
        </w:rPr>
        <w:t>диапазона</w:t>
      </w:r>
      <w:r w:rsidRPr="007037B2">
        <w:rPr>
          <w:rFonts w:ascii="Times New Roman" w:hAnsi="Times New Roman" w:cs="Times New Roman"/>
          <w:sz w:val="28"/>
          <w:szCs w:val="28"/>
        </w:rPr>
        <w:t xml:space="preserve"> работы шпинделя при работе с постоянной мощностью. Диаграмма мощности привода </w:t>
      </w:r>
      <w:r w:rsidRPr="007037B2">
        <w:rPr>
          <w:rFonts w:ascii="Times New Roman" w:hAnsi="Times New Roman" w:cs="Times New Roman"/>
          <w:sz w:val="28"/>
          <w:szCs w:val="28"/>
          <w:lang w:val="en-US"/>
        </w:rPr>
        <w:t>Ml</w:t>
      </w:r>
      <w:r w:rsidRPr="007037B2">
        <w:rPr>
          <w:rFonts w:ascii="Times New Roman" w:hAnsi="Times New Roman" w:cs="Times New Roman"/>
          <w:sz w:val="28"/>
          <w:szCs w:val="28"/>
        </w:rPr>
        <w:t xml:space="preserve"> приведена на рис.3. При правом положении блока 3,</w:t>
      </w:r>
      <w:r w:rsidR="003D41D1" w:rsidRPr="007037B2">
        <w:rPr>
          <w:rFonts w:ascii="Times New Roman" w:hAnsi="Times New Roman" w:cs="Times New Roman"/>
          <w:sz w:val="28"/>
          <w:szCs w:val="28"/>
        </w:rPr>
        <w:t>6</w:t>
      </w:r>
      <w:r w:rsidRPr="007037B2">
        <w:rPr>
          <w:rFonts w:ascii="Times New Roman" w:hAnsi="Times New Roman" w:cs="Times New Roman"/>
          <w:sz w:val="28"/>
          <w:szCs w:val="28"/>
        </w:rPr>
        <w:t xml:space="preserve"> колесо 5 зацепляется с колесом 4 и осуществляется ускоренное вращение шпинделя прямо от шкива 2.</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Инструментальный магазин приводится во вращение от регулируемого привода М2 через зубчатые колеса 13 и 12. С помощью этого привода осуществляется выбор необходимого инструмента.</w:t>
      </w:r>
    </w:p>
    <w:p w:rsidR="003D41D1"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Привод вращения стола осуществляется от регулируемого привода</w:t>
      </w:r>
      <w:r w:rsidR="003D41D1" w:rsidRPr="007037B2">
        <w:rPr>
          <w:rFonts w:ascii="Times New Roman" w:hAnsi="Times New Roman" w:cs="Times New Roman"/>
          <w:sz w:val="28"/>
          <w:szCs w:val="28"/>
        </w:rPr>
        <w:t xml:space="preserve"> МЗ и </w:t>
      </w:r>
      <w:r w:rsidR="003D41D1" w:rsidRPr="007037B2">
        <w:rPr>
          <w:rFonts w:ascii="Times New Roman" w:hAnsi="Times New Roman" w:cs="Times New Roman"/>
          <w:bCs/>
          <w:sz w:val="28"/>
          <w:szCs w:val="28"/>
        </w:rPr>
        <w:t xml:space="preserve">имеет </w:t>
      </w:r>
      <w:r w:rsidR="003D41D1" w:rsidRPr="007037B2">
        <w:rPr>
          <w:rFonts w:ascii="Times New Roman" w:hAnsi="Times New Roman" w:cs="Times New Roman"/>
          <w:sz w:val="28"/>
          <w:szCs w:val="28"/>
        </w:rPr>
        <w:t>две цепи.</w:t>
      </w:r>
    </w:p>
    <w:p w:rsidR="004853B4" w:rsidRPr="007037B2" w:rsidRDefault="004853B4"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Кинематическая цепь для то</w:t>
      </w:r>
      <w:r w:rsidR="00BA0C88" w:rsidRPr="007037B2">
        <w:rPr>
          <w:rFonts w:ascii="Times New Roman" w:hAnsi="Times New Roman" w:cs="Times New Roman"/>
          <w:sz w:val="28"/>
          <w:szCs w:val="28"/>
        </w:rPr>
        <w:t>карных работ включается передви</w:t>
      </w:r>
      <w:r w:rsidRPr="007037B2">
        <w:rPr>
          <w:rFonts w:ascii="Times New Roman" w:hAnsi="Times New Roman" w:cs="Times New Roman"/>
          <w:sz w:val="28"/>
          <w:szCs w:val="28"/>
        </w:rPr>
        <w:t xml:space="preserve">жением </w:t>
      </w:r>
      <w:r w:rsidRPr="007037B2">
        <w:rPr>
          <w:rFonts w:ascii="Times New Roman" w:hAnsi="Times New Roman" w:cs="Times New Roman"/>
          <w:bCs/>
          <w:sz w:val="28"/>
          <w:szCs w:val="28"/>
        </w:rPr>
        <w:t>блока</w:t>
      </w:r>
      <w:r w:rsidR="00423B2B" w:rsidRPr="007037B2">
        <w:rPr>
          <w:rFonts w:ascii="Times New Roman" w:hAnsi="Times New Roman" w:cs="Times New Roman"/>
          <w:bCs/>
          <w:sz w:val="28"/>
          <w:szCs w:val="28"/>
        </w:rPr>
        <w:t xml:space="preserve"> </w:t>
      </w:r>
      <w:r w:rsidRPr="007037B2">
        <w:rPr>
          <w:rFonts w:ascii="Times New Roman" w:hAnsi="Times New Roman" w:cs="Times New Roman"/>
          <w:bCs/>
          <w:sz w:val="28"/>
          <w:szCs w:val="28"/>
        </w:rPr>
        <w:t xml:space="preserve">16. </w:t>
      </w:r>
      <w:r w:rsidRPr="007037B2">
        <w:rPr>
          <w:rFonts w:ascii="Times New Roman" w:hAnsi="Times New Roman" w:cs="Times New Roman"/>
          <w:sz w:val="28"/>
          <w:szCs w:val="28"/>
        </w:rPr>
        <w:t>вниз до за</w:t>
      </w:r>
      <w:r w:rsidR="00F77EB8" w:rsidRPr="007037B2">
        <w:rPr>
          <w:rFonts w:ascii="Times New Roman" w:hAnsi="Times New Roman" w:cs="Times New Roman"/>
          <w:sz w:val="28"/>
          <w:szCs w:val="28"/>
        </w:rPr>
        <w:t>ц</w:t>
      </w:r>
      <w:r w:rsidRPr="007037B2">
        <w:rPr>
          <w:rFonts w:ascii="Times New Roman" w:hAnsi="Times New Roman" w:cs="Times New Roman"/>
          <w:sz w:val="28"/>
          <w:szCs w:val="28"/>
        </w:rPr>
        <w:t>епления с колесом 17, а блок 31,32 устанавливается в верхнее положение.</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 xml:space="preserve">Цепь кругового вращения стола включается при зацеплении блока 16 с колесом 28 и колеса 31 с колесом 32. Кинематическая цепь стола после колеса </w:t>
      </w:r>
      <w:r w:rsidR="00F77EB8" w:rsidRPr="007037B2">
        <w:rPr>
          <w:rFonts w:ascii="Times New Roman" w:hAnsi="Times New Roman" w:cs="Times New Roman"/>
          <w:sz w:val="28"/>
          <w:szCs w:val="28"/>
        </w:rPr>
        <w:t>18</w:t>
      </w:r>
      <w:r w:rsidRPr="007037B2">
        <w:rPr>
          <w:rFonts w:ascii="Times New Roman" w:hAnsi="Times New Roman" w:cs="Times New Roman"/>
          <w:sz w:val="28"/>
          <w:szCs w:val="28"/>
        </w:rPr>
        <w:t xml:space="preserve"> раздваивается на две параллельные ветви косозубых передач, которые предназначены для выборки зазоров в кинематической цепи с целью увеличения точности деления стола. Характеристики элементов кинематической цепи представлены в </w:t>
      </w:r>
      <w:r w:rsidR="002120DA" w:rsidRPr="007037B2">
        <w:rPr>
          <w:rFonts w:ascii="Times New Roman" w:hAnsi="Times New Roman" w:cs="Times New Roman"/>
          <w:sz w:val="28"/>
          <w:szCs w:val="28"/>
        </w:rPr>
        <w:t>таблице</w:t>
      </w:r>
      <w:r w:rsidRPr="007037B2">
        <w:rPr>
          <w:rFonts w:ascii="Times New Roman" w:hAnsi="Times New Roman" w:cs="Times New Roman"/>
          <w:sz w:val="28"/>
          <w:szCs w:val="28"/>
        </w:rPr>
        <w:t xml:space="preserve"> </w:t>
      </w:r>
      <w:r w:rsidR="00BA0C88" w:rsidRPr="007037B2">
        <w:rPr>
          <w:rFonts w:ascii="Times New Roman" w:hAnsi="Times New Roman" w:cs="Times New Roman"/>
          <w:iCs/>
          <w:sz w:val="28"/>
          <w:szCs w:val="28"/>
        </w:rPr>
        <w:t>№</w:t>
      </w:r>
      <w:r w:rsidRPr="007037B2">
        <w:rPr>
          <w:rFonts w:ascii="Times New Roman" w:hAnsi="Times New Roman" w:cs="Times New Roman"/>
          <w:iCs/>
          <w:sz w:val="28"/>
          <w:szCs w:val="28"/>
        </w:rPr>
        <w:t xml:space="preserve"> </w:t>
      </w:r>
      <w:r w:rsidRPr="007037B2">
        <w:rPr>
          <w:rFonts w:ascii="Times New Roman" w:hAnsi="Times New Roman" w:cs="Times New Roman"/>
          <w:sz w:val="28"/>
          <w:szCs w:val="28"/>
        </w:rPr>
        <w:t>3.</w:t>
      </w:r>
    </w:p>
    <w:p w:rsidR="00423B2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Конструктивные особенности основных узлов станка</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Конструктивная схема шпинделя и устройства зажима инструмента представлена на рис 4.</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 xml:space="preserve">Передняя опора шпинделя </w:t>
      </w:r>
      <w:r w:rsidR="00F77EB8" w:rsidRPr="007037B2">
        <w:rPr>
          <w:rFonts w:ascii="Times New Roman" w:hAnsi="Times New Roman" w:cs="Times New Roman"/>
          <w:sz w:val="28"/>
          <w:szCs w:val="28"/>
        </w:rPr>
        <w:t>1</w:t>
      </w:r>
      <w:r w:rsidRPr="007037B2">
        <w:rPr>
          <w:rFonts w:ascii="Times New Roman" w:hAnsi="Times New Roman" w:cs="Times New Roman"/>
          <w:sz w:val="28"/>
          <w:szCs w:val="28"/>
        </w:rPr>
        <w:t xml:space="preserve"> в виде "триплекса" 3 воспринимает радиальную и осевую нагрузку, а задняя опора в виде плавающего "дуплекса" воспринимает только радиальную нагрузку. Зазор в подшипниках регулируется при сборке подбором колец 4,5,10 с помощью гайки 13</w:t>
      </w:r>
      <w:r w:rsidR="00F77EB8" w:rsidRPr="007037B2">
        <w:rPr>
          <w:rFonts w:ascii="Times New Roman" w:hAnsi="Times New Roman" w:cs="Times New Roman"/>
          <w:sz w:val="28"/>
          <w:szCs w:val="28"/>
        </w:rPr>
        <w:t>.</w:t>
      </w:r>
      <w:r w:rsidRPr="007037B2">
        <w:rPr>
          <w:rFonts w:ascii="Times New Roman" w:hAnsi="Times New Roman" w:cs="Times New Roman"/>
          <w:sz w:val="28"/>
          <w:szCs w:val="28"/>
        </w:rPr>
        <w:t xml:space="preserve"> Опоры шпинделя размещены в съемном стакане 16, шпиндель приводиться во вращение шестерней 12.</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Инструмент закрепляется в переходной оправке 2 и притягивается к фрезерному конусу шпинделя с помощью устройства, состоящею из шарикового зам</w:t>
      </w:r>
      <w:r w:rsidR="00BA0C88" w:rsidRPr="007037B2">
        <w:rPr>
          <w:rFonts w:ascii="Times New Roman" w:hAnsi="Times New Roman" w:cs="Times New Roman"/>
          <w:sz w:val="28"/>
          <w:szCs w:val="28"/>
        </w:rPr>
        <w:t>ка-захвата,</w:t>
      </w:r>
      <w:r w:rsidRPr="007037B2">
        <w:rPr>
          <w:rFonts w:ascii="Times New Roman" w:hAnsi="Times New Roman" w:cs="Times New Roman"/>
          <w:sz w:val="28"/>
          <w:szCs w:val="28"/>
        </w:rPr>
        <w:t xml:space="preserve"> механизмов зажима и разжима инструмента.</w:t>
      </w:r>
    </w:p>
    <w:p w:rsidR="00BA0C88" w:rsidRPr="007037B2" w:rsidRDefault="0008035B" w:rsidP="00423B2B">
      <w:pPr>
        <w:widowControl/>
        <w:suppressAutoHyphens/>
        <w:spacing w:line="360" w:lineRule="auto"/>
        <w:ind w:firstLine="720"/>
        <w:jc w:val="both"/>
        <w:rPr>
          <w:rFonts w:ascii="Times New Roman" w:hAnsi="Times New Roman" w:cs="Times New Roman"/>
          <w:iCs/>
          <w:sz w:val="28"/>
          <w:szCs w:val="28"/>
        </w:rPr>
      </w:pPr>
      <w:r w:rsidRPr="007037B2">
        <w:rPr>
          <w:rFonts w:ascii="Times New Roman" w:hAnsi="Times New Roman" w:cs="Times New Roman"/>
          <w:sz w:val="28"/>
          <w:szCs w:val="28"/>
        </w:rPr>
        <w:t xml:space="preserve">Шариковый замок состоит из трех шариков 6, расположенных в тяге 7. В верхнем положении этой тяги шарики благодаря втулке </w:t>
      </w:r>
      <w:r w:rsidR="00F77EB8" w:rsidRPr="007037B2">
        <w:rPr>
          <w:rFonts w:ascii="Times New Roman" w:hAnsi="Times New Roman" w:cs="Times New Roman"/>
          <w:sz w:val="28"/>
          <w:szCs w:val="28"/>
        </w:rPr>
        <w:t>8</w:t>
      </w:r>
      <w:r w:rsidRPr="007037B2">
        <w:rPr>
          <w:rFonts w:ascii="Times New Roman" w:hAnsi="Times New Roman" w:cs="Times New Roman"/>
          <w:sz w:val="28"/>
          <w:szCs w:val="28"/>
        </w:rPr>
        <w:t xml:space="preserve"> захватывают головку инструментальной оправки 2. При этом должны соблюдаться следующие геометрические соотношения, </w:t>
      </w:r>
      <w:r w:rsidRPr="007037B2">
        <w:rPr>
          <w:rFonts w:ascii="Times New Roman" w:hAnsi="Times New Roman" w:cs="Times New Roman"/>
          <w:iCs/>
          <w:sz w:val="28"/>
          <w:szCs w:val="28"/>
        </w:rPr>
        <w:t>(</w:t>
      </w:r>
      <w:r w:rsidR="00BA0C88" w:rsidRPr="007037B2">
        <w:rPr>
          <w:rFonts w:ascii="Times New Roman" w:hAnsi="Times New Roman" w:cs="Times New Roman"/>
          <w:iCs/>
          <w:sz w:val="28"/>
          <w:szCs w:val="28"/>
        </w:rPr>
        <w:t>в мм</w:t>
      </w:r>
      <w:r w:rsidRPr="007037B2">
        <w:rPr>
          <w:rFonts w:ascii="Times New Roman" w:hAnsi="Times New Roman" w:cs="Times New Roman"/>
          <w:iCs/>
          <w:sz w:val="28"/>
          <w:szCs w:val="28"/>
        </w:rPr>
        <w:t>)</w:t>
      </w:r>
    </w:p>
    <w:p w:rsidR="00834140" w:rsidRPr="007037B2" w:rsidRDefault="00834140" w:rsidP="00423B2B">
      <w:pPr>
        <w:widowControl/>
        <w:suppressAutoHyphens/>
        <w:spacing w:line="360" w:lineRule="auto"/>
        <w:ind w:firstLine="720"/>
        <w:jc w:val="both"/>
        <w:rPr>
          <w:rFonts w:ascii="Times New Roman" w:hAnsi="Times New Roman" w:cs="Times New Roman"/>
          <w:iCs/>
          <w:sz w:val="28"/>
          <w:szCs w:val="28"/>
        </w:rPr>
      </w:pPr>
    </w:p>
    <w:p w:rsidR="00BA0C88" w:rsidRPr="007037B2" w:rsidRDefault="0074029D" w:rsidP="00423B2B">
      <w:pPr>
        <w:widowControl/>
        <w:suppressAutoHyphens/>
        <w:spacing w:line="36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9pt">
            <v:imagedata r:id="rId7" o:title=""/>
          </v:shape>
        </w:pict>
      </w:r>
      <w:r w:rsidR="00BA0C88" w:rsidRPr="007037B2">
        <w:rPr>
          <w:rFonts w:ascii="Times New Roman" w:hAnsi="Times New Roman" w:cs="Times New Roman"/>
          <w:iCs/>
          <w:sz w:val="28"/>
          <w:szCs w:val="28"/>
        </w:rPr>
        <w:t>;</w:t>
      </w:r>
      <w:r w:rsidR="00423B2B" w:rsidRPr="007037B2">
        <w:rPr>
          <w:rFonts w:ascii="Times New Roman" w:hAnsi="Times New Roman" w:cs="Times New Roman"/>
          <w:iCs/>
          <w:sz w:val="28"/>
          <w:szCs w:val="28"/>
        </w:rPr>
        <w:t xml:space="preserve"> </w:t>
      </w:r>
      <w:r w:rsidR="00BA0C88" w:rsidRPr="007037B2">
        <w:rPr>
          <w:rFonts w:ascii="Times New Roman" w:hAnsi="Times New Roman" w:cs="Times New Roman"/>
          <w:iCs/>
          <w:sz w:val="28"/>
          <w:szCs w:val="28"/>
          <w:lang w:val="en-US"/>
        </w:rPr>
        <w:t>D</w:t>
      </w:r>
      <w:r w:rsidR="00BA0C88" w:rsidRPr="007037B2">
        <w:rPr>
          <w:rFonts w:ascii="Times New Roman" w:hAnsi="Times New Roman" w:cs="Times New Roman"/>
          <w:iCs/>
          <w:sz w:val="28"/>
          <w:szCs w:val="28"/>
        </w:rPr>
        <w:t>3=</w:t>
      </w:r>
      <w:r w:rsidR="00BA0C88" w:rsidRPr="007037B2">
        <w:rPr>
          <w:rFonts w:ascii="Times New Roman" w:hAnsi="Times New Roman" w:cs="Times New Roman"/>
          <w:iCs/>
          <w:sz w:val="28"/>
          <w:szCs w:val="28"/>
          <w:lang w:val="en-US"/>
        </w:rPr>
        <w:t>D</w:t>
      </w:r>
      <w:r w:rsidR="00BA0C88" w:rsidRPr="007037B2">
        <w:rPr>
          <w:rFonts w:ascii="Times New Roman" w:hAnsi="Times New Roman" w:cs="Times New Roman"/>
          <w:iCs/>
          <w:sz w:val="28"/>
          <w:szCs w:val="28"/>
        </w:rPr>
        <w:t>1+2</w:t>
      </w:r>
      <w:r w:rsidR="00BA0C88" w:rsidRPr="007037B2">
        <w:rPr>
          <w:rFonts w:ascii="Times New Roman" w:hAnsi="Times New Roman" w:cs="Times New Roman"/>
          <w:iCs/>
          <w:sz w:val="28"/>
          <w:szCs w:val="28"/>
          <w:lang w:val="en-US"/>
        </w:rPr>
        <w:t>d</w:t>
      </w:r>
      <w:r w:rsidR="00BA0C88" w:rsidRPr="007037B2">
        <w:rPr>
          <w:rFonts w:ascii="Times New Roman" w:hAnsi="Times New Roman" w:cs="Times New Roman"/>
          <w:iCs/>
          <w:sz w:val="28"/>
          <w:szCs w:val="28"/>
        </w:rPr>
        <w:t xml:space="preserve"> ;</w:t>
      </w:r>
      <w:r w:rsidR="00423B2B" w:rsidRPr="007037B2">
        <w:rPr>
          <w:rFonts w:ascii="Times New Roman" w:hAnsi="Times New Roman" w:cs="Times New Roman"/>
          <w:iCs/>
          <w:sz w:val="28"/>
          <w:szCs w:val="28"/>
        </w:rPr>
        <w:t xml:space="preserve"> </w:t>
      </w:r>
      <w:r w:rsidR="00BA0C88" w:rsidRPr="007037B2">
        <w:rPr>
          <w:rFonts w:ascii="Times New Roman" w:hAnsi="Times New Roman" w:cs="Times New Roman"/>
          <w:iCs/>
          <w:sz w:val="28"/>
          <w:szCs w:val="28"/>
          <w:lang w:val="en-US"/>
        </w:rPr>
        <w:t>D</w:t>
      </w:r>
      <w:r w:rsidR="00BA0C88" w:rsidRPr="007037B2">
        <w:rPr>
          <w:rFonts w:ascii="Times New Roman" w:hAnsi="Times New Roman" w:cs="Times New Roman"/>
          <w:iCs/>
          <w:sz w:val="28"/>
          <w:szCs w:val="28"/>
        </w:rPr>
        <w:t>4=</w:t>
      </w:r>
      <w:r w:rsidR="00BA0C88" w:rsidRPr="007037B2">
        <w:rPr>
          <w:rFonts w:ascii="Times New Roman" w:hAnsi="Times New Roman" w:cs="Times New Roman"/>
          <w:iCs/>
          <w:sz w:val="28"/>
          <w:szCs w:val="28"/>
          <w:lang w:val="en-US"/>
        </w:rPr>
        <w:t>D</w:t>
      </w:r>
      <w:r w:rsidR="00BA0C88" w:rsidRPr="007037B2">
        <w:rPr>
          <w:rFonts w:ascii="Times New Roman" w:hAnsi="Times New Roman" w:cs="Times New Roman"/>
          <w:iCs/>
          <w:sz w:val="28"/>
          <w:szCs w:val="28"/>
        </w:rPr>
        <w:t>2+2</w:t>
      </w:r>
      <w:r w:rsidR="00BA0C88" w:rsidRPr="007037B2">
        <w:rPr>
          <w:rFonts w:ascii="Times New Roman" w:hAnsi="Times New Roman" w:cs="Times New Roman"/>
          <w:iCs/>
          <w:sz w:val="28"/>
          <w:szCs w:val="28"/>
          <w:lang w:val="en-US"/>
        </w:rPr>
        <w:t>d</w:t>
      </w:r>
      <w:r w:rsidR="00BA0C88" w:rsidRPr="007037B2">
        <w:rPr>
          <w:rFonts w:ascii="Times New Roman" w:hAnsi="Times New Roman" w:cs="Times New Roman"/>
          <w:iCs/>
          <w:sz w:val="28"/>
          <w:szCs w:val="28"/>
        </w:rPr>
        <w:t>+1.</w:t>
      </w:r>
    </w:p>
    <w:p w:rsidR="00834140" w:rsidRPr="007037B2" w:rsidRDefault="00834140" w:rsidP="00423B2B">
      <w:pPr>
        <w:widowControl/>
        <w:suppressAutoHyphens/>
        <w:spacing w:line="360" w:lineRule="auto"/>
        <w:ind w:firstLine="720"/>
        <w:jc w:val="both"/>
        <w:rPr>
          <w:rFonts w:ascii="Times New Roman" w:hAnsi="Times New Roman" w:cs="Times New Roman"/>
          <w:iCs/>
          <w:sz w:val="28"/>
          <w:szCs w:val="28"/>
        </w:rPr>
      </w:pP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 xml:space="preserve">Величины </w:t>
      </w:r>
      <w:r w:rsidR="00BA0C88" w:rsidRPr="007037B2">
        <w:rPr>
          <w:rFonts w:ascii="Times New Roman" w:hAnsi="Times New Roman" w:cs="Times New Roman"/>
          <w:sz w:val="28"/>
          <w:szCs w:val="28"/>
          <w:lang w:val="en-US"/>
        </w:rPr>
        <w:t>D</w:t>
      </w:r>
      <w:r w:rsidRPr="007037B2">
        <w:rPr>
          <w:rFonts w:ascii="Times New Roman" w:hAnsi="Times New Roman" w:cs="Times New Roman"/>
          <w:iCs/>
          <w:sz w:val="28"/>
          <w:szCs w:val="28"/>
        </w:rPr>
        <w:t xml:space="preserve">1 </w:t>
      </w:r>
      <w:r w:rsidRPr="007037B2">
        <w:rPr>
          <w:rFonts w:ascii="Times New Roman" w:hAnsi="Times New Roman" w:cs="Times New Roman"/>
          <w:sz w:val="28"/>
          <w:szCs w:val="28"/>
        </w:rPr>
        <w:t xml:space="preserve">и </w:t>
      </w:r>
      <w:r w:rsidR="00BA0C88" w:rsidRPr="007037B2">
        <w:rPr>
          <w:rFonts w:ascii="Times New Roman" w:hAnsi="Times New Roman" w:cs="Times New Roman"/>
          <w:sz w:val="28"/>
          <w:szCs w:val="28"/>
          <w:lang w:val="en-US"/>
        </w:rPr>
        <w:t>d</w:t>
      </w:r>
      <w:r w:rsidRPr="007037B2">
        <w:rPr>
          <w:rFonts w:ascii="Times New Roman" w:hAnsi="Times New Roman" w:cs="Times New Roman"/>
          <w:iCs/>
          <w:sz w:val="28"/>
          <w:szCs w:val="28"/>
        </w:rPr>
        <w:t xml:space="preserve"> </w:t>
      </w:r>
      <w:r w:rsidRPr="007037B2">
        <w:rPr>
          <w:rFonts w:ascii="Times New Roman" w:hAnsi="Times New Roman" w:cs="Times New Roman"/>
          <w:sz w:val="28"/>
          <w:szCs w:val="28"/>
        </w:rPr>
        <w:t xml:space="preserve">рассчитываются из условия прочности элементов зажима. При этом наименьший ход штока 7 вниз при разжиме равно Н = </w:t>
      </w:r>
      <w:r w:rsidR="0096360F" w:rsidRPr="007037B2">
        <w:rPr>
          <w:rFonts w:ascii="Times New Roman" w:hAnsi="Times New Roman" w:cs="Times New Roman"/>
          <w:iCs/>
          <w:sz w:val="28"/>
          <w:szCs w:val="28"/>
          <w:lang w:val="en-US"/>
        </w:rPr>
        <w:t>d</w:t>
      </w:r>
      <w:r w:rsidRPr="007037B2">
        <w:rPr>
          <w:rFonts w:ascii="Times New Roman" w:hAnsi="Times New Roman" w:cs="Times New Roman"/>
          <w:iCs/>
          <w:sz w:val="28"/>
          <w:szCs w:val="28"/>
        </w:rPr>
        <w:t xml:space="preserve"> + </w:t>
      </w:r>
      <w:r w:rsidRPr="007037B2">
        <w:rPr>
          <w:rFonts w:ascii="Times New Roman" w:hAnsi="Times New Roman" w:cs="Times New Roman"/>
          <w:sz w:val="28"/>
          <w:szCs w:val="28"/>
        </w:rPr>
        <w:t xml:space="preserve">2. Зажим инструмента осуществляется с помощью тарельчатых пружин 9, усилие которых регулируется при сборке с помощью гайки </w:t>
      </w:r>
      <w:r w:rsidR="00F77EB8" w:rsidRPr="007037B2">
        <w:rPr>
          <w:rFonts w:ascii="Times New Roman" w:hAnsi="Times New Roman" w:cs="Times New Roman"/>
          <w:sz w:val="28"/>
          <w:szCs w:val="28"/>
        </w:rPr>
        <w:t>11</w:t>
      </w:r>
      <w:r w:rsidRPr="007037B2">
        <w:rPr>
          <w:rFonts w:ascii="Times New Roman" w:hAnsi="Times New Roman" w:cs="Times New Roman"/>
          <w:sz w:val="28"/>
          <w:szCs w:val="28"/>
        </w:rPr>
        <w:t>. Такая конструкция зажима является замкнутой внутри системой и ее усилие не передается на опоры шпинделя.</w:t>
      </w:r>
    </w:p>
    <w:p w:rsidR="00423B2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Разжим инструмента осуществляется с помощью штока поршня 14 и гидроцилиндра 15</w:t>
      </w:r>
      <w:r w:rsidR="0096360F" w:rsidRPr="007037B2">
        <w:rPr>
          <w:rFonts w:ascii="Times New Roman" w:hAnsi="Times New Roman" w:cs="Times New Roman"/>
          <w:sz w:val="28"/>
          <w:szCs w:val="28"/>
        </w:rPr>
        <w:t>.</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Автоматическая смена инструмента</w:t>
      </w:r>
    </w:p>
    <w:p w:rsidR="0008035B" w:rsidRPr="007037B2" w:rsidRDefault="004C74BA"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Автоматическая смена инструмента</w:t>
      </w:r>
      <w:r w:rsidR="002D6562" w:rsidRPr="007037B2">
        <w:rPr>
          <w:rFonts w:ascii="Times New Roman" w:hAnsi="Times New Roman" w:cs="Times New Roman"/>
          <w:sz w:val="28"/>
          <w:szCs w:val="28"/>
        </w:rPr>
        <w:t xml:space="preserve"> (рис.5)</w:t>
      </w:r>
      <w:r w:rsidRPr="007037B2">
        <w:rPr>
          <w:rFonts w:ascii="Times New Roman" w:hAnsi="Times New Roman" w:cs="Times New Roman"/>
          <w:sz w:val="28"/>
          <w:szCs w:val="28"/>
        </w:rPr>
        <w:t xml:space="preserve"> п</w:t>
      </w:r>
      <w:r w:rsidR="0008035B" w:rsidRPr="007037B2">
        <w:rPr>
          <w:rFonts w:ascii="Times New Roman" w:hAnsi="Times New Roman" w:cs="Times New Roman"/>
          <w:sz w:val="28"/>
          <w:szCs w:val="28"/>
        </w:rPr>
        <w:t xml:space="preserve">роизводится с помощью наклонного магазина, в котором инструмент </w:t>
      </w:r>
      <w:r w:rsidR="00F77EB8" w:rsidRPr="007037B2">
        <w:rPr>
          <w:rFonts w:ascii="Times New Roman" w:hAnsi="Times New Roman" w:cs="Times New Roman"/>
          <w:sz w:val="28"/>
          <w:szCs w:val="28"/>
        </w:rPr>
        <w:t>1</w:t>
      </w:r>
      <w:r w:rsidR="0008035B" w:rsidRPr="007037B2">
        <w:rPr>
          <w:rFonts w:ascii="Times New Roman" w:hAnsi="Times New Roman" w:cs="Times New Roman"/>
          <w:sz w:val="28"/>
          <w:szCs w:val="28"/>
        </w:rPr>
        <w:t xml:space="preserve"> крепится с помощью специальных державок 2 к магазину 7, который может вращаться вокруг корпуса 10 с помощью двигателя 8 и шестерни 9. Корпус магазина 10 с помощью кронштейнов 12 и 14 имеет возможность вращения вокруг оси 13 и опирается на опору </w:t>
      </w:r>
      <w:r w:rsidR="00F77EB8" w:rsidRPr="007037B2">
        <w:rPr>
          <w:rFonts w:ascii="Times New Roman" w:hAnsi="Times New Roman" w:cs="Times New Roman"/>
          <w:sz w:val="28"/>
          <w:szCs w:val="28"/>
        </w:rPr>
        <w:t>11</w:t>
      </w:r>
      <w:r w:rsidR="0008035B" w:rsidRPr="007037B2">
        <w:rPr>
          <w:rFonts w:ascii="Times New Roman" w:hAnsi="Times New Roman" w:cs="Times New Roman"/>
          <w:sz w:val="28"/>
          <w:szCs w:val="28"/>
        </w:rPr>
        <w:t>.</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Смена инструмента происходит в следующем порядке без использования манипулятора.</w:t>
      </w:r>
    </w:p>
    <w:p w:rsidR="0008035B" w:rsidRPr="007037B2" w:rsidRDefault="009840EE"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Шпиндельная</w:t>
      </w:r>
      <w:r w:rsidR="0008035B" w:rsidRPr="007037B2">
        <w:rPr>
          <w:rFonts w:ascii="Times New Roman" w:hAnsi="Times New Roman" w:cs="Times New Roman"/>
          <w:sz w:val="28"/>
          <w:szCs w:val="28"/>
        </w:rPr>
        <w:t xml:space="preserve"> бабка 4 имея возможность движения вдоль оси шпинделя 3(П</w:t>
      </w:r>
      <w:r w:rsidRPr="007037B2">
        <w:rPr>
          <w:rFonts w:ascii="Times New Roman" w:hAnsi="Times New Roman" w:cs="Times New Roman"/>
          <w:sz w:val="28"/>
          <w:szCs w:val="28"/>
        </w:rPr>
        <w:t>г</w:t>
      </w:r>
      <w:r w:rsidR="0008035B" w:rsidRPr="007037B2">
        <w:rPr>
          <w:rFonts w:ascii="Times New Roman" w:hAnsi="Times New Roman" w:cs="Times New Roman"/>
          <w:sz w:val="28"/>
          <w:szCs w:val="28"/>
        </w:rPr>
        <w:t xml:space="preserve">) и вертикального перемещения салазок 5 относительно </w:t>
      </w:r>
      <w:r w:rsidRPr="007037B2">
        <w:rPr>
          <w:rFonts w:ascii="Times New Roman" w:hAnsi="Times New Roman" w:cs="Times New Roman"/>
          <w:sz w:val="28"/>
          <w:szCs w:val="28"/>
        </w:rPr>
        <w:t>колоны</w:t>
      </w:r>
      <w:r w:rsidR="0008035B" w:rsidRPr="007037B2">
        <w:rPr>
          <w:rFonts w:ascii="Times New Roman" w:hAnsi="Times New Roman" w:cs="Times New Roman"/>
          <w:sz w:val="28"/>
          <w:szCs w:val="28"/>
        </w:rPr>
        <w:t xml:space="preserve"> 6 (</w:t>
      </w:r>
      <w:r w:rsidRPr="007037B2">
        <w:rPr>
          <w:rFonts w:ascii="Times New Roman" w:hAnsi="Times New Roman" w:cs="Times New Roman"/>
          <w:sz w:val="28"/>
          <w:szCs w:val="28"/>
        </w:rPr>
        <w:t>ПВ</w:t>
      </w:r>
      <w:r w:rsidR="0008035B" w:rsidRPr="007037B2">
        <w:rPr>
          <w:rFonts w:ascii="Times New Roman" w:hAnsi="Times New Roman" w:cs="Times New Roman"/>
          <w:sz w:val="28"/>
          <w:szCs w:val="28"/>
        </w:rPr>
        <w:t xml:space="preserve">) приводится в верхнее положение. При этом пустым гнездом державки </w:t>
      </w:r>
      <w:r w:rsidR="00F77EB8" w:rsidRPr="007037B2">
        <w:rPr>
          <w:rFonts w:ascii="Times New Roman" w:hAnsi="Times New Roman" w:cs="Times New Roman"/>
          <w:sz w:val="28"/>
          <w:szCs w:val="28"/>
        </w:rPr>
        <w:t>2</w:t>
      </w:r>
      <w:r w:rsidR="0008035B" w:rsidRPr="007037B2">
        <w:rPr>
          <w:rFonts w:ascii="Times New Roman" w:hAnsi="Times New Roman" w:cs="Times New Roman"/>
          <w:iCs/>
          <w:sz w:val="28"/>
          <w:szCs w:val="28"/>
        </w:rPr>
        <w:t xml:space="preserve"> </w:t>
      </w:r>
      <w:r w:rsidR="0008035B" w:rsidRPr="007037B2">
        <w:rPr>
          <w:rFonts w:ascii="Times New Roman" w:hAnsi="Times New Roman" w:cs="Times New Roman"/>
          <w:sz w:val="28"/>
          <w:szCs w:val="28"/>
        </w:rPr>
        <w:t>захватывает инструмент в шпинделе. Далее, шпиндельная бабка 4 движется влево, оставляя инструмент в державке. После этого происходит поворот магазина с подводом под шпиндель следующего по программ</w:t>
      </w:r>
      <w:r w:rsidR="00F77EB8" w:rsidRPr="007037B2">
        <w:rPr>
          <w:rFonts w:ascii="Times New Roman" w:hAnsi="Times New Roman" w:cs="Times New Roman"/>
          <w:sz w:val="28"/>
          <w:szCs w:val="28"/>
        </w:rPr>
        <w:t>е</w:t>
      </w:r>
      <w:r w:rsidR="0008035B" w:rsidRPr="007037B2">
        <w:rPr>
          <w:rFonts w:ascii="Times New Roman" w:hAnsi="Times New Roman" w:cs="Times New Roman"/>
          <w:sz w:val="28"/>
          <w:szCs w:val="28"/>
        </w:rPr>
        <w:t xml:space="preserve"> инструмента. После поворота магазина шпиндельная бабка движется вправо, захватывая своим </w:t>
      </w:r>
      <w:r w:rsidR="004C74BA" w:rsidRPr="007037B2">
        <w:rPr>
          <w:rFonts w:ascii="Times New Roman" w:hAnsi="Times New Roman" w:cs="Times New Roman"/>
          <w:sz w:val="28"/>
          <w:szCs w:val="28"/>
        </w:rPr>
        <w:t>шпинделем,</w:t>
      </w:r>
      <w:r w:rsidR="0008035B" w:rsidRPr="007037B2">
        <w:rPr>
          <w:rFonts w:ascii="Times New Roman" w:hAnsi="Times New Roman" w:cs="Times New Roman"/>
          <w:sz w:val="28"/>
          <w:szCs w:val="28"/>
        </w:rPr>
        <w:t xml:space="preserve"> новый инструмент и уходит вниз в зону обработки. Использованный инструмент возвращается в свое гнездо.</w:t>
      </w:r>
    </w:p>
    <w:p w:rsidR="009840EE" w:rsidRPr="000C606E" w:rsidRDefault="009840EE"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834140"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 xml:space="preserve">5. </w:t>
      </w:r>
      <w:r w:rsidR="007037B2" w:rsidRPr="000C606E">
        <w:rPr>
          <w:rFonts w:ascii="Times New Roman" w:hAnsi="Times New Roman" w:cs="Times New Roman"/>
          <w:b/>
          <w:sz w:val="28"/>
          <w:szCs w:val="28"/>
        </w:rPr>
        <w:t>Управление станком</w:t>
      </w:r>
    </w:p>
    <w:p w:rsidR="00834140" w:rsidRPr="000C606E" w:rsidRDefault="00834140" w:rsidP="00423B2B">
      <w:pPr>
        <w:widowControl/>
        <w:suppressAutoHyphens/>
        <w:spacing w:line="360" w:lineRule="auto"/>
        <w:ind w:firstLine="720"/>
        <w:jc w:val="both"/>
        <w:rPr>
          <w:rFonts w:ascii="Times New Roman" w:hAnsi="Times New Roman" w:cs="Times New Roman"/>
          <w:b/>
          <w:sz w:val="28"/>
          <w:szCs w:val="28"/>
        </w:rPr>
      </w:pPr>
    </w:p>
    <w:p w:rsidR="0008035B" w:rsidRPr="007037B2" w:rsidRDefault="004C74BA"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П</w:t>
      </w:r>
      <w:r w:rsidR="0008035B" w:rsidRPr="007037B2">
        <w:rPr>
          <w:rFonts w:ascii="Times New Roman" w:hAnsi="Times New Roman" w:cs="Times New Roman"/>
          <w:sz w:val="28"/>
          <w:szCs w:val="28"/>
        </w:rPr>
        <w:t>ульт управления</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Станок имеет три пульта управления:</w:t>
      </w:r>
    </w:p>
    <w:p w:rsidR="0008035B" w:rsidRPr="007037B2" w:rsidRDefault="0008035B" w:rsidP="00423B2B">
      <w:pPr>
        <w:widowControl/>
        <w:numPr>
          <w:ilvl w:val="0"/>
          <w:numId w:val="4"/>
        </w:numPr>
        <w:tabs>
          <w:tab w:val="left" w:pos="1699"/>
        </w:tabs>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Пульт УЧЛУ.</w:t>
      </w:r>
    </w:p>
    <w:p w:rsidR="0008035B" w:rsidRPr="007037B2" w:rsidRDefault="0008035B" w:rsidP="00423B2B">
      <w:pPr>
        <w:widowControl/>
        <w:numPr>
          <w:ilvl w:val="0"/>
          <w:numId w:val="4"/>
        </w:numPr>
        <w:tabs>
          <w:tab w:val="left" w:pos="1699"/>
        </w:tabs>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Пульт станка</w:t>
      </w:r>
    </w:p>
    <w:p w:rsidR="00423B2B" w:rsidRPr="007037B2" w:rsidRDefault="0008035B" w:rsidP="00423B2B">
      <w:pPr>
        <w:widowControl/>
        <w:numPr>
          <w:ilvl w:val="0"/>
          <w:numId w:val="4"/>
        </w:numPr>
        <w:tabs>
          <w:tab w:val="left" w:pos="1699"/>
        </w:tabs>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Пульт устройства смены столов-спутни</w:t>
      </w:r>
      <w:r w:rsidR="00395DF9" w:rsidRPr="007037B2">
        <w:rPr>
          <w:rFonts w:ascii="Times New Roman" w:hAnsi="Times New Roman" w:cs="Times New Roman"/>
          <w:sz w:val="28"/>
          <w:szCs w:val="28"/>
        </w:rPr>
        <w:t>ков</w:t>
      </w:r>
    </w:p>
    <w:p w:rsidR="0008035B" w:rsidRPr="007037B2"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Режим работы станка</w:t>
      </w:r>
    </w:p>
    <w:p w:rsidR="0008035B" w:rsidRPr="000C606E" w:rsidRDefault="0008035B" w:rsidP="00423B2B">
      <w:pPr>
        <w:widowControl/>
        <w:suppressAutoHyphens/>
        <w:spacing w:line="360" w:lineRule="auto"/>
        <w:ind w:firstLine="720"/>
        <w:jc w:val="both"/>
        <w:rPr>
          <w:rFonts w:ascii="Times New Roman" w:hAnsi="Times New Roman" w:cs="Times New Roman"/>
          <w:sz w:val="28"/>
          <w:szCs w:val="28"/>
        </w:rPr>
      </w:pPr>
      <w:r w:rsidRPr="007037B2">
        <w:rPr>
          <w:rFonts w:ascii="Times New Roman" w:hAnsi="Times New Roman" w:cs="Times New Roman"/>
          <w:sz w:val="28"/>
          <w:szCs w:val="28"/>
        </w:rPr>
        <w:t>Режим работы станка</w:t>
      </w:r>
      <w:r w:rsidRPr="000C606E">
        <w:rPr>
          <w:rFonts w:ascii="Times New Roman" w:hAnsi="Times New Roman" w:cs="Times New Roman"/>
          <w:sz w:val="28"/>
          <w:szCs w:val="28"/>
        </w:rPr>
        <w:t xml:space="preserve"> выбирается на пульте УЧПУ. Режимы работы станка приведены в табл</w:t>
      </w:r>
      <w:r w:rsidR="00D95E55" w:rsidRPr="000C606E">
        <w:rPr>
          <w:rFonts w:ascii="Times New Roman" w:hAnsi="Times New Roman" w:cs="Times New Roman"/>
          <w:sz w:val="28"/>
          <w:szCs w:val="28"/>
        </w:rPr>
        <w:t>ице</w:t>
      </w:r>
      <w:r w:rsidRPr="000C606E">
        <w:rPr>
          <w:rFonts w:ascii="Times New Roman" w:hAnsi="Times New Roman" w:cs="Times New Roman"/>
          <w:sz w:val="28"/>
          <w:szCs w:val="28"/>
        </w:rPr>
        <w:t xml:space="preserve"> </w:t>
      </w:r>
      <w:r w:rsidR="00D95E55" w:rsidRPr="000C606E">
        <w:rPr>
          <w:rFonts w:ascii="Times New Roman" w:hAnsi="Times New Roman" w:cs="Times New Roman"/>
          <w:sz w:val="28"/>
          <w:szCs w:val="28"/>
        </w:rPr>
        <w:t>4</w:t>
      </w:r>
      <w:r w:rsidRPr="000C606E">
        <w:rPr>
          <w:rFonts w:ascii="Times New Roman" w:hAnsi="Times New Roman" w:cs="Times New Roman"/>
          <w:sz w:val="28"/>
          <w:szCs w:val="28"/>
        </w:rPr>
        <w:t>.</w:t>
      </w:r>
    </w:p>
    <w:p w:rsidR="00834140" w:rsidRPr="000C606E" w:rsidRDefault="00834140"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08035B"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Таблица </w:t>
      </w:r>
      <w:r w:rsidR="00D95E55" w:rsidRPr="000C606E">
        <w:rPr>
          <w:rFonts w:ascii="Times New Roman" w:hAnsi="Times New Roman" w:cs="Times New Roman"/>
          <w:sz w:val="28"/>
          <w:szCs w:val="28"/>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7219"/>
      </w:tblGrid>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Режимы</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Назначение</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Автомат</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Отработка управляющих программ</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(УП) при автоматической работе</w:t>
            </w:r>
          </w:p>
        </w:tc>
      </w:tr>
      <w:tr w:rsidR="00395DF9" w:rsidRPr="00B04A68" w:rsidTr="00B04A68">
        <w:trPr>
          <w:trHeight w:val="284"/>
        </w:trPr>
        <w:tc>
          <w:tcPr>
            <w:tcW w:w="0" w:type="auto"/>
            <w:shd w:val="clear" w:color="auto" w:fill="auto"/>
          </w:tcPr>
          <w:p w:rsidR="00395DF9" w:rsidRPr="00B04A68" w:rsidRDefault="00395DF9" w:rsidP="00B04A68">
            <w:pPr>
              <w:widowControl/>
              <w:suppressAutoHyphens/>
              <w:spacing w:line="360" w:lineRule="auto"/>
              <w:rPr>
                <w:rFonts w:ascii="Times New Roman" w:hAnsi="Times New Roman" w:cs="Times New Roman"/>
              </w:rPr>
            </w:pPr>
            <w:r w:rsidRPr="00B04A68">
              <w:rPr>
                <w:rFonts w:ascii="Times New Roman" w:hAnsi="Times New Roman" w:cs="Times New Roman"/>
              </w:rPr>
              <w:t>Ручной ввод</w:t>
            </w:r>
            <w:r w:rsidR="008312F4" w:rsidRPr="00B04A68">
              <w:rPr>
                <w:rFonts w:ascii="Times New Roman" w:hAnsi="Times New Roman" w:cs="Times New Roman"/>
              </w:rPr>
              <w:t xml:space="preserve"> </w:t>
            </w:r>
            <w:r w:rsidRPr="00B04A68">
              <w:rPr>
                <w:rFonts w:ascii="Times New Roman" w:hAnsi="Times New Roman" w:cs="Times New Roman"/>
              </w:rPr>
              <w:t>информации (РВИ)</w:t>
            </w:r>
          </w:p>
        </w:tc>
        <w:tc>
          <w:tcPr>
            <w:tcW w:w="0" w:type="auto"/>
            <w:shd w:val="clear" w:color="auto" w:fill="auto"/>
          </w:tcPr>
          <w:p w:rsidR="00395DF9" w:rsidRPr="00B04A68" w:rsidRDefault="00395DF9" w:rsidP="00B04A68">
            <w:pPr>
              <w:widowControl/>
              <w:suppressAutoHyphens/>
              <w:spacing w:line="360" w:lineRule="auto"/>
              <w:rPr>
                <w:rFonts w:ascii="Times New Roman" w:hAnsi="Times New Roman" w:cs="Times New Roman"/>
              </w:rPr>
            </w:pPr>
            <w:r w:rsidRPr="00B04A68">
              <w:rPr>
                <w:rFonts w:ascii="Times New Roman" w:hAnsi="Times New Roman" w:cs="Times New Roman"/>
              </w:rPr>
              <w:t>Пред</w:t>
            </w:r>
            <w:r w:rsidR="004C74BA" w:rsidRPr="00B04A68">
              <w:rPr>
                <w:rFonts w:ascii="Times New Roman" w:hAnsi="Times New Roman" w:cs="Times New Roman"/>
              </w:rPr>
              <w:t xml:space="preserve">варительный </w:t>
            </w:r>
            <w:r w:rsidRPr="00B04A68">
              <w:rPr>
                <w:rFonts w:ascii="Times New Roman" w:hAnsi="Times New Roman" w:cs="Times New Roman"/>
              </w:rPr>
              <w:t>набор управляющих команд, параметров, значений коррекций, компенсаций и переменных</w:t>
            </w:r>
          </w:p>
        </w:tc>
      </w:tr>
      <w:tr w:rsidR="00395DF9" w:rsidRPr="00B04A68" w:rsidTr="00B04A68">
        <w:trPr>
          <w:trHeight w:val="284"/>
        </w:trPr>
        <w:tc>
          <w:tcPr>
            <w:tcW w:w="0" w:type="auto"/>
            <w:shd w:val="clear" w:color="auto" w:fill="auto"/>
          </w:tcPr>
          <w:p w:rsidR="00395DF9" w:rsidRPr="00B04A68" w:rsidRDefault="00395DF9" w:rsidP="00B04A68">
            <w:pPr>
              <w:widowControl/>
              <w:suppressAutoHyphens/>
              <w:spacing w:line="360" w:lineRule="auto"/>
              <w:rPr>
                <w:rFonts w:ascii="Times New Roman" w:hAnsi="Times New Roman" w:cs="Times New Roman"/>
              </w:rPr>
            </w:pPr>
            <w:r w:rsidRPr="00B04A68">
              <w:rPr>
                <w:rFonts w:ascii="Times New Roman" w:hAnsi="Times New Roman" w:cs="Times New Roman"/>
              </w:rPr>
              <w:t>Ручная робота</w:t>
            </w:r>
          </w:p>
        </w:tc>
        <w:tc>
          <w:tcPr>
            <w:tcW w:w="0" w:type="auto"/>
            <w:shd w:val="clear" w:color="auto" w:fill="auto"/>
          </w:tcPr>
          <w:p w:rsidR="00395DF9" w:rsidRPr="00B04A68" w:rsidRDefault="00395DF9" w:rsidP="00B04A68">
            <w:pPr>
              <w:widowControl/>
              <w:suppressAutoHyphens/>
              <w:spacing w:line="360" w:lineRule="auto"/>
              <w:rPr>
                <w:rFonts w:ascii="Times New Roman" w:hAnsi="Times New Roman" w:cs="Times New Roman"/>
              </w:rPr>
            </w:pPr>
            <w:r w:rsidRPr="00B04A68">
              <w:rPr>
                <w:rFonts w:ascii="Times New Roman" w:hAnsi="Times New Roman" w:cs="Times New Roman"/>
              </w:rPr>
              <w:t>Привязка к системе координат, управление</w:t>
            </w:r>
            <w:r w:rsidR="008312F4" w:rsidRPr="00B04A68">
              <w:rPr>
                <w:rFonts w:ascii="Times New Roman" w:hAnsi="Times New Roman" w:cs="Times New Roman"/>
              </w:rPr>
              <w:t xml:space="preserve"> </w:t>
            </w:r>
            <w:r w:rsidRPr="00B04A68">
              <w:rPr>
                <w:rFonts w:ascii="Times New Roman" w:hAnsi="Times New Roman" w:cs="Times New Roman"/>
              </w:rPr>
              <w:t>с пульта станка, ускоренные пе</w:t>
            </w:r>
            <w:r w:rsidR="00F36369" w:rsidRPr="00B04A68">
              <w:rPr>
                <w:rFonts w:ascii="Times New Roman" w:hAnsi="Times New Roman" w:cs="Times New Roman"/>
              </w:rPr>
              <w:t>ремещения</w:t>
            </w:r>
            <w:r w:rsidR="008312F4" w:rsidRPr="00B04A68">
              <w:rPr>
                <w:rFonts w:ascii="Times New Roman" w:hAnsi="Times New Roman" w:cs="Times New Roman"/>
              </w:rPr>
              <w:t xml:space="preserve"> </w:t>
            </w:r>
            <w:r w:rsidRPr="00B04A68">
              <w:rPr>
                <w:rFonts w:ascii="Times New Roman" w:hAnsi="Times New Roman" w:cs="Times New Roman"/>
              </w:rPr>
              <w:t>по каждой оси, толчковая подача</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Редактор</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Просмотр и редактирование УП</w:t>
            </w:r>
          </w:p>
        </w:tc>
      </w:tr>
      <w:tr w:rsidR="00395DF9" w:rsidRPr="00B04A68" w:rsidTr="00B04A68">
        <w:trPr>
          <w:trHeight w:val="284"/>
        </w:trPr>
        <w:tc>
          <w:tcPr>
            <w:tcW w:w="0" w:type="auto"/>
            <w:shd w:val="clear" w:color="auto" w:fill="auto"/>
          </w:tcPr>
          <w:p w:rsidR="00395DF9" w:rsidRPr="00B04A68" w:rsidRDefault="00395DF9" w:rsidP="00B04A68">
            <w:pPr>
              <w:widowControl/>
              <w:suppressAutoHyphens/>
              <w:spacing w:line="360" w:lineRule="auto"/>
              <w:rPr>
                <w:rFonts w:ascii="Times New Roman" w:hAnsi="Times New Roman" w:cs="Times New Roman"/>
              </w:rPr>
            </w:pPr>
            <w:r w:rsidRPr="00B04A68">
              <w:rPr>
                <w:rFonts w:ascii="Times New Roman" w:hAnsi="Times New Roman" w:cs="Times New Roman"/>
              </w:rPr>
              <w:t>Ввод (вывод УП)</w:t>
            </w:r>
          </w:p>
        </w:tc>
        <w:tc>
          <w:tcPr>
            <w:tcW w:w="0" w:type="auto"/>
            <w:shd w:val="clear" w:color="auto" w:fill="auto"/>
          </w:tcPr>
          <w:p w:rsidR="00395DF9" w:rsidRPr="00B04A68" w:rsidRDefault="00395DF9" w:rsidP="00B04A68">
            <w:pPr>
              <w:widowControl/>
              <w:suppressAutoHyphens/>
              <w:spacing w:line="360" w:lineRule="auto"/>
              <w:rPr>
                <w:rFonts w:ascii="Times New Roman" w:hAnsi="Times New Roman" w:cs="Times New Roman"/>
              </w:rPr>
            </w:pPr>
            <w:r w:rsidRPr="00B04A68">
              <w:rPr>
                <w:rFonts w:ascii="Times New Roman" w:hAnsi="Times New Roman" w:cs="Times New Roman"/>
              </w:rPr>
              <w:t>Ввод, вывод УП на перфоленту, перемотка УП на начало, сравнение, сравнение копий</w:t>
            </w:r>
          </w:p>
        </w:tc>
      </w:tr>
      <w:tr w:rsidR="00F36369" w:rsidRPr="00B04A68" w:rsidTr="00B04A68">
        <w:trPr>
          <w:trHeight w:val="284"/>
        </w:trPr>
        <w:tc>
          <w:tcPr>
            <w:tcW w:w="0" w:type="auto"/>
            <w:shd w:val="clear" w:color="auto" w:fill="auto"/>
          </w:tcPr>
          <w:p w:rsidR="00F36369" w:rsidRPr="00B04A68" w:rsidRDefault="00F36369" w:rsidP="00B04A68">
            <w:pPr>
              <w:widowControl/>
              <w:suppressAutoHyphens/>
              <w:spacing w:line="360" w:lineRule="auto"/>
              <w:rPr>
                <w:rFonts w:ascii="Times New Roman" w:hAnsi="Times New Roman" w:cs="Times New Roman"/>
              </w:rPr>
            </w:pPr>
            <w:r w:rsidRPr="00B04A68">
              <w:rPr>
                <w:rFonts w:ascii="Times New Roman" w:hAnsi="Times New Roman" w:cs="Times New Roman"/>
              </w:rPr>
              <w:t>Тест</w:t>
            </w:r>
          </w:p>
        </w:tc>
        <w:tc>
          <w:tcPr>
            <w:tcW w:w="0" w:type="auto"/>
            <w:shd w:val="clear" w:color="auto" w:fill="auto"/>
          </w:tcPr>
          <w:p w:rsidR="00F36369" w:rsidRPr="00B04A68" w:rsidRDefault="00F36369" w:rsidP="00B04A68">
            <w:pPr>
              <w:widowControl/>
              <w:suppressAutoHyphens/>
              <w:spacing w:line="360" w:lineRule="auto"/>
              <w:rPr>
                <w:rFonts w:ascii="Times New Roman" w:hAnsi="Times New Roman" w:cs="Times New Roman"/>
              </w:rPr>
            </w:pPr>
            <w:r w:rsidRPr="00B04A68">
              <w:rPr>
                <w:rFonts w:ascii="Times New Roman" w:hAnsi="Times New Roman" w:cs="Times New Roman"/>
              </w:rPr>
              <w:t>ввод тестов с перфоленты в память УЧПУ, определение коэффициента управления приводами, подач</w:t>
            </w:r>
          </w:p>
        </w:tc>
      </w:tr>
    </w:tbl>
    <w:p w:rsidR="004C74BA" w:rsidRPr="000C606E" w:rsidRDefault="004C74BA"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08035B"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Па станочном пульте расположены режимные и под</w:t>
      </w:r>
      <w:r w:rsidR="004C74BA" w:rsidRPr="000C606E">
        <w:rPr>
          <w:rFonts w:ascii="Times New Roman" w:hAnsi="Times New Roman" w:cs="Times New Roman"/>
          <w:sz w:val="28"/>
          <w:szCs w:val="28"/>
        </w:rPr>
        <w:t xml:space="preserve"> </w:t>
      </w:r>
      <w:r w:rsidRPr="000C606E">
        <w:rPr>
          <w:rFonts w:ascii="Times New Roman" w:hAnsi="Times New Roman" w:cs="Times New Roman"/>
          <w:sz w:val="28"/>
          <w:szCs w:val="28"/>
        </w:rPr>
        <w:t>режимные органы управления, значения некоторых из них приведены в табл</w:t>
      </w:r>
      <w:r w:rsidR="00D95E55" w:rsidRPr="000C606E">
        <w:rPr>
          <w:rFonts w:ascii="Times New Roman" w:hAnsi="Times New Roman" w:cs="Times New Roman"/>
          <w:sz w:val="28"/>
          <w:szCs w:val="28"/>
        </w:rPr>
        <w:t>ице</w:t>
      </w:r>
      <w:r w:rsidRPr="000C606E">
        <w:rPr>
          <w:rFonts w:ascii="Times New Roman" w:hAnsi="Times New Roman" w:cs="Times New Roman"/>
          <w:sz w:val="28"/>
          <w:szCs w:val="28"/>
        </w:rPr>
        <w:t xml:space="preserve"> </w:t>
      </w:r>
      <w:r w:rsidR="00D95E55" w:rsidRPr="000C606E">
        <w:rPr>
          <w:rFonts w:ascii="Times New Roman" w:hAnsi="Times New Roman" w:cs="Times New Roman"/>
          <w:sz w:val="28"/>
          <w:szCs w:val="28"/>
        </w:rPr>
        <w:t>5</w:t>
      </w:r>
      <w:r w:rsidRPr="000C606E">
        <w:rPr>
          <w:rFonts w:ascii="Times New Roman" w:hAnsi="Times New Roman" w:cs="Times New Roman"/>
          <w:sz w:val="28"/>
          <w:szCs w:val="28"/>
        </w:rPr>
        <w:t>.</w:t>
      </w:r>
    </w:p>
    <w:p w:rsidR="008312F4" w:rsidRDefault="008312F4"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7037B2" w:rsidP="00423B2B">
      <w:pPr>
        <w:widowControl/>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08035B" w:rsidRPr="000C606E">
        <w:rPr>
          <w:rFonts w:ascii="Times New Roman" w:hAnsi="Times New Roman" w:cs="Times New Roman"/>
          <w:sz w:val="28"/>
          <w:szCs w:val="28"/>
        </w:rPr>
        <w:t xml:space="preserve">Таблица </w:t>
      </w:r>
      <w:r w:rsidR="00D95E55" w:rsidRPr="000C606E">
        <w:rPr>
          <w:rFonts w:ascii="Times New Roman" w:hAnsi="Times New Roman" w:cs="Times New Roman"/>
          <w:sz w:val="28"/>
          <w:szCs w:val="28"/>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9"/>
        <w:gridCol w:w="2179"/>
        <w:gridCol w:w="2220"/>
      </w:tblGrid>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режим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подрежим</w:t>
            </w:r>
          </w:p>
        </w:tc>
        <w:tc>
          <w:tcPr>
            <w:tcW w:w="0" w:type="auto"/>
            <w:shd w:val="clear" w:color="auto" w:fill="auto"/>
          </w:tcPr>
          <w:p w:rsidR="0008035B"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iCs/>
              </w:rPr>
              <w:t>№</w:t>
            </w:r>
            <w:r w:rsidR="0008035B" w:rsidRPr="00B04A68">
              <w:rPr>
                <w:rFonts w:ascii="Times New Roman" w:hAnsi="Times New Roman" w:cs="Times New Roman"/>
                <w:iCs/>
              </w:rPr>
              <w:t xml:space="preserve"> </w:t>
            </w:r>
            <w:r w:rsidR="0008035B" w:rsidRPr="00B04A68">
              <w:rPr>
                <w:rFonts w:ascii="Times New Roman" w:hAnsi="Times New Roman" w:cs="Times New Roman"/>
              </w:rPr>
              <w:t>органа упр.</w:t>
            </w:r>
            <w:r w:rsidR="00CA5E5F" w:rsidRPr="00B04A68">
              <w:rPr>
                <w:rFonts w:ascii="Times New Roman" w:hAnsi="Times New Roman" w:cs="Times New Roman"/>
              </w:rPr>
              <w:t xml:space="preserve"> </w:t>
            </w:r>
            <w:r w:rsidR="0008035B" w:rsidRPr="00B04A68">
              <w:rPr>
                <w:rFonts w:ascii="Times New Roman" w:hAnsi="Times New Roman" w:cs="Times New Roman"/>
              </w:rPr>
              <w:t>на схеме</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выкл. пульта</w:t>
            </w:r>
          </w:p>
        </w:tc>
        <w:tc>
          <w:tcPr>
            <w:tcW w:w="0" w:type="auto"/>
            <w:shd w:val="clear" w:color="auto" w:fill="auto"/>
          </w:tcPr>
          <w:p w:rsidR="0008035B"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4</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накопитель</w:t>
            </w:r>
          </w:p>
        </w:tc>
        <w:tc>
          <w:tcPr>
            <w:tcW w:w="0" w:type="auto"/>
            <w:shd w:val="clear" w:color="auto" w:fill="auto"/>
          </w:tcPr>
          <w:p w:rsidR="0008035B"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w:t>
            </w:r>
          </w:p>
        </w:tc>
        <w:tc>
          <w:tcPr>
            <w:tcW w:w="0" w:type="auto"/>
            <w:shd w:val="clear" w:color="auto" w:fill="auto"/>
          </w:tcPr>
          <w:p w:rsidR="0008035B" w:rsidRPr="00B04A68" w:rsidRDefault="00F77EB8" w:rsidP="00B04A68">
            <w:pPr>
              <w:widowControl/>
              <w:suppressAutoHyphens/>
              <w:spacing w:line="360" w:lineRule="auto"/>
              <w:rPr>
                <w:rFonts w:ascii="Times New Roman" w:hAnsi="Times New Roman" w:cs="Times New Roman"/>
              </w:rPr>
            </w:pPr>
            <w:r w:rsidRPr="00B04A68">
              <w:rPr>
                <w:rFonts w:ascii="Times New Roman" w:hAnsi="Times New Roman" w:cs="Times New Roman"/>
              </w:rPr>
              <w:t>6</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инструмент</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8</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p>
        </w:tc>
        <w:tc>
          <w:tcPr>
            <w:tcW w:w="0" w:type="auto"/>
            <w:shd w:val="clear" w:color="auto" w:fill="auto"/>
          </w:tcPr>
          <w:p w:rsidR="0008035B"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зажим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7</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p>
        </w:tc>
        <w:tc>
          <w:tcPr>
            <w:tcW w:w="0" w:type="auto"/>
            <w:shd w:val="clear" w:color="auto" w:fill="auto"/>
          </w:tcPr>
          <w:p w:rsidR="0008035B"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разжим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27</w:t>
            </w:r>
          </w:p>
        </w:tc>
      </w:tr>
      <w:tr w:rsidR="00F67003" w:rsidRPr="00B04A68" w:rsidTr="00B04A68">
        <w:trPr>
          <w:trHeight w:val="284"/>
        </w:trPr>
        <w:tc>
          <w:tcPr>
            <w:tcW w:w="0" w:type="auto"/>
            <w:vMerge w:val="restart"/>
            <w:shd w:val="clear" w:color="auto" w:fill="auto"/>
          </w:tcPr>
          <w:p w:rsidR="007037B2" w:rsidRPr="00B04A68" w:rsidRDefault="007037B2" w:rsidP="00B04A68">
            <w:pPr>
              <w:widowControl/>
              <w:suppressAutoHyphens/>
              <w:spacing w:line="360" w:lineRule="auto"/>
              <w:rPr>
                <w:rFonts w:ascii="Times New Roman" w:hAnsi="Times New Roman" w:cs="Times New Roman"/>
              </w:rPr>
            </w:pPr>
            <w:r w:rsidRPr="00B04A68">
              <w:rPr>
                <w:rFonts w:ascii="Times New Roman" w:hAnsi="Times New Roman" w:cs="Times New Roman"/>
              </w:rPr>
              <w:t>М</w:t>
            </w:r>
            <w:r w:rsidR="00F67003" w:rsidRPr="00B04A68">
              <w:rPr>
                <w:rFonts w:ascii="Times New Roman" w:hAnsi="Times New Roman" w:cs="Times New Roman"/>
              </w:rPr>
              <w:t>агазин</w:t>
            </w:r>
          </w:p>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инструмент</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12</w:t>
            </w:r>
          </w:p>
        </w:tc>
      </w:tr>
      <w:tr w:rsidR="00F67003" w:rsidRPr="00B04A68" w:rsidTr="00B04A68">
        <w:trPr>
          <w:trHeight w:val="284"/>
        </w:trPr>
        <w:tc>
          <w:tcPr>
            <w:tcW w:w="0" w:type="auto"/>
            <w:vMerge/>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фиксация</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7</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77EB8" w:rsidP="00B04A68">
            <w:pPr>
              <w:widowControl/>
              <w:suppressAutoHyphens/>
              <w:spacing w:line="360" w:lineRule="auto"/>
              <w:rPr>
                <w:rFonts w:ascii="Times New Roman" w:hAnsi="Times New Roman" w:cs="Times New Roman"/>
              </w:rPr>
            </w:pPr>
            <w:r w:rsidRPr="00B04A68">
              <w:rPr>
                <w:rFonts w:ascii="Times New Roman" w:hAnsi="Times New Roman" w:cs="Times New Roman"/>
              </w:rPr>
              <w:t>рас</w:t>
            </w:r>
            <w:r w:rsidR="00F67003" w:rsidRPr="00B04A68">
              <w:rPr>
                <w:rFonts w:ascii="Times New Roman" w:hAnsi="Times New Roman" w:cs="Times New Roman"/>
              </w:rPr>
              <w:t>фик</w:t>
            </w:r>
            <w:r w:rsidRPr="00B04A68">
              <w:rPr>
                <w:rFonts w:ascii="Times New Roman" w:hAnsi="Times New Roman" w:cs="Times New Roman"/>
              </w:rPr>
              <w:t>с</w:t>
            </w:r>
            <w:r w:rsidR="00F67003" w:rsidRPr="00B04A68">
              <w:rPr>
                <w:rFonts w:ascii="Times New Roman" w:hAnsi="Times New Roman" w:cs="Times New Roman"/>
              </w:rPr>
              <w:t>ация</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27</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vMerge w:val="restart"/>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Разрешение работы</w:t>
            </w:r>
          </w:p>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привода</w:t>
            </w:r>
          </w:p>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запрет работы привода</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vMerge/>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vMerge/>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СОЖ</w:t>
            </w:r>
          </w:p>
        </w:tc>
        <w:tc>
          <w:tcPr>
            <w:tcW w:w="0" w:type="auto"/>
            <w:vMerge/>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14</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Автоматич.</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5</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ручной</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26</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77EB8" w:rsidP="00B04A68">
            <w:pPr>
              <w:widowControl/>
              <w:suppressAutoHyphens/>
              <w:spacing w:line="360" w:lineRule="auto"/>
              <w:rPr>
                <w:rFonts w:ascii="Times New Roman" w:hAnsi="Times New Roman" w:cs="Times New Roman"/>
              </w:rPr>
            </w:pPr>
            <w:r w:rsidRPr="00B04A68">
              <w:rPr>
                <w:rFonts w:ascii="Times New Roman" w:hAnsi="Times New Roman" w:cs="Times New Roman"/>
              </w:rPr>
              <w:t>включить</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bCs/>
              </w:rPr>
              <w:t>3</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выключить</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25</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смыв стружки</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16</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автомат</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5</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ручной</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26</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включить</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3</w:t>
            </w:r>
          </w:p>
        </w:tc>
      </w:tr>
      <w:tr w:rsidR="00F67003" w:rsidRPr="00B04A68" w:rsidTr="00B04A68">
        <w:trPr>
          <w:trHeight w:val="284"/>
        </w:trPr>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выключить</w:t>
            </w:r>
          </w:p>
        </w:tc>
        <w:tc>
          <w:tcPr>
            <w:tcW w:w="0" w:type="auto"/>
            <w:shd w:val="clear" w:color="auto" w:fill="auto"/>
          </w:tcPr>
          <w:p w:rsidR="00F67003" w:rsidRPr="00B04A68" w:rsidRDefault="00F67003" w:rsidP="00B04A68">
            <w:pPr>
              <w:widowControl/>
              <w:suppressAutoHyphens/>
              <w:spacing w:line="360" w:lineRule="auto"/>
              <w:rPr>
                <w:rFonts w:ascii="Times New Roman" w:hAnsi="Times New Roman" w:cs="Times New Roman"/>
              </w:rPr>
            </w:pPr>
            <w:r w:rsidRPr="00B04A68">
              <w:rPr>
                <w:rFonts w:ascii="Times New Roman" w:hAnsi="Times New Roman" w:cs="Times New Roman"/>
              </w:rPr>
              <w:t>25</w:t>
            </w:r>
          </w:p>
        </w:tc>
      </w:tr>
    </w:tbl>
    <w:p w:rsidR="00F67003" w:rsidRPr="000C606E" w:rsidRDefault="00F67003"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7037B2"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6. Порядок работы на станке</w:t>
      </w:r>
    </w:p>
    <w:p w:rsidR="004B5B1E" w:rsidRPr="000C606E" w:rsidRDefault="004B5B1E"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AC3BBE"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После</w:t>
      </w:r>
      <w:r w:rsidR="0008035B" w:rsidRPr="000C606E">
        <w:rPr>
          <w:rFonts w:ascii="Times New Roman" w:hAnsi="Times New Roman" w:cs="Times New Roman"/>
          <w:sz w:val="28"/>
          <w:szCs w:val="28"/>
        </w:rPr>
        <w:t xml:space="preserve"> прове</w:t>
      </w:r>
      <w:r w:rsidRPr="000C606E">
        <w:rPr>
          <w:rFonts w:ascii="Times New Roman" w:hAnsi="Times New Roman" w:cs="Times New Roman"/>
          <w:sz w:val="28"/>
          <w:szCs w:val="28"/>
        </w:rPr>
        <w:t>дения</w:t>
      </w:r>
      <w:r w:rsidR="0008035B" w:rsidRPr="000C606E">
        <w:rPr>
          <w:rFonts w:ascii="Times New Roman" w:hAnsi="Times New Roman" w:cs="Times New Roman"/>
          <w:sz w:val="28"/>
          <w:szCs w:val="28"/>
        </w:rPr>
        <w:t xml:space="preserve"> работ по наладке и настройке станка</w:t>
      </w:r>
      <w:r w:rsidRPr="000C606E">
        <w:rPr>
          <w:rFonts w:ascii="Times New Roman" w:hAnsi="Times New Roman" w:cs="Times New Roman"/>
          <w:sz w:val="28"/>
          <w:szCs w:val="28"/>
        </w:rPr>
        <w:t>, необходимо:</w:t>
      </w:r>
    </w:p>
    <w:p w:rsidR="0008035B" w:rsidRPr="000C606E" w:rsidRDefault="0008035B" w:rsidP="00423B2B">
      <w:pPr>
        <w:widowControl/>
        <w:numPr>
          <w:ilvl w:val="0"/>
          <w:numId w:val="14"/>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Определить (предварительно на специальных</w:t>
      </w:r>
      <w:r w:rsidR="00F2753C" w:rsidRPr="000C606E">
        <w:rPr>
          <w:rFonts w:ascii="Times New Roman" w:hAnsi="Times New Roman" w:cs="Times New Roman"/>
          <w:sz w:val="28"/>
          <w:szCs w:val="28"/>
        </w:rPr>
        <w:t xml:space="preserve"> </w:t>
      </w:r>
      <w:r w:rsidRPr="000C606E">
        <w:rPr>
          <w:rFonts w:ascii="Times New Roman" w:hAnsi="Times New Roman" w:cs="Times New Roman"/>
          <w:sz w:val="28"/>
          <w:szCs w:val="28"/>
        </w:rPr>
        <w:t>прибора</w:t>
      </w:r>
      <w:r w:rsidR="00AC3BBE" w:rsidRPr="000C606E">
        <w:rPr>
          <w:rFonts w:ascii="Times New Roman" w:hAnsi="Times New Roman" w:cs="Times New Roman"/>
          <w:sz w:val="28"/>
          <w:szCs w:val="28"/>
        </w:rPr>
        <w:t>х</w:t>
      </w:r>
      <w:r w:rsidRPr="000C606E">
        <w:rPr>
          <w:rFonts w:ascii="Times New Roman" w:hAnsi="Times New Roman" w:cs="Times New Roman"/>
          <w:sz w:val="28"/>
          <w:szCs w:val="28"/>
        </w:rPr>
        <w:t xml:space="preserve"> вне станка или на станке) длину инструмента от торца</w:t>
      </w:r>
      <w:r w:rsidR="00F2753C" w:rsidRPr="000C606E">
        <w:rPr>
          <w:rFonts w:ascii="Times New Roman" w:hAnsi="Times New Roman" w:cs="Times New Roman"/>
          <w:sz w:val="28"/>
          <w:szCs w:val="28"/>
        </w:rPr>
        <w:t xml:space="preserve"> </w:t>
      </w:r>
      <w:r w:rsidRPr="000C606E">
        <w:rPr>
          <w:rFonts w:ascii="Times New Roman" w:hAnsi="Times New Roman" w:cs="Times New Roman"/>
          <w:sz w:val="28"/>
          <w:szCs w:val="28"/>
        </w:rPr>
        <w:t>шпинделя и расстояние от центра стола до обрабатываемой</w:t>
      </w:r>
      <w:r w:rsidR="00F2753C" w:rsidRPr="000C606E">
        <w:rPr>
          <w:rFonts w:ascii="Times New Roman" w:hAnsi="Times New Roman" w:cs="Times New Roman"/>
          <w:sz w:val="28"/>
          <w:szCs w:val="28"/>
        </w:rPr>
        <w:t xml:space="preserve"> </w:t>
      </w:r>
      <w:r w:rsidR="00B31175" w:rsidRPr="000C606E">
        <w:rPr>
          <w:rFonts w:ascii="Times New Roman" w:hAnsi="Times New Roman" w:cs="Times New Roman"/>
          <w:sz w:val="28"/>
          <w:szCs w:val="28"/>
        </w:rPr>
        <w:t>поверхности. В</w:t>
      </w:r>
      <w:r w:rsidRPr="000C606E">
        <w:rPr>
          <w:rFonts w:ascii="Times New Roman" w:hAnsi="Times New Roman" w:cs="Times New Roman"/>
          <w:sz w:val="28"/>
          <w:szCs w:val="28"/>
        </w:rPr>
        <w:t>ычислить значение коррекции</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длины</w:t>
      </w:r>
      <w:r w:rsidR="00B31175" w:rsidRPr="000C606E">
        <w:rPr>
          <w:rFonts w:ascii="Times New Roman" w:hAnsi="Times New Roman" w:cs="Times New Roman"/>
          <w:sz w:val="28"/>
          <w:szCs w:val="28"/>
        </w:rPr>
        <w:t xml:space="preserve"> </w:t>
      </w:r>
      <w:r w:rsidRPr="000C606E">
        <w:rPr>
          <w:rFonts w:ascii="Times New Roman" w:hAnsi="Times New Roman" w:cs="Times New Roman"/>
          <w:sz w:val="28"/>
          <w:szCs w:val="28"/>
        </w:rPr>
        <w:t>каждого инструмента</w:t>
      </w:r>
      <w:r w:rsidR="00B31175" w:rsidRPr="000C606E">
        <w:rPr>
          <w:rFonts w:ascii="Times New Roman" w:hAnsi="Times New Roman" w:cs="Times New Roman"/>
          <w:sz w:val="28"/>
          <w:szCs w:val="28"/>
        </w:rPr>
        <w:t xml:space="preserve">, </w:t>
      </w:r>
      <w:r w:rsidRPr="000C606E">
        <w:rPr>
          <w:rFonts w:ascii="Times New Roman" w:hAnsi="Times New Roman" w:cs="Times New Roman"/>
          <w:sz w:val="28"/>
          <w:szCs w:val="28"/>
        </w:rPr>
        <w:t>и ввести их в УЧПУ в режиме "РВИ".</w:t>
      </w:r>
    </w:p>
    <w:p w:rsidR="00AC3BBE" w:rsidRPr="000C606E" w:rsidRDefault="0008035B" w:rsidP="00423B2B">
      <w:pPr>
        <w:widowControl/>
        <w:numPr>
          <w:ilvl w:val="0"/>
          <w:numId w:val="14"/>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Определить координаты привязки детали к координатам станка ("нуля" детали к "нулю" станка), проверить их на</w:t>
      </w:r>
      <w:r w:rsidR="00C92429" w:rsidRPr="000C606E">
        <w:rPr>
          <w:rFonts w:ascii="Times New Roman" w:hAnsi="Times New Roman" w:cs="Times New Roman"/>
          <w:sz w:val="28"/>
          <w:szCs w:val="28"/>
        </w:rPr>
        <w:t xml:space="preserve"> </w:t>
      </w:r>
      <w:r w:rsidRPr="000C606E">
        <w:rPr>
          <w:rFonts w:ascii="Times New Roman" w:hAnsi="Times New Roman" w:cs="Times New Roman"/>
          <w:sz w:val="28"/>
          <w:szCs w:val="28"/>
        </w:rPr>
        <w:t>станке с помощью измерительных приборов и ввести их значения в</w:t>
      </w:r>
      <w:r w:rsidR="00C92429" w:rsidRPr="000C606E">
        <w:rPr>
          <w:rFonts w:ascii="Times New Roman" w:hAnsi="Times New Roman" w:cs="Times New Roman"/>
          <w:sz w:val="28"/>
          <w:szCs w:val="28"/>
        </w:rPr>
        <w:t xml:space="preserve"> </w:t>
      </w:r>
      <w:r w:rsidRPr="000C606E">
        <w:rPr>
          <w:rFonts w:ascii="Times New Roman" w:hAnsi="Times New Roman" w:cs="Times New Roman"/>
          <w:sz w:val="28"/>
          <w:szCs w:val="28"/>
        </w:rPr>
        <w:t>УЧПУ в режиме "ручная работа".</w:t>
      </w:r>
    </w:p>
    <w:p w:rsidR="00AC3BBE" w:rsidRPr="000C606E" w:rsidRDefault="0008035B" w:rsidP="00423B2B">
      <w:pPr>
        <w:widowControl/>
        <w:numPr>
          <w:ilvl w:val="0"/>
          <w:numId w:val="14"/>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Ввести в память УЧПУ управляющую программу от пульта в режиме "РВИ" или</w:t>
      </w:r>
      <w:r w:rsidR="00C92429" w:rsidRPr="000C606E">
        <w:rPr>
          <w:rFonts w:ascii="Times New Roman" w:hAnsi="Times New Roman" w:cs="Times New Roman"/>
          <w:sz w:val="28"/>
          <w:szCs w:val="28"/>
        </w:rPr>
        <w:t xml:space="preserve"> из пер</w:t>
      </w:r>
      <w:r w:rsidRPr="000C606E">
        <w:rPr>
          <w:rFonts w:ascii="Times New Roman" w:hAnsi="Times New Roman" w:cs="Times New Roman"/>
          <w:sz w:val="28"/>
          <w:szCs w:val="28"/>
        </w:rPr>
        <w:t>фоленты в режим</w:t>
      </w:r>
      <w:r w:rsidR="00C92429" w:rsidRPr="000C606E">
        <w:rPr>
          <w:rFonts w:ascii="Times New Roman" w:hAnsi="Times New Roman" w:cs="Times New Roman"/>
          <w:sz w:val="28"/>
          <w:szCs w:val="28"/>
        </w:rPr>
        <w:t xml:space="preserve">е </w:t>
      </w:r>
      <w:r w:rsidRPr="000C606E">
        <w:rPr>
          <w:rFonts w:ascii="Times New Roman" w:hAnsi="Times New Roman" w:cs="Times New Roman"/>
          <w:sz w:val="28"/>
          <w:szCs w:val="28"/>
        </w:rPr>
        <w:t>"ввод".</w:t>
      </w:r>
    </w:p>
    <w:p w:rsidR="00AC3BBE" w:rsidRPr="000C606E" w:rsidRDefault="0008035B" w:rsidP="00423B2B">
      <w:pPr>
        <w:widowControl/>
        <w:numPr>
          <w:ilvl w:val="0"/>
          <w:numId w:val="14"/>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Произвести просмотр и редактирование УД в режиме "редактор".</w:t>
      </w:r>
    </w:p>
    <w:p w:rsidR="00AC3BBE" w:rsidRPr="000C606E" w:rsidRDefault="0008035B" w:rsidP="00423B2B">
      <w:pPr>
        <w:widowControl/>
        <w:numPr>
          <w:ilvl w:val="0"/>
          <w:numId w:val="14"/>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Произвести проверку работы станка по программе</w:t>
      </w:r>
      <w:r w:rsidR="00C92429" w:rsidRPr="000C606E">
        <w:rPr>
          <w:rFonts w:ascii="Times New Roman" w:hAnsi="Times New Roman" w:cs="Times New Roman"/>
          <w:sz w:val="28"/>
          <w:szCs w:val="28"/>
        </w:rPr>
        <w:t xml:space="preserve"> </w:t>
      </w:r>
      <w:r w:rsidRPr="000C606E">
        <w:rPr>
          <w:rFonts w:ascii="Times New Roman" w:hAnsi="Times New Roman" w:cs="Times New Roman"/>
          <w:sz w:val="28"/>
          <w:szCs w:val="28"/>
        </w:rPr>
        <w:t>на холостом хо</w:t>
      </w:r>
      <w:r w:rsidR="004C74BA" w:rsidRPr="000C606E">
        <w:rPr>
          <w:rFonts w:ascii="Times New Roman" w:hAnsi="Times New Roman" w:cs="Times New Roman"/>
          <w:sz w:val="28"/>
          <w:szCs w:val="28"/>
        </w:rPr>
        <w:t xml:space="preserve">ду при по </w:t>
      </w:r>
      <w:r w:rsidRPr="000C606E">
        <w:rPr>
          <w:rFonts w:ascii="Times New Roman" w:hAnsi="Times New Roman" w:cs="Times New Roman"/>
          <w:sz w:val="28"/>
          <w:szCs w:val="28"/>
        </w:rPr>
        <w:t>кадровой отработке без обрабатываемой</w:t>
      </w:r>
      <w:r w:rsidR="00C92429" w:rsidRPr="000C606E">
        <w:rPr>
          <w:rFonts w:ascii="Times New Roman" w:hAnsi="Times New Roman" w:cs="Times New Roman"/>
          <w:sz w:val="28"/>
          <w:szCs w:val="28"/>
        </w:rPr>
        <w:t xml:space="preserve"> </w:t>
      </w:r>
      <w:r w:rsidRPr="000C606E">
        <w:rPr>
          <w:rFonts w:ascii="Times New Roman" w:hAnsi="Times New Roman" w:cs="Times New Roman"/>
          <w:sz w:val="28"/>
          <w:szCs w:val="28"/>
        </w:rPr>
        <w:t>детали в ручном режиме.</w:t>
      </w:r>
    </w:p>
    <w:p w:rsidR="0008035B" w:rsidRPr="000C606E" w:rsidRDefault="0008035B" w:rsidP="00423B2B">
      <w:pPr>
        <w:widowControl/>
        <w:numPr>
          <w:ilvl w:val="0"/>
          <w:numId w:val="14"/>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Пробная обработка детали.</w:t>
      </w:r>
    </w:p>
    <w:p w:rsidR="00834140" w:rsidRPr="000C606E" w:rsidRDefault="00834140" w:rsidP="00423B2B">
      <w:pPr>
        <w:widowControl/>
        <w:suppressAutoHyphens/>
        <w:spacing w:line="360" w:lineRule="auto"/>
        <w:ind w:firstLine="720"/>
        <w:jc w:val="both"/>
        <w:rPr>
          <w:rFonts w:ascii="Times New Roman" w:hAnsi="Times New Roman" w:cs="Times New Roman"/>
          <w:sz w:val="28"/>
          <w:szCs w:val="28"/>
        </w:rPr>
      </w:pPr>
    </w:p>
    <w:p w:rsidR="00732E83" w:rsidRPr="000C606E" w:rsidRDefault="00834140"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7.</w:t>
      </w:r>
      <w:r w:rsidR="00423B2B" w:rsidRPr="000C606E">
        <w:rPr>
          <w:rFonts w:ascii="Times New Roman" w:hAnsi="Times New Roman" w:cs="Times New Roman"/>
          <w:b/>
          <w:sz w:val="28"/>
          <w:szCs w:val="28"/>
        </w:rPr>
        <w:t xml:space="preserve"> </w:t>
      </w:r>
      <w:r w:rsidR="00732E83" w:rsidRPr="000C606E">
        <w:rPr>
          <w:rFonts w:ascii="Times New Roman" w:hAnsi="Times New Roman" w:cs="Times New Roman"/>
          <w:b/>
          <w:sz w:val="28"/>
          <w:szCs w:val="28"/>
        </w:rPr>
        <w:t>Вспомогательное оборудование</w:t>
      </w:r>
    </w:p>
    <w:p w:rsidR="00732E83" w:rsidRPr="000C606E" w:rsidRDefault="00732E83" w:rsidP="00423B2B">
      <w:pPr>
        <w:widowControl/>
        <w:suppressAutoHyphens/>
        <w:spacing w:line="360" w:lineRule="auto"/>
        <w:ind w:firstLine="720"/>
        <w:jc w:val="both"/>
        <w:rPr>
          <w:rFonts w:ascii="Times New Roman" w:hAnsi="Times New Roman" w:cs="Times New Roman"/>
          <w:b/>
          <w:sz w:val="28"/>
          <w:szCs w:val="28"/>
        </w:rPr>
      </w:pPr>
    </w:p>
    <w:p w:rsidR="00732E83" w:rsidRPr="000C606E" w:rsidRDefault="00732E8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Одно из основных преимуществ ПР</w:t>
      </w:r>
      <w:r w:rsidR="007118BD" w:rsidRPr="000C606E">
        <w:rPr>
          <w:rFonts w:ascii="Times New Roman" w:hAnsi="Times New Roman" w:cs="Times New Roman"/>
          <w:sz w:val="28"/>
          <w:szCs w:val="28"/>
        </w:rPr>
        <w:t xml:space="preserve"> –</w:t>
      </w:r>
      <w:r w:rsidRPr="000C606E">
        <w:rPr>
          <w:rFonts w:ascii="Times New Roman" w:hAnsi="Times New Roman" w:cs="Times New Roman"/>
          <w:sz w:val="28"/>
          <w:szCs w:val="28"/>
        </w:rPr>
        <w:t xml:space="preserve"> возможность быстрой переналадки для выполнения задач, различающихся последовательностью и характером манипуляционных действий. Поэтому применение ПР наиболее эффективно в условиях частой смены объектов производства, а также для автоматизации ручного низко квалифицированного труда. Промышленные роботы дают возможность автоматизировать не только основные, но и вспомогательные операции, чем и объясняется постоянно растущий интерес к ним.</w:t>
      </w:r>
    </w:p>
    <w:p w:rsidR="00132C11" w:rsidRPr="000C606E" w:rsidRDefault="00132C11"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Вспомогательные (подъемно-транспортные) роботы (ВПР) выполняют действия типа взять</w:t>
      </w:r>
      <w:r w:rsidR="007118BD" w:rsidRPr="000C606E">
        <w:rPr>
          <w:rFonts w:ascii="Times New Roman" w:hAnsi="Times New Roman" w:cs="Times New Roman"/>
          <w:sz w:val="28"/>
          <w:szCs w:val="28"/>
        </w:rPr>
        <w:t xml:space="preserve"> – </w:t>
      </w:r>
      <w:r w:rsidRPr="000C606E">
        <w:rPr>
          <w:rFonts w:ascii="Times New Roman" w:hAnsi="Times New Roman" w:cs="Times New Roman"/>
          <w:sz w:val="28"/>
          <w:szCs w:val="28"/>
        </w:rPr>
        <w:t>перенести</w:t>
      </w:r>
      <w:r w:rsidR="007118BD" w:rsidRPr="000C606E">
        <w:rPr>
          <w:rFonts w:ascii="Times New Roman" w:hAnsi="Times New Roman" w:cs="Times New Roman"/>
          <w:sz w:val="28"/>
          <w:szCs w:val="28"/>
        </w:rPr>
        <w:t xml:space="preserve"> – </w:t>
      </w:r>
      <w:r w:rsidRPr="000C606E">
        <w:rPr>
          <w:rFonts w:ascii="Times New Roman" w:hAnsi="Times New Roman" w:cs="Times New Roman"/>
          <w:sz w:val="28"/>
          <w:szCs w:val="28"/>
        </w:rPr>
        <w:t>положить. Их применяют при обслуживании основного технологического оборудования для автоматизации вспомогательных операций установки-снятия заготовок, деталей, инструмента и оснастки, очистки баз деталей и оборудования, питания конвейеров, а также на транспортно-складских и других операциях.</w:t>
      </w:r>
    </w:p>
    <w:p w:rsidR="00732E83" w:rsidRPr="000C606E" w:rsidRDefault="00732E8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Одной из основных причин разработок и внедрения роботов является, конечно, экономия средств. По сравнению с традиционными средствами автоматизации ПР обеспечивают большую гибкость технических и организационных решений, снижение сроков комплектации и пуска в производство автоматизированных систем.</w:t>
      </w:r>
    </w:p>
    <w:p w:rsidR="003F176E" w:rsidRPr="000C606E" w:rsidRDefault="003F176E"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Основные предпосылки расширения применения ПР следующие: повышение качества продукции и объемов ее выпуска благодаря снижению времени выполнения операций и обеспечению постоянного режима «без усталости», росту коэффициента сменности работы оборудования, интенсификации существующих и стимулированию создания новых высокоскоростных процессов</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и</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оборудования;</w:t>
      </w:r>
    </w:p>
    <w:p w:rsidR="003F176E" w:rsidRPr="000C606E" w:rsidRDefault="003F176E" w:rsidP="00423B2B">
      <w:pPr>
        <w:widowControl/>
        <w:numPr>
          <w:ilvl w:val="0"/>
          <w:numId w:val="15"/>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изменение условий труда работающих путем освобождения от неквалифицированного, монотонного, тяжелого и вредного труда, улучшения условий безопасности, снижения потерь рабочего времени от производственного травматизма и профессионально-технических заболеваний;</w:t>
      </w:r>
    </w:p>
    <w:p w:rsidR="003F176E" w:rsidRPr="000C606E" w:rsidRDefault="003F176E" w:rsidP="00423B2B">
      <w:pPr>
        <w:widowControl/>
        <w:numPr>
          <w:ilvl w:val="0"/>
          <w:numId w:val="15"/>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экономия и высвобождение рабочей силы для решения народнохозяйственных задач.</w:t>
      </w:r>
    </w:p>
    <w:p w:rsidR="008340D4" w:rsidRPr="000C606E" w:rsidRDefault="008340D4"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Учитывая основные технические характеристики предложенного для модернизации станка</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ОЦФ-1М выбираем в качестве вспомогательного оборудо</w:t>
      </w:r>
      <w:r w:rsidR="00940558" w:rsidRPr="000C606E">
        <w:rPr>
          <w:rFonts w:ascii="Times New Roman" w:hAnsi="Times New Roman" w:cs="Times New Roman"/>
          <w:sz w:val="28"/>
          <w:szCs w:val="28"/>
        </w:rPr>
        <w:t>вания промышленный робот РБ-232 (рис.7).</w:t>
      </w:r>
    </w:p>
    <w:p w:rsidR="00E306CB" w:rsidRPr="000C606E" w:rsidRDefault="00E306CB" w:rsidP="00423B2B">
      <w:pPr>
        <w:widowControl/>
        <w:suppressAutoHyphens/>
        <w:spacing w:line="360" w:lineRule="auto"/>
        <w:ind w:firstLine="720"/>
        <w:jc w:val="both"/>
        <w:rPr>
          <w:rFonts w:ascii="Times New Roman" w:hAnsi="Times New Roman" w:cs="Times New Roman"/>
          <w:sz w:val="28"/>
          <w:szCs w:val="28"/>
        </w:rPr>
      </w:pPr>
    </w:p>
    <w:p w:rsidR="00E306CB" w:rsidRPr="000C606E" w:rsidRDefault="00834140"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 xml:space="preserve">8. </w:t>
      </w:r>
      <w:r w:rsidR="00E306CB" w:rsidRPr="000C606E">
        <w:rPr>
          <w:rFonts w:ascii="Times New Roman" w:hAnsi="Times New Roman" w:cs="Times New Roman"/>
          <w:b/>
          <w:sz w:val="28"/>
          <w:szCs w:val="28"/>
        </w:rPr>
        <w:t>Требования, предъявляемые к РТК</w:t>
      </w:r>
    </w:p>
    <w:p w:rsidR="00A6088B" w:rsidRPr="000C606E" w:rsidRDefault="00A6088B" w:rsidP="00423B2B">
      <w:pPr>
        <w:widowControl/>
        <w:suppressAutoHyphens/>
        <w:spacing w:line="360" w:lineRule="auto"/>
        <w:ind w:firstLine="720"/>
        <w:jc w:val="both"/>
        <w:rPr>
          <w:rFonts w:ascii="Times New Roman" w:hAnsi="Times New Roman" w:cs="Times New Roman"/>
          <w:b/>
          <w:sz w:val="28"/>
          <w:szCs w:val="28"/>
        </w:rPr>
      </w:pPr>
    </w:p>
    <w:p w:rsidR="00E306CB" w:rsidRPr="000C606E" w:rsidRDefault="00E306CB"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Основное оборудование должно обеспечивать:</w:t>
      </w:r>
    </w:p>
    <w:p w:rsidR="00E306CB" w:rsidRPr="000C606E" w:rsidRDefault="00384CF3" w:rsidP="00423B2B">
      <w:pPr>
        <w:widowControl/>
        <w:numPr>
          <w:ilvl w:val="0"/>
          <w:numId w:val="17"/>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Автоматический</w:t>
      </w:r>
      <w:r w:rsidR="00E306CB" w:rsidRPr="000C606E">
        <w:rPr>
          <w:rFonts w:ascii="Times New Roman" w:hAnsi="Times New Roman" w:cs="Times New Roman"/>
          <w:sz w:val="28"/>
          <w:szCs w:val="28"/>
        </w:rPr>
        <w:t xml:space="preserve"> цикл обработки детали</w:t>
      </w:r>
      <w:r w:rsidRPr="000C606E">
        <w:rPr>
          <w:rFonts w:ascii="Times New Roman" w:hAnsi="Times New Roman" w:cs="Times New Roman"/>
          <w:sz w:val="28"/>
          <w:szCs w:val="28"/>
        </w:rPr>
        <w:t>;</w:t>
      </w:r>
    </w:p>
    <w:p w:rsidR="00384CF3" w:rsidRPr="000C606E" w:rsidRDefault="00384CF3" w:rsidP="00423B2B">
      <w:pPr>
        <w:widowControl/>
        <w:numPr>
          <w:ilvl w:val="0"/>
          <w:numId w:val="17"/>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Автоматизированную фиксацию и зажим детали в рабочей зоне станка;</w:t>
      </w:r>
    </w:p>
    <w:p w:rsidR="00384CF3" w:rsidRPr="000C606E" w:rsidRDefault="00A6088B" w:rsidP="00423B2B">
      <w:pPr>
        <w:widowControl/>
        <w:numPr>
          <w:ilvl w:val="0"/>
          <w:numId w:val="17"/>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Удаление стружки из зоны обработки;</w:t>
      </w:r>
    </w:p>
    <w:p w:rsidR="00A6088B" w:rsidRPr="000C606E" w:rsidRDefault="00A6088B" w:rsidP="00423B2B">
      <w:pPr>
        <w:widowControl/>
        <w:numPr>
          <w:ilvl w:val="0"/>
          <w:numId w:val="17"/>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Возможность очистки оборудования о</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стружки и грязи;</w:t>
      </w:r>
    </w:p>
    <w:p w:rsidR="00A6088B" w:rsidRPr="000C606E" w:rsidRDefault="00A6088B" w:rsidP="00423B2B">
      <w:pPr>
        <w:widowControl/>
        <w:numPr>
          <w:ilvl w:val="0"/>
          <w:numId w:val="17"/>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Обеспечение формы расположения рабочей зоны позволяющих обслуживать их с помощью промышленного робота;</w:t>
      </w:r>
    </w:p>
    <w:p w:rsidR="00A6088B" w:rsidRPr="000C606E" w:rsidRDefault="00A6088B" w:rsidP="00423B2B">
      <w:pPr>
        <w:widowControl/>
        <w:numPr>
          <w:ilvl w:val="0"/>
          <w:numId w:val="17"/>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Автоматизированное ограждение рабочей зоны.</w:t>
      </w:r>
    </w:p>
    <w:p w:rsidR="008D6E11" w:rsidRPr="000C606E" w:rsidRDefault="00E306CB"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Из технических</w:t>
      </w:r>
      <w:r w:rsidR="00A6088B" w:rsidRPr="000C606E">
        <w:rPr>
          <w:rFonts w:ascii="Times New Roman" w:hAnsi="Times New Roman" w:cs="Times New Roman"/>
          <w:sz w:val="28"/>
          <w:szCs w:val="28"/>
        </w:rPr>
        <w:t xml:space="preserve"> характеристик ОЦФ-1М, </w:t>
      </w:r>
      <w:r w:rsidRPr="000C606E">
        <w:rPr>
          <w:rFonts w:ascii="Times New Roman" w:hAnsi="Times New Roman" w:cs="Times New Roman"/>
          <w:sz w:val="28"/>
          <w:szCs w:val="28"/>
        </w:rPr>
        <w:t>вспомогательно</w:t>
      </w:r>
      <w:r w:rsidR="00A6088B" w:rsidRPr="000C606E">
        <w:rPr>
          <w:rFonts w:ascii="Times New Roman" w:hAnsi="Times New Roman" w:cs="Times New Roman"/>
          <w:sz w:val="28"/>
          <w:szCs w:val="28"/>
        </w:rPr>
        <w:t>е</w:t>
      </w:r>
      <w:r w:rsidRPr="000C606E">
        <w:rPr>
          <w:rFonts w:ascii="Times New Roman" w:hAnsi="Times New Roman" w:cs="Times New Roman"/>
          <w:sz w:val="28"/>
          <w:szCs w:val="28"/>
        </w:rPr>
        <w:t xml:space="preserve"> оборудовани</w:t>
      </w:r>
      <w:r w:rsidR="00A6088B" w:rsidRPr="000C606E">
        <w:rPr>
          <w:rFonts w:ascii="Times New Roman" w:hAnsi="Times New Roman" w:cs="Times New Roman"/>
          <w:sz w:val="28"/>
          <w:szCs w:val="28"/>
        </w:rPr>
        <w:t>е должно обеспечивать:</w:t>
      </w:r>
    </w:p>
    <w:p w:rsidR="00A6088B" w:rsidRPr="000C606E" w:rsidRDefault="00A6088B" w:rsidP="00423B2B">
      <w:pPr>
        <w:widowControl/>
        <w:numPr>
          <w:ilvl w:val="0"/>
          <w:numId w:val="18"/>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Габаритные размеры вспомогательных устройств должны позволить их стыковку с основным оборудованием;</w:t>
      </w:r>
    </w:p>
    <w:p w:rsidR="00A6088B" w:rsidRPr="000C606E" w:rsidRDefault="00A6088B" w:rsidP="00423B2B">
      <w:pPr>
        <w:widowControl/>
        <w:numPr>
          <w:ilvl w:val="0"/>
          <w:numId w:val="18"/>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Устройства должны иметь </w:t>
      </w:r>
      <w:r w:rsidR="00A33F79" w:rsidRPr="000C606E">
        <w:rPr>
          <w:rFonts w:ascii="Times New Roman" w:hAnsi="Times New Roman" w:cs="Times New Roman"/>
          <w:sz w:val="28"/>
          <w:szCs w:val="28"/>
        </w:rPr>
        <w:t>датчики контроля положения рабочих органов и др. параметров;</w:t>
      </w:r>
    </w:p>
    <w:p w:rsidR="00A33F79" w:rsidRPr="000C606E" w:rsidRDefault="00A33F79" w:rsidP="00423B2B">
      <w:pPr>
        <w:widowControl/>
        <w:numPr>
          <w:ilvl w:val="0"/>
          <w:numId w:val="18"/>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Рабочие органы должны обеспечивать надежный захват, детали (заготовки) её рациональное перемещение и точность позиционирования в пространстве.</w:t>
      </w:r>
    </w:p>
    <w:p w:rsidR="00423B2B" w:rsidRPr="000C606E" w:rsidRDefault="00A33F79" w:rsidP="00423B2B">
      <w:pPr>
        <w:widowControl/>
        <w:numPr>
          <w:ilvl w:val="0"/>
          <w:numId w:val="18"/>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Учитывать</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rPr>
        <w:t>возможность сопряжения с цеховыми транспортными устройствами, задействованными в технологическом цикле обработки детали (заготовки).</w:t>
      </w:r>
    </w:p>
    <w:p w:rsidR="00A6088B" w:rsidRPr="000C606E" w:rsidRDefault="00A6088B" w:rsidP="00423B2B">
      <w:pPr>
        <w:widowControl/>
        <w:suppressAutoHyphens/>
        <w:spacing w:line="360" w:lineRule="auto"/>
        <w:ind w:firstLine="720"/>
        <w:jc w:val="both"/>
        <w:rPr>
          <w:rFonts w:ascii="Times New Roman" w:hAnsi="Times New Roman"/>
          <w:sz w:val="28"/>
        </w:rPr>
      </w:pPr>
    </w:p>
    <w:p w:rsidR="008D6E11" w:rsidRPr="000C606E" w:rsidRDefault="00834140"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br w:type="page"/>
        <w:t xml:space="preserve">9. </w:t>
      </w:r>
      <w:r w:rsidR="00632A5C" w:rsidRPr="000C606E">
        <w:rPr>
          <w:rFonts w:ascii="Times New Roman" w:hAnsi="Times New Roman" w:cs="Times New Roman"/>
          <w:b/>
          <w:sz w:val="28"/>
          <w:szCs w:val="28"/>
        </w:rPr>
        <w:t>Алгоритм функционирования РТК</w:t>
      </w:r>
    </w:p>
    <w:p w:rsidR="009F64FB" w:rsidRPr="000C606E" w:rsidRDefault="009F64FB" w:rsidP="00423B2B">
      <w:pPr>
        <w:widowControl/>
        <w:suppressAutoHyphens/>
        <w:spacing w:line="360" w:lineRule="auto"/>
        <w:ind w:firstLine="720"/>
        <w:jc w:val="both"/>
        <w:rPr>
          <w:rFonts w:ascii="Times New Roman" w:hAnsi="Times New Roman" w:cs="Times New Roman"/>
          <w:b/>
          <w:sz w:val="28"/>
          <w:szCs w:val="28"/>
        </w:rPr>
      </w:pPr>
    </w:p>
    <w:p w:rsidR="004536BF" w:rsidRPr="000C606E" w:rsidRDefault="0074029D" w:rsidP="00AD671A">
      <w:pPr>
        <w:widowControl/>
        <w:suppressAutoHyphens/>
        <w:spacing w:line="360" w:lineRule="auto"/>
        <w:jc w:val="both"/>
        <w:rPr>
          <w:rFonts w:ascii="Times New Roman" w:hAnsi="Times New Roman" w:cs="Times New Roman"/>
          <w:b/>
          <w:sz w:val="28"/>
          <w:szCs w:val="28"/>
        </w:rPr>
      </w:pPr>
      <w:r>
        <w:rPr>
          <w:rFonts w:ascii="Times New Roman" w:hAnsi="Times New Roman" w:cs="Times New Roman"/>
          <w:b/>
          <w:sz w:val="28"/>
          <w:szCs w:val="28"/>
        </w:rPr>
        <w:pict>
          <v:shape id="_x0000_i1026" type="#_x0000_t75" style="width:399pt;height:566.25pt">
            <v:imagedata r:id="rId8" o:title=""/>
          </v:shape>
        </w:pict>
      </w:r>
    </w:p>
    <w:p w:rsidR="004536BF" w:rsidRPr="000C606E" w:rsidRDefault="004536BF" w:rsidP="00423B2B">
      <w:pPr>
        <w:widowControl/>
        <w:suppressAutoHyphens/>
        <w:spacing w:line="360" w:lineRule="auto"/>
        <w:ind w:firstLine="720"/>
        <w:jc w:val="both"/>
        <w:rPr>
          <w:rFonts w:ascii="Times New Roman" w:hAnsi="Times New Roman" w:cs="Times New Roman"/>
          <w:b/>
          <w:sz w:val="28"/>
          <w:szCs w:val="28"/>
        </w:rPr>
      </w:pPr>
    </w:p>
    <w:p w:rsidR="00C15C83" w:rsidRPr="000C606E" w:rsidRDefault="00AD671A" w:rsidP="00423B2B">
      <w:pPr>
        <w:widowControl/>
        <w:suppressAutoHyphens/>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4536BF" w:rsidRPr="000C606E">
        <w:rPr>
          <w:rFonts w:ascii="Times New Roman" w:hAnsi="Times New Roman" w:cs="Times New Roman"/>
          <w:b/>
          <w:sz w:val="28"/>
          <w:szCs w:val="28"/>
        </w:rPr>
        <w:t xml:space="preserve">10. </w:t>
      </w:r>
      <w:r w:rsidR="00C15C83" w:rsidRPr="000C606E">
        <w:rPr>
          <w:rFonts w:ascii="Times New Roman" w:hAnsi="Times New Roman" w:cs="Times New Roman"/>
          <w:b/>
          <w:sz w:val="28"/>
          <w:szCs w:val="28"/>
        </w:rPr>
        <w:t>Расчет времени на выполнение</w:t>
      </w:r>
      <w:r w:rsidR="004536BF" w:rsidRPr="000C606E">
        <w:rPr>
          <w:rFonts w:ascii="Times New Roman" w:hAnsi="Times New Roman" w:cs="Times New Roman"/>
          <w:b/>
          <w:sz w:val="28"/>
          <w:szCs w:val="28"/>
        </w:rPr>
        <w:t xml:space="preserve"> </w:t>
      </w:r>
      <w:r w:rsidR="00C15C83" w:rsidRPr="000C606E">
        <w:rPr>
          <w:rFonts w:ascii="Times New Roman" w:hAnsi="Times New Roman" w:cs="Times New Roman"/>
          <w:b/>
          <w:sz w:val="28"/>
          <w:szCs w:val="28"/>
        </w:rPr>
        <w:t>отдельных операций РТК</w:t>
      </w:r>
    </w:p>
    <w:p w:rsidR="00C15C83" w:rsidRPr="000C606E" w:rsidRDefault="00C15C83" w:rsidP="00423B2B">
      <w:pPr>
        <w:widowControl/>
        <w:suppressAutoHyphens/>
        <w:spacing w:line="360" w:lineRule="auto"/>
        <w:ind w:firstLine="720"/>
        <w:jc w:val="both"/>
        <w:rPr>
          <w:rFonts w:ascii="Times New Roman" w:hAnsi="Times New Roman" w:cs="Times New Roman"/>
          <w:sz w:val="28"/>
          <w:szCs w:val="28"/>
        </w:rPr>
      </w:pPr>
    </w:p>
    <w:p w:rsidR="00506574" w:rsidRPr="000C606E" w:rsidRDefault="00837E6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Исходя из табличных данных </w:t>
      </w:r>
      <w:r w:rsidR="00074652" w:rsidRPr="000C606E">
        <w:rPr>
          <w:rFonts w:ascii="Times New Roman" w:hAnsi="Times New Roman" w:cs="Times New Roman"/>
          <w:sz w:val="28"/>
          <w:szCs w:val="28"/>
        </w:rPr>
        <w:t>(таблица 6)</w:t>
      </w:r>
      <w:r w:rsidR="00506574" w:rsidRPr="000C606E">
        <w:rPr>
          <w:rFonts w:ascii="Times New Roman" w:hAnsi="Times New Roman" w:cs="Times New Roman"/>
          <w:sz w:val="28"/>
          <w:szCs w:val="28"/>
        </w:rPr>
        <w:t xml:space="preserve"> определим</w:t>
      </w:r>
      <w:r w:rsidR="008312F4" w:rsidRPr="000C606E">
        <w:rPr>
          <w:rFonts w:ascii="Times New Roman" w:hAnsi="Times New Roman" w:cs="Times New Roman"/>
          <w:sz w:val="28"/>
          <w:szCs w:val="28"/>
        </w:rPr>
        <w:t>:</w:t>
      </w:r>
    </w:p>
    <w:p w:rsidR="004536BF" w:rsidRPr="000C606E" w:rsidRDefault="006A41D6" w:rsidP="00423B2B">
      <w:pPr>
        <w:widowControl/>
        <w:numPr>
          <w:ilvl w:val="0"/>
          <w:numId w:val="19"/>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Рука вперед (назад)</w: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6A41D6" w:rsidRPr="000C606E" w:rsidRDefault="0074029D" w:rsidP="00423B2B">
      <w:pPr>
        <w:widowControl/>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pict>
          <v:shape id="_x0000_i1027" type="#_x0000_t75" style="width:174pt;height:30.75pt">
            <v:imagedata r:id="rId9" o:title=""/>
          </v:shape>
        </w:pict>
      </w:r>
      <w:r w:rsidR="006A41D6" w:rsidRPr="000C606E">
        <w:rPr>
          <w:rFonts w:ascii="Times New Roman" w:hAnsi="Times New Roman" w:cs="Times New Roman"/>
          <w:sz w:val="28"/>
          <w:szCs w:val="28"/>
        </w:rPr>
        <w:t>;</w:t>
      </w:r>
      <w:r w:rsidR="00423B2B" w:rsidRPr="000C606E">
        <w:rPr>
          <w:rFonts w:ascii="Times New Roman" w:hAnsi="Times New Roman" w:cs="Times New Roman"/>
          <w:sz w:val="28"/>
          <w:szCs w:val="28"/>
        </w:rPr>
        <w:t xml:space="preserve"> </w:t>
      </w:r>
      <w:r w:rsidR="006A41D6" w:rsidRPr="000C606E">
        <w:rPr>
          <w:rFonts w:ascii="Times New Roman" w:hAnsi="Times New Roman" w:cs="Times New Roman"/>
          <w:sz w:val="28"/>
          <w:szCs w:val="28"/>
        </w:rPr>
        <w:t xml:space="preserve">при </w:t>
      </w:r>
      <w:r w:rsidR="006A41D6" w:rsidRPr="000C606E">
        <w:rPr>
          <w:rFonts w:ascii="Times New Roman" w:hAnsi="Times New Roman" w:cs="Times New Roman"/>
          <w:sz w:val="28"/>
          <w:szCs w:val="28"/>
          <w:lang w:val="en-US"/>
        </w:rPr>
        <w:t>r</w:t>
      </w:r>
      <w:r w:rsidR="006A41D6" w:rsidRPr="000C606E">
        <w:rPr>
          <w:rFonts w:ascii="Times New Roman" w:hAnsi="Times New Roman" w:cs="Times New Roman"/>
          <w:sz w:val="28"/>
          <w:szCs w:val="28"/>
        </w:rPr>
        <w:t xml:space="preserve"> = 500;</w:t>
      </w:r>
      <w:r w:rsidR="00423B2B" w:rsidRPr="000C606E">
        <w:rPr>
          <w:rFonts w:ascii="Times New Roman" w:hAnsi="Times New Roman" w:cs="Times New Roman"/>
          <w:sz w:val="28"/>
          <w:szCs w:val="28"/>
        </w:rPr>
        <w:t xml:space="preserve"> </w:t>
      </w:r>
      <w:r>
        <w:rPr>
          <w:rFonts w:ascii="Times New Roman" w:hAnsi="Times New Roman" w:cs="Times New Roman"/>
          <w:sz w:val="28"/>
          <w:szCs w:val="28"/>
        </w:rPr>
        <w:pict>
          <v:shape id="_x0000_i1028" type="#_x0000_t75" style="width:105.75pt;height:36pt">
            <v:imagedata r:id="rId10" o:title=""/>
          </v:shape>
        </w:pic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6A41D6" w:rsidRPr="000C606E" w:rsidRDefault="006A41D6" w:rsidP="00423B2B">
      <w:pPr>
        <w:widowControl/>
        <w:numPr>
          <w:ilvl w:val="0"/>
          <w:numId w:val="19"/>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Рука вверх (вниз)</w:t>
      </w:r>
    </w:p>
    <w:p w:rsidR="004536BF" w:rsidRPr="000C606E" w:rsidRDefault="004536BF" w:rsidP="00AD671A">
      <w:pPr>
        <w:widowControl/>
        <w:suppressAutoHyphens/>
        <w:spacing w:line="360" w:lineRule="auto"/>
        <w:ind w:left="720"/>
        <w:jc w:val="both"/>
        <w:rPr>
          <w:rFonts w:ascii="Times New Roman" w:hAnsi="Times New Roman" w:cs="Times New Roman"/>
          <w:sz w:val="28"/>
          <w:szCs w:val="28"/>
        </w:rPr>
      </w:pPr>
    </w:p>
    <w:p w:rsidR="006A41D6" w:rsidRPr="000C606E" w:rsidRDefault="0074029D" w:rsidP="00423B2B">
      <w:pPr>
        <w:widowControl/>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pict>
          <v:shape id="_x0000_i1029" type="#_x0000_t75" style="width:174pt;height:30.75pt">
            <v:imagedata r:id="rId11" o:title=""/>
          </v:shape>
        </w:pict>
      </w:r>
      <w:r w:rsidR="006A41D6" w:rsidRPr="000C606E">
        <w:rPr>
          <w:rFonts w:ascii="Times New Roman" w:hAnsi="Times New Roman" w:cs="Times New Roman"/>
          <w:sz w:val="28"/>
          <w:szCs w:val="28"/>
        </w:rPr>
        <w:t>;</w:t>
      </w:r>
      <w:r w:rsidR="00423B2B" w:rsidRPr="000C606E">
        <w:rPr>
          <w:rFonts w:ascii="Times New Roman" w:hAnsi="Times New Roman" w:cs="Times New Roman"/>
          <w:sz w:val="28"/>
          <w:szCs w:val="28"/>
        </w:rPr>
        <w:t xml:space="preserve"> </w:t>
      </w:r>
      <w:r w:rsidR="006A41D6" w:rsidRPr="000C606E">
        <w:rPr>
          <w:rFonts w:ascii="Times New Roman" w:hAnsi="Times New Roman" w:cs="Times New Roman"/>
          <w:sz w:val="28"/>
          <w:szCs w:val="28"/>
        </w:rPr>
        <w:t xml:space="preserve">при </w:t>
      </w:r>
      <w:r w:rsidR="006A41D6" w:rsidRPr="000C606E">
        <w:rPr>
          <w:rFonts w:ascii="Times New Roman" w:hAnsi="Times New Roman" w:cs="Times New Roman"/>
          <w:sz w:val="28"/>
          <w:szCs w:val="28"/>
          <w:lang w:val="en-US"/>
        </w:rPr>
        <w:t>r</w:t>
      </w:r>
      <w:r w:rsidR="006A41D6" w:rsidRPr="000C606E">
        <w:rPr>
          <w:rFonts w:ascii="Times New Roman" w:hAnsi="Times New Roman" w:cs="Times New Roman"/>
          <w:sz w:val="28"/>
          <w:szCs w:val="28"/>
        </w:rPr>
        <w:t xml:space="preserve"> = 500;</w:t>
      </w:r>
      <w:r w:rsidR="00423B2B" w:rsidRPr="000C606E">
        <w:rPr>
          <w:rFonts w:ascii="Times New Roman" w:hAnsi="Times New Roman" w:cs="Times New Roman"/>
          <w:sz w:val="28"/>
          <w:szCs w:val="28"/>
        </w:rPr>
        <w:t xml:space="preserve"> </w:t>
      </w:r>
      <w:r>
        <w:rPr>
          <w:rFonts w:ascii="Times New Roman" w:hAnsi="Times New Roman" w:cs="Times New Roman"/>
          <w:sz w:val="28"/>
          <w:szCs w:val="28"/>
        </w:rPr>
        <w:pict>
          <v:shape id="_x0000_i1030" type="#_x0000_t75" style="width:106.5pt;height:36pt">
            <v:imagedata r:id="rId12" o:title=""/>
          </v:shape>
        </w:pic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D36DF5" w:rsidRPr="000C606E" w:rsidRDefault="00D36DF5" w:rsidP="00423B2B">
      <w:pPr>
        <w:widowControl/>
        <w:numPr>
          <w:ilvl w:val="0"/>
          <w:numId w:val="19"/>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Поворот руки</w:t>
      </w:r>
    </w:p>
    <w:p w:rsidR="00A93558" w:rsidRPr="00B04A68" w:rsidRDefault="00A93558" w:rsidP="00A93558">
      <w:pPr>
        <w:pStyle w:val="Default"/>
        <w:spacing w:line="360" w:lineRule="auto"/>
        <w:ind w:left="360" w:firstLine="360"/>
        <w:rPr>
          <w:rFonts w:ascii="Times New Roman" w:hAnsi="Times New Roman" w:cs="Times New Roman"/>
          <w:color w:val="FFFFFF"/>
          <w:sz w:val="28"/>
          <w:szCs w:val="28"/>
          <w:lang w:val="uk-UA" w:eastAsia="ru-RU"/>
        </w:rPr>
      </w:pPr>
      <w:r w:rsidRPr="00B04A68">
        <w:rPr>
          <w:rFonts w:ascii="Times New Roman" w:hAnsi="Times New Roman" w:cs="Times New Roman"/>
          <w:color w:val="FFFFFF"/>
          <w:sz w:val="28"/>
          <w:szCs w:val="28"/>
          <w:lang w:eastAsia="ru-RU"/>
        </w:rPr>
        <w:t>станок робототехнический алгоритм время</w:t>
      </w:r>
    </w:p>
    <w:p w:rsidR="00423B2B" w:rsidRPr="000C606E" w:rsidRDefault="0074029D" w:rsidP="00423B2B">
      <w:pPr>
        <w:widowControl/>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pict>
          <v:shape id="_x0000_i1031" type="#_x0000_t75" style="width:84pt;height:30.75pt">
            <v:imagedata r:id="rId13" o:title=""/>
          </v:shape>
        </w:pict>
      </w:r>
      <w:r w:rsidR="00D36DF5" w:rsidRPr="000C606E">
        <w:rPr>
          <w:rFonts w:ascii="Times New Roman" w:hAnsi="Times New Roman" w:cs="Times New Roman"/>
          <w:sz w:val="28"/>
          <w:szCs w:val="28"/>
        </w:rPr>
        <w:t>;</w:t>
      </w:r>
      <w:r w:rsidR="00423B2B" w:rsidRPr="000C606E">
        <w:rPr>
          <w:rFonts w:ascii="Times New Roman" w:hAnsi="Times New Roman" w:cs="Times New Roman"/>
          <w:sz w:val="28"/>
          <w:szCs w:val="28"/>
        </w:rPr>
        <w:t xml:space="preserve"> </w:t>
      </w:r>
      <w:r w:rsidR="00D36DF5" w:rsidRPr="000C606E">
        <w:rPr>
          <w:rFonts w:ascii="Times New Roman" w:hAnsi="Times New Roman" w:cs="Times New Roman"/>
          <w:sz w:val="28"/>
          <w:szCs w:val="28"/>
        </w:rPr>
        <w:t xml:space="preserve">при </w:t>
      </w:r>
      <w:r w:rsidR="00D36DF5" w:rsidRPr="000C606E">
        <w:rPr>
          <w:rFonts w:ascii="Times New Roman" w:hAnsi="Times New Roman" w:cs="Times New Roman"/>
          <w:sz w:val="28"/>
          <w:szCs w:val="28"/>
          <w:lang w:val="en-US"/>
        </w:rPr>
        <w:t>φ</w:t>
      </w:r>
      <w:r w:rsidR="00D36DF5" w:rsidRPr="000C606E">
        <w:rPr>
          <w:rFonts w:ascii="Times New Roman" w:hAnsi="Times New Roman" w:cs="Times New Roman"/>
          <w:sz w:val="28"/>
          <w:szCs w:val="28"/>
        </w:rPr>
        <w:t xml:space="preserve"> = 180;</w:t>
      </w:r>
      <w:r w:rsidR="00423B2B" w:rsidRPr="000C606E">
        <w:rPr>
          <w:rFonts w:ascii="Times New Roman" w:hAnsi="Times New Roman" w:cs="Times New Roman"/>
          <w:sz w:val="28"/>
          <w:szCs w:val="28"/>
        </w:rPr>
        <w:t xml:space="preserve"> </w:t>
      </w:r>
      <w:r>
        <w:rPr>
          <w:rFonts w:ascii="Times New Roman" w:hAnsi="Times New Roman" w:cs="Times New Roman"/>
          <w:sz w:val="28"/>
          <w:szCs w:val="28"/>
        </w:rPr>
        <w:pict>
          <v:shape id="_x0000_i1032" type="#_x0000_t75" style="width:80.25pt;height:36pt">
            <v:imagedata r:id="rId14" o:title=""/>
          </v:shape>
        </w:pict>
      </w:r>
    </w:p>
    <w:p w:rsidR="00D36DF5" w:rsidRPr="000C606E" w:rsidRDefault="00D36DF5"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при </w:t>
      </w:r>
      <w:r w:rsidRPr="000C606E">
        <w:rPr>
          <w:rFonts w:ascii="Times New Roman" w:hAnsi="Times New Roman" w:cs="Times New Roman"/>
          <w:sz w:val="28"/>
          <w:szCs w:val="28"/>
          <w:lang w:val="en-US"/>
        </w:rPr>
        <w:t>φ</w:t>
      </w:r>
      <w:r w:rsidRPr="000C606E">
        <w:rPr>
          <w:rFonts w:ascii="Times New Roman" w:hAnsi="Times New Roman" w:cs="Times New Roman"/>
          <w:sz w:val="28"/>
          <w:szCs w:val="28"/>
        </w:rPr>
        <w:t xml:space="preserve"> = 90;</w:t>
      </w:r>
      <w:r w:rsidR="00423B2B" w:rsidRPr="000C606E">
        <w:rPr>
          <w:rFonts w:ascii="Times New Roman" w:hAnsi="Times New Roman" w:cs="Times New Roman"/>
          <w:sz w:val="28"/>
          <w:szCs w:val="28"/>
        </w:rPr>
        <w:t xml:space="preserve"> </w:t>
      </w:r>
      <w:r w:rsidR="0074029D">
        <w:rPr>
          <w:rFonts w:ascii="Times New Roman" w:hAnsi="Times New Roman" w:cs="Times New Roman"/>
          <w:sz w:val="28"/>
          <w:szCs w:val="28"/>
        </w:rPr>
        <w:pict>
          <v:shape id="_x0000_i1033" type="#_x0000_t75" style="width:83.25pt;height:36pt">
            <v:imagedata r:id="rId15" o:title=""/>
          </v:shape>
        </w:pict>
      </w:r>
    </w:p>
    <w:p w:rsidR="00D36DF5" w:rsidRPr="000C606E" w:rsidRDefault="00D36DF5" w:rsidP="00423B2B">
      <w:pPr>
        <w:widowControl/>
        <w:suppressAutoHyphens/>
        <w:spacing w:line="360" w:lineRule="auto"/>
        <w:ind w:firstLine="720"/>
        <w:jc w:val="both"/>
        <w:rPr>
          <w:rFonts w:ascii="Times New Roman" w:hAnsi="Times New Roman" w:cs="Times New Roman"/>
          <w:sz w:val="28"/>
          <w:szCs w:val="28"/>
        </w:rPr>
      </w:pPr>
    </w:p>
    <w:p w:rsidR="00D36DF5" w:rsidRPr="000C606E" w:rsidRDefault="00D36DF5"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Условное время обработки детали основным оборудованием</w:t>
      </w:r>
    </w:p>
    <w:p w:rsidR="00D36DF5" w:rsidRPr="000C606E" w:rsidRDefault="00D36DF5" w:rsidP="00423B2B">
      <w:pPr>
        <w:widowControl/>
        <w:numPr>
          <w:ilvl w:val="0"/>
          <w:numId w:val="19"/>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Фрезерование</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lang w:val="en-US"/>
        </w:rPr>
        <w:t>t</w:t>
      </w:r>
      <w:r w:rsidRPr="000C606E">
        <w:rPr>
          <w:rFonts w:ascii="Times New Roman" w:hAnsi="Times New Roman" w:cs="Times New Roman"/>
          <w:sz w:val="28"/>
          <w:szCs w:val="28"/>
        </w:rPr>
        <w:t>ф = 5(с)</w:t>
      </w:r>
    </w:p>
    <w:p w:rsidR="00EA54D4" w:rsidRPr="000C606E" w:rsidRDefault="00D36DF5" w:rsidP="00423B2B">
      <w:pPr>
        <w:widowControl/>
        <w:numPr>
          <w:ilvl w:val="0"/>
          <w:numId w:val="19"/>
        </w:numPr>
        <w:suppressAutoHyphens/>
        <w:spacing w:line="360" w:lineRule="auto"/>
        <w:ind w:left="0" w:firstLine="720"/>
        <w:jc w:val="both"/>
        <w:rPr>
          <w:rFonts w:ascii="Times New Roman" w:hAnsi="Times New Roman" w:cs="Times New Roman"/>
          <w:sz w:val="28"/>
          <w:szCs w:val="28"/>
        </w:rPr>
      </w:pPr>
      <w:r w:rsidRPr="000C606E">
        <w:rPr>
          <w:rFonts w:ascii="Times New Roman" w:hAnsi="Times New Roman" w:cs="Times New Roman"/>
          <w:sz w:val="28"/>
          <w:szCs w:val="28"/>
        </w:rPr>
        <w:t>Сверление</w:t>
      </w:r>
      <w:r w:rsidR="00423B2B" w:rsidRPr="000C606E">
        <w:rPr>
          <w:rFonts w:ascii="Times New Roman" w:hAnsi="Times New Roman" w:cs="Times New Roman"/>
          <w:sz w:val="28"/>
          <w:szCs w:val="28"/>
        </w:rPr>
        <w:t xml:space="preserve"> </w:t>
      </w:r>
      <w:r w:rsidRPr="000C606E">
        <w:rPr>
          <w:rFonts w:ascii="Times New Roman" w:hAnsi="Times New Roman" w:cs="Times New Roman"/>
          <w:sz w:val="28"/>
          <w:szCs w:val="28"/>
          <w:lang w:val="en-US"/>
        </w:rPr>
        <w:t>t</w:t>
      </w:r>
      <w:r w:rsidRPr="000C606E">
        <w:rPr>
          <w:rFonts w:ascii="Times New Roman" w:hAnsi="Times New Roman" w:cs="Times New Roman"/>
          <w:sz w:val="28"/>
          <w:szCs w:val="28"/>
        </w:rPr>
        <w:t>св = 2(с)</w:t>
      </w:r>
    </w:p>
    <w:p w:rsidR="001E3C45" w:rsidRPr="000C606E" w:rsidRDefault="001E3C45"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Общее время цикла:</w: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1E3C45" w:rsidRPr="000C606E" w:rsidRDefault="001E3C45" w:rsidP="00AD671A">
      <w:pPr>
        <w:widowControl/>
        <w:suppressAutoHyphens/>
        <w:spacing w:line="360" w:lineRule="auto"/>
        <w:ind w:left="720"/>
        <w:jc w:val="both"/>
        <w:rPr>
          <w:rFonts w:ascii="Times New Roman" w:hAnsi="Times New Roman" w:cs="Times New Roman"/>
          <w:sz w:val="28"/>
          <w:szCs w:val="28"/>
        </w:rPr>
      </w:pPr>
      <w:r w:rsidRPr="000C606E">
        <w:rPr>
          <w:rFonts w:ascii="Times New Roman" w:hAnsi="Times New Roman" w:cs="Times New Roman"/>
          <w:sz w:val="28"/>
          <w:szCs w:val="28"/>
        </w:rPr>
        <w:t>Т=0,622+0,249+0,6+0,249+0,622+3+0,622+0,249+0,6+0,6+0,249+0,622+10+5+ +14+2+10+0,622+0,249+0,6+0,6+0,249+1,5+0,249+0,6+0,249+0,622+1,5= =56,324</w:t>
      </w:r>
      <w:r w:rsidR="00FF1F33" w:rsidRPr="000C606E">
        <w:rPr>
          <w:rFonts w:ascii="Times New Roman" w:hAnsi="Times New Roman" w:cs="Times New Roman"/>
          <w:sz w:val="28"/>
          <w:szCs w:val="28"/>
        </w:rPr>
        <w:t xml:space="preserve"> (с);</w: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FF1F33" w:rsidRPr="000C606E" w:rsidRDefault="00AD671A" w:rsidP="00423B2B">
      <w:pPr>
        <w:widowControl/>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FF1F33" w:rsidRPr="000C606E">
        <w:rPr>
          <w:rFonts w:ascii="Times New Roman" w:hAnsi="Times New Roman" w:cs="Times New Roman"/>
          <w:sz w:val="28"/>
          <w:szCs w:val="28"/>
        </w:rPr>
        <w:t>Следовательно за 4-х часовую смену:</w:t>
      </w:r>
    </w:p>
    <w:p w:rsidR="00FF1F33" w:rsidRPr="000C606E" w:rsidRDefault="00FF1F3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Количество циклов = 4*3600/56,324 = 255,663</w:t>
      </w:r>
    </w:p>
    <w:p w:rsidR="00FF1F33" w:rsidRPr="000C606E" w:rsidRDefault="00FF1F3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Т.е количество завершенных циклов = 255</w:t>
      </w:r>
    </w:p>
    <w:p w:rsidR="00FF1F33" w:rsidRPr="000C606E" w:rsidRDefault="00FF1F3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А за 8-и часовую смену:</w:t>
      </w:r>
    </w:p>
    <w:p w:rsidR="00FF1F33" w:rsidRPr="000C606E" w:rsidRDefault="00FF1F3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Количество циклов = 8*3600/56,324 = 511,327</w:t>
      </w:r>
    </w:p>
    <w:p w:rsidR="00FF1F33" w:rsidRPr="000C606E" w:rsidRDefault="00FF1F33"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Т.е количество завершенных циклов = 511</w:t>
      </w:r>
    </w:p>
    <w:p w:rsidR="00FF1F33" w:rsidRPr="000C606E" w:rsidRDefault="00FF1F33"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AD671A" w:rsidP="00423B2B">
      <w:pPr>
        <w:widowControl/>
        <w:suppressAutoHyphens/>
        <w:spacing w:line="360" w:lineRule="auto"/>
        <w:ind w:firstLine="720"/>
        <w:jc w:val="both"/>
        <w:rPr>
          <w:rFonts w:ascii="Times New Roman" w:hAnsi="Times New Roman" w:cs="Times New Roman"/>
          <w:b/>
          <w:sz w:val="28"/>
          <w:szCs w:val="28"/>
        </w:rPr>
      </w:pPr>
      <w:r w:rsidRPr="000C606E">
        <w:rPr>
          <w:rFonts w:ascii="Times New Roman" w:hAnsi="Times New Roman" w:cs="Times New Roman"/>
          <w:b/>
          <w:sz w:val="28"/>
          <w:szCs w:val="28"/>
        </w:rPr>
        <w:t>11. Основные технические данные и характеристики станка</w:t>
      </w:r>
    </w:p>
    <w:p w:rsidR="004536BF" w:rsidRPr="000C606E" w:rsidRDefault="004536BF" w:rsidP="00423B2B">
      <w:pPr>
        <w:widowControl/>
        <w:suppressAutoHyphens/>
        <w:spacing w:line="360" w:lineRule="auto"/>
        <w:ind w:firstLine="720"/>
        <w:jc w:val="both"/>
        <w:rPr>
          <w:rFonts w:ascii="Times New Roman" w:hAnsi="Times New Roman" w:cs="Times New Roman"/>
          <w:b/>
          <w:sz w:val="28"/>
          <w:szCs w:val="28"/>
        </w:rPr>
      </w:pP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46"/>
        <w:gridCol w:w="1316"/>
      </w:tblGrid>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Наименование параметров</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Данные</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lang w:val="en-US"/>
              </w:rPr>
              <w:t>I</w:t>
            </w:r>
            <w:r w:rsidRPr="00B04A68">
              <w:rPr>
                <w:rFonts w:ascii="Times New Roman" w:hAnsi="Times New Roman" w:cs="Times New Roman"/>
              </w:rPr>
              <w:t>. Наибольшие габариты обрабатываемой детали, мм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300x300x300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2. Наибольшая масса обрабатываемой детали, кг</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150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3. Конус для крепления инструмента в шпинделе по ГОСТ 15945-82</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40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4. </w:t>
            </w:r>
            <w:r w:rsidR="00EA2131" w:rsidRPr="00B04A68">
              <w:rPr>
                <w:rFonts w:ascii="Times New Roman" w:hAnsi="Times New Roman" w:cs="Times New Roman"/>
              </w:rPr>
              <w:t>Величина перемещений подвижных</w:t>
            </w:r>
            <w:r w:rsidRPr="00B04A68">
              <w:rPr>
                <w:rFonts w:ascii="Times New Roman" w:hAnsi="Times New Roman" w:cs="Times New Roman"/>
              </w:rPr>
              <w:t xml:space="preserve"> узлов </w:t>
            </w:r>
            <w:r w:rsidR="00EA2131" w:rsidRPr="00B04A68">
              <w:rPr>
                <w:rFonts w:ascii="Times New Roman" w:hAnsi="Times New Roman" w:cs="Times New Roman"/>
                <w:lang w:val="en-US"/>
              </w:rPr>
              <w:t>X</w:t>
            </w:r>
            <w:r w:rsidR="00EA2131" w:rsidRPr="00B04A68">
              <w:rPr>
                <w:rFonts w:ascii="Times New Roman" w:hAnsi="Times New Roman" w:cs="Times New Roman"/>
              </w:rPr>
              <w:t>,</w:t>
            </w:r>
            <w:r w:rsidR="00EA2131" w:rsidRPr="00B04A68">
              <w:rPr>
                <w:rFonts w:ascii="Times New Roman" w:hAnsi="Times New Roman" w:cs="Times New Roman"/>
                <w:lang w:val="en-US"/>
              </w:rPr>
              <w:t>Y</w:t>
            </w:r>
            <w:r w:rsidR="00EA2131" w:rsidRPr="00B04A68">
              <w:rPr>
                <w:rFonts w:ascii="Times New Roman" w:hAnsi="Times New Roman" w:cs="Times New Roman"/>
              </w:rPr>
              <w:t>,</w:t>
            </w:r>
            <w:r w:rsidR="00EA2131" w:rsidRPr="00B04A68">
              <w:rPr>
                <w:rFonts w:ascii="Times New Roman" w:hAnsi="Times New Roman" w:cs="Times New Roman"/>
                <w:lang w:val="en-US"/>
              </w:rPr>
              <w:t>Z</w:t>
            </w:r>
            <w:r w:rsidR="00EA2131" w:rsidRPr="00B04A68">
              <w:rPr>
                <w:rFonts w:ascii="Times New Roman" w:hAnsi="Times New Roman" w:cs="Times New Roman"/>
              </w:rPr>
              <w:t>,</w:t>
            </w:r>
            <w:r w:rsidRPr="00B04A68">
              <w:rPr>
                <w:rFonts w:ascii="Times New Roman" w:hAnsi="Times New Roman" w:cs="Times New Roman"/>
              </w:rPr>
              <w:t xml:space="preserve"> мм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400x360x400</w:t>
            </w:r>
          </w:p>
        </w:tc>
      </w:tr>
      <w:tr w:rsidR="0008035B" w:rsidRPr="00B04A68" w:rsidTr="00B04A68">
        <w:trPr>
          <w:trHeight w:val="284"/>
        </w:trPr>
        <w:tc>
          <w:tcPr>
            <w:tcW w:w="8046" w:type="dxa"/>
            <w:shd w:val="clear" w:color="auto" w:fill="auto"/>
          </w:tcPr>
          <w:p w:rsidR="00EA2131"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5. Дискретность перемещений по</w:t>
            </w:r>
            <w:r w:rsidR="00EA2131" w:rsidRPr="00B04A68">
              <w:rPr>
                <w:rFonts w:ascii="Times New Roman" w:hAnsi="Times New Roman" w:cs="Times New Roman"/>
              </w:rPr>
              <w:t xml:space="preserve"> </w:t>
            </w:r>
            <w:r w:rsidRPr="00B04A68">
              <w:rPr>
                <w:rFonts w:ascii="Times New Roman" w:hAnsi="Times New Roman" w:cs="Times New Roman"/>
                <w:lang w:val="en-US"/>
              </w:rPr>
              <w:t>X</w:t>
            </w:r>
            <w:r w:rsidRPr="00B04A68">
              <w:rPr>
                <w:rFonts w:ascii="Times New Roman" w:hAnsi="Times New Roman" w:cs="Times New Roman"/>
              </w:rPr>
              <w:t>,</w:t>
            </w:r>
            <w:r w:rsidRPr="00B04A68">
              <w:rPr>
                <w:rFonts w:ascii="Times New Roman" w:hAnsi="Times New Roman" w:cs="Times New Roman"/>
                <w:lang w:val="en-US"/>
              </w:rPr>
              <w:t>Y</w:t>
            </w:r>
            <w:r w:rsidR="00EA2131" w:rsidRPr="00B04A68">
              <w:rPr>
                <w:rFonts w:ascii="Times New Roman" w:hAnsi="Times New Roman" w:cs="Times New Roman"/>
              </w:rPr>
              <w:t>,</w:t>
            </w:r>
            <w:r w:rsidR="00EA2131" w:rsidRPr="00B04A68">
              <w:rPr>
                <w:rFonts w:ascii="Times New Roman" w:hAnsi="Times New Roman" w:cs="Times New Roman"/>
                <w:lang w:val="en-US"/>
              </w:rPr>
              <w:t>Z</w:t>
            </w:r>
            <w:r w:rsidR="00EA2131" w:rsidRPr="00B04A68">
              <w:rPr>
                <w:rFonts w:ascii="Times New Roman" w:hAnsi="Times New Roman" w:cs="Times New Roman"/>
              </w:rPr>
              <w:t>, мм</w:t>
            </w:r>
          </w:p>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поворота стола, град.</w:t>
            </w:r>
          </w:p>
        </w:tc>
        <w:tc>
          <w:tcPr>
            <w:tcW w:w="0" w:type="auto"/>
            <w:shd w:val="clear" w:color="auto" w:fill="auto"/>
          </w:tcPr>
          <w:p w:rsidR="00EA2131"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0,001</w:t>
            </w:r>
          </w:p>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0,001</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6. Наибольшие параметры обработки, диаметры раста</w:t>
            </w:r>
            <w:r w:rsidR="00EA2131" w:rsidRPr="00B04A68">
              <w:rPr>
                <w:rFonts w:ascii="Times New Roman" w:hAnsi="Times New Roman" w:cs="Times New Roman"/>
              </w:rPr>
              <w:t>ч</w:t>
            </w:r>
            <w:r w:rsidRPr="00B04A68">
              <w:rPr>
                <w:rFonts w:ascii="Times New Roman" w:hAnsi="Times New Roman" w:cs="Times New Roman"/>
              </w:rPr>
              <w:t>ивания, сверления, торцевой фре</w:t>
            </w:r>
            <w:r w:rsidR="00EA2131" w:rsidRPr="00B04A68">
              <w:rPr>
                <w:rFonts w:ascii="Times New Roman" w:hAnsi="Times New Roman" w:cs="Times New Roman"/>
              </w:rPr>
              <w:t>зы</w:t>
            </w:r>
            <w:r w:rsidRPr="00B04A68">
              <w:rPr>
                <w:rFonts w:ascii="Times New Roman" w:hAnsi="Times New Roman" w:cs="Times New Roman"/>
              </w:rPr>
              <w:t>, мм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125x20x125</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7. </w:t>
            </w:r>
            <w:r w:rsidR="00EA2131" w:rsidRPr="00B04A68">
              <w:rPr>
                <w:rFonts w:ascii="Times New Roman" w:hAnsi="Times New Roman" w:cs="Times New Roman"/>
              </w:rPr>
              <w:t>Диапазон</w:t>
            </w:r>
            <w:r w:rsidRPr="00B04A68">
              <w:rPr>
                <w:rFonts w:ascii="Times New Roman" w:hAnsi="Times New Roman" w:cs="Times New Roman"/>
              </w:rPr>
              <w:t xml:space="preserve"> частот вращения шпинделя об/мин</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20 </w:t>
            </w:r>
            <w:r w:rsidR="00EA2131" w:rsidRPr="00B04A68">
              <w:rPr>
                <w:rFonts w:ascii="Times New Roman" w:hAnsi="Times New Roman" w:cs="Times New Roman"/>
              </w:rPr>
              <w:t>÷</w:t>
            </w:r>
            <w:r w:rsidRPr="00B04A68">
              <w:rPr>
                <w:rFonts w:ascii="Times New Roman" w:hAnsi="Times New Roman" w:cs="Times New Roman"/>
              </w:rPr>
              <w:t xml:space="preserve"> 5000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стола в ток. режиме, об/мин</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10 </w:t>
            </w:r>
            <w:r w:rsidR="00EA2131" w:rsidRPr="00B04A68">
              <w:rPr>
                <w:rFonts w:ascii="Times New Roman" w:hAnsi="Times New Roman" w:cs="Times New Roman"/>
              </w:rPr>
              <w:t xml:space="preserve">÷ </w:t>
            </w:r>
            <w:r w:rsidRPr="00B04A68">
              <w:rPr>
                <w:rFonts w:ascii="Times New Roman" w:hAnsi="Times New Roman" w:cs="Times New Roman"/>
              </w:rPr>
              <w:t>250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стола во фрез, режиме, град/мин</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18 </w:t>
            </w:r>
            <w:r w:rsidR="00EA2131" w:rsidRPr="00B04A68">
              <w:rPr>
                <w:rFonts w:ascii="Times New Roman" w:hAnsi="Times New Roman" w:cs="Times New Roman"/>
              </w:rPr>
              <w:t>÷</w:t>
            </w:r>
            <w:r w:rsidR="00423B2B" w:rsidRPr="00B04A68">
              <w:rPr>
                <w:rFonts w:ascii="Times New Roman" w:hAnsi="Times New Roman" w:cs="Times New Roman"/>
              </w:rPr>
              <w:t xml:space="preserve"> </w:t>
            </w:r>
            <w:r w:rsidRPr="00B04A68">
              <w:rPr>
                <w:rFonts w:ascii="Times New Roman" w:hAnsi="Times New Roman" w:cs="Times New Roman"/>
              </w:rPr>
              <w:t>3600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8. Наибольший крутящий момент на шпинделе, н.м.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200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9. </w:t>
            </w:r>
            <w:r w:rsidR="00EA2131" w:rsidRPr="00B04A68">
              <w:rPr>
                <w:rFonts w:ascii="Times New Roman" w:hAnsi="Times New Roman" w:cs="Times New Roman"/>
              </w:rPr>
              <w:t>Наибольший</w:t>
            </w:r>
            <w:r w:rsidRPr="00B04A68">
              <w:rPr>
                <w:rFonts w:ascii="Times New Roman" w:hAnsi="Times New Roman" w:cs="Times New Roman"/>
              </w:rPr>
              <w:t xml:space="preserve"> крутящий момент на столе, н.м.</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340</w:t>
            </w:r>
          </w:p>
        </w:tc>
      </w:tr>
      <w:tr w:rsidR="0008035B" w:rsidRPr="00B04A68" w:rsidTr="00B04A68">
        <w:trPr>
          <w:trHeight w:val="284"/>
        </w:trPr>
        <w:tc>
          <w:tcPr>
            <w:tcW w:w="80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10. Пределы ра</w:t>
            </w:r>
            <w:r w:rsidR="004B5B1E" w:rsidRPr="00B04A68">
              <w:rPr>
                <w:rFonts w:ascii="Times New Roman" w:hAnsi="Times New Roman" w:cs="Times New Roman"/>
              </w:rPr>
              <w:t xml:space="preserve">бочих </w:t>
            </w:r>
            <w:r w:rsidRPr="00B04A68">
              <w:rPr>
                <w:rFonts w:ascii="Times New Roman" w:hAnsi="Times New Roman" w:cs="Times New Roman"/>
              </w:rPr>
              <w:t>подач</w:t>
            </w:r>
            <w:r w:rsidR="00423B2B" w:rsidRPr="00B04A68">
              <w:rPr>
                <w:rFonts w:ascii="Times New Roman" w:hAnsi="Times New Roman" w:cs="Times New Roman"/>
              </w:rPr>
              <w:t xml:space="preserve"> </w:t>
            </w:r>
            <w:r w:rsidRPr="00B04A68">
              <w:rPr>
                <w:rFonts w:ascii="Times New Roman" w:hAnsi="Times New Roman" w:cs="Times New Roman"/>
              </w:rPr>
              <w:t>, мм/мин</w:t>
            </w:r>
          </w:p>
        </w:tc>
        <w:tc>
          <w:tcPr>
            <w:tcW w:w="0" w:type="auto"/>
            <w:shd w:val="clear" w:color="auto" w:fill="auto"/>
          </w:tcPr>
          <w:p w:rsidR="0008035B" w:rsidRPr="00B04A68" w:rsidRDefault="00EA2131" w:rsidP="00B04A68">
            <w:pPr>
              <w:widowControl/>
              <w:suppressAutoHyphens/>
              <w:spacing w:line="360" w:lineRule="auto"/>
              <w:rPr>
                <w:rFonts w:ascii="Times New Roman" w:hAnsi="Times New Roman" w:cs="Times New Roman"/>
              </w:rPr>
            </w:pPr>
            <w:r w:rsidRPr="00B04A68">
              <w:rPr>
                <w:rFonts w:ascii="Times New Roman" w:hAnsi="Times New Roman" w:cs="Times New Roman"/>
              </w:rPr>
              <w:t>1</w:t>
            </w:r>
            <w:r w:rsidR="0008035B" w:rsidRPr="00B04A68">
              <w:rPr>
                <w:rFonts w:ascii="Times New Roman" w:hAnsi="Times New Roman" w:cs="Times New Roman"/>
                <w:lang w:val="en-US"/>
              </w:rPr>
              <w:t xml:space="preserve"> </w:t>
            </w:r>
            <w:r w:rsidRPr="00B04A68">
              <w:rPr>
                <w:rFonts w:ascii="Times New Roman" w:hAnsi="Times New Roman" w:cs="Times New Roman"/>
              </w:rPr>
              <w:t>÷</w:t>
            </w:r>
            <w:r w:rsidR="00423B2B" w:rsidRPr="00B04A68">
              <w:rPr>
                <w:rFonts w:ascii="Times New Roman" w:hAnsi="Times New Roman" w:cs="Times New Roman"/>
              </w:rPr>
              <w:t xml:space="preserve"> </w:t>
            </w:r>
            <w:r w:rsidR="0008035B" w:rsidRPr="00B04A68">
              <w:rPr>
                <w:rFonts w:ascii="Times New Roman" w:hAnsi="Times New Roman" w:cs="Times New Roman"/>
              </w:rPr>
              <w:t>3200</w:t>
            </w:r>
          </w:p>
        </w:tc>
      </w:tr>
      <w:tr w:rsidR="0008035B" w:rsidRPr="00B04A68" w:rsidTr="00B04A68">
        <w:trPr>
          <w:trHeight w:val="284"/>
        </w:trPr>
        <w:tc>
          <w:tcPr>
            <w:tcW w:w="8046" w:type="dxa"/>
            <w:shd w:val="clear" w:color="auto" w:fill="auto"/>
          </w:tcPr>
          <w:p w:rsidR="0008035B" w:rsidRPr="00B04A68" w:rsidRDefault="00EA2131" w:rsidP="00B04A68">
            <w:pPr>
              <w:widowControl/>
              <w:suppressAutoHyphens/>
              <w:spacing w:line="360" w:lineRule="auto"/>
              <w:rPr>
                <w:rFonts w:ascii="Times New Roman" w:hAnsi="Times New Roman" w:cs="Times New Roman"/>
              </w:rPr>
            </w:pPr>
            <w:r w:rsidRPr="00B04A68">
              <w:rPr>
                <w:rFonts w:ascii="Times New Roman" w:hAnsi="Times New Roman" w:cs="Times New Roman"/>
              </w:rPr>
              <w:t>11</w:t>
            </w:r>
            <w:r w:rsidR="0008035B" w:rsidRPr="00B04A68">
              <w:rPr>
                <w:rFonts w:ascii="Times New Roman" w:hAnsi="Times New Roman" w:cs="Times New Roman"/>
                <w:lang w:val="en-US"/>
              </w:rPr>
              <w:t xml:space="preserve">. </w:t>
            </w:r>
            <w:r w:rsidR="0008035B" w:rsidRPr="00B04A68">
              <w:rPr>
                <w:rFonts w:ascii="Times New Roman" w:hAnsi="Times New Roman" w:cs="Times New Roman"/>
              </w:rPr>
              <w:t>Количество инструментов</w:t>
            </w:r>
          </w:p>
        </w:tc>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36</w:t>
            </w:r>
          </w:p>
        </w:tc>
      </w:tr>
      <w:tr w:rsidR="00EA2131" w:rsidRPr="00B04A68" w:rsidTr="00B04A68">
        <w:trPr>
          <w:trHeight w:val="284"/>
        </w:trPr>
        <w:tc>
          <w:tcPr>
            <w:tcW w:w="8046" w:type="dxa"/>
            <w:shd w:val="clear" w:color="auto" w:fill="auto"/>
          </w:tcPr>
          <w:p w:rsidR="00EA2131" w:rsidRPr="00B04A68" w:rsidRDefault="00EA2131" w:rsidP="00B04A68">
            <w:pPr>
              <w:widowControl/>
              <w:suppressAutoHyphens/>
              <w:spacing w:line="360" w:lineRule="auto"/>
              <w:rPr>
                <w:rFonts w:ascii="Times New Roman" w:hAnsi="Times New Roman" w:cs="Times New Roman"/>
              </w:rPr>
            </w:pPr>
            <w:r w:rsidRPr="00B04A68">
              <w:rPr>
                <w:rFonts w:ascii="Times New Roman" w:hAnsi="Times New Roman" w:cs="Times New Roman"/>
              </w:rPr>
              <w:t>12. Время смены инстр</w:t>
            </w:r>
            <w:r w:rsidR="004B5B1E" w:rsidRPr="00B04A68">
              <w:rPr>
                <w:rFonts w:ascii="Times New Roman" w:hAnsi="Times New Roman" w:cs="Times New Roman"/>
              </w:rPr>
              <w:t>ументов от стружки до стружки, с</w:t>
            </w:r>
            <w:r w:rsidRPr="00B04A68">
              <w:rPr>
                <w:rFonts w:ascii="Times New Roman" w:hAnsi="Times New Roman" w:cs="Times New Roman"/>
              </w:rPr>
              <w:t>, не более</w:t>
            </w:r>
          </w:p>
        </w:tc>
        <w:tc>
          <w:tcPr>
            <w:tcW w:w="0" w:type="auto"/>
            <w:shd w:val="clear" w:color="auto" w:fill="auto"/>
          </w:tcPr>
          <w:p w:rsidR="00EA2131" w:rsidRPr="00B04A68" w:rsidRDefault="00EA2131" w:rsidP="00B04A68">
            <w:pPr>
              <w:widowControl/>
              <w:suppressAutoHyphens/>
              <w:spacing w:line="360" w:lineRule="auto"/>
              <w:rPr>
                <w:rFonts w:ascii="Times New Roman" w:hAnsi="Times New Roman" w:cs="Times New Roman"/>
              </w:rPr>
            </w:pPr>
            <w:r w:rsidRPr="00B04A68">
              <w:rPr>
                <w:rFonts w:ascii="Times New Roman" w:hAnsi="Times New Roman" w:cs="Times New Roman"/>
              </w:rPr>
              <w:t>14</w:t>
            </w:r>
          </w:p>
        </w:tc>
      </w:tr>
      <w:tr w:rsidR="00EA2131" w:rsidRPr="00B04A68" w:rsidTr="00B04A68">
        <w:trPr>
          <w:trHeight w:val="284"/>
        </w:trPr>
        <w:tc>
          <w:tcPr>
            <w:tcW w:w="8046" w:type="dxa"/>
            <w:shd w:val="clear" w:color="auto" w:fill="auto"/>
          </w:tcPr>
          <w:p w:rsidR="00EA2131" w:rsidRPr="00B04A68" w:rsidRDefault="00EA2131" w:rsidP="00B04A68">
            <w:pPr>
              <w:widowControl/>
              <w:suppressAutoHyphens/>
              <w:spacing w:line="360" w:lineRule="auto"/>
              <w:rPr>
                <w:rFonts w:ascii="Times New Roman" w:hAnsi="Times New Roman" w:cs="Times New Roman"/>
              </w:rPr>
            </w:pPr>
            <w:r w:rsidRPr="00B04A68">
              <w:rPr>
                <w:rFonts w:ascii="Times New Roman" w:hAnsi="Times New Roman" w:cs="Times New Roman"/>
              </w:rPr>
              <w:t>13. Точность пози</w:t>
            </w:r>
            <w:r w:rsidR="00C27D20" w:rsidRPr="00B04A68">
              <w:rPr>
                <w:rFonts w:ascii="Times New Roman" w:hAnsi="Times New Roman" w:cs="Times New Roman"/>
              </w:rPr>
              <w:t>циони</w:t>
            </w:r>
            <w:r w:rsidRPr="00B04A68">
              <w:rPr>
                <w:rFonts w:ascii="Times New Roman" w:hAnsi="Times New Roman" w:cs="Times New Roman"/>
              </w:rPr>
              <w:t>рования, мкм</w:t>
            </w:r>
          </w:p>
        </w:tc>
        <w:tc>
          <w:tcPr>
            <w:tcW w:w="0" w:type="auto"/>
            <w:shd w:val="clear" w:color="auto" w:fill="auto"/>
          </w:tcPr>
          <w:p w:rsidR="00EA2131"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20</w:t>
            </w:r>
          </w:p>
        </w:tc>
      </w:tr>
      <w:tr w:rsidR="00EA2131" w:rsidRPr="00B04A68" w:rsidTr="00B04A68">
        <w:trPr>
          <w:trHeight w:val="284"/>
        </w:trPr>
        <w:tc>
          <w:tcPr>
            <w:tcW w:w="8046" w:type="dxa"/>
            <w:shd w:val="clear" w:color="auto" w:fill="auto"/>
          </w:tcPr>
          <w:p w:rsidR="00EA2131" w:rsidRPr="00B04A68" w:rsidRDefault="00EA2131" w:rsidP="00B04A68">
            <w:pPr>
              <w:widowControl/>
              <w:suppressAutoHyphens/>
              <w:spacing w:line="360" w:lineRule="auto"/>
              <w:rPr>
                <w:rFonts w:ascii="Times New Roman" w:hAnsi="Times New Roman" w:cs="Times New Roman"/>
              </w:rPr>
            </w:pPr>
            <w:r w:rsidRPr="00B04A68">
              <w:rPr>
                <w:rFonts w:ascii="Times New Roman" w:hAnsi="Times New Roman" w:cs="Times New Roman"/>
              </w:rPr>
              <w:t>14.</w:t>
            </w:r>
            <w:r w:rsidR="00C27D20" w:rsidRPr="00B04A68">
              <w:rPr>
                <w:rFonts w:ascii="Times New Roman" w:hAnsi="Times New Roman" w:cs="Times New Roman"/>
              </w:rPr>
              <w:t xml:space="preserve"> Точность поворота, </w:t>
            </w:r>
            <w:r w:rsidR="00C27D20" w:rsidRPr="00B04A68">
              <w:rPr>
                <w:rFonts w:ascii="Times New Roman" w:hAnsi="Times New Roman" w:cs="Times New Roman"/>
                <w:iCs/>
              </w:rPr>
              <w:t xml:space="preserve">угл. </w:t>
            </w:r>
            <w:r w:rsidR="00C27D20" w:rsidRPr="00B04A68">
              <w:rPr>
                <w:rFonts w:ascii="Times New Roman" w:hAnsi="Times New Roman" w:cs="Times New Roman"/>
              </w:rPr>
              <w:t>с</w:t>
            </w:r>
          </w:p>
        </w:tc>
        <w:tc>
          <w:tcPr>
            <w:tcW w:w="0" w:type="auto"/>
            <w:shd w:val="clear" w:color="auto" w:fill="auto"/>
          </w:tcPr>
          <w:p w:rsidR="00EA2131"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25</w:t>
            </w:r>
          </w:p>
        </w:tc>
      </w:tr>
    </w:tbl>
    <w:p w:rsidR="00C27D20" w:rsidRPr="000C606E" w:rsidRDefault="00C27D20"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94055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Таблица </w:t>
      </w:r>
      <w:r w:rsidR="00C27D20" w:rsidRPr="000C606E">
        <w:rPr>
          <w:rFonts w:ascii="Times New Roman" w:hAnsi="Times New Roman" w:cs="Times New Roman"/>
          <w:sz w:val="28"/>
          <w:szCs w:val="28"/>
        </w:rPr>
        <w:t>2</w:t>
      </w:r>
      <w:r w:rsidR="004536BF" w:rsidRPr="000C606E">
        <w:rPr>
          <w:rFonts w:ascii="Times New Roman" w:hAnsi="Times New Roman" w:cs="Times New Roman"/>
          <w:sz w:val="28"/>
          <w:szCs w:val="28"/>
        </w:rPr>
        <w:t xml:space="preserve">. Техническая характеристика </w:t>
      </w:r>
      <w:r w:rsidR="0008035B" w:rsidRPr="000C606E">
        <w:rPr>
          <w:rFonts w:ascii="Times New Roman" w:hAnsi="Times New Roman" w:cs="Times New Roman"/>
          <w:sz w:val="28"/>
          <w:szCs w:val="28"/>
        </w:rPr>
        <w:t xml:space="preserve">УЧПУ </w:t>
      </w:r>
      <w:r w:rsidR="0008035B" w:rsidRPr="000C606E">
        <w:rPr>
          <w:rFonts w:ascii="Times New Roman" w:hAnsi="Times New Roman" w:cs="Times New Roman"/>
          <w:sz w:val="28"/>
          <w:szCs w:val="28"/>
          <w:lang w:val="en-US"/>
        </w:rPr>
        <w:t>AC</w:t>
      </w:r>
      <w:r w:rsidR="0008035B" w:rsidRPr="000C606E">
        <w:rPr>
          <w:rFonts w:ascii="Times New Roman" w:hAnsi="Times New Roman" w:cs="Times New Roman"/>
          <w:sz w:val="28"/>
          <w:szCs w:val="28"/>
        </w:rPr>
        <w:t>262</w:t>
      </w:r>
      <w:r w:rsidR="0008035B" w:rsidRPr="000C606E">
        <w:rPr>
          <w:rFonts w:ascii="Times New Roman" w:hAnsi="Times New Roman" w:cs="Times New Roman"/>
          <w:sz w:val="28"/>
          <w:szCs w:val="28"/>
          <w:lang w:val="en-US"/>
        </w:rPr>
        <w:t>I</w:t>
      </w:r>
      <w:r w:rsidR="0008035B" w:rsidRPr="000C606E">
        <w:rPr>
          <w:rFonts w:ascii="Times New Roman" w:hAnsi="Times New Roman" w:cs="Times New Roman"/>
          <w:sz w:val="28"/>
          <w:szCs w:val="28"/>
        </w:rPr>
        <w:t>-</w:t>
      </w:r>
      <w:r w:rsidR="0008035B" w:rsidRPr="000C606E">
        <w:rPr>
          <w:rFonts w:ascii="Times New Roman" w:hAnsi="Times New Roman" w:cs="Times New Roman"/>
          <w:sz w:val="28"/>
          <w:szCs w:val="28"/>
          <w:lang w:val="en-US"/>
        </w:rPr>
        <w:t>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6"/>
        <w:gridCol w:w="5146"/>
      </w:tblGrid>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Наименование параметров</w:t>
            </w:r>
          </w:p>
        </w:tc>
        <w:tc>
          <w:tcPr>
            <w:tcW w:w="51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Данные</w:t>
            </w:r>
          </w:p>
        </w:tc>
      </w:tr>
      <w:tr w:rsidR="0008035B" w:rsidRPr="00B04A68" w:rsidTr="00B04A68">
        <w:trPr>
          <w:trHeight w:val="284"/>
        </w:trPr>
        <w:tc>
          <w:tcPr>
            <w:tcW w:w="0" w:type="auto"/>
            <w:shd w:val="clear" w:color="auto" w:fill="auto"/>
          </w:tcPr>
          <w:p w:rsidR="0008035B"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1</w:t>
            </w:r>
            <w:r w:rsidR="0008035B" w:rsidRPr="00B04A68">
              <w:rPr>
                <w:rFonts w:ascii="Times New Roman" w:hAnsi="Times New Roman" w:cs="Times New Roman"/>
              </w:rPr>
              <w:t>. Система кодирования</w:t>
            </w:r>
          </w:p>
        </w:tc>
        <w:tc>
          <w:tcPr>
            <w:tcW w:w="5146" w:type="dxa"/>
            <w:shd w:val="clear" w:color="auto" w:fill="auto"/>
          </w:tcPr>
          <w:p w:rsidR="0008035B"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lang w:val="en-US"/>
              </w:rPr>
              <w:t>ISO</w:t>
            </w:r>
            <w:r w:rsidRPr="00B04A68">
              <w:rPr>
                <w:rFonts w:ascii="Times New Roman" w:hAnsi="Times New Roman" w:cs="Times New Roman"/>
              </w:rPr>
              <w:t xml:space="preserve"> – 7</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2. Способ ввода программ</w:t>
            </w:r>
          </w:p>
        </w:tc>
        <w:tc>
          <w:tcPr>
            <w:tcW w:w="51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с ленты или ручной</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3. Количество програ</w:t>
            </w:r>
            <w:r w:rsidR="00C27D20" w:rsidRPr="00B04A68">
              <w:rPr>
                <w:rFonts w:ascii="Times New Roman" w:hAnsi="Times New Roman" w:cs="Times New Roman"/>
              </w:rPr>
              <w:t>мми</w:t>
            </w:r>
            <w:r w:rsidRPr="00B04A68">
              <w:rPr>
                <w:rFonts w:ascii="Times New Roman" w:hAnsi="Times New Roman" w:cs="Times New Roman"/>
              </w:rPr>
              <w:t>руемых координат</w:t>
            </w:r>
          </w:p>
        </w:tc>
        <w:tc>
          <w:tcPr>
            <w:tcW w:w="51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4</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4. Линейная интерполяция</w:t>
            </w:r>
          </w:p>
        </w:tc>
        <w:tc>
          <w:tcPr>
            <w:tcW w:w="51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одновременно по 4 координат</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5. Круговая интерполяция</w:t>
            </w:r>
          </w:p>
        </w:tc>
        <w:tc>
          <w:tcPr>
            <w:tcW w:w="51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по двум любым координатам</w:t>
            </w:r>
          </w:p>
        </w:tc>
      </w:tr>
      <w:tr w:rsidR="0008035B" w:rsidRPr="00B04A68" w:rsidTr="00B04A68">
        <w:trPr>
          <w:trHeight w:val="284"/>
        </w:trPr>
        <w:tc>
          <w:tcPr>
            <w:tcW w:w="0" w:type="auto"/>
            <w:shd w:val="clear" w:color="auto" w:fill="auto"/>
          </w:tcPr>
          <w:p w:rsidR="0008035B"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6</w:t>
            </w:r>
            <w:r w:rsidR="0008035B" w:rsidRPr="00B04A68">
              <w:rPr>
                <w:rFonts w:ascii="Times New Roman" w:hAnsi="Times New Roman" w:cs="Times New Roman"/>
              </w:rPr>
              <w:t>. Винтовая интерполяция</w:t>
            </w:r>
          </w:p>
        </w:tc>
        <w:tc>
          <w:tcPr>
            <w:tcW w:w="5146" w:type="dxa"/>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по трем координатам</w:t>
            </w:r>
          </w:p>
        </w:tc>
      </w:tr>
      <w:tr w:rsidR="0008035B" w:rsidRPr="00B04A68" w:rsidTr="00B04A68">
        <w:trPr>
          <w:trHeight w:val="284"/>
        </w:trPr>
        <w:tc>
          <w:tcPr>
            <w:tcW w:w="0" w:type="auto"/>
            <w:shd w:val="clear" w:color="auto" w:fill="auto"/>
          </w:tcPr>
          <w:p w:rsidR="0008035B"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 xml:space="preserve">7. Смещение </w:t>
            </w:r>
            <w:r w:rsidR="0008035B" w:rsidRPr="00B04A68">
              <w:rPr>
                <w:rFonts w:ascii="Times New Roman" w:hAnsi="Times New Roman" w:cs="Times New Roman"/>
              </w:rPr>
              <w:t>"0" отсчета по всем координатам</w:t>
            </w:r>
          </w:p>
        </w:tc>
        <w:tc>
          <w:tcPr>
            <w:tcW w:w="5146" w:type="dxa"/>
            <w:shd w:val="clear" w:color="auto" w:fill="auto"/>
          </w:tcPr>
          <w:p w:rsidR="0008035B" w:rsidRPr="00B04A68" w:rsidRDefault="006A41D6" w:rsidP="00B04A68">
            <w:pPr>
              <w:widowControl/>
              <w:suppressAutoHyphens/>
              <w:spacing w:line="360" w:lineRule="auto"/>
              <w:rPr>
                <w:rFonts w:ascii="Times New Roman" w:hAnsi="Times New Roman" w:cs="Times New Roman"/>
              </w:rPr>
            </w:pPr>
            <w:r w:rsidRPr="00B04A68">
              <w:rPr>
                <w:rFonts w:ascii="Times New Roman" w:hAnsi="Times New Roman" w:cs="Times New Roman"/>
              </w:rPr>
              <w:t>П</w:t>
            </w:r>
            <w:r w:rsidR="0008035B" w:rsidRPr="00B04A68">
              <w:rPr>
                <w:rFonts w:ascii="Times New Roman" w:hAnsi="Times New Roman" w:cs="Times New Roman"/>
              </w:rPr>
              <w:t>рограммируемое</w:t>
            </w:r>
          </w:p>
        </w:tc>
      </w:tr>
      <w:tr w:rsidR="00C27D20" w:rsidRPr="00B04A68" w:rsidTr="00B04A68">
        <w:trPr>
          <w:trHeight w:val="284"/>
        </w:trPr>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8. Наличие коррекции программы</w:t>
            </w:r>
          </w:p>
        </w:tc>
        <w:tc>
          <w:tcPr>
            <w:tcW w:w="5146" w:type="dxa"/>
            <w:shd w:val="clear" w:color="auto" w:fill="auto"/>
          </w:tcPr>
          <w:p w:rsidR="00C27D20"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по длине и радиусу</w:t>
            </w:r>
            <w:r w:rsidR="004E2E89" w:rsidRPr="00B04A68">
              <w:rPr>
                <w:rFonts w:ascii="Times New Roman" w:hAnsi="Times New Roman" w:cs="Times New Roman"/>
              </w:rPr>
              <w:t xml:space="preserve"> </w:t>
            </w:r>
            <w:r w:rsidRPr="00B04A68">
              <w:rPr>
                <w:rFonts w:ascii="Times New Roman" w:hAnsi="Times New Roman" w:cs="Times New Roman"/>
              </w:rPr>
              <w:t>инструмента, по величине</w:t>
            </w:r>
            <w:r w:rsidR="00C246A4" w:rsidRPr="00B04A68">
              <w:rPr>
                <w:rFonts w:ascii="Times New Roman" w:hAnsi="Times New Roman" w:cs="Times New Roman"/>
              </w:rPr>
              <w:t xml:space="preserve"> </w:t>
            </w:r>
            <w:r w:rsidRPr="00B04A68">
              <w:rPr>
                <w:rFonts w:ascii="Times New Roman" w:hAnsi="Times New Roman" w:cs="Times New Roman"/>
              </w:rPr>
              <w:t>подачи, по частоте</w:t>
            </w:r>
            <w:r w:rsidR="004E2E89" w:rsidRPr="00B04A68">
              <w:rPr>
                <w:rFonts w:ascii="Times New Roman" w:hAnsi="Times New Roman" w:cs="Times New Roman"/>
              </w:rPr>
              <w:t xml:space="preserve"> </w:t>
            </w:r>
            <w:r w:rsidRPr="00B04A68">
              <w:rPr>
                <w:rFonts w:ascii="Times New Roman" w:hAnsi="Times New Roman" w:cs="Times New Roman"/>
              </w:rPr>
              <w:t>вращения шпинделя</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9. Датчики импульсные, фотоэлек</w:t>
            </w:r>
            <w:r w:rsidR="00C27D20" w:rsidRPr="00B04A68">
              <w:rPr>
                <w:rFonts w:ascii="Times New Roman" w:hAnsi="Times New Roman" w:cs="Times New Roman"/>
              </w:rPr>
              <w:t>трические</w:t>
            </w:r>
          </w:p>
        </w:tc>
        <w:tc>
          <w:tcPr>
            <w:tcW w:w="5146" w:type="dxa"/>
            <w:shd w:val="clear" w:color="auto" w:fill="auto"/>
          </w:tcPr>
          <w:p w:rsidR="0008035B" w:rsidRPr="00B04A68" w:rsidRDefault="006A41D6" w:rsidP="00B04A68">
            <w:pPr>
              <w:widowControl/>
              <w:suppressAutoHyphens/>
              <w:spacing w:line="360" w:lineRule="auto"/>
              <w:rPr>
                <w:rFonts w:ascii="Times New Roman" w:hAnsi="Times New Roman" w:cs="Times New Roman"/>
              </w:rPr>
            </w:pPr>
            <w:r w:rsidRPr="00B04A68">
              <w:rPr>
                <w:rFonts w:ascii="Times New Roman" w:hAnsi="Times New Roman" w:cs="Times New Roman"/>
              </w:rPr>
              <w:t>Л</w:t>
            </w:r>
            <w:r w:rsidR="00C27D20" w:rsidRPr="00B04A68">
              <w:rPr>
                <w:rFonts w:ascii="Times New Roman" w:hAnsi="Times New Roman" w:cs="Times New Roman"/>
              </w:rPr>
              <w:t>инейный</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вращения стола</w:t>
            </w:r>
          </w:p>
        </w:tc>
        <w:tc>
          <w:tcPr>
            <w:tcW w:w="5146" w:type="dxa"/>
            <w:shd w:val="clear" w:color="auto" w:fill="auto"/>
          </w:tcPr>
          <w:p w:rsidR="0008035B" w:rsidRPr="00B04A68" w:rsidRDefault="006A41D6" w:rsidP="00B04A68">
            <w:pPr>
              <w:widowControl/>
              <w:suppressAutoHyphens/>
              <w:spacing w:line="360" w:lineRule="auto"/>
              <w:rPr>
                <w:rFonts w:ascii="Times New Roman" w:hAnsi="Times New Roman" w:cs="Times New Roman"/>
              </w:rPr>
            </w:pPr>
            <w:r w:rsidRPr="00B04A68">
              <w:rPr>
                <w:rFonts w:ascii="Times New Roman" w:hAnsi="Times New Roman" w:cs="Times New Roman"/>
              </w:rPr>
              <w:t>К</w:t>
            </w:r>
            <w:r w:rsidR="0008035B" w:rsidRPr="00B04A68">
              <w:rPr>
                <w:rFonts w:ascii="Times New Roman" w:hAnsi="Times New Roman" w:cs="Times New Roman"/>
              </w:rPr>
              <w:t>руговой</w:t>
            </w:r>
          </w:p>
        </w:tc>
      </w:tr>
      <w:tr w:rsidR="0008035B" w:rsidRPr="00B04A68" w:rsidTr="00B04A68">
        <w:trPr>
          <w:trHeight w:val="284"/>
        </w:trPr>
        <w:tc>
          <w:tcPr>
            <w:tcW w:w="0" w:type="auto"/>
            <w:shd w:val="clear" w:color="auto" w:fill="auto"/>
          </w:tcPr>
          <w:p w:rsidR="0008035B" w:rsidRPr="00B04A68" w:rsidRDefault="0008035B" w:rsidP="00B04A68">
            <w:pPr>
              <w:widowControl/>
              <w:suppressAutoHyphens/>
              <w:spacing w:line="360" w:lineRule="auto"/>
              <w:rPr>
                <w:rFonts w:ascii="Times New Roman" w:hAnsi="Times New Roman" w:cs="Times New Roman"/>
              </w:rPr>
            </w:pPr>
            <w:r w:rsidRPr="00B04A68">
              <w:rPr>
                <w:rFonts w:ascii="Times New Roman" w:hAnsi="Times New Roman" w:cs="Times New Roman"/>
              </w:rPr>
              <w:t>10. Объем памяти программы</w:t>
            </w:r>
            <w:r w:rsidR="00C27D20" w:rsidRPr="00B04A68">
              <w:rPr>
                <w:rFonts w:ascii="Times New Roman" w:hAnsi="Times New Roman" w:cs="Times New Roman"/>
              </w:rPr>
              <w:t xml:space="preserve"> обработки</w:t>
            </w:r>
          </w:p>
        </w:tc>
        <w:tc>
          <w:tcPr>
            <w:tcW w:w="5146" w:type="dxa"/>
            <w:shd w:val="clear" w:color="auto" w:fill="auto"/>
          </w:tcPr>
          <w:p w:rsidR="0008035B"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24 Кбайт</w:t>
            </w:r>
          </w:p>
        </w:tc>
      </w:tr>
      <w:tr w:rsidR="00C27D20" w:rsidRPr="00B04A68" w:rsidTr="00B04A68">
        <w:trPr>
          <w:trHeight w:val="284"/>
        </w:trPr>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Электроавтоматики</w:t>
            </w:r>
          </w:p>
        </w:tc>
        <w:tc>
          <w:tcPr>
            <w:tcW w:w="5146" w:type="dxa"/>
            <w:shd w:val="clear" w:color="auto" w:fill="auto"/>
          </w:tcPr>
          <w:p w:rsidR="00C27D20"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rPr>
              <w:t>32 Кбайт</w:t>
            </w:r>
          </w:p>
        </w:tc>
      </w:tr>
    </w:tbl>
    <w:p w:rsidR="00400FF6" w:rsidRPr="000C606E" w:rsidRDefault="00400FF6" w:rsidP="00423B2B">
      <w:pPr>
        <w:widowControl/>
        <w:suppressAutoHyphens/>
        <w:spacing w:line="360" w:lineRule="auto"/>
        <w:ind w:firstLine="720"/>
        <w:jc w:val="both"/>
        <w:rPr>
          <w:rFonts w:ascii="Times New Roman" w:hAnsi="Times New Roman" w:cs="Times New Roman"/>
          <w:sz w:val="28"/>
          <w:szCs w:val="28"/>
        </w:rPr>
      </w:pPr>
    </w:p>
    <w:p w:rsidR="0008035B" w:rsidRPr="000C606E" w:rsidRDefault="0094055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 xml:space="preserve">Таблица </w:t>
      </w:r>
      <w:r w:rsidR="0008035B" w:rsidRPr="000C606E">
        <w:rPr>
          <w:rFonts w:ascii="Times New Roman" w:hAnsi="Times New Roman" w:cs="Times New Roman"/>
          <w:sz w:val="28"/>
          <w:szCs w:val="28"/>
        </w:rPr>
        <w:t>3</w:t>
      </w:r>
      <w:r w:rsidR="004536BF" w:rsidRPr="000C606E">
        <w:rPr>
          <w:rFonts w:ascii="Times New Roman" w:hAnsi="Times New Roman" w:cs="Times New Roman"/>
          <w:sz w:val="28"/>
          <w:szCs w:val="28"/>
        </w:rPr>
        <w:t>. Арактеристика элементов кинематической схемы</w:t>
      </w:r>
      <w:r w:rsidR="0008035B" w:rsidRPr="000C606E">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
        <w:gridCol w:w="539"/>
        <w:gridCol w:w="650"/>
        <w:gridCol w:w="757"/>
        <w:gridCol w:w="757"/>
        <w:gridCol w:w="650"/>
        <w:gridCol w:w="539"/>
        <w:gridCol w:w="539"/>
        <w:gridCol w:w="539"/>
      </w:tblGrid>
      <w:tr w:rsidR="00C27D20" w:rsidRPr="00B04A68" w:rsidTr="00B04A68">
        <w:trPr>
          <w:trHeight w:val="284"/>
        </w:trPr>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bCs/>
                <w:iCs/>
                <w:lang w:val="en-US"/>
              </w:rPr>
            </w:pPr>
            <w:r w:rsidRPr="00B04A68">
              <w:rPr>
                <w:rFonts w:ascii="Times New Roman" w:hAnsi="Times New Roman" w:cs="Times New Roman"/>
                <w:bCs/>
                <w:iCs/>
                <w:lang w:val="en-US"/>
              </w:rPr>
              <w:t>Z1</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Z2</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Z3</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Z4</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Z5</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Z6</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Z7</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t8</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t9</w:t>
            </w:r>
          </w:p>
        </w:tc>
      </w:tr>
      <w:tr w:rsidR="00C27D20" w:rsidRPr="00B04A68" w:rsidTr="00B04A68">
        <w:trPr>
          <w:trHeight w:val="284"/>
        </w:trPr>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bCs/>
                <w:iCs/>
                <w:lang w:val="en-US"/>
              </w:rPr>
            </w:pPr>
            <w:r w:rsidRPr="00B04A68">
              <w:rPr>
                <w:rFonts w:ascii="Times New Roman" w:hAnsi="Times New Roman" w:cs="Times New Roman"/>
                <w:bCs/>
                <w:iCs/>
                <w:lang w:val="en-US"/>
              </w:rPr>
              <w:t>43</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30</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78</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32</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32</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42</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68</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10</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iCs/>
                <w:lang w:val="en-US"/>
              </w:rPr>
            </w:pPr>
            <w:r w:rsidRPr="00B04A68">
              <w:rPr>
                <w:rFonts w:ascii="Times New Roman" w:hAnsi="Times New Roman" w:cs="Times New Roman"/>
                <w:iCs/>
                <w:lang w:val="en-US"/>
              </w:rPr>
              <w:t>10</w:t>
            </w:r>
          </w:p>
        </w:tc>
      </w:tr>
      <w:tr w:rsidR="00C27D20" w:rsidRPr="00B04A68" w:rsidTr="00B04A68">
        <w:trPr>
          <w:trHeight w:val="284"/>
        </w:trPr>
        <w:tc>
          <w:tcPr>
            <w:tcW w:w="0" w:type="auto"/>
            <w:shd w:val="clear" w:color="auto" w:fill="auto"/>
          </w:tcPr>
          <w:p w:rsidR="00C27D20" w:rsidRPr="00B04A68" w:rsidRDefault="00C27D20" w:rsidP="00B04A68">
            <w:pPr>
              <w:widowControl/>
              <w:suppressAutoHyphens/>
              <w:spacing w:line="360" w:lineRule="auto"/>
              <w:rPr>
                <w:rFonts w:ascii="Times New Roman" w:hAnsi="Times New Roman" w:cs="Times New Roman"/>
              </w:rPr>
            </w:pPr>
            <w:r w:rsidRPr="00B04A68">
              <w:rPr>
                <w:rFonts w:ascii="Times New Roman" w:hAnsi="Times New Roman" w:cs="Times New Roman"/>
                <w:bCs/>
                <w:iCs/>
                <w:lang w:val="en-US"/>
              </w:rPr>
              <w:t>t10</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t11</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Z12</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Z13</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t14</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t15</w:t>
            </w:r>
          </w:p>
        </w:tc>
        <w:tc>
          <w:tcPr>
            <w:tcW w:w="0" w:type="auto"/>
            <w:shd w:val="clear" w:color="auto" w:fill="auto"/>
          </w:tcPr>
          <w:p w:rsidR="00C27D20" w:rsidRPr="00B04A68" w:rsidRDefault="00C27D20"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Z16</w:t>
            </w:r>
          </w:p>
        </w:tc>
        <w:tc>
          <w:tcPr>
            <w:tcW w:w="0" w:type="auto"/>
            <w:shd w:val="clear" w:color="auto" w:fill="auto"/>
          </w:tcPr>
          <w:p w:rsidR="00C27D20"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w:t>
            </w:r>
            <w:r w:rsidR="00C27D20" w:rsidRPr="00B04A68">
              <w:rPr>
                <w:rFonts w:ascii="Times New Roman" w:hAnsi="Times New Roman" w:cs="Times New Roman"/>
                <w:bCs/>
                <w:iCs/>
                <w:lang w:val="en-US"/>
              </w:rPr>
              <w:t>1</w:t>
            </w:r>
            <w:r w:rsidRPr="00B04A68">
              <w:rPr>
                <w:rFonts w:ascii="Times New Roman" w:hAnsi="Times New Roman" w:cs="Times New Roman"/>
                <w:bCs/>
                <w:iCs/>
                <w:lang w:val="en-US"/>
              </w:rPr>
              <w:t>7</w:t>
            </w:r>
          </w:p>
        </w:tc>
        <w:tc>
          <w:tcPr>
            <w:tcW w:w="0" w:type="auto"/>
            <w:shd w:val="clear" w:color="auto" w:fill="auto"/>
          </w:tcPr>
          <w:p w:rsidR="00C27D20"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w:t>
            </w:r>
            <w:r w:rsidR="00C27D20" w:rsidRPr="00B04A68">
              <w:rPr>
                <w:rFonts w:ascii="Times New Roman" w:hAnsi="Times New Roman" w:cs="Times New Roman"/>
                <w:bCs/>
                <w:iCs/>
                <w:lang w:val="en-US"/>
              </w:rPr>
              <w:t>1</w:t>
            </w:r>
            <w:r w:rsidRPr="00B04A68">
              <w:rPr>
                <w:rFonts w:ascii="Times New Roman" w:hAnsi="Times New Roman" w:cs="Times New Roman"/>
                <w:bCs/>
                <w:iCs/>
                <w:lang w:val="en-US"/>
              </w:rPr>
              <w:t>8</w:t>
            </w:r>
          </w:p>
        </w:tc>
      </w:tr>
      <w:tr w:rsidR="0008035B" w:rsidRPr="00B04A68" w:rsidTr="00B04A68">
        <w:trPr>
          <w:trHeight w:val="284"/>
        </w:trPr>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10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10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270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15</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10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10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30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30</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34</w:t>
            </w:r>
          </w:p>
        </w:tc>
      </w:tr>
      <w:tr w:rsidR="00A961A2" w:rsidRPr="00B04A68" w:rsidTr="00B04A68">
        <w:trPr>
          <w:trHeight w:val="284"/>
        </w:trPr>
        <w:tc>
          <w:tcPr>
            <w:tcW w:w="0" w:type="auto"/>
            <w:shd w:val="clear" w:color="auto" w:fill="auto"/>
          </w:tcPr>
          <w:p w:rsidR="00A961A2"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bCs/>
                <w:iCs/>
                <w:lang w:val="en-US"/>
              </w:rPr>
              <w:t>Z19</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Z20</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Z21</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Z22</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Z23</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Z24</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Z25</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Z26</w:t>
            </w:r>
          </w:p>
        </w:tc>
        <w:tc>
          <w:tcPr>
            <w:tcW w:w="0" w:type="auto"/>
            <w:shd w:val="clear" w:color="auto" w:fill="auto"/>
          </w:tcPr>
          <w:p w:rsidR="00A961A2" w:rsidRPr="00B04A68" w:rsidRDefault="00A961A2" w:rsidP="00B04A68">
            <w:pPr>
              <w:widowControl/>
              <w:suppressAutoHyphens/>
              <w:spacing w:line="360" w:lineRule="auto"/>
              <w:rPr>
                <w:rFonts w:ascii="Times New Roman" w:hAnsi="Times New Roman"/>
              </w:rPr>
            </w:pPr>
            <w:r w:rsidRPr="00B04A68">
              <w:rPr>
                <w:rFonts w:ascii="Times New Roman" w:hAnsi="Times New Roman" w:cs="Times New Roman"/>
                <w:bCs/>
                <w:iCs/>
                <w:lang w:val="en-US"/>
              </w:rPr>
              <w:t>Z27</w:t>
            </w:r>
          </w:p>
        </w:tc>
      </w:tr>
      <w:tr w:rsidR="0008035B" w:rsidRPr="00B04A68" w:rsidTr="00B04A68">
        <w:trPr>
          <w:trHeight w:val="284"/>
        </w:trPr>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lang w:val="en-US"/>
              </w:rPr>
            </w:pPr>
            <w:r w:rsidRPr="00B04A68">
              <w:rPr>
                <w:rFonts w:ascii="Times New Roman" w:hAnsi="Times New Roman" w:cs="Times New Roman"/>
                <w:lang w:val="en-US"/>
              </w:rPr>
              <w:t>34</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bCs/>
                <w:iCs/>
                <w:lang w:val="en-US"/>
              </w:rPr>
              <w:t>34</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lang w:val="en-US"/>
              </w:rPr>
              <w:t>28(</w:t>
            </w:r>
            <w:r w:rsidRPr="00B04A68">
              <w:rPr>
                <w:rFonts w:ascii="Times New Roman" w:hAnsi="Times New Roman" w:cs="Times New Roman"/>
              </w:rPr>
              <w:t>л)</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rPr>
              <w:t>28(пр)</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rPr>
              <w:t>28(пр)</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rPr>
              <w:t>28(л)</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rPr>
              <w:t>24</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rPr>
              <w:t>24</w:t>
            </w:r>
          </w:p>
        </w:tc>
        <w:tc>
          <w:tcPr>
            <w:tcW w:w="0" w:type="auto"/>
            <w:shd w:val="clear" w:color="auto" w:fill="auto"/>
          </w:tcPr>
          <w:p w:rsidR="0008035B" w:rsidRPr="00B04A68" w:rsidRDefault="00A961A2" w:rsidP="00B04A68">
            <w:pPr>
              <w:widowControl/>
              <w:suppressAutoHyphens/>
              <w:spacing w:line="360" w:lineRule="auto"/>
              <w:rPr>
                <w:rFonts w:ascii="Times New Roman" w:hAnsi="Times New Roman" w:cs="Times New Roman"/>
              </w:rPr>
            </w:pPr>
            <w:r w:rsidRPr="00B04A68">
              <w:rPr>
                <w:rFonts w:ascii="Times New Roman" w:hAnsi="Times New Roman" w:cs="Times New Roman"/>
              </w:rPr>
              <w:t>89</w:t>
            </w:r>
          </w:p>
        </w:tc>
      </w:tr>
    </w:tbl>
    <w:p w:rsidR="00C949B9" w:rsidRPr="000C606E" w:rsidRDefault="00C949B9" w:rsidP="00423B2B">
      <w:pPr>
        <w:widowControl/>
        <w:suppressAutoHyphens/>
        <w:spacing w:line="360" w:lineRule="auto"/>
        <w:ind w:firstLine="720"/>
        <w:jc w:val="both"/>
        <w:rPr>
          <w:rFonts w:ascii="Times New Roman" w:hAnsi="Times New Roman" w:cs="Times New Roman"/>
          <w:sz w:val="28"/>
          <w:szCs w:val="28"/>
        </w:rPr>
      </w:pPr>
    </w:p>
    <w:p w:rsidR="004536BF" w:rsidRPr="000C606E" w:rsidRDefault="0074029D" w:rsidP="004E2E89">
      <w:pPr>
        <w:widowControl/>
        <w:suppressAutoHyphens/>
        <w:spacing w:line="360" w:lineRule="auto"/>
        <w:jc w:val="both"/>
        <w:rPr>
          <w:rFonts w:ascii="Times New Roman" w:hAnsi="Times New Roman" w:cs="Times New Roman"/>
          <w:sz w:val="28"/>
          <w:szCs w:val="28"/>
        </w:rPr>
      </w:pPr>
      <w:r>
        <w:rPr>
          <w:rFonts w:ascii="Times New Roman" w:hAnsi="Times New Roman"/>
          <w:sz w:val="28"/>
        </w:rPr>
        <w:pict>
          <v:shape id="_x0000_i1034" type="#_x0000_t75" style="width:272.25pt;height:359.25pt;mso-wrap-distance-left:504.05pt;mso-wrap-distance-right:504.05pt;mso-position-horizontal-relative:margin" o:allowoverlap="f">
            <v:imagedata r:id="rId16" o:title=""/>
          </v:shape>
        </w:pict>
      </w:r>
    </w:p>
    <w:p w:rsidR="004536BF" w:rsidRPr="000C606E" w:rsidRDefault="00C949B9" w:rsidP="00C246A4">
      <w:pPr>
        <w:widowControl/>
        <w:suppressAutoHyphens/>
        <w:spacing w:line="360" w:lineRule="auto"/>
        <w:jc w:val="both"/>
        <w:rPr>
          <w:rFonts w:ascii="Times New Roman" w:hAnsi="Times New Roman" w:cs="Times New Roman"/>
          <w:sz w:val="28"/>
          <w:szCs w:val="28"/>
        </w:rPr>
      </w:pPr>
      <w:r w:rsidRPr="000C606E">
        <w:rPr>
          <w:rFonts w:ascii="Times New Roman" w:hAnsi="Times New Roman" w:cs="Times New Roman"/>
          <w:sz w:val="28"/>
          <w:szCs w:val="28"/>
        </w:rPr>
        <w:br w:type="page"/>
      </w:r>
      <w:r w:rsidR="0074029D">
        <w:rPr>
          <w:rFonts w:ascii="Times New Roman" w:hAnsi="Times New Roman"/>
          <w:sz w:val="28"/>
        </w:rPr>
        <w:pict>
          <v:shape id="_x0000_i1035" type="#_x0000_t75" style="width:198.75pt;height:313.5pt;mso-wrap-distance-left:504.05pt;mso-wrap-distance-right:504.05pt;mso-position-horizontal-relative:margin" o:allowoverlap="f">
            <v:imagedata r:id="rId17" o:title=""/>
          </v:shape>
        </w:pic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CB3EF5" w:rsidRPr="000C606E" w:rsidRDefault="0074029D" w:rsidP="00C246A4">
      <w:pPr>
        <w:widowControl/>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192.75pt;height:247.5pt;mso-wrap-distance-left:504.05pt;mso-wrap-distance-right:504.05pt;mso-position-horizontal-relative:margin" o:allowincell="f" o:allowoverlap="f">
            <v:imagedata r:id="rId18" o:title=""/>
          </v:shape>
        </w:pict>
      </w:r>
    </w:p>
    <w:p w:rsidR="004536BF" w:rsidRPr="000C606E" w:rsidRDefault="004536BF" w:rsidP="00423B2B">
      <w:pPr>
        <w:widowControl/>
        <w:suppressAutoHyphens/>
        <w:spacing w:line="360" w:lineRule="auto"/>
        <w:ind w:firstLine="720"/>
        <w:jc w:val="both"/>
        <w:rPr>
          <w:rFonts w:ascii="Times New Roman" w:hAnsi="Times New Roman" w:cs="Times New Roman"/>
          <w:sz w:val="28"/>
          <w:szCs w:val="28"/>
        </w:rPr>
      </w:pPr>
    </w:p>
    <w:p w:rsidR="004C74BA" w:rsidRPr="000C606E" w:rsidRDefault="004C74BA" w:rsidP="00C246A4">
      <w:pPr>
        <w:widowControl/>
        <w:suppressAutoHyphens/>
        <w:spacing w:line="360" w:lineRule="auto"/>
        <w:jc w:val="both"/>
        <w:rPr>
          <w:rFonts w:ascii="Times New Roman" w:hAnsi="Times New Roman" w:cs="Times New Roman"/>
          <w:sz w:val="28"/>
          <w:szCs w:val="28"/>
        </w:rPr>
      </w:pPr>
      <w:r w:rsidRPr="000C606E">
        <w:rPr>
          <w:rFonts w:ascii="Times New Roman" w:hAnsi="Times New Roman" w:cs="Times New Roman"/>
          <w:sz w:val="28"/>
          <w:szCs w:val="28"/>
        </w:rPr>
        <w:br w:type="page"/>
      </w:r>
      <w:r w:rsidR="0074029D">
        <w:rPr>
          <w:rFonts w:ascii="Times New Roman" w:hAnsi="Times New Roman"/>
          <w:sz w:val="28"/>
        </w:rPr>
        <w:pict>
          <v:shape id="_x0000_i1037" type="#_x0000_t75" style="width:231.75pt;height:331.5pt;mso-wrap-distance-left:504.05pt;mso-wrap-distance-right:504.05pt;mso-position-horizontal-relative:margin" o:allowoverlap="f">
            <v:imagedata r:id="rId19" o:title=""/>
          </v:shape>
        </w:pict>
      </w:r>
    </w:p>
    <w:p w:rsidR="004C74BA" w:rsidRPr="000C606E" w:rsidRDefault="004C74BA" w:rsidP="00423B2B">
      <w:pPr>
        <w:widowControl/>
        <w:suppressAutoHyphens/>
        <w:spacing w:line="360" w:lineRule="auto"/>
        <w:ind w:firstLine="720"/>
        <w:jc w:val="both"/>
        <w:rPr>
          <w:rFonts w:ascii="Times New Roman" w:hAnsi="Times New Roman" w:cs="Times New Roman"/>
          <w:sz w:val="28"/>
          <w:szCs w:val="28"/>
        </w:rPr>
      </w:pPr>
    </w:p>
    <w:p w:rsidR="00A65DA1" w:rsidRPr="000C606E" w:rsidRDefault="0094055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7"/>
        <w:gridCol w:w="809"/>
        <w:gridCol w:w="577"/>
        <w:gridCol w:w="842"/>
        <w:gridCol w:w="851"/>
        <w:gridCol w:w="850"/>
        <w:gridCol w:w="577"/>
        <w:gridCol w:w="1055"/>
        <w:gridCol w:w="1066"/>
        <w:gridCol w:w="832"/>
        <w:gridCol w:w="851"/>
      </w:tblGrid>
      <w:tr w:rsidR="004C74BA" w:rsidRPr="00B04A68" w:rsidTr="00B04A68">
        <w:trPr>
          <w:cantSplit/>
          <w:trHeight w:val="2423"/>
        </w:trPr>
        <w:tc>
          <w:tcPr>
            <w:tcW w:w="0" w:type="auto"/>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Страна изготовитель</w:t>
            </w:r>
          </w:p>
        </w:tc>
        <w:tc>
          <w:tcPr>
            <w:tcW w:w="0" w:type="auto"/>
            <w:shd w:val="clear" w:color="auto" w:fill="auto"/>
            <w:textDirection w:val="btLr"/>
          </w:tcPr>
          <w:p w:rsidR="004C74BA" w:rsidRPr="00B04A68" w:rsidRDefault="004C74BA" w:rsidP="00B04A68">
            <w:pPr>
              <w:widowControl/>
              <w:suppressAutoHyphens/>
              <w:spacing w:line="360" w:lineRule="auto"/>
              <w:ind w:left="113" w:right="113"/>
              <w:rPr>
                <w:rFonts w:ascii="Times New Roman" w:hAnsi="Times New Roman"/>
              </w:rPr>
            </w:pPr>
            <w:r w:rsidRPr="00B04A68">
              <w:rPr>
                <w:rFonts w:ascii="Times New Roman" w:hAnsi="Times New Roman"/>
                <w:bCs/>
              </w:rPr>
              <w:t>Модель робота</w:t>
            </w:r>
          </w:p>
        </w:tc>
        <w:tc>
          <w:tcPr>
            <w:tcW w:w="0" w:type="auto"/>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Грузоподъемность, кг</w:t>
            </w:r>
          </w:p>
        </w:tc>
        <w:tc>
          <w:tcPr>
            <w:tcW w:w="842" w:type="dxa"/>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Число степеней подвижности</w:t>
            </w:r>
          </w:p>
        </w:tc>
        <w:tc>
          <w:tcPr>
            <w:tcW w:w="851" w:type="dxa"/>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Число программируемых координат</w:t>
            </w:r>
          </w:p>
        </w:tc>
        <w:tc>
          <w:tcPr>
            <w:tcW w:w="850" w:type="dxa"/>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Привод основных движений</w:t>
            </w:r>
          </w:p>
        </w:tc>
        <w:tc>
          <w:tcPr>
            <w:tcW w:w="0" w:type="auto"/>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Система управления</w:t>
            </w:r>
          </w:p>
        </w:tc>
        <w:tc>
          <w:tcPr>
            <w:tcW w:w="0" w:type="auto"/>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Способ программирования</w:t>
            </w:r>
          </w:p>
        </w:tc>
        <w:tc>
          <w:tcPr>
            <w:tcW w:w="0" w:type="auto"/>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Объем памяти системы (число команд)</w:t>
            </w:r>
          </w:p>
        </w:tc>
        <w:tc>
          <w:tcPr>
            <w:tcW w:w="832" w:type="dxa"/>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Погрешность позиционирования, ± мм</w:t>
            </w:r>
          </w:p>
        </w:tc>
        <w:tc>
          <w:tcPr>
            <w:tcW w:w="851" w:type="dxa"/>
            <w:shd w:val="clear" w:color="auto" w:fill="auto"/>
            <w:textDirection w:val="btLr"/>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Наибольший вылет руки,</w:t>
            </w:r>
            <w:r w:rsidR="00423B2B" w:rsidRPr="00B04A68">
              <w:rPr>
                <w:rFonts w:ascii="Times New Roman" w:hAnsi="Times New Roman"/>
              </w:rPr>
              <w:t xml:space="preserve"> </w:t>
            </w:r>
            <w:r w:rsidRPr="00B04A68">
              <w:rPr>
                <w:rFonts w:ascii="Times New Roman" w:hAnsi="Times New Roman"/>
                <w:iCs/>
              </w:rPr>
              <w:t xml:space="preserve">R. </w:t>
            </w:r>
            <w:r w:rsidRPr="00B04A68">
              <w:rPr>
                <w:rFonts w:ascii="Times New Roman" w:hAnsi="Times New Roman"/>
              </w:rPr>
              <w:t>мм</w:t>
            </w:r>
          </w:p>
        </w:tc>
      </w:tr>
      <w:tr w:rsidR="004C74BA" w:rsidRPr="00B04A68" w:rsidTr="00B04A68">
        <w:trPr>
          <w:trHeight w:val="284"/>
        </w:trPr>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НРБ</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РБ-232</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110</w:t>
            </w:r>
          </w:p>
        </w:tc>
        <w:tc>
          <w:tcPr>
            <w:tcW w:w="842" w:type="dxa"/>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7</w:t>
            </w:r>
          </w:p>
        </w:tc>
        <w:tc>
          <w:tcPr>
            <w:tcW w:w="851" w:type="dxa"/>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7</w:t>
            </w:r>
          </w:p>
        </w:tc>
        <w:tc>
          <w:tcPr>
            <w:tcW w:w="850" w:type="dxa"/>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Г</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bCs/>
              </w:rPr>
              <w:t>п-к</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Обучение</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430– 5000</w:t>
            </w:r>
          </w:p>
        </w:tc>
        <w:tc>
          <w:tcPr>
            <w:tcW w:w="832" w:type="dxa"/>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1,2</w:t>
            </w:r>
          </w:p>
        </w:tc>
        <w:tc>
          <w:tcPr>
            <w:tcW w:w="851" w:type="dxa"/>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1930</w:t>
            </w:r>
          </w:p>
        </w:tc>
      </w:tr>
    </w:tbl>
    <w:p w:rsidR="004C74BA" w:rsidRPr="000C606E" w:rsidRDefault="004C74BA" w:rsidP="00423B2B">
      <w:pPr>
        <w:widowControl/>
        <w:suppressAutoHyphens/>
        <w:spacing w:line="360" w:lineRule="auto"/>
        <w:ind w:firstLine="720"/>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6"/>
        <w:gridCol w:w="1216"/>
        <w:gridCol w:w="416"/>
        <w:gridCol w:w="1016"/>
        <w:gridCol w:w="779"/>
        <w:gridCol w:w="779"/>
        <w:gridCol w:w="779"/>
        <w:gridCol w:w="786"/>
        <w:gridCol w:w="786"/>
        <w:gridCol w:w="786"/>
        <w:gridCol w:w="1029"/>
      </w:tblGrid>
      <w:tr w:rsidR="004C74BA" w:rsidRPr="00B04A68" w:rsidTr="00B04A68">
        <w:trPr>
          <w:trHeight w:val="284"/>
        </w:trPr>
        <w:tc>
          <w:tcPr>
            <w:tcW w:w="0" w:type="auto"/>
            <w:gridSpan w:val="4"/>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Линейные перемещения,</w:t>
            </w:r>
            <w:r w:rsidRPr="00B04A68">
              <w:rPr>
                <w:rFonts w:ascii="Times New Roman" w:hAnsi="Times New Roman"/>
                <w:bCs/>
              </w:rPr>
              <w:t xml:space="preserve"> мм</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Скорость, м/с</w:t>
            </w:r>
          </w:p>
        </w:tc>
        <w:tc>
          <w:tcPr>
            <w:tcW w:w="0" w:type="auto"/>
            <w:gridSpan w:val="3"/>
            <w:shd w:val="clear" w:color="auto" w:fill="auto"/>
          </w:tcPr>
          <w:p w:rsidR="004C74BA" w:rsidRPr="00B04A68" w:rsidRDefault="004C74BA" w:rsidP="00B04A68">
            <w:pPr>
              <w:widowControl/>
              <w:pBdr>
                <w:bottom w:val="single" w:sz="6" w:space="1" w:color="auto"/>
              </w:pBdr>
              <w:suppressAutoHyphens/>
              <w:spacing w:line="360" w:lineRule="auto"/>
              <w:rPr>
                <w:rFonts w:ascii="Times New Roman" w:hAnsi="Times New Roman"/>
              </w:rPr>
            </w:pPr>
            <w:r w:rsidRPr="00B04A68">
              <w:rPr>
                <w:rFonts w:ascii="Times New Roman" w:hAnsi="Times New Roman"/>
              </w:rPr>
              <w:t>Угловые перемещения, °</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Угловая скорость, °/с</w:t>
            </w:r>
          </w:p>
        </w:tc>
        <w:tc>
          <w:tcPr>
            <w:tcW w:w="0" w:type="auto"/>
            <w:gridSpan w:val="3"/>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Габаритные размеры, мм</w:t>
            </w:r>
          </w:p>
        </w:tc>
        <w:tc>
          <w:tcPr>
            <w:tcW w:w="0" w:type="auto"/>
            <w:vMerge w:val="restart"/>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Масса, кг</w:t>
            </w:r>
          </w:p>
        </w:tc>
      </w:tr>
      <w:tr w:rsidR="004C74BA" w:rsidRPr="00B04A68" w:rsidTr="00B04A68">
        <w:trPr>
          <w:trHeight w:val="284"/>
        </w:trPr>
        <w:tc>
          <w:tcPr>
            <w:tcW w:w="0" w:type="auto"/>
            <w:shd w:val="clear" w:color="auto" w:fill="auto"/>
          </w:tcPr>
          <w:p w:rsidR="004C74BA" w:rsidRPr="00B04A68" w:rsidRDefault="004C74BA" w:rsidP="00B04A68">
            <w:pPr>
              <w:widowControl/>
              <w:suppressAutoHyphens/>
              <w:spacing w:line="360" w:lineRule="auto"/>
              <w:rPr>
                <w:rFonts w:ascii="Times New Roman" w:hAnsi="Times New Roman"/>
                <w:lang w:val="en-US"/>
              </w:rPr>
            </w:pPr>
            <w:r w:rsidRPr="00B04A68">
              <w:rPr>
                <w:rFonts w:ascii="Times New Roman" w:hAnsi="Times New Roman"/>
                <w:bCs/>
                <w:iCs/>
                <w:lang w:val="en-US"/>
              </w:rPr>
              <w:t>r</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bCs/>
                <w:iCs/>
              </w:rPr>
              <w:t>X</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iCs/>
              </w:rPr>
              <w:t>У</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bCs/>
              </w:rPr>
              <w:t>Z</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φ</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bCs/>
              </w:rPr>
              <w:t>α</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β</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lang w:val="en-US"/>
              </w:rPr>
            </w:pPr>
            <w:r w:rsidRPr="00B04A68">
              <w:rPr>
                <w:rFonts w:ascii="Times New Roman" w:hAnsi="Times New Roman"/>
                <w:lang w:val="en-US"/>
              </w:rPr>
              <w:t>H</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lang w:val="en-US"/>
              </w:rPr>
              <w:t>L</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lang w:val="en-US"/>
              </w:rPr>
              <w:t>B</w:t>
            </w:r>
          </w:p>
        </w:tc>
        <w:tc>
          <w:tcPr>
            <w:tcW w:w="0" w:type="auto"/>
            <w:vMerge/>
            <w:shd w:val="clear" w:color="auto" w:fill="auto"/>
          </w:tcPr>
          <w:p w:rsidR="004C74BA" w:rsidRPr="00B04A68" w:rsidRDefault="004C74BA" w:rsidP="00B04A68">
            <w:pPr>
              <w:widowControl/>
              <w:suppressAutoHyphens/>
              <w:spacing w:line="360" w:lineRule="auto"/>
              <w:rPr>
                <w:rFonts w:ascii="Times New Roman" w:hAnsi="Times New Roman"/>
              </w:rPr>
            </w:pPr>
          </w:p>
        </w:tc>
      </w:tr>
      <w:tr w:rsidR="004C74BA" w:rsidRPr="00B04A68" w:rsidTr="00B04A68">
        <w:trPr>
          <w:trHeight w:val="284"/>
        </w:trPr>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914 – 1525</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0,76</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bCs/>
              </w:rPr>
              <w:t>1220 –</w:t>
            </w:r>
            <w:r w:rsidRPr="00B04A68">
              <w:rPr>
                <w:rFonts w:ascii="Times New Roman" w:hAnsi="Times New Roman"/>
              </w:rPr>
              <w:t xml:space="preserve"> 6095</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0,45</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914–1525</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0,76</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300</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60</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300</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45</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180</w:t>
            </w:r>
          </w:p>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45</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3404</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1116</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1116</w:t>
            </w:r>
          </w:p>
        </w:tc>
        <w:tc>
          <w:tcPr>
            <w:tcW w:w="0" w:type="auto"/>
            <w:shd w:val="clear" w:color="auto" w:fill="auto"/>
          </w:tcPr>
          <w:p w:rsidR="004C74BA" w:rsidRPr="00B04A68" w:rsidRDefault="004C74BA" w:rsidP="00B04A68">
            <w:pPr>
              <w:widowControl/>
              <w:suppressAutoHyphens/>
              <w:spacing w:line="360" w:lineRule="auto"/>
              <w:rPr>
                <w:rFonts w:ascii="Times New Roman" w:hAnsi="Times New Roman"/>
              </w:rPr>
            </w:pPr>
            <w:r w:rsidRPr="00B04A68">
              <w:rPr>
                <w:rFonts w:ascii="Times New Roman" w:hAnsi="Times New Roman"/>
              </w:rPr>
              <w:t>810</w:t>
            </w:r>
          </w:p>
        </w:tc>
      </w:tr>
    </w:tbl>
    <w:p w:rsidR="004C74BA" w:rsidRPr="000C606E" w:rsidRDefault="004C74BA" w:rsidP="00423B2B">
      <w:pPr>
        <w:widowControl/>
        <w:suppressAutoHyphens/>
        <w:spacing w:line="360" w:lineRule="auto"/>
        <w:ind w:firstLine="720"/>
        <w:jc w:val="both"/>
        <w:rPr>
          <w:rFonts w:ascii="Times New Roman" w:hAnsi="Times New Roman" w:cs="Times New Roman"/>
          <w:sz w:val="28"/>
          <w:szCs w:val="28"/>
        </w:rPr>
      </w:pPr>
    </w:p>
    <w:p w:rsidR="00A65DA1" w:rsidRPr="000C606E" w:rsidRDefault="001A54E1" w:rsidP="001A54E1">
      <w:pPr>
        <w:widowControl/>
        <w:suppressAutoHyphens/>
        <w:spacing w:line="360" w:lineRule="auto"/>
        <w:jc w:val="both"/>
        <w:rPr>
          <w:rFonts w:ascii="Times New Roman" w:hAnsi="Times New Roman"/>
          <w:sz w:val="28"/>
        </w:rPr>
      </w:pPr>
      <w:r>
        <w:rPr>
          <w:rFonts w:ascii="Times New Roman" w:hAnsi="Times New Roman"/>
          <w:sz w:val="28"/>
        </w:rPr>
        <w:br w:type="page"/>
      </w:r>
      <w:r w:rsidR="0074029D">
        <w:rPr>
          <w:rFonts w:ascii="Times New Roman" w:hAnsi="Times New Roman"/>
          <w:sz w:val="28"/>
        </w:rPr>
        <w:pict>
          <v:shape id="_x0000_i1038" type="#_x0000_t75" style="width:252.75pt;height:257.25pt" o:allowoverlap="f">
            <v:imagedata r:id="rId20" o:title=""/>
          </v:shape>
        </w:pict>
      </w:r>
    </w:p>
    <w:p w:rsidR="00940558" w:rsidRPr="000C606E" w:rsidRDefault="0094055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Рис. 7</w:t>
      </w:r>
    </w:p>
    <w:p w:rsidR="00791AAD" w:rsidRPr="000C606E" w:rsidRDefault="00791AAD" w:rsidP="00423B2B">
      <w:pPr>
        <w:widowControl/>
        <w:suppressAutoHyphens/>
        <w:spacing w:line="360" w:lineRule="auto"/>
        <w:ind w:firstLine="720"/>
        <w:jc w:val="both"/>
        <w:rPr>
          <w:rFonts w:ascii="Times New Roman" w:hAnsi="Times New Roman" w:cs="Times New Roman"/>
          <w:sz w:val="28"/>
          <w:szCs w:val="28"/>
        </w:rPr>
      </w:pPr>
    </w:p>
    <w:p w:rsidR="004C74BA" w:rsidRPr="000C606E" w:rsidRDefault="0074029D" w:rsidP="001A54E1">
      <w:pPr>
        <w:widowControl/>
        <w:suppressAutoHyphens/>
        <w:spacing w:line="360" w:lineRule="auto"/>
        <w:jc w:val="both"/>
        <w:rPr>
          <w:rFonts w:ascii="Times New Roman" w:hAnsi="Times New Roman" w:cs="Times New Roman"/>
          <w:sz w:val="28"/>
          <w:szCs w:val="28"/>
        </w:rPr>
      </w:pPr>
      <w:r>
        <w:rPr>
          <w:rFonts w:ascii="Times New Roman" w:hAnsi="Times New Roman"/>
          <w:sz w:val="28"/>
        </w:rPr>
        <w:pict>
          <v:shape id="_x0000_i1039" type="#_x0000_t75" style="width:331.5pt;height:319.5pt;mso-wrap-distance-left:504.05pt;mso-wrap-distance-right:504.05pt;mso-position-horizontal-relative:page" o:allowoverlap="f">
            <v:imagedata r:id="rId21" o:title=""/>
          </v:shape>
        </w:pict>
      </w:r>
    </w:p>
    <w:p w:rsidR="00791AAD" w:rsidRPr="000C606E" w:rsidRDefault="00791AAD" w:rsidP="00423B2B">
      <w:pPr>
        <w:widowControl/>
        <w:suppressAutoHyphens/>
        <w:spacing w:line="360" w:lineRule="auto"/>
        <w:ind w:firstLine="720"/>
        <w:jc w:val="both"/>
        <w:rPr>
          <w:rFonts w:ascii="Times New Roman" w:hAnsi="Times New Roman" w:cs="Times New Roman"/>
          <w:sz w:val="28"/>
          <w:szCs w:val="28"/>
        </w:rPr>
      </w:pPr>
    </w:p>
    <w:p w:rsidR="004E60D8" w:rsidRPr="000C606E" w:rsidRDefault="004E60D8" w:rsidP="00423B2B">
      <w:pPr>
        <w:widowControl/>
        <w:suppressAutoHyphens/>
        <w:spacing w:line="360" w:lineRule="auto"/>
        <w:ind w:firstLine="720"/>
        <w:jc w:val="both"/>
        <w:rPr>
          <w:rFonts w:ascii="Times New Roman" w:hAnsi="Times New Roman" w:cs="Times New Roman"/>
          <w:b/>
          <w:bCs/>
          <w:sz w:val="28"/>
          <w:szCs w:val="28"/>
        </w:rPr>
      </w:pPr>
      <w:r w:rsidRPr="000C606E">
        <w:rPr>
          <w:rFonts w:ascii="Times New Roman" w:hAnsi="Times New Roman" w:cs="Times New Roman"/>
          <w:sz w:val="28"/>
          <w:szCs w:val="28"/>
        </w:rPr>
        <w:br w:type="page"/>
      </w:r>
      <w:r w:rsidR="00423B2B" w:rsidRPr="000C606E">
        <w:rPr>
          <w:rFonts w:ascii="Times New Roman" w:hAnsi="Times New Roman" w:cs="Times New Roman"/>
          <w:b/>
          <w:bCs/>
          <w:sz w:val="28"/>
          <w:szCs w:val="28"/>
        </w:rPr>
        <w:t xml:space="preserve">12. </w:t>
      </w:r>
      <w:r w:rsidRPr="000C606E">
        <w:rPr>
          <w:rFonts w:ascii="Times New Roman" w:hAnsi="Times New Roman" w:cs="Times New Roman"/>
          <w:b/>
          <w:bCs/>
          <w:sz w:val="28"/>
          <w:szCs w:val="28"/>
        </w:rPr>
        <w:t>Выводы</w:t>
      </w:r>
    </w:p>
    <w:p w:rsidR="00423B2B" w:rsidRPr="000C606E" w:rsidRDefault="00423B2B" w:rsidP="00423B2B">
      <w:pPr>
        <w:widowControl/>
        <w:suppressAutoHyphens/>
        <w:spacing w:line="360" w:lineRule="auto"/>
        <w:ind w:firstLine="720"/>
        <w:jc w:val="both"/>
        <w:rPr>
          <w:rFonts w:ascii="Times New Roman" w:hAnsi="Times New Roman" w:cs="Times New Roman"/>
          <w:b/>
          <w:bCs/>
          <w:sz w:val="28"/>
          <w:szCs w:val="24"/>
        </w:rPr>
      </w:pPr>
    </w:p>
    <w:p w:rsidR="00423B2B" w:rsidRPr="000C606E" w:rsidRDefault="004E60D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Использование РТК значительно уменьшает время изготовления детали, увеличивает производительность, за счет сокращения основного и вспомогательного времени на обработку.</w:t>
      </w:r>
    </w:p>
    <w:p w:rsidR="004E60D8" w:rsidRPr="000C606E" w:rsidRDefault="004E60D8" w:rsidP="00423B2B">
      <w:pPr>
        <w:widowControl/>
        <w:suppressAutoHyphens/>
        <w:spacing w:line="360" w:lineRule="auto"/>
        <w:ind w:firstLine="720"/>
        <w:jc w:val="both"/>
        <w:rPr>
          <w:rFonts w:ascii="Times New Roman" w:hAnsi="Times New Roman" w:cs="Times New Roman"/>
          <w:sz w:val="28"/>
          <w:szCs w:val="28"/>
        </w:rPr>
      </w:pPr>
      <w:r w:rsidRPr="000C606E">
        <w:rPr>
          <w:rFonts w:ascii="Times New Roman" w:hAnsi="Times New Roman" w:cs="Times New Roman"/>
          <w:sz w:val="28"/>
          <w:szCs w:val="28"/>
        </w:rPr>
        <w:t>Применение РТК обеспечивает высокое качество продукции, более экономичное использование физического труда, материалов и энергии, сокращение периода времени от возникновения потребности в изделии до получении готовой продукции, возможность расширения производства без увеличения трудовых ресурсов, позволяет полностью исключить или существенно снизить отрицательное воздействие производственного процесса на человека, поскольку человек заменяется автоматами различного служебного назначения, которые могут работать в тяжелых, вредных и опасных для здоровья человека условиях.</w:t>
      </w:r>
    </w:p>
    <w:p w:rsidR="00791AAD" w:rsidRPr="000C606E" w:rsidRDefault="00791AAD" w:rsidP="00423B2B">
      <w:pPr>
        <w:widowControl/>
        <w:suppressAutoHyphens/>
        <w:spacing w:line="360" w:lineRule="auto"/>
        <w:ind w:firstLine="720"/>
        <w:jc w:val="both"/>
        <w:rPr>
          <w:rFonts w:ascii="Times New Roman" w:hAnsi="Times New Roman" w:cs="Times New Roman"/>
          <w:sz w:val="28"/>
          <w:szCs w:val="28"/>
        </w:rPr>
      </w:pPr>
    </w:p>
    <w:p w:rsidR="004E60D8" w:rsidRPr="000C606E" w:rsidRDefault="004E60D8" w:rsidP="00423B2B">
      <w:pPr>
        <w:widowControl/>
        <w:suppressAutoHyphens/>
        <w:spacing w:line="360" w:lineRule="auto"/>
        <w:ind w:firstLine="720"/>
        <w:jc w:val="both"/>
        <w:rPr>
          <w:rFonts w:ascii="Times New Roman" w:hAnsi="Times New Roman" w:cs="Times New Roman"/>
          <w:b/>
          <w:bCs/>
          <w:sz w:val="28"/>
          <w:szCs w:val="28"/>
        </w:rPr>
      </w:pPr>
      <w:r w:rsidRPr="000C606E">
        <w:rPr>
          <w:rFonts w:ascii="Times New Roman" w:hAnsi="Times New Roman" w:cs="Times New Roman"/>
          <w:sz w:val="28"/>
          <w:szCs w:val="28"/>
        </w:rPr>
        <w:br w:type="page"/>
      </w:r>
      <w:r w:rsidR="00423B2B" w:rsidRPr="000C606E">
        <w:rPr>
          <w:rFonts w:ascii="Times New Roman" w:hAnsi="Times New Roman" w:cs="Times New Roman"/>
          <w:b/>
          <w:bCs/>
          <w:sz w:val="28"/>
          <w:szCs w:val="28"/>
        </w:rPr>
        <w:t xml:space="preserve">13. </w:t>
      </w:r>
      <w:r w:rsidRPr="000C606E">
        <w:rPr>
          <w:rFonts w:ascii="Times New Roman" w:hAnsi="Times New Roman" w:cs="Times New Roman"/>
          <w:b/>
          <w:bCs/>
          <w:sz w:val="28"/>
          <w:szCs w:val="28"/>
        </w:rPr>
        <w:t>Литература</w:t>
      </w:r>
    </w:p>
    <w:p w:rsidR="004E60D8" w:rsidRPr="000C606E" w:rsidRDefault="004E60D8" w:rsidP="00423B2B">
      <w:pPr>
        <w:widowControl/>
        <w:suppressAutoHyphens/>
        <w:spacing w:line="360" w:lineRule="auto"/>
        <w:ind w:firstLine="720"/>
        <w:jc w:val="both"/>
        <w:rPr>
          <w:rFonts w:ascii="Times New Roman" w:hAnsi="Times New Roman" w:cs="Times New Roman"/>
          <w:b/>
          <w:bCs/>
          <w:sz w:val="28"/>
          <w:szCs w:val="24"/>
        </w:rPr>
      </w:pPr>
    </w:p>
    <w:p w:rsidR="004E60D8" w:rsidRPr="000C606E" w:rsidRDefault="004E60D8" w:rsidP="001A54E1">
      <w:pPr>
        <w:widowControl/>
        <w:numPr>
          <w:ilvl w:val="0"/>
          <w:numId w:val="22"/>
        </w:numPr>
        <w:tabs>
          <w:tab w:val="clear" w:pos="1287"/>
          <w:tab w:val="left" w:pos="426"/>
        </w:tabs>
        <w:suppressAutoHyphens/>
        <w:spacing w:line="360" w:lineRule="auto"/>
        <w:ind w:left="0" w:hanging="11"/>
        <w:jc w:val="both"/>
        <w:rPr>
          <w:rFonts w:ascii="Times New Roman" w:hAnsi="Times New Roman" w:cs="Times New Roman"/>
          <w:sz w:val="28"/>
          <w:szCs w:val="24"/>
        </w:rPr>
      </w:pPr>
      <w:r w:rsidRPr="000C606E">
        <w:rPr>
          <w:rFonts w:ascii="Times New Roman" w:hAnsi="Times New Roman" w:cs="Times New Roman"/>
          <w:sz w:val="28"/>
          <w:szCs w:val="24"/>
        </w:rPr>
        <w:t>Обработка металлов резанием. Справочник технолога. Под общей ред. А.А. Панова. М.: Машиностроение, 1988. - 736 с.</w:t>
      </w:r>
    </w:p>
    <w:p w:rsidR="004E60D8" w:rsidRPr="000C606E" w:rsidRDefault="004E60D8" w:rsidP="001A54E1">
      <w:pPr>
        <w:widowControl/>
        <w:numPr>
          <w:ilvl w:val="0"/>
          <w:numId w:val="22"/>
        </w:numPr>
        <w:tabs>
          <w:tab w:val="clear" w:pos="1287"/>
          <w:tab w:val="left" w:pos="426"/>
        </w:tabs>
        <w:suppressAutoHyphens/>
        <w:spacing w:line="360" w:lineRule="auto"/>
        <w:ind w:left="0" w:hanging="11"/>
        <w:jc w:val="both"/>
        <w:rPr>
          <w:rFonts w:ascii="Times New Roman" w:hAnsi="Times New Roman" w:cs="Times New Roman"/>
          <w:sz w:val="28"/>
          <w:szCs w:val="24"/>
        </w:rPr>
      </w:pPr>
      <w:r w:rsidRPr="000C606E">
        <w:rPr>
          <w:rFonts w:ascii="Times New Roman" w:hAnsi="Times New Roman" w:cs="Times New Roman"/>
          <w:sz w:val="28"/>
          <w:szCs w:val="24"/>
        </w:rPr>
        <w:t>Козырев Ю.Г. Промышленные роботы. Справочник. М.: Машиностроение, 1988. - 392 с.</w:t>
      </w:r>
    </w:p>
    <w:p w:rsidR="00EE6573" w:rsidRPr="000C606E" w:rsidRDefault="004E60D8" w:rsidP="001A54E1">
      <w:pPr>
        <w:widowControl/>
        <w:numPr>
          <w:ilvl w:val="0"/>
          <w:numId w:val="22"/>
        </w:numPr>
        <w:tabs>
          <w:tab w:val="clear" w:pos="1287"/>
          <w:tab w:val="left" w:pos="426"/>
        </w:tabs>
        <w:suppressAutoHyphens/>
        <w:spacing w:line="360" w:lineRule="auto"/>
        <w:ind w:left="0" w:hanging="11"/>
        <w:jc w:val="both"/>
        <w:rPr>
          <w:rFonts w:ascii="Times New Roman" w:hAnsi="Times New Roman" w:cs="Times New Roman"/>
          <w:sz w:val="28"/>
          <w:szCs w:val="24"/>
        </w:rPr>
      </w:pPr>
      <w:r w:rsidRPr="000C606E">
        <w:rPr>
          <w:rFonts w:ascii="Times New Roman" w:hAnsi="Times New Roman" w:cs="Times New Roman"/>
          <w:sz w:val="28"/>
          <w:szCs w:val="24"/>
        </w:rPr>
        <w:t>Промышленные роботы в машиностроении. Альбом схем и чертежей. Под ред. Ю.М. Соломенцева. М.: Машиностроение, 1987. - 140 с.</w:t>
      </w:r>
    </w:p>
    <w:p w:rsidR="004E60D8" w:rsidRPr="000C606E" w:rsidRDefault="004E60D8" w:rsidP="001A54E1">
      <w:pPr>
        <w:widowControl/>
        <w:numPr>
          <w:ilvl w:val="0"/>
          <w:numId w:val="22"/>
        </w:numPr>
        <w:tabs>
          <w:tab w:val="clear" w:pos="1287"/>
          <w:tab w:val="left" w:pos="426"/>
        </w:tabs>
        <w:suppressAutoHyphens/>
        <w:spacing w:line="360" w:lineRule="auto"/>
        <w:ind w:left="0" w:hanging="11"/>
        <w:jc w:val="both"/>
        <w:rPr>
          <w:rFonts w:ascii="Times New Roman" w:hAnsi="Times New Roman" w:cs="Times New Roman"/>
          <w:sz w:val="28"/>
          <w:szCs w:val="24"/>
        </w:rPr>
      </w:pPr>
      <w:r w:rsidRPr="000C606E">
        <w:rPr>
          <w:rFonts w:ascii="Times New Roman" w:hAnsi="Times New Roman" w:cs="Times New Roman"/>
          <w:sz w:val="28"/>
          <w:szCs w:val="24"/>
        </w:rPr>
        <w:t>Справочник технолога-машиностроителя. В 2-х т</w:t>
      </w:r>
      <w:r w:rsidR="001A54E1">
        <w:rPr>
          <w:rFonts w:ascii="Times New Roman" w:hAnsi="Times New Roman" w:cs="Times New Roman"/>
          <w:sz w:val="28"/>
          <w:szCs w:val="24"/>
        </w:rPr>
        <w:t>. Под ред. А.Г. Косиловой и Р.</w:t>
      </w:r>
      <w:r w:rsidRPr="000C606E">
        <w:rPr>
          <w:rFonts w:ascii="Times New Roman" w:hAnsi="Times New Roman" w:cs="Times New Roman"/>
          <w:sz w:val="28"/>
          <w:szCs w:val="24"/>
        </w:rPr>
        <w:t>К. Мещерякова. – 4-е изд., перераб. и доп. – М.: Машиностроение, 1985. – 656 с.</w:t>
      </w:r>
      <w:bookmarkStart w:id="0" w:name="_GoBack"/>
      <w:bookmarkEnd w:id="0"/>
    </w:p>
    <w:sectPr w:rsidR="004E60D8" w:rsidRPr="000C606E" w:rsidSect="00423B2B">
      <w:footerReference w:type="even" r:id="rId22"/>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A68" w:rsidRDefault="00B04A68">
      <w:r>
        <w:separator/>
      </w:r>
    </w:p>
  </w:endnote>
  <w:endnote w:type="continuationSeparator" w:id="0">
    <w:p w:rsidR="00B04A68" w:rsidRDefault="00B0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5F" w:rsidRDefault="00C4065F" w:rsidP="005F3359">
    <w:pPr>
      <w:pStyle w:val="a5"/>
      <w:framePr w:wrap="around" w:vAnchor="text" w:hAnchor="margin" w:xAlign="right" w:y="1"/>
      <w:rPr>
        <w:rStyle w:val="a7"/>
        <w:rFonts w:cs="Courier New"/>
      </w:rPr>
    </w:pPr>
    <w:r>
      <w:rPr>
        <w:rStyle w:val="a7"/>
        <w:rFonts w:cs="Courier New"/>
      </w:rPr>
      <w:fldChar w:fldCharType="begin"/>
    </w:r>
    <w:r>
      <w:rPr>
        <w:rStyle w:val="a7"/>
        <w:rFonts w:cs="Courier New"/>
      </w:rPr>
      <w:instrText xml:space="preserve">PAGE  </w:instrText>
    </w:r>
    <w:r>
      <w:rPr>
        <w:rStyle w:val="a7"/>
        <w:rFonts w:cs="Courier New"/>
      </w:rPr>
      <w:fldChar w:fldCharType="end"/>
    </w:r>
  </w:p>
  <w:p w:rsidR="00C4065F" w:rsidRDefault="00C4065F" w:rsidP="00C406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A68" w:rsidRDefault="00B04A68">
      <w:r>
        <w:separator/>
      </w:r>
    </w:p>
  </w:footnote>
  <w:footnote w:type="continuationSeparator" w:id="0">
    <w:p w:rsidR="00B04A68" w:rsidRDefault="00B0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339"/>
    <w:multiLevelType w:val="multilevel"/>
    <w:tmpl w:val="0D0E50C4"/>
    <w:lvl w:ilvl="0">
      <w:start w:val="8"/>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927"/>
        </w:tabs>
        <w:ind w:left="927" w:hanging="360"/>
      </w:pPr>
      <w:rPr>
        <w:rFonts w:cs="Times New Roman" w:hint="default"/>
        <w:color w:val="000000"/>
      </w:rPr>
    </w:lvl>
    <w:lvl w:ilvl="2">
      <w:start w:val="1"/>
      <w:numFmt w:val="decimal"/>
      <w:lvlText w:val="%1.%2.%3"/>
      <w:lvlJc w:val="left"/>
      <w:pPr>
        <w:tabs>
          <w:tab w:val="num" w:pos="1854"/>
        </w:tabs>
        <w:ind w:left="1854" w:hanging="720"/>
      </w:pPr>
      <w:rPr>
        <w:rFonts w:cs="Times New Roman" w:hint="default"/>
        <w:color w:val="000000"/>
      </w:rPr>
    </w:lvl>
    <w:lvl w:ilvl="3">
      <w:start w:val="1"/>
      <w:numFmt w:val="decimal"/>
      <w:lvlText w:val="%1.%2.%3.%4"/>
      <w:lvlJc w:val="left"/>
      <w:pPr>
        <w:tabs>
          <w:tab w:val="num" w:pos="2781"/>
        </w:tabs>
        <w:ind w:left="2781" w:hanging="1080"/>
      </w:pPr>
      <w:rPr>
        <w:rFonts w:cs="Times New Roman" w:hint="default"/>
        <w:color w:val="000000"/>
      </w:rPr>
    </w:lvl>
    <w:lvl w:ilvl="4">
      <w:start w:val="1"/>
      <w:numFmt w:val="decimal"/>
      <w:lvlText w:val="%1.%2.%3.%4.%5"/>
      <w:lvlJc w:val="left"/>
      <w:pPr>
        <w:tabs>
          <w:tab w:val="num" w:pos="3348"/>
        </w:tabs>
        <w:ind w:left="3348" w:hanging="1080"/>
      </w:pPr>
      <w:rPr>
        <w:rFonts w:cs="Times New Roman" w:hint="default"/>
        <w:color w:val="000000"/>
      </w:rPr>
    </w:lvl>
    <w:lvl w:ilvl="5">
      <w:start w:val="1"/>
      <w:numFmt w:val="decimal"/>
      <w:lvlText w:val="%1.%2.%3.%4.%5.%6"/>
      <w:lvlJc w:val="left"/>
      <w:pPr>
        <w:tabs>
          <w:tab w:val="num" w:pos="4275"/>
        </w:tabs>
        <w:ind w:left="4275" w:hanging="1440"/>
      </w:pPr>
      <w:rPr>
        <w:rFonts w:cs="Times New Roman" w:hint="default"/>
        <w:color w:val="000000"/>
      </w:rPr>
    </w:lvl>
    <w:lvl w:ilvl="6">
      <w:start w:val="1"/>
      <w:numFmt w:val="decimal"/>
      <w:lvlText w:val="%1.%2.%3.%4.%5.%6.%7"/>
      <w:lvlJc w:val="left"/>
      <w:pPr>
        <w:tabs>
          <w:tab w:val="num" w:pos="4842"/>
        </w:tabs>
        <w:ind w:left="4842" w:hanging="1440"/>
      </w:pPr>
      <w:rPr>
        <w:rFonts w:cs="Times New Roman" w:hint="default"/>
        <w:color w:val="000000"/>
      </w:rPr>
    </w:lvl>
    <w:lvl w:ilvl="7">
      <w:start w:val="1"/>
      <w:numFmt w:val="decimal"/>
      <w:lvlText w:val="%1.%2.%3.%4.%5.%6.%7.%8"/>
      <w:lvlJc w:val="left"/>
      <w:pPr>
        <w:tabs>
          <w:tab w:val="num" w:pos="5769"/>
        </w:tabs>
        <w:ind w:left="5769" w:hanging="1800"/>
      </w:pPr>
      <w:rPr>
        <w:rFonts w:cs="Times New Roman" w:hint="default"/>
        <w:color w:val="000000"/>
      </w:rPr>
    </w:lvl>
    <w:lvl w:ilvl="8">
      <w:start w:val="1"/>
      <w:numFmt w:val="decimal"/>
      <w:lvlText w:val="%1.%2.%3.%4.%5.%6.%7.%8.%9"/>
      <w:lvlJc w:val="left"/>
      <w:pPr>
        <w:tabs>
          <w:tab w:val="num" w:pos="6696"/>
        </w:tabs>
        <w:ind w:left="6696" w:hanging="2160"/>
      </w:pPr>
      <w:rPr>
        <w:rFonts w:cs="Times New Roman" w:hint="default"/>
        <w:color w:val="000000"/>
      </w:rPr>
    </w:lvl>
  </w:abstractNum>
  <w:abstractNum w:abstractNumId="1">
    <w:nsid w:val="0D82717F"/>
    <w:multiLevelType w:val="hybridMultilevel"/>
    <w:tmpl w:val="D00E5C5A"/>
    <w:lvl w:ilvl="0" w:tplc="0419000F">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E8115D2"/>
    <w:multiLevelType w:val="singleLevel"/>
    <w:tmpl w:val="897CC972"/>
    <w:lvl w:ilvl="0">
      <w:start w:val="2"/>
      <w:numFmt w:val="decimal"/>
      <w:lvlText w:val="2.%1."/>
      <w:legacy w:legacy="1" w:legacySpace="0" w:legacyIndent="717"/>
      <w:lvlJc w:val="left"/>
      <w:rPr>
        <w:rFonts w:ascii="Courier New" w:hAnsi="Courier New" w:cs="Courier New" w:hint="default"/>
      </w:rPr>
    </w:lvl>
  </w:abstractNum>
  <w:abstractNum w:abstractNumId="3">
    <w:nsid w:val="18EB21A5"/>
    <w:multiLevelType w:val="multilevel"/>
    <w:tmpl w:val="EB1C24EA"/>
    <w:lvl w:ilvl="0">
      <w:start w:val="7"/>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927"/>
        </w:tabs>
        <w:ind w:left="927" w:hanging="360"/>
      </w:pPr>
      <w:rPr>
        <w:rFonts w:cs="Times New Roman" w:hint="default"/>
        <w:color w:val="000000"/>
      </w:rPr>
    </w:lvl>
    <w:lvl w:ilvl="2">
      <w:start w:val="1"/>
      <w:numFmt w:val="decimal"/>
      <w:lvlText w:val="%1.%2.%3"/>
      <w:lvlJc w:val="left"/>
      <w:pPr>
        <w:tabs>
          <w:tab w:val="num" w:pos="1854"/>
        </w:tabs>
        <w:ind w:left="1854" w:hanging="720"/>
      </w:pPr>
      <w:rPr>
        <w:rFonts w:cs="Times New Roman" w:hint="default"/>
        <w:color w:val="000000"/>
      </w:rPr>
    </w:lvl>
    <w:lvl w:ilvl="3">
      <w:start w:val="1"/>
      <w:numFmt w:val="decimal"/>
      <w:lvlText w:val="%1.%2.%3.%4"/>
      <w:lvlJc w:val="left"/>
      <w:pPr>
        <w:tabs>
          <w:tab w:val="num" w:pos="2781"/>
        </w:tabs>
        <w:ind w:left="2781" w:hanging="1080"/>
      </w:pPr>
      <w:rPr>
        <w:rFonts w:cs="Times New Roman" w:hint="default"/>
        <w:color w:val="000000"/>
      </w:rPr>
    </w:lvl>
    <w:lvl w:ilvl="4">
      <w:start w:val="1"/>
      <w:numFmt w:val="decimal"/>
      <w:lvlText w:val="%1.%2.%3.%4.%5"/>
      <w:lvlJc w:val="left"/>
      <w:pPr>
        <w:tabs>
          <w:tab w:val="num" w:pos="3348"/>
        </w:tabs>
        <w:ind w:left="3348" w:hanging="1080"/>
      </w:pPr>
      <w:rPr>
        <w:rFonts w:cs="Times New Roman" w:hint="default"/>
        <w:color w:val="000000"/>
      </w:rPr>
    </w:lvl>
    <w:lvl w:ilvl="5">
      <w:start w:val="1"/>
      <w:numFmt w:val="decimal"/>
      <w:lvlText w:val="%1.%2.%3.%4.%5.%6"/>
      <w:lvlJc w:val="left"/>
      <w:pPr>
        <w:tabs>
          <w:tab w:val="num" w:pos="4275"/>
        </w:tabs>
        <w:ind w:left="4275" w:hanging="1440"/>
      </w:pPr>
      <w:rPr>
        <w:rFonts w:cs="Times New Roman" w:hint="default"/>
        <w:color w:val="000000"/>
      </w:rPr>
    </w:lvl>
    <w:lvl w:ilvl="6">
      <w:start w:val="1"/>
      <w:numFmt w:val="decimal"/>
      <w:lvlText w:val="%1.%2.%3.%4.%5.%6.%7"/>
      <w:lvlJc w:val="left"/>
      <w:pPr>
        <w:tabs>
          <w:tab w:val="num" w:pos="4842"/>
        </w:tabs>
        <w:ind w:left="4842" w:hanging="1440"/>
      </w:pPr>
      <w:rPr>
        <w:rFonts w:cs="Times New Roman" w:hint="default"/>
        <w:color w:val="000000"/>
      </w:rPr>
    </w:lvl>
    <w:lvl w:ilvl="7">
      <w:start w:val="1"/>
      <w:numFmt w:val="decimal"/>
      <w:lvlText w:val="%1.%2.%3.%4.%5.%6.%7.%8"/>
      <w:lvlJc w:val="left"/>
      <w:pPr>
        <w:tabs>
          <w:tab w:val="num" w:pos="5769"/>
        </w:tabs>
        <w:ind w:left="5769" w:hanging="1800"/>
      </w:pPr>
      <w:rPr>
        <w:rFonts w:cs="Times New Roman" w:hint="default"/>
        <w:color w:val="000000"/>
      </w:rPr>
    </w:lvl>
    <w:lvl w:ilvl="8">
      <w:start w:val="1"/>
      <w:numFmt w:val="decimal"/>
      <w:lvlText w:val="%1.%2.%3.%4.%5.%6.%7.%8.%9"/>
      <w:lvlJc w:val="left"/>
      <w:pPr>
        <w:tabs>
          <w:tab w:val="num" w:pos="6696"/>
        </w:tabs>
        <w:ind w:left="6696" w:hanging="2160"/>
      </w:pPr>
      <w:rPr>
        <w:rFonts w:cs="Times New Roman" w:hint="default"/>
        <w:color w:val="000000"/>
      </w:rPr>
    </w:lvl>
  </w:abstractNum>
  <w:abstractNum w:abstractNumId="4">
    <w:nsid w:val="286D1094"/>
    <w:multiLevelType w:val="hybridMultilevel"/>
    <w:tmpl w:val="86FCE0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C852AED"/>
    <w:multiLevelType w:val="singleLevel"/>
    <w:tmpl w:val="0A524250"/>
    <w:lvl w:ilvl="0">
      <w:start w:val="6"/>
      <w:numFmt w:val="decimal"/>
      <w:lvlText w:val="%1."/>
      <w:legacy w:legacy="1" w:legacySpace="0" w:legacyIndent="429"/>
      <w:lvlJc w:val="left"/>
      <w:rPr>
        <w:rFonts w:ascii="Courier New" w:hAnsi="Courier New" w:cs="Courier New" w:hint="default"/>
      </w:rPr>
    </w:lvl>
  </w:abstractNum>
  <w:abstractNum w:abstractNumId="6">
    <w:nsid w:val="3567645E"/>
    <w:multiLevelType w:val="hybridMultilevel"/>
    <w:tmpl w:val="4718DD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9315425"/>
    <w:multiLevelType w:val="singleLevel"/>
    <w:tmpl w:val="87880F0C"/>
    <w:lvl w:ilvl="0">
      <w:start w:val="1"/>
      <w:numFmt w:val="decimal"/>
      <w:lvlText w:val="%1."/>
      <w:legacy w:legacy="1" w:legacySpace="0" w:legacyIndent="428"/>
      <w:lvlJc w:val="left"/>
      <w:rPr>
        <w:rFonts w:ascii="Courier New" w:hAnsi="Courier New" w:cs="Courier New" w:hint="default"/>
      </w:rPr>
    </w:lvl>
  </w:abstractNum>
  <w:abstractNum w:abstractNumId="8">
    <w:nsid w:val="43303830"/>
    <w:multiLevelType w:val="hybridMultilevel"/>
    <w:tmpl w:val="2884A26C"/>
    <w:lvl w:ilvl="0" w:tplc="51B4E93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nsid w:val="46502AA8"/>
    <w:multiLevelType w:val="hybridMultilevel"/>
    <w:tmpl w:val="36F49FB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476003AE"/>
    <w:multiLevelType w:val="hybridMultilevel"/>
    <w:tmpl w:val="B4E4FB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0C01B9E"/>
    <w:multiLevelType w:val="hybridMultilevel"/>
    <w:tmpl w:val="7A38289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2">
    <w:nsid w:val="51FE411C"/>
    <w:multiLevelType w:val="singleLevel"/>
    <w:tmpl w:val="15B645B0"/>
    <w:lvl w:ilvl="0">
      <w:start w:val="4"/>
      <w:numFmt w:val="decimal"/>
      <w:lvlText w:val="8.%1."/>
      <w:legacy w:legacy="1" w:legacySpace="0" w:legacyIndent="720"/>
      <w:lvlJc w:val="left"/>
      <w:rPr>
        <w:rFonts w:ascii="Courier New" w:hAnsi="Courier New" w:cs="Courier New" w:hint="default"/>
      </w:rPr>
    </w:lvl>
  </w:abstractNum>
  <w:abstractNum w:abstractNumId="13">
    <w:nsid w:val="53331102"/>
    <w:multiLevelType w:val="singleLevel"/>
    <w:tmpl w:val="69CAEFA0"/>
    <w:lvl w:ilvl="0">
      <w:start w:val="1"/>
      <w:numFmt w:val="decimal"/>
      <w:lvlText w:val="3.%1."/>
      <w:legacy w:legacy="1" w:legacySpace="0" w:legacyIndent="720"/>
      <w:lvlJc w:val="left"/>
      <w:rPr>
        <w:rFonts w:ascii="Courier New" w:hAnsi="Courier New" w:cs="Courier New" w:hint="default"/>
      </w:rPr>
    </w:lvl>
  </w:abstractNum>
  <w:abstractNum w:abstractNumId="14">
    <w:nsid w:val="57E93B69"/>
    <w:multiLevelType w:val="multilevel"/>
    <w:tmpl w:val="F8B01532"/>
    <w:lvl w:ilvl="0">
      <w:start w:val="2"/>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5">
    <w:nsid w:val="60F02DD1"/>
    <w:multiLevelType w:val="hybridMultilevel"/>
    <w:tmpl w:val="ECF63332"/>
    <w:lvl w:ilvl="0" w:tplc="04190001">
      <w:start w:val="1"/>
      <w:numFmt w:val="bullet"/>
      <w:lvlText w:val=""/>
      <w:lvlJc w:val="left"/>
      <w:pPr>
        <w:tabs>
          <w:tab w:val="num" w:pos="1146"/>
        </w:tabs>
        <w:ind w:left="1146" w:hanging="360"/>
      </w:pPr>
      <w:rPr>
        <w:rFonts w:ascii="Symbol" w:hAnsi="Symbol"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6">
    <w:nsid w:val="64EC6DE2"/>
    <w:multiLevelType w:val="hybridMultilevel"/>
    <w:tmpl w:val="A54A7F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5D1D36"/>
    <w:multiLevelType w:val="hybridMultilevel"/>
    <w:tmpl w:val="05F83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9A14EB"/>
    <w:multiLevelType w:val="singleLevel"/>
    <w:tmpl w:val="7EBEB828"/>
    <w:lvl w:ilvl="0">
      <w:start w:val="1"/>
      <w:numFmt w:val="decimal"/>
      <w:lvlText w:val="%1."/>
      <w:legacy w:legacy="1" w:legacySpace="0" w:legacyIndent="429"/>
      <w:lvlJc w:val="left"/>
      <w:rPr>
        <w:rFonts w:ascii="Courier New" w:hAnsi="Courier New" w:cs="Courier New" w:hint="default"/>
      </w:rPr>
    </w:lvl>
  </w:abstractNum>
  <w:abstractNum w:abstractNumId="19">
    <w:nsid w:val="7A7819D0"/>
    <w:multiLevelType w:val="multilevel"/>
    <w:tmpl w:val="FEB2B11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AE337EE"/>
    <w:multiLevelType w:val="hybridMultilevel"/>
    <w:tmpl w:val="CD12CA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65542E"/>
    <w:multiLevelType w:val="singleLevel"/>
    <w:tmpl w:val="4CE671EE"/>
    <w:lvl w:ilvl="0">
      <w:start w:val="1"/>
      <w:numFmt w:val="decimal"/>
      <w:lvlText w:val="%1."/>
      <w:legacy w:legacy="1" w:legacySpace="0" w:legacyIndent="439"/>
      <w:lvlJc w:val="left"/>
      <w:rPr>
        <w:rFonts w:ascii="Courier New" w:hAnsi="Courier New" w:cs="Courier New" w:hint="default"/>
      </w:rPr>
    </w:lvl>
  </w:abstractNum>
  <w:num w:numId="1">
    <w:abstractNumId w:val="21"/>
  </w:num>
  <w:num w:numId="2">
    <w:abstractNumId w:val="2"/>
  </w:num>
  <w:num w:numId="3">
    <w:abstractNumId w:val="13"/>
  </w:num>
  <w:num w:numId="4">
    <w:abstractNumId w:val="7"/>
  </w:num>
  <w:num w:numId="5">
    <w:abstractNumId w:val="12"/>
  </w:num>
  <w:num w:numId="6">
    <w:abstractNumId w:val="18"/>
  </w:num>
  <w:num w:numId="7">
    <w:abstractNumId w:val="5"/>
  </w:num>
  <w:num w:numId="8">
    <w:abstractNumId w:val="14"/>
  </w:num>
  <w:num w:numId="9">
    <w:abstractNumId w:val="19"/>
  </w:num>
  <w:num w:numId="10">
    <w:abstractNumId w:val="0"/>
  </w:num>
  <w:num w:numId="11">
    <w:abstractNumId w:val="3"/>
  </w:num>
  <w:num w:numId="12">
    <w:abstractNumId w:val="20"/>
  </w:num>
  <w:num w:numId="13">
    <w:abstractNumId w:val="16"/>
  </w:num>
  <w:num w:numId="14">
    <w:abstractNumId w:val="10"/>
  </w:num>
  <w:num w:numId="15">
    <w:abstractNumId w:val="11"/>
  </w:num>
  <w:num w:numId="16">
    <w:abstractNumId w:val="8"/>
  </w:num>
  <w:num w:numId="17">
    <w:abstractNumId w:val="15"/>
  </w:num>
  <w:num w:numId="18">
    <w:abstractNumId w:val="9"/>
  </w:num>
  <w:num w:numId="19">
    <w:abstractNumId w:val="17"/>
  </w:num>
  <w:num w:numId="20">
    <w:abstractNumId w:val="6"/>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913"/>
    <w:rsid w:val="000105EC"/>
    <w:rsid w:val="00025992"/>
    <w:rsid w:val="00057994"/>
    <w:rsid w:val="00061EAA"/>
    <w:rsid w:val="00074652"/>
    <w:rsid w:val="0008035B"/>
    <w:rsid w:val="000C606E"/>
    <w:rsid w:val="00132C11"/>
    <w:rsid w:val="001A54E1"/>
    <w:rsid w:val="001C5B9D"/>
    <w:rsid w:val="001D242E"/>
    <w:rsid w:val="001E3C45"/>
    <w:rsid w:val="002120DA"/>
    <w:rsid w:val="002503B1"/>
    <w:rsid w:val="00252D5F"/>
    <w:rsid w:val="00272FD7"/>
    <w:rsid w:val="002D6562"/>
    <w:rsid w:val="00307207"/>
    <w:rsid w:val="003172FD"/>
    <w:rsid w:val="0032399A"/>
    <w:rsid w:val="00384CF3"/>
    <w:rsid w:val="00395DF9"/>
    <w:rsid w:val="003B364C"/>
    <w:rsid w:val="003B37EB"/>
    <w:rsid w:val="003C488F"/>
    <w:rsid w:val="003C7366"/>
    <w:rsid w:val="003D41D1"/>
    <w:rsid w:val="003F176E"/>
    <w:rsid w:val="003F4A0C"/>
    <w:rsid w:val="00400FF6"/>
    <w:rsid w:val="00423B2B"/>
    <w:rsid w:val="004536BF"/>
    <w:rsid w:val="004602A2"/>
    <w:rsid w:val="004853B4"/>
    <w:rsid w:val="00493DFF"/>
    <w:rsid w:val="004A58AE"/>
    <w:rsid w:val="004A78AC"/>
    <w:rsid w:val="004B5B1E"/>
    <w:rsid w:val="004C74BA"/>
    <w:rsid w:val="004E2E89"/>
    <w:rsid w:val="004E60D8"/>
    <w:rsid w:val="00506574"/>
    <w:rsid w:val="00512C8D"/>
    <w:rsid w:val="00513DE4"/>
    <w:rsid w:val="00523BA0"/>
    <w:rsid w:val="00534802"/>
    <w:rsid w:val="0058554B"/>
    <w:rsid w:val="00593FCA"/>
    <w:rsid w:val="005B6CCA"/>
    <w:rsid w:val="005C2520"/>
    <w:rsid w:val="005F3359"/>
    <w:rsid w:val="00632A5C"/>
    <w:rsid w:val="0066104B"/>
    <w:rsid w:val="006A41D6"/>
    <w:rsid w:val="006B38B7"/>
    <w:rsid w:val="006C35CA"/>
    <w:rsid w:val="006E5AC6"/>
    <w:rsid w:val="007037B2"/>
    <w:rsid w:val="007112CE"/>
    <w:rsid w:val="007118BD"/>
    <w:rsid w:val="00732E83"/>
    <w:rsid w:val="007363C3"/>
    <w:rsid w:val="0074029D"/>
    <w:rsid w:val="0074301D"/>
    <w:rsid w:val="007715D8"/>
    <w:rsid w:val="007807C6"/>
    <w:rsid w:val="00791AAD"/>
    <w:rsid w:val="008312F4"/>
    <w:rsid w:val="008340D4"/>
    <w:rsid w:val="00834140"/>
    <w:rsid w:val="00837E68"/>
    <w:rsid w:val="00864C28"/>
    <w:rsid w:val="00867680"/>
    <w:rsid w:val="008832AF"/>
    <w:rsid w:val="00886FE0"/>
    <w:rsid w:val="008874EF"/>
    <w:rsid w:val="008D17A3"/>
    <w:rsid w:val="008D6E11"/>
    <w:rsid w:val="008E057E"/>
    <w:rsid w:val="008F103F"/>
    <w:rsid w:val="00915DAC"/>
    <w:rsid w:val="00940558"/>
    <w:rsid w:val="0096360F"/>
    <w:rsid w:val="00972B68"/>
    <w:rsid w:val="009840EE"/>
    <w:rsid w:val="009D6901"/>
    <w:rsid w:val="009F64FB"/>
    <w:rsid w:val="00A01339"/>
    <w:rsid w:val="00A33F79"/>
    <w:rsid w:val="00A60404"/>
    <w:rsid w:val="00A6088B"/>
    <w:rsid w:val="00A65DA1"/>
    <w:rsid w:val="00A71483"/>
    <w:rsid w:val="00A93558"/>
    <w:rsid w:val="00A961A2"/>
    <w:rsid w:val="00AC3BBE"/>
    <w:rsid w:val="00AD3E03"/>
    <w:rsid w:val="00AD4F62"/>
    <w:rsid w:val="00AD671A"/>
    <w:rsid w:val="00AD7F05"/>
    <w:rsid w:val="00AF0615"/>
    <w:rsid w:val="00B01B5C"/>
    <w:rsid w:val="00B04A68"/>
    <w:rsid w:val="00B055B8"/>
    <w:rsid w:val="00B31175"/>
    <w:rsid w:val="00B426AB"/>
    <w:rsid w:val="00BA04B1"/>
    <w:rsid w:val="00BA0C88"/>
    <w:rsid w:val="00BB68CC"/>
    <w:rsid w:val="00C0133F"/>
    <w:rsid w:val="00C15C83"/>
    <w:rsid w:val="00C246A4"/>
    <w:rsid w:val="00C27D20"/>
    <w:rsid w:val="00C4065F"/>
    <w:rsid w:val="00C512A3"/>
    <w:rsid w:val="00C84A63"/>
    <w:rsid w:val="00C92429"/>
    <w:rsid w:val="00C949B9"/>
    <w:rsid w:val="00CA09D7"/>
    <w:rsid w:val="00CA5E5F"/>
    <w:rsid w:val="00CB3EF5"/>
    <w:rsid w:val="00D12E21"/>
    <w:rsid w:val="00D36DF5"/>
    <w:rsid w:val="00D40F53"/>
    <w:rsid w:val="00D66711"/>
    <w:rsid w:val="00D8009F"/>
    <w:rsid w:val="00D95E55"/>
    <w:rsid w:val="00DA2827"/>
    <w:rsid w:val="00DA6913"/>
    <w:rsid w:val="00DE1D00"/>
    <w:rsid w:val="00DE34D8"/>
    <w:rsid w:val="00DE45C0"/>
    <w:rsid w:val="00E306CB"/>
    <w:rsid w:val="00EA2131"/>
    <w:rsid w:val="00EA54D4"/>
    <w:rsid w:val="00EE6573"/>
    <w:rsid w:val="00F15D60"/>
    <w:rsid w:val="00F2753C"/>
    <w:rsid w:val="00F36369"/>
    <w:rsid w:val="00F56A10"/>
    <w:rsid w:val="00F67003"/>
    <w:rsid w:val="00F77EB8"/>
    <w:rsid w:val="00F81481"/>
    <w:rsid w:val="00F86324"/>
    <w:rsid w:val="00FF1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C1E301E5-87F6-415F-A308-8779AAD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A2"/>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A0C"/>
    <w:pPr>
      <w:tabs>
        <w:tab w:val="center" w:pos="4677"/>
        <w:tab w:val="right" w:pos="9355"/>
      </w:tabs>
    </w:pPr>
  </w:style>
  <w:style w:type="character" w:customStyle="1" w:styleId="a4">
    <w:name w:val="Верхний колонтитул Знак"/>
    <w:link w:val="a3"/>
    <w:uiPriority w:val="99"/>
    <w:semiHidden/>
    <w:locked/>
    <w:rPr>
      <w:rFonts w:ascii="Courier New" w:hAnsi="Courier New" w:cs="Courier New"/>
    </w:rPr>
  </w:style>
  <w:style w:type="paragraph" w:styleId="a5">
    <w:name w:val="footer"/>
    <w:basedOn w:val="a"/>
    <w:link w:val="a6"/>
    <w:uiPriority w:val="99"/>
    <w:rsid w:val="003F4A0C"/>
    <w:pPr>
      <w:tabs>
        <w:tab w:val="center" w:pos="4677"/>
        <w:tab w:val="right" w:pos="9355"/>
      </w:tabs>
    </w:pPr>
  </w:style>
  <w:style w:type="character" w:customStyle="1" w:styleId="a6">
    <w:name w:val="Нижний колонтитул Знак"/>
    <w:link w:val="a5"/>
    <w:uiPriority w:val="99"/>
    <w:semiHidden/>
    <w:locked/>
    <w:rPr>
      <w:rFonts w:ascii="Courier New" w:hAnsi="Courier New" w:cs="Courier New"/>
    </w:rPr>
  </w:style>
  <w:style w:type="character" w:styleId="a7">
    <w:name w:val="page number"/>
    <w:uiPriority w:val="99"/>
    <w:rsid w:val="00C4065F"/>
    <w:rPr>
      <w:rFonts w:cs="Times New Roman"/>
    </w:rPr>
  </w:style>
  <w:style w:type="table" w:styleId="a8">
    <w:name w:val="Table Grid"/>
    <w:basedOn w:val="a1"/>
    <w:uiPriority w:val="59"/>
    <w:rsid w:val="007037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93558"/>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РСФСР по науке и высшей школе римский ордена Ленина авиационный институт им</vt:lpstr>
    </vt:vector>
  </TitlesOfParts>
  <Company>SCS</Company>
  <LinksUpToDate>false</LinksUpToDate>
  <CharactersWithSpaces>17442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РСФСР по науке и высшей школе римский ордена Ленина авиационный институт им</dc:title>
  <dc:subject/>
  <dc:creator>Лили</dc:creator>
  <cp:keywords/>
  <dc:description/>
  <cp:lastModifiedBy>admin</cp:lastModifiedBy>
  <cp:revision>2</cp:revision>
  <cp:lastPrinted>2008-12-02T08:12:00Z</cp:lastPrinted>
  <dcterms:created xsi:type="dcterms:W3CDTF">2014-03-27T02:21:00Z</dcterms:created>
  <dcterms:modified xsi:type="dcterms:W3CDTF">2014-03-27T02:21:00Z</dcterms:modified>
</cp:coreProperties>
</file>