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2F" w:rsidRPr="00FD2CF4" w:rsidRDefault="00FD2CF4" w:rsidP="00FD2CF4">
      <w:pPr>
        <w:pStyle w:val="a4"/>
        <w:widowControl w:val="0"/>
        <w:tabs>
          <w:tab w:val="left" w:leader="dot" w:pos="9072"/>
        </w:tabs>
        <w:spacing w:line="360" w:lineRule="auto"/>
        <w:ind w:firstLine="709"/>
        <w:jc w:val="both"/>
        <w:rPr>
          <w:rFonts w:ascii="Times New Roman" w:hAnsi="Times New Roman"/>
          <w:sz w:val="28"/>
          <w:szCs w:val="28"/>
        </w:rPr>
      </w:pPr>
      <w:r>
        <w:rPr>
          <w:rFonts w:ascii="Times New Roman" w:hAnsi="Times New Roman"/>
          <w:sz w:val="28"/>
          <w:szCs w:val="28"/>
        </w:rPr>
        <w:t>Содержание</w:t>
      </w:r>
    </w:p>
    <w:p w:rsidR="00FD2CF4" w:rsidRDefault="00FD2CF4" w:rsidP="00FD2CF4">
      <w:pPr>
        <w:pStyle w:val="a4"/>
        <w:widowControl w:val="0"/>
        <w:tabs>
          <w:tab w:val="left" w:leader="dot" w:pos="9072"/>
        </w:tabs>
        <w:spacing w:line="360" w:lineRule="auto"/>
        <w:ind w:firstLine="709"/>
        <w:jc w:val="both"/>
        <w:rPr>
          <w:rFonts w:ascii="Times New Roman" w:hAnsi="Times New Roman"/>
          <w:sz w:val="28"/>
          <w:szCs w:val="28"/>
        </w:rPr>
      </w:pPr>
    </w:p>
    <w:p w:rsidR="0052672F" w:rsidRPr="00FD2CF4" w:rsidRDefault="005D70E7"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 xml:space="preserve">Глава 1. </w:t>
      </w:r>
      <w:r w:rsidR="0052672F" w:rsidRPr="00FD2CF4">
        <w:rPr>
          <w:rFonts w:ascii="Times New Roman" w:hAnsi="Times New Roman"/>
          <w:sz w:val="28"/>
          <w:szCs w:val="28"/>
        </w:rPr>
        <w:t>Сис</w:t>
      </w:r>
      <w:r w:rsidR="00FD2CF4">
        <w:rPr>
          <w:rFonts w:ascii="Times New Roman" w:hAnsi="Times New Roman"/>
          <w:sz w:val="28"/>
          <w:szCs w:val="28"/>
        </w:rPr>
        <w:t>тема развития Рудольфа Штайнера</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Ист</w:t>
      </w:r>
      <w:r w:rsidR="00FD2CF4">
        <w:rPr>
          <w:rFonts w:ascii="Times New Roman" w:hAnsi="Times New Roman"/>
          <w:sz w:val="28"/>
          <w:szCs w:val="28"/>
        </w:rPr>
        <w:t>ория создания Вальдорфских школ</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 xml:space="preserve">Суть </w:t>
      </w:r>
      <w:r w:rsidR="00FD2CF4">
        <w:rPr>
          <w:rFonts w:ascii="Times New Roman" w:hAnsi="Times New Roman"/>
          <w:sz w:val="28"/>
          <w:szCs w:val="28"/>
        </w:rPr>
        <w:t>Вальдóрфского образовáния</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Основные методы пр</w:t>
      </w:r>
      <w:r w:rsidR="00FD2CF4">
        <w:rPr>
          <w:rFonts w:ascii="Times New Roman" w:hAnsi="Times New Roman"/>
          <w:sz w:val="28"/>
          <w:szCs w:val="28"/>
        </w:rPr>
        <w:t>еподавания в Вальдорфской школе</w:t>
      </w:r>
    </w:p>
    <w:p w:rsidR="0052672F" w:rsidRPr="00FD2CF4" w:rsidRDefault="00FD2CF4" w:rsidP="00FD2CF4">
      <w:pPr>
        <w:pStyle w:val="a4"/>
        <w:widowControl w:val="0"/>
        <w:tabs>
          <w:tab w:val="left" w:leader="dot" w:pos="9072"/>
        </w:tabs>
        <w:spacing w:line="360" w:lineRule="auto"/>
        <w:jc w:val="both"/>
        <w:rPr>
          <w:rFonts w:ascii="Times New Roman" w:hAnsi="Times New Roman"/>
          <w:sz w:val="28"/>
          <w:szCs w:val="28"/>
        </w:rPr>
      </w:pPr>
      <w:r>
        <w:rPr>
          <w:rFonts w:ascii="Times New Roman" w:hAnsi="Times New Roman"/>
          <w:sz w:val="28"/>
          <w:szCs w:val="28"/>
        </w:rPr>
        <w:t>Критика Вальдорфских школ</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Вывод об эффектив</w:t>
      </w:r>
      <w:r w:rsidR="00FD2CF4">
        <w:rPr>
          <w:rFonts w:ascii="Times New Roman" w:hAnsi="Times New Roman"/>
          <w:sz w:val="28"/>
          <w:szCs w:val="28"/>
        </w:rPr>
        <w:t>ности Вальдорфского образования</w:t>
      </w:r>
    </w:p>
    <w:p w:rsidR="0052672F" w:rsidRPr="00FD2CF4" w:rsidRDefault="005D70E7"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 xml:space="preserve">Глава 2. </w:t>
      </w:r>
      <w:r w:rsidR="0052672F" w:rsidRPr="00FD2CF4">
        <w:rPr>
          <w:rFonts w:ascii="Times New Roman" w:hAnsi="Times New Roman"/>
          <w:sz w:val="28"/>
          <w:szCs w:val="28"/>
        </w:rPr>
        <w:t>Система раннего ра</w:t>
      </w:r>
      <w:r w:rsidR="00FD2CF4">
        <w:rPr>
          <w:rFonts w:ascii="Times New Roman" w:hAnsi="Times New Roman"/>
          <w:sz w:val="28"/>
          <w:szCs w:val="28"/>
        </w:rPr>
        <w:t>звития Елены и Бориса Никитиных</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Исто</w:t>
      </w:r>
      <w:r w:rsidR="00FD2CF4">
        <w:rPr>
          <w:rFonts w:ascii="Times New Roman" w:hAnsi="Times New Roman"/>
          <w:sz w:val="28"/>
          <w:szCs w:val="28"/>
        </w:rPr>
        <w:t>рия создания методики Никитиных</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С</w:t>
      </w:r>
      <w:r w:rsidR="00FD2CF4">
        <w:rPr>
          <w:rFonts w:ascii="Times New Roman" w:hAnsi="Times New Roman"/>
          <w:sz w:val="28"/>
          <w:szCs w:val="28"/>
        </w:rPr>
        <w:t>уть методики развития Никитиных</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Развивающие игры методики Никитин</w:t>
      </w:r>
      <w:r w:rsidR="00FD2CF4">
        <w:rPr>
          <w:rFonts w:ascii="Times New Roman" w:hAnsi="Times New Roman"/>
          <w:sz w:val="28"/>
          <w:szCs w:val="28"/>
        </w:rPr>
        <w:t>ых</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Кри</w:t>
      </w:r>
      <w:r w:rsidR="00FD2CF4">
        <w:rPr>
          <w:rFonts w:ascii="Times New Roman" w:hAnsi="Times New Roman"/>
          <w:sz w:val="28"/>
          <w:szCs w:val="28"/>
        </w:rPr>
        <w:t>тика системы развития Никитиных</w:t>
      </w:r>
    </w:p>
    <w:p w:rsidR="0052672F" w:rsidRPr="00FD2CF4" w:rsidRDefault="00FD2CF4" w:rsidP="00FD2CF4">
      <w:pPr>
        <w:pStyle w:val="a4"/>
        <w:widowControl w:val="0"/>
        <w:tabs>
          <w:tab w:val="left" w:leader="dot" w:pos="9072"/>
        </w:tabs>
        <w:spacing w:line="360" w:lineRule="auto"/>
        <w:jc w:val="both"/>
        <w:rPr>
          <w:rFonts w:ascii="Times New Roman" w:hAnsi="Times New Roman"/>
          <w:sz w:val="28"/>
          <w:szCs w:val="28"/>
        </w:rPr>
      </w:pPr>
      <w:r>
        <w:rPr>
          <w:rFonts w:ascii="Times New Roman" w:hAnsi="Times New Roman"/>
          <w:sz w:val="28"/>
          <w:szCs w:val="28"/>
        </w:rPr>
        <w:t>Вывод</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r w:rsidRPr="00FD2CF4">
        <w:rPr>
          <w:rFonts w:ascii="Times New Roman" w:hAnsi="Times New Roman"/>
          <w:sz w:val="28"/>
          <w:szCs w:val="28"/>
        </w:rPr>
        <w:t>Библиографический список</w:t>
      </w:r>
    </w:p>
    <w:p w:rsidR="0052672F" w:rsidRPr="00FD2CF4" w:rsidRDefault="0052672F" w:rsidP="00FD2CF4">
      <w:pPr>
        <w:pStyle w:val="a4"/>
        <w:widowControl w:val="0"/>
        <w:tabs>
          <w:tab w:val="left" w:leader="dot" w:pos="9072"/>
        </w:tabs>
        <w:spacing w:line="360" w:lineRule="auto"/>
        <w:jc w:val="both"/>
        <w:rPr>
          <w:rFonts w:ascii="Times New Roman" w:hAnsi="Times New Roman"/>
          <w:sz w:val="28"/>
          <w:szCs w:val="28"/>
        </w:rPr>
      </w:pPr>
    </w:p>
    <w:p w:rsidR="00FD2CF4" w:rsidRDefault="00FD2CF4">
      <w:pPr>
        <w:rPr>
          <w:rFonts w:ascii="Times New Roman" w:hAnsi="Times New Roman"/>
          <w:sz w:val="28"/>
          <w:szCs w:val="28"/>
        </w:rPr>
      </w:pPr>
      <w:r>
        <w:rPr>
          <w:rFonts w:ascii="Times New Roman" w:hAnsi="Times New Roman"/>
          <w:sz w:val="28"/>
          <w:szCs w:val="28"/>
        </w:rPr>
        <w:br w:type="page"/>
      </w:r>
    </w:p>
    <w:p w:rsidR="00790172" w:rsidRPr="00FD2CF4" w:rsidRDefault="005D70E7"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Глава 1.</w:t>
      </w:r>
      <w:r w:rsidR="00FD2CF4">
        <w:rPr>
          <w:rFonts w:ascii="Times New Roman" w:hAnsi="Times New Roman"/>
          <w:sz w:val="28"/>
          <w:szCs w:val="28"/>
        </w:rPr>
        <w:t xml:space="preserve"> </w:t>
      </w:r>
      <w:r w:rsidR="00790172" w:rsidRPr="00FD2CF4">
        <w:rPr>
          <w:rFonts w:ascii="Times New Roman" w:hAnsi="Times New Roman"/>
          <w:sz w:val="28"/>
          <w:szCs w:val="28"/>
        </w:rPr>
        <w:t>Сис</w:t>
      </w:r>
      <w:r w:rsidR="00FD2CF4">
        <w:rPr>
          <w:rFonts w:ascii="Times New Roman" w:hAnsi="Times New Roman"/>
          <w:sz w:val="28"/>
          <w:szCs w:val="28"/>
        </w:rPr>
        <w:t>тема развития Рудольфа Штайнера</w:t>
      </w:r>
    </w:p>
    <w:p w:rsidR="00790172" w:rsidRPr="00FD2CF4" w:rsidRDefault="00790172" w:rsidP="00FD2CF4">
      <w:pPr>
        <w:pStyle w:val="a4"/>
        <w:widowControl w:val="0"/>
        <w:spacing w:line="360" w:lineRule="auto"/>
        <w:ind w:firstLine="709"/>
        <w:jc w:val="both"/>
        <w:rPr>
          <w:rFonts w:ascii="Times New Roman" w:hAnsi="Times New Roman"/>
          <w:sz w:val="28"/>
          <w:szCs w:val="28"/>
        </w:rPr>
      </w:pPr>
    </w:p>
    <w:p w:rsidR="00790172" w:rsidRPr="00FD2CF4" w:rsidRDefault="00790172"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Ист</w:t>
      </w:r>
      <w:r w:rsidR="00FD2CF4">
        <w:rPr>
          <w:rFonts w:ascii="Times New Roman" w:hAnsi="Times New Roman"/>
          <w:sz w:val="28"/>
          <w:szCs w:val="28"/>
        </w:rPr>
        <w:t>ория создания Вальдорфских школ</w:t>
      </w:r>
    </w:p>
    <w:p w:rsidR="00FD2CF4" w:rsidRDefault="00FD2CF4" w:rsidP="00FD2CF4">
      <w:pPr>
        <w:pStyle w:val="a4"/>
        <w:widowControl w:val="0"/>
        <w:spacing w:line="360" w:lineRule="auto"/>
        <w:ind w:firstLine="709"/>
        <w:jc w:val="both"/>
        <w:rPr>
          <w:rFonts w:ascii="Times New Roman" w:hAnsi="Times New Roman"/>
          <w:sz w:val="28"/>
          <w:szCs w:val="28"/>
        </w:rPr>
      </w:pPr>
    </w:p>
    <w:p w:rsidR="006A4A37" w:rsidRPr="00FD2CF4" w:rsidRDefault="006A4A37"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Рудольф Штайнер (1861</w:t>
      </w:r>
      <w:r w:rsidR="00942E43">
        <w:rPr>
          <w:rFonts w:ascii="Times New Roman" w:hAnsi="Times New Roman"/>
          <w:sz w:val="28"/>
          <w:szCs w:val="28"/>
        </w:rPr>
        <w:t xml:space="preserve"> </w:t>
      </w:r>
      <w:r w:rsidRPr="00FD2CF4">
        <w:rPr>
          <w:rFonts w:ascii="Times New Roman" w:hAnsi="Times New Roman"/>
          <w:sz w:val="28"/>
          <w:szCs w:val="28"/>
        </w:rPr>
        <w:t>—</w:t>
      </w:r>
      <w:r w:rsidR="00942E43">
        <w:rPr>
          <w:rFonts w:ascii="Times New Roman" w:hAnsi="Times New Roman"/>
          <w:sz w:val="28"/>
          <w:szCs w:val="28"/>
        </w:rPr>
        <w:t xml:space="preserve"> </w:t>
      </w:r>
      <w:r w:rsidRPr="00FD2CF4">
        <w:rPr>
          <w:rFonts w:ascii="Times New Roman" w:hAnsi="Times New Roman"/>
          <w:sz w:val="28"/>
          <w:szCs w:val="28"/>
        </w:rPr>
        <w:t>1925), без сомнения, является одним из интереснейших и удивительнейших духовны</w:t>
      </w:r>
      <w:r w:rsidR="00FD2CF4">
        <w:rPr>
          <w:rFonts w:ascii="Times New Roman" w:hAnsi="Times New Roman"/>
          <w:sz w:val="28"/>
          <w:szCs w:val="28"/>
        </w:rPr>
        <w:t xml:space="preserve">х явлений нашего столетия: он </w:t>
      </w:r>
      <w:r w:rsidRPr="00FD2CF4">
        <w:rPr>
          <w:rFonts w:ascii="Times New Roman" w:hAnsi="Times New Roman"/>
          <w:sz w:val="28"/>
          <w:szCs w:val="28"/>
        </w:rPr>
        <w:t>редактор и издатель естественнонаучных трудов Гете, все значение которых было им впервые открыто и сделано плодотворным для культуры; автор значительных трудов в области философии и теории науки; как основатель антропософии он сделал попытку создать методы исследования духовной стороны мира и человека; им были даны значительные импульсы в архитектуре, театральном искусстве, создано новое искусство движения — эвритмия; основанный им метод ведения сельского хозяйства является пионером экологического сельского хозяйства, а идеи в области социальной жизни положены в основу деятельности многих учреждений, консультационных фирм и банков; наконец, нельзя не упомянуть о вдохновленной им лечебной педагогике и медицине. Однако, наибольшую известность его имя получило в связи с широким распространением педагогических учреждений — прежде всего детских садов и школ — работающих на основе созданной им педагогики. Учение и обучение являются, пожалуй, основным мотивом всей его жизни.</w:t>
      </w:r>
    </w:p>
    <w:p w:rsidR="004D6068" w:rsidRPr="00FD2CF4" w:rsidRDefault="0098525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Вальдорфская школа и связанный с ней педагогический импульс возникли в первой четверти нашего столетия в Германии (1919 г.) в связи с поиском в условиях послевоенного кризиса новых форм социальной жизни общества. Рудольф Штайнер обратил тогда внимание на то, что принятое в Германии деление школьной системы на народную, реальную школу — школу с политехнической и естественнонаучной ори</w:t>
      </w:r>
      <w:r w:rsidR="00FD2CF4">
        <w:rPr>
          <w:rFonts w:ascii="Times New Roman" w:hAnsi="Times New Roman"/>
          <w:sz w:val="28"/>
          <w:szCs w:val="28"/>
        </w:rPr>
        <w:t xml:space="preserve">ентацией — и гимназию </w:t>
      </w:r>
      <w:r w:rsidRPr="00FD2CF4">
        <w:rPr>
          <w:rFonts w:ascii="Times New Roman" w:hAnsi="Times New Roman"/>
          <w:sz w:val="28"/>
          <w:szCs w:val="28"/>
        </w:rPr>
        <w:t xml:space="preserve">гуманитарно-ориентированную школу — усиливают барьеры непонимания между различными социальными слоями общества. Именно наличие этих барьеров в сознании людей различных групп населения являлись, по его мнению, одной из существенных причин разразившихся в Европе социальных катастроф. Дети рабочих имели возможность посещать только народную (начальную и среднюю) школу. С 14—15 лет они должны были начинать работать на производстве и таким образом лишались возможности получить полноценное «человеческое образование». С другой стороны, гимназии с их ранней специализацией, ориентированной на университетское гуманитарное образование, хотя и давали учащимся массу знаний, но это знание было совершенно оторвано от потребностей реальной жизни. </w:t>
      </w:r>
    </w:p>
    <w:p w:rsidR="00985253" w:rsidRPr="00FD2CF4" w:rsidRDefault="0098525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Штайнер не был единственным, который высказывал подобные взгляды. Целый ряд авторов конца XIX — начала XX столетия объявили современную им школу виновной в общем культурном и социальном упадке общества. «Профессор — национальная болезнь Германии» (Юлиус Лангбен). Ницше подверг резкой критике перенасыщенность преподавания историей, результатом чего явилось «переполненность голов школьников бесчисленными мертвыми понятиями из прошлого». Из такой школы выходят «слабые личности», «бродячие энциклопедии», «образованные филистеры». Они хотя и напичканы «образованием», но абсолютно чужды реальному ощущению и опыту жизни. Наряду с односторонним интеллектуализмом резкой критике подвергалась также и ранняя специализация, которая, хотя и развивает в человеке умения и навыки в какой-либо частной области, но осуществляет это за счет общего развития человека. «В чем задача современной школьной системы, — писал один из педагогов-реформаторов, — особенно старшего звена? Сделать из человека машину...» </w:t>
      </w:r>
    </w:p>
    <w:p w:rsidR="00985253" w:rsidRPr="00FD2CF4" w:rsidRDefault="0098525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Итак, в широких слоях общества осознавалась потребность в социально-культурном обновлении. Была осознана роль школы, в общем социально-культурном кризисе. В обновлении системы образования многие видели путь к обновлению всего общества в целом. Старую школьную систему должна занять система образования, сориентированная соответственно на: целостное, всеобщее, «подлинно человеческое», живое и жизненное. Подчеркивалась роль искусства в воспитании. Безликого, серого «человека толпы», послушного колесика в государственной машине, должна была сменить яркая , свободная личность. Напичканного знаниями, но пассивного и непрактичного «профессора», должен был сменить активный, способный на создание нового, творческий тип личности, с сильной волей и развитой жизнью чувств. Таковы были идеалы, породившие многочисленные попытки изменить положение дел в системе образования Германии начала столетия и известные в истории педагогики как движение реформ - педагогики. </w:t>
      </w:r>
    </w:p>
    <w:p w:rsidR="00790172" w:rsidRPr="00FD2CF4" w:rsidRDefault="0098525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Первая вальдорфская школа была открыта для детей рабочих фирмы Вальдорф-Астория, которая взяла на себя большую часть расходов на ее содержание. Однако сразу в нее влились и дети других слоев общества. Таким образом, с самого начала в вальдорфской школе был устранен какой-либо отбор по социальному или материальному признаку. Несмотря на то, что вальдорфская школа стремится и в настоящее время следовать этому принципу, социологические исследования показывают, что процент детей из среды рабочих и «низших слоев» населения довольно низок (данные по ФРГ). «Вальдорфские родители» — это в основном люди с высшим образованием: юристы, врачи, инженеры, работники социальной и культурной сферы. Ими движет главным образом заинтересованность в здоровом, всестороннем, гармоничном развитии их собственных детей. Именно такие «заинтересованные» родительские группы и явились инициаторами многочисленных новых вальдорфских школ, число которых за последние двадцать лет резко возросло. В вальдорфские школы на Западе попадают чаще ребята, чьи родители осознают глубокую ответственность за образование своих детей. Это и является основной причиной некоторой тенденции к элитарности этих школ на Западе, что противоречит их первоначальному замыслу. В России эта проблема может встать особенно остро, если учесть идейную направленность родителей, имеющих средства для оплаты обучения в негосударственной школе. Вальдорфская ш</w:t>
      </w:r>
      <w:r w:rsidR="00224B75" w:rsidRPr="00FD2CF4">
        <w:rPr>
          <w:rFonts w:ascii="Times New Roman" w:hAnsi="Times New Roman"/>
          <w:sz w:val="28"/>
          <w:szCs w:val="28"/>
        </w:rPr>
        <w:t xml:space="preserve">кола не ставит перед собой </w:t>
      </w:r>
      <w:r w:rsidRPr="00FD2CF4">
        <w:rPr>
          <w:rFonts w:ascii="Times New Roman" w:hAnsi="Times New Roman"/>
          <w:sz w:val="28"/>
          <w:szCs w:val="28"/>
        </w:rPr>
        <w:t>специальной цели, например, подготовки в вуз, но стремится дать целостное, широкое образование, необходимое любому человеку в современном мире, независимо от того, какую профессию он для себя выберет. Поэтому среди бывших вальдорфских учеников, как показывают социологические исследования, есть представители всех профессий: от актеров и музыкантов, до инженеров и фермеров, врачей и священников. С педагогически-социальной точки зрения, крайне важно для взаимопонимания людей в обществе, чтобы в одном педагогическом сообществе — классе, школе — учились бы вместе молодые люди, которые впоследствии будут работать в самых разных областях жизни.</w:t>
      </w:r>
    </w:p>
    <w:p w:rsidR="00FD2CF4" w:rsidRDefault="00FD2CF4" w:rsidP="00FD2CF4">
      <w:pPr>
        <w:pStyle w:val="a4"/>
        <w:widowControl w:val="0"/>
        <w:spacing w:line="360" w:lineRule="auto"/>
        <w:ind w:firstLine="709"/>
        <w:jc w:val="both"/>
        <w:rPr>
          <w:rFonts w:ascii="Times New Roman" w:hAnsi="Times New Roman"/>
          <w:sz w:val="28"/>
          <w:szCs w:val="28"/>
        </w:rPr>
      </w:pPr>
    </w:p>
    <w:p w:rsidR="004D6068"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Суть Вальдóрфского образовáния</w:t>
      </w:r>
    </w:p>
    <w:p w:rsidR="00FD2CF4" w:rsidRDefault="00FD2CF4" w:rsidP="00FD2CF4">
      <w:pPr>
        <w:pStyle w:val="a4"/>
        <w:widowControl w:val="0"/>
        <w:spacing w:line="360" w:lineRule="auto"/>
        <w:ind w:firstLine="709"/>
        <w:jc w:val="both"/>
        <w:rPr>
          <w:rFonts w:ascii="Times New Roman" w:hAnsi="Times New Roman"/>
          <w:sz w:val="28"/>
          <w:szCs w:val="28"/>
        </w:rPr>
      </w:pP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Вальдóрфское образовáние — альтернативная педагогическая система, основанная на антропософском представлении о человеке и на чувственно-сверхчувственном познании, на образном мышлении, сопереживании. Основателем вальдорфской педагогики является Рудольф Штайнер, создатель антропософии. В его честь система также называется «штайнеровской» или «вальдорфско-штайнеровской».</w:t>
      </w: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Первая вальдорфская школа была создана в 1919 году. Сейчас вальдорфское образование практикуется в более чем 950</w:t>
      </w:r>
      <w:r w:rsidR="00FD2CF4">
        <w:rPr>
          <w:rFonts w:ascii="Times New Roman" w:hAnsi="Times New Roman"/>
          <w:sz w:val="28"/>
          <w:szCs w:val="28"/>
        </w:rPr>
        <w:t xml:space="preserve"> </w:t>
      </w:r>
      <w:r w:rsidRPr="00FD2CF4">
        <w:rPr>
          <w:rFonts w:ascii="Times New Roman" w:hAnsi="Times New Roman"/>
          <w:sz w:val="28"/>
          <w:szCs w:val="28"/>
        </w:rPr>
        <w:t>признанных независимых вальдорфских школах и в 1400 независимых вальдорфских детсадах, расположенных в примерно шестидесяти странах мира, и составляет одну из крупнейших в мире независимых образовательных систем.</w:t>
      </w: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Вальдорфская методика также используется как в «вальдорфски ориентированных» школах, финансируемых государством, так и в среде домашнего обучения. Она была также принята учителями некоторых других государственных и частных школ.</w:t>
      </w:r>
    </w:p>
    <w:p w:rsidR="00B80863"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Вальдорфская</w:t>
      </w:r>
      <w:r w:rsidR="0052672F" w:rsidRPr="00FD2CF4">
        <w:rPr>
          <w:rFonts w:ascii="Times New Roman" w:hAnsi="Times New Roman"/>
          <w:sz w:val="28"/>
          <w:szCs w:val="28"/>
        </w:rPr>
        <w:t xml:space="preserve"> педагогика - создан</w:t>
      </w:r>
      <w:r w:rsidR="00B80863" w:rsidRPr="00FD2CF4">
        <w:rPr>
          <w:rFonts w:ascii="Times New Roman" w:hAnsi="Times New Roman"/>
          <w:sz w:val="28"/>
          <w:szCs w:val="28"/>
        </w:rPr>
        <w:t>а</w:t>
      </w:r>
      <w:r w:rsidRPr="00FD2CF4">
        <w:rPr>
          <w:rFonts w:ascii="Times New Roman" w:hAnsi="Times New Roman"/>
          <w:sz w:val="28"/>
          <w:szCs w:val="28"/>
        </w:rPr>
        <w:t xml:space="preserve"> в начале 20 века Рудоль</w:t>
      </w:r>
      <w:r w:rsidR="00B80863" w:rsidRPr="00FD2CF4">
        <w:rPr>
          <w:rFonts w:ascii="Times New Roman" w:hAnsi="Times New Roman"/>
          <w:sz w:val="28"/>
          <w:szCs w:val="28"/>
        </w:rPr>
        <w:t xml:space="preserve">фом Штайнером </w:t>
      </w:r>
      <w:r w:rsidRPr="00FD2CF4">
        <w:rPr>
          <w:rFonts w:ascii="Times New Roman" w:hAnsi="Times New Roman"/>
          <w:sz w:val="28"/>
          <w:szCs w:val="28"/>
        </w:rPr>
        <w:t>. Согласно Штайнеру человек состоит из 7 оболочек. Для педагогических целей важно, что эти оболочки формирую</w:t>
      </w:r>
      <w:r w:rsidR="00B80863" w:rsidRPr="00FD2CF4">
        <w:rPr>
          <w:rFonts w:ascii="Times New Roman" w:hAnsi="Times New Roman"/>
          <w:sz w:val="28"/>
          <w:szCs w:val="28"/>
        </w:rPr>
        <w:t>тся у ребенка с возрастом, каждый год в течение 7 лет:</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1. Физическое тело.</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2. Жизненное (эфирное) тело.</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3. Астральное (ощущающее душевное) тело.</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4. Я, как зерно души (душа рассудочная).</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5. Самодух, как преображенное астральное тело (исполненная духом душа сознательная).</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6. Жизнедух, как преображенное жизненное тело.</w:t>
      </w:r>
    </w:p>
    <w:p w:rsidR="00B80863" w:rsidRPr="00FD2CF4" w:rsidRDefault="00B8086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7. Духочеловек, как преображенное физическое тело.</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 соответствии с этим возрастным делением и строится обучение ребенка.</w:t>
      </w:r>
    </w:p>
    <w:p w:rsidR="00BF2221" w:rsidRPr="00FD2CF4" w:rsidRDefault="004D6068"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Так как,</w:t>
      </w:r>
      <w:r w:rsidR="00BF2221" w:rsidRPr="00FD2CF4">
        <w:rPr>
          <w:rFonts w:ascii="Times New Roman" w:hAnsi="Times New Roman"/>
          <w:sz w:val="28"/>
          <w:szCs w:val="28"/>
        </w:rPr>
        <w:t xml:space="preserve"> по Штайнеру</w:t>
      </w:r>
      <w:r w:rsidRPr="00FD2CF4">
        <w:rPr>
          <w:rFonts w:ascii="Times New Roman" w:hAnsi="Times New Roman"/>
          <w:sz w:val="28"/>
          <w:szCs w:val="28"/>
        </w:rPr>
        <w:t>,</w:t>
      </w:r>
      <w:r w:rsidR="00BF2221" w:rsidRPr="00FD2CF4">
        <w:rPr>
          <w:rFonts w:ascii="Times New Roman" w:hAnsi="Times New Roman"/>
          <w:sz w:val="28"/>
          <w:szCs w:val="28"/>
        </w:rPr>
        <w:t xml:space="preserve"> у человека раньше формируется астральное (ощущающее) тело, в вальдорфском детском саду очень много внимания обращают на развитие способности к ощущениям. Все дети занимаются музыкой и эвритмией (сочетание движений с ритмическими текстами, </w:t>
      </w:r>
      <w:r w:rsidR="00B80863" w:rsidRPr="00FD2CF4">
        <w:rPr>
          <w:rFonts w:ascii="Times New Roman" w:hAnsi="Times New Roman"/>
          <w:sz w:val="28"/>
          <w:szCs w:val="28"/>
        </w:rPr>
        <w:t>стихами и музыкой). Группы в детском саду</w:t>
      </w:r>
      <w:r w:rsidR="00BF2221" w:rsidRPr="00FD2CF4">
        <w:rPr>
          <w:rFonts w:ascii="Times New Roman" w:hAnsi="Times New Roman"/>
          <w:sz w:val="28"/>
          <w:szCs w:val="28"/>
        </w:rPr>
        <w:t xml:space="preserve"> разновозрастные. Очень много времени дети занимаются прикладным творчеством: керамикой, вышиванием, ткачеством, резьбой по дереву. В вальдорфской школе очень много театрализованных праздников, драматических и кукольных спектаклей. Педагоги стараются приблизить ребенка к природе и наглядно дать ему представления об окружающем мире: показывают процесс выращивания пшеницы и изготовления ниток, ухода за животными и т.д.</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Спецификой вальдорфской педагогики является очень позднее обучение детей чтению, письму и счету - считается, что обучение и стимуляцию интеллекта можно начинать только тогда, когда эмоциональный мир ребенка уже сформировался. А это, согласно Шта</w:t>
      </w:r>
      <w:r w:rsidR="00F0069C" w:rsidRPr="00FD2CF4">
        <w:rPr>
          <w:rFonts w:ascii="Times New Roman" w:hAnsi="Times New Roman"/>
          <w:sz w:val="28"/>
          <w:szCs w:val="28"/>
        </w:rPr>
        <w:t>йнеру, происходит к 14 годам</w:t>
      </w:r>
      <w:r w:rsidRPr="00FD2CF4">
        <w:rPr>
          <w:rFonts w:ascii="Times New Roman" w:hAnsi="Times New Roman"/>
          <w:sz w:val="28"/>
          <w:szCs w:val="28"/>
        </w:rPr>
        <w:t xml:space="preserve">. Интеллект </w:t>
      </w:r>
      <w:r w:rsidR="00F0069C" w:rsidRPr="00FD2CF4">
        <w:rPr>
          <w:rFonts w:ascii="Times New Roman" w:hAnsi="Times New Roman"/>
          <w:sz w:val="28"/>
          <w:szCs w:val="28"/>
        </w:rPr>
        <w:t>ребенка стремятся «не отягощать»</w:t>
      </w:r>
      <w:r w:rsidRPr="00FD2CF4">
        <w:rPr>
          <w:rFonts w:ascii="Times New Roman" w:hAnsi="Times New Roman"/>
          <w:sz w:val="28"/>
          <w:szCs w:val="28"/>
        </w:rPr>
        <w:t xml:space="preserve"> - пер</w:t>
      </w:r>
      <w:r w:rsidR="00F0069C" w:rsidRPr="00FD2CF4">
        <w:rPr>
          <w:rFonts w:ascii="Times New Roman" w:hAnsi="Times New Roman"/>
          <w:sz w:val="28"/>
          <w:szCs w:val="28"/>
        </w:rPr>
        <w:t>воочередное внимание уделяется «</w:t>
      </w:r>
      <w:r w:rsidRPr="00FD2CF4">
        <w:rPr>
          <w:rFonts w:ascii="Times New Roman" w:hAnsi="Times New Roman"/>
          <w:sz w:val="28"/>
          <w:szCs w:val="28"/>
        </w:rPr>
        <w:t>творчес</w:t>
      </w:r>
      <w:r w:rsidR="00F0069C" w:rsidRPr="00FD2CF4">
        <w:rPr>
          <w:rFonts w:ascii="Times New Roman" w:hAnsi="Times New Roman"/>
          <w:sz w:val="28"/>
          <w:szCs w:val="28"/>
        </w:rPr>
        <w:t>к</w:t>
      </w:r>
      <w:r w:rsidRPr="00FD2CF4">
        <w:rPr>
          <w:rFonts w:ascii="Times New Roman" w:hAnsi="Times New Roman"/>
          <w:sz w:val="28"/>
          <w:szCs w:val="28"/>
        </w:rPr>
        <w:t>ом</w:t>
      </w:r>
      <w:r w:rsidR="00F0069C" w:rsidRPr="00FD2CF4">
        <w:rPr>
          <w:rFonts w:ascii="Times New Roman" w:hAnsi="Times New Roman"/>
          <w:sz w:val="28"/>
          <w:szCs w:val="28"/>
        </w:rPr>
        <w:t>у»</w:t>
      </w:r>
      <w:r w:rsidRPr="00FD2CF4">
        <w:rPr>
          <w:rFonts w:ascii="Times New Roman" w:hAnsi="Times New Roman"/>
          <w:sz w:val="28"/>
          <w:szCs w:val="28"/>
        </w:rPr>
        <w:t xml:space="preserve"> развитию.</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 школе нет оценок, детей не оставляют на второй год - главной своей целью педагоги читают создание такой психологической атмосферы в школе, в которой ребенку было бы комфортно. Основной педагогический метод - совместное ( с учителем) открытие окружающего мира и удивление им.</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Предполагается, что подобные отношения и вся педагогическая система формируют у детей мотивацию учиться. На деле же будьте готовы, вместо</w:t>
      </w:r>
      <w:r w:rsidR="00F0069C" w:rsidRPr="00FD2CF4">
        <w:rPr>
          <w:rFonts w:ascii="Times New Roman" w:hAnsi="Times New Roman"/>
          <w:sz w:val="28"/>
          <w:szCs w:val="28"/>
        </w:rPr>
        <w:t xml:space="preserve"> того, чтобы учиться писать,</w:t>
      </w:r>
      <w:r w:rsidRPr="00FD2CF4">
        <w:rPr>
          <w:rFonts w:ascii="Times New Roman" w:hAnsi="Times New Roman"/>
          <w:sz w:val="28"/>
          <w:szCs w:val="28"/>
        </w:rPr>
        <w:t xml:space="preserve"> ребенок будет в течение года рисовать большие овалы разными чернилами (рисовать маленькие - насилие над психикой), а учителя будут уверять, что умение писать придет позже.</w:t>
      </w:r>
    </w:p>
    <w:p w:rsidR="004D6068" w:rsidRPr="00FD2CF4" w:rsidRDefault="004D6068" w:rsidP="00FD2CF4">
      <w:pPr>
        <w:pStyle w:val="a4"/>
        <w:widowControl w:val="0"/>
        <w:spacing w:line="360" w:lineRule="auto"/>
        <w:jc w:val="both"/>
        <w:rPr>
          <w:rFonts w:ascii="Times New Roman" w:hAnsi="Times New Roman"/>
          <w:sz w:val="28"/>
          <w:szCs w:val="28"/>
        </w:rPr>
      </w:pPr>
    </w:p>
    <w:p w:rsidR="00575599" w:rsidRDefault="004D6068"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Основные методы преподавания</w:t>
      </w:r>
      <w:r w:rsidR="00FD2CF4">
        <w:rPr>
          <w:rFonts w:ascii="Times New Roman" w:hAnsi="Times New Roman"/>
          <w:sz w:val="28"/>
          <w:szCs w:val="28"/>
        </w:rPr>
        <w:t xml:space="preserve"> в Вальдорфской школе</w:t>
      </w:r>
    </w:p>
    <w:p w:rsidR="00FD2CF4" w:rsidRPr="00FD2CF4" w:rsidRDefault="00FD2CF4" w:rsidP="00FD2CF4">
      <w:pPr>
        <w:pStyle w:val="a4"/>
        <w:widowControl w:val="0"/>
        <w:spacing w:line="360" w:lineRule="auto"/>
        <w:ind w:firstLine="709"/>
        <w:jc w:val="both"/>
        <w:rPr>
          <w:rFonts w:ascii="Times New Roman" w:hAnsi="Times New Roman"/>
          <w:sz w:val="28"/>
          <w:szCs w:val="28"/>
        </w:rPr>
      </w:pPr>
    </w:p>
    <w:p w:rsidR="00575599" w:rsidRPr="00FD2CF4" w:rsidRDefault="004D6068"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Метод «душевной экономии» — основной метод вальдорфской педагог</w:t>
      </w:r>
      <w:r w:rsidR="00575599" w:rsidRPr="00FD2CF4">
        <w:rPr>
          <w:rFonts w:ascii="Times New Roman" w:hAnsi="Times New Roman"/>
          <w:sz w:val="28"/>
          <w:szCs w:val="28"/>
        </w:rPr>
        <w:t>и</w:t>
      </w:r>
      <w:r w:rsidRPr="00FD2CF4">
        <w:rPr>
          <w:rFonts w:ascii="Times New Roman" w:hAnsi="Times New Roman"/>
          <w:sz w:val="28"/>
          <w:szCs w:val="28"/>
        </w:rPr>
        <w:t>ки. Метод состоит в том, что в процессе обучения у детей развивают ту деятельность, которую ребенок может освоить на данном этапе развития без внутреннего сопротивления организма. Так, от периода смены зубов до полового созревания, обязательно развивают память, работают с образным мышлением ребенка, апеллируют к чувству, а не к интеллекту. После полового созревания в учебный материал включают понятия, работают с абстрактным мышлением ребенка.</w:t>
      </w:r>
    </w:p>
    <w:p w:rsidR="00171A8E" w:rsidRPr="00FD2CF4" w:rsidRDefault="004D6068"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До 12 лет вальдорфская педагогика отвергает метод «наглядного обучения» в виду того, что формирование понятий естественно для природы ребенка после 12 лет. Взамен метода «наглядного обучения» предлагается метод «обучения в сопровождении чувств». Процесс запоминания облегчается благодаря включению движения чувств у ребенка, которые являются опорой для памяти.</w:t>
      </w:r>
    </w:p>
    <w:p w:rsidR="00575599" w:rsidRPr="00FD2CF4" w:rsidRDefault="004D6068"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Современная психология отмечает, что эмоциональная память одна из самых долговременных. Задача педагога — преодолеть безучастное отношение учеников к учебному материалу. В результате активного и живого стиля работы во время урока включается жизнь внутреннего чувства с ее радостью и болью, с ее приятным и неприятным, напряжением и расслаблением. Можно использовать в обучении то, что захватывает ребенка, что ему интересно. Например, чувство ритма является насущной потребностью ребенка до полового созревания. Поэтому в данном возрасте ребенку легко дается заучивание большого количества стихотворений. Также легко и весело заучивают дети таблицу умножения под ритмические хлопки и топанье ногами</w:t>
      </w:r>
      <w:r w:rsidR="00575599" w:rsidRPr="00FD2CF4">
        <w:rPr>
          <w:rFonts w:ascii="Times New Roman" w:hAnsi="Times New Roman"/>
          <w:sz w:val="28"/>
          <w:szCs w:val="28"/>
        </w:rPr>
        <w:t>.</w:t>
      </w:r>
      <w:r w:rsidR="00FD2CF4">
        <w:rPr>
          <w:rFonts w:ascii="Times New Roman" w:hAnsi="Times New Roman"/>
          <w:sz w:val="28"/>
          <w:szCs w:val="28"/>
        </w:rPr>
        <w:t xml:space="preserve"> </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Интерес используется как средство мобилизации внутренней активности ребенка на каждом этапе развития. Ребенку интересно то, что созвучно процессам на данном этапе его внутреннего развития. Так, детям до 9 лет интересно активно играть, много двигаться, подражать и слушать сказки. То есть их интерес еще находиться в области дошкольного периода, они там, где «мир добр». Поэтому обучение детей данного возраста строится на подражании, на подвижной игре и на сказках.</w:t>
      </w:r>
    </w:p>
    <w:p w:rsidR="00575599" w:rsidRPr="00FD2CF4" w:rsidRDefault="00575599"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Также младшие школьники ощущают потребность в ритме, в живых образах и в творческой фантазии, которая растет к 9 годам и наиболее остро ощущается от 9 до 12 лет. Во время рубикона (кризиса развития, происходящего в 9 лет) ребенок отделяет себя от окружающего мира, ему уже интересны вещи «какие они есть на самом деле». Поэтому в обучение вводятся реалистические предметы: краеведение и зоология в 4-классе, география, ботаника и история в 5 классе.</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Так же в вальдорфских школах соблюдается равновесие между «созерцательными» и «активными» предметами. Известно, что при избытке умственной деятельности ухудшается здоровье детей. Решением данной проблемы является введение большого количества предметов, на которых дети занимаются активной деятельностью. Это эвритмия, живопись и т. д. На созерцательных предметах педагог стремится разбудить воображение ребенка, привести в движение его чувства. Это может быть интересное сообщение во время преподавания, либо захватывающий рассказ в конце урока. Главное включить интерес как положительную эмоцию.</w:t>
      </w:r>
    </w:p>
    <w:p w:rsidR="00575599" w:rsidRPr="00FD2CF4" w:rsidRDefault="00FD2CF4" w:rsidP="00FD2CF4">
      <w:pPr>
        <w:pStyle w:val="a4"/>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75599" w:rsidRPr="00FD2CF4">
        <w:rPr>
          <w:rFonts w:ascii="Times New Roman" w:hAnsi="Times New Roman"/>
          <w:sz w:val="28"/>
          <w:szCs w:val="28"/>
        </w:rPr>
        <w:t>В течение учебного дня идет плавный переход от умственной деятельности к физической через деятельность чувств. Существует строго определенный ритм дня. Утренняя зарядка в вальдорфской школе заменяется ритмической частью. Младшие школьники 20 минут активно движутся, ритмически топают и хлопают, читают стихи.</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Первый урок — это главный урок, один из главных общеобразовательных предметов (математика, родной язык, география, физика, химия и т. п.) Затем идут уроки, на которых происходит ритмическое повторение. Это иностранный язык, музыка, эвритмия, гимнастика, живопись и др. Практической деятельностью занимаются в послеобеденное время. Это ручной труд, ремесло, садоводство и другие предметы, требующие физической нагрузки.</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Штайнер впервые ввёл метод преподавания «по эпохам». Главной особенностью преподавания в вальдорфской школе является изложение учебного материала большими учебными периодами, «эпохами». «Эпоха» длится 3-4 недели. Благодаря такому распределению материала ребенок имеет возможность полностью вжиться в него. Ему не надо тратить энергию на начало и остановку. По окончании «эпохи» дети чувствуют прилив жизненных сил благодаря чувству удовлетворения, что за этот период они чего-то достигли.</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Метод «гармонизации душевной жизни» реализуется в процессе обучения и воспитания, когда педагоги стремятся к равновесию в развитии трех душевных способностей ребенка: воли, чувства и мышления. Гармония душевной жизни создает благоприятные условия для здоровой телесной жизни. Воля, чувства и мышление проявляются на каждом этапе развития ребенка в соответствии с возрастными особенностями. Это учитывается в методической работе. Так, в начальной школе в наибольшей степени обращаются преимущественно к воле ребенка, в средней школе — к чувствам, в старших классах — к мышлению.</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Метод «гармонизации социальной среды», где большое значение для ребенка имеет создание вокруг него здоровой социальной среды, так как индивидуальность может развиваться свободно, если вокруг ничто ее не подавляет.</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Высокие требования к личности учителя повышают престиж школ. Чтобы избежать отрицательного влияния на ребенка, педагог должен заниматься самосовершенствованием, контролировать свое поведение.</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Индивидуальный подход к ребенку позволяет наиболее полно раскрыться способностям и не навредить здоровью ребенка. Например, для того, чтобы уравновесить действие темперамента в ребенке, ему дают возможность увидеть себя со стороны. Для этого детей с одинаковыми темпераментами часто сажают за одну парту. Безоценочная система обучения, отсутствие соревнований не вызывает у ребенка, который действительно слабее других, чувства неполноценности. Единственной мерой его достижений является сравнение его собственных успехов сегодня с достижениями вчерашнего дня. Индивидуальный подход избавляет ребенка от лишних стрессов, исключает обесценивание личности ребенка.</w:t>
      </w:r>
    </w:p>
    <w:p w:rsidR="00575599" w:rsidRPr="00FD2CF4" w:rsidRDefault="00575599" w:rsidP="00FD2CF4">
      <w:pPr>
        <w:pStyle w:val="a4"/>
        <w:widowControl w:val="0"/>
        <w:numPr>
          <w:ilvl w:val="0"/>
          <w:numId w:val="2"/>
        </w:numPr>
        <w:spacing w:line="360" w:lineRule="auto"/>
        <w:ind w:left="0" w:firstLine="709"/>
        <w:jc w:val="both"/>
        <w:rPr>
          <w:rFonts w:ascii="Times New Roman" w:hAnsi="Times New Roman"/>
          <w:sz w:val="28"/>
          <w:szCs w:val="28"/>
        </w:rPr>
      </w:pPr>
      <w:r w:rsidRPr="00FD2CF4">
        <w:rPr>
          <w:rFonts w:ascii="Times New Roman" w:hAnsi="Times New Roman"/>
          <w:sz w:val="28"/>
          <w:szCs w:val="28"/>
        </w:rPr>
        <w:t>Совместная деятельность в классе способствует сплочённости детей. Дружный класс также способствует душевному комфорту ребенка. Объединение детей в классе происходит на ритмической части, на занятиях эвритмией и гимнастикой Ботмера. Согласованность движений возможна лишь при условии взаимного внимания друг к другу. Хоровое чтение и пение вырабатывают способность слушать друг друга. Участие в совместных спектаклях учит действовать сообща, уважать друг друга, понимать, что результат их работы зависит от слаженности их действий. Главным объединяющим фактором является авторитет учителя, который необходим ребенку в качестве примера для осмысленного подражания и для чувства защиты. Очень важно учителю организовать свою работу таким образом, чтобы ученики становились все более самостоятельными, чтобы их личная привязанность к учителю перерастала в привязанность к школе. Это помогло бы их безболезненному переходу на старшую ступень.</w:t>
      </w:r>
    </w:p>
    <w:p w:rsidR="00575599" w:rsidRDefault="00575599"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Критика</w:t>
      </w:r>
      <w:r w:rsidR="00FD2CF4">
        <w:rPr>
          <w:rFonts w:ascii="Times New Roman" w:hAnsi="Times New Roman"/>
          <w:sz w:val="28"/>
          <w:szCs w:val="28"/>
        </w:rPr>
        <w:t xml:space="preserve"> Вальдорфских школ</w:t>
      </w:r>
    </w:p>
    <w:p w:rsidR="00FD2CF4" w:rsidRPr="00FD2CF4" w:rsidRDefault="00FD2CF4" w:rsidP="00FD2CF4">
      <w:pPr>
        <w:pStyle w:val="a4"/>
        <w:widowControl w:val="0"/>
        <w:spacing w:line="360" w:lineRule="auto"/>
        <w:ind w:firstLine="709"/>
        <w:jc w:val="both"/>
        <w:rPr>
          <w:rFonts w:ascii="Times New Roman" w:hAnsi="Times New Roman"/>
          <w:sz w:val="28"/>
          <w:szCs w:val="28"/>
        </w:rPr>
      </w:pP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Принципиальным недостатком педагогической составляющей философии Штайнера является апелляция к вымышленным понятиям, таким как "высшие духовные тела", "эфирные тела", "астральные тела". Так, сторонники вальдорфской педагогики полагают, что методика Штайнера направлена на то, чтобы помочь школьнику "взойти" к его т.наз. "высшим духовным телам" - т.наз. "эфирному" и т.наз. "астральному". Само упоминание указанных выше вымышленных понятий ставит под сомнение как эффективность методики, так и психическое здоровье лиц, оперирующих такими методиками.</w:t>
      </w: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Что касается физического здоровья учеников и родителей таких школ, необходимо отметить следующее. В большинстве вальдорфских школ, в частности, в московской школе "Путь зерна", и ученикам и родителям в случае возникновения заболеваний рекомендуется пользоваться гомеопатическими препаратами, отсутствие эффективности которых доказано ВОЗ.</w:t>
      </w: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Таким образом, система вальдорфских школ основана на методике, целями которой является достижение вымышленного состояния ("раскрытие высших духовных тел"), что может сказаться на психическом здоровье ребенка, а убеждения сотрудников вальдорфских школ по части использования медицинских препаратов могут нанести ущерб и физическому здоровью</w:t>
      </w:r>
      <w:r w:rsidRPr="00FD2CF4">
        <w:rPr>
          <w:rFonts w:ascii="Times New Roman" w:hAnsi="Times New Roman"/>
          <w:sz w:val="28"/>
        </w:rPr>
        <w:t xml:space="preserve"> </w:t>
      </w:r>
      <w:r w:rsidRPr="00FD2CF4">
        <w:rPr>
          <w:rFonts w:ascii="Times New Roman" w:hAnsi="Times New Roman"/>
          <w:sz w:val="28"/>
          <w:szCs w:val="28"/>
        </w:rPr>
        <w:t>школника.</w:t>
      </w:r>
    </w:p>
    <w:p w:rsidR="00171A8E" w:rsidRPr="00FD2CF4" w:rsidRDefault="00171A8E"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 Германии, на родине вальдорфской методики, дипломы вальдорфских школ не признаются: чтобы выпускнику такой школы поступить на обучение, к примеру, слесарем или рабочим, он вынужден сдавать дополинтельные экзамены.</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Одним из наиболее широко распространенных предрассудков в отношении вальдорфской школы является представление, что эта школа не дает реальных знаний, обеспечивающих ученику возможность дальнейшего поступления в высшую школу или университет. Да, в ребенке сохраняется непосредственность, «детскость», да он будет «учиться без страха». Но что касается уровня знаний... Причиной такого мнения, которое было широко распространено и на Западе лет тридцать назад, является то, что вальдорфская школа не декларирует подготовку в вуз как свою главную цель. На детей не оказывается никакого давления. Их не оставляют на второй год. Отметок нет. Все это создает общую атмосферу, в которой ребенку «хорошо». Как правило, дети любят свою школу и с удовольствием учатся. А если ребенку хорошо, тогда в таких условиях невозможно осуществить многотрудную работу по подготовке в университет, которую следует начинать уже чуть ли не с детсада... Таково общее мнение, которое прочно владеет сознанием многих педагогов и родителей... </w:t>
      </w:r>
    </w:p>
    <w:p w:rsidR="0076717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Однако опыт вальдорфских школ показывает — и в этом опять-таки ее актуальность для нашего времени, — что это не более чем наше предубеждение. Так, согласно статистическим данным, количество абитуриентов, успешно сдавших госэкзамен на поступление в университет, в вальдорфских школах составляло в процентном отношении к общему числу выпускников в 92, 93, 94 годах соответственно 48,5%, 49,1%, 47,5%. Для сравнения приведу данные по тем же годам для выпускников госшкол и гимназий: 24,0%, 23,7%, 23,4%. В этом году, по показателю экзаменов в университет земли Баден-Вюртенберг, один вальдорфский класс штуттгартской школы занял второе место, а в Берлине — первое. Для того, чтобы правильно оценить значение этих данных, следует учесть, что в вальдорфских школах отсутствует селекция (отбор), что туда попадает повышенное число проблемных детей, а также то, что целенаправленной подготовки в вуз действительно не проводится. Госэкзамен на поступление в университет — абитур — школьники сдают добровольно, проучившись дополнительный тринадцатый год, как это предусмотрено школьной системой Германии (Общее образование — 12 лет, плюс один год для абитура). Приведенная выше статистика прочно держится на протяжении более десятка лет и характерна и для 80-х годов. К сожалению, у меня нет данных по 60 и 70-м годам, но в целом, я полагаю, тенденция достаточно очевидна. В литературе также отмечается, что большое количество вальдорфских учеников получают двойную квалификацию. Например, сдав по окончании школы экзамен реальной школы, дающий право на получение высшего специального образования, или п</w:t>
      </w:r>
      <w:r w:rsidR="00FD2CF4">
        <w:rPr>
          <w:rFonts w:ascii="Times New Roman" w:hAnsi="Times New Roman"/>
          <w:sz w:val="28"/>
          <w:szCs w:val="28"/>
        </w:rPr>
        <w:t>олучив диплом по специальности</w:t>
      </w:r>
      <w:r w:rsidRPr="00FD2CF4">
        <w:rPr>
          <w:rFonts w:ascii="Times New Roman" w:hAnsi="Times New Roman"/>
          <w:sz w:val="28"/>
          <w:szCs w:val="28"/>
        </w:rPr>
        <w:t xml:space="preserve"> в некоторых вальдорфских школах интегрирована подготовка по специальности, — ученик сдает потом еще и абитур. Число таких двойных квалификаций довольно велико и в вышеприведенных данных не учитывается. Этот факт приводит в недоумение многих педагогов традиционного типа: в школе вроде бы «ничему не учат», а на выходе результаты достигаются выше среднего. Как объяснит это? Это может быть темой отдельной большой статьи. Здесь скажу лишь одно, что вальдорфская школа формирует у детей мотивацию учиться. Дети учатся с удовольствием. Как правило, пресыщения школой не наступает (есть, безусловно, и исключения). Для выпускников вальдорфских школ Швеции вообще не требуется никаких дополнительных госэкзаменов. В Швеции репутация вальдорфских школ очень высока, и для выпускника школы достаточного диплома, выданного самой школой для поступления в университет. </w:t>
      </w:r>
    </w:p>
    <w:p w:rsidR="004D6068" w:rsidRPr="00FD2CF4" w:rsidRDefault="00575599"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 качестве основного метода познания используется почти исключительно личное чувственно-сверхчувственное переживание в противовес якобы негодной науке, требующей логики, техники, анализа и эксперимента.</w:t>
      </w:r>
    </w:p>
    <w:p w:rsidR="00171A8E" w:rsidRPr="00FD2CF4" w:rsidRDefault="0076717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Религиозное воспитание в вальдорфской школе так же является объектом особого внимания. Ш</w:t>
      </w:r>
      <w:r w:rsidR="00171A8E" w:rsidRPr="00FD2CF4">
        <w:rPr>
          <w:rFonts w:ascii="Times New Roman" w:hAnsi="Times New Roman"/>
          <w:sz w:val="28"/>
          <w:szCs w:val="28"/>
        </w:rPr>
        <w:t>колы критикуются и христианской церковью за принадлежность с оккультизму и антихристианскую направленность</w:t>
      </w:r>
      <w:r w:rsidRPr="00FD2CF4">
        <w:rPr>
          <w:rFonts w:ascii="Times New Roman" w:hAnsi="Times New Roman"/>
          <w:sz w:val="28"/>
          <w:szCs w:val="28"/>
        </w:rPr>
        <w:t>.</w:t>
      </w:r>
    </w:p>
    <w:p w:rsidR="00767175" w:rsidRPr="00FD2CF4" w:rsidRDefault="0076717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Большая часть вальдорфских родителей — католики и протестанты. Соответственно преподавание религии осуществляется представителями этих церковных общин по собственному учебному плану, разрабатываемому и утверждаемому в соответствующих церквях. Есть дети, не принадлежащие ни к какой конфессии. Им школа предлагает особый курс «свободного христианского воспитания», так как, по убеждению вальдорфских учителей, религиозное воспитание не должно целиком отсутствовать в образовании человека. В нем речь идет, прежде всего, о воспитании «благодарности ко всему, что дается человеку», благоговения перед Божиим Творением, каковым является весь окружающий нас видимый мир. Способности на такие чувства есть высшее проявление человеческого. Кроме этого, детей знакомят с Библией, Евангелием и религиозной историей человечества. При этом, прежде всего речь идет не о толкованиях последних, а также не о научной библеистике, но о знакомстве с самим Священным Писанием и его духом. Курс «свободного христианского воспитания» — дополнительный и проводится по желанию родителей. В России в связи с законодательно закрепленным принципом светскости образования религия в вальдорфских школах не преподается.</w:t>
      </w:r>
    </w:p>
    <w:p w:rsidR="00790172" w:rsidRPr="00FD2CF4" w:rsidRDefault="00790172" w:rsidP="00FD2CF4">
      <w:pPr>
        <w:pStyle w:val="a4"/>
        <w:widowControl w:val="0"/>
        <w:spacing w:line="360" w:lineRule="auto"/>
        <w:ind w:firstLine="709"/>
        <w:jc w:val="both"/>
        <w:rPr>
          <w:rFonts w:ascii="Times New Roman" w:hAnsi="Times New Roman"/>
          <w:sz w:val="28"/>
          <w:szCs w:val="28"/>
        </w:rPr>
      </w:pPr>
    </w:p>
    <w:p w:rsidR="00790172" w:rsidRPr="00FD2CF4" w:rsidRDefault="00790172"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Вывод об эффектив</w:t>
      </w:r>
      <w:r w:rsidR="00FD2CF4">
        <w:rPr>
          <w:rFonts w:ascii="Times New Roman" w:hAnsi="Times New Roman"/>
          <w:sz w:val="28"/>
          <w:szCs w:val="28"/>
        </w:rPr>
        <w:t>ности Вальдорфского образования</w:t>
      </w:r>
    </w:p>
    <w:p w:rsidR="00FD2CF4" w:rsidRDefault="00FD2CF4" w:rsidP="00FD2CF4">
      <w:pPr>
        <w:pStyle w:val="a4"/>
        <w:widowControl w:val="0"/>
        <w:spacing w:line="360" w:lineRule="auto"/>
        <w:ind w:firstLine="709"/>
        <w:jc w:val="both"/>
        <w:rPr>
          <w:rFonts w:ascii="Times New Roman" w:hAnsi="Times New Roman"/>
          <w:sz w:val="28"/>
          <w:szCs w:val="28"/>
        </w:rPr>
      </w:pPr>
    </w:p>
    <w:p w:rsidR="00BF2221" w:rsidRPr="00FD2CF4" w:rsidRDefault="0076717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 российских условиях вальдорфские школы существуют менее десяти лет, и старшее звено еще только формируется. Однако в московской школе несколько учеников для пробы сил сдавали в этом году экзамены в другие престижные школы и поступили все. Двое перешли в эти школы. Остальные остались в своей.</w:t>
      </w:r>
      <w:r w:rsidR="00FD2CF4">
        <w:rPr>
          <w:rFonts w:ascii="Times New Roman" w:hAnsi="Times New Roman"/>
          <w:sz w:val="28"/>
          <w:szCs w:val="28"/>
        </w:rPr>
        <w:t xml:space="preserve"> </w:t>
      </w:r>
      <w:r w:rsidR="00BF2221" w:rsidRPr="00FD2CF4">
        <w:rPr>
          <w:rFonts w:ascii="Times New Roman" w:hAnsi="Times New Roman"/>
          <w:sz w:val="28"/>
          <w:szCs w:val="28"/>
        </w:rPr>
        <w:t>В общем, если у ребенка существует выраженная информационная перегрузка и есть некоторое недоразвитие эмоциональной сфе</w:t>
      </w:r>
      <w:r w:rsidR="006A4A37" w:rsidRPr="00FD2CF4">
        <w:rPr>
          <w:rFonts w:ascii="Times New Roman" w:hAnsi="Times New Roman"/>
          <w:sz w:val="28"/>
          <w:szCs w:val="28"/>
        </w:rPr>
        <w:t>ры - вальдорфская педагогика ему</w:t>
      </w:r>
      <w:r w:rsidR="00BF2221" w:rsidRPr="00FD2CF4">
        <w:rPr>
          <w:rFonts w:ascii="Times New Roman" w:hAnsi="Times New Roman"/>
          <w:sz w:val="28"/>
          <w:szCs w:val="28"/>
        </w:rPr>
        <w:t xml:space="preserve"> подойдет. Это прекрасная система обучения рукоделию и ремеслам, развития эстетического восприятия мира. Можно сочетать посещение вальдорфской группы детского сада с занятиями по другим развивающим методикам. Кроме того, посещение подобных групп чрезвычайно полезно будет для детей с различными проблемами развития (задержка психического развития, нарушение речевого развития, умственная отсталость и т.д.)</w:t>
      </w:r>
    </w:p>
    <w:p w:rsidR="00BF2221" w:rsidRPr="00FD2CF4" w:rsidRDefault="005D70E7"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Глава 2.</w:t>
      </w:r>
      <w:r w:rsidR="00FD2CF4">
        <w:rPr>
          <w:rFonts w:ascii="Times New Roman" w:hAnsi="Times New Roman"/>
          <w:sz w:val="28"/>
          <w:szCs w:val="28"/>
        </w:rPr>
        <w:t xml:space="preserve"> </w:t>
      </w:r>
      <w:r w:rsidR="00790172" w:rsidRPr="00FD2CF4">
        <w:rPr>
          <w:rFonts w:ascii="Times New Roman" w:hAnsi="Times New Roman"/>
          <w:sz w:val="28"/>
          <w:szCs w:val="28"/>
        </w:rPr>
        <w:t xml:space="preserve">Система раннего развития </w:t>
      </w:r>
      <w:r w:rsidR="006229E3" w:rsidRPr="00FD2CF4">
        <w:rPr>
          <w:rFonts w:ascii="Times New Roman" w:hAnsi="Times New Roman"/>
          <w:sz w:val="28"/>
          <w:szCs w:val="28"/>
        </w:rPr>
        <w:t xml:space="preserve">Елены и Бориса </w:t>
      </w:r>
      <w:r w:rsidR="00FD2CF4">
        <w:rPr>
          <w:rFonts w:ascii="Times New Roman" w:hAnsi="Times New Roman"/>
          <w:sz w:val="28"/>
          <w:szCs w:val="28"/>
        </w:rPr>
        <w:t>Никитиных</w:t>
      </w:r>
    </w:p>
    <w:p w:rsidR="00790172" w:rsidRPr="00FD2CF4" w:rsidRDefault="00790172" w:rsidP="00FD2CF4">
      <w:pPr>
        <w:pStyle w:val="a4"/>
        <w:widowControl w:val="0"/>
        <w:spacing w:line="360" w:lineRule="auto"/>
        <w:ind w:firstLine="709"/>
        <w:jc w:val="both"/>
        <w:rPr>
          <w:rFonts w:ascii="Times New Roman" w:hAnsi="Times New Roman"/>
          <w:sz w:val="28"/>
          <w:szCs w:val="28"/>
        </w:rPr>
      </w:pPr>
    </w:p>
    <w:p w:rsidR="00790172" w:rsidRPr="00FD2CF4" w:rsidRDefault="00790172"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Исто</w:t>
      </w:r>
      <w:r w:rsidR="00FD2CF4">
        <w:rPr>
          <w:rFonts w:ascii="Times New Roman" w:hAnsi="Times New Roman"/>
          <w:sz w:val="28"/>
          <w:szCs w:val="28"/>
        </w:rPr>
        <w:t>рия создания методики Никитиных</w:t>
      </w:r>
    </w:p>
    <w:p w:rsidR="00FD2CF4" w:rsidRDefault="00FD2CF4" w:rsidP="00FD2CF4">
      <w:pPr>
        <w:pStyle w:val="a4"/>
        <w:widowControl w:val="0"/>
        <w:spacing w:line="360" w:lineRule="auto"/>
        <w:ind w:firstLine="709"/>
        <w:jc w:val="both"/>
        <w:rPr>
          <w:rFonts w:ascii="Times New Roman" w:hAnsi="Times New Roman"/>
          <w:sz w:val="28"/>
          <w:szCs w:val="28"/>
        </w:rPr>
      </w:pP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Современные мамы воспитывают детей с большим рвением: тщательно выбирают методику, соблюдают рекомендации специалистов, отмечают результаты, набираются опыта. Но было время, когда авторы систем раннего развития (врачи, педагоги, психологи) сами стояли у истоков своих будущих открытий, испытывая на себе все возможные трудности первопроходцев. Семья Никитиных в середине XX века, сама того не желая, совершила переворот в мире педагогики, возведя систему воспитания своих малышей в ранг одной из самых популярных методик раннего развития детей в нашей стране. Но сначала Елена и Борис Никитины шокировали своими методами воспитания всех, кто имел хоть какое-то отношение к детям: от родителей и бабушек до медицинских работников и кандидатов педагогических наук.</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У каждого основателя методики раннего развития детей свои принципы, основы, убеждения и своя личная жизнь. Так, к примеру, выдающийся врач-нейрохирург Глен Доман вместе с супругой Хейзел воспитывал одного сына, актриса и автор книги „Поверь в свое дитя” Сесиль Лупан вырастила двух дочерей, итальянский педагог и психолог Мария Монтессори всю свою жизнь посвятила исследованиям в области педагогики, так и не познав радости материнства.</w:t>
      </w:r>
      <w:r w:rsidR="009A5530" w:rsidRPr="00FD2CF4">
        <w:rPr>
          <w:rFonts w:ascii="Times New Roman" w:hAnsi="Times New Roman"/>
          <w:sz w:val="28"/>
          <w:szCs w:val="28"/>
        </w:rPr>
        <w:t xml:space="preserve"> Елена и Борис Никитины </w:t>
      </w:r>
      <w:r w:rsidRPr="00FD2CF4">
        <w:rPr>
          <w:rFonts w:ascii="Times New Roman" w:hAnsi="Times New Roman"/>
          <w:sz w:val="28"/>
          <w:szCs w:val="28"/>
        </w:rPr>
        <w:t>— не только авторы методики раннего развития, но и родители семерых детей.</w:t>
      </w:r>
    </w:p>
    <w:p w:rsidR="00BF2221" w:rsidRPr="00FD2CF4" w:rsidRDefault="009A5530"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О</w:t>
      </w:r>
      <w:r w:rsidR="00BF2221" w:rsidRPr="00FD2CF4">
        <w:rPr>
          <w:rFonts w:ascii="Times New Roman" w:hAnsi="Times New Roman"/>
          <w:sz w:val="28"/>
          <w:szCs w:val="28"/>
        </w:rPr>
        <w:t>тец многодетной семьи Борис Николаевич Никитин. Родился будущий педагог в 1916 году. В возрасте двадцати пяти лет, окончив Военно-воздушную академию им. Н.Е. Жуковского, был принят на службу в истребительную авиацию. Спустя четыре года после окончания войны вышел в отставку и начал научную и педагогическую работу. В 1958 году Никитин организовал и возглавил группу прогрессивно настроенных педагогов. В тот знаменательный год Борис Николаевич познакомился со своей будущей женой Еленой Алексеевной, в прошлом школьной медалисткой, ныне педагогом. Елена (в те времена еще Литвинова) была младше Никитина на четырнадцать лет. Встреча произошла в поселке Болшево (Московская область) на совещании, посвященном „программе воспитательной работы в школе”. В Болшево и остались жить молодые супруги, слава о которых за короткое время распространилась по всему миру.</w:t>
      </w:r>
    </w:p>
    <w:p w:rsidR="008A0AE1" w:rsidRPr="00FD2CF4" w:rsidRDefault="00BF2221" w:rsidP="00FD2CF4">
      <w:pPr>
        <w:widowControl w:val="0"/>
        <w:spacing w:after="0" w:line="360" w:lineRule="auto"/>
        <w:ind w:firstLine="709"/>
        <w:jc w:val="both"/>
        <w:rPr>
          <w:rFonts w:ascii="Times New Roman" w:hAnsi="Times New Roman"/>
          <w:sz w:val="28"/>
          <w:szCs w:val="28"/>
        </w:rPr>
      </w:pPr>
      <w:r w:rsidRPr="00FD2CF4">
        <w:rPr>
          <w:rFonts w:ascii="Times New Roman" w:hAnsi="Times New Roman"/>
          <w:sz w:val="28"/>
          <w:szCs w:val="28"/>
        </w:rPr>
        <w:t xml:space="preserve">Начало методике было положено случайно. Старший сын Никитиных страдал диатезом, справиться с которым было не под силу ни родителям, ни врачам. Чтобы как-то облегчить состояние малыша, мама стала ненадолго, но часто выходить с ним на балкон или за дверь, на холодный воздух. Неожиданно это дало положительный эффект: сыну постепенно становилось лучше, а Борис с Еленой сделали соответствующие выводы о пользе холода и закаливания. Супруги стали изучать традиции и обычаи разных народов и пришли к выводу, что новорожденные гораздо крепче и выносливее, чем нам кажется. Финны парили младенцев в бане при температуре +50оС, тунгуски рожали на улице в сильнейший мороз. И детки не болели! А вот взращиваемые в комфортных городских условиях современные малыши постоянно простужаются. </w:t>
      </w:r>
    </w:p>
    <w:p w:rsidR="008A0AE1" w:rsidRPr="00FD2CF4" w:rsidRDefault="008A0AE1" w:rsidP="00FD2CF4">
      <w:pPr>
        <w:widowControl w:val="0"/>
        <w:spacing w:after="0" w:line="360" w:lineRule="auto"/>
        <w:ind w:firstLine="709"/>
        <w:jc w:val="both"/>
        <w:rPr>
          <w:rFonts w:ascii="Times New Roman" w:hAnsi="Times New Roman"/>
          <w:sz w:val="28"/>
          <w:szCs w:val="28"/>
        </w:rPr>
      </w:pPr>
      <w:r w:rsidRPr="00FD2CF4">
        <w:rPr>
          <w:rFonts w:ascii="Times New Roman" w:hAnsi="Times New Roman"/>
          <w:sz w:val="28"/>
          <w:szCs w:val="28"/>
        </w:rPr>
        <w:t>О семье Никитиных впервые заговорили в конце пятидесятых. Сонный подмосковный поселок Болшево в шоке. Не привыкшие ни к каким новшествам консервативные обыватели только и говорят, что о семье Никитиных. Мало того, что вопреки всем приличиям Никитины рожают одного ребенка за другим (скоро их будет уже семеро). Возмущает другое. Эти люди берут на себя ответственность растить, закалять и учить своих детей вопреки рекомендациям Минздрава и РОНО, по каким-то собственным, никому неведомым программам.</w:t>
      </w:r>
    </w:p>
    <w:p w:rsidR="008A0AE1" w:rsidRPr="00FD2CF4" w:rsidRDefault="008A0AE1" w:rsidP="00FD2CF4">
      <w:pPr>
        <w:widowControl w:val="0"/>
        <w:spacing w:after="0" w:line="360" w:lineRule="auto"/>
        <w:ind w:firstLine="709"/>
        <w:jc w:val="both"/>
        <w:rPr>
          <w:rFonts w:ascii="Times New Roman" w:hAnsi="Times New Roman"/>
          <w:sz w:val="28"/>
          <w:szCs w:val="28"/>
        </w:rPr>
      </w:pPr>
      <w:r w:rsidRPr="00FD2CF4">
        <w:rPr>
          <w:rFonts w:ascii="Times New Roman" w:hAnsi="Times New Roman"/>
          <w:sz w:val="28"/>
          <w:szCs w:val="28"/>
        </w:rPr>
        <w:t xml:space="preserve">Это казалось невероятным: никитинские дети, пышущие здоровьем, босиком бегали по снегу, выполняли головокружительные гимнастические упражнения на самодельных снарядах; к трем-четырем годам осваивали чтение и азы математики; с увлечением играли в придуманные отцом, Борисом Павловичем, самодельные логические игры и сами придумывали новые; едва пойдя в школу, перескакивали через классы... </w:t>
      </w:r>
    </w:p>
    <w:p w:rsidR="006229E3" w:rsidRPr="00FD2CF4" w:rsidRDefault="006229E3" w:rsidP="00FD2CF4">
      <w:pPr>
        <w:pStyle w:val="a4"/>
        <w:widowControl w:val="0"/>
        <w:spacing w:line="360" w:lineRule="auto"/>
        <w:ind w:firstLine="709"/>
        <w:jc w:val="both"/>
        <w:rPr>
          <w:rFonts w:ascii="Times New Roman" w:hAnsi="Times New Roman"/>
          <w:sz w:val="28"/>
          <w:szCs w:val="28"/>
        </w:rPr>
      </w:pPr>
    </w:p>
    <w:p w:rsidR="009A5530"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С</w:t>
      </w:r>
      <w:r w:rsidR="00FD2CF4">
        <w:rPr>
          <w:rFonts w:ascii="Times New Roman" w:hAnsi="Times New Roman"/>
          <w:sz w:val="28"/>
          <w:szCs w:val="28"/>
        </w:rPr>
        <w:t>уть методики развития Никитиных</w:t>
      </w:r>
    </w:p>
    <w:p w:rsidR="00FD2CF4" w:rsidRDefault="00FD2CF4" w:rsidP="00FD2CF4">
      <w:pPr>
        <w:pStyle w:val="a4"/>
        <w:widowControl w:val="0"/>
        <w:spacing w:line="360" w:lineRule="auto"/>
        <w:ind w:firstLine="709"/>
        <w:jc w:val="both"/>
        <w:rPr>
          <w:rFonts w:ascii="Times New Roman" w:hAnsi="Times New Roman"/>
          <w:sz w:val="28"/>
          <w:szCs w:val="28"/>
        </w:rPr>
      </w:pPr>
    </w:p>
    <w:p w:rsidR="00CC71E8" w:rsidRPr="00FD2CF4" w:rsidRDefault="00CC71E8"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Любимая поговорка Бориса Никитина звучит так: „Расскажи мне, и я забуду. Покажи мне, и я запомню. Дай мне сделать самому, и я пойму”. И он старался воплощать ее в жизнь.</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По мнению Никитиных традиционно в общении с ребенком взрослые допускают две крайности. Первая – это заорганизованность. То есть, сверхзаботливый уход и непрерывные занятия, развлечения, игры. Времени для самостоятельной деятельности у ребенка не остается. Вторая крайность заключается в заброшенности ребенка. Это значит, что общение с малышом сводится только к его обслуживанию (накормить, напоить, спать уложить). Подобный подход ведет к депривации (психологическому голоданию), госпитализму (задержке в эмоциональном и психическом развитии) и, в итоге, к умственной отсталости. В основе системы Никитиных лежит, прежде всего, труд, естественность, близость природе и творчество. Ребята – хозяева себе, своим поступкам и распорядку. Родители ни к чему не принуждают их, лишь помогают разбираться в сложных жизненных и философских проблемах. Взрослые подталкивают, а не опережают детей, вступают с ними в диалог. Главной задачей воспитания, по мнению Никитиных, является максимальное развитие творческих способностей подрастающего человека и его подготовка к жизни. Основные принципы своей методы авторы определяют следующим образом. Во-первых, свобода творчества детей в занятиях. Никаких специальных тренировок, зарядок, уроков. Дети занимаются сколько хотят, сочетая спорт со всеми другими видами деятельности. Во-вторых, легкая одежда и спортивная обстановка в доме: спортивные снаряды входят в повседневную жизнь ребят с самого раннего детства, становятся для них естественной средой обитания, наравне с мебелью и другими домашними вещами. В-третьих, родительское неравнодушие к тому, что и как у малышей получается, участие взрослых в детских играх, соревнованиях, да и вообще – в самой жизни детей. У родителей должна быть только одна цель: не мешать развитию ребенка, а помогать ему, не давить на детей в соответствии с некими собственными замыслами, а создавать условия для дальнейшего их развития, ориентируясь на самочувствие и желание ребят. Лена Андреевна и Борис Павлович не ставили себе целью изначально научить своих малышей всему как можно раньше. Они заметили, что у ребят раньше развиваются те стороны интеллекта, для которых созданы соответствующие «опережающие» условия. Допустим, ребенок только начал говорить, а у него среди игрушек уже появляются кубики с буквами, разрезная азбука, пластмассовые буквы и цифры. </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Воспитывая детей, Никитины заметили, что, создавая малышам определенные условия, можно способствовать развитию их интеллекта. К примеру, не обязательно дожидаться положенного возраста для начала обучения ребенка грамоте, лучше подкинуть годовалому карапузу в корзинку с игрушками кубики с буквами. Следом за буковками в жизни крохи так же ненавязчиво появятся книжки, цифры, географические карты и прочие любопытные вещи.</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Чуть позже появился термин НУВЭРС, который расшифровывается как Необратимое Угасание Возможностей Эффективного Развития Способностей</w:t>
      </w:r>
      <w:r w:rsidR="009A5530" w:rsidRPr="00FD2CF4">
        <w:rPr>
          <w:rFonts w:ascii="Times New Roman" w:hAnsi="Times New Roman"/>
          <w:sz w:val="28"/>
          <w:szCs w:val="28"/>
        </w:rPr>
        <w:t xml:space="preserve">. </w:t>
      </w:r>
      <w:r w:rsidRPr="00FD2CF4">
        <w:rPr>
          <w:rFonts w:ascii="Times New Roman" w:hAnsi="Times New Roman"/>
          <w:sz w:val="28"/>
          <w:szCs w:val="28"/>
        </w:rPr>
        <w:t>То есть для максимального раскрытия любой способности есть наиболее благоприятные моменты</w:t>
      </w:r>
      <w:r w:rsidR="009A5530" w:rsidRPr="00FD2CF4">
        <w:rPr>
          <w:rFonts w:ascii="Times New Roman" w:hAnsi="Times New Roman"/>
          <w:sz w:val="28"/>
          <w:szCs w:val="28"/>
        </w:rPr>
        <w:t xml:space="preserve">. </w:t>
      </w:r>
      <w:r w:rsidRPr="00FD2CF4">
        <w:rPr>
          <w:rFonts w:ascii="Times New Roman" w:hAnsi="Times New Roman"/>
          <w:sz w:val="28"/>
          <w:szCs w:val="28"/>
        </w:rPr>
        <w:t>Если упустить время, потенциал нереализованной способности неизбежно угасает. Другими словами, важно как можно быстрее предоставить детям шанс естественным образом развивать и взращивать в себе таланты. Активное обучение малыша Никитины рекомендуют начинать уже с полутора ле</w:t>
      </w:r>
      <w:r w:rsidR="009A5530" w:rsidRPr="00FD2CF4">
        <w:rPr>
          <w:rFonts w:ascii="Times New Roman" w:hAnsi="Times New Roman"/>
          <w:sz w:val="28"/>
          <w:szCs w:val="28"/>
        </w:rPr>
        <w:t>т, избегая шести вещей:</w:t>
      </w:r>
    </w:p>
    <w:p w:rsidR="00BF2221"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 xml:space="preserve">Излишняя организованность </w:t>
      </w:r>
      <w:r w:rsidR="009A5530" w:rsidRPr="00FD2CF4">
        <w:rPr>
          <w:rFonts w:ascii="Times New Roman" w:hAnsi="Times New Roman"/>
          <w:sz w:val="28"/>
          <w:szCs w:val="28"/>
        </w:rPr>
        <w:t>.</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Используя временные рамки и предписания, мы лишаем ребенка возможности проявлять самостоятельность и таким образом тормозим его развитие.</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Вместо того чтобы отводить специальное время для тренировок и занятий, предоставьте малышу возможность научиться прислушиваться к себе, к своим желаниям и выбирать как само дейст-вие, так и время для него. Ваша задача — со</w:t>
      </w:r>
      <w:r w:rsidR="009A5530" w:rsidRPr="00FD2CF4">
        <w:rPr>
          <w:rFonts w:ascii="Times New Roman" w:hAnsi="Times New Roman"/>
          <w:sz w:val="28"/>
          <w:szCs w:val="28"/>
        </w:rPr>
        <w:t>здать крохе условия. Если о</w:t>
      </w:r>
      <w:r w:rsidRPr="00FD2CF4">
        <w:rPr>
          <w:rFonts w:ascii="Times New Roman" w:hAnsi="Times New Roman"/>
          <w:sz w:val="28"/>
          <w:szCs w:val="28"/>
        </w:rPr>
        <w:t>н любит рисовать</w:t>
      </w:r>
      <w:r w:rsidR="009A5530" w:rsidRPr="00FD2CF4">
        <w:rPr>
          <w:rFonts w:ascii="Times New Roman" w:hAnsi="Times New Roman"/>
          <w:sz w:val="28"/>
          <w:szCs w:val="28"/>
        </w:rPr>
        <w:t xml:space="preserve">, развешиваются </w:t>
      </w:r>
      <w:r w:rsidRPr="00FD2CF4">
        <w:rPr>
          <w:rFonts w:ascii="Times New Roman" w:hAnsi="Times New Roman"/>
          <w:sz w:val="28"/>
          <w:szCs w:val="28"/>
        </w:rPr>
        <w:t>вдоль стен на уровне роста ребенка листы ватмана, остав</w:t>
      </w:r>
      <w:r w:rsidR="009A5530" w:rsidRPr="00FD2CF4">
        <w:rPr>
          <w:rFonts w:ascii="Times New Roman" w:hAnsi="Times New Roman"/>
          <w:sz w:val="28"/>
          <w:szCs w:val="28"/>
        </w:rPr>
        <w:t>ляются</w:t>
      </w:r>
      <w:r w:rsidRPr="00FD2CF4">
        <w:rPr>
          <w:rFonts w:ascii="Times New Roman" w:hAnsi="Times New Roman"/>
          <w:sz w:val="28"/>
          <w:szCs w:val="28"/>
        </w:rPr>
        <w:t xml:space="preserve"> на видном месте фломастеры и </w:t>
      </w:r>
      <w:r w:rsidR="009A5530" w:rsidRPr="00FD2CF4">
        <w:rPr>
          <w:rFonts w:ascii="Times New Roman" w:hAnsi="Times New Roman"/>
          <w:sz w:val="28"/>
          <w:szCs w:val="28"/>
        </w:rPr>
        <w:t xml:space="preserve">появляются </w:t>
      </w:r>
      <w:r w:rsidRPr="00FD2CF4">
        <w:rPr>
          <w:rFonts w:ascii="Times New Roman" w:hAnsi="Times New Roman"/>
          <w:sz w:val="28"/>
          <w:szCs w:val="28"/>
        </w:rPr>
        <w:t>веселы</w:t>
      </w:r>
      <w:r w:rsidR="009A5530" w:rsidRPr="00FD2CF4">
        <w:rPr>
          <w:rFonts w:ascii="Times New Roman" w:hAnsi="Times New Roman"/>
          <w:sz w:val="28"/>
          <w:szCs w:val="28"/>
        </w:rPr>
        <w:t>е рожици, солнце, цветы</w:t>
      </w:r>
      <w:r w:rsidRPr="00FD2CF4">
        <w:rPr>
          <w:rFonts w:ascii="Times New Roman" w:hAnsi="Times New Roman"/>
          <w:sz w:val="28"/>
          <w:szCs w:val="28"/>
        </w:rPr>
        <w:t>.</w:t>
      </w:r>
    </w:p>
    <w:p w:rsidR="009A5530"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Отсутствие сплоченности</w:t>
      </w:r>
      <w:r w:rsidR="009A5530" w:rsidRPr="00FD2CF4">
        <w:rPr>
          <w:rFonts w:ascii="Times New Roman" w:hAnsi="Times New Roman"/>
          <w:sz w:val="28"/>
          <w:szCs w:val="28"/>
        </w:rPr>
        <w:t>.</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Мамы и папы частенько пренебрегают теми возможностями, которые открываются при совместном труде: уборке квартиры, приготовлении обедов, прополке огорода. А ведь именно такая деятельность — самый эффективный вид общения родителей и детей.</w:t>
      </w:r>
    </w:p>
    <w:p w:rsidR="00BF2221" w:rsidRPr="00FD2CF4" w:rsidRDefault="009A5530"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Для </w:t>
      </w:r>
      <w:r w:rsidR="00BF2221" w:rsidRPr="00FD2CF4">
        <w:rPr>
          <w:rFonts w:ascii="Times New Roman" w:hAnsi="Times New Roman"/>
          <w:sz w:val="28"/>
          <w:szCs w:val="28"/>
        </w:rPr>
        <w:t>малыша нет ничего более приятного и интересного, чем за</w:t>
      </w:r>
      <w:r w:rsidRPr="00FD2CF4">
        <w:rPr>
          <w:rFonts w:ascii="Times New Roman" w:hAnsi="Times New Roman"/>
          <w:sz w:val="28"/>
          <w:szCs w:val="28"/>
        </w:rPr>
        <w:t>ниматься вместе с родителями</w:t>
      </w:r>
      <w:r w:rsidR="00BF2221" w:rsidRPr="00FD2CF4">
        <w:rPr>
          <w:rFonts w:ascii="Times New Roman" w:hAnsi="Times New Roman"/>
          <w:sz w:val="28"/>
          <w:szCs w:val="28"/>
        </w:rPr>
        <w:t xml:space="preserve"> общим делом. С каким важным видом карапуз, едва научившись ходить, ору</w:t>
      </w:r>
      <w:r w:rsidR="00CC71E8" w:rsidRPr="00FD2CF4">
        <w:rPr>
          <w:rFonts w:ascii="Times New Roman" w:hAnsi="Times New Roman"/>
          <w:sz w:val="28"/>
          <w:szCs w:val="28"/>
        </w:rPr>
        <w:t>дует тряпочкой и помогает родителям</w:t>
      </w:r>
      <w:r w:rsidR="00BF2221" w:rsidRPr="00FD2CF4">
        <w:rPr>
          <w:rFonts w:ascii="Times New Roman" w:hAnsi="Times New Roman"/>
          <w:sz w:val="28"/>
          <w:szCs w:val="28"/>
        </w:rPr>
        <w:t xml:space="preserve"> мыть пол! Как светится от счастья малышка, чья мама с радостью отозвалась на предложение вымыть посуду! Эти единство, сплоченность и чувство команды поистине бесценны.</w:t>
      </w:r>
    </w:p>
    <w:p w:rsidR="00BF2221"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Лишняя одежда и калорийная пища</w:t>
      </w:r>
      <w:r w:rsidR="00CC71E8" w:rsidRPr="00FD2CF4">
        <w:rPr>
          <w:rFonts w:ascii="Times New Roman" w:hAnsi="Times New Roman"/>
          <w:sz w:val="28"/>
          <w:szCs w:val="28"/>
        </w:rPr>
        <w:t>.</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Умственные способности ребенка зависят от его физического состояния. А со здоровьем у современных малышей, которых постоянно кутают и пичкают деликатесами, дела обстоят хуже некуда. Перегревание и переедание пагубно влияют на развитие, в то время как пользу от закаливания и правильного питания трудно переоценить.</w:t>
      </w:r>
    </w:p>
    <w:p w:rsidR="008A0AE1" w:rsidRPr="00FD2CF4" w:rsidRDefault="008A0AE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«Идеи Никитиных были необычны, оригинальны, в чем-то даже экстравагантны, но мне, двадцатилетней, показались здравыми и разумными: с первых дней жизни малыша раздевают на время кормления грудью. Малыш прижимается к теплому материнскому боку и не мерзнет. Кроме того, сосание для младенца – серьезный физический труд, который тоже хорошо согревает. Дети, которых кормят голышом, не засыпают у груди, активно сосут, во время кормления хорошо проветриваются все складочки, и малыша не мучают опрелости. После кормления малютку тепло одевают, и он мгновенно засыпает. Со временем периоды бодрствования становятся длиннее, соответственно удлиняются и сеансы закаливания. Не болея, быстро развиваясь физически, малыш со временем начинает обгонять своих сверстников и в интеллектуальном развитии».</w:t>
      </w:r>
    </w:p>
    <w:p w:rsidR="00BF2221"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Неравномерное развитие</w:t>
      </w:r>
      <w:r w:rsidR="00CC71E8" w:rsidRPr="00FD2CF4">
        <w:rPr>
          <w:rFonts w:ascii="Times New Roman" w:hAnsi="Times New Roman"/>
          <w:sz w:val="28"/>
          <w:szCs w:val="28"/>
        </w:rPr>
        <w:t>.</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Неверно поступают те родители, которые уделяют больше внимания тренировке ума, а не тела.</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Учеными и врачами всего мира неоднократно было доказано, как благотворно влияет на развитие умственных способностей ф</w:t>
      </w:r>
      <w:r w:rsidR="00CC71E8" w:rsidRPr="00FD2CF4">
        <w:rPr>
          <w:rFonts w:ascii="Times New Roman" w:hAnsi="Times New Roman"/>
          <w:sz w:val="28"/>
          <w:szCs w:val="28"/>
        </w:rPr>
        <w:t>изическая активность. М</w:t>
      </w:r>
      <w:r w:rsidRPr="00FD2CF4">
        <w:rPr>
          <w:rFonts w:ascii="Times New Roman" w:hAnsi="Times New Roman"/>
          <w:sz w:val="28"/>
          <w:szCs w:val="28"/>
        </w:rPr>
        <w:t xml:space="preserve">алышам </w:t>
      </w:r>
      <w:r w:rsidR="00CC71E8" w:rsidRPr="00FD2CF4">
        <w:rPr>
          <w:rFonts w:ascii="Times New Roman" w:hAnsi="Times New Roman"/>
          <w:sz w:val="28"/>
          <w:szCs w:val="28"/>
        </w:rPr>
        <w:t xml:space="preserve">необходимо </w:t>
      </w:r>
      <w:r w:rsidRPr="00FD2CF4">
        <w:rPr>
          <w:rFonts w:ascii="Times New Roman" w:hAnsi="Times New Roman"/>
          <w:sz w:val="28"/>
          <w:szCs w:val="28"/>
        </w:rPr>
        <w:t>много двигаться. Зарядка, пробежка (не обязательно в строго определенное время, а когда кроха хочет), закаливание, активные игры — все это должно быть для ребенка таким же естественным процессом, как ежедневный обед.</w:t>
      </w:r>
    </w:p>
    <w:p w:rsidR="00BF2221"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Равнодушие и безучастность</w:t>
      </w:r>
      <w:r w:rsidR="00CC71E8" w:rsidRPr="00FD2CF4">
        <w:rPr>
          <w:rFonts w:ascii="Times New Roman" w:hAnsi="Times New Roman"/>
          <w:sz w:val="28"/>
          <w:szCs w:val="28"/>
        </w:rPr>
        <w:t>.</w:t>
      </w:r>
    </w:p>
    <w:p w:rsidR="00BF2221" w:rsidRPr="00FD2CF4" w:rsidRDefault="00CC71E8"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Родители не должны ограничиваться</w:t>
      </w:r>
      <w:r w:rsidR="00BF2221" w:rsidRPr="00FD2CF4">
        <w:rPr>
          <w:rFonts w:ascii="Times New Roman" w:hAnsi="Times New Roman"/>
          <w:sz w:val="28"/>
          <w:szCs w:val="28"/>
        </w:rPr>
        <w:t xml:space="preserve"> в общении с малышом лишь механическими действиями: накормить, напоить и спать уложить.</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Очень важно, несмотря на занятость и суету, принимать участие в играх, соревнованиях, да и вообще в жизни детей. </w:t>
      </w:r>
    </w:p>
    <w:p w:rsidR="00BF2221" w:rsidRPr="00FD2CF4" w:rsidRDefault="00BF2221" w:rsidP="00FD2CF4">
      <w:pPr>
        <w:pStyle w:val="a4"/>
        <w:widowControl w:val="0"/>
        <w:numPr>
          <w:ilvl w:val="0"/>
          <w:numId w:val="4"/>
        </w:numPr>
        <w:spacing w:line="360" w:lineRule="auto"/>
        <w:ind w:left="0" w:firstLine="709"/>
        <w:jc w:val="both"/>
        <w:rPr>
          <w:rFonts w:ascii="Times New Roman" w:hAnsi="Times New Roman"/>
          <w:sz w:val="28"/>
          <w:szCs w:val="28"/>
        </w:rPr>
      </w:pPr>
      <w:r w:rsidRPr="00FD2CF4">
        <w:rPr>
          <w:rFonts w:ascii="Times New Roman" w:hAnsi="Times New Roman"/>
          <w:sz w:val="28"/>
          <w:szCs w:val="28"/>
        </w:rPr>
        <w:t>Помощь и поддержка</w:t>
      </w:r>
      <w:r w:rsidR="00CC71E8" w:rsidRPr="00FD2CF4">
        <w:rPr>
          <w:rFonts w:ascii="Times New Roman" w:hAnsi="Times New Roman"/>
          <w:sz w:val="28"/>
          <w:szCs w:val="28"/>
        </w:rPr>
        <w:t>.</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Если кроха способен справиться с каким-то делом само</w:t>
      </w:r>
      <w:r w:rsidR="00CC71E8" w:rsidRPr="00FD2CF4">
        <w:rPr>
          <w:rFonts w:ascii="Times New Roman" w:hAnsi="Times New Roman"/>
          <w:sz w:val="28"/>
          <w:szCs w:val="28"/>
        </w:rPr>
        <w:t>стоятельно, нужно дать</w:t>
      </w:r>
      <w:r w:rsidRPr="00FD2CF4">
        <w:rPr>
          <w:rFonts w:ascii="Times New Roman" w:hAnsi="Times New Roman"/>
          <w:sz w:val="28"/>
          <w:szCs w:val="28"/>
        </w:rPr>
        <w:t xml:space="preserve"> ему возможность проявить инициативу и любознательность.</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Малыш долго не находит нужную к</w:t>
      </w:r>
      <w:r w:rsidR="00CC71E8" w:rsidRPr="00FD2CF4">
        <w:rPr>
          <w:rFonts w:ascii="Times New Roman" w:hAnsi="Times New Roman"/>
          <w:sz w:val="28"/>
          <w:szCs w:val="28"/>
        </w:rPr>
        <w:t>артинку, смущается и суетится? В этом случае, по мнению Никитиных, н</w:t>
      </w:r>
      <w:r w:rsidRPr="00FD2CF4">
        <w:rPr>
          <w:rFonts w:ascii="Times New Roman" w:hAnsi="Times New Roman"/>
          <w:sz w:val="28"/>
          <w:szCs w:val="28"/>
        </w:rPr>
        <w:t xml:space="preserve">е стоит торопить и подгонять кроху или, того хуже, выполнять задание за него. У каждого из нас есть право на ошибку и на то, чтобы исправить ее самостоятельно. Все приходит с опытом, не </w:t>
      </w:r>
      <w:r w:rsidR="00CC71E8" w:rsidRPr="00FD2CF4">
        <w:rPr>
          <w:rFonts w:ascii="Times New Roman" w:hAnsi="Times New Roman"/>
          <w:sz w:val="28"/>
          <w:szCs w:val="28"/>
        </w:rPr>
        <w:t xml:space="preserve">следует </w:t>
      </w:r>
      <w:r w:rsidRPr="00FD2CF4">
        <w:rPr>
          <w:rFonts w:ascii="Times New Roman" w:hAnsi="Times New Roman"/>
          <w:sz w:val="28"/>
          <w:szCs w:val="28"/>
        </w:rPr>
        <w:t>ли</w:t>
      </w:r>
      <w:r w:rsidR="00CC71E8" w:rsidRPr="00FD2CF4">
        <w:rPr>
          <w:rFonts w:ascii="Times New Roman" w:hAnsi="Times New Roman"/>
          <w:sz w:val="28"/>
          <w:szCs w:val="28"/>
        </w:rPr>
        <w:t>шать</w:t>
      </w:r>
      <w:r w:rsidRPr="00FD2CF4">
        <w:rPr>
          <w:rFonts w:ascii="Times New Roman" w:hAnsi="Times New Roman"/>
          <w:sz w:val="28"/>
          <w:szCs w:val="28"/>
        </w:rPr>
        <w:t xml:space="preserve"> ребенка возможности проверять свои силы, искать новые пути и решения.</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Все перечисленные запреты и являются основой методики Никитиных. Соблюдая эти нехитрые правила, супруги на примере собственных детей доказали эффективность своей системы воспитания. Ее результаты ошеломляют. Так, к примеру, специалисты по тестированию из Великобритании и Японии зафиксировали у детей Бориса и Елены самые высокие на планете показатели коэффициента IQ.</w:t>
      </w:r>
    </w:p>
    <w:p w:rsidR="006229E3" w:rsidRPr="00FD2CF4" w:rsidRDefault="006229E3" w:rsidP="00FD2CF4">
      <w:pPr>
        <w:pStyle w:val="a4"/>
        <w:widowControl w:val="0"/>
        <w:spacing w:line="360" w:lineRule="auto"/>
        <w:ind w:firstLine="709"/>
        <w:jc w:val="both"/>
        <w:rPr>
          <w:rFonts w:ascii="Times New Roman" w:hAnsi="Times New Roman"/>
          <w:sz w:val="28"/>
          <w:szCs w:val="28"/>
        </w:rPr>
      </w:pPr>
    </w:p>
    <w:p w:rsidR="00BF2221"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Развивающие и</w:t>
      </w:r>
      <w:r w:rsidR="008A0AE1" w:rsidRPr="00FD2CF4">
        <w:rPr>
          <w:rFonts w:ascii="Times New Roman" w:hAnsi="Times New Roman"/>
          <w:sz w:val="28"/>
          <w:szCs w:val="28"/>
        </w:rPr>
        <w:t>гры</w:t>
      </w:r>
      <w:r w:rsidR="00FD2CF4">
        <w:rPr>
          <w:rFonts w:ascii="Times New Roman" w:hAnsi="Times New Roman"/>
          <w:sz w:val="28"/>
          <w:szCs w:val="28"/>
        </w:rPr>
        <w:t xml:space="preserve"> методики Никитиных</w:t>
      </w:r>
    </w:p>
    <w:p w:rsidR="00FD2CF4" w:rsidRDefault="00FD2CF4" w:rsidP="00FD2CF4">
      <w:pPr>
        <w:pStyle w:val="a4"/>
        <w:widowControl w:val="0"/>
        <w:spacing w:line="360" w:lineRule="auto"/>
        <w:ind w:firstLine="709"/>
        <w:jc w:val="both"/>
        <w:rPr>
          <w:rFonts w:ascii="Times New Roman" w:hAnsi="Times New Roman"/>
          <w:sz w:val="28"/>
          <w:szCs w:val="28"/>
        </w:rPr>
      </w:pP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Никитин разработал целый ряд развивающих игр для ребят любого возраста. Никакая определенная программа обучения ребенку не навязывается. Он погружается в мир игры, в котором сам волен выбирать сферу деятельности. Никто не объясняет малышу новых правил, он просто вовлекается в игру с помощью сказки, подражая старшим, участвуя в коллективных играх. Как правило, сначала требуется активное участие взрослых или старших братьев и сестер, но затем дитя может заниматься уже самостоятельно. Так, естественно, кроха выполняет ряд задач, которые постепенно усложняются. При этом малышу нельзя подсказывать. Ему надо предоставить возможность думать самостоятельно. Если ребенок не может справиться с заданием, нужно вернуться к легким, уже освоенным заданиям, или временно оставить эту игру. Если заметно, что кроха достиг потолка своих возможностей или утратил интерес к игре, лучше ее на время отложить. Такая методика позволяет ребенку самостоятельно искать решение неизвестных ему задач, создавать новое, то есть ведет к развитию его творческих способностей. </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Особенности:</w:t>
      </w:r>
    </w:p>
    <w:p w:rsidR="00953EB5" w:rsidRPr="00FD2CF4" w:rsidRDefault="00953EB5" w:rsidP="00FD2CF4">
      <w:pPr>
        <w:pStyle w:val="a4"/>
        <w:widowControl w:val="0"/>
        <w:numPr>
          <w:ilvl w:val="0"/>
          <w:numId w:val="5"/>
        </w:numPr>
        <w:spacing w:line="360" w:lineRule="auto"/>
        <w:ind w:left="0" w:firstLine="709"/>
        <w:jc w:val="both"/>
        <w:rPr>
          <w:rFonts w:ascii="Times New Roman" w:hAnsi="Times New Roman"/>
          <w:sz w:val="28"/>
          <w:szCs w:val="28"/>
        </w:rPr>
      </w:pPr>
      <w:r w:rsidRPr="00FD2CF4">
        <w:rPr>
          <w:rFonts w:ascii="Times New Roman" w:hAnsi="Times New Roman"/>
          <w:sz w:val="28"/>
          <w:szCs w:val="28"/>
        </w:rPr>
        <w:t xml:space="preserve">Главное отличие — это многофункциональность игр и безграничный простор для творчества. Они могут заинтересовать и увлечь всех членов семьи Игры учат детей, переходя от простых от более трудным заданиям, получать радость и удовлетворение от умственной деятельности, думать, порой мучиться, но обязательно добиваться цели. Каждая игра — это набор задач, которые ребенок решает с помощью кубиков, кирпичиков, квадратов, деталей конструктора-механика. Задачи предлагаются малышу в различной форме: в виде модели, плоского рисунка, рисунка в изометрии, чертежа, письменной или устной инструкции, и таким образом, знакомят его с разными способами передачи информации. Задания расположены от простого к сложному. Уровней сложности несколько: от доступных двух-трехлетнему до непосильных для среднего взрослого, поэтому игры могут возбуждать интерес в течение многих лет. А постепенное возрастание трудности задач позволяет ребенку совершенствоваться самостоятельно, то есть развивать свои творческие способности. Используя в занятиях с ребенком никитинские развивающие игры, следует придерживаться определенных принципов: </w:t>
      </w:r>
    </w:p>
    <w:p w:rsidR="00953EB5" w:rsidRPr="00FD2CF4" w:rsidRDefault="00953EB5" w:rsidP="00FD2CF4">
      <w:pPr>
        <w:pStyle w:val="a4"/>
        <w:widowControl w:val="0"/>
        <w:numPr>
          <w:ilvl w:val="0"/>
          <w:numId w:val="5"/>
        </w:numPr>
        <w:spacing w:line="360" w:lineRule="auto"/>
        <w:ind w:left="0" w:firstLine="709"/>
        <w:jc w:val="both"/>
        <w:rPr>
          <w:rFonts w:ascii="Times New Roman" w:hAnsi="Times New Roman"/>
          <w:sz w:val="28"/>
          <w:szCs w:val="28"/>
        </w:rPr>
      </w:pPr>
      <w:r w:rsidRPr="00FD2CF4">
        <w:rPr>
          <w:rFonts w:ascii="Times New Roman" w:hAnsi="Times New Roman"/>
          <w:sz w:val="28"/>
          <w:szCs w:val="28"/>
        </w:rPr>
        <w:t xml:space="preserve">Нельзя объяснять ребенку способ и порядок решения задач и нельзя подсказывать ни словом, ни жестом, ни взглядом. Осуществляя решение практически, малыш учится брать всё необходимое из окружающей действительности самостоятельно. </w:t>
      </w:r>
    </w:p>
    <w:p w:rsidR="00953EB5" w:rsidRPr="00FD2CF4" w:rsidRDefault="00953EB5" w:rsidP="00FD2CF4">
      <w:pPr>
        <w:pStyle w:val="a4"/>
        <w:widowControl w:val="0"/>
        <w:numPr>
          <w:ilvl w:val="0"/>
          <w:numId w:val="5"/>
        </w:numPr>
        <w:spacing w:line="360" w:lineRule="auto"/>
        <w:ind w:left="0" w:firstLine="709"/>
        <w:jc w:val="both"/>
        <w:rPr>
          <w:rFonts w:ascii="Times New Roman" w:hAnsi="Times New Roman"/>
          <w:sz w:val="28"/>
          <w:szCs w:val="28"/>
        </w:rPr>
      </w:pPr>
      <w:r w:rsidRPr="00FD2CF4">
        <w:rPr>
          <w:rFonts w:ascii="Times New Roman" w:hAnsi="Times New Roman"/>
          <w:sz w:val="28"/>
          <w:szCs w:val="28"/>
        </w:rPr>
        <w:t xml:space="preserve">Нельзя требовать и добиваться того, чтобы ребенок решил задачу с первой попытки. Он, возможно, еще не дорос, и надо подождать день, неделю, месяц или даже больше. </w:t>
      </w:r>
    </w:p>
    <w:p w:rsidR="00953EB5" w:rsidRPr="00FD2CF4" w:rsidRDefault="00953EB5" w:rsidP="00FD2CF4">
      <w:pPr>
        <w:pStyle w:val="a4"/>
        <w:widowControl w:val="0"/>
        <w:numPr>
          <w:ilvl w:val="0"/>
          <w:numId w:val="5"/>
        </w:numPr>
        <w:spacing w:line="360" w:lineRule="auto"/>
        <w:ind w:left="0" w:firstLine="709"/>
        <w:jc w:val="both"/>
        <w:rPr>
          <w:rFonts w:ascii="Times New Roman" w:hAnsi="Times New Roman"/>
          <w:sz w:val="28"/>
          <w:szCs w:val="28"/>
        </w:rPr>
      </w:pPr>
      <w:r w:rsidRPr="00FD2CF4">
        <w:rPr>
          <w:rFonts w:ascii="Times New Roman" w:hAnsi="Times New Roman"/>
          <w:sz w:val="28"/>
          <w:szCs w:val="28"/>
        </w:rPr>
        <w:t xml:space="preserve">Решение задачи предстает перед малышом в виде рисунка, узора или сооружения из кубиков, кирпичиков, деталей конструктора, то есть видимых и осязаемых вещей. Это позволяет ребенку самому проверять точность выполнения задачи. </w:t>
      </w:r>
    </w:p>
    <w:p w:rsidR="00953EB5" w:rsidRPr="00FD2CF4" w:rsidRDefault="00953EB5" w:rsidP="00FD2CF4">
      <w:pPr>
        <w:pStyle w:val="a4"/>
        <w:widowControl w:val="0"/>
        <w:numPr>
          <w:ilvl w:val="0"/>
          <w:numId w:val="5"/>
        </w:numPr>
        <w:spacing w:line="360" w:lineRule="auto"/>
        <w:ind w:left="0" w:firstLine="709"/>
        <w:jc w:val="both"/>
        <w:rPr>
          <w:rFonts w:ascii="Times New Roman" w:hAnsi="Times New Roman"/>
          <w:sz w:val="28"/>
          <w:szCs w:val="28"/>
        </w:rPr>
      </w:pPr>
      <w:r w:rsidRPr="00FD2CF4">
        <w:rPr>
          <w:rFonts w:ascii="Times New Roman" w:hAnsi="Times New Roman"/>
          <w:sz w:val="28"/>
          <w:szCs w:val="28"/>
        </w:rPr>
        <w:t>Большинство развивающих игр не исчерпывается предлагаемыми заданиями, а позволяет детям и родителям составлять новые варианты и даже придумывать новые игры, то есть, заниматься творческой деятельностью.</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Итак, главная особенность развивающих игр Никитиных – то, что в них удалось объединить один из основных принципов обучения – от простого к сложному – с очень важным условием творческой деятельности – делать всё самостоятельно. Разработанные Борисом Никитиным развивающие игры описаны им в книге, которая так и называется – «Интеллектуальные игры». Вот лишь несколько примеров самых популярных из них. </w:t>
      </w:r>
    </w:p>
    <w:p w:rsidR="00953EB5"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Игра «</w:t>
      </w:r>
      <w:r w:rsidR="00953EB5" w:rsidRPr="00FD2CF4">
        <w:rPr>
          <w:rFonts w:ascii="Times New Roman" w:hAnsi="Times New Roman"/>
          <w:sz w:val="28"/>
          <w:szCs w:val="28"/>
        </w:rPr>
        <w:t>Рамки и вкладыши</w:t>
      </w:r>
      <w:r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Эта игра доступна самым маленьким. Она представляет собой 16 рамок с вкладышами в виде геометрических фигур: круг, квадрат, треугольник, эллипс (овал), прямоугольник и так далее. Начать лучше с показа вкладышей. Взять круг, овал, квадрат, равносторонний треугольник и, называя, показать их малышу. При этом лучше не держать их в руках, а выкладывать на однотонную поверхность (не на цветную скатерть или ковер, а хотя бы на лист бумаги). Показав по одной фигурке, можно дать их малышу для самостоятельных действий – пусть разглядывает и играет. Уместно будет предложить ему заодно коробочку или баночку, в которую он сможет все это положить, а затем высыпать обратно. Постепенно карапуз познакомится со всеми 16-ю фигурами комплекта. Если начинать с небольшого количества фигур, привлечь кроху к игре можно, начиная с 10-12 месяцев. Когда ребенок подрастет, можно усложнять задания: обводить контуры фигур карандашом, сначала по рамкам, потом – по вкладышам (это сложнее), делать двойной контур, заштриховывать полученное изображение, рисовать фигурки на счет (три кружка, два квадратика), создавать сюжетные рисунки (елочку из трех равнобедренных треугольников). </w:t>
      </w:r>
    </w:p>
    <w:p w:rsidR="00953EB5"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Игра «</w:t>
      </w:r>
      <w:r w:rsidR="00953EB5" w:rsidRPr="00FD2CF4">
        <w:rPr>
          <w:rFonts w:ascii="Times New Roman" w:hAnsi="Times New Roman"/>
          <w:sz w:val="28"/>
          <w:szCs w:val="28"/>
        </w:rPr>
        <w:t>Сложи узор</w:t>
      </w:r>
      <w:r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Эта игра представляет собой 16 деревянных кубиков с ребром размером 3 см., где каждая грань имеет определенную окраску. Кубики должны быть уложены в деревянную или картонную коробку (ее наличие обязательно). Никитин советует начинать игру с ними с полутора лет. В начале (особенно с самыми маленькими) нужно просто сесть рядышком с ребенком и вместе рассмотреть кубики: «Смотри, какие красивые кубики! Вот я взяла 4 кубика: один, два, три, четыре. Смотри, это синяя сторона, а это желтая. Какая красивая синяя дорожка у меня получилась! Давай возьмем зайку, видишь, как ему нравится по ней скакать? А теперь дорожка стала разноцветной: синий, желтый, синий, желтый». Возможно, малыш уже не слушает и смотрит по сторонам. Значит, знакомство с кубиками нужно было закончить на несколько минут раньше. Игра не должна надоедать ребенку. И еще: ее, как и любую другую, желательно хранить в таком месте, чтобы малыш видел, но сам достать не мог. Когда у крохи возникнет желание поиграть, он может сказать или показать на коробку, если разговаривать еще не умеет. Эти кубики способствуют «развитию пространственного воображения, аккуратности, внимания, графических способностей, умению анализировать, синтезировать и комбинировать». </w:t>
      </w:r>
    </w:p>
    <w:p w:rsidR="00953EB5"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Игра «</w:t>
      </w:r>
      <w:r w:rsidR="00953EB5" w:rsidRPr="00FD2CF4">
        <w:rPr>
          <w:rFonts w:ascii="Times New Roman" w:hAnsi="Times New Roman"/>
          <w:sz w:val="28"/>
          <w:szCs w:val="28"/>
        </w:rPr>
        <w:t>Сложи квадрат</w:t>
      </w:r>
      <w:r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Эта игра возникла из головоломки, в которой требовалось из нескольких кусочков различной формы сложить квадрат. Это была достаточно трудная головоломка, поэтому Никитин решил сделать ряд более простых заданий. Получилась игра для детей от двух лет. Она имеет три категории сложности. В каждую входит по 12 разноцветных квадратов. Все 12 квадратов расположены на фанерке размером с альбомный лист и как бы вставлены в окошечки. Для детей 2 лет и младше надо оставить 4 самых простых квадрата. Пусть это будет целый квадрат, квадрат из двух прямоугольников, из двух треугольников и – разрезанный на две части по ломаной линии. Теперь можно начинать игру с ребенком. Детали нужно либо разложить по кучкам (в каждой – части одного цвета), либо показать, как из двух половинок получается целый квадрат. Дальше ребенку предоставляется возможность действовать самому. Постепенно малыш освоит этот уровень и перейдет на более сложный. По мнению Никитина, эта игра способствует развитию цветоощущения, усвоению соотношения целого и части, формированию логического мышления и умению разбивать сложную задачу на несколько простых. </w:t>
      </w:r>
    </w:p>
    <w:p w:rsidR="00953EB5"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Игра «</w:t>
      </w:r>
      <w:r w:rsidR="00953EB5" w:rsidRPr="00FD2CF4">
        <w:rPr>
          <w:rFonts w:ascii="Times New Roman" w:hAnsi="Times New Roman"/>
          <w:sz w:val="28"/>
          <w:szCs w:val="28"/>
        </w:rPr>
        <w:t>Дроби</w:t>
      </w:r>
      <w:r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Возраст для начала этой игры указан разный, от 3-х до 5 лет. Она представляет собой комплект из трех фанерок размером с альбомный лист. На каждой из них расположено по 4 круга. Все они имеют одинаковый размер, но разные цвета. Первый круг целый, второй разрезан на две равные части, третий на три, и так далее, вплоть до 12 «долек». Сначала для игры оставляют только первую фанерку с четырьмя кругами. С их помощью можно повторить цвета посчитать вкладываемые кусочки, сравнить их между собой. С их помощью можно повторить цвета посчитать вкладываемые кусочки, сравнить их между собой. Таким образом, ребенок знакомится с математической терминологией. Можно попробовать сделать разноцветный кружок. Очень интересно строить лесенку: внизу – целый круг, дальше половинка, затем треть. С ее помощью можно наглядно понять, почему одна вторая больше, чем одна третья. </w:t>
      </w:r>
    </w:p>
    <w:p w:rsidR="00953EB5" w:rsidRPr="00FD2CF4" w:rsidRDefault="006229E3"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Игра «</w:t>
      </w:r>
      <w:r w:rsidR="00953EB5" w:rsidRPr="00FD2CF4">
        <w:rPr>
          <w:rFonts w:ascii="Times New Roman" w:hAnsi="Times New Roman"/>
          <w:sz w:val="28"/>
          <w:szCs w:val="28"/>
        </w:rPr>
        <w:t>Уникуб</w:t>
      </w:r>
      <w:r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Это универсальные кубики, которые вводят малыша в мир трехмерного пространства. Развитие пространственного мышления позволит ребенку в будущем овладевать черчением, стереометрией, начертательной геометрией. Она учит четкости, внимательности, точности, аккуратности. «Уникуб» представляет собой 27 небольших деревянных кубиков. Грани каждого кубика выкрашены таким образом (всего три цвета), чтобы это сочетание граней было редким, если не уникальным. Именно поэтому так непросто выполнить задания по предлагаемым схемам. Никитин предлагает для «уникуба» 60 заданий. Первые из них автор выполнял с детьми 1.5 – 3 лет, а самые сложные – доступны далеко не всем взрослым. </w:t>
      </w:r>
    </w:p>
    <w:p w:rsidR="006229E3" w:rsidRPr="00FD2CF4" w:rsidRDefault="006229E3" w:rsidP="00FD2CF4">
      <w:pPr>
        <w:pStyle w:val="a4"/>
        <w:widowControl w:val="0"/>
        <w:spacing w:line="360" w:lineRule="auto"/>
        <w:ind w:firstLine="709"/>
        <w:jc w:val="both"/>
        <w:rPr>
          <w:rFonts w:ascii="Times New Roman" w:hAnsi="Times New Roman"/>
          <w:sz w:val="28"/>
          <w:szCs w:val="28"/>
        </w:rPr>
      </w:pPr>
    </w:p>
    <w:p w:rsidR="008A0AE1" w:rsidRPr="00FD2CF4" w:rsidRDefault="008A0AE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Критика</w:t>
      </w:r>
      <w:r w:rsidR="00FD2CF4">
        <w:rPr>
          <w:rFonts w:ascii="Times New Roman" w:hAnsi="Times New Roman"/>
          <w:sz w:val="28"/>
          <w:szCs w:val="28"/>
        </w:rPr>
        <w:t xml:space="preserve"> системы развития Никитиных</w:t>
      </w:r>
    </w:p>
    <w:p w:rsidR="00FD2CF4" w:rsidRDefault="00FD2CF4" w:rsidP="00FD2CF4">
      <w:pPr>
        <w:pStyle w:val="a4"/>
        <w:widowControl w:val="0"/>
        <w:spacing w:line="360" w:lineRule="auto"/>
        <w:ind w:firstLine="709"/>
        <w:jc w:val="both"/>
        <w:rPr>
          <w:rFonts w:ascii="Times New Roman" w:hAnsi="Times New Roman"/>
          <w:sz w:val="28"/>
          <w:szCs w:val="28"/>
        </w:rPr>
      </w:pPr>
    </w:p>
    <w:p w:rsidR="00CC71E8" w:rsidRPr="00FD2CF4" w:rsidRDefault="008A0AE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Конечно, в системе Никитиных были явные недочеты, о которых писали впоследствии и они сами: по сути, это была система технократического воспитания; здесь растили будущих инженеров, мастеров-золотые руки, а гуманитарная, эстетическая сторона практически отсутствовала. Но игры и пособия, которые были разработаны в те годы Борисом Павловичем Никитиным, поистине уникальны, и до сих пор ни в нашей стране, ни за рубежом не создано ничего, что смогло бы превзойти по своим дидактическим возможностям</w:t>
      </w:r>
      <w:r w:rsidR="00FD2CF4">
        <w:rPr>
          <w:rFonts w:ascii="Times New Roman" w:hAnsi="Times New Roman"/>
          <w:sz w:val="28"/>
          <w:szCs w:val="28"/>
        </w:rPr>
        <w:t xml:space="preserve"> </w:t>
      </w:r>
      <w:r w:rsidRPr="00FD2CF4">
        <w:rPr>
          <w:rFonts w:ascii="Times New Roman" w:hAnsi="Times New Roman"/>
          <w:sz w:val="28"/>
          <w:szCs w:val="28"/>
        </w:rPr>
        <w:t>кубики Никитиных</w:t>
      </w:r>
      <w:r w:rsidR="00953EB5" w:rsidRPr="00FD2CF4">
        <w:rPr>
          <w:rFonts w:ascii="Times New Roman" w:hAnsi="Times New Roman"/>
          <w:sz w:val="28"/>
          <w:szCs w:val="28"/>
        </w:rPr>
        <w:t>.</w:t>
      </w:r>
    </w:p>
    <w:p w:rsidR="00953EB5" w:rsidRPr="00FD2CF4" w:rsidRDefault="00953EB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Многик критиковали Никитиных за то, что их дети так и не стали Энштейнами. Но суть их методики не в этом. Ещё академик Н. М. Амосов в отзыве на доклад Никитиных в Академию педнаук написал об их детях: «Основное качество их интеллекта не натасканность, а смышленость. Они не столько эрудиты, сколько решатели проблем».</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Алексей, самый старший из семерых детей Никитиных, прекрасный электронщик, уехал из России. </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Второй сын Антон стал талантливым химиком. Окончил химфак МГУ, руководит лабораторией. </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После Антона родились три девочки. Оля, старшая дочка, работает юристом, заведует отделом Московской регистрационной палаты. </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Другая дочка, Аня, - медсестра и мама четверых детишек. Юля - менеджер по туризму. </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Предпоследний ребенок в семье - Иван. На нем меньше всего экспериментировали.</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Например, читать в три года его не учили. Иван - бизнесмен и отец двоих детей - трехлетнего Пали (Павлика) и двухмесячного Бориса.</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Люба, самая младшая и сама многодетная, растит своих пятерых. Материнство - ее профессия и призвание.</w:t>
      </w:r>
    </w:p>
    <w:p w:rsidR="00280D05" w:rsidRPr="00FD2CF4" w:rsidRDefault="00280D05"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 xml:space="preserve">И почти все Никитины (теперь уже не только Никитины, а и невестки, зятья) живут в старом отцовском доме. </w:t>
      </w: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Многодетные родители Борис и Елена Никитины не стремились к тому, чтобы вырастить из своих детей гениев и русских Эйнштейнов. Методика их рождалась в процессе воспитания малышей, которое доставляло обоим истинное удовольствие. Муж и жена проживали и переживали каждое свое открытие, следили за реакцией ребят, прислушивались к своей интуиции. Они, как и многие родители, просто хотели вырастить своих детей здоровыми, развитыми, одаренными и счастливыми.</w:t>
      </w:r>
    </w:p>
    <w:p w:rsidR="00FD2CF4" w:rsidRPr="00F21008" w:rsidRDefault="00942E43" w:rsidP="00942E43">
      <w:pPr>
        <w:pStyle w:val="a4"/>
        <w:widowControl w:val="0"/>
        <w:spacing w:line="360" w:lineRule="auto"/>
        <w:ind w:firstLine="709"/>
        <w:jc w:val="center"/>
        <w:rPr>
          <w:rFonts w:ascii="Times New Roman" w:hAnsi="Times New Roman"/>
          <w:color w:val="FFFFFF"/>
          <w:sz w:val="28"/>
          <w:szCs w:val="28"/>
        </w:rPr>
      </w:pPr>
      <w:r w:rsidRPr="00F21008">
        <w:rPr>
          <w:rFonts w:ascii="Times New Roman" w:hAnsi="Times New Roman"/>
          <w:color w:val="FFFFFF"/>
          <w:sz w:val="28"/>
          <w:szCs w:val="28"/>
        </w:rPr>
        <w:t xml:space="preserve">вальдорфский школа </w:t>
      </w:r>
      <w:r w:rsidR="00A26034" w:rsidRPr="00F21008">
        <w:rPr>
          <w:rFonts w:ascii="Times New Roman" w:hAnsi="Times New Roman"/>
          <w:color w:val="FFFFFF"/>
          <w:sz w:val="28"/>
          <w:szCs w:val="28"/>
        </w:rPr>
        <w:t xml:space="preserve">раннее </w:t>
      </w:r>
      <w:r w:rsidRPr="00F21008">
        <w:rPr>
          <w:rFonts w:ascii="Times New Roman" w:hAnsi="Times New Roman"/>
          <w:color w:val="FFFFFF"/>
          <w:sz w:val="28"/>
          <w:szCs w:val="28"/>
        </w:rPr>
        <w:t>развитие никитин</w:t>
      </w:r>
    </w:p>
    <w:p w:rsidR="00FD2CF4" w:rsidRDefault="00FD2CF4">
      <w:pPr>
        <w:rPr>
          <w:rFonts w:ascii="Times New Roman" w:hAnsi="Times New Roman"/>
          <w:sz w:val="28"/>
          <w:szCs w:val="28"/>
        </w:rPr>
      </w:pPr>
      <w:r>
        <w:rPr>
          <w:rFonts w:ascii="Times New Roman" w:hAnsi="Times New Roman"/>
          <w:sz w:val="28"/>
          <w:szCs w:val="28"/>
        </w:rPr>
        <w:br w:type="page"/>
      </w:r>
    </w:p>
    <w:p w:rsidR="00BF2221" w:rsidRDefault="00FD2CF4" w:rsidP="00FD2CF4">
      <w:pPr>
        <w:pStyle w:val="a4"/>
        <w:widowControl w:val="0"/>
        <w:spacing w:line="360" w:lineRule="auto"/>
        <w:ind w:firstLine="709"/>
        <w:jc w:val="both"/>
        <w:rPr>
          <w:rFonts w:ascii="Times New Roman" w:hAnsi="Times New Roman"/>
          <w:sz w:val="28"/>
          <w:szCs w:val="28"/>
        </w:rPr>
      </w:pPr>
      <w:r>
        <w:rPr>
          <w:rFonts w:ascii="Times New Roman" w:hAnsi="Times New Roman"/>
          <w:sz w:val="28"/>
          <w:szCs w:val="28"/>
        </w:rPr>
        <w:t>Вывод</w:t>
      </w:r>
    </w:p>
    <w:p w:rsidR="00FD2CF4" w:rsidRPr="00FD2CF4" w:rsidRDefault="00FD2CF4" w:rsidP="00FD2CF4">
      <w:pPr>
        <w:pStyle w:val="a4"/>
        <w:widowControl w:val="0"/>
        <w:spacing w:line="360" w:lineRule="auto"/>
        <w:ind w:firstLine="709"/>
        <w:jc w:val="both"/>
        <w:rPr>
          <w:rFonts w:ascii="Times New Roman" w:hAnsi="Times New Roman"/>
          <w:sz w:val="28"/>
          <w:szCs w:val="28"/>
        </w:rPr>
      </w:pPr>
    </w:p>
    <w:p w:rsidR="00BF2221" w:rsidRPr="00FD2CF4" w:rsidRDefault="00BF2221" w:rsidP="00FD2CF4">
      <w:pPr>
        <w:pStyle w:val="a4"/>
        <w:widowControl w:val="0"/>
        <w:spacing w:line="360" w:lineRule="auto"/>
        <w:ind w:firstLine="709"/>
        <w:jc w:val="both"/>
        <w:rPr>
          <w:rFonts w:ascii="Times New Roman" w:hAnsi="Times New Roman"/>
          <w:sz w:val="28"/>
          <w:szCs w:val="28"/>
        </w:rPr>
      </w:pPr>
      <w:r w:rsidRPr="00FD2CF4">
        <w:rPr>
          <w:rFonts w:ascii="Times New Roman" w:hAnsi="Times New Roman"/>
          <w:sz w:val="28"/>
          <w:szCs w:val="28"/>
        </w:rPr>
        <w:t>Не столь важно, какой методике вы отдадите свое предпочтение, в какие игры и кубики будете играть со своим крох</w:t>
      </w:r>
      <w:r w:rsidR="00CC71E8" w:rsidRPr="00FD2CF4">
        <w:rPr>
          <w:rFonts w:ascii="Times New Roman" w:hAnsi="Times New Roman"/>
          <w:sz w:val="28"/>
          <w:szCs w:val="28"/>
        </w:rPr>
        <w:t xml:space="preserve">ой. Главное — чтобы </w:t>
      </w:r>
      <w:r w:rsidRPr="00FD2CF4">
        <w:rPr>
          <w:rFonts w:ascii="Times New Roman" w:hAnsi="Times New Roman"/>
          <w:sz w:val="28"/>
          <w:szCs w:val="28"/>
        </w:rPr>
        <w:t>малыш чувствовал внимание и заботу. И если вы понимаете, что вокруг вас воцарились любовь и гармония, значит, вы все сделали правильно.</w:t>
      </w:r>
    </w:p>
    <w:p w:rsidR="00BF2221" w:rsidRPr="00FD2CF4" w:rsidRDefault="00BF2221" w:rsidP="00FD2CF4">
      <w:pPr>
        <w:widowControl w:val="0"/>
        <w:spacing w:after="0" w:line="360" w:lineRule="auto"/>
        <w:ind w:firstLine="709"/>
        <w:jc w:val="both"/>
        <w:rPr>
          <w:rFonts w:ascii="Times New Roman" w:hAnsi="Times New Roman"/>
          <w:sz w:val="28"/>
        </w:rPr>
      </w:pPr>
    </w:p>
    <w:p w:rsidR="00FD2CF4" w:rsidRDefault="00FD2CF4">
      <w:pPr>
        <w:rPr>
          <w:rFonts w:ascii="Times New Roman" w:hAnsi="Times New Roman"/>
          <w:sz w:val="28"/>
          <w:szCs w:val="28"/>
        </w:rPr>
      </w:pPr>
      <w:r>
        <w:rPr>
          <w:rFonts w:ascii="Times New Roman" w:hAnsi="Times New Roman"/>
          <w:sz w:val="28"/>
          <w:szCs w:val="28"/>
        </w:rPr>
        <w:br w:type="page"/>
      </w:r>
    </w:p>
    <w:p w:rsidR="006229E3" w:rsidRPr="00FD2CF4" w:rsidRDefault="00FD2CF4" w:rsidP="00FD2CF4">
      <w:pPr>
        <w:pStyle w:val="a4"/>
        <w:widowControl w:val="0"/>
        <w:spacing w:line="360" w:lineRule="auto"/>
        <w:ind w:firstLine="709"/>
        <w:jc w:val="both"/>
        <w:rPr>
          <w:rFonts w:ascii="Times New Roman" w:hAnsi="Times New Roman"/>
          <w:sz w:val="28"/>
          <w:szCs w:val="28"/>
        </w:rPr>
      </w:pPr>
      <w:r>
        <w:rPr>
          <w:rFonts w:ascii="Times New Roman" w:hAnsi="Times New Roman"/>
          <w:sz w:val="28"/>
          <w:szCs w:val="28"/>
        </w:rPr>
        <w:t>Библиографический список</w:t>
      </w:r>
    </w:p>
    <w:p w:rsidR="006229E3" w:rsidRPr="00FD2CF4" w:rsidRDefault="006229E3" w:rsidP="00FD2CF4">
      <w:pPr>
        <w:pStyle w:val="a4"/>
        <w:widowControl w:val="0"/>
        <w:spacing w:line="360" w:lineRule="auto"/>
        <w:ind w:firstLine="709"/>
        <w:jc w:val="both"/>
        <w:rPr>
          <w:rFonts w:ascii="Times New Roman" w:hAnsi="Times New Roman"/>
          <w:sz w:val="28"/>
          <w:szCs w:val="28"/>
        </w:rPr>
      </w:pPr>
    </w:p>
    <w:p w:rsidR="0052672F" w:rsidRPr="00FD2CF4" w:rsidRDefault="0052672F" w:rsidP="00FD2CF4">
      <w:pPr>
        <w:pStyle w:val="a4"/>
        <w:widowControl w:val="0"/>
        <w:numPr>
          <w:ilvl w:val="0"/>
          <w:numId w:val="6"/>
        </w:numPr>
        <w:tabs>
          <w:tab w:val="left" w:pos="426"/>
        </w:tabs>
        <w:spacing w:line="360" w:lineRule="auto"/>
        <w:ind w:left="0" w:firstLine="0"/>
        <w:jc w:val="both"/>
        <w:rPr>
          <w:rFonts w:ascii="Times New Roman" w:hAnsi="Times New Roman"/>
          <w:sz w:val="28"/>
          <w:szCs w:val="28"/>
        </w:rPr>
      </w:pPr>
      <w:r w:rsidRPr="00FD2CF4">
        <w:rPr>
          <w:rFonts w:ascii="Times New Roman" w:hAnsi="Times New Roman"/>
          <w:sz w:val="28"/>
          <w:szCs w:val="28"/>
        </w:rPr>
        <w:t>Аникеева, М.: http://babylib.by.ru/</w:t>
      </w:r>
    </w:p>
    <w:p w:rsidR="0052672F" w:rsidRPr="00FD2CF4" w:rsidRDefault="0052672F" w:rsidP="00FD2CF4">
      <w:pPr>
        <w:pStyle w:val="a4"/>
        <w:widowControl w:val="0"/>
        <w:numPr>
          <w:ilvl w:val="0"/>
          <w:numId w:val="6"/>
        </w:numPr>
        <w:tabs>
          <w:tab w:val="left" w:pos="426"/>
        </w:tabs>
        <w:spacing w:line="360" w:lineRule="auto"/>
        <w:ind w:left="0" w:firstLine="0"/>
        <w:jc w:val="both"/>
        <w:rPr>
          <w:rFonts w:ascii="Times New Roman" w:hAnsi="Times New Roman"/>
          <w:sz w:val="28"/>
          <w:szCs w:val="28"/>
        </w:rPr>
      </w:pPr>
      <w:r w:rsidRPr="00FD2CF4">
        <w:rPr>
          <w:rFonts w:ascii="Times New Roman" w:hAnsi="Times New Roman"/>
          <w:sz w:val="28"/>
          <w:szCs w:val="28"/>
        </w:rPr>
        <w:t>Кей, Н. // Журнал "Мама и малыш": http://hnb.com.ua/articles/s-deti-ranee_razvitie_detey_metodika_nikitinykh-1067, 2005. – №01.</w:t>
      </w:r>
    </w:p>
    <w:p w:rsidR="006229E3" w:rsidRPr="00FD2CF4" w:rsidRDefault="00BF2221" w:rsidP="00FD2CF4">
      <w:pPr>
        <w:pStyle w:val="a4"/>
        <w:widowControl w:val="0"/>
        <w:numPr>
          <w:ilvl w:val="0"/>
          <w:numId w:val="6"/>
        </w:numPr>
        <w:tabs>
          <w:tab w:val="left" w:pos="426"/>
        </w:tabs>
        <w:spacing w:line="360" w:lineRule="auto"/>
        <w:ind w:left="0" w:firstLine="0"/>
        <w:jc w:val="both"/>
        <w:rPr>
          <w:rFonts w:ascii="Times New Roman" w:hAnsi="Times New Roman"/>
          <w:sz w:val="28"/>
          <w:szCs w:val="28"/>
        </w:rPr>
      </w:pPr>
      <w:r w:rsidRPr="00FD2CF4">
        <w:rPr>
          <w:rFonts w:ascii="Times New Roman" w:hAnsi="Times New Roman"/>
          <w:sz w:val="28"/>
          <w:szCs w:val="28"/>
        </w:rPr>
        <w:t>Матушкина</w:t>
      </w:r>
      <w:r w:rsidR="006229E3" w:rsidRPr="00FD2CF4">
        <w:rPr>
          <w:rFonts w:ascii="Times New Roman" w:hAnsi="Times New Roman"/>
          <w:sz w:val="28"/>
          <w:szCs w:val="28"/>
        </w:rPr>
        <w:t>, О.: http://jula.0pk.ru/viewtopic.php?id=23</w:t>
      </w:r>
    </w:p>
    <w:p w:rsidR="0052672F" w:rsidRPr="00FD2CF4" w:rsidRDefault="0052672F" w:rsidP="00FD2CF4">
      <w:pPr>
        <w:pStyle w:val="a4"/>
        <w:widowControl w:val="0"/>
        <w:numPr>
          <w:ilvl w:val="0"/>
          <w:numId w:val="6"/>
        </w:numPr>
        <w:tabs>
          <w:tab w:val="left" w:pos="426"/>
        </w:tabs>
        <w:spacing w:line="360" w:lineRule="auto"/>
        <w:ind w:left="0" w:firstLine="0"/>
        <w:jc w:val="both"/>
        <w:rPr>
          <w:rFonts w:ascii="Times New Roman" w:hAnsi="Times New Roman"/>
          <w:sz w:val="28"/>
          <w:szCs w:val="28"/>
        </w:rPr>
      </w:pPr>
      <w:r w:rsidRPr="00FD2CF4">
        <w:rPr>
          <w:rFonts w:ascii="Times New Roman" w:hAnsi="Times New Roman"/>
          <w:sz w:val="28"/>
          <w:szCs w:val="28"/>
        </w:rPr>
        <w:t>Развитие ребенка : Детские учебные заведения. Рудольф Штайнер — основатель вальдорфской педагогики: http://www.babyhelp.kiev.ua/?/article/124/472/11113592, 2006.</w:t>
      </w:r>
    </w:p>
    <w:p w:rsidR="0052672F" w:rsidRPr="00FD2CF4" w:rsidRDefault="0052672F" w:rsidP="00FD2CF4">
      <w:pPr>
        <w:pStyle w:val="a4"/>
        <w:widowControl w:val="0"/>
        <w:numPr>
          <w:ilvl w:val="0"/>
          <w:numId w:val="6"/>
        </w:numPr>
        <w:tabs>
          <w:tab w:val="left" w:pos="426"/>
        </w:tabs>
        <w:spacing w:line="360" w:lineRule="auto"/>
        <w:ind w:left="0" w:firstLine="0"/>
        <w:jc w:val="both"/>
        <w:rPr>
          <w:rFonts w:ascii="Times New Roman" w:hAnsi="Times New Roman"/>
          <w:sz w:val="28"/>
          <w:szCs w:val="28"/>
        </w:rPr>
      </w:pPr>
      <w:r w:rsidRPr="00FD2CF4">
        <w:rPr>
          <w:rFonts w:ascii="Times New Roman" w:hAnsi="Times New Roman"/>
          <w:sz w:val="28"/>
          <w:szCs w:val="28"/>
        </w:rPr>
        <w:t>Штейн, А. Б.П. Никитин: Дон Кихот семейной педагогики// Журнал "Мой ребенок": http://www.rebenok.com/info/earlydevelopment/nikitin/56586/</w:t>
      </w:r>
    </w:p>
    <w:p w:rsidR="00790172" w:rsidRPr="00F21008" w:rsidRDefault="00790172" w:rsidP="00FD2CF4">
      <w:pPr>
        <w:widowControl w:val="0"/>
        <w:spacing w:after="0" w:line="360" w:lineRule="auto"/>
        <w:ind w:firstLine="709"/>
        <w:jc w:val="center"/>
        <w:rPr>
          <w:rFonts w:ascii="Times New Roman" w:hAnsi="Times New Roman"/>
          <w:color w:val="FFFFFF"/>
          <w:sz w:val="28"/>
          <w:szCs w:val="32"/>
        </w:rPr>
      </w:pPr>
      <w:bookmarkStart w:id="0" w:name="_GoBack"/>
      <w:bookmarkEnd w:id="0"/>
    </w:p>
    <w:sectPr w:rsidR="00790172" w:rsidRPr="00F21008" w:rsidSect="00FD2CF4">
      <w:headerReference w:type="default" r:id="rId7"/>
      <w:pgSz w:w="11906" w:h="16838" w:code="9"/>
      <w:pgMar w:top="1134" w:right="851" w:bottom="1134" w:left="1701" w:header="709" w:footer="709" w:gutter="0"/>
      <w:pgNumType w:start="2"/>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3F" w:rsidRDefault="0061033F" w:rsidP="00F045C8">
      <w:pPr>
        <w:spacing w:after="0" w:line="240" w:lineRule="auto"/>
      </w:pPr>
      <w:r>
        <w:separator/>
      </w:r>
    </w:p>
  </w:endnote>
  <w:endnote w:type="continuationSeparator" w:id="0">
    <w:p w:rsidR="0061033F" w:rsidRDefault="0061033F" w:rsidP="00F0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3F" w:rsidRDefault="0061033F" w:rsidP="00F045C8">
      <w:pPr>
        <w:spacing w:after="0" w:line="240" w:lineRule="auto"/>
      </w:pPr>
      <w:r>
        <w:separator/>
      </w:r>
    </w:p>
  </w:footnote>
  <w:footnote w:type="continuationSeparator" w:id="0">
    <w:p w:rsidR="0061033F" w:rsidRDefault="0061033F" w:rsidP="00F04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C8" w:rsidRPr="00FD2CF4" w:rsidRDefault="00F045C8" w:rsidP="00FD2CF4">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F34FA"/>
    <w:multiLevelType w:val="hybridMultilevel"/>
    <w:tmpl w:val="1E923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92F04AA"/>
    <w:multiLevelType w:val="hybridMultilevel"/>
    <w:tmpl w:val="A21C7B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A874194"/>
    <w:multiLevelType w:val="hybridMultilevel"/>
    <w:tmpl w:val="D3ECBF32"/>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
    <w:nsid w:val="5B6A3AF3"/>
    <w:multiLevelType w:val="hybridMultilevel"/>
    <w:tmpl w:val="A21C7B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9A76B75"/>
    <w:multiLevelType w:val="hybridMultilevel"/>
    <w:tmpl w:val="BFE8E3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C912263"/>
    <w:multiLevelType w:val="hybridMultilevel"/>
    <w:tmpl w:val="C1985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221"/>
    <w:rsid w:val="00090A3E"/>
    <w:rsid w:val="00171A8E"/>
    <w:rsid w:val="00224B75"/>
    <w:rsid w:val="00241493"/>
    <w:rsid w:val="00280D05"/>
    <w:rsid w:val="00484FC3"/>
    <w:rsid w:val="004D6068"/>
    <w:rsid w:val="0052672F"/>
    <w:rsid w:val="00575599"/>
    <w:rsid w:val="005C2252"/>
    <w:rsid w:val="005C2A86"/>
    <w:rsid w:val="005D37EF"/>
    <w:rsid w:val="005D70E7"/>
    <w:rsid w:val="0061033F"/>
    <w:rsid w:val="006229E3"/>
    <w:rsid w:val="006A4A37"/>
    <w:rsid w:val="00767175"/>
    <w:rsid w:val="00775935"/>
    <w:rsid w:val="00790172"/>
    <w:rsid w:val="00811BDC"/>
    <w:rsid w:val="008A0AE1"/>
    <w:rsid w:val="00942E43"/>
    <w:rsid w:val="00953EB5"/>
    <w:rsid w:val="00985253"/>
    <w:rsid w:val="009A5530"/>
    <w:rsid w:val="009E2500"/>
    <w:rsid w:val="00A26034"/>
    <w:rsid w:val="00B80863"/>
    <w:rsid w:val="00BF2221"/>
    <w:rsid w:val="00CC71E8"/>
    <w:rsid w:val="00DE56FF"/>
    <w:rsid w:val="00EF76C5"/>
    <w:rsid w:val="00F0069C"/>
    <w:rsid w:val="00F045C8"/>
    <w:rsid w:val="00F21008"/>
    <w:rsid w:val="00F46969"/>
    <w:rsid w:val="00F91D3B"/>
    <w:rsid w:val="00FD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224B3-C369-4103-AFFE-A5C2A876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86"/>
    <w:pPr>
      <w:spacing w:after="200" w:line="276" w:lineRule="auto"/>
    </w:pPr>
    <w:rPr>
      <w:rFonts w:cs="Times New Roman"/>
      <w:sz w:val="3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2221"/>
    <w:rPr>
      <w:rFonts w:cs="Times New Roman"/>
      <w:color w:val="0000FF"/>
      <w:u w:val="single"/>
    </w:rPr>
  </w:style>
  <w:style w:type="paragraph" w:styleId="a4">
    <w:name w:val="No Spacing"/>
    <w:uiPriority w:val="1"/>
    <w:qFormat/>
    <w:rsid w:val="004D6068"/>
    <w:rPr>
      <w:rFonts w:cs="Times New Roman"/>
      <w:sz w:val="36"/>
      <w:szCs w:val="22"/>
      <w:lang w:eastAsia="en-US"/>
    </w:rPr>
  </w:style>
  <w:style w:type="paragraph" w:styleId="a5">
    <w:name w:val="List Paragraph"/>
    <w:basedOn w:val="a"/>
    <w:uiPriority w:val="34"/>
    <w:qFormat/>
    <w:rsid w:val="009A5530"/>
    <w:pPr>
      <w:ind w:left="720"/>
      <w:contextualSpacing/>
    </w:pPr>
  </w:style>
  <w:style w:type="paragraph" w:styleId="a6">
    <w:name w:val="header"/>
    <w:basedOn w:val="a"/>
    <w:link w:val="a7"/>
    <w:uiPriority w:val="99"/>
    <w:semiHidden/>
    <w:unhideWhenUsed/>
    <w:rsid w:val="00F045C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F045C8"/>
    <w:rPr>
      <w:rFonts w:cs="Times New Roman"/>
      <w:sz w:val="36"/>
    </w:rPr>
  </w:style>
  <w:style w:type="paragraph" w:styleId="a8">
    <w:name w:val="footer"/>
    <w:basedOn w:val="a"/>
    <w:link w:val="a9"/>
    <w:uiPriority w:val="99"/>
    <w:unhideWhenUsed/>
    <w:rsid w:val="00F045C8"/>
    <w:pPr>
      <w:tabs>
        <w:tab w:val="center" w:pos="4677"/>
        <w:tab w:val="right" w:pos="9355"/>
      </w:tabs>
      <w:spacing w:after="0" w:line="240" w:lineRule="auto"/>
    </w:pPr>
  </w:style>
  <w:style w:type="character" w:customStyle="1" w:styleId="a9">
    <w:name w:val="Нижний колонтитул Знак"/>
    <w:link w:val="a8"/>
    <w:uiPriority w:val="99"/>
    <w:locked/>
    <w:rsid w:val="00F045C8"/>
    <w:rPr>
      <w:rFonts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7101</Words>
  <Characters>40480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2011-12-09T08:00:00Z</cp:lastPrinted>
  <dcterms:created xsi:type="dcterms:W3CDTF">2014-03-27T15:22:00Z</dcterms:created>
  <dcterms:modified xsi:type="dcterms:W3CDTF">2014-03-27T15:22:00Z</dcterms:modified>
</cp:coreProperties>
</file>