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238" w:rsidRPr="00FF6238" w:rsidRDefault="00FF6238" w:rsidP="00BF40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24A12">
        <w:rPr>
          <w:rFonts w:ascii="Times New Roman" w:hAnsi="Times New Roman"/>
          <w:b/>
          <w:color w:val="000000"/>
          <w:sz w:val="28"/>
          <w:szCs w:val="28"/>
          <w:lang w:val="uk-UA"/>
        </w:rPr>
        <w:t>1.</w:t>
      </w:r>
      <w:r w:rsidRPr="00FF623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Значение изделий из</w:t>
      </w:r>
      <w:r w:rsidRPr="00FF6238">
        <w:rPr>
          <w:rFonts w:ascii="Times New Roman" w:hAnsi="Times New Roman"/>
          <w:b/>
          <w:color w:val="000000"/>
          <w:sz w:val="28"/>
          <w:szCs w:val="28"/>
        </w:rPr>
        <w:t xml:space="preserve"> заварного теста в кондитерской промышленности и в питании человека</w:t>
      </w:r>
    </w:p>
    <w:p w:rsidR="00FF6238" w:rsidRDefault="00FF6238" w:rsidP="00BF40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633C5" w:rsidRPr="00BF4005" w:rsidRDefault="00A633C5" w:rsidP="00BF40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  <w:lang w:val="uk-UA"/>
        </w:rPr>
        <w:t>Итак, рассмотрим</w:t>
      </w:r>
      <w:r w:rsidR="00BF400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F4005">
        <w:rPr>
          <w:rFonts w:ascii="Times New Roman" w:hAnsi="Times New Roman"/>
          <w:color w:val="000000"/>
          <w:sz w:val="28"/>
          <w:szCs w:val="28"/>
          <w:lang w:val="uk-UA"/>
        </w:rPr>
        <w:t>подробнее заварные</w:t>
      </w:r>
      <w:r w:rsidR="00BF400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BF4005">
        <w:rPr>
          <w:rFonts w:ascii="Times New Roman" w:hAnsi="Times New Roman"/>
          <w:color w:val="000000"/>
          <w:sz w:val="28"/>
          <w:szCs w:val="28"/>
          <w:lang w:val="uk-UA"/>
        </w:rPr>
        <w:t>изделия.</w:t>
      </w:r>
    </w:p>
    <w:p w:rsidR="009741DF" w:rsidRPr="00BF4005" w:rsidRDefault="00A633C5" w:rsidP="00BF40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BF4005">
        <w:rPr>
          <w:rFonts w:ascii="Times New Roman" w:hAnsi="Times New Roman"/>
          <w:color w:val="000000"/>
          <w:sz w:val="28"/>
          <w:szCs w:val="28"/>
          <w:lang w:val="uk-UA"/>
        </w:rPr>
        <w:t>Зав</w:t>
      </w:r>
      <w:r w:rsidR="00822359" w:rsidRPr="00BF4005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Pr="00BF4005">
        <w:rPr>
          <w:rFonts w:ascii="Times New Roman" w:hAnsi="Times New Roman"/>
          <w:color w:val="000000"/>
          <w:sz w:val="28"/>
          <w:szCs w:val="28"/>
          <w:lang w:val="uk-UA"/>
        </w:rPr>
        <w:t>рн</w:t>
      </w:r>
      <w:r w:rsidRPr="00BF4005">
        <w:rPr>
          <w:rFonts w:ascii="Times New Roman" w:hAnsi="Times New Roman"/>
          <w:color w:val="000000"/>
          <w:sz w:val="28"/>
          <w:szCs w:val="28"/>
        </w:rPr>
        <w:t>ые</w:t>
      </w:r>
      <w:r w:rsidR="009741DF" w:rsidRPr="00BF4005">
        <w:rPr>
          <w:rFonts w:ascii="Times New Roman" w:hAnsi="Times New Roman"/>
          <w:color w:val="000000"/>
          <w:sz w:val="28"/>
          <w:szCs w:val="28"/>
        </w:rPr>
        <w:t xml:space="preserve"> кондитерские изделия имеют большое значение в питании населения. </w:t>
      </w:r>
      <w:r w:rsidRPr="00BF4005">
        <w:rPr>
          <w:rFonts w:ascii="Times New Roman" w:hAnsi="Times New Roman"/>
          <w:color w:val="000000"/>
          <w:sz w:val="28"/>
          <w:szCs w:val="28"/>
        </w:rPr>
        <w:t>Так как о</w:t>
      </w:r>
      <w:r w:rsidR="009741DF" w:rsidRPr="00BF4005">
        <w:rPr>
          <w:rFonts w:ascii="Times New Roman" w:hAnsi="Times New Roman"/>
          <w:color w:val="000000"/>
          <w:sz w:val="28"/>
          <w:szCs w:val="28"/>
        </w:rPr>
        <w:t>сновой их является мука, которая содержит значительное количество углеводов в виде крахмала, а также растительные белки. Крахмал превращается в организме в сахар и служит основным источником энергии, белки являются пластическим материалом для построения клеток и тканей. В большинство мучных кондитерских изделий вводят сахар, в результате чего они обогащаются легкоусвояемыми углеводами. Яйца, используемые при изготовлении многих изделий, содержат полноценные белки, жиры и витамины.</w:t>
      </w:r>
    </w:p>
    <w:p w:rsidR="00BF4005" w:rsidRDefault="005244D6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Toc258531180"/>
      <w:bookmarkStart w:id="1" w:name="_Toc258531421"/>
      <w:bookmarkStart w:id="2" w:name="_Toc258531596"/>
      <w:r w:rsidRPr="00BF4005">
        <w:rPr>
          <w:rFonts w:ascii="Times New Roman" w:hAnsi="Times New Roman"/>
          <w:color w:val="000000"/>
          <w:sz w:val="28"/>
          <w:szCs w:val="28"/>
          <w:lang w:val="uk-UA"/>
        </w:rPr>
        <w:t>Следовательно, б</w:t>
      </w:r>
      <w:r w:rsidR="009741DF" w:rsidRPr="00BF4005">
        <w:rPr>
          <w:rFonts w:ascii="Times New Roman" w:hAnsi="Times New Roman"/>
          <w:color w:val="000000"/>
          <w:sz w:val="28"/>
          <w:szCs w:val="28"/>
        </w:rPr>
        <w:t>лагодаря использованию яиц, сливочно</w:t>
      </w:r>
      <w:r w:rsidR="007B3AEE" w:rsidRPr="00BF4005">
        <w:rPr>
          <w:rFonts w:ascii="Times New Roman" w:hAnsi="Times New Roman"/>
          <w:color w:val="000000"/>
          <w:sz w:val="28"/>
          <w:szCs w:val="28"/>
        </w:rPr>
        <w:t>го</w:t>
      </w:r>
      <w:r w:rsid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41DF" w:rsidRPr="00BF4005">
        <w:rPr>
          <w:rFonts w:ascii="Times New Roman" w:hAnsi="Times New Roman"/>
          <w:color w:val="000000"/>
          <w:sz w:val="28"/>
          <w:szCs w:val="28"/>
        </w:rPr>
        <w:t>масл</w:t>
      </w:r>
      <w:r w:rsidR="007B3AEE" w:rsidRPr="00BF4005">
        <w:rPr>
          <w:rFonts w:ascii="Times New Roman" w:hAnsi="Times New Roman"/>
          <w:color w:val="000000"/>
          <w:sz w:val="28"/>
          <w:szCs w:val="28"/>
        </w:rPr>
        <w:t>а</w:t>
      </w:r>
      <w:r w:rsid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41DF" w:rsidRPr="00BF4005">
        <w:rPr>
          <w:rFonts w:ascii="Times New Roman" w:hAnsi="Times New Roman"/>
          <w:color w:val="000000"/>
          <w:sz w:val="28"/>
          <w:szCs w:val="28"/>
        </w:rPr>
        <w:t>или богатых ж</w:t>
      </w:r>
      <w:r w:rsidR="00505320" w:rsidRPr="00BF4005">
        <w:rPr>
          <w:rFonts w:ascii="Times New Roman" w:hAnsi="Times New Roman"/>
          <w:color w:val="000000"/>
          <w:sz w:val="28"/>
          <w:szCs w:val="28"/>
        </w:rPr>
        <w:t>ирами продуктов (молоко, сливки</w:t>
      </w:r>
      <w:r w:rsidR="009741DF" w:rsidRPr="00BF4005">
        <w:rPr>
          <w:rFonts w:ascii="Times New Roman" w:hAnsi="Times New Roman"/>
          <w:color w:val="000000"/>
          <w:sz w:val="28"/>
          <w:szCs w:val="28"/>
        </w:rPr>
        <w:t xml:space="preserve">) повышается содержание витаминов в </w:t>
      </w:r>
      <w:r w:rsidR="007B3AEE" w:rsidRPr="00BF4005">
        <w:rPr>
          <w:rFonts w:ascii="Times New Roman" w:hAnsi="Times New Roman"/>
          <w:color w:val="000000"/>
          <w:sz w:val="28"/>
          <w:szCs w:val="28"/>
        </w:rPr>
        <w:t>заварном тесте</w:t>
      </w:r>
      <w:r w:rsidR="009741DF" w:rsidRPr="00BF4005">
        <w:rPr>
          <w:rFonts w:ascii="Times New Roman" w:hAnsi="Times New Roman"/>
          <w:color w:val="000000"/>
          <w:sz w:val="28"/>
          <w:szCs w:val="28"/>
        </w:rPr>
        <w:t>.</w:t>
      </w:r>
      <w:r w:rsid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741DF" w:rsidRPr="00BF4005">
        <w:rPr>
          <w:rFonts w:ascii="Times New Roman" w:hAnsi="Times New Roman"/>
          <w:color w:val="000000"/>
          <w:sz w:val="28"/>
          <w:szCs w:val="28"/>
        </w:rPr>
        <w:t>Примен</w:t>
      </w:r>
      <w:r w:rsidRPr="00BF4005">
        <w:rPr>
          <w:rFonts w:ascii="Times New Roman" w:hAnsi="Times New Roman"/>
          <w:color w:val="000000"/>
          <w:sz w:val="28"/>
          <w:szCs w:val="28"/>
          <w:lang w:val="uk-UA"/>
        </w:rPr>
        <w:t>ение</w:t>
      </w:r>
      <w:r w:rsidR="009741DF" w:rsidRPr="00BF4005">
        <w:rPr>
          <w:rFonts w:ascii="Times New Roman" w:hAnsi="Times New Roman"/>
          <w:color w:val="000000"/>
          <w:sz w:val="28"/>
          <w:szCs w:val="28"/>
        </w:rPr>
        <w:t xml:space="preserve"> пряност</w:t>
      </w:r>
      <w:r w:rsidRPr="00BF4005">
        <w:rPr>
          <w:rFonts w:ascii="Times New Roman" w:hAnsi="Times New Roman"/>
          <w:color w:val="000000"/>
          <w:sz w:val="28"/>
          <w:szCs w:val="28"/>
          <w:lang w:val="uk-UA"/>
        </w:rPr>
        <w:t>ей</w:t>
      </w:r>
      <w:r w:rsidR="009741DF" w:rsidRPr="00BF4005">
        <w:rPr>
          <w:rFonts w:ascii="Times New Roman" w:hAnsi="Times New Roman"/>
          <w:color w:val="000000"/>
          <w:sz w:val="28"/>
          <w:szCs w:val="28"/>
        </w:rPr>
        <w:t xml:space="preserve"> и други</w:t>
      </w:r>
      <w:r w:rsidRPr="00BF4005">
        <w:rPr>
          <w:rFonts w:ascii="Times New Roman" w:hAnsi="Times New Roman"/>
          <w:color w:val="000000"/>
          <w:sz w:val="28"/>
          <w:szCs w:val="28"/>
          <w:lang w:val="uk-UA"/>
        </w:rPr>
        <w:t>х</w:t>
      </w:r>
      <w:r w:rsidR="009741DF" w:rsidRPr="00BF4005">
        <w:rPr>
          <w:rFonts w:ascii="Times New Roman" w:hAnsi="Times New Roman"/>
          <w:color w:val="000000"/>
          <w:sz w:val="28"/>
          <w:szCs w:val="28"/>
        </w:rPr>
        <w:t xml:space="preserve"> веществ, не только улучшаю</w:t>
      </w:r>
      <w:r w:rsidRPr="00BF4005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 w:rsidR="009741DF" w:rsidRPr="00BF4005">
        <w:rPr>
          <w:rFonts w:ascii="Times New Roman" w:hAnsi="Times New Roman"/>
          <w:color w:val="000000"/>
          <w:sz w:val="28"/>
          <w:szCs w:val="28"/>
        </w:rPr>
        <w:t xml:space="preserve"> вкус и аромат, но и ускоряю</w:t>
      </w:r>
      <w:r w:rsidRPr="00BF4005">
        <w:rPr>
          <w:rFonts w:ascii="Times New Roman" w:hAnsi="Times New Roman"/>
          <w:color w:val="000000"/>
          <w:sz w:val="28"/>
          <w:szCs w:val="28"/>
          <w:lang w:val="uk-UA"/>
        </w:rPr>
        <w:t xml:space="preserve">т </w:t>
      </w:r>
      <w:r w:rsidR="00A633C5" w:rsidRPr="00BF4005">
        <w:rPr>
          <w:rFonts w:ascii="Times New Roman" w:hAnsi="Times New Roman"/>
          <w:color w:val="000000"/>
          <w:sz w:val="28"/>
          <w:szCs w:val="28"/>
          <w:lang w:val="uk-UA"/>
        </w:rPr>
        <w:t>их</w:t>
      </w:r>
      <w:r w:rsidR="009741DF" w:rsidRPr="00BF4005">
        <w:rPr>
          <w:rFonts w:ascii="Times New Roman" w:hAnsi="Times New Roman"/>
          <w:color w:val="000000"/>
          <w:sz w:val="28"/>
          <w:szCs w:val="28"/>
        </w:rPr>
        <w:t xml:space="preserve"> усвоение.</w:t>
      </w:r>
      <w:bookmarkEnd w:id="0"/>
      <w:bookmarkEnd w:id="1"/>
      <w:bookmarkEnd w:id="2"/>
    </w:p>
    <w:p w:rsidR="007B3AEE" w:rsidRPr="00BF4005" w:rsidRDefault="002D4C66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 xml:space="preserve">За счет </w:t>
      </w:r>
      <w:r w:rsidR="00D37854" w:rsidRPr="00BF4005">
        <w:rPr>
          <w:rFonts w:ascii="Times New Roman" w:hAnsi="Times New Roman"/>
          <w:color w:val="000000"/>
          <w:sz w:val="28"/>
          <w:szCs w:val="28"/>
        </w:rPr>
        <w:t>заварных кондитерских изделий в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 организм человека </w:t>
      </w:r>
      <w:r w:rsidR="00D37854" w:rsidRPr="00BF4005">
        <w:rPr>
          <w:rFonts w:ascii="Times New Roman" w:hAnsi="Times New Roman"/>
          <w:color w:val="000000"/>
          <w:sz w:val="28"/>
          <w:szCs w:val="28"/>
        </w:rPr>
        <w:t>поступает половина суточной нормы</w:t>
      </w:r>
      <w:r w:rsid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854" w:rsidRPr="00BF4005">
        <w:rPr>
          <w:rFonts w:ascii="Times New Roman" w:hAnsi="Times New Roman"/>
          <w:color w:val="000000"/>
          <w:sz w:val="28"/>
          <w:szCs w:val="28"/>
        </w:rPr>
        <w:t xml:space="preserve">витаминов </w:t>
      </w:r>
      <w:r w:rsidRPr="00BF4005">
        <w:rPr>
          <w:rFonts w:ascii="Times New Roman" w:hAnsi="Times New Roman"/>
          <w:color w:val="000000"/>
          <w:sz w:val="28"/>
          <w:szCs w:val="28"/>
        </w:rPr>
        <w:t>группы В: тиамин (В1)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,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 рибофлавин (В2) и никотинов</w:t>
      </w:r>
      <w:r w:rsidR="00D37854" w:rsidRPr="00BF4005">
        <w:rPr>
          <w:rFonts w:ascii="Times New Roman" w:hAnsi="Times New Roman"/>
          <w:color w:val="000000"/>
          <w:sz w:val="28"/>
          <w:szCs w:val="28"/>
        </w:rPr>
        <w:t>ая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 кислот</w:t>
      </w:r>
      <w:r w:rsidR="00D37854" w:rsidRPr="00BF4005">
        <w:rPr>
          <w:rFonts w:ascii="Times New Roman" w:hAnsi="Times New Roman"/>
          <w:color w:val="000000"/>
          <w:sz w:val="28"/>
          <w:szCs w:val="28"/>
        </w:rPr>
        <w:t>а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 (РР)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.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3AEE" w:rsidRPr="00BF4005">
        <w:rPr>
          <w:rFonts w:ascii="Times New Roman" w:hAnsi="Times New Roman"/>
          <w:color w:val="000000"/>
          <w:sz w:val="28"/>
          <w:szCs w:val="28"/>
        </w:rPr>
        <w:t>Изделия из заварного теста</w:t>
      </w:r>
      <w:r w:rsid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4005">
        <w:rPr>
          <w:rFonts w:ascii="Times New Roman" w:hAnsi="Times New Roman"/>
          <w:color w:val="000000"/>
          <w:sz w:val="28"/>
          <w:szCs w:val="28"/>
        </w:rPr>
        <w:t>важ</w:t>
      </w:r>
      <w:r w:rsidR="007B3AEE" w:rsidRPr="00BF4005">
        <w:rPr>
          <w:rFonts w:ascii="Times New Roman" w:hAnsi="Times New Roman"/>
          <w:color w:val="000000"/>
          <w:sz w:val="28"/>
          <w:szCs w:val="28"/>
        </w:rPr>
        <w:t>ны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 и как источник минеральных веществ. В </w:t>
      </w:r>
      <w:r w:rsidR="007B3AEE" w:rsidRPr="00BF4005">
        <w:rPr>
          <w:rFonts w:ascii="Times New Roman" w:hAnsi="Times New Roman"/>
          <w:color w:val="000000"/>
          <w:sz w:val="28"/>
          <w:szCs w:val="28"/>
        </w:rPr>
        <w:t>них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 содержится калий, фосфор, сера, магний; в несколько меньших количествах </w:t>
      </w:r>
      <w:r w:rsidR="00BF4005">
        <w:rPr>
          <w:rFonts w:ascii="Times New Roman" w:hAnsi="Times New Roman"/>
          <w:color w:val="000000"/>
          <w:sz w:val="28"/>
          <w:szCs w:val="28"/>
        </w:rPr>
        <w:t>–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4005">
        <w:rPr>
          <w:rFonts w:ascii="Times New Roman" w:hAnsi="Times New Roman"/>
          <w:color w:val="000000"/>
          <w:sz w:val="28"/>
          <w:szCs w:val="28"/>
        </w:rPr>
        <w:t>хлор, кальций, натрий, кремний и в небольших количествах другие элементы.</w:t>
      </w:r>
    </w:p>
    <w:p w:rsidR="00FF6238" w:rsidRDefault="002D4C66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Биологическая ценность</w:t>
      </w:r>
      <w:r w:rsid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73C6" w:rsidRPr="00BF4005">
        <w:rPr>
          <w:rFonts w:ascii="Times New Roman" w:hAnsi="Times New Roman"/>
          <w:color w:val="000000"/>
          <w:sz w:val="28"/>
          <w:szCs w:val="28"/>
        </w:rPr>
        <w:t xml:space="preserve">исследуемых </w:t>
      </w:r>
      <w:r w:rsidR="00996981" w:rsidRPr="00BF4005">
        <w:rPr>
          <w:rFonts w:ascii="Times New Roman" w:hAnsi="Times New Roman"/>
          <w:color w:val="000000"/>
          <w:sz w:val="28"/>
          <w:szCs w:val="28"/>
        </w:rPr>
        <w:t>изделий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 характеризуется аминокислотным составом, содержанием зольных элементов, витаминов и полиненасыщенных жирных кислот. Белки явл</w:t>
      </w:r>
      <w:r w:rsidR="00996981" w:rsidRPr="00BF4005">
        <w:rPr>
          <w:rFonts w:ascii="Times New Roman" w:hAnsi="Times New Roman"/>
          <w:color w:val="000000"/>
          <w:sz w:val="28"/>
          <w:szCs w:val="28"/>
        </w:rPr>
        <w:t>яются биологически полноценными и не уступают</w:t>
      </w:r>
      <w:r w:rsid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4005">
        <w:rPr>
          <w:rFonts w:ascii="Times New Roman" w:hAnsi="Times New Roman"/>
          <w:color w:val="000000"/>
          <w:sz w:val="28"/>
          <w:szCs w:val="28"/>
        </w:rPr>
        <w:t>по содержанию таких незаменимых аминокислот, к</w:t>
      </w:r>
      <w:r w:rsidR="00996981" w:rsidRPr="00BF4005">
        <w:rPr>
          <w:rFonts w:ascii="Times New Roman" w:hAnsi="Times New Roman"/>
          <w:color w:val="000000"/>
          <w:sz w:val="28"/>
          <w:szCs w:val="28"/>
        </w:rPr>
        <w:t>ак лизин, метионин и триптофан</w:t>
      </w:r>
      <w:r w:rsidR="009F63D2" w:rsidRPr="00BF4005">
        <w:rPr>
          <w:rFonts w:ascii="Times New Roman" w:hAnsi="Times New Roman"/>
          <w:color w:val="000000"/>
          <w:sz w:val="28"/>
          <w:szCs w:val="28"/>
        </w:rPr>
        <w:t xml:space="preserve"> белкам</w:t>
      </w:r>
      <w:r w:rsid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63D2" w:rsidRPr="00BF4005">
        <w:rPr>
          <w:rFonts w:ascii="Times New Roman" w:hAnsi="Times New Roman"/>
          <w:color w:val="000000"/>
          <w:sz w:val="28"/>
          <w:szCs w:val="28"/>
        </w:rPr>
        <w:t>мяса и рыбы</w:t>
      </w:r>
      <w:r w:rsidRPr="00BF4005">
        <w:rPr>
          <w:rFonts w:ascii="Times New Roman" w:hAnsi="Times New Roman"/>
          <w:color w:val="000000"/>
          <w:sz w:val="28"/>
          <w:szCs w:val="28"/>
        </w:rPr>
        <w:t>. Усвояемость белков, жиров и углеводов составляет 87,95 и 9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8</w:t>
      </w:r>
      <w:r w:rsidR="00BF4005">
        <w:rPr>
          <w:rFonts w:ascii="Times New Roman" w:hAnsi="Times New Roman"/>
          <w:color w:val="000000"/>
          <w:sz w:val="28"/>
          <w:szCs w:val="28"/>
        </w:rPr>
        <w:t>%</w:t>
      </w:r>
      <w:r w:rsidR="00996981" w:rsidRPr="00BF4005">
        <w:rPr>
          <w:rFonts w:ascii="Times New Roman" w:hAnsi="Times New Roman"/>
          <w:color w:val="000000"/>
          <w:sz w:val="28"/>
          <w:szCs w:val="28"/>
        </w:rPr>
        <w:t xml:space="preserve"> благодаря использованию муки высшего сорта.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6981" w:rsidRPr="00BF4005">
        <w:rPr>
          <w:rFonts w:ascii="Times New Roman" w:hAnsi="Times New Roman"/>
          <w:color w:val="000000"/>
          <w:sz w:val="28"/>
          <w:szCs w:val="28"/>
        </w:rPr>
        <w:t>Изделия из заварного теста</w:t>
      </w:r>
      <w:r w:rsid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33C5" w:rsidRPr="00BF4005">
        <w:rPr>
          <w:rFonts w:ascii="Times New Roman" w:hAnsi="Times New Roman"/>
          <w:color w:val="000000"/>
          <w:sz w:val="28"/>
          <w:szCs w:val="28"/>
        </w:rPr>
        <w:t>обладают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 хорошей, равномерной, тонкостенной пористостью, эластичны</w:t>
      </w:r>
      <w:r w:rsidR="00996981" w:rsidRPr="00BF4005">
        <w:rPr>
          <w:rFonts w:ascii="Times New Roman" w:hAnsi="Times New Roman"/>
          <w:color w:val="000000"/>
          <w:sz w:val="28"/>
          <w:szCs w:val="28"/>
        </w:rPr>
        <w:t>е</w:t>
      </w:r>
      <w:r w:rsidR="00A633C5" w:rsidRPr="00BF4005">
        <w:rPr>
          <w:rFonts w:ascii="Times New Roman" w:hAnsi="Times New Roman"/>
          <w:color w:val="000000"/>
          <w:sz w:val="28"/>
          <w:szCs w:val="28"/>
        </w:rPr>
        <w:t>.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33C5" w:rsidRPr="00BF4005">
        <w:rPr>
          <w:rFonts w:ascii="Times New Roman" w:hAnsi="Times New Roman"/>
          <w:color w:val="000000"/>
          <w:sz w:val="28"/>
          <w:szCs w:val="28"/>
        </w:rPr>
        <w:t>В них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 все вещества находятся в наиболее благоприятном для действия ферментов состоянии (белки денатурированы, крахмал кле</w:t>
      </w:r>
      <w:r w:rsidR="000B73C6" w:rsidRPr="00BF4005">
        <w:rPr>
          <w:rFonts w:ascii="Times New Roman" w:hAnsi="Times New Roman"/>
          <w:color w:val="000000"/>
          <w:sz w:val="28"/>
          <w:szCs w:val="28"/>
        </w:rPr>
        <w:t>йстеризован, сахара растворены)</w:t>
      </w:r>
      <w:r w:rsidRPr="00BF4005">
        <w:rPr>
          <w:rFonts w:ascii="Times New Roman" w:hAnsi="Times New Roman"/>
          <w:color w:val="000000"/>
          <w:sz w:val="28"/>
          <w:szCs w:val="28"/>
        </w:rPr>
        <w:t>, легко пропитыва</w:t>
      </w:r>
      <w:r w:rsidR="00A633C5" w:rsidRPr="00BF4005">
        <w:rPr>
          <w:rFonts w:ascii="Times New Roman" w:hAnsi="Times New Roman"/>
          <w:color w:val="000000"/>
          <w:sz w:val="28"/>
          <w:szCs w:val="28"/>
        </w:rPr>
        <w:t>ю</w:t>
      </w:r>
      <w:r w:rsidRPr="00BF4005">
        <w:rPr>
          <w:rFonts w:ascii="Times New Roman" w:hAnsi="Times New Roman"/>
          <w:color w:val="000000"/>
          <w:sz w:val="28"/>
          <w:szCs w:val="28"/>
        </w:rPr>
        <w:t>тся пищеварительными соками, хорошо переварива</w:t>
      </w:r>
      <w:r w:rsidR="00A633C5" w:rsidRPr="00BF4005">
        <w:rPr>
          <w:rFonts w:ascii="Times New Roman" w:hAnsi="Times New Roman"/>
          <w:color w:val="000000"/>
          <w:sz w:val="28"/>
          <w:szCs w:val="28"/>
        </w:rPr>
        <w:t>ю</w:t>
      </w:r>
      <w:r w:rsidRPr="00BF4005">
        <w:rPr>
          <w:rFonts w:ascii="Times New Roman" w:hAnsi="Times New Roman"/>
          <w:color w:val="000000"/>
          <w:sz w:val="28"/>
          <w:szCs w:val="28"/>
        </w:rPr>
        <w:t>тся и усваива</w:t>
      </w:r>
      <w:r w:rsidR="00A633C5" w:rsidRPr="00BF4005">
        <w:rPr>
          <w:rFonts w:ascii="Times New Roman" w:hAnsi="Times New Roman"/>
          <w:color w:val="000000"/>
          <w:sz w:val="28"/>
          <w:szCs w:val="28"/>
        </w:rPr>
        <w:t>ю</w:t>
      </w:r>
      <w:r w:rsidRPr="00BF4005">
        <w:rPr>
          <w:rFonts w:ascii="Times New Roman" w:hAnsi="Times New Roman"/>
          <w:color w:val="000000"/>
          <w:sz w:val="28"/>
          <w:szCs w:val="28"/>
        </w:rPr>
        <w:t>тся.</w:t>
      </w:r>
    </w:p>
    <w:p w:rsidR="005244D6" w:rsidRPr="00BF4005" w:rsidRDefault="005244D6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E3A32" w:rsidRPr="00BF4005" w:rsidRDefault="00303394" w:rsidP="00BF4005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lang w:val="uk-UA"/>
        </w:rPr>
      </w:pPr>
      <w:bookmarkStart w:id="3" w:name="_Toc258531181"/>
      <w:bookmarkStart w:id="4" w:name="_Toc258531422"/>
      <w:bookmarkStart w:id="5" w:name="_Toc258531598"/>
      <w:bookmarkStart w:id="6" w:name="_Toc258531678"/>
      <w:bookmarkStart w:id="7" w:name="_Toc259131326"/>
      <w:r w:rsidRPr="00BF4005">
        <w:rPr>
          <w:rFonts w:ascii="Times New Roman" w:hAnsi="Times New Roman"/>
          <w:color w:val="000000"/>
        </w:rPr>
        <w:t xml:space="preserve">2. </w:t>
      </w:r>
      <w:r w:rsidRPr="00BF4005">
        <w:rPr>
          <w:rFonts w:ascii="Times New Roman" w:hAnsi="Times New Roman"/>
          <w:color w:val="000000"/>
          <w:lang w:val="uk-UA"/>
        </w:rPr>
        <w:t xml:space="preserve">Характеристика </w:t>
      </w:r>
      <w:bookmarkEnd w:id="3"/>
      <w:bookmarkEnd w:id="4"/>
      <w:bookmarkEnd w:id="5"/>
      <w:bookmarkEnd w:id="6"/>
      <w:bookmarkEnd w:id="7"/>
      <w:r w:rsidR="00FF6238">
        <w:rPr>
          <w:rFonts w:ascii="Times New Roman" w:hAnsi="Times New Roman"/>
          <w:color w:val="000000"/>
          <w:lang w:val="uk-UA"/>
        </w:rPr>
        <w:t>сырья</w:t>
      </w:r>
    </w:p>
    <w:p w:rsidR="005276CC" w:rsidRPr="00BF4005" w:rsidRDefault="005276CC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1532A7" w:rsidRPr="00BF4005" w:rsidRDefault="001532A7" w:rsidP="00BF40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 xml:space="preserve">Основными видами сырья </w:t>
      </w:r>
      <w:r w:rsidR="009F63D2" w:rsidRPr="00BF4005">
        <w:rPr>
          <w:rFonts w:ascii="Times New Roman" w:hAnsi="Times New Roman"/>
          <w:color w:val="000000"/>
          <w:sz w:val="28"/>
          <w:szCs w:val="28"/>
        </w:rPr>
        <w:t>при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 производстве</w:t>
      </w:r>
      <w:r w:rsid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63D2" w:rsidRPr="00BF4005">
        <w:rPr>
          <w:rFonts w:ascii="Times New Roman" w:hAnsi="Times New Roman"/>
          <w:color w:val="000000"/>
          <w:sz w:val="28"/>
          <w:szCs w:val="28"/>
        </w:rPr>
        <w:t xml:space="preserve">заварного теста 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являются мука, сахар, сливочное масло, яйца. Наряду с ними применяются молочные продукты, фрукты, орехи, </w:t>
      </w:r>
      <w:r w:rsidR="009F63D2" w:rsidRPr="00BF4005">
        <w:rPr>
          <w:rFonts w:ascii="Times New Roman" w:hAnsi="Times New Roman"/>
          <w:color w:val="000000"/>
          <w:sz w:val="28"/>
          <w:szCs w:val="28"/>
        </w:rPr>
        <w:t xml:space="preserve">коньяк, эссенции </w:t>
      </w:r>
      <w:r w:rsidRPr="00BF4005">
        <w:rPr>
          <w:rFonts w:ascii="Times New Roman" w:hAnsi="Times New Roman"/>
          <w:color w:val="000000"/>
          <w:sz w:val="28"/>
          <w:szCs w:val="28"/>
        </w:rPr>
        <w:t>и др.</w:t>
      </w:r>
    </w:p>
    <w:p w:rsidR="00C613E3" w:rsidRPr="00BF4005" w:rsidRDefault="001532A7" w:rsidP="00BF40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 xml:space="preserve">Качество сырья, поступающего на производство, должно отвечать требованиям, установленным государственными стандартам и техническими условиями, а красители </w:t>
      </w:r>
      <w:r w:rsidR="00BF4005">
        <w:rPr>
          <w:rFonts w:ascii="Times New Roman" w:hAnsi="Times New Roman"/>
          <w:color w:val="000000"/>
          <w:sz w:val="28"/>
          <w:szCs w:val="28"/>
        </w:rPr>
        <w:t>–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4005">
        <w:rPr>
          <w:rFonts w:ascii="Times New Roman" w:hAnsi="Times New Roman"/>
          <w:color w:val="000000"/>
          <w:sz w:val="28"/>
          <w:szCs w:val="28"/>
        </w:rPr>
        <w:t>требованиям действующих санитарных правил. В связи с этим очень важно правильно организовать хранение сырья и продуктов.</w:t>
      </w:r>
      <w:bookmarkStart w:id="8" w:name="_Toc258531182"/>
      <w:bookmarkStart w:id="9" w:name="_Toc258531423"/>
    </w:p>
    <w:p w:rsidR="00C613E3" w:rsidRPr="00BF4005" w:rsidRDefault="00852127" w:rsidP="00BF40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В условиях современного производства кондитер должен обладать определенными знаниями и необходимыми практическими навыками. Согласно квалификационной характеристике кондитер должен знать: основные свойства сырья и полуфабрикатов, используемых для приготовления кондитерских изделий; сорта муки и ее свойства; требования к качеству выпускаемой продукции, виды брака и способы ег</w:t>
      </w:r>
      <w:r w:rsidR="0061419B" w:rsidRPr="00BF4005">
        <w:rPr>
          <w:rFonts w:ascii="Times New Roman" w:hAnsi="Times New Roman"/>
          <w:color w:val="000000"/>
          <w:sz w:val="28"/>
          <w:szCs w:val="28"/>
        </w:rPr>
        <w:t>о предупреждения и устранения</w:t>
      </w:r>
      <w:r w:rsidR="0061419B" w:rsidRPr="00BF4005">
        <w:rPr>
          <w:rFonts w:ascii="Times New Roman" w:hAnsi="Times New Roman"/>
          <w:color w:val="000000"/>
          <w:sz w:val="28"/>
          <w:szCs w:val="28"/>
          <w:lang w:val="uk-UA"/>
        </w:rPr>
        <w:t xml:space="preserve"> и так далее.</w:t>
      </w:r>
      <w:bookmarkStart w:id="10" w:name="_Toc258531183"/>
      <w:bookmarkStart w:id="11" w:name="_Toc258531424"/>
      <w:bookmarkEnd w:id="8"/>
      <w:bookmarkEnd w:id="9"/>
    </w:p>
    <w:p w:rsidR="00C613E3" w:rsidRPr="00BF4005" w:rsidRDefault="009F63D2" w:rsidP="00BF40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4005">
        <w:rPr>
          <w:rFonts w:ascii="Times New Roman" w:hAnsi="Times New Roman"/>
          <w:color w:val="000000"/>
          <w:sz w:val="28"/>
          <w:szCs w:val="28"/>
          <w:lang w:val="uk-UA"/>
        </w:rPr>
        <w:t>Итак,</w:t>
      </w:r>
      <w:r w:rsidR="00BF400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1419B" w:rsidRPr="00BF4005">
        <w:rPr>
          <w:rFonts w:ascii="Times New Roman" w:hAnsi="Times New Roman"/>
          <w:color w:val="000000"/>
          <w:sz w:val="28"/>
          <w:szCs w:val="28"/>
        </w:rPr>
        <w:t>рассмотр</w:t>
      </w:r>
      <w:r w:rsidRPr="00BF4005">
        <w:rPr>
          <w:rFonts w:ascii="Times New Roman" w:hAnsi="Times New Roman"/>
          <w:color w:val="000000"/>
          <w:sz w:val="28"/>
          <w:szCs w:val="28"/>
        </w:rPr>
        <w:t>им</w:t>
      </w:r>
      <w:r w:rsidR="0061419B" w:rsidRPr="00BF4005">
        <w:rPr>
          <w:rFonts w:ascii="Times New Roman" w:hAnsi="Times New Roman"/>
          <w:color w:val="000000"/>
          <w:sz w:val="28"/>
          <w:szCs w:val="28"/>
        </w:rPr>
        <w:t xml:space="preserve"> используемое сырье с точки зрения товароведной характеристики.</w:t>
      </w:r>
      <w:bookmarkEnd w:id="10"/>
      <w:bookmarkEnd w:id="11"/>
    </w:p>
    <w:p w:rsidR="00C613E3" w:rsidRPr="00BF4005" w:rsidRDefault="00852127" w:rsidP="00BF40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BF4005">
        <w:rPr>
          <w:rFonts w:ascii="Times New Roman" w:hAnsi="Times New Roman"/>
          <w:b/>
          <w:i/>
          <w:color w:val="000000"/>
          <w:sz w:val="28"/>
          <w:szCs w:val="28"/>
        </w:rPr>
        <w:t>Мука</w:t>
      </w:r>
    </w:p>
    <w:p w:rsidR="00C613E3" w:rsidRPr="00BF4005" w:rsidRDefault="00852127" w:rsidP="00BF40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4005">
        <w:rPr>
          <w:rFonts w:ascii="Times New Roman" w:hAnsi="Times New Roman"/>
          <w:color w:val="000000"/>
          <w:sz w:val="28"/>
          <w:szCs w:val="28"/>
          <w:u w:val="single"/>
        </w:rPr>
        <w:t>Мука пшеничная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4005">
        <w:rPr>
          <w:rFonts w:ascii="Times New Roman" w:hAnsi="Times New Roman"/>
          <w:color w:val="000000"/>
          <w:sz w:val="28"/>
          <w:szCs w:val="28"/>
        </w:rPr>
        <w:t>–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4005">
        <w:rPr>
          <w:rFonts w:ascii="Times New Roman" w:hAnsi="Times New Roman"/>
          <w:color w:val="000000"/>
          <w:sz w:val="28"/>
          <w:szCs w:val="28"/>
        </w:rPr>
        <w:t>это порошкообразный продукт, который получают путем размола зерна пшеницы.</w:t>
      </w:r>
    </w:p>
    <w:p w:rsidR="00852127" w:rsidRPr="00BF4005" w:rsidRDefault="00852127" w:rsidP="00BF400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 xml:space="preserve">В кондитерских изделиях используют высшего, первого и второго сорта. </w:t>
      </w:r>
      <w:r w:rsidR="009F63D2" w:rsidRPr="00BF4005">
        <w:rPr>
          <w:rFonts w:ascii="Times New Roman" w:hAnsi="Times New Roman"/>
          <w:color w:val="000000"/>
          <w:sz w:val="28"/>
          <w:szCs w:val="28"/>
        </w:rPr>
        <w:t>В производстве заварного теста используют муку высшего сорта.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  <w:u w:val="single"/>
        </w:rPr>
        <w:t>Мука пшеничная высшего сорта</w:t>
      </w:r>
      <w:r w:rsidRPr="00BF4005">
        <w:rPr>
          <w:color w:val="000000"/>
          <w:sz w:val="28"/>
          <w:szCs w:val="28"/>
        </w:rPr>
        <w:t xml:space="preserve"> </w:t>
      </w:r>
      <w:r w:rsidR="00BF4005">
        <w:rPr>
          <w:color w:val="000000"/>
          <w:sz w:val="28"/>
          <w:szCs w:val="28"/>
        </w:rPr>
        <w:t>–</w:t>
      </w:r>
      <w:r w:rsidR="00BF4005" w:rsidRPr="00BF4005">
        <w:rPr>
          <w:color w:val="000000"/>
          <w:sz w:val="28"/>
          <w:szCs w:val="28"/>
        </w:rPr>
        <w:t xml:space="preserve"> </w:t>
      </w:r>
      <w:r w:rsidRPr="00BF4005">
        <w:rPr>
          <w:color w:val="000000"/>
          <w:sz w:val="28"/>
          <w:szCs w:val="28"/>
        </w:rPr>
        <w:t>очень мягкая, тонкого помола, цвет белый со слабым кремовым оттенком, вкус сладкий.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>Качество муки определяется по цвету, влажностью, по крупности помола, запаху, вкусу, кислотностью, содержанием и количеством белковых веществ, углеводов, жиров, ферментов, минеральных веществ, вредных и металлических примесей</w:t>
      </w:r>
      <w:r w:rsidR="00BF4005">
        <w:rPr>
          <w:color w:val="000000"/>
          <w:sz w:val="28"/>
          <w:szCs w:val="28"/>
        </w:rPr>
        <w:t>.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 xml:space="preserve">Химический состав муки </w:t>
      </w:r>
      <w:r w:rsidR="00BF4005">
        <w:rPr>
          <w:color w:val="000000"/>
          <w:sz w:val="28"/>
          <w:szCs w:val="28"/>
        </w:rPr>
        <w:t>–</w:t>
      </w:r>
      <w:r w:rsidR="00BF4005" w:rsidRPr="00BF4005">
        <w:rPr>
          <w:color w:val="000000"/>
          <w:sz w:val="28"/>
          <w:szCs w:val="28"/>
        </w:rPr>
        <w:t xml:space="preserve"> </w:t>
      </w:r>
      <w:r w:rsidRPr="00BF4005">
        <w:rPr>
          <w:color w:val="000000"/>
          <w:sz w:val="28"/>
          <w:szCs w:val="28"/>
        </w:rPr>
        <w:t>зависит от состава пшеницы, сорта муки и режима помола.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>Цвет муки низших сортов более темный и неоднородный. Он зависит от цвета и количества отрубей. Мука высшего и первого сортов белая с кремоватым оттенком. По цвету можно во многих случаях ориентировочно определить сорт муки.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 xml:space="preserve">Влажность муки имеет большое значение как при хранении, так и при приготовлении из нее изделий из </w:t>
      </w:r>
      <w:r w:rsidR="00335DB2" w:rsidRPr="00BF4005">
        <w:rPr>
          <w:color w:val="000000"/>
          <w:sz w:val="28"/>
          <w:szCs w:val="28"/>
        </w:rPr>
        <w:t xml:space="preserve">заварного </w:t>
      </w:r>
      <w:r w:rsidRPr="00BF4005">
        <w:rPr>
          <w:color w:val="000000"/>
          <w:sz w:val="28"/>
          <w:szCs w:val="28"/>
        </w:rPr>
        <w:t>теста. По стандарту мука состоит 14,</w:t>
      </w:r>
      <w:r w:rsidR="00BF4005" w:rsidRPr="00BF4005">
        <w:rPr>
          <w:color w:val="000000"/>
          <w:sz w:val="28"/>
          <w:szCs w:val="28"/>
        </w:rPr>
        <w:t>5</w:t>
      </w:r>
      <w:r w:rsidR="00BF4005">
        <w:rPr>
          <w:color w:val="000000"/>
          <w:sz w:val="28"/>
          <w:szCs w:val="28"/>
        </w:rPr>
        <w:t>%</w:t>
      </w:r>
      <w:r w:rsidRPr="00BF4005">
        <w:rPr>
          <w:color w:val="000000"/>
          <w:sz w:val="28"/>
          <w:szCs w:val="28"/>
        </w:rPr>
        <w:t xml:space="preserve"> и не должно превышать 1</w:t>
      </w:r>
      <w:r w:rsidR="00BF4005" w:rsidRPr="00BF4005">
        <w:rPr>
          <w:color w:val="000000"/>
          <w:sz w:val="28"/>
          <w:szCs w:val="28"/>
        </w:rPr>
        <w:t>5</w:t>
      </w:r>
      <w:r w:rsidR="00BF4005">
        <w:rPr>
          <w:color w:val="000000"/>
          <w:sz w:val="28"/>
          <w:szCs w:val="28"/>
        </w:rPr>
        <w:t>%</w:t>
      </w:r>
      <w:r w:rsidRPr="00BF4005">
        <w:rPr>
          <w:color w:val="000000"/>
          <w:sz w:val="28"/>
          <w:szCs w:val="28"/>
        </w:rPr>
        <w:t>. На эту влажность рассчитаны все рецептуры. В муке с повышенной влажностью создаются благоприятные условия для развития плесени и заражения мучными вредителями. При выпечке из такой муки выход изделия понижен, кроме того при использовании муки с повышенной влажностью норма расхода муки увеличивается.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>В зависимости от содержания клейковины, мука делится на три группы:</w:t>
      </w:r>
    </w:p>
    <w:p w:rsidR="00BF4005" w:rsidRDefault="002C6F42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>1</w:t>
      </w:r>
      <w:r w:rsidR="00BF4005" w:rsidRPr="00BF4005">
        <w:rPr>
          <w:color w:val="000000"/>
          <w:sz w:val="28"/>
          <w:szCs w:val="28"/>
        </w:rPr>
        <w:t>)</w:t>
      </w:r>
      <w:r w:rsidR="00BF4005">
        <w:rPr>
          <w:color w:val="000000"/>
          <w:sz w:val="28"/>
          <w:szCs w:val="28"/>
        </w:rPr>
        <w:t xml:space="preserve"> </w:t>
      </w:r>
      <w:r w:rsidR="00BF4005" w:rsidRPr="00BF4005">
        <w:rPr>
          <w:color w:val="000000"/>
          <w:sz w:val="28"/>
          <w:szCs w:val="28"/>
        </w:rPr>
        <w:t>28</w:t>
      </w:r>
      <w:r w:rsidR="00BF4005">
        <w:rPr>
          <w:color w:val="000000"/>
          <w:sz w:val="28"/>
          <w:szCs w:val="28"/>
        </w:rPr>
        <w:t>%</w:t>
      </w:r>
      <w:r w:rsidR="00852127" w:rsidRPr="00BF4005">
        <w:rPr>
          <w:color w:val="000000"/>
          <w:sz w:val="28"/>
          <w:szCs w:val="28"/>
        </w:rPr>
        <w:t>,</w:t>
      </w:r>
    </w:p>
    <w:p w:rsid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>2) 28</w:t>
      </w:r>
      <w:r w:rsidR="00BF4005">
        <w:rPr>
          <w:color w:val="000000"/>
          <w:sz w:val="28"/>
          <w:szCs w:val="28"/>
        </w:rPr>
        <w:t>–</w:t>
      </w:r>
      <w:r w:rsidR="00BF4005" w:rsidRPr="00BF4005">
        <w:rPr>
          <w:color w:val="000000"/>
          <w:sz w:val="28"/>
          <w:szCs w:val="28"/>
        </w:rPr>
        <w:t>36</w:t>
      </w:r>
      <w:r w:rsidR="00BF4005">
        <w:rPr>
          <w:color w:val="000000"/>
          <w:sz w:val="28"/>
          <w:szCs w:val="28"/>
        </w:rPr>
        <w:t>%</w:t>
      </w:r>
      <w:r w:rsidRPr="00BF4005">
        <w:rPr>
          <w:color w:val="000000"/>
          <w:sz w:val="28"/>
          <w:szCs w:val="28"/>
        </w:rPr>
        <w:t>,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>3) 4</w:t>
      </w:r>
      <w:r w:rsidR="00BF4005" w:rsidRPr="00BF4005">
        <w:rPr>
          <w:color w:val="000000"/>
          <w:sz w:val="28"/>
          <w:szCs w:val="28"/>
        </w:rPr>
        <w:t>0</w:t>
      </w:r>
      <w:r w:rsidR="00BF4005">
        <w:rPr>
          <w:color w:val="000000"/>
          <w:sz w:val="28"/>
          <w:szCs w:val="28"/>
        </w:rPr>
        <w:t>%</w:t>
      </w:r>
      <w:r w:rsidRPr="00BF4005">
        <w:rPr>
          <w:color w:val="000000"/>
          <w:sz w:val="28"/>
          <w:szCs w:val="28"/>
        </w:rPr>
        <w:t>.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 xml:space="preserve">Мука с небольшим количеством клейковины используют для приготовления бисквитного и песочного теста, а с большим </w:t>
      </w:r>
      <w:r w:rsidR="00BF4005">
        <w:rPr>
          <w:color w:val="000000"/>
          <w:sz w:val="28"/>
          <w:szCs w:val="28"/>
        </w:rPr>
        <w:t>–</w:t>
      </w:r>
      <w:r w:rsidR="00BF4005" w:rsidRPr="00BF4005">
        <w:rPr>
          <w:color w:val="000000"/>
          <w:sz w:val="28"/>
          <w:szCs w:val="28"/>
        </w:rPr>
        <w:t xml:space="preserve"> </w:t>
      </w:r>
      <w:r w:rsidRPr="00BF4005">
        <w:rPr>
          <w:color w:val="000000"/>
          <w:sz w:val="28"/>
          <w:szCs w:val="28"/>
        </w:rPr>
        <w:t xml:space="preserve">для приготовления дрожжевого, слоеного </w:t>
      </w:r>
      <w:r w:rsidR="00335DB2" w:rsidRPr="00BF4005">
        <w:rPr>
          <w:color w:val="000000"/>
          <w:sz w:val="28"/>
          <w:szCs w:val="28"/>
        </w:rPr>
        <w:t>и заварного теста</w:t>
      </w:r>
      <w:r w:rsidRPr="00BF4005">
        <w:rPr>
          <w:color w:val="000000"/>
          <w:sz w:val="28"/>
          <w:szCs w:val="28"/>
        </w:rPr>
        <w:t xml:space="preserve">. Качество муки зависит не только от содержания клейковины, но и от его качества. Клейковина хорошего качества кремового цвета, эластичная, не липнет к рукам, упругая, способна поглощать много воды. Если в состав муки входит такая клейковина, то мука называется «сильной». Тесто из такой муки нормальной консистенции, эластичное, хорошо удерживает газы. </w:t>
      </w:r>
      <w:r w:rsidR="002C6F42" w:rsidRPr="00BF4005">
        <w:rPr>
          <w:color w:val="000000"/>
          <w:sz w:val="28"/>
          <w:szCs w:val="28"/>
        </w:rPr>
        <w:t>Поэтому и</w:t>
      </w:r>
      <w:r w:rsidRPr="00BF4005">
        <w:rPr>
          <w:color w:val="000000"/>
          <w:sz w:val="28"/>
          <w:szCs w:val="28"/>
        </w:rPr>
        <w:t xml:space="preserve">зделия из </w:t>
      </w:r>
      <w:r w:rsidR="002C6F42" w:rsidRPr="00BF4005">
        <w:rPr>
          <w:color w:val="000000"/>
          <w:sz w:val="28"/>
          <w:szCs w:val="28"/>
        </w:rPr>
        <w:t>заварного</w:t>
      </w:r>
      <w:r w:rsidRPr="00BF4005">
        <w:rPr>
          <w:color w:val="000000"/>
          <w:sz w:val="28"/>
          <w:szCs w:val="28"/>
        </w:rPr>
        <w:t xml:space="preserve"> теста сохраняют форму при</w:t>
      </w:r>
      <w:r w:rsidR="00BF4005">
        <w:rPr>
          <w:color w:val="000000"/>
          <w:sz w:val="28"/>
          <w:szCs w:val="28"/>
        </w:rPr>
        <w:t xml:space="preserve"> </w:t>
      </w:r>
      <w:r w:rsidRPr="00BF4005">
        <w:rPr>
          <w:color w:val="000000"/>
          <w:sz w:val="28"/>
          <w:szCs w:val="28"/>
        </w:rPr>
        <w:t>выпечке. Клейковина</w:t>
      </w:r>
      <w:r w:rsidR="00BF4005">
        <w:rPr>
          <w:color w:val="000000"/>
          <w:sz w:val="28"/>
          <w:szCs w:val="28"/>
        </w:rPr>
        <w:t xml:space="preserve"> </w:t>
      </w:r>
      <w:r w:rsidR="00335DB2" w:rsidRPr="00BF4005">
        <w:rPr>
          <w:color w:val="000000"/>
          <w:sz w:val="28"/>
          <w:szCs w:val="28"/>
        </w:rPr>
        <w:t xml:space="preserve">худшего </w:t>
      </w:r>
      <w:r w:rsidRPr="00BF4005">
        <w:rPr>
          <w:color w:val="000000"/>
          <w:sz w:val="28"/>
          <w:szCs w:val="28"/>
        </w:rPr>
        <w:t>качества после отмывания образует липкую массу серого цвета, крошливую, малоупругую. Такая клейковина дает «слабую» муку.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 xml:space="preserve">«Слабую муку» </w:t>
      </w:r>
      <w:r w:rsidR="00BF4005">
        <w:rPr>
          <w:color w:val="000000"/>
          <w:sz w:val="28"/>
          <w:szCs w:val="28"/>
        </w:rPr>
        <w:t>–</w:t>
      </w:r>
      <w:r w:rsidR="00BF4005" w:rsidRPr="00BF4005">
        <w:rPr>
          <w:color w:val="000000"/>
          <w:sz w:val="28"/>
          <w:szCs w:val="28"/>
        </w:rPr>
        <w:t xml:space="preserve"> </w:t>
      </w:r>
      <w:r w:rsidRPr="00BF4005">
        <w:rPr>
          <w:color w:val="000000"/>
          <w:sz w:val="28"/>
          <w:szCs w:val="28"/>
        </w:rPr>
        <w:t>получают из морозобойного или поврежденного вредителями зерна. Тесто из такой муки плохо удерживает влагу, разжижается, имеет слабую газоудерживаемую способность.</w:t>
      </w:r>
      <w:r w:rsidR="002C6F42" w:rsidRPr="00BF4005">
        <w:rPr>
          <w:color w:val="000000"/>
          <w:sz w:val="28"/>
          <w:szCs w:val="28"/>
        </w:rPr>
        <w:t xml:space="preserve"> </w:t>
      </w:r>
      <w:r w:rsidR="00062D30" w:rsidRPr="00BF4005">
        <w:rPr>
          <w:color w:val="000000"/>
          <w:sz w:val="28"/>
          <w:szCs w:val="28"/>
        </w:rPr>
        <w:t>Поэтому не следует использовать муку со слабой кл</w:t>
      </w:r>
      <w:r w:rsidR="002C6F42" w:rsidRPr="00BF4005">
        <w:rPr>
          <w:color w:val="000000"/>
          <w:sz w:val="28"/>
          <w:szCs w:val="28"/>
        </w:rPr>
        <w:t>ейковиной при приготовлении зав</w:t>
      </w:r>
      <w:r w:rsidR="00062D30" w:rsidRPr="00BF4005">
        <w:rPr>
          <w:color w:val="000000"/>
          <w:sz w:val="28"/>
          <w:szCs w:val="28"/>
        </w:rPr>
        <w:t>арного теста</w:t>
      </w:r>
      <w:r w:rsidRPr="00BF4005">
        <w:rPr>
          <w:color w:val="000000"/>
          <w:sz w:val="28"/>
          <w:szCs w:val="28"/>
        </w:rPr>
        <w:t>.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 xml:space="preserve">Газообразующей способностью муки называется </w:t>
      </w:r>
      <w:r w:rsidR="002C6F42" w:rsidRPr="00BF4005">
        <w:rPr>
          <w:color w:val="000000"/>
          <w:sz w:val="28"/>
          <w:szCs w:val="28"/>
        </w:rPr>
        <w:t>способность</w:t>
      </w:r>
      <w:r w:rsidR="00BF4005">
        <w:rPr>
          <w:color w:val="000000"/>
          <w:sz w:val="28"/>
          <w:szCs w:val="28"/>
        </w:rPr>
        <w:t>,</w:t>
      </w:r>
      <w:r w:rsidR="002C6F42" w:rsidRPr="00BF4005">
        <w:rPr>
          <w:color w:val="000000"/>
          <w:sz w:val="28"/>
          <w:szCs w:val="28"/>
        </w:rPr>
        <w:t xml:space="preserve"> </w:t>
      </w:r>
      <w:r w:rsidRPr="00BF4005">
        <w:rPr>
          <w:color w:val="000000"/>
          <w:sz w:val="28"/>
          <w:szCs w:val="28"/>
        </w:rPr>
        <w:t>измеряемая количеством углекислого газа, который образуется за определенное время, при замешивании муки с дрожжами и водой, при 30С. Чем выше газообразн</w:t>
      </w:r>
      <w:r w:rsidR="002C6F42" w:rsidRPr="00BF4005">
        <w:rPr>
          <w:color w:val="000000"/>
          <w:sz w:val="28"/>
          <w:szCs w:val="28"/>
        </w:rPr>
        <w:t>ая</w:t>
      </w:r>
      <w:r w:rsidRPr="00BF4005">
        <w:rPr>
          <w:color w:val="000000"/>
          <w:sz w:val="28"/>
          <w:szCs w:val="28"/>
        </w:rPr>
        <w:t xml:space="preserve"> способ</w:t>
      </w:r>
      <w:r w:rsidR="002C6F42" w:rsidRPr="00BF4005">
        <w:rPr>
          <w:color w:val="000000"/>
          <w:sz w:val="28"/>
          <w:szCs w:val="28"/>
        </w:rPr>
        <w:t>ность</w:t>
      </w:r>
      <w:r w:rsidRPr="00BF4005">
        <w:rPr>
          <w:color w:val="000000"/>
          <w:sz w:val="28"/>
          <w:szCs w:val="28"/>
        </w:rPr>
        <w:t xml:space="preserve"> муки, тем лучшего качества получаются из него изделия.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>Углекислый газ образуется в тесте из сахарной глюкозы под действием ферментов, содержащихся в муке. Чем больше в тесте глюкозы, тем больше в нем углекислого газа.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>Из муки с низкой газообразностью, изделия получаются недостаточного объема, мелопористые, а корочки их плохо окрашиваются. При хранении муки в мешках их предварительно вскрывают, очищают снаружи от пыли и вскрывают по шву специальным ножом.</w:t>
      </w:r>
    </w:p>
    <w:p w:rsidR="009F3399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BF4005">
        <w:rPr>
          <w:b/>
          <w:bCs/>
          <w:i/>
          <w:color w:val="000000"/>
          <w:sz w:val="28"/>
          <w:szCs w:val="28"/>
        </w:rPr>
        <w:t>Сахар</w:t>
      </w:r>
    </w:p>
    <w:p w:rsidR="00852127" w:rsidRPr="00BF4005" w:rsidRDefault="009F3399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>Представляет собой</w:t>
      </w:r>
      <w:r w:rsidR="00852127" w:rsidRPr="00BF4005">
        <w:rPr>
          <w:color w:val="000000"/>
          <w:sz w:val="28"/>
          <w:szCs w:val="28"/>
        </w:rPr>
        <w:t xml:space="preserve"> белый кристаллический порошок, вырабатываемый из сахарного тростника и сахарной свеклы.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 xml:space="preserve">Сахар </w:t>
      </w:r>
      <w:r w:rsidR="00BF4005">
        <w:rPr>
          <w:color w:val="000000"/>
          <w:sz w:val="28"/>
          <w:szCs w:val="28"/>
        </w:rPr>
        <w:t>–</w:t>
      </w:r>
      <w:r w:rsidR="00BF4005" w:rsidRPr="00BF4005">
        <w:rPr>
          <w:color w:val="000000"/>
          <w:sz w:val="28"/>
          <w:szCs w:val="28"/>
        </w:rPr>
        <w:t xml:space="preserve"> </w:t>
      </w:r>
      <w:r w:rsidRPr="00BF4005">
        <w:rPr>
          <w:color w:val="000000"/>
          <w:sz w:val="28"/>
          <w:szCs w:val="28"/>
        </w:rPr>
        <w:t>песок содержит 99.</w:t>
      </w:r>
      <w:r w:rsidR="00BF4005" w:rsidRPr="00BF4005">
        <w:rPr>
          <w:color w:val="000000"/>
          <w:sz w:val="28"/>
          <w:szCs w:val="28"/>
        </w:rPr>
        <w:t>7</w:t>
      </w:r>
      <w:r w:rsidR="00BF4005">
        <w:rPr>
          <w:color w:val="000000"/>
          <w:sz w:val="28"/>
          <w:szCs w:val="28"/>
        </w:rPr>
        <w:t>%</w:t>
      </w:r>
      <w:r w:rsidRPr="00BF4005">
        <w:rPr>
          <w:color w:val="000000"/>
          <w:sz w:val="28"/>
          <w:szCs w:val="28"/>
        </w:rPr>
        <w:t xml:space="preserve"> сахарозы и 0.1</w:t>
      </w:r>
      <w:r w:rsidR="00BF4005" w:rsidRPr="00BF4005">
        <w:rPr>
          <w:color w:val="000000"/>
          <w:sz w:val="28"/>
          <w:szCs w:val="28"/>
        </w:rPr>
        <w:t>4</w:t>
      </w:r>
      <w:r w:rsidR="00BF4005">
        <w:rPr>
          <w:color w:val="000000"/>
          <w:sz w:val="28"/>
          <w:szCs w:val="28"/>
        </w:rPr>
        <w:t>%</w:t>
      </w:r>
      <w:r w:rsidRPr="00BF4005">
        <w:rPr>
          <w:color w:val="000000"/>
          <w:sz w:val="28"/>
          <w:szCs w:val="28"/>
        </w:rPr>
        <w:t xml:space="preserve"> влаги, в воде растворяется полностью, на вкус сладкий. Сахар хранят в сухом вентилируемом помещении, иначе становится липким. Мучным и кондитерским изделиям придает вкус, повышает каллорийность и изменяет структуру теста. Сахар ограничивает набухание клейковины, тем самым снижает водопоглощающую способность муки и уменьшает упругость теста. Повышенное количество сахара разжигает тесто: изделия получаются стекловидным.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>Перед использование</w:t>
      </w:r>
      <w:r w:rsidR="009F3399" w:rsidRPr="00BF4005">
        <w:rPr>
          <w:color w:val="000000"/>
          <w:sz w:val="28"/>
          <w:szCs w:val="28"/>
        </w:rPr>
        <w:t>м сахар просеивают через сито (</w:t>
      </w:r>
      <w:r w:rsidRPr="00BF4005">
        <w:rPr>
          <w:color w:val="000000"/>
          <w:sz w:val="28"/>
          <w:szCs w:val="28"/>
        </w:rPr>
        <w:t xml:space="preserve">для устранения) с ячейками не более </w:t>
      </w:r>
      <w:r w:rsidR="00BF4005" w:rsidRPr="00BF4005">
        <w:rPr>
          <w:color w:val="000000"/>
          <w:sz w:val="28"/>
          <w:szCs w:val="28"/>
        </w:rPr>
        <w:t>3</w:t>
      </w:r>
      <w:r w:rsidR="00BF4005">
        <w:rPr>
          <w:color w:val="000000"/>
          <w:sz w:val="28"/>
          <w:szCs w:val="28"/>
        </w:rPr>
        <w:t> </w:t>
      </w:r>
      <w:r w:rsidR="00BF4005" w:rsidRPr="00BF4005">
        <w:rPr>
          <w:color w:val="000000"/>
          <w:sz w:val="28"/>
          <w:szCs w:val="28"/>
        </w:rPr>
        <w:t>мин</w:t>
      </w:r>
      <w:r w:rsidRPr="00BF4005">
        <w:rPr>
          <w:color w:val="000000"/>
          <w:sz w:val="28"/>
          <w:szCs w:val="28"/>
        </w:rPr>
        <w:t>, можно использовать просеиватель для муки, растворяют.</w:t>
      </w:r>
    </w:p>
    <w:p w:rsidR="00852127" w:rsidRPr="00BF4005" w:rsidRDefault="00852127" w:rsidP="00BF4005">
      <w:pPr>
        <w:pStyle w:val="6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4005">
        <w:rPr>
          <w:rFonts w:ascii="Times New Roman" w:hAnsi="Times New Roman"/>
          <w:b/>
          <w:color w:val="000000"/>
          <w:sz w:val="28"/>
          <w:szCs w:val="28"/>
        </w:rPr>
        <w:t>Сахарная пудра</w:t>
      </w:r>
    </w:p>
    <w:p w:rsidR="00852127" w:rsidRPr="00BF4005" w:rsidRDefault="00BF4005" w:rsidP="00BF4005">
      <w:pPr>
        <w:pStyle w:val="6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>
        <w:rPr>
          <w:rFonts w:ascii="Times New Roman" w:hAnsi="Times New Roman"/>
          <w:i w:val="0"/>
          <w:color w:val="000000"/>
          <w:sz w:val="28"/>
          <w:szCs w:val="28"/>
        </w:rPr>
        <w:t xml:space="preserve">– </w:t>
      </w:r>
      <w:r w:rsidRPr="00BF4005">
        <w:rPr>
          <w:rFonts w:ascii="Times New Roman" w:hAnsi="Times New Roman"/>
          <w:i w:val="0"/>
          <w:color w:val="000000"/>
          <w:sz w:val="28"/>
          <w:szCs w:val="28"/>
        </w:rPr>
        <w:t>п</w:t>
      </w:r>
      <w:r w:rsidR="00852127" w:rsidRPr="00BF4005">
        <w:rPr>
          <w:rFonts w:ascii="Times New Roman" w:hAnsi="Times New Roman"/>
          <w:i w:val="0"/>
          <w:color w:val="000000"/>
          <w:sz w:val="28"/>
          <w:szCs w:val="28"/>
        </w:rPr>
        <w:t>рименяется при изготовлении кремов, вафель, печенья и др. Она должна быть мелкого помола и перед употреблением просеивается через сито для устранения более крупных частиц. При отсутствии сахарной пудры ее приготавливают из сахарного песка путем измельчения.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>На предприятиях общественного питания используют рафинадную пудру, приготовленную из сахара рафинада.</w:t>
      </w:r>
    </w:p>
    <w:p w:rsidR="009F3399" w:rsidRPr="00BF4005" w:rsidRDefault="009F3399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BF4005">
        <w:rPr>
          <w:b/>
          <w:i/>
          <w:color w:val="000000"/>
          <w:sz w:val="28"/>
          <w:szCs w:val="28"/>
        </w:rPr>
        <w:t>Масло сливочное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bCs/>
          <w:color w:val="000000"/>
          <w:sz w:val="28"/>
          <w:szCs w:val="28"/>
        </w:rPr>
        <w:t>Масло сливочное</w:t>
      </w:r>
      <w:r w:rsidRPr="00BF4005">
        <w:rPr>
          <w:color w:val="000000"/>
          <w:sz w:val="28"/>
          <w:szCs w:val="28"/>
        </w:rPr>
        <w:t xml:space="preserve"> </w:t>
      </w:r>
      <w:r w:rsidR="00BF4005">
        <w:rPr>
          <w:color w:val="000000"/>
          <w:sz w:val="28"/>
          <w:szCs w:val="28"/>
        </w:rPr>
        <w:t>–</w:t>
      </w:r>
      <w:r w:rsidR="00BF4005" w:rsidRPr="00BF4005">
        <w:rPr>
          <w:color w:val="000000"/>
          <w:sz w:val="28"/>
          <w:szCs w:val="28"/>
        </w:rPr>
        <w:t xml:space="preserve"> </w:t>
      </w:r>
      <w:r w:rsidRPr="00BF4005">
        <w:rPr>
          <w:color w:val="000000"/>
          <w:sz w:val="28"/>
          <w:szCs w:val="28"/>
        </w:rPr>
        <w:t>вырабатывается из сливок, оно содержит до 82.</w:t>
      </w:r>
      <w:r w:rsidR="00BF4005" w:rsidRPr="00BF4005">
        <w:rPr>
          <w:color w:val="000000"/>
          <w:sz w:val="28"/>
          <w:szCs w:val="28"/>
        </w:rPr>
        <w:t>5</w:t>
      </w:r>
      <w:r w:rsidR="00BF4005">
        <w:rPr>
          <w:color w:val="000000"/>
          <w:sz w:val="28"/>
          <w:szCs w:val="28"/>
        </w:rPr>
        <w:t>%</w:t>
      </w:r>
      <w:r w:rsidRPr="00BF4005">
        <w:rPr>
          <w:color w:val="000000"/>
          <w:sz w:val="28"/>
          <w:szCs w:val="28"/>
        </w:rPr>
        <w:t xml:space="preserve"> жира, витамины А</w:t>
      </w:r>
      <w:r w:rsidR="00BF4005" w:rsidRPr="00BF4005">
        <w:rPr>
          <w:color w:val="000000"/>
          <w:sz w:val="28"/>
          <w:szCs w:val="28"/>
        </w:rPr>
        <w:t>,</w:t>
      </w:r>
      <w:r w:rsidR="00BF4005">
        <w:rPr>
          <w:color w:val="000000"/>
          <w:sz w:val="28"/>
          <w:szCs w:val="28"/>
        </w:rPr>
        <w:t xml:space="preserve"> </w:t>
      </w:r>
      <w:r w:rsidR="00BF4005" w:rsidRPr="00BF4005">
        <w:rPr>
          <w:color w:val="000000"/>
          <w:sz w:val="28"/>
          <w:szCs w:val="28"/>
        </w:rPr>
        <w:t>Д</w:t>
      </w:r>
      <w:r w:rsidRPr="00BF4005">
        <w:rPr>
          <w:color w:val="000000"/>
          <w:sz w:val="28"/>
          <w:szCs w:val="28"/>
        </w:rPr>
        <w:t xml:space="preserve">, </w:t>
      </w:r>
      <w:r w:rsidR="00BF4005" w:rsidRPr="00BF4005">
        <w:rPr>
          <w:color w:val="000000"/>
          <w:sz w:val="28"/>
          <w:szCs w:val="28"/>
        </w:rPr>
        <w:t>Е.</w:t>
      </w:r>
      <w:r w:rsidR="00BF4005">
        <w:rPr>
          <w:color w:val="000000"/>
          <w:sz w:val="28"/>
          <w:szCs w:val="28"/>
        </w:rPr>
        <w:t> </w:t>
      </w:r>
      <w:r w:rsidR="00BF4005" w:rsidRPr="00BF4005">
        <w:rPr>
          <w:color w:val="000000"/>
          <w:sz w:val="28"/>
          <w:szCs w:val="28"/>
        </w:rPr>
        <w:t>Масло</w:t>
      </w:r>
      <w:r w:rsidRPr="00BF4005">
        <w:rPr>
          <w:color w:val="000000"/>
          <w:sz w:val="28"/>
          <w:szCs w:val="28"/>
        </w:rPr>
        <w:t xml:space="preserve"> может быть соленым и топленым, без посторонних запахов и привкусов, с равномерной о</w:t>
      </w:r>
      <w:r w:rsidR="00212018" w:rsidRPr="00BF4005">
        <w:rPr>
          <w:color w:val="000000"/>
          <w:sz w:val="28"/>
          <w:szCs w:val="28"/>
        </w:rPr>
        <w:t xml:space="preserve">краской </w:t>
      </w:r>
      <w:r w:rsidR="00BF4005">
        <w:rPr>
          <w:color w:val="000000"/>
          <w:sz w:val="28"/>
          <w:szCs w:val="28"/>
        </w:rPr>
        <w:t>(</w:t>
      </w:r>
      <w:r w:rsidR="00212018" w:rsidRPr="00BF4005">
        <w:rPr>
          <w:color w:val="000000"/>
          <w:sz w:val="28"/>
          <w:szCs w:val="28"/>
        </w:rPr>
        <w:t>от белой до кремовой)</w:t>
      </w:r>
      <w:r w:rsidRPr="00BF4005">
        <w:rPr>
          <w:color w:val="000000"/>
          <w:sz w:val="28"/>
          <w:szCs w:val="28"/>
        </w:rPr>
        <w:t xml:space="preserve">. Перед использованием масло иногда растапливают, процеживают через сито и добавляют в тесто, смазывают формы </w:t>
      </w:r>
      <w:r w:rsidR="00212018" w:rsidRPr="00BF4005">
        <w:rPr>
          <w:color w:val="000000"/>
          <w:sz w:val="28"/>
          <w:szCs w:val="28"/>
        </w:rPr>
        <w:t>и листы для выпекания</w:t>
      </w:r>
      <w:r w:rsidRPr="00BF4005">
        <w:rPr>
          <w:color w:val="000000"/>
          <w:sz w:val="28"/>
          <w:szCs w:val="28"/>
        </w:rPr>
        <w:t>. Сливочное масло повышает калорийность изделий, улучшает вкус, усиливает их аромат.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>Масло сливочное не соленое, можно заменить соленым, но с учетом содержащейся в нем соли. При изготовлении крема соленое масло применять нельзя.</w:t>
      </w:r>
      <w:r w:rsidR="00212018" w:rsidRPr="00BF4005">
        <w:rPr>
          <w:color w:val="000000"/>
          <w:sz w:val="28"/>
          <w:szCs w:val="28"/>
        </w:rPr>
        <w:t xml:space="preserve"> </w:t>
      </w:r>
      <w:r w:rsidRPr="00BF4005">
        <w:rPr>
          <w:color w:val="000000"/>
          <w:sz w:val="28"/>
          <w:szCs w:val="28"/>
        </w:rPr>
        <w:t>При изготовлении всех кондитерских изделий, кроме слойки, масляного бисквита и крема, сливочное масло можно заменить топленым (</w:t>
      </w:r>
      <w:r w:rsidR="00BF4005" w:rsidRPr="00BF4005">
        <w:rPr>
          <w:color w:val="000000"/>
          <w:sz w:val="28"/>
          <w:szCs w:val="28"/>
        </w:rPr>
        <w:t>1</w:t>
      </w:r>
      <w:r w:rsidR="00BF4005">
        <w:rPr>
          <w:color w:val="000000"/>
          <w:sz w:val="28"/>
          <w:szCs w:val="28"/>
        </w:rPr>
        <w:t xml:space="preserve"> </w:t>
      </w:r>
      <w:r w:rsidR="00BF4005" w:rsidRPr="00BF4005">
        <w:rPr>
          <w:color w:val="000000"/>
          <w:sz w:val="28"/>
          <w:szCs w:val="28"/>
        </w:rPr>
        <w:t>кг</w:t>
      </w:r>
      <w:r w:rsidRPr="00BF4005">
        <w:rPr>
          <w:color w:val="000000"/>
          <w:sz w:val="28"/>
          <w:szCs w:val="28"/>
        </w:rPr>
        <w:t xml:space="preserve"> масла соответствует 840 гр топленого масла), хранить масло рекомендуется при t 2</w:t>
      </w:r>
      <w:r w:rsidR="00BF4005">
        <w:rPr>
          <w:color w:val="000000"/>
          <w:sz w:val="28"/>
          <w:szCs w:val="28"/>
        </w:rPr>
        <w:t>–</w:t>
      </w:r>
      <w:r w:rsidR="00BF4005" w:rsidRPr="00BF4005">
        <w:rPr>
          <w:color w:val="000000"/>
          <w:sz w:val="28"/>
          <w:szCs w:val="28"/>
        </w:rPr>
        <w:t>4</w:t>
      </w:r>
      <w:r w:rsidRPr="00BF4005">
        <w:rPr>
          <w:color w:val="000000"/>
          <w:sz w:val="28"/>
          <w:szCs w:val="28"/>
        </w:rPr>
        <w:t>С в теплом помещении в тщательно закрытой посуде, под воздействием света НО2 масло портится.</w:t>
      </w:r>
    </w:p>
    <w:p w:rsidR="00212018" w:rsidRPr="00BF4005" w:rsidRDefault="00212018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BF4005">
        <w:rPr>
          <w:b/>
          <w:i/>
          <w:color w:val="000000"/>
          <w:sz w:val="28"/>
          <w:szCs w:val="28"/>
        </w:rPr>
        <w:t>Молоко</w:t>
      </w:r>
    </w:p>
    <w:p w:rsidR="00C613E3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BF4005">
        <w:rPr>
          <w:bCs/>
          <w:color w:val="000000"/>
          <w:sz w:val="28"/>
          <w:szCs w:val="28"/>
        </w:rPr>
        <w:t xml:space="preserve">Молоко </w:t>
      </w:r>
      <w:r w:rsidRPr="00BF4005">
        <w:rPr>
          <w:color w:val="000000"/>
          <w:sz w:val="28"/>
          <w:szCs w:val="28"/>
        </w:rPr>
        <w:t xml:space="preserve">состоит из </w:t>
      </w:r>
      <w:r w:rsidR="00212018" w:rsidRPr="00BF4005">
        <w:rPr>
          <w:color w:val="000000"/>
          <w:sz w:val="28"/>
          <w:szCs w:val="28"/>
        </w:rPr>
        <w:t>воды</w:t>
      </w:r>
      <w:r w:rsidRPr="00BF4005">
        <w:rPr>
          <w:color w:val="000000"/>
          <w:sz w:val="28"/>
          <w:szCs w:val="28"/>
        </w:rPr>
        <w:t xml:space="preserve"> и сухих веществ, или сухого остатка, в состав которой входят молочный жир, белки, молочный сахар и другие вещества.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 xml:space="preserve">Молоко </w:t>
      </w:r>
      <w:r w:rsidR="00BF4005">
        <w:rPr>
          <w:color w:val="000000"/>
          <w:sz w:val="28"/>
          <w:szCs w:val="28"/>
        </w:rPr>
        <w:t>–</w:t>
      </w:r>
      <w:r w:rsidR="00BF4005" w:rsidRPr="00BF4005">
        <w:rPr>
          <w:color w:val="000000"/>
          <w:sz w:val="28"/>
          <w:szCs w:val="28"/>
        </w:rPr>
        <w:t xml:space="preserve"> </w:t>
      </w:r>
      <w:r w:rsidRPr="00BF4005">
        <w:rPr>
          <w:color w:val="000000"/>
          <w:sz w:val="28"/>
          <w:szCs w:val="28"/>
        </w:rPr>
        <w:t>ценный питательный продукт, имеет приятный вкус и содержит почти все необходимые для организма пищевые вещества. Для приготовления кондитерских изделий используют свежее молоко и консервированные продукты. Они улучшают вкус изделия и повышают их пищевую ценность.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>Молоко цельное содержит жиры, белки</w:t>
      </w:r>
      <w:r w:rsidR="00BF4005">
        <w:rPr>
          <w:color w:val="000000"/>
          <w:sz w:val="28"/>
          <w:szCs w:val="28"/>
        </w:rPr>
        <w:t xml:space="preserve">, </w:t>
      </w:r>
      <w:r w:rsidR="00BF4005" w:rsidRPr="00BF4005">
        <w:rPr>
          <w:color w:val="000000"/>
          <w:sz w:val="28"/>
          <w:szCs w:val="28"/>
        </w:rPr>
        <w:t>м</w:t>
      </w:r>
      <w:r w:rsidRPr="00BF4005">
        <w:rPr>
          <w:color w:val="000000"/>
          <w:sz w:val="28"/>
          <w:szCs w:val="28"/>
        </w:rPr>
        <w:t>олочный сахар и витамины. Оно должно быть белого цвета с желтоватым оттенком, без посторонних привкусов и запахов.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>Молоко используют в основном для приготовления дрожжевого теста и кремов. Оно быстро портится (прокисает), поэтому его следует немедленно реализовать, а при необходимости хранения нагреть до кипения. Перед использованием молоко процеживают через сито с ячейками 0.5</w:t>
      </w:r>
      <w:r w:rsidR="00BF4005">
        <w:rPr>
          <w:color w:val="000000"/>
          <w:sz w:val="28"/>
          <w:szCs w:val="28"/>
        </w:rPr>
        <w:t> </w:t>
      </w:r>
      <w:r w:rsidR="00BF4005" w:rsidRPr="00BF4005">
        <w:rPr>
          <w:color w:val="000000"/>
          <w:sz w:val="28"/>
          <w:szCs w:val="28"/>
        </w:rPr>
        <w:t>мм</w:t>
      </w:r>
      <w:r w:rsidRPr="00BF4005">
        <w:rPr>
          <w:color w:val="000000"/>
          <w:sz w:val="28"/>
          <w:szCs w:val="28"/>
        </w:rPr>
        <w:t>. Хранят молоко в холодильнике при t не выше 8С и не ниже 0С не более 20</w:t>
      </w:r>
      <w:r w:rsidR="00BF4005">
        <w:rPr>
          <w:color w:val="000000"/>
          <w:sz w:val="28"/>
          <w:szCs w:val="28"/>
        </w:rPr>
        <w:t> </w:t>
      </w:r>
      <w:r w:rsidR="00BF4005" w:rsidRPr="00BF4005">
        <w:rPr>
          <w:color w:val="000000"/>
          <w:sz w:val="28"/>
          <w:szCs w:val="28"/>
        </w:rPr>
        <w:t>ч</w:t>
      </w:r>
      <w:r w:rsidRPr="00BF4005">
        <w:rPr>
          <w:color w:val="000000"/>
          <w:sz w:val="28"/>
          <w:szCs w:val="28"/>
        </w:rPr>
        <w:t>. Молоко всех видов должно быть пастеризованным.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bCs/>
          <w:color w:val="000000"/>
          <w:sz w:val="28"/>
          <w:szCs w:val="28"/>
          <w:u w:val="single"/>
        </w:rPr>
        <w:t>Молоко сгущенное с сахаром</w:t>
      </w:r>
      <w:r w:rsidRPr="00BF4005">
        <w:rPr>
          <w:color w:val="000000"/>
          <w:sz w:val="28"/>
          <w:szCs w:val="28"/>
        </w:rPr>
        <w:t xml:space="preserve"> полученное путем выпаривания до 1\3 объема цельного или обезжиренного молока с добавлением сахара сиропа. Хранят его в герметически закрытой таре на складе с нерегулируемой температурой. Сгущенное молоко используемое для приготовления кондитерских изделий, предварительно подогревают до 40С, а затем процеживают через сито с ячейками 0.</w:t>
      </w:r>
      <w:r w:rsidR="00BF4005" w:rsidRPr="00BF4005">
        <w:rPr>
          <w:color w:val="000000"/>
          <w:sz w:val="28"/>
          <w:szCs w:val="28"/>
        </w:rPr>
        <w:t>5</w:t>
      </w:r>
      <w:r w:rsidR="00BF4005">
        <w:rPr>
          <w:color w:val="000000"/>
          <w:sz w:val="28"/>
          <w:szCs w:val="28"/>
        </w:rPr>
        <w:t> </w:t>
      </w:r>
      <w:r w:rsidR="00BF4005" w:rsidRPr="00BF4005">
        <w:rPr>
          <w:color w:val="000000"/>
          <w:sz w:val="28"/>
          <w:szCs w:val="28"/>
        </w:rPr>
        <w:t>мм</w:t>
      </w:r>
      <w:r w:rsidRPr="00BF4005">
        <w:rPr>
          <w:color w:val="000000"/>
          <w:sz w:val="28"/>
          <w:szCs w:val="28"/>
        </w:rPr>
        <w:t>.</w:t>
      </w:r>
    </w:p>
    <w:p w:rsidR="009F3399" w:rsidRPr="00BF4005" w:rsidRDefault="009F3399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BF4005">
        <w:rPr>
          <w:b/>
          <w:i/>
          <w:color w:val="000000"/>
          <w:sz w:val="28"/>
          <w:szCs w:val="28"/>
        </w:rPr>
        <w:t>Яйца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bCs/>
          <w:color w:val="000000"/>
          <w:sz w:val="28"/>
          <w:szCs w:val="28"/>
        </w:rPr>
        <w:t>Яйца</w:t>
      </w:r>
      <w:r w:rsidRPr="00BF4005">
        <w:rPr>
          <w:color w:val="000000"/>
          <w:sz w:val="28"/>
          <w:szCs w:val="28"/>
        </w:rPr>
        <w:t xml:space="preserve"> </w:t>
      </w:r>
      <w:r w:rsidR="00BF4005">
        <w:rPr>
          <w:color w:val="000000"/>
          <w:sz w:val="28"/>
          <w:szCs w:val="28"/>
        </w:rPr>
        <w:t>–</w:t>
      </w:r>
      <w:r w:rsidR="00BF4005" w:rsidRPr="00BF4005">
        <w:rPr>
          <w:color w:val="000000"/>
          <w:sz w:val="28"/>
          <w:szCs w:val="28"/>
        </w:rPr>
        <w:t xml:space="preserve"> </w:t>
      </w:r>
      <w:r w:rsidRPr="00BF4005">
        <w:rPr>
          <w:color w:val="000000"/>
          <w:sz w:val="28"/>
          <w:szCs w:val="28"/>
        </w:rPr>
        <w:t>высококалорийный продукт, широко применяемый при изготовлении кондитерских изделий, содержит белки, жиры, минеральные и другие вещества. Яйца, благодаря своим свойствам, улучшают вкус изделий, придает им пористость.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>Белок яйца обладает связующими свойствами, является хорошим пенообразователем, удерживает сахар, этим объясняется его применение при производстве кремов, зефиров, воздушного и некоторых других видов теста. Объем белка, при взбивании увеличивается в семь раз, добавление сахара снижает объем в 1.5 раза.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>Желток яйца богат белками, жирами и витаминами (А</w:t>
      </w:r>
      <w:r w:rsidR="00BF4005" w:rsidRPr="00BF4005">
        <w:rPr>
          <w:color w:val="000000"/>
          <w:sz w:val="28"/>
          <w:szCs w:val="28"/>
        </w:rPr>
        <w:t>,</w:t>
      </w:r>
      <w:r w:rsidR="00BF4005">
        <w:rPr>
          <w:color w:val="000000"/>
          <w:sz w:val="28"/>
          <w:szCs w:val="28"/>
        </w:rPr>
        <w:t xml:space="preserve"> </w:t>
      </w:r>
      <w:r w:rsidR="00BF4005" w:rsidRPr="00BF4005">
        <w:rPr>
          <w:color w:val="000000"/>
          <w:sz w:val="28"/>
          <w:szCs w:val="28"/>
        </w:rPr>
        <w:t>Д,</w:t>
      </w:r>
      <w:r w:rsidR="00BF4005">
        <w:rPr>
          <w:color w:val="000000"/>
          <w:sz w:val="28"/>
          <w:szCs w:val="28"/>
        </w:rPr>
        <w:t xml:space="preserve"> </w:t>
      </w:r>
      <w:r w:rsidR="00BF4005" w:rsidRPr="00BF4005">
        <w:rPr>
          <w:color w:val="000000"/>
          <w:sz w:val="28"/>
          <w:szCs w:val="28"/>
        </w:rPr>
        <w:t>В</w:t>
      </w:r>
      <w:r w:rsidRPr="00BF4005">
        <w:rPr>
          <w:color w:val="000000"/>
          <w:sz w:val="28"/>
          <w:szCs w:val="28"/>
        </w:rPr>
        <w:t>1</w:t>
      </w:r>
      <w:r w:rsidR="00BF4005" w:rsidRPr="00BF4005">
        <w:rPr>
          <w:color w:val="000000"/>
          <w:sz w:val="28"/>
          <w:szCs w:val="28"/>
        </w:rPr>
        <w:t>,</w:t>
      </w:r>
      <w:r w:rsidR="00BF4005">
        <w:rPr>
          <w:color w:val="000000"/>
          <w:sz w:val="28"/>
          <w:szCs w:val="28"/>
        </w:rPr>
        <w:t xml:space="preserve"> </w:t>
      </w:r>
      <w:r w:rsidR="00BF4005" w:rsidRPr="00BF4005">
        <w:rPr>
          <w:color w:val="000000"/>
          <w:sz w:val="28"/>
          <w:szCs w:val="28"/>
        </w:rPr>
        <w:t>В</w:t>
      </w:r>
      <w:r w:rsidRPr="00BF4005">
        <w:rPr>
          <w:color w:val="000000"/>
          <w:sz w:val="28"/>
          <w:szCs w:val="28"/>
        </w:rPr>
        <w:t>2 и РР). Благодаря лецитину, желток является хорошим эмульгатором. Большое количество желтков позволяет получить в жидком тесте стойкую эмульсию из воды и жира, что используется при изготовлении вафель и печенья. Желтки улучшают структуру теста, придают нежный вкус изделиям.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>В кондитерских изделиях используют только куриные яйца и продукты их переработки.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>В предприятиях общественного питания используют только куриные яйца, яйца водоплавающих птиц не используют, т</w:t>
      </w:r>
      <w:r w:rsidR="00BF4005">
        <w:rPr>
          <w:color w:val="000000"/>
          <w:sz w:val="28"/>
          <w:szCs w:val="28"/>
        </w:rPr>
        <w:t>. </w:t>
      </w:r>
      <w:r w:rsidR="00BF4005" w:rsidRPr="00BF4005">
        <w:rPr>
          <w:color w:val="000000"/>
          <w:sz w:val="28"/>
          <w:szCs w:val="28"/>
        </w:rPr>
        <w:t>к</w:t>
      </w:r>
      <w:r w:rsidRPr="00BF4005">
        <w:rPr>
          <w:color w:val="000000"/>
          <w:sz w:val="28"/>
          <w:szCs w:val="28"/>
        </w:rPr>
        <w:t>. они обессемены микробами сальмонеллы.</w:t>
      </w:r>
    </w:p>
    <w:p w:rsidR="00852127" w:rsidRPr="00BF4005" w:rsidRDefault="00212018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BF4005">
        <w:rPr>
          <w:b/>
          <w:bCs/>
          <w:i/>
          <w:color w:val="000000"/>
          <w:sz w:val="28"/>
          <w:szCs w:val="28"/>
        </w:rPr>
        <w:t>Подготовка яиц.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>Если яйца загрязнены, то их кладут в ведро с отверстиями и отпускают в воду на 5</w:t>
      </w:r>
      <w:r w:rsidR="00BF4005">
        <w:rPr>
          <w:color w:val="000000"/>
          <w:sz w:val="28"/>
          <w:szCs w:val="28"/>
        </w:rPr>
        <w:t>–</w:t>
      </w:r>
      <w:r w:rsidR="00BF4005" w:rsidRPr="00BF4005">
        <w:rPr>
          <w:color w:val="000000"/>
          <w:sz w:val="28"/>
          <w:szCs w:val="28"/>
        </w:rPr>
        <w:t>1</w:t>
      </w:r>
      <w:r w:rsidRPr="00BF4005">
        <w:rPr>
          <w:color w:val="000000"/>
          <w:sz w:val="28"/>
          <w:szCs w:val="28"/>
        </w:rPr>
        <w:t>0</w:t>
      </w:r>
      <w:r w:rsidR="00BF4005">
        <w:rPr>
          <w:color w:val="000000"/>
          <w:sz w:val="28"/>
          <w:szCs w:val="28"/>
        </w:rPr>
        <w:t> </w:t>
      </w:r>
      <w:r w:rsidR="00BF4005" w:rsidRPr="00BF4005">
        <w:rPr>
          <w:color w:val="000000"/>
          <w:sz w:val="28"/>
          <w:szCs w:val="28"/>
        </w:rPr>
        <w:t>мин</w:t>
      </w:r>
      <w:r w:rsidRPr="00BF4005">
        <w:rPr>
          <w:color w:val="000000"/>
          <w:sz w:val="28"/>
          <w:szCs w:val="28"/>
        </w:rPr>
        <w:t xml:space="preserve"> дезинфицируют двух процентным раствором хлорной извести.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>Свежесть и доброкачественность яиц можно определить при помощи овоскопа или погрузить их в десяти процентный раствор поваренной соли: свежие яйца опустятся на дно, испорченные будут плавать.</w:t>
      </w:r>
    </w:p>
    <w:p w:rsidR="00C613E3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BF4005">
        <w:rPr>
          <w:color w:val="000000"/>
          <w:sz w:val="28"/>
          <w:szCs w:val="28"/>
        </w:rPr>
        <w:t>Яйца разбивают в отдельную посуду (не более 3</w:t>
      </w:r>
      <w:r w:rsidR="00BF4005">
        <w:rPr>
          <w:color w:val="000000"/>
          <w:sz w:val="28"/>
          <w:szCs w:val="28"/>
        </w:rPr>
        <w:t>–</w:t>
      </w:r>
      <w:r w:rsidR="00BF4005" w:rsidRPr="00BF4005">
        <w:rPr>
          <w:color w:val="000000"/>
          <w:sz w:val="28"/>
          <w:szCs w:val="28"/>
        </w:rPr>
        <w:t>5</w:t>
      </w:r>
      <w:r w:rsidRPr="00BF4005">
        <w:rPr>
          <w:color w:val="000000"/>
          <w:sz w:val="28"/>
          <w:szCs w:val="28"/>
        </w:rPr>
        <w:t xml:space="preserve"> </w:t>
      </w:r>
      <w:r w:rsidR="00BF4005" w:rsidRPr="00BF4005">
        <w:rPr>
          <w:color w:val="000000"/>
          <w:sz w:val="28"/>
          <w:szCs w:val="28"/>
        </w:rPr>
        <w:t>шт</w:t>
      </w:r>
      <w:r w:rsidR="00BF4005">
        <w:rPr>
          <w:color w:val="000000"/>
          <w:sz w:val="28"/>
          <w:szCs w:val="28"/>
        </w:rPr>
        <w:t>.</w:t>
      </w:r>
      <w:r w:rsidR="00BF4005" w:rsidRPr="00BF4005">
        <w:rPr>
          <w:color w:val="000000"/>
          <w:sz w:val="28"/>
          <w:szCs w:val="28"/>
        </w:rPr>
        <w:t>)</w:t>
      </w:r>
      <w:r w:rsidRPr="00BF4005">
        <w:rPr>
          <w:color w:val="000000"/>
          <w:sz w:val="28"/>
          <w:szCs w:val="28"/>
        </w:rPr>
        <w:t xml:space="preserve"> и, проверив их доброкачественность, переливают в общий котел. Подготовленные яйца процеживают через сито с ячейками размером не более 3</w:t>
      </w:r>
      <w:r w:rsidR="00BF4005">
        <w:rPr>
          <w:color w:val="000000"/>
          <w:sz w:val="28"/>
          <w:szCs w:val="28"/>
        </w:rPr>
        <w:t> </w:t>
      </w:r>
      <w:r w:rsidR="00BF4005" w:rsidRPr="00BF4005">
        <w:rPr>
          <w:color w:val="000000"/>
          <w:sz w:val="28"/>
          <w:szCs w:val="28"/>
        </w:rPr>
        <w:t>мм</w:t>
      </w:r>
      <w:r w:rsidRPr="00BF4005">
        <w:rPr>
          <w:color w:val="000000"/>
          <w:sz w:val="28"/>
          <w:szCs w:val="28"/>
        </w:rPr>
        <w:t>. Масса одного яйца 40 гр. Яйца можно заменить различными яичными продуктами, однако при изготовлении кремов замену производить нельзя.</w:t>
      </w:r>
    </w:p>
    <w:p w:rsidR="00C613E3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  <w:lang w:val="uk-UA"/>
        </w:rPr>
      </w:pPr>
      <w:r w:rsidRPr="00BF4005">
        <w:rPr>
          <w:b/>
          <w:i/>
          <w:color w:val="000000"/>
          <w:sz w:val="28"/>
          <w:szCs w:val="28"/>
        </w:rPr>
        <w:t>Меланж</w:t>
      </w:r>
    </w:p>
    <w:p w:rsidR="00C613E3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BF4005">
        <w:rPr>
          <w:color w:val="000000"/>
          <w:sz w:val="28"/>
          <w:szCs w:val="28"/>
        </w:rPr>
        <w:t>Представляет собой смесь белков и желтков (либо одних белков или желтков), замороженную в жестяных банках при t от 18 до 25С.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>Размораживают меланж непосредственно перед использованием, перед открытием банку дезинфицируют, ополаскивают.</w:t>
      </w:r>
      <w:r w:rsidR="00C613E3" w:rsidRPr="00BF4005">
        <w:rPr>
          <w:color w:val="000000"/>
          <w:sz w:val="28"/>
          <w:szCs w:val="28"/>
          <w:lang w:val="uk-UA"/>
        </w:rPr>
        <w:t xml:space="preserve"> </w:t>
      </w:r>
      <w:r w:rsidRPr="00BF4005">
        <w:rPr>
          <w:color w:val="000000"/>
          <w:sz w:val="28"/>
          <w:szCs w:val="28"/>
        </w:rPr>
        <w:t xml:space="preserve">Открывают прямоугольные банки специальным ножом «треугольником», круглым </w:t>
      </w:r>
      <w:r w:rsidR="00BF4005">
        <w:rPr>
          <w:color w:val="000000"/>
          <w:sz w:val="28"/>
          <w:szCs w:val="28"/>
        </w:rPr>
        <w:t>–</w:t>
      </w:r>
      <w:r w:rsidR="00BF4005" w:rsidRPr="00BF4005">
        <w:rPr>
          <w:color w:val="000000"/>
          <w:sz w:val="28"/>
          <w:szCs w:val="28"/>
        </w:rPr>
        <w:t xml:space="preserve"> </w:t>
      </w:r>
      <w:r w:rsidRPr="00BF4005">
        <w:rPr>
          <w:color w:val="000000"/>
          <w:sz w:val="28"/>
          <w:szCs w:val="28"/>
        </w:rPr>
        <w:t>овальным ножом. Банки с меланжем оттаивают в течении 2.5</w:t>
      </w:r>
      <w:r w:rsidR="00BF4005">
        <w:rPr>
          <w:color w:val="000000"/>
          <w:sz w:val="28"/>
          <w:szCs w:val="28"/>
        </w:rPr>
        <w:t>–</w:t>
      </w:r>
      <w:r w:rsidR="00BF4005" w:rsidRPr="00BF4005">
        <w:rPr>
          <w:color w:val="000000"/>
          <w:sz w:val="28"/>
          <w:szCs w:val="28"/>
        </w:rPr>
        <w:t>3</w:t>
      </w:r>
      <w:r w:rsidRPr="00BF4005">
        <w:rPr>
          <w:color w:val="000000"/>
          <w:sz w:val="28"/>
          <w:szCs w:val="28"/>
        </w:rPr>
        <w:t xml:space="preserve"> часа, на мармите при t</w:t>
      </w:r>
      <w:r w:rsidR="00FF6238">
        <w:rPr>
          <w:color w:val="000000"/>
          <w:sz w:val="28"/>
          <w:szCs w:val="28"/>
        </w:rPr>
        <w:t xml:space="preserve"> </w:t>
      </w:r>
      <w:r w:rsidRPr="00BF4005">
        <w:rPr>
          <w:color w:val="000000"/>
          <w:sz w:val="28"/>
          <w:szCs w:val="28"/>
        </w:rPr>
        <w:t>40</w:t>
      </w:r>
      <w:r w:rsidR="00BF4005">
        <w:rPr>
          <w:color w:val="000000"/>
          <w:sz w:val="28"/>
          <w:szCs w:val="28"/>
        </w:rPr>
        <w:t>–</w:t>
      </w:r>
      <w:r w:rsidR="00BF4005" w:rsidRPr="00BF4005">
        <w:rPr>
          <w:color w:val="000000"/>
          <w:sz w:val="28"/>
          <w:szCs w:val="28"/>
        </w:rPr>
        <w:t>5</w:t>
      </w:r>
      <w:r w:rsidRPr="00BF4005">
        <w:rPr>
          <w:color w:val="000000"/>
          <w:sz w:val="28"/>
          <w:szCs w:val="28"/>
        </w:rPr>
        <w:t>0С. Подготовленный меланж процеживают через сито и немедленно используют, т</w:t>
      </w:r>
      <w:r w:rsidR="00BF4005">
        <w:rPr>
          <w:color w:val="000000"/>
          <w:sz w:val="28"/>
          <w:szCs w:val="28"/>
        </w:rPr>
        <w:t>. </w:t>
      </w:r>
      <w:r w:rsidR="00BF4005" w:rsidRPr="00BF4005">
        <w:rPr>
          <w:color w:val="000000"/>
          <w:sz w:val="28"/>
          <w:szCs w:val="28"/>
        </w:rPr>
        <w:t>к</w:t>
      </w:r>
      <w:r w:rsidR="00FF6238">
        <w:rPr>
          <w:color w:val="000000"/>
          <w:sz w:val="28"/>
          <w:szCs w:val="28"/>
        </w:rPr>
        <w:t>. срок хранения отта</w:t>
      </w:r>
      <w:r w:rsidRPr="00BF4005">
        <w:rPr>
          <w:color w:val="000000"/>
          <w:sz w:val="28"/>
          <w:szCs w:val="28"/>
        </w:rPr>
        <w:t>янного меланжа 3</w:t>
      </w:r>
      <w:r w:rsidR="00BF4005">
        <w:rPr>
          <w:color w:val="000000"/>
          <w:sz w:val="28"/>
          <w:szCs w:val="28"/>
        </w:rPr>
        <w:t>–</w:t>
      </w:r>
      <w:r w:rsidR="00BF4005" w:rsidRPr="00BF4005">
        <w:rPr>
          <w:color w:val="000000"/>
          <w:sz w:val="28"/>
          <w:szCs w:val="28"/>
        </w:rPr>
        <w:t>4</w:t>
      </w:r>
      <w:r w:rsidRPr="00BF4005">
        <w:rPr>
          <w:color w:val="000000"/>
          <w:sz w:val="28"/>
          <w:szCs w:val="28"/>
        </w:rPr>
        <w:t xml:space="preserve"> часа.</w:t>
      </w:r>
    </w:p>
    <w:p w:rsidR="00852127" w:rsidRPr="00BF4005" w:rsidRDefault="00852127" w:rsidP="00BF4005">
      <w:pPr>
        <w:pStyle w:val="5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F4005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</w:rPr>
        <w:t>Пороки яиц</w:t>
      </w:r>
    </w:p>
    <w:p w:rsidR="00852127" w:rsidRPr="00BF4005" w:rsidRDefault="00852127" w:rsidP="00BF4005">
      <w:pPr>
        <w:pStyle w:val="5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 xml:space="preserve">Выливка </w:t>
      </w:r>
      <w:r w:rsidR="00BF4005">
        <w:rPr>
          <w:rFonts w:ascii="Times New Roman" w:hAnsi="Times New Roman"/>
          <w:color w:val="000000"/>
          <w:sz w:val="28"/>
          <w:szCs w:val="28"/>
        </w:rPr>
        <w:t>–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частичное смешение желтка с белком, без </w:t>
      </w:r>
      <w:r w:rsidR="00FF6238" w:rsidRPr="00BF4005">
        <w:rPr>
          <w:rFonts w:ascii="Times New Roman" w:hAnsi="Times New Roman"/>
          <w:color w:val="000000"/>
          <w:sz w:val="28"/>
          <w:szCs w:val="28"/>
        </w:rPr>
        <w:t>горчащего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 запаха.</w:t>
      </w:r>
    </w:p>
    <w:p w:rsidR="00852127" w:rsidRPr="00BF4005" w:rsidRDefault="00FF6238" w:rsidP="00BF4005">
      <w:pPr>
        <w:pStyle w:val="5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Запа</w:t>
      </w:r>
      <w:r w:rsidR="00852127" w:rsidRPr="00BF4005">
        <w:rPr>
          <w:rFonts w:ascii="Times New Roman" w:hAnsi="Times New Roman"/>
          <w:color w:val="000000"/>
          <w:sz w:val="28"/>
          <w:szCs w:val="28"/>
        </w:rPr>
        <w:t xml:space="preserve">шистость </w:t>
      </w:r>
      <w:r w:rsidR="00BF4005">
        <w:rPr>
          <w:rFonts w:ascii="Times New Roman" w:hAnsi="Times New Roman"/>
          <w:color w:val="000000"/>
          <w:sz w:val="28"/>
          <w:szCs w:val="28"/>
        </w:rPr>
        <w:t>–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2127" w:rsidRPr="00BF4005">
        <w:rPr>
          <w:rFonts w:ascii="Times New Roman" w:hAnsi="Times New Roman"/>
          <w:color w:val="000000"/>
          <w:sz w:val="28"/>
          <w:szCs w:val="28"/>
        </w:rPr>
        <w:t>посторонний, легко улетучивающийся запах, приобретенный при хранении с другими продуктами.</w:t>
      </w:r>
    </w:p>
    <w:p w:rsidR="00852127" w:rsidRPr="00BF4005" w:rsidRDefault="00852127" w:rsidP="00BF4005">
      <w:pPr>
        <w:pStyle w:val="5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 xml:space="preserve">Присушка </w:t>
      </w:r>
      <w:r w:rsidR="00BF4005">
        <w:rPr>
          <w:rFonts w:ascii="Times New Roman" w:hAnsi="Times New Roman"/>
          <w:color w:val="000000"/>
          <w:sz w:val="28"/>
          <w:szCs w:val="28"/>
        </w:rPr>
        <w:t>–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4005">
        <w:rPr>
          <w:rFonts w:ascii="Times New Roman" w:hAnsi="Times New Roman"/>
          <w:color w:val="000000"/>
          <w:sz w:val="28"/>
          <w:szCs w:val="28"/>
        </w:rPr>
        <w:t>присыхание желтка к скорлупе, при хранении в ящике находились в одном положении долгое время (считаются техническими яйцами), не подлежат в пищу.</w:t>
      </w:r>
    </w:p>
    <w:p w:rsidR="00852127" w:rsidRPr="00BF4005" w:rsidRDefault="00852127" w:rsidP="00BF4005">
      <w:pPr>
        <w:pStyle w:val="5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 xml:space="preserve">Красюк </w:t>
      </w:r>
      <w:r w:rsidR="00BF4005">
        <w:rPr>
          <w:rFonts w:ascii="Times New Roman" w:hAnsi="Times New Roman"/>
          <w:color w:val="000000"/>
          <w:sz w:val="28"/>
          <w:szCs w:val="28"/>
        </w:rPr>
        <w:t>–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4005">
        <w:rPr>
          <w:rFonts w:ascii="Times New Roman" w:hAnsi="Times New Roman"/>
          <w:color w:val="000000"/>
          <w:sz w:val="28"/>
          <w:szCs w:val="28"/>
        </w:rPr>
        <w:t>разрыв желточной оболочки, полное смешение желтков с белками, возникающий при длительном хранении.</w:t>
      </w:r>
    </w:p>
    <w:p w:rsidR="00852127" w:rsidRPr="00BF4005" w:rsidRDefault="00852127" w:rsidP="00BF4005">
      <w:pPr>
        <w:pStyle w:val="5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 xml:space="preserve">Кровяное кольцо </w:t>
      </w:r>
      <w:r w:rsidR="00BF4005">
        <w:rPr>
          <w:rFonts w:ascii="Times New Roman" w:hAnsi="Times New Roman"/>
          <w:color w:val="000000"/>
          <w:sz w:val="28"/>
          <w:szCs w:val="28"/>
        </w:rPr>
        <w:t>–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4005">
        <w:rPr>
          <w:rFonts w:ascii="Times New Roman" w:hAnsi="Times New Roman"/>
          <w:color w:val="000000"/>
          <w:sz w:val="28"/>
          <w:szCs w:val="28"/>
        </w:rPr>
        <w:t>наличие кровеносных сосудов в виде кровяного кольца на поверхности желтка в результате развития зародыша, которое происходит в оплодотворенных яйцах.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 xml:space="preserve">Тумак </w:t>
      </w:r>
      <w:r w:rsidR="00BF4005">
        <w:rPr>
          <w:color w:val="000000"/>
          <w:sz w:val="28"/>
          <w:szCs w:val="28"/>
        </w:rPr>
        <w:t>–</w:t>
      </w:r>
      <w:r w:rsidR="00BF4005" w:rsidRPr="00BF4005">
        <w:rPr>
          <w:color w:val="000000"/>
          <w:sz w:val="28"/>
          <w:szCs w:val="28"/>
        </w:rPr>
        <w:t xml:space="preserve"> </w:t>
      </w:r>
      <w:r w:rsidRPr="00BF4005">
        <w:rPr>
          <w:color w:val="000000"/>
          <w:sz w:val="28"/>
          <w:szCs w:val="28"/>
        </w:rPr>
        <w:t>непрозрачное содержимое яйца в результате развития бактерий (бактериальный тумак или плесневелый тумак)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 xml:space="preserve">Миражные яйца </w:t>
      </w:r>
      <w:r w:rsidR="00BF4005">
        <w:rPr>
          <w:color w:val="000000"/>
          <w:sz w:val="28"/>
          <w:szCs w:val="28"/>
        </w:rPr>
        <w:t>–</w:t>
      </w:r>
      <w:r w:rsidR="00BF4005" w:rsidRPr="00BF4005">
        <w:rPr>
          <w:color w:val="000000"/>
          <w:sz w:val="28"/>
          <w:szCs w:val="28"/>
        </w:rPr>
        <w:t xml:space="preserve"> </w:t>
      </w:r>
      <w:r w:rsidRPr="00BF4005">
        <w:rPr>
          <w:color w:val="000000"/>
          <w:sz w:val="28"/>
          <w:szCs w:val="28"/>
        </w:rPr>
        <w:t>яйца, изъятые из инкубатора, как неоплодотворенные.</w:t>
      </w:r>
    </w:p>
    <w:p w:rsidR="009F3399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 xml:space="preserve">Тровянка </w:t>
      </w:r>
      <w:r w:rsidR="00BF4005">
        <w:rPr>
          <w:color w:val="000000"/>
          <w:sz w:val="28"/>
          <w:szCs w:val="28"/>
        </w:rPr>
        <w:t>–</w:t>
      </w:r>
      <w:r w:rsidR="00BF4005" w:rsidRPr="00BF4005">
        <w:rPr>
          <w:color w:val="000000"/>
          <w:sz w:val="28"/>
          <w:szCs w:val="28"/>
        </w:rPr>
        <w:t xml:space="preserve"> </w:t>
      </w:r>
      <w:r w:rsidRPr="00BF4005">
        <w:rPr>
          <w:color w:val="000000"/>
          <w:sz w:val="28"/>
          <w:szCs w:val="28"/>
        </w:rPr>
        <w:t>по внешнему виду яйца не отмечаются от свежих, однако имеют специфический запах, две-три капли яйца могут испортить всю партию.</w:t>
      </w:r>
    </w:p>
    <w:p w:rsidR="00852127" w:rsidRPr="00BF4005" w:rsidRDefault="009F3399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BF4005">
        <w:rPr>
          <w:b/>
          <w:i/>
          <w:color w:val="000000"/>
          <w:sz w:val="28"/>
          <w:szCs w:val="28"/>
        </w:rPr>
        <w:t>Ванилин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bCs/>
          <w:color w:val="000000"/>
          <w:sz w:val="28"/>
          <w:szCs w:val="28"/>
        </w:rPr>
        <w:t>Ванилин</w:t>
      </w:r>
      <w:r w:rsidRPr="00BF4005">
        <w:rPr>
          <w:color w:val="000000"/>
          <w:sz w:val="28"/>
          <w:szCs w:val="28"/>
        </w:rPr>
        <w:t xml:space="preserve"> </w:t>
      </w:r>
      <w:r w:rsidR="00BF4005">
        <w:rPr>
          <w:color w:val="000000"/>
          <w:sz w:val="28"/>
          <w:szCs w:val="28"/>
        </w:rPr>
        <w:t>–</w:t>
      </w:r>
      <w:r w:rsidR="00BF4005" w:rsidRPr="00BF4005">
        <w:rPr>
          <w:color w:val="000000"/>
          <w:sz w:val="28"/>
          <w:szCs w:val="28"/>
        </w:rPr>
        <w:t xml:space="preserve"> </w:t>
      </w:r>
      <w:r w:rsidRPr="00BF4005">
        <w:rPr>
          <w:color w:val="000000"/>
          <w:sz w:val="28"/>
          <w:szCs w:val="28"/>
        </w:rPr>
        <w:t xml:space="preserve">белый кристаллический порошок, получаемый искусственным синтетическим путем, обладает очень сильным ароматом и горьким жгучим привкусом. Он хорошо растворяется в горячей воде и винном спирте </w:t>
      </w:r>
      <w:r w:rsidR="00BF4005">
        <w:rPr>
          <w:color w:val="000000"/>
          <w:sz w:val="28"/>
          <w:szCs w:val="28"/>
        </w:rPr>
        <w:t>(</w:t>
      </w:r>
      <w:r w:rsidRPr="00BF4005">
        <w:rPr>
          <w:color w:val="000000"/>
          <w:sz w:val="28"/>
          <w:szCs w:val="28"/>
        </w:rPr>
        <w:t>в разных частях). Кристаллики нерастворенного ванилина вызывают во рту неприятное ощущение, излишнее количество ванилина в тесте ухудшает качество продукции. Вводится в охлажденный крем, сироп и в те же изделия из теста, что и ваниль.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 xml:space="preserve">В кондитерском производстве предприятий используют </w:t>
      </w:r>
      <w:r w:rsidRPr="00BF4005">
        <w:rPr>
          <w:bCs/>
          <w:color w:val="000000"/>
          <w:sz w:val="28"/>
          <w:szCs w:val="28"/>
        </w:rPr>
        <w:t>пищевые кислоты</w:t>
      </w:r>
      <w:r w:rsidRPr="00BF4005">
        <w:rPr>
          <w:color w:val="000000"/>
          <w:sz w:val="28"/>
          <w:szCs w:val="28"/>
        </w:rPr>
        <w:t xml:space="preserve"> для придания кислого вкуса фруктово-ягодному желе, идущему для отделки тортов и пирожных: для повышения набухаемости белков муки и упругости клейковины, при изготовлении слоеного теста: для получения устойчивой пены </w:t>
      </w:r>
      <w:r w:rsidR="00BF4005">
        <w:rPr>
          <w:color w:val="000000"/>
          <w:sz w:val="28"/>
          <w:szCs w:val="28"/>
        </w:rPr>
        <w:t>–</w:t>
      </w:r>
      <w:r w:rsidR="00BF4005" w:rsidRPr="00BF4005">
        <w:rPr>
          <w:color w:val="000000"/>
          <w:sz w:val="28"/>
          <w:szCs w:val="28"/>
        </w:rPr>
        <w:t xml:space="preserve"> </w:t>
      </w:r>
      <w:r w:rsidRPr="00BF4005">
        <w:rPr>
          <w:color w:val="000000"/>
          <w:sz w:val="28"/>
          <w:szCs w:val="28"/>
        </w:rPr>
        <w:t>взбитой белковой массы для белкового крема; для инверсии сахарозы в процессе приготовления инвертного сиропа и помады.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>Чаще всего применяют лимонную, винную, молочную и уксусную кислоты.</w:t>
      </w:r>
    </w:p>
    <w:p w:rsidR="00212018" w:rsidRPr="00BF4005" w:rsidRDefault="00212018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BF4005">
        <w:rPr>
          <w:b/>
          <w:bCs/>
          <w:i/>
          <w:color w:val="000000"/>
          <w:sz w:val="28"/>
          <w:szCs w:val="28"/>
        </w:rPr>
        <w:t>Лимонная кислота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bCs/>
          <w:color w:val="000000"/>
          <w:sz w:val="28"/>
          <w:szCs w:val="28"/>
        </w:rPr>
        <w:t>Лимонную кислоту</w:t>
      </w:r>
      <w:r w:rsidRPr="00BF4005">
        <w:rPr>
          <w:color w:val="000000"/>
          <w:sz w:val="28"/>
          <w:szCs w:val="28"/>
        </w:rPr>
        <w:t xml:space="preserve"> получают биохимическим методом с помощью плесневелых грибов или выделяют из растительного сырья. Это бесцветные или слегка желтоватые кристаллы, содержащие не менее 99.</w:t>
      </w:r>
      <w:r w:rsidR="00BF4005" w:rsidRPr="00BF4005">
        <w:rPr>
          <w:color w:val="000000"/>
          <w:sz w:val="28"/>
          <w:szCs w:val="28"/>
        </w:rPr>
        <w:t>5</w:t>
      </w:r>
      <w:r w:rsidR="00BF4005">
        <w:rPr>
          <w:color w:val="000000"/>
          <w:sz w:val="28"/>
          <w:szCs w:val="28"/>
        </w:rPr>
        <w:t>%</w:t>
      </w:r>
      <w:r w:rsidRPr="00BF4005">
        <w:rPr>
          <w:color w:val="000000"/>
          <w:sz w:val="28"/>
          <w:szCs w:val="28"/>
        </w:rPr>
        <w:t xml:space="preserve"> лимонной кислоты.</w:t>
      </w:r>
    </w:p>
    <w:p w:rsidR="00852127" w:rsidRPr="00BF4005" w:rsidRDefault="00852127" w:rsidP="00BF4005">
      <w:pPr>
        <w:pStyle w:val="6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4005">
        <w:rPr>
          <w:rFonts w:ascii="Times New Roman" w:hAnsi="Times New Roman"/>
          <w:b/>
          <w:color w:val="000000"/>
          <w:sz w:val="28"/>
          <w:szCs w:val="28"/>
        </w:rPr>
        <w:t>Патока</w:t>
      </w:r>
    </w:p>
    <w:p w:rsidR="00852127" w:rsidRPr="00BF4005" w:rsidRDefault="00852127" w:rsidP="00BF4005">
      <w:pPr>
        <w:pStyle w:val="6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BF4005">
        <w:rPr>
          <w:rFonts w:ascii="Times New Roman" w:hAnsi="Times New Roman"/>
          <w:i w:val="0"/>
          <w:color w:val="000000"/>
          <w:sz w:val="28"/>
          <w:szCs w:val="28"/>
        </w:rPr>
        <w:t>Бесцветная или светло-желтая тягучая густая жидкость, получаемая путем осахаривания крахмала в присутствии кислот используют патоку при изготовлении помады и добавляют в сахарные сиропы, что предохраняет их от засахаривания. Патока введенная в тесто задерживает процесс черствения готовых изделий. Хранят патоку в деревянных и металлических бочках при t 8</w:t>
      </w:r>
      <w:r w:rsidR="00BF4005">
        <w:rPr>
          <w:rFonts w:ascii="Times New Roman" w:hAnsi="Times New Roman"/>
          <w:i w:val="0"/>
          <w:color w:val="000000"/>
          <w:sz w:val="28"/>
          <w:szCs w:val="28"/>
        </w:rPr>
        <w:t>–</w:t>
      </w:r>
      <w:r w:rsidR="00BF4005" w:rsidRPr="00BF4005">
        <w:rPr>
          <w:rFonts w:ascii="Times New Roman" w:hAnsi="Times New Roman"/>
          <w:i w:val="0"/>
          <w:color w:val="000000"/>
          <w:sz w:val="28"/>
          <w:szCs w:val="28"/>
        </w:rPr>
        <w:t>1</w:t>
      </w:r>
      <w:r w:rsidRPr="00BF4005">
        <w:rPr>
          <w:rFonts w:ascii="Times New Roman" w:hAnsi="Times New Roman"/>
          <w:i w:val="0"/>
          <w:color w:val="000000"/>
          <w:sz w:val="28"/>
          <w:szCs w:val="28"/>
        </w:rPr>
        <w:t>2С. Перед использованием их нагревают до t 200С.</w:t>
      </w:r>
    </w:p>
    <w:p w:rsidR="00852127" w:rsidRPr="00BF4005" w:rsidRDefault="00852127" w:rsidP="00BF4005">
      <w:pPr>
        <w:pStyle w:val="6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4005">
        <w:rPr>
          <w:rFonts w:ascii="Times New Roman" w:hAnsi="Times New Roman"/>
          <w:b/>
          <w:color w:val="000000"/>
          <w:sz w:val="28"/>
          <w:szCs w:val="28"/>
        </w:rPr>
        <w:t>Какао-порошок</w:t>
      </w:r>
    </w:p>
    <w:p w:rsidR="00852127" w:rsidRPr="00BF4005" w:rsidRDefault="00BF4005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BF4005">
        <w:rPr>
          <w:color w:val="000000"/>
          <w:sz w:val="28"/>
          <w:szCs w:val="28"/>
        </w:rPr>
        <w:t>э</w:t>
      </w:r>
      <w:r w:rsidR="00852127" w:rsidRPr="00BF4005">
        <w:rPr>
          <w:color w:val="000000"/>
          <w:sz w:val="28"/>
          <w:szCs w:val="28"/>
        </w:rPr>
        <w:t>то продукт, полученный из какао-жмыха путем измельчения его, просеивания и добавления ванилина.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 xml:space="preserve">Какао-порошок содержит (%): жира </w:t>
      </w:r>
      <w:r w:rsidR="00BF4005">
        <w:rPr>
          <w:color w:val="000000"/>
          <w:sz w:val="28"/>
          <w:szCs w:val="28"/>
        </w:rPr>
        <w:t>–</w:t>
      </w:r>
      <w:r w:rsidR="00BF4005" w:rsidRPr="00BF4005">
        <w:rPr>
          <w:color w:val="000000"/>
          <w:sz w:val="28"/>
          <w:szCs w:val="28"/>
        </w:rPr>
        <w:t xml:space="preserve"> </w:t>
      </w:r>
      <w:r w:rsidRPr="00BF4005">
        <w:rPr>
          <w:color w:val="000000"/>
          <w:sz w:val="28"/>
          <w:szCs w:val="28"/>
        </w:rPr>
        <w:t xml:space="preserve">до 17.5, сахара -3.5, крахмала -25,4, клетчатки -5.5, органических кислот </w:t>
      </w:r>
      <w:r w:rsidR="00BF4005">
        <w:rPr>
          <w:color w:val="000000"/>
          <w:sz w:val="28"/>
          <w:szCs w:val="28"/>
        </w:rPr>
        <w:t>–</w:t>
      </w:r>
      <w:r w:rsidR="00BF4005" w:rsidRPr="00BF4005">
        <w:rPr>
          <w:color w:val="000000"/>
          <w:sz w:val="28"/>
          <w:szCs w:val="28"/>
        </w:rPr>
        <w:t xml:space="preserve"> </w:t>
      </w:r>
      <w:r w:rsidRPr="00BF4005">
        <w:rPr>
          <w:color w:val="000000"/>
          <w:sz w:val="28"/>
          <w:szCs w:val="28"/>
        </w:rPr>
        <w:t>4, минеральных веществ -3, теобромина и кофеина -2.5.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>По органолептическим по</w:t>
      </w:r>
      <w:r w:rsidR="00212018" w:rsidRPr="00BF4005">
        <w:rPr>
          <w:color w:val="000000"/>
          <w:sz w:val="28"/>
          <w:szCs w:val="28"/>
        </w:rPr>
        <w:t>казателям это порошок от светло</w:t>
      </w:r>
      <w:r w:rsidR="00BF4005">
        <w:rPr>
          <w:color w:val="000000"/>
          <w:sz w:val="28"/>
          <w:szCs w:val="28"/>
        </w:rPr>
        <w:t xml:space="preserve"> –</w:t>
      </w:r>
      <w:r w:rsidR="00BF4005" w:rsidRPr="00BF4005">
        <w:rPr>
          <w:color w:val="000000"/>
          <w:sz w:val="28"/>
          <w:szCs w:val="28"/>
        </w:rPr>
        <w:t xml:space="preserve"> до</w:t>
      </w:r>
      <w:r w:rsidRPr="00BF4005">
        <w:rPr>
          <w:color w:val="000000"/>
          <w:sz w:val="28"/>
          <w:szCs w:val="28"/>
        </w:rPr>
        <w:t xml:space="preserve"> темно-коричневого цвета, имеющий мягкую, однородную, сыпучую без комков консистенцию. Вкус горьковатый, запах приятный, без посторонних привкусов и запаха. Массовая доля влаги не более </w:t>
      </w:r>
      <w:r w:rsidR="00BF4005" w:rsidRPr="00BF4005">
        <w:rPr>
          <w:color w:val="000000"/>
          <w:sz w:val="28"/>
          <w:szCs w:val="28"/>
        </w:rPr>
        <w:t>6</w:t>
      </w:r>
      <w:r w:rsidR="00BF4005">
        <w:rPr>
          <w:color w:val="000000"/>
          <w:sz w:val="28"/>
          <w:szCs w:val="28"/>
        </w:rPr>
        <w:t>%</w:t>
      </w:r>
      <w:r w:rsidRPr="00BF4005">
        <w:rPr>
          <w:color w:val="000000"/>
          <w:sz w:val="28"/>
          <w:szCs w:val="28"/>
        </w:rPr>
        <w:t>. При варке с водой в течение 2</w:t>
      </w:r>
      <w:r w:rsidR="00BF4005">
        <w:rPr>
          <w:color w:val="000000"/>
          <w:sz w:val="28"/>
          <w:szCs w:val="28"/>
        </w:rPr>
        <w:t> </w:t>
      </w:r>
      <w:r w:rsidR="00BF4005" w:rsidRPr="00BF4005">
        <w:rPr>
          <w:color w:val="000000"/>
          <w:sz w:val="28"/>
          <w:szCs w:val="28"/>
        </w:rPr>
        <w:t>мин</w:t>
      </w:r>
      <w:r w:rsidRPr="00BF4005">
        <w:rPr>
          <w:color w:val="000000"/>
          <w:sz w:val="28"/>
          <w:szCs w:val="28"/>
        </w:rPr>
        <w:t xml:space="preserve"> должна получаться тонкая взвесь без осадка.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>На предприятиях общественного питания какао-порошок поставляют в бумажных пакетах или из полимерных материалов массой не более 5 кг.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>Хранят какао-порошок в сухих складских помещениях при температуре 17С и относительной влажности воздуха 7</w:t>
      </w:r>
      <w:r w:rsidR="00BF4005" w:rsidRPr="00BF4005">
        <w:rPr>
          <w:color w:val="000000"/>
          <w:sz w:val="28"/>
          <w:szCs w:val="28"/>
        </w:rPr>
        <w:t>0</w:t>
      </w:r>
      <w:r w:rsidR="00BF4005">
        <w:rPr>
          <w:color w:val="000000"/>
          <w:sz w:val="28"/>
          <w:szCs w:val="28"/>
        </w:rPr>
        <w:t>%</w:t>
      </w:r>
      <w:r w:rsidRPr="00BF4005">
        <w:rPr>
          <w:color w:val="000000"/>
          <w:sz w:val="28"/>
          <w:szCs w:val="28"/>
        </w:rPr>
        <w:t xml:space="preserve"> до 10 дней.</w:t>
      </w:r>
    </w:p>
    <w:p w:rsidR="008E3A32" w:rsidRPr="00FF6238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>В кондитерском производстве предприятий какао-порошок широко используют для приготовления шоколадных кремов и помады</w:t>
      </w:r>
      <w:r w:rsidR="00212018" w:rsidRPr="00BF4005">
        <w:rPr>
          <w:color w:val="000000"/>
          <w:sz w:val="28"/>
          <w:szCs w:val="28"/>
        </w:rPr>
        <w:t>, добавляют в тесто</w:t>
      </w:r>
      <w:r w:rsidRPr="00BF4005">
        <w:rPr>
          <w:color w:val="000000"/>
          <w:sz w:val="28"/>
          <w:szCs w:val="28"/>
        </w:rPr>
        <w:t>.</w:t>
      </w:r>
    </w:p>
    <w:p w:rsidR="008E3A32" w:rsidRPr="00FF6238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BF4005">
        <w:rPr>
          <w:b/>
          <w:i/>
          <w:color w:val="000000"/>
          <w:sz w:val="28"/>
          <w:szCs w:val="28"/>
        </w:rPr>
        <w:t>Вода</w:t>
      </w:r>
    </w:p>
    <w:p w:rsidR="008E3A32" w:rsidRPr="00FF6238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>В кондитерском производстве вода используется как сырье для приготовления теста дрожжевого, заварного, слоеного. Оно входит также в состав сиропов для промочки тортов, помады и желе, идущих для отделки кондитерских изделий. Для этих целей берут водопроводную воду, отвечающую всем требованиям действующего стандарта, предъявляемым к питьевой воде.</w:t>
      </w:r>
    </w:p>
    <w:p w:rsidR="00142159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BF4005">
        <w:rPr>
          <w:color w:val="000000"/>
          <w:sz w:val="28"/>
          <w:szCs w:val="28"/>
        </w:rPr>
        <w:t>Вода, согласно стандарту, должна быть прозрачной, бесцветной, без посторонних запахов и привкусов. Общее количество минеральных веществ в ней не должно превышать установленные нормы. Температура воды 8</w:t>
      </w:r>
      <w:r w:rsidR="00BF4005">
        <w:rPr>
          <w:color w:val="000000"/>
          <w:sz w:val="28"/>
          <w:szCs w:val="28"/>
        </w:rPr>
        <w:t>–</w:t>
      </w:r>
      <w:r w:rsidR="00BF4005" w:rsidRPr="00BF4005">
        <w:rPr>
          <w:color w:val="000000"/>
          <w:sz w:val="28"/>
          <w:szCs w:val="28"/>
        </w:rPr>
        <w:t>1</w:t>
      </w:r>
      <w:r w:rsidRPr="00BF4005">
        <w:rPr>
          <w:color w:val="000000"/>
          <w:sz w:val="28"/>
          <w:szCs w:val="28"/>
        </w:rPr>
        <w:t>2</w:t>
      </w:r>
      <w:r w:rsidR="00212018" w:rsidRPr="00BF4005">
        <w:rPr>
          <w:color w:val="000000"/>
          <w:sz w:val="28"/>
          <w:szCs w:val="28"/>
        </w:rPr>
        <w:t xml:space="preserve"> </w:t>
      </w:r>
      <w:r w:rsidR="00BF4005" w:rsidRPr="00BF4005">
        <w:rPr>
          <w:color w:val="000000"/>
          <w:sz w:val="28"/>
          <w:szCs w:val="28"/>
        </w:rPr>
        <w:t>С.</w:t>
      </w:r>
      <w:r w:rsidR="00BF4005">
        <w:rPr>
          <w:color w:val="000000"/>
          <w:sz w:val="28"/>
          <w:szCs w:val="28"/>
        </w:rPr>
        <w:t> </w:t>
      </w:r>
      <w:r w:rsidR="00BF4005" w:rsidRPr="00BF4005">
        <w:rPr>
          <w:color w:val="000000"/>
          <w:sz w:val="28"/>
          <w:szCs w:val="28"/>
        </w:rPr>
        <w:t>Жесткость</w:t>
      </w:r>
      <w:r w:rsidRPr="00BF4005">
        <w:rPr>
          <w:color w:val="000000"/>
          <w:sz w:val="28"/>
          <w:szCs w:val="28"/>
        </w:rPr>
        <w:t xml:space="preserve"> воды, зависящая от содержания солей кальция и магния в 1</w:t>
      </w:r>
      <w:r w:rsidR="00BF4005">
        <w:rPr>
          <w:color w:val="000000"/>
          <w:sz w:val="28"/>
          <w:szCs w:val="28"/>
        </w:rPr>
        <w:t> </w:t>
      </w:r>
      <w:r w:rsidR="00BF4005" w:rsidRPr="00BF4005">
        <w:rPr>
          <w:color w:val="000000"/>
          <w:sz w:val="28"/>
          <w:szCs w:val="28"/>
        </w:rPr>
        <w:t>л</w:t>
      </w:r>
      <w:r w:rsidRPr="00BF4005">
        <w:rPr>
          <w:color w:val="000000"/>
          <w:sz w:val="28"/>
          <w:szCs w:val="28"/>
        </w:rPr>
        <w:t xml:space="preserve"> воды согласно стандарту, не должно превышать 7 маг экв\дм3 (</w:t>
      </w:r>
      <w:r w:rsidR="00BF4005" w:rsidRPr="00BF4005">
        <w:rPr>
          <w:color w:val="000000"/>
          <w:sz w:val="28"/>
          <w:szCs w:val="28"/>
        </w:rPr>
        <w:t>1</w:t>
      </w:r>
      <w:r w:rsidR="00BF4005">
        <w:rPr>
          <w:color w:val="000000"/>
          <w:sz w:val="28"/>
          <w:szCs w:val="28"/>
        </w:rPr>
        <w:t xml:space="preserve"> </w:t>
      </w:r>
      <w:r w:rsidR="00BF4005" w:rsidRPr="00BF4005">
        <w:rPr>
          <w:color w:val="000000"/>
          <w:sz w:val="28"/>
          <w:szCs w:val="28"/>
        </w:rPr>
        <w:t>мг</w:t>
      </w:r>
      <w:r w:rsidRPr="00BF4005">
        <w:rPr>
          <w:color w:val="000000"/>
          <w:sz w:val="28"/>
          <w:szCs w:val="28"/>
        </w:rPr>
        <w:t>-экв) дм3 жесткости соответствует содержанию в 1</w:t>
      </w:r>
      <w:r w:rsidR="00BF4005">
        <w:rPr>
          <w:color w:val="000000"/>
          <w:sz w:val="28"/>
          <w:szCs w:val="28"/>
        </w:rPr>
        <w:t> </w:t>
      </w:r>
      <w:r w:rsidR="00BF4005" w:rsidRPr="00BF4005">
        <w:rPr>
          <w:color w:val="000000"/>
          <w:sz w:val="28"/>
          <w:szCs w:val="28"/>
        </w:rPr>
        <w:t>л</w:t>
      </w:r>
      <w:r w:rsidRPr="00BF4005">
        <w:rPr>
          <w:color w:val="000000"/>
          <w:sz w:val="28"/>
          <w:szCs w:val="28"/>
        </w:rPr>
        <w:t xml:space="preserve"> воды 20 мг кальция или 21.1 мг магния.</w:t>
      </w:r>
    </w:p>
    <w:p w:rsidR="00142159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BF4005">
        <w:rPr>
          <w:color w:val="000000"/>
          <w:sz w:val="28"/>
          <w:szCs w:val="28"/>
        </w:rPr>
        <w:t xml:space="preserve">По санитарным нормам в питьевой воде не должно быть болезнетворных микробов. Строго установлено общее количество микроорганизмов в воде </w:t>
      </w:r>
      <w:r w:rsidR="00BF4005">
        <w:rPr>
          <w:color w:val="000000"/>
          <w:sz w:val="28"/>
          <w:szCs w:val="28"/>
        </w:rPr>
        <w:t>–</w:t>
      </w:r>
      <w:r w:rsidR="00BF4005" w:rsidRPr="00BF4005">
        <w:rPr>
          <w:color w:val="000000"/>
          <w:sz w:val="28"/>
          <w:szCs w:val="28"/>
        </w:rPr>
        <w:t xml:space="preserve"> </w:t>
      </w:r>
      <w:r w:rsidRPr="00BF4005">
        <w:rPr>
          <w:color w:val="000000"/>
          <w:sz w:val="28"/>
          <w:szCs w:val="28"/>
        </w:rPr>
        <w:t xml:space="preserve">не более 100 в </w:t>
      </w:r>
      <w:r w:rsidR="00BF4005" w:rsidRPr="00BF4005">
        <w:rPr>
          <w:color w:val="000000"/>
          <w:sz w:val="28"/>
          <w:szCs w:val="28"/>
        </w:rPr>
        <w:t>1</w:t>
      </w:r>
      <w:r w:rsidR="00BF4005">
        <w:rPr>
          <w:color w:val="000000"/>
          <w:sz w:val="28"/>
          <w:szCs w:val="28"/>
        </w:rPr>
        <w:t> </w:t>
      </w:r>
      <w:r w:rsidR="00BF4005" w:rsidRPr="00BF4005">
        <w:rPr>
          <w:color w:val="000000"/>
          <w:sz w:val="28"/>
          <w:szCs w:val="28"/>
        </w:rPr>
        <w:t>см</w:t>
      </w:r>
      <w:r w:rsidR="00BB61DC" w:rsidRPr="00BF4005">
        <w:rPr>
          <w:color w:val="000000"/>
          <w:sz w:val="28"/>
          <w:szCs w:val="28"/>
        </w:rPr>
        <w:t xml:space="preserve"> кубическом</w:t>
      </w:r>
      <w:r w:rsidRPr="00BF4005">
        <w:rPr>
          <w:color w:val="000000"/>
          <w:sz w:val="28"/>
          <w:szCs w:val="28"/>
        </w:rPr>
        <w:t xml:space="preserve"> и содержание кишечной палочки </w:t>
      </w:r>
      <w:r w:rsidR="00BF4005">
        <w:rPr>
          <w:color w:val="000000"/>
          <w:sz w:val="28"/>
          <w:szCs w:val="28"/>
        </w:rPr>
        <w:t>–</w:t>
      </w:r>
      <w:r w:rsidR="00BF4005" w:rsidRPr="00BF4005">
        <w:rPr>
          <w:color w:val="000000"/>
          <w:sz w:val="28"/>
          <w:szCs w:val="28"/>
        </w:rPr>
        <w:t xml:space="preserve"> </w:t>
      </w:r>
      <w:r w:rsidRPr="00BF4005">
        <w:rPr>
          <w:color w:val="000000"/>
          <w:sz w:val="28"/>
          <w:szCs w:val="28"/>
        </w:rPr>
        <w:t>не более трех в 1</w:t>
      </w:r>
      <w:r w:rsidR="00BF4005">
        <w:rPr>
          <w:color w:val="000000"/>
          <w:sz w:val="28"/>
          <w:szCs w:val="28"/>
        </w:rPr>
        <w:t> </w:t>
      </w:r>
      <w:r w:rsidR="00BF4005" w:rsidRPr="00BF4005">
        <w:rPr>
          <w:color w:val="000000"/>
          <w:sz w:val="28"/>
          <w:szCs w:val="28"/>
        </w:rPr>
        <w:t>л</w:t>
      </w:r>
      <w:r w:rsidRPr="00BF4005">
        <w:rPr>
          <w:color w:val="000000"/>
          <w:sz w:val="28"/>
          <w:szCs w:val="28"/>
        </w:rPr>
        <w:t xml:space="preserve"> воды.</w:t>
      </w:r>
      <w:r w:rsidR="00BB61DC" w:rsidRPr="00BF4005">
        <w:rPr>
          <w:color w:val="000000"/>
          <w:sz w:val="28"/>
          <w:szCs w:val="28"/>
        </w:rPr>
        <w:t xml:space="preserve"> </w:t>
      </w:r>
      <w:r w:rsidRPr="00BF4005">
        <w:rPr>
          <w:color w:val="000000"/>
          <w:sz w:val="28"/>
          <w:szCs w:val="28"/>
        </w:rPr>
        <w:t xml:space="preserve">От свойств питьевой воды зависит качество теста. Так, жесткая вода способствует укреплению клейковины теста и положительно влияет на качество изделий из дрожжевого и </w:t>
      </w:r>
      <w:r w:rsidR="00BB61DC" w:rsidRPr="00BF4005">
        <w:rPr>
          <w:color w:val="000000"/>
          <w:sz w:val="28"/>
          <w:szCs w:val="28"/>
        </w:rPr>
        <w:t>заварного</w:t>
      </w:r>
      <w:r w:rsidRPr="00BF4005">
        <w:rPr>
          <w:color w:val="000000"/>
          <w:sz w:val="28"/>
          <w:szCs w:val="28"/>
        </w:rPr>
        <w:t xml:space="preserve"> теста, приготовленных из слабой муки.</w:t>
      </w:r>
    </w:p>
    <w:p w:rsidR="00142159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>Укреплению клейковины теста способствует остаточное количество хлора, растворенного в водопроводной воде и обладающего окислительным действием.</w:t>
      </w:r>
    </w:p>
    <w:p w:rsidR="00BB61DC" w:rsidRPr="00BF4005" w:rsidRDefault="00BB61DC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color w:val="000000"/>
          <w:sz w:val="28"/>
          <w:szCs w:val="28"/>
          <w:lang w:val="uk-UA"/>
        </w:rPr>
      </w:pPr>
      <w:r w:rsidRPr="00BF4005">
        <w:rPr>
          <w:b/>
          <w:i/>
          <w:color w:val="000000"/>
          <w:sz w:val="28"/>
          <w:szCs w:val="28"/>
        </w:rPr>
        <w:t>Соль</w:t>
      </w:r>
    </w:p>
    <w:p w:rsidR="00142159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BF4005">
        <w:rPr>
          <w:color w:val="000000"/>
          <w:sz w:val="28"/>
          <w:szCs w:val="28"/>
        </w:rPr>
        <w:t>Соль содержит 96.5</w:t>
      </w:r>
      <w:r w:rsidR="00BB61DC" w:rsidRPr="00BF4005">
        <w:rPr>
          <w:color w:val="000000"/>
          <w:sz w:val="28"/>
          <w:szCs w:val="28"/>
        </w:rPr>
        <w:t xml:space="preserve"> </w:t>
      </w:r>
      <w:r w:rsidR="00BF4005">
        <w:rPr>
          <w:color w:val="000000"/>
          <w:sz w:val="28"/>
          <w:szCs w:val="28"/>
        </w:rPr>
        <w:t>–</w:t>
      </w:r>
      <w:r w:rsidR="00BF4005" w:rsidRPr="00BF4005">
        <w:rPr>
          <w:color w:val="000000"/>
          <w:sz w:val="28"/>
          <w:szCs w:val="28"/>
        </w:rPr>
        <w:t xml:space="preserve"> </w:t>
      </w:r>
      <w:r w:rsidRPr="00BF4005">
        <w:rPr>
          <w:color w:val="000000"/>
          <w:sz w:val="28"/>
          <w:szCs w:val="28"/>
        </w:rPr>
        <w:t>99.</w:t>
      </w:r>
      <w:r w:rsidR="00BF4005" w:rsidRPr="00BF4005">
        <w:rPr>
          <w:color w:val="000000"/>
          <w:sz w:val="28"/>
          <w:szCs w:val="28"/>
        </w:rPr>
        <w:t>2</w:t>
      </w:r>
      <w:r w:rsidR="00BF4005">
        <w:rPr>
          <w:color w:val="000000"/>
          <w:sz w:val="28"/>
          <w:szCs w:val="28"/>
        </w:rPr>
        <w:t>%</w:t>
      </w:r>
      <w:r w:rsidRPr="00BF4005">
        <w:rPr>
          <w:color w:val="000000"/>
          <w:sz w:val="28"/>
          <w:szCs w:val="28"/>
        </w:rPr>
        <w:t xml:space="preserve"> хлористого натрия на сухое вещество и незначительное количество солей кальция, магния, калия, которые обусловливают ее гидроскопичность. По качеству соль подразделяют на 4 товарных сорта: экстра, высший, 1</w:t>
      </w:r>
      <w:r w:rsidR="00BF4005">
        <w:rPr>
          <w:color w:val="000000"/>
          <w:sz w:val="28"/>
          <w:szCs w:val="28"/>
        </w:rPr>
        <w:t>-</w:t>
      </w:r>
      <w:r w:rsidR="00BF4005" w:rsidRPr="00BF4005">
        <w:rPr>
          <w:color w:val="000000"/>
          <w:sz w:val="28"/>
          <w:szCs w:val="28"/>
        </w:rPr>
        <w:t>й</w:t>
      </w:r>
      <w:r w:rsidRPr="00BF4005">
        <w:rPr>
          <w:color w:val="000000"/>
          <w:sz w:val="28"/>
          <w:szCs w:val="28"/>
        </w:rPr>
        <w:t xml:space="preserve"> и 2</w:t>
      </w:r>
      <w:r w:rsidR="00BF4005">
        <w:rPr>
          <w:color w:val="000000"/>
          <w:sz w:val="28"/>
          <w:szCs w:val="28"/>
        </w:rPr>
        <w:t>-</w:t>
      </w:r>
      <w:r w:rsidR="00BF4005" w:rsidRPr="00BF4005">
        <w:rPr>
          <w:color w:val="000000"/>
          <w:sz w:val="28"/>
          <w:szCs w:val="28"/>
        </w:rPr>
        <w:t>й</w:t>
      </w:r>
      <w:r w:rsidRPr="00BF4005">
        <w:rPr>
          <w:color w:val="000000"/>
          <w:sz w:val="28"/>
          <w:szCs w:val="28"/>
        </w:rPr>
        <w:t xml:space="preserve">. Раствор соли </w:t>
      </w:r>
      <w:r w:rsidR="00BF4005" w:rsidRPr="00BF4005">
        <w:rPr>
          <w:color w:val="000000"/>
          <w:sz w:val="28"/>
          <w:szCs w:val="28"/>
        </w:rPr>
        <w:t>5</w:t>
      </w:r>
      <w:r w:rsidR="00BF4005">
        <w:rPr>
          <w:color w:val="000000"/>
          <w:sz w:val="28"/>
          <w:szCs w:val="28"/>
        </w:rPr>
        <w:t>%</w:t>
      </w:r>
      <w:r w:rsidRPr="00BF4005">
        <w:rPr>
          <w:color w:val="000000"/>
          <w:sz w:val="28"/>
          <w:szCs w:val="28"/>
        </w:rPr>
        <w:t xml:space="preserve"> должен иметь чисто соленый вкус, без посторонних привкусов и запахов.</w:t>
      </w:r>
    </w:p>
    <w:p w:rsidR="00852127" w:rsidRPr="00BF4005" w:rsidRDefault="00852127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BF4005">
        <w:rPr>
          <w:color w:val="000000"/>
          <w:sz w:val="28"/>
          <w:szCs w:val="28"/>
        </w:rPr>
        <w:t>Хранят соль в сухих складских помещениях при температуре 17</w:t>
      </w:r>
      <w:r w:rsidR="00BB61DC" w:rsidRPr="00BF4005">
        <w:rPr>
          <w:color w:val="000000"/>
          <w:sz w:val="28"/>
          <w:szCs w:val="28"/>
        </w:rPr>
        <w:t xml:space="preserve"> </w:t>
      </w:r>
      <w:r w:rsidRPr="00BF4005">
        <w:rPr>
          <w:color w:val="000000"/>
          <w:sz w:val="28"/>
          <w:szCs w:val="28"/>
        </w:rPr>
        <w:t>С и относительной влажности воздуха 7</w:t>
      </w:r>
      <w:r w:rsidR="00BF4005" w:rsidRPr="00BF4005">
        <w:rPr>
          <w:color w:val="000000"/>
          <w:sz w:val="28"/>
          <w:szCs w:val="28"/>
        </w:rPr>
        <w:t>0</w:t>
      </w:r>
      <w:r w:rsidR="00BF4005">
        <w:rPr>
          <w:color w:val="000000"/>
          <w:sz w:val="28"/>
          <w:szCs w:val="28"/>
        </w:rPr>
        <w:t>%</w:t>
      </w:r>
      <w:r w:rsidRPr="00BF4005">
        <w:rPr>
          <w:color w:val="000000"/>
          <w:sz w:val="28"/>
          <w:szCs w:val="28"/>
        </w:rPr>
        <w:t>.</w:t>
      </w:r>
      <w:r w:rsidR="00142159" w:rsidRPr="00BF4005">
        <w:rPr>
          <w:color w:val="000000"/>
          <w:sz w:val="28"/>
          <w:szCs w:val="28"/>
          <w:lang w:val="uk-UA"/>
        </w:rPr>
        <w:t xml:space="preserve"> </w:t>
      </w:r>
      <w:r w:rsidRPr="00BF4005">
        <w:rPr>
          <w:color w:val="000000"/>
          <w:sz w:val="28"/>
          <w:szCs w:val="28"/>
        </w:rPr>
        <w:t xml:space="preserve">В производстве мучных изделий соль добавляют для вкуса в незначительных количествах только в тесто. Поваренная соль укрепляет структуру клейковины, способствуя эластичности теста и тонкостенной пористости мякиша изделий. Соль угнетает жизнедеятельность </w:t>
      </w:r>
      <w:r w:rsidR="00BB61DC" w:rsidRPr="00BF4005">
        <w:rPr>
          <w:color w:val="000000"/>
          <w:sz w:val="28"/>
          <w:szCs w:val="28"/>
        </w:rPr>
        <w:t>дрожжевых клеток</w:t>
      </w:r>
      <w:r w:rsidRPr="00BF4005">
        <w:rPr>
          <w:color w:val="000000"/>
          <w:sz w:val="28"/>
          <w:szCs w:val="28"/>
        </w:rPr>
        <w:t>. Чтобы соль равномерно распределилась в тесте, ее кладут в растворенном состоянии.</w:t>
      </w:r>
    </w:p>
    <w:p w:rsidR="007B7930" w:rsidRDefault="00BB61DC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 xml:space="preserve">Можно сделать вывод, что используемое сырье в производстве заварного теста и других </w:t>
      </w:r>
      <w:r w:rsidR="00FF6238" w:rsidRPr="00BF4005">
        <w:rPr>
          <w:rFonts w:ascii="Times New Roman" w:hAnsi="Times New Roman"/>
          <w:color w:val="000000"/>
          <w:sz w:val="28"/>
          <w:szCs w:val="28"/>
        </w:rPr>
        <w:t>кондитерских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 изделий должно отвечать всем требованиям нормативной </w:t>
      </w:r>
      <w:r w:rsidR="00A95967" w:rsidRPr="00BF4005">
        <w:rPr>
          <w:rFonts w:ascii="Times New Roman" w:hAnsi="Times New Roman"/>
          <w:color w:val="000000"/>
          <w:sz w:val="28"/>
          <w:szCs w:val="28"/>
        </w:rPr>
        <w:t>документации. А также должны соблюдаться правила транспортировки и хранения, чтобы избежать преждевременной порчи сырья.</w:t>
      </w:r>
    </w:p>
    <w:p w:rsidR="00FF6238" w:rsidRPr="00BF4005" w:rsidRDefault="00FF6238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6238" w:rsidRPr="00FF6238" w:rsidRDefault="00FF6238" w:rsidP="00BF40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F6238">
        <w:rPr>
          <w:rFonts w:ascii="Times New Roman" w:hAnsi="Times New Roman"/>
          <w:b/>
          <w:color w:val="000000"/>
          <w:sz w:val="28"/>
          <w:szCs w:val="28"/>
          <w:lang w:val="uk-UA"/>
        </w:rPr>
        <w:t>3. Анализ и совершенствование ассортимента изделий из заварного теста</w:t>
      </w:r>
    </w:p>
    <w:p w:rsidR="00FF6238" w:rsidRDefault="00FF6238" w:rsidP="00BF40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64AE5" w:rsidRPr="00BF4005" w:rsidRDefault="00C64AE5" w:rsidP="00BF40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F4005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Пирожное </w:t>
      </w:r>
      <w:r w:rsidR="001D5822" w:rsidRPr="00BF4005">
        <w:rPr>
          <w:rFonts w:ascii="Times New Roman" w:hAnsi="Times New Roman"/>
          <w:b/>
          <w:i/>
          <w:iCs/>
          <w:color w:val="000000"/>
          <w:sz w:val="28"/>
          <w:szCs w:val="28"/>
        </w:rPr>
        <w:t>«</w:t>
      </w:r>
      <w:r w:rsidRPr="00BF4005">
        <w:rPr>
          <w:rFonts w:ascii="Times New Roman" w:hAnsi="Times New Roman"/>
          <w:b/>
          <w:i/>
          <w:iCs/>
          <w:color w:val="000000"/>
          <w:sz w:val="28"/>
          <w:szCs w:val="28"/>
        </w:rPr>
        <w:t>Заварная трубочка</w:t>
      </w:r>
      <w:r w:rsidR="001D5822" w:rsidRPr="00BF4005">
        <w:rPr>
          <w:rFonts w:ascii="Times New Roman" w:hAnsi="Times New Roman"/>
          <w:b/>
          <w:i/>
          <w:iCs/>
          <w:color w:val="000000"/>
          <w:sz w:val="28"/>
          <w:szCs w:val="28"/>
        </w:rPr>
        <w:t>»</w:t>
      </w:r>
    </w:p>
    <w:p w:rsidR="00C64AE5" w:rsidRPr="00BF4005" w:rsidRDefault="00C64AE5" w:rsidP="00BF40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Тесто выкладывают в кондитерский мешок с зубчатой или гладкой трубочкой и отсаживают изделия в виде палочек длиной 12</w:t>
      </w:r>
      <w:r w:rsidR="00BF4005">
        <w:rPr>
          <w:rFonts w:ascii="Times New Roman" w:hAnsi="Times New Roman"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мм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 на смазанные жиром листы и выпекают при температуре 190</w:t>
      </w:r>
      <w:r w:rsidR="00BF4005">
        <w:rPr>
          <w:rFonts w:ascii="Times New Roman" w:hAnsi="Times New Roman"/>
          <w:color w:val="000000"/>
          <w:sz w:val="28"/>
          <w:szCs w:val="28"/>
        </w:rPr>
        <w:t>…</w:t>
      </w:r>
      <w:r w:rsidRPr="00BF4005">
        <w:rPr>
          <w:rFonts w:ascii="Times New Roman" w:hAnsi="Times New Roman"/>
          <w:color w:val="000000"/>
          <w:sz w:val="28"/>
          <w:szCs w:val="28"/>
        </w:rPr>
        <w:t>22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0</w:t>
      </w:r>
      <w:r w:rsidR="00BF4005">
        <w:rPr>
          <w:rFonts w:ascii="Times New Roman" w:hAnsi="Times New Roman"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°С.</w:t>
      </w:r>
      <w:r w:rsidR="00BF4005">
        <w:rPr>
          <w:rFonts w:ascii="Times New Roman" w:hAnsi="Times New Roman"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Во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 время выпечки изделия поднимаются, а внутри их образуется пустота.</w:t>
      </w:r>
    </w:p>
    <w:p w:rsidR="00C64AE5" w:rsidRPr="00BF4005" w:rsidRDefault="00C64AE5" w:rsidP="00BF40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Заготовки охлаждают и с двух сторон наполняют кремом. Поверхность глазируют белой помадкой.</w:t>
      </w:r>
    </w:p>
    <w:p w:rsidR="00C64AE5" w:rsidRPr="00BF4005" w:rsidRDefault="00C64AE5" w:rsidP="00BF40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BF4005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Пирожное </w:t>
      </w:r>
      <w:r w:rsidR="001D5822" w:rsidRPr="00BF4005">
        <w:rPr>
          <w:rFonts w:ascii="Times New Roman" w:hAnsi="Times New Roman"/>
          <w:b/>
          <w:i/>
          <w:iCs/>
          <w:color w:val="000000"/>
          <w:sz w:val="28"/>
          <w:szCs w:val="28"/>
        </w:rPr>
        <w:t>«</w:t>
      </w:r>
      <w:r w:rsidRPr="00BF4005">
        <w:rPr>
          <w:rFonts w:ascii="Times New Roman" w:hAnsi="Times New Roman"/>
          <w:b/>
          <w:i/>
          <w:iCs/>
          <w:color w:val="000000"/>
          <w:sz w:val="28"/>
          <w:szCs w:val="28"/>
        </w:rPr>
        <w:t>Шу</w:t>
      </w:r>
      <w:r w:rsidR="001D5822" w:rsidRPr="00BF4005">
        <w:rPr>
          <w:rFonts w:ascii="Times New Roman" w:hAnsi="Times New Roman"/>
          <w:b/>
          <w:i/>
          <w:iCs/>
          <w:color w:val="000000"/>
          <w:sz w:val="28"/>
          <w:szCs w:val="28"/>
        </w:rPr>
        <w:t>»</w:t>
      </w:r>
    </w:p>
    <w:p w:rsidR="001D5822" w:rsidRPr="00BF4005" w:rsidRDefault="00C64AE5" w:rsidP="00BF40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Тесто выкладывают в кондитерский мешок с гладкой трубочкой, отсаживают заготовку в виде круглой булочки, выпекают и охлаждают, затем заготовку надрезают и наполняют кремом. Поверхность пирожного смазывают кремом, посыпают измельченной крошкой и рафинадной пудрой.</w:t>
      </w:r>
    </w:p>
    <w:p w:rsidR="00C64AE5" w:rsidRPr="00BF4005" w:rsidRDefault="00C64AE5" w:rsidP="00BF40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BF4005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Пирожное </w:t>
      </w:r>
      <w:r w:rsidR="001D5822" w:rsidRPr="00BF4005">
        <w:rPr>
          <w:rFonts w:ascii="Times New Roman" w:hAnsi="Times New Roman"/>
          <w:b/>
          <w:i/>
          <w:iCs/>
          <w:color w:val="000000"/>
          <w:sz w:val="28"/>
          <w:szCs w:val="28"/>
        </w:rPr>
        <w:t>«</w:t>
      </w:r>
      <w:r w:rsidRPr="00BF4005">
        <w:rPr>
          <w:rFonts w:ascii="Times New Roman" w:hAnsi="Times New Roman"/>
          <w:b/>
          <w:i/>
          <w:iCs/>
          <w:color w:val="000000"/>
          <w:sz w:val="28"/>
          <w:szCs w:val="28"/>
        </w:rPr>
        <w:t>Заварное кольцо</w:t>
      </w:r>
      <w:r w:rsidR="001D5822" w:rsidRPr="00BF4005">
        <w:rPr>
          <w:rFonts w:ascii="Times New Roman" w:hAnsi="Times New Roman"/>
          <w:b/>
          <w:i/>
          <w:iCs/>
          <w:color w:val="000000"/>
          <w:sz w:val="28"/>
          <w:szCs w:val="28"/>
        </w:rPr>
        <w:t>»</w:t>
      </w:r>
    </w:p>
    <w:p w:rsidR="00C64AE5" w:rsidRPr="00BF4005" w:rsidRDefault="00C64AE5" w:rsidP="00BF40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Тесто отсаживают зубчатой трубочкой на смазанные жиром листы в виде колец диаметром 65</w:t>
      </w:r>
      <w:r w:rsidR="00BF4005">
        <w:rPr>
          <w:rFonts w:ascii="Times New Roman" w:hAnsi="Times New Roman"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мм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 и выпекают. После охлаждения кольца разрезают вдоль на две части и наполняют кремом. Сверху пирожные смазывают фруктовой начинкой и глазируют помадкой.</w:t>
      </w:r>
    </w:p>
    <w:p w:rsidR="00C64AE5" w:rsidRPr="00BF4005" w:rsidRDefault="00C64AE5" w:rsidP="00BF4005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uk-UA"/>
        </w:rPr>
      </w:pPr>
      <w:r w:rsidRPr="00BF4005">
        <w:rPr>
          <w:rFonts w:ascii="Times New Roman" w:hAnsi="Times New Roman"/>
          <w:b/>
          <w:i/>
          <w:iCs/>
          <w:color w:val="000000"/>
          <w:sz w:val="28"/>
          <w:szCs w:val="28"/>
        </w:rPr>
        <w:t>Пирожное Константиновское</w:t>
      </w:r>
    </w:p>
    <w:p w:rsidR="00C64AE5" w:rsidRPr="00BF4005" w:rsidRDefault="00C64AE5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Тесто отсаживают круглой трубочкой диаметром 8</w:t>
      </w:r>
      <w:r w:rsidR="00BF4005">
        <w:rPr>
          <w:rFonts w:ascii="Times New Roman" w:hAnsi="Times New Roman"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мм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 на смазанном жиром листе в виде шариков, соединенных между собой в форме треугольника, и выпекают. После охлаждения внутреннюю полость пирожных заполняют кремом из отсадочного мешка. Поверхность их смазывают фруктовой начинкой и глазируют помадкой. После охлаждения помадки пирожные украшают кремом.</w:t>
      </w:r>
    </w:p>
    <w:p w:rsidR="00F82C29" w:rsidRPr="00BF4005" w:rsidRDefault="00F82C29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BF4005">
        <w:rPr>
          <w:rFonts w:ascii="Times New Roman" w:hAnsi="Times New Roman"/>
          <w:color w:val="000000"/>
          <w:sz w:val="28"/>
          <w:szCs w:val="28"/>
          <w:lang w:val="uk-UA"/>
        </w:rPr>
        <w:t>В</w:t>
      </w:r>
      <w:r w:rsidR="00BF7682" w:rsidRPr="00FF6238">
        <w:rPr>
          <w:rFonts w:ascii="Times New Roman" w:hAnsi="Times New Roman"/>
          <w:color w:val="000000"/>
          <w:sz w:val="28"/>
          <w:szCs w:val="28"/>
        </w:rPr>
        <w:t xml:space="preserve"> качестве обогатителей в </w:t>
      </w:r>
      <w:r w:rsidR="001D5822" w:rsidRPr="00BF4005">
        <w:rPr>
          <w:rFonts w:ascii="Times New Roman" w:hAnsi="Times New Roman"/>
          <w:color w:val="000000"/>
          <w:sz w:val="28"/>
          <w:szCs w:val="28"/>
        </w:rPr>
        <w:t>кондитерском</w:t>
      </w:r>
      <w:r w:rsidR="00BF7682" w:rsidRPr="00FF6238">
        <w:rPr>
          <w:rFonts w:ascii="Times New Roman" w:hAnsi="Times New Roman"/>
          <w:color w:val="000000"/>
          <w:sz w:val="28"/>
          <w:szCs w:val="28"/>
        </w:rPr>
        <w:t xml:space="preserve"> про</w:t>
      </w:r>
      <w:r w:rsidR="001D5822" w:rsidRPr="00BF4005">
        <w:rPr>
          <w:rFonts w:ascii="Times New Roman" w:hAnsi="Times New Roman"/>
          <w:color w:val="000000"/>
          <w:sz w:val="28"/>
          <w:szCs w:val="28"/>
        </w:rPr>
        <w:t>изводстве</w:t>
      </w:r>
      <w:r w:rsidR="00BF7682" w:rsidRPr="00FF6238">
        <w:rPr>
          <w:rFonts w:ascii="Times New Roman" w:hAnsi="Times New Roman"/>
          <w:color w:val="000000"/>
          <w:sz w:val="28"/>
          <w:szCs w:val="28"/>
        </w:rPr>
        <w:t xml:space="preserve"> широко применяют молочные продукты (молоко натуральное и сухое, молочную пахту и сыворотку)</w:t>
      </w:r>
      <w:r w:rsidR="00BF4005" w:rsidRPr="00FF6238">
        <w:rPr>
          <w:rFonts w:ascii="Times New Roman" w:hAnsi="Times New Roman"/>
          <w:color w:val="000000"/>
          <w:sz w:val="28"/>
          <w:szCs w:val="28"/>
        </w:rPr>
        <w:t>,</w:t>
      </w:r>
      <w:r w:rsidR="00BF7682" w:rsidRPr="00FF6238">
        <w:rPr>
          <w:rFonts w:ascii="Times New Roman" w:hAnsi="Times New Roman"/>
          <w:color w:val="000000"/>
          <w:sz w:val="28"/>
          <w:szCs w:val="28"/>
        </w:rPr>
        <w:t xml:space="preserve"> перспективным белковым обогатителем служат соевая и гороховая мука;</w:t>
      </w:r>
    </w:p>
    <w:p w:rsidR="00BF4005" w:rsidRDefault="00BF4005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F6238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BF7682" w:rsidRPr="00FF6238">
        <w:rPr>
          <w:rFonts w:ascii="Times New Roman" w:hAnsi="Times New Roman"/>
          <w:color w:val="000000"/>
          <w:sz w:val="28"/>
          <w:szCs w:val="28"/>
        </w:rPr>
        <w:t>получение принципиально новых хлебных продуктов из нетрадиционного сырья хлебопекарного производства (использование картофельного, кукурузного крахмала и других продуктов)</w:t>
      </w:r>
      <w:r w:rsidRPr="00FF6238">
        <w:rPr>
          <w:rFonts w:ascii="Times New Roman" w:hAnsi="Times New Roman"/>
          <w:color w:val="000000"/>
          <w:sz w:val="28"/>
          <w:szCs w:val="28"/>
        </w:rPr>
        <w:t>;</w:t>
      </w:r>
    </w:p>
    <w:p w:rsidR="00BF7682" w:rsidRPr="00FF6238" w:rsidRDefault="00BF4005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6238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BF7682" w:rsidRPr="00FF6238">
        <w:rPr>
          <w:rFonts w:ascii="Times New Roman" w:hAnsi="Times New Roman"/>
          <w:color w:val="000000"/>
          <w:sz w:val="28"/>
          <w:szCs w:val="28"/>
        </w:rPr>
        <w:t>создание специализированных диетических изделий с заранее заданной пищевой ценностью и определенным химическим составом для людей, страдающих различными заболеваниями.</w:t>
      </w:r>
    </w:p>
    <w:p w:rsidR="00BF4005" w:rsidRDefault="00C64AE5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BF4005">
        <w:rPr>
          <w:color w:val="000000"/>
          <w:sz w:val="28"/>
          <w:szCs w:val="28"/>
          <w:lang w:val="uk-UA"/>
        </w:rPr>
        <w:t>Но так как</w:t>
      </w:r>
      <w:r w:rsidR="00BF4005">
        <w:rPr>
          <w:color w:val="000000"/>
          <w:sz w:val="28"/>
          <w:szCs w:val="28"/>
          <w:lang w:val="uk-UA"/>
        </w:rPr>
        <w:t xml:space="preserve"> </w:t>
      </w:r>
      <w:r w:rsidRPr="00BF4005">
        <w:rPr>
          <w:color w:val="000000"/>
          <w:sz w:val="28"/>
          <w:szCs w:val="28"/>
          <w:lang w:val="uk-UA"/>
        </w:rPr>
        <w:t>в</w:t>
      </w:r>
      <w:r w:rsidR="00F82C29" w:rsidRPr="00BF4005">
        <w:rPr>
          <w:color w:val="000000"/>
          <w:sz w:val="28"/>
          <w:szCs w:val="28"/>
        </w:rPr>
        <w:t xml:space="preserve"> современных условиях важное значение в питании человека приобретает создание продуктов липотропной направленности, которые обеспечивают противоатеросклеротический эффект</w:t>
      </w:r>
      <w:r w:rsidRPr="00BF4005">
        <w:rPr>
          <w:color w:val="000000"/>
          <w:sz w:val="28"/>
          <w:szCs w:val="28"/>
        </w:rPr>
        <w:t xml:space="preserve"> и нормализацию жирового обмена</w:t>
      </w:r>
      <w:r w:rsidRPr="00BF4005">
        <w:rPr>
          <w:color w:val="000000"/>
          <w:sz w:val="28"/>
          <w:szCs w:val="28"/>
          <w:lang w:val="uk-UA"/>
        </w:rPr>
        <w:t>, то</w:t>
      </w:r>
      <w:r w:rsidR="00F82C29" w:rsidRPr="00BF4005">
        <w:rPr>
          <w:color w:val="000000"/>
          <w:sz w:val="28"/>
          <w:szCs w:val="28"/>
        </w:rPr>
        <w:t xml:space="preserve"> </w:t>
      </w:r>
      <w:r w:rsidRPr="00BF4005">
        <w:rPr>
          <w:color w:val="000000"/>
          <w:sz w:val="28"/>
          <w:szCs w:val="28"/>
          <w:lang w:val="uk-UA"/>
        </w:rPr>
        <w:t>в</w:t>
      </w:r>
      <w:r w:rsidR="00F82C29" w:rsidRPr="00BF4005">
        <w:rPr>
          <w:color w:val="000000"/>
          <w:sz w:val="28"/>
          <w:szCs w:val="28"/>
        </w:rPr>
        <w:t xml:space="preserve"> наибольшей степени </w:t>
      </w:r>
      <w:r w:rsidR="00A362CA" w:rsidRPr="00BF4005">
        <w:rPr>
          <w:color w:val="000000"/>
          <w:sz w:val="28"/>
          <w:szCs w:val="28"/>
        </w:rPr>
        <w:t>эти</w:t>
      </w:r>
      <w:r w:rsidR="00F82C29" w:rsidRPr="00BF4005">
        <w:rPr>
          <w:color w:val="000000"/>
          <w:sz w:val="28"/>
          <w:szCs w:val="28"/>
        </w:rPr>
        <w:t xml:space="preserve"> требования удовлетворяют все низкожирные молочные продукты, </w:t>
      </w:r>
      <w:r w:rsidRPr="00BF4005">
        <w:rPr>
          <w:color w:val="000000"/>
          <w:sz w:val="28"/>
          <w:szCs w:val="28"/>
          <w:lang w:val="uk-UA"/>
        </w:rPr>
        <w:t>например,</w:t>
      </w:r>
      <w:r w:rsidR="00F82C29" w:rsidRPr="00BF4005">
        <w:rPr>
          <w:color w:val="000000"/>
          <w:sz w:val="28"/>
          <w:szCs w:val="28"/>
        </w:rPr>
        <w:t xml:space="preserve"> пахта, а также продукты, выработанные на ее основе.</w:t>
      </w:r>
    </w:p>
    <w:p w:rsidR="00C64AE5" w:rsidRPr="00BF4005" w:rsidRDefault="00C64AE5" w:rsidP="00BF400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b/>
          <w:bCs/>
          <w:color w:val="000000"/>
          <w:sz w:val="28"/>
          <w:szCs w:val="28"/>
        </w:rPr>
        <w:t>Пахта</w:t>
      </w:r>
      <w:r w:rsidRPr="00BF4005">
        <w:rPr>
          <w:color w:val="000000"/>
          <w:sz w:val="28"/>
          <w:szCs w:val="28"/>
        </w:rPr>
        <w:t> </w:t>
      </w:r>
      <w:r w:rsidR="00BF4005">
        <w:rPr>
          <w:color w:val="000000"/>
          <w:sz w:val="28"/>
          <w:szCs w:val="28"/>
        </w:rPr>
        <w:t>–</w:t>
      </w:r>
      <w:r w:rsidR="00BF4005" w:rsidRPr="00BF4005">
        <w:rPr>
          <w:color w:val="000000"/>
          <w:sz w:val="28"/>
          <w:szCs w:val="28"/>
        </w:rPr>
        <w:t xml:space="preserve"> </w:t>
      </w:r>
      <w:r w:rsidRPr="00BF4005">
        <w:rPr>
          <w:color w:val="000000"/>
          <w:sz w:val="28"/>
          <w:szCs w:val="28"/>
        </w:rPr>
        <w:t xml:space="preserve">обезжиренные </w:t>
      </w:r>
      <w:r w:rsidRPr="00A551E4">
        <w:rPr>
          <w:color w:val="000000"/>
          <w:sz w:val="28"/>
          <w:szCs w:val="28"/>
        </w:rPr>
        <w:t>сливки</w:t>
      </w:r>
      <w:r w:rsidRPr="00BF4005">
        <w:rPr>
          <w:color w:val="000000"/>
          <w:sz w:val="28"/>
          <w:szCs w:val="28"/>
        </w:rPr>
        <w:t xml:space="preserve">, получаемые как побочный продукт при сбивании </w:t>
      </w:r>
      <w:r w:rsidRPr="00A551E4">
        <w:rPr>
          <w:color w:val="000000"/>
          <w:sz w:val="28"/>
          <w:szCs w:val="28"/>
        </w:rPr>
        <w:t>сливочного масла</w:t>
      </w:r>
      <w:r w:rsidRPr="00BF4005">
        <w:rPr>
          <w:color w:val="000000"/>
          <w:sz w:val="28"/>
          <w:szCs w:val="28"/>
        </w:rPr>
        <w:t>.</w:t>
      </w:r>
    </w:p>
    <w:p w:rsidR="00F82C29" w:rsidRPr="00BF4005" w:rsidRDefault="00F82C29" w:rsidP="00BF4005">
      <w:pPr>
        <w:pStyle w:val="mai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>Пахта содержит уникальный комплекс биологически активных веществ, высокоценный белок, витамины А, Е, К, В1, В2, В6, С, Н, холин и др., а также все минеральные вещества и микроэлементы цельного молока. Ее энергетическая ценность невысока – 30</w:t>
      </w:r>
      <w:r w:rsidR="00BF4005">
        <w:rPr>
          <w:color w:val="000000"/>
          <w:sz w:val="28"/>
          <w:szCs w:val="28"/>
        </w:rPr>
        <w:t>–</w:t>
      </w:r>
      <w:r w:rsidR="00BF4005" w:rsidRPr="00BF4005">
        <w:rPr>
          <w:color w:val="000000"/>
          <w:sz w:val="28"/>
          <w:szCs w:val="28"/>
        </w:rPr>
        <w:t>3</w:t>
      </w:r>
      <w:r w:rsidRPr="00BF4005">
        <w:rPr>
          <w:color w:val="000000"/>
          <w:sz w:val="28"/>
          <w:szCs w:val="28"/>
        </w:rPr>
        <w:t>8,2 ккал в 100 г. В ней содержится много белка и небольшое количество жира, что важно для сбалансированного питания.</w:t>
      </w:r>
    </w:p>
    <w:p w:rsidR="00824476" w:rsidRPr="00BF4005" w:rsidRDefault="00F82C29" w:rsidP="00BF4005">
      <w:pPr>
        <w:pStyle w:val="mai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>В биологическом отношении достоинство пахты состоит в относительно высоком содержании высокоактивных антисклеротических веществ – фосфолипидов.</w:t>
      </w:r>
    </w:p>
    <w:p w:rsidR="00F82C29" w:rsidRPr="00BF4005" w:rsidRDefault="00F82C29" w:rsidP="00BF4005">
      <w:pPr>
        <w:pStyle w:val="mai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>Фосфолипиды обладают выраженными биологическими свойствами и играют важную роль в нормализации жирового и холестеринового обмена.</w:t>
      </w:r>
    </w:p>
    <w:p w:rsidR="00F82C29" w:rsidRPr="00BF4005" w:rsidRDefault="00F82C29" w:rsidP="00BF4005">
      <w:pPr>
        <w:pStyle w:val="mai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>Наибольшее значение из фосфолипидов имеет фосфотидилхолин (лецитин), участвующий в создании сложных биологических, фосфорсодержащих комплексов, в том числе нуклеиновых структур ядра клеток. Лецитин нормализует уровень холестерина в плазме крови и является важным фактором регулирования холестеринового обмена.</w:t>
      </w:r>
    </w:p>
    <w:p w:rsidR="00F82C29" w:rsidRPr="00BF4005" w:rsidRDefault="00F82C29" w:rsidP="00BF4005">
      <w:pPr>
        <w:pStyle w:val="mai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 xml:space="preserve">Как источник лецитина пахта представляет большую </w:t>
      </w:r>
      <w:r w:rsidR="00824476" w:rsidRPr="00BF4005">
        <w:rPr>
          <w:color w:val="000000"/>
          <w:sz w:val="28"/>
          <w:szCs w:val="28"/>
        </w:rPr>
        <w:t>це</w:t>
      </w:r>
      <w:r w:rsidRPr="00BF4005">
        <w:rPr>
          <w:color w:val="000000"/>
          <w:sz w:val="28"/>
          <w:szCs w:val="28"/>
        </w:rPr>
        <w:t>нность, поэтому может быть рекомендована в больших количествах для повседневного питания. В ней лецитин находится в наиболее активной форме, поскольку он связан с белком, образуя активный белково-лецитиновый комплекс.</w:t>
      </w:r>
    </w:p>
    <w:p w:rsidR="00F82C29" w:rsidRPr="00BF4005" w:rsidRDefault="00F82C29" w:rsidP="00BF4005">
      <w:pPr>
        <w:pStyle w:val="mai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</w:rPr>
        <w:t>Лецитин пахты связывает холестерин крови и препятствует его оседанию на стенках кровеносных сосудов. Содержащийся в ней холин благотворно воздействует на печень и нервную систему.</w:t>
      </w:r>
    </w:p>
    <w:p w:rsidR="00F82C29" w:rsidRPr="00BF4005" w:rsidRDefault="00F82C29" w:rsidP="00BF4005">
      <w:pPr>
        <w:pStyle w:val="mai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BF4005">
        <w:rPr>
          <w:color w:val="000000"/>
          <w:sz w:val="28"/>
          <w:szCs w:val="28"/>
        </w:rPr>
        <w:t>Кроме того, пахта – источник высококачественного белка, включающий такие аминокислоты, как метионин, цистин и др. Ее аминокислотный состав близок к аминограмме белка крови. Биологические свойства белков пахты особенно эффективно проявляются в сочетании с комплексом витаминов, присутствующих в ней.</w:t>
      </w:r>
    </w:p>
    <w:p w:rsidR="00C64AE5" w:rsidRPr="00BF4005" w:rsidRDefault="00C64AE5" w:rsidP="00BF4005">
      <w:pPr>
        <w:pStyle w:val="mai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BF4005">
        <w:rPr>
          <w:color w:val="000000"/>
          <w:sz w:val="28"/>
          <w:szCs w:val="28"/>
        </w:rPr>
        <w:t xml:space="preserve">Жир представлен линолевой, линоленовой и арахидоновой полиненасыщенными жирными кислотами, </w:t>
      </w:r>
      <w:r w:rsidR="001D5822" w:rsidRPr="00BF4005">
        <w:rPr>
          <w:color w:val="000000"/>
          <w:sz w:val="28"/>
          <w:szCs w:val="28"/>
        </w:rPr>
        <w:t xml:space="preserve">которые </w:t>
      </w:r>
      <w:r w:rsidRPr="00BF4005">
        <w:rPr>
          <w:color w:val="000000"/>
          <w:sz w:val="28"/>
          <w:szCs w:val="28"/>
        </w:rPr>
        <w:t>укрепляют стенки кровеносных сосудов</w:t>
      </w:r>
      <w:r w:rsidR="001E10EA" w:rsidRPr="00BF4005">
        <w:rPr>
          <w:color w:val="000000"/>
          <w:sz w:val="28"/>
          <w:szCs w:val="28"/>
        </w:rPr>
        <w:t xml:space="preserve"> и так далее.</w:t>
      </w:r>
    </w:p>
    <w:p w:rsidR="00F82C29" w:rsidRPr="00BF4005" w:rsidRDefault="00F82C29" w:rsidP="00BF4005">
      <w:pPr>
        <w:pStyle w:val="mai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BF4005">
        <w:rPr>
          <w:color w:val="000000"/>
          <w:sz w:val="28"/>
          <w:szCs w:val="28"/>
        </w:rPr>
        <w:t>Она полезна всем</w:t>
      </w:r>
      <w:r w:rsidR="00A362CA" w:rsidRPr="00BF4005">
        <w:rPr>
          <w:color w:val="000000"/>
          <w:sz w:val="28"/>
          <w:szCs w:val="28"/>
        </w:rPr>
        <w:t xml:space="preserve"> </w:t>
      </w:r>
      <w:r w:rsidRPr="00BF4005">
        <w:rPr>
          <w:color w:val="000000"/>
          <w:sz w:val="28"/>
          <w:szCs w:val="28"/>
        </w:rPr>
        <w:t xml:space="preserve">и продукты из нее рекомендуются при заболеваниях желудочно-кишечного тракта, печени, почек, нервной системы, атеросклерозе, а в ряде случаев </w:t>
      </w:r>
      <w:r w:rsidR="00BF4005">
        <w:rPr>
          <w:color w:val="000000"/>
          <w:sz w:val="28"/>
          <w:szCs w:val="28"/>
        </w:rPr>
        <w:t>–</w:t>
      </w:r>
      <w:r w:rsidR="00BF4005" w:rsidRPr="00BF4005">
        <w:rPr>
          <w:color w:val="000000"/>
          <w:sz w:val="28"/>
          <w:szCs w:val="28"/>
        </w:rPr>
        <w:t xml:space="preserve"> </w:t>
      </w:r>
      <w:r w:rsidRPr="00BF4005">
        <w:rPr>
          <w:color w:val="000000"/>
          <w:sz w:val="28"/>
          <w:szCs w:val="28"/>
        </w:rPr>
        <w:t>для лечения кожных заболеваний (псориаза).</w:t>
      </w:r>
      <w:r w:rsidRPr="00BF4005">
        <w:rPr>
          <w:color w:val="000000"/>
          <w:sz w:val="28"/>
          <w:szCs w:val="28"/>
          <w:lang w:val="uk-UA"/>
        </w:rPr>
        <w:tab/>
      </w:r>
      <w:r w:rsidRPr="00BF4005">
        <w:rPr>
          <w:color w:val="000000"/>
          <w:sz w:val="28"/>
          <w:szCs w:val="28"/>
        </w:rPr>
        <w:t xml:space="preserve">Потребление пахты ничем не лимитируется, ее можно </w:t>
      </w:r>
      <w:r w:rsidR="001E10EA" w:rsidRPr="00BF4005">
        <w:rPr>
          <w:color w:val="000000"/>
          <w:sz w:val="28"/>
          <w:szCs w:val="28"/>
        </w:rPr>
        <w:t>употреблять</w:t>
      </w:r>
      <w:r w:rsidRPr="00BF4005">
        <w:rPr>
          <w:color w:val="000000"/>
          <w:sz w:val="28"/>
          <w:szCs w:val="28"/>
        </w:rPr>
        <w:t xml:space="preserve"> без ограничений ежедневно людям всех в</w:t>
      </w:r>
      <w:r w:rsidR="00C64AE5" w:rsidRPr="00BF4005">
        <w:rPr>
          <w:color w:val="000000"/>
          <w:sz w:val="28"/>
          <w:szCs w:val="28"/>
        </w:rPr>
        <w:t xml:space="preserve">озрастов </w:t>
      </w:r>
      <w:r w:rsidR="00BF4005">
        <w:rPr>
          <w:color w:val="000000"/>
          <w:sz w:val="28"/>
          <w:szCs w:val="28"/>
        </w:rPr>
        <w:t>–</w:t>
      </w:r>
      <w:r w:rsidR="00BF4005" w:rsidRPr="00BF4005">
        <w:rPr>
          <w:color w:val="000000"/>
          <w:sz w:val="28"/>
          <w:szCs w:val="28"/>
        </w:rPr>
        <w:t xml:space="preserve"> </w:t>
      </w:r>
      <w:r w:rsidR="00C64AE5" w:rsidRPr="00BF4005">
        <w:rPr>
          <w:color w:val="000000"/>
          <w:sz w:val="28"/>
          <w:szCs w:val="28"/>
        </w:rPr>
        <w:t>от детей до пожилых.</w:t>
      </w:r>
    </w:p>
    <w:p w:rsidR="00BF4005" w:rsidRDefault="001D5822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Но при производстве продукции новой направленности</w:t>
      </w:r>
      <w:r w:rsidR="001E10EA" w:rsidRPr="00BF4005">
        <w:rPr>
          <w:rFonts w:ascii="Times New Roman" w:hAnsi="Times New Roman"/>
          <w:color w:val="000000"/>
          <w:sz w:val="28"/>
          <w:szCs w:val="28"/>
        </w:rPr>
        <w:t>,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 при расширении ассортимента, не следует забывать, что все добавки </w:t>
      </w:r>
      <w:r w:rsidR="00824476" w:rsidRPr="00BF400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BF4005">
        <w:rPr>
          <w:rFonts w:ascii="Times New Roman" w:hAnsi="Times New Roman"/>
          <w:color w:val="000000"/>
          <w:sz w:val="28"/>
          <w:szCs w:val="28"/>
        </w:rPr>
        <w:t>обогатители должны регламентироваться санитарными нормами и правилами.</w:t>
      </w:r>
    </w:p>
    <w:p w:rsidR="001D5822" w:rsidRPr="00BF4005" w:rsidRDefault="001D5822" w:rsidP="00BF4005">
      <w:pPr>
        <w:tabs>
          <w:tab w:val="left" w:pos="9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 xml:space="preserve">То есть применять только пищевые </w:t>
      </w:r>
      <w:r w:rsidR="00931BA8" w:rsidRPr="00BF4005">
        <w:rPr>
          <w:rFonts w:ascii="Times New Roman" w:hAnsi="Times New Roman"/>
          <w:color w:val="000000"/>
          <w:sz w:val="28"/>
          <w:szCs w:val="28"/>
        </w:rPr>
        <w:t>доб</w:t>
      </w:r>
      <w:r w:rsidRPr="00BF4005">
        <w:rPr>
          <w:rFonts w:ascii="Times New Roman" w:hAnsi="Times New Roman"/>
          <w:color w:val="000000"/>
          <w:sz w:val="28"/>
          <w:szCs w:val="28"/>
        </w:rPr>
        <w:t>авки и вспомогательные средства, которые:</w:t>
      </w:r>
    </w:p>
    <w:p w:rsidR="00A362CA" w:rsidRPr="00BF4005" w:rsidRDefault="00BF4005" w:rsidP="00BF4005">
      <w:pPr>
        <w:tabs>
          <w:tab w:val="left" w:pos="9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31BA8" w:rsidRPr="00BF4005">
        <w:rPr>
          <w:rFonts w:ascii="Times New Roman" w:hAnsi="Times New Roman"/>
          <w:color w:val="000000"/>
          <w:sz w:val="28"/>
          <w:szCs w:val="28"/>
        </w:rPr>
        <w:t>не оказываю</w:t>
      </w:r>
      <w:r w:rsidR="001D5822" w:rsidRPr="00BF4005">
        <w:rPr>
          <w:rFonts w:ascii="Times New Roman" w:hAnsi="Times New Roman"/>
          <w:color w:val="000000"/>
          <w:sz w:val="28"/>
          <w:szCs w:val="28"/>
        </w:rPr>
        <w:t>т (с учетом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1BA8" w:rsidRPr="00BF4005">
        <w:rPr>
          <w:rFonts w:ascii="Times New Roman" w:hAnsi="Times New Roman"/>
          <w:color w:val="000000"/>
          <w:sz w:val="28"/>
          <w:szCs w:val="28"/>
        </w:rPr>
        <w:t>установленных регламентов),</w:t>
      </w:r>
      <w:r w:rsidR="001D5822" w:rsidRPr="00BF4005">
        <w:rPr>
          <w:rFonts w:ascii="Times New Roman" w:hAnsi="Times New Roman"/>
          <w:color w:val="000000"/>
          <w:sz w:val="28"/>
          <w:szCs w:val="28"/>
        </w:rPr>
        <w:t xml:space="preserve"> по данным современных научных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1BA8" w:rsidRPr="00BF4005">
        <w:rPr>
          <w:rFonts w:ascii="Times New Roman" w:hAnsi="Times New Roman"/>
          <w:color w:val="000000"/>
          <w:sz w:val="28"/>
          <w:szCs w:val="28"/>
        </w:rPr>
        <w:t xml:space="preserve">исследований, вредного воздействия </w:t>
      </w:r>
      <w:r w:rsidR="001D5822" w:rsidRPr="00BF4005">
        <w:rPr>
          <w:rFonts w:ascii="Times New Roman" w:hAnsi="Times New Roman"/>
          <w:color w:val="000000"/>
          <w:sz w:val="28"/>
          <w:szCs w:val="28"/>
        </w:rPr>
        <w:t>на жизнь и здоровье человека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5822" w:rsidRPr="00BF4005">
        <w:rPr>
          <w:rFonts w:ascii="Times New Roman" w:hAnsi="Times New Roman"/>
          <w:color w:val="000000"/>
          <w:sz w:val="28"/>
          <w:szCs w:val="28"/>
        </w:rPr>
        <w:t>будущих поколений;</w:t>
      </w:r>
    </w:p>
    <w:p w:rsidR="00FF6238" w:rsidRDefault="00BF4005" w:rsidP="00BF4005">
      <w:pPr>
        <w:tabs>
          <w:tab w:val="left" w:pos="9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931BA8" w:rsidRPr="00BF4005">
        <w:rPr>
          <w:rFonts w:ascii="Times New Roman" w:hAnsi="Times New Roman"/>
          <w:color w:val="000000"/>
          <w:sz w:val="28"/>
          <w:szCs w:val="28"/>
        </w:rPr>
        <w:t>не должн</w:t>
      </w:r>
      <w:r w:rsidR="001D5822" w:rsidRPr="00BF4005">
        <w:rPr>
          <w:rFonts w:ascii="Times New Roman" w:hAnsi="Times New Roman"/>
          <w:color w:val="000000"/>
          <w:sz w:val="28"/>
          <w:szCs w:val="28"/>
        </w:rPr>
        <w:t>ы</w:t>
      </w:r>
      <w:r w:rsidR="00931BA8" w:rsidRPr="00BF4005">
        <w:rPr>
          <w:rFonts w:ascii="Times New Roman" w:hAnsi="Times New Roman"/>
          <w:color w:val="000000"/>
          <w:sz w:val="28"/>
          <w:szCs w:val="28"/>
        </w:rPr>
        <w:t xml:space="preserve"> ухудшать органолептические свойства продуктов, а также снижать их пищевую ценность (за и</w:t>
      </w:r>
      <w:r w:rsidR="00FF6238">
        <w:rPr>
          <w:rFonts w:ascii="Times New Roman" w:hAnsi="Times New Roman"/>
          <w:color w:val="000000"/>
          <w:sz w:val="28"/>
          <w:szCs w:val="28"/>
        </w:rPr>
        <w:t xml:space="preserve">сключением некоторых продуктов </w:t>
      </w:r>
      <w:r w:rsidR="00931BA8" w:rsidRPr="00BF4005">
        <w:rPr>
          <w:rFonts w:ascii="Times New Roman" w:hAnsi="Times New Roman"/>
          <w:color w:val="000000"/>
          <w:sz w:val="28"/>
          <w:szCs w:val="28"/>
        </w:rPr>
        <w:t>специальн</w:t>
      </w:r>
      <w:r w:rsidR="001D5822" w:rsidRPr="00BF4005">
        <w:rPr>
          <w:rFonts w:ascii="Times New Roman" w:hAnsi="Times New Roman"/>
          <w:color w:val="000000"/>
          <w:sz w:val="28"/>
          <w:szCs w:val="28"/>
        </w:rPr>
        <w:t>ого и диетического назначения);</w:t>
      </w:r>
    </w:p>
    <w:p w:rsidR="00FF6238" w:rsidRDefault="001D5822" w:rsidP="00BF4005">
      <w:pPr>
        <w:tabs>
          <w:tab w:val="left" w:pos="9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- н</w:t>
      </w:r>
      <w:r w:rsidR="00931BA8" w:rsidRPr="00BF4005">
        <w:rPr>
          <w:rFonts w:ascii="Times New Roman" w:hAnsi="Times New Roman"/>
          <w:color w:val="000000"/>
          <w:sz w:val="28"/>
          <w:szCs w:val="28"/>
        </w:rPr>
        <w:t xml:space="preserve">е допускается применение пищевых добавок для сокрытия </w:t>
      </w:r>
      <w:r w:rsidR="00931BA8" w:rsidRPr="00BF4005">
        <w:rPr>
          <w:rFonts w:ascii="Times New Roman" w:hAnsi="Times New Roman"/>
          <w:color w:val="000000"/>
          <w:sz w:val="28"/>
          <w:szCs w:val="28"/>
        </w:rPr>
        <w:br/>
        <w:t>порчи и недоброкачественности сырья и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ли готового пищевого </w:t>
      </w:r>
      <w:r w:rsidRPr="00BF4005">
        <w:rPr>
          <w:rFonts w:ascii="Times New Roman" w:hAnsi="Times New Roman"/>
          <w:color w:val="000000"/>
          <w:sz w:val="28"/>
          <w:szCs w:val="28"/>
        </w:rPr>
        <w:br/>
        <w:t>продукта;</w:t>
      </w:r>
    </w:p>
    <w:p w:rsidR="00FF6238" w:rsidRDefault="001D5822" w:rsidP="00BF4005">
      <w:pPr>
        <w:tabs>
          <w:tab w:val="left" w:pos="9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931BA8" w:rsidRPr="00BF4005">
        <w:rPr>
          <w:rFonts w:ascii="Times New Roman" w:hAnsi="Times New Roman"/>
          <w:color w:val="000000"/>
          <w:sz w:val="28"/>
          <w:szCs w:val="28"/>
        </w:rPr>
        <w:t>макс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имальный уровень их внесения в </w:t>
      </w:r>
      <w:r w:rsidR="00931BA8" w:rsidRPr="00BF4005">
        <w:rPr>
          <w:rFonts w:ascii="Times New Roman" w:hAnsi="Times New Roman"/>
          <w:color w:val="000000"/>
          <w:sz w:val="28"/>
          <w:szCs w:val="28"/>
        </w:rPr>
        <w:t>пищевые продукты должен определяться технологическими инструкциями</w:t>
      </w:r>
      <w:r w:rsidRPr="00BF4005">
        <w:rPr>
          <w:rFonts w:ascii="Times New Roman" w:hAnsi="Times New Roman"/>
          <w:color w:val="000000"/>
          <w:sz w:val="28"/>
          <w:szCs w:val="28"/>
        </w:rPr>
        <w:t>;</w:t>
      </w:r>
      <w:r w:rsidR="00FF623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D5822" w:rsidRPr="00BF4005" w:rsidRDefault="001D5822" w:rsidP="00BF4005">
      <w:pPr>
        <w:tabs>
          <w:tab w:val="left" w:pos="97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400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BF40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F4005">
        <w:rPr>
          <w:rFonts w:ascii="Times New Roman" w:hAnsi="Times New Roman"/>
          <w:color w:val="000000"/>
          <w:sz w:val="28"/>
          <w:szCs w:val="28"/>
        </w:rPr>
        <w:t>н</w:t>
      </w:r>
      <w:r w:rsidR="00931BA8" w:rsidRPr="00BF4005">
        <w:rPr>
          <w:rFonts w:ascii="Times New Roman" w:hAnsi="Times New Roman"/>
          <w:color w:val="000000"/>
          <w:sz w:val="28"/>
          <w:szCs w:val="28"/>
        </w:rPr>
        <w:t>аличие пищевых добавок в продуктах указывается на потребительской упаковке, этикетке, банке, пакете</w:t>
      </w:r>
      <w:r w:rsidR="001E10EA" w:rsidRPr="00BF4005">
        <w:rPr>
          <w:rFonts w:ascii="Times New Roman" w:hAnsi="Times New Roman"/>
          <w:color w:val="000000"/>
          <w:sz w:val="28"/>
          <w:szCs w:val="28"/>
        </w:rPr>
        <w:t xml:space="preserve"> и так далее.</w:t>
      </w:r>
    </w:p>
    <w:p w:rsidR="00934FE0" w:rsidRPr="00BF4005" w:rsidRDefault="00934FE0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4D28" w:rsidRPr="00FF6238" w:rsidRDefault="00FF6238" w:rsidP="00BF400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uk-UA" w:eastAsia="ru-RU"/>
        </w:rPr>
      </w:pPr>
      <w:r w:rsidRPr="00FF6238">
        <w:rPr>
          <w:rFonts w:ascii="Times New Roman" w:hAnsi="Times New Roman"/>
          <w:b/>
          <w:color w:val="000000"/>
          <w:sz w:val="28"/>
          <w:lang w:val="uk-UA" w:eastAsia="ru-RU"/>
        </w:rPr>
        <w:t>4. Физико-химические изменения, происходящие во время производства изделий из заварного теста</w:t>
      </w:r>
    </w:p>
    <w:p w:rsidR="00FF6238" w:rsidRDefault="00FF6238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95E13" w:rsidRPr="00BF4005" w:rsidRDefault="000D4D28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При замесе</w:t>
      </w:r>
      <w:r w:rsid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4005">
        <w:rPr>
          <w:rFonts w:ascii="Times New Roman" w:hAnsi="Times New Roman"/>
          <w:color w:val="000000"/>
          <w:sz w:val="28"/>
          <w:szCs w:val="28"/>
        </w:rPr>
        <w:t>в тесте происходит ряд процессов, которые в дальнейшем, непосредственно, влияют на качество готовых изделий.</w:t>
      </w:r>
      <w:r w:rsidRPr="00BF4005">
        <w:rPr>
          <w:rFonts w:ascii="Times New Roman" w:hAnsi="Times New Roman"/>
          <w:color w:val="000000"/>
          <w:sz w:val="28"/>
          <w:szCs w:val="28"/>
        </w:rPr>
        <w:br/>
        <w:t>В основном, это физические, коллоидные, ферментативные и другие.</w:t>
      </w:r>
    </w:p>
    <w:p w:rsidR="000D4D28" w:rsidRPr="00BF4005" w:rsidRDefault="000D4D28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Рассмотрим основные составляющие теста и их изменения.</w:t>
      </w:r>
    </w:p>
    <w:p w:rsidR="00823A34" w:rsidRPr="00BF4005" w:rsidRDefault="00823A34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 xml:space="preserve">Основными составными </w:t>
      </w:r>
      <w:r w:rsidR="00C62E1F" w:rsidRPr="00BF4005">
        <w:rPr>
          <w:rFonts w:ascii="Times New Roman" w:hAnsi="Times New Roman"/>
          <w:color w:val="000000"/>
          <w:sz w:val="28"/>
          <w:szCs w:val="28"/>
        </w:rPr>
        <w:t>компонентами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 заварного теста являются белковые вещества и крахмал. Они обладают различной водопоглотительной способностью. Последняя в значительной степени зависит от температуры и химического состава жидкой фазы, структуры белка и физического состояния крахмальных зерен.</w:t>
      </w:r>
    </w:p>
    <w:p w:rsidR="00823A34" w:rsidRPr="00BF4005" w:rsidRDefault="00823A34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Оптимальная температура набухания белковых веществ 20</w:t>
      </w:r>
      <w:r w:rsidR="00BF4005">
        <w:rPr>
          <w:rFonts w:ascii="Times New Roman" w:hAnsi="Times New Roman"/>
          <w:color w:val="000000"/>
          <w:sz w:val="28"/>
          <w:szCs w:val="28"/>
        </w:rPr>
        <w:t>–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30</w:t>
      </w:r>
      <w:r w:rsidR="00BF4005">
        <w:rPr>
          <w:rFonts w:ascii="Times New Roman" w:hAnsi="Times New Roman"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°С</w:t>
      </w:r>
      <w:r w:rsidRPr="00BF4005">
        <w:rPr>
          <w:rFonts w:ascii="Times New Roman" w:hAnsi="Times New Roman"/>
          <w:color w:val="000000"/>
          <w:sz w:val="28"/>
          <w:szCs w:val="28"/>
        </w:rPr>
        <w:t>, при более высокой температуре набухаемость снижается. Крахмал хорошо набухает в водной среде при температуре 5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0</w:t>
      </w:r>
      <w:r w:rsidR="00BF4005">
        <w:rPr>
          <w:rFonts w:ascii="Times New Roman" w:hAnsi="Times New Roman"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°С</w:t>
      </w:r>
      <w:r w:rsidRPr="00BF4005">
        <w:rPr>
          <w:rFonts w:ascii="Times New Roman" w:hAnsi="Times New Roman"/>
          <w:color w:val="000000"/>
          <w:sz w:val="28"/>
          <w:szCs w:val="28"/>
        </w:rPr>
        <w:t>, а при 6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5</w:t>
      </w:r>
      <w:r w:rsidR="00BF4005">
        <w:rPr>
          <w:rFonts w:ascii="Times New Roman" w:hAnsi="Times New Roman"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°С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 начинается его клейстеризация. Набухание, как первый этап процесса растворения, характерно для многих высомолекулярных соединений. Набухание не всегда заканчивается растворением. Так, например, альбуминовая и глобулиновая фракции белка после набухания растворяются и переходят в раствор, а глиадиновая и глютениновая фракции набухают ограниченно. Они связывают воду в два-два с лишним раза больше своей массы, что сопровождается резким увеличением объема белков в тесте.</w:t>
      </w:r>
    </w:p>
    <w:p w:rsidR="00823A34" w:rsidRPr="00BF4005" w:rsidRDefault="00823A34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Причиной набухания является диффузия молекул воды в высокомолекулярное вещество. Видимо макромолекулы белка и крахмала упакованы сравнительно неплотно, и в результате теплового движения гибких цепей между ними периодически возникают весьма малые зазоры, в которые проникают молекулы воды. Поэтому набухание носит осмотический характер, а основная масса воды при набухании является осмотически связанной.</w:t>
      </w:r>
    </w:p>
    <w:p w:rsidR="00823A34" w:rsidRPr="00BF4005" w:rsidRDefault="00823A34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 xml:space="preserve">Различный температурный оптимум набухания белковых веществ и крахмала пшеничной муки объясняется разной молекулярной массой и строением молекул этих веществ. Набухание белковых веществ и крахмала протекает в две стадии. Вначале происходит адсорбция молекул воды на поверхности частичек муки за счет активности гидрофильных групп коллоидов. Процесс гидратации сопровождается выделением теплоты. Вторая стадия набухания </w:t>
      </w:r>
      <w:r w:rsidR="00BF4005">
        <w:rPr>
          <w:rFonts w:ascii="Times New Roman" w:hAnsi="Times New Roman"/>
          <w:color w:val="000000"/>
          <w:sz w:val="28"/>
          <w:szCs w:val="28"/>
        </w:rPr>
        <w:t>–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осмотическое связывание воды </w:t>
      </w:r>
      <w:r w:rsidR="00BF4005">
        <w:rPr>
          <w:rFonts w:ascii="Times New Roman" w:hAnsi="Times New Roman"/>
          <w:color w:val="000000"/>
          <w:sz w:val="28"/>
          <w:szCs w:val="28"/>
        </w:rPr>
        <w:t>–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4005">
        <w:rPr>
          <w:rFonts w:ascii="Times New Roman" w:hAnsi="Times New Roman"/>
          <w:color w:val="000000"/>
          <w:sz w:val="28"/>
          <w:szCs w:val="28"/>
        </w:rPr>
        <w:t>практически начинается раньше окончания первой.</w:t>
      </w:r>
    </w:p>
    <w:p w:rsidR="00823A34" w:rsidRPr="00BF4005" w:rsidRDefault="00823A34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Ведущая роль в образовании теста принадлежит белковым веществам</w:t>
      </w:r>
      <w:r w:rsidR="00BF400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F4005">
        <w:rPr>
          <w:rFonts w:ascii="Times New Roman" w:hAnsi="Times New Roman"/>
          <w:color w:val="000000"/>
          <w:sz w:val="28"/>
          <w:szCs w:val="28"/>
        </w:rPr>
        <w:t>которые в присутствии воды способны набухать. При этом нерастворимые в воде глиадиновая и глютениновая фракции белка при замесе теста образуют белковый структурный каркас, который в виде тонких пленок и нитей пронизывает всю массу теста.</w:t>
      </w:r>
    </w:p>
    <w:p w:rsidR="00823A34" w:rsidRPr="00BF4005" w:rsidRDefault="00823A34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Крахмал муки количественно составляет основную массу теста. Набухание крахмальных зерен зависит от температуры и физического состояния. Целые зерна крахмала при температурах замеса заварного теста связывают воду в основном адсорбционно, и поэтому объем их в тесте увеличивается весьма незначительно. При помоле муки часть зерен крахмала (около 1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5</w:t>
      </w:r>
      <w:r w:rsidR="00BF4005">
        <w:rPr>
          <w:rFonts w:ascii="Times New Roman" w:hAnsi="Times New Roman"/>
          <w:color w:val="000000"/>
          <w:sz w:val="28"/>
          <w:szCs w:val="28"/>
        </w:rPr>
        <w:t>%</w:t>
      </w:r>
      <w:r w:rsidRPr="00BF4005">
        <w:rPr>
          <w:rFonts w:ascii="Times New Roman" w:hAnsi="Times New Roman"/>
          <w:color w:val="000000"/>
          <w:sz w:val="28"/>
          <w:szCs w:val="28"/>
        </w:rPr>
        <w:t>) повреждается. Такие зерна могут поглощать до 20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0</w:t>
      </w:r>
      <w:r w:rsidR="00BF4005">
        <w:rPr>
          <w:rFonts w:ascii="Times New Roman" w:hAnsi="Times New Roman"/>
          <w:color w:val="000000"/>
          <w:sz w:val="28"/>
          <w:szCs w:val="28"/>
        </w:rPr>
        <w:t>%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 воды на сухое вещество.</w:t>
      </w:r>
    </w:p>
    <w:p w:rsidR="00823A34" w:rsidRPr="00BF4005" w:rsidRDefault="00823A34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Набухшие нерастворимые в воде белки и зерна увлажненного крахмала составляют твердую фазу теста. В жидкую фазу при замесе частично переходят органические и минеральные водорастворимые части муки (белки, декстрины, сахара, ферменты, соли и др.).</w:t>
      </w:r>
    </w:p>
    <w:p w:rsidR="00823A34" w:rsidRPr="00BF4005" w:rsidRDefault="00823A34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В образовании теста участвуют липиды пшенично</w:t>
      </w:r>
      <w:r w:rsidR="002C6C7B" w:rsidRPr="00BF4005">
        <w:rPr>
          <w:rFonts w:ascii="Times New Roman" w:hAnsi="Times New Roman"/>
          <w:color w:val="000000"/>
          <w:sz w:val="28"/>
          <w:szCs w:val="28"/>
        </w:rPr>
        <w:t>й муки</w:t>
      </w:r>
      <w:r w:rsid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C7B" w:rsidRPr="00BF4005">
        <w:rPr>
          <w:rFonts w:ascii="Times New Roman" w:hAnsi="Times New Roman"/>
          <w:color w:val="000000"/>
          <w:sz w:val="28"/>
          <w:szCs w:val="28"/>
        </w:rPr>
        <w:t>и животные</w:t>
      </w:r>
      <w:r w:rsid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4005">
        <w:rPr>
          <w:rFonts w:ascii="Times New Roman" w:hAnsi="Times New Roman"/>
          <w:color w:val="000000"/>
          <w:sz w:val="28"/>
          <w:szCs w:val="28"/>
        </w:rPr>
        <w:t>жиры. При этом имеет значение не только химический состав жира, но и его физическое состояние. Жиры должны быть пластичными, а не жидкими. В этом случае при замесе теста они образуют тонкие пленки, обволакивающие и смазывающие частицы муки, препятствуя проникновению воды. Значительная часть жира в тесте связывается клейковиной и крахмалом. Механизм взаимодействия липидов муки и вносимых жиров с компонентами теста в значительной мере зависит от химического состава используемого жира и муки. Чем выше содержание в жире триглицеридов ненасыщенных жирных кислот, тем он больше сорбируется белками.</w:t>
      </w:r>
    </w:p>
    <w:p w:rsidR="00823A34" w:rsidRPr="00BF4005" w:rsidRDefault="00823A34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Жиры в зависимости от состава и свойств изменяют структуру белковых частиц либо путем прямого взаимодействия их с различными химическими группами в составе макромолекул белка, либо путем косвенного воздействия на его структуру, адсорбируясь на поверхности белковых молекул.</w:t>
      </w:r>
    </w:p>
    <w:p w:rsidR="00823A34" w:rsidRPr="00BF4005" w:rsidRDefault="00823A34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Жиры изменяют свойства пшеничного крахмала при замесе теста в результате образования ими комплексов с амилозной фракцией.</w:t>
      </w:r>
    </w:p>
    <w:p w:rsidR="00823A34" w:rsidRPr="00BF4005" w:rsidRDefault="00823A34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Таким образом, изменяя содержание жира в рецептуре изделий, можно регулировать набухание коллоидов муки, структуру и реологические свойства теста.</w:t>
      </w:r>
    </w:p>
    <w:p w:rsidR="00823A34" w:rsidRPr="00BF4005" w:rsidRDefault="00823A34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Пшеничная мука содержит комплекс ферментов, которые в большей или меньшей мере проявляют активность при замесе теста и, следовательно, влияют на его физические свойства. Протеолитические и амилолитические ферменты при замесе сахарного теста проявляют очень слабую активность, что объясняется низкой температурой замеса (19</w:t>
      </w:r>
      <w:r w:rsidR="00BF4005">
        <w:rPr>
          <w:rFonts w:ascii="Times New Roman" w:hAnsi="Times New Roman"/>
          <w:color w:val="000000"/>
          <w:sz w:val="28"/>
          <w:szCs w:val="28"/>
        </w:rPr>
        <w:t>–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2</w:t>
      </w:r>
      <w:r w:rsidRPr="00BF4005">
        <w:rPr>
          <w:rFonts w:ascii="Times New Roman" w:hAnsi="Times New Roman"/>
          <w:color w:val="000000"/>
          <w:sz w:val="28"/>
          <w:szCs w:val="28"/>
        </w:rPr>
        <w:t>5</w:t>
      </w:r>
      <w:r w:rsidR="00BF4005">
        <w:rPr>
          <w:rFonts w:ascii="Times New Roman" w:hAnsi="Times New Roman"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°С</w:t>
      </w:r>
      <w:r w:rsidRPr="00BF4005">
        <w:rPr>
          <w:rFonts w:ascii="Times New Roman" w:hAnsi="Times New Roman"/>
          <w:color w:val="000000"/>
          <w:sz w:val="28"/>
          <w:szCs w:val="28"/>
        </w:rPr>
        <w:t>), малым количеством воды и непродолжительным замесом (10</w:t>
      </w:r>
      <w:r w:rsidR="00BF4005">
        <w:rPr>
          <w:rFonts w:ascii="Times New Roman" w:hAnsi="Times New Roman"/>
          <w:color w:val="000000"/>
          <w:sz w:val="28"/>
          <w:szCs w:val="28"/>
        </w:rPr>
        <w:t>–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1</w:t>
      </w:r>
      <w:r w:rsidRPr="00BF4005">
        <w:rPr>
          <w:rFonts w:ascii="Times New Roman" w:hAnsi="Times New Roman"/>
          <w:color w:val="000000"/>
          <w:sz w:val="28"/>
          <w:szCs w:val="28"/>
        </w:rPr>
        <w:t>4</w:t>
      </w:r>
      <w:r w:rsidR="00BF4005">
        <w:rPr>
          <w:rFonts w:ascii="Times New Roman" w:hAnsi="Times New Roman"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мин</w:t>
      </w:r>
      <w:r w:rsidRPr="00BF4005">
        <w:rPr>
          <w:rFonts w:ascii="Times New Roman" w:hAnsi="Times New Roman"/>
          <w:color w:val="000000"/>
          <w:sz w:val="28"/>
          <w:szCs w:val="28"/>
        </w:rPr>
        <w:t>).</w:t>
      </w:r>
    </w:p>
    <w:p w:rsidR="00823A34" w:rsidRPr="00BF4005" w:rsidRDefault="00823A34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Замес заварного теста проводится при технологических режимах, близких к оптимальным для действия протеиназы, амилазы и ряда окислительных ферментов. В результате гидролитического действия указанных ферментов происходит частичная деградация белковых веществ, расщепление крахмала. Вследствие этого увеличивается количество веществ, переходящих в жидкую фазу теста.</w:t>
      </w:r>
    </w:p>
    <w:p w:rsidR="00823A34" w:rsidRPr="00BF4005" w:rsidRDefault="00823A34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Ферменты липаза и липоксигеназа катализируют окисление кислородом непредельных жирных кислот, в результате чего образуются перекиси и гидроперекиси. Последние окисляют каротиноиды муки, она становится более светлой. Перекиси и гидроперекиси могут также действовать на протеолитические ферменты, подавляя их активность.</w:t>
      </w:r>
    </w:p>
    <w:p w:rsidR="00823A34" w:rsidRPr="00BF4005" w:rsidRDefault="00823A34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С повышением температуры теста ускоряются кинетические, диффузионные, коллоидные и ферментативные процессы, предопределяющие формирование теста с определенными структурно-механическими свойствами. При этом необходимо учитывать не только температуру вносимых основных компонентов сырья, но и изменение температуры теста за счет выделения теплоты гидратации частичек муки, теплоты, выделяемой в результате химических реакций, перехода части механической энергии в тепловую при замесе теста.</w:t>
      </w:r>
    </w:p>
    <w:p w:rsidR="00AB2C68" w:rsidRPr="00BF4005" w:rsidRDefault="00823A34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При перемешивании достигается равномерное распределение всех видов сырья в тесте, его однородность, что обеспечивает одновременное протекание коллоидных и физических процессов во всей массе теста.</w:t>
      </w:r>
      <w:bookmarkStart w:id="12" w:name="_Toc258531187"/>
      <w:bookmarkStart w:id="13" w:name="_Toc258531428"/>
      <w:bookmarkStart w:id="14" w:name="_Toc258531602"/>
      <w:bookmarkStart w:id="15" w:name="_Toc258531682"/>
    </w:p>
    <w:p w:rsidR="00AF3947" w:rsidRPr="00BF4005" w:rsidRDefault="00FF3B9C" w:rsidP="00BF4005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F4005">
        <w:rPr>
          <w:rFonts w:ascii="Times New Roman" w:hAnsi="Times New Roman"/>
          <w:bCs/>
          <w:i/>
          <w:color w:val="000000"/>
          <w:sz w:val="28"/>
          <w:szCs w:val="28"/>
        </w:rPr>
        <w:t>Процессы, происходящие при выпечке</w:t>
      </w:r>
      <w:bookmarkEnd w:id="12"/>
      <w:bookmarkEnd w:id="13"/>
      <w:bookmarkEnd w:id="14"/>
      <w:bookmarkEnd w:id="15"/>
    </w:p>
    <w:p w:rsidR="00AF3947" w:rsidRPr="00BF4005" w:rsidRDefault="00FF3B9C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Изменения характеризующие переход тестовой заготовки в процессе выпечки в го</w:t>
      </w:r>
      <w:r w:rsidR="002C6C7B" w:rsidRPr="00BF4005">
        <w:rPr>
          <w:rFonts w:ascii="Times New Roman" w:hAnsi="Times New Roman"/>
          <w:color w:val="000000"/>
          <w:sz w:val="28"/>
          <w:szCs w:val="28"/>
        </w:rPr>
        <w:t>то</w:t>
      </w:r>
      <w:r w:rsidRPr="00BF4005">
        <w:rPr>
          <w:rFonts w:ascii="Times New Roman" w:hAnsi="Times New Roman"/>
          <w:color w:val="000000"/>
          <w:sz w:val="28"/>
          <w:szCs w:val="28"/>
        </w:rPr>
        <w:t>вое изделие, являются результатом целого комплекса процессов. Однако в основе всех процессов лежат физические явления – прогревание теста и вызываемый им внешний влагообмен и внутренний тепломассообмен.</w:t>
      </w:r>
      <w:r w:rsidR="00AB2C68" w:rsidRP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2C68" w:rsidRPr="00BF4005">
        <w:rPr>
          <w:rFonts w:ascii="Times New Roman" w:hAnsi="Times New Roman"/>
          <w:color w:val="000000"/>
          <w:sz w:val="28"/>
          <w:szCs w:val="28"/>
          <w:u w:val="single"/>
        </w:rPr>
        <w:t>Физические процессы</w:t>
      </w:r>
      <w:r w:rsidR="00AB2C68" w:rsidRPr="00BF4005">
        <w:rPr>
          <w:rFonts w:ascii="Times New Roman" w:hAnsi="Times New Roman"/>
          <w:color w:val="000000"/>
          <w:sz w:val="28"/>
          <w:szCs w:val="28"/>
        </w:rPr>
        <w:t>. В начале выпечки тесто поглощает влагу в результате конденсации паров воды из пекарной камеры; в этот период масса выпекаемого полуфабриката несколько увеличивается. После прекращения конденсации начинается испарение влаги с поверхности. Часть влаги при образовании корки испаряется в окружающую среду, а часть (около 5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0</w:t>
      </w:r>
      <w:r w:rsidR="00BF4005">
        <w:rPr>
          <w:rFonts w:ascii="Times New Roman" w:hAnsi="Times New Roman"/>
          <w:color w:val="000000"/>
          <w:sz w:val="28"/>
          <w:szCs w:val="28"/>
        </w:rPr>
        <w:t>%</w:t>
      </w:r>
      <w:r w:rsidR="00AB2C68" w:rsidRPr="00BF4005">
        <w:rPr>
          <w:rFonts w:ascii="Times New Roman" w:hAnsi="Times New Roman"/>
          <w:color w:val="000000"/>
          <w:sz w:val="28"/>
          <w:szCs w:val="28"/>
        </w:rPr>
        <w:t>) переходит в мякиш. Вследствие этого содержание влаги в мякише горячего выпеченного изделия на 1,5</w:t>
      </w:r>
      <w:r w:rsidR="00BF4005">
        <w:rPr>
          <w:rFonts w:ascii="Times New Roman" w:hAnsi="Times New Roman"/>
          <w:color w:val="000000"/>
          <w:sz w:val="28"/>
          <w:szCs w:val="28"/>
        </w:rPr>
        <w:t>…</w:t>
      </w:r>
      <w:r w:rsidR="00AB2C68" w:rsidRPr="00BF4005">
        <w:rPr>
          <w:rFonts w:ascii="Times New Roman" w:hAnsi="Times New Roman"/>
          <w:color w:val="000000"/>
          <w:sz w:val="28"/>
          <w:szCs w:val="28"/>
        </w:rPr>
        <w:t>2,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5</w:t>
      </w:r>
      <w:r w:rsidR="00BF4005">
        <w:rPr>
          <w:rFonts w:ascii="Times New Roman" w:hAnsi="Times New Roman"/>
          <w:color w:val="000000"/>
          <w:sz w:val="28"/>
          <w:szCs w:val="28"/>
        </w:rPr>
        <w:t>%</w:t>
      </w:r>
      <w:r w:rsidR="00AB2C68" w:rsidRPr="00BF4005">
        <w:rPr>
          <w:rFonts w:ascii="Times New Roman" w:hAnsi="Times New Roman"/>
          <w:color w:val="000000"/>
          <w:sz w:val="28"/>
          <w:szCs w:val="28"/>
        </w:rPr>
        <w:t xml:space="preserve"> выше содержания влаги в тесте.</w:t>
      </w:r>
    </w:p>
    <w:p w:rsidR="00FF3B9C" w:rsidRPr="00BF4005" w:rsidRDefault="00FF3B9C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  <w:u w:val="single"/>
        </w:rPr>
        <w:t>Биохимические процессы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 связаны с изменением состояния крахмала и белков, и при температуре 70</w:t>
      </w:r>
      <w:r w:rsidR="00BF4005">
        <w:rPr>
          <w:rFonts w:ascii="Times New Roman" w:hAnsi="Times New Roman"/>
          <w:color w:val="000000"/>
          <w:sz w:val="28"/>
          <w:szCs w:val="28"/>
        </w:rPr>
        <w:t>…</w:t>
      </w:r>
      <w:r w:rsidRPr="00BF4005">
        <w:rPr>
          <w:rFonts w:ascii="Times New Roman" w:hAnsi="Times New Roman"/>
          <w:color w:val="000000"/>
          <w:sz w:val="28"/>
          <w:szCs w:val="28"/>
        </w:rPr>
        <w:t>80</w:t>
      </w:r>
      <w:r w:rsidR="00BF4005">
        <w:rPr>
          <w:rFonts w:ascii="Times New Roman" w:hAnsi="Times New Roman"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°С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 они прекращаются. Крахмал при выпечке клейстеризуется и энергично разлагается. Белки при выпечке также расщепляются с образованием промежуточных продуктов. Глубина и интенсивность расщепления крахмала и белков влияют на характер протекания химических процессов, определяющих цвет корки, вкус и аромат.</w:t>
      </w:r>
    </w:p>
    <w:p w:rsidR="00FF3B9C" w:rsidRPr="00BF4005" w:rsidRDefault="00FF3B9C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  <w:u w:val="single"/>
        </w:rPr>
        <w:t>Коллоидные процессы</w:t>
      </w:r>
      <w:r w:rsidRPr="00BF4005">
        <w:rPr>
          <w:rFonts w:ascii="Times New Roman" w:hAnsi="Times New Roman"/>
          <w:color w:val="000000"/>
          <w:sz w:val="28"/>
          <w:szCs w:val="28"/>
        </w:rPr>
        <w:t>. Белки и крахмал при выпечке претерпевают существенные изменения. При 50</w:t>
      </w:r>
      <w:r w:rsidR="00BF4005">
        <w:rPr>
          <w:rFonts w:ascii="Times New Roman" w:hAnsi="Times New Roman"/>
          <w:color w:val="000000"/>
          <w:sz w:val="28"/>
          <w:szCs w:val="28"/>
        </w:rPr>
        <w:t>…</w:t>
      </w:r>
      <w:r w:rsidRPr="00BF4005">
        <w:rPr>
          <w:rFonts w:ascii="Times New Roman" w:hAnsi="Times New Roman"/>
          <w:color w:val="000000"/>
          <w:sz w:val="28"/>
          <w:szCs w:val="28"/>
        </w:rPr>
        <w:t>70</w:t>
      </w:r>
      <w:r w:rsidR="00BF4005">
        <w:rPr>
          <w:rFonts w:ascii="Times New Roman" w:hAnsi="Times New Roman"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°С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 одновременно протекают процессы денатурации (свертывания) белков и клейстеризации крахмала. Белки при этом выделяют воду, поглощенную при замесе теста, уплотняются, теряют эластичность и растяжимость. Прочный каркас свернувшихся белков закрепляет форму хлеба.</w:t>
      </w:r>
    </w:p>
    <w:p w:rsidR="00AB2C68" w:rsidRPr="00BF4005" w:rsidRDefault="00FF3B9C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 xml:space="preserve">Влага, выделенная белками, поглощается крахмалом. Однако, этой влаги недостаточно для полной клейстеризации крахмала процесс протекает сравнительно медленно и заканчивается </w:t>
      </w:r>
      <w:r w:rsidR="00AF3947" w:rsidRPr="00BF4005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прогреве </w:t>
      </w:r>
      <w:r w:rsidR="00AF3947" w:rsidRPr="00BF4005">
        <w:rPr>
          <w:rFonts w:ascii="Times New Roman" w:hAnsi="Times New Roman"/>
          <w:color w:val="000000"/>
          <w:sz w:val="28"/>
          <w:szCs w:val="28"/>
        </w:rPr>
        <w:t>полуфабриката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 до 95</w:t>
      </w:r>
      <w:r w:rsidR="00BF4005">
        <w:rPr>
          <w:rFonts w:ascii="Times New Roman" w:hAnsi="Times New Roman"/>
          <w:color w:val="000000"/>
          <w:sz w:val="28"/>
          <w:szCs w:val="28"/>
        </w:rPr>
        <w:t>…</w:t>
      </w:r>
      <w:r w:rsidRPr="00BF4005">
        <w:rPr>
          <w:rFonts w:ascii="Times New Roman" w:hAnsi="Times New Roman"/>
          <w:color w:val="000000"/>
          <w:sz w:val="28"/>
          <w:szCs w:val="28"/>
        </w:rPr>
        <w:t>97</w:t>
      </w:r>
      <w:r w:rsidR="00BF4005">
        <w:rPr>
          <w:rFonts w:ascii="Times New Roman" w:hAnsi="Times New Roman"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°С</w:t>
      </w:r>
      <w:r w:rsidRPr="00BF4005">
        <w:rPr>
          <w:rFonts w:ascii="Times New Roman" w:hAnsi="Times New Roman"/>
          <w:color w:val="000000"/>
          <w:sz w:val="28"/>
          <w:szCs w:val="28"/>
        </w:rPr>
        <w:t>.</w:t>
      </w:r>
    </w:p>
    <w:p w:rsidR="002C6C7B" w:rsidRPr="00BF4005" w:rsidRDefault="002C6C7B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Следовательно, на каждом этапе производства происходят различные изменения, которые в корне могут изменить конечный продукт. Необходимо знать эти изменения и</w:t>
      </w:r>
      <w:r w:rsid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4005">
        <w:rPr>
          <w:rFonts w:ascii="Times New Roman" w:hAnsi="Times New Roman"/>
          <w:color w:val="000000"/>
          <w:sz w:val="28"/>
          <w:szCs w:val="28"/>
        </w:rPr>
        <w:t>факторы, влияющие на них, чтобы избавиться от</w:t>
      </w:r>
      <w:r w:rsid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4005">
        <w:rPr>
          <w:rFonts w:ascii="Times New Roman" w:hAnsi="Times New Roman"/>
          <w:color w:val="000000"/>
          <w:sz w:val="28"/>
          <w:szCs w:val="28"/>
        </w:rPr>
        <w:t>нежелательных дефектов и получить тесто с заданными свойствами.</w:t>
      </w:r>
    </w:p>
    <w:p w:rsidR="005276CC" w:rsidRPr="00BF4005" w:rsidRDefault="005276CC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5276CC" w:rsidRPr="00BF4005" w:rsidRDefault="00FF6238" w:rsidP="00BF4005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  <w:lang w:val="uk-UA"/>
        </w:rPr>
      </w:pPr>
      <w:bookmarkStart w:id="16" w:name="_Toc258531189"/>
      <w:bookmarkStart w:id="17" w:name="_Toc258531430"/>
      <w:bookmarkStart w:id="18" w:name="_Toc258531604"/>
      <w:bookmarkStart w:id="19" w:name="_Toc258531684"/>
      <w:bookmarkStart w:id="20" w:name="_Toc259131334"/>
      <w:r>
        <w:rPr>
          <w:rFonts w:ascii="Times New Roman" w:hAnsi="Times New Roman"/>
          <w:color w:val="000000"/>
          <w:lang w:val="uk-UA"/>
        </w:rPr>
        <w:t>5. Требования к качеству</w:t>
      </w:r>
      <w:bookmarkEnd w:id="16"/>
      <w:bookmarkEnd w:id="17"/>
      <w:bookmarkEnd w:id="18"/>
      <w:bookmarkEnd w:id="19"/>
      <w:bookmarkEnd w:id="20"/>
    </w:p>
    <w:p w:rsidR="00FF6238" w:rsidRDefault="00FF6238" w:rsidP="00BF400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822359" w:rsidRPr="00BF4005" w:rsidRDefault="00FF6238" w:rsidP="00BF400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Внешний вид</w:t>
      </w:r>
    </w:p>
    <w:p w:rsidR="00BF4005" w:rsidRDefault="00822359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 xml:space="preserve">Изделия с большим объемом, без крупных трещин, горелых или опавших мест, цвет снаружи серо-желтый, внутри </w:t>
      </w:r>
      <w:r w:rsidR="00BF4005">
        <w:rPr>
          <w:rFonts w:ascii="Times New Roman" w:hAnsi="Times New Roman"/>
          <w:color w:val="000000"/>
          <w:sz w:val="28"/>
          <w:szCs w:val="28"/>
        </w:rPr>
        <w:t>–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желтый; вкус </w:t>
      </w:r>
      <w:r w:rsidR="00BF4005">
        <w:rPr>
          <w:rFonts w:ascii="Times New Roman" w:hAnsi="Times New Roman"/>
          <w:color w:val="000000"/>
          <w:sz w:val="28"/>
          <w:szCs w:val="28"/>
        </w:rPr>
        <w:t>–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4005">
        <w:rPr>
          <w:rFonts w:ascii="Times New Roman" w:hAnsi="Times New Roman"/>
          <w:color w:val="000000"/>
          <w:sz w:val="28"/>
          <w:szCs w:val="28"/>
        </w:rPr>
        <w:t>немного солоноватый</w:t>
      </w:r>
    </w:p>
    <w:p w:rsidR="002D4C66" w:rsidRPr="00BF4005" w:rsidRDefault="002D4C66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Форма должна быть правильной, без боковых выплывов, не мятой;</w:t>
      </w:r>
      <w:r w:rsidR="002C6C7B" w:rsidRPr="00BF4005">
        <w:rPr>
          <w:rFonts w:ascii="Times New Roman" w:hAnsi="Times New Roman"/>
          <w:color w:val="000000"/>
          <w:sz w:val="28"/>
          <w:szCs w:val="28"/>
        </w:rPr>
        <w:t xml:space="preserve"> иметь</w:t>
      </w:r>
      <w:r w:rsid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4005">
        <w:rPr>
          <w:rFonts w:ascii="Times New Roman" w:hAnsi="Times New Roman"/>
          <w:color w:val="000000"/>
          <w:sz w:val="28"/>
          <w:szCs w:val="28"/>
        </w:rPr>
        <w:t>соответствующ</w:t>
      </w:r>
      <w:r w:rsidR="002C6C7B" w:rsidRPr="00BF4005">
        <w:rPr>
          <w:rFonts w:ascii="Times New Roman" w:hAnsi="Times New Roman"/>
          <w:color w:val="000000"/>
          <w:sz w:val="28"/>
          <w:szCs w:val="28"/>
        </w:rPr>
        <w:t>ую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C7B" w:rsidRPr="00BF4005">
        <w:rPr>
          <w:rFonts w:ascii="Times New Roman" w:hAnsi="Times New Roman"/>
          <w:color w:val="000000"/>
          <w:sz w:val="28"/>
          <w:szCs w:val="28"/>
        </w:rPr>
        <w:t xml:space="preserve">форму изделия. 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Поверхность должна быть гладкой, </w:t>
      </w:r>
      <w:r w:rsidR="002C6C7B" w:rsidRPr="00BF4005">
        <w:rPr>
          <w:rFonts w:ascii="Times New Roman" w:hAnsi="Times New Roman"/>
          <w:color w:val="000000"/>
          <w:sz w:val="28"/>
          <w:szCs w:val="28"/>
        </w:rPr>
        <w:t>без крупных трещин и подрывов</w:t>
      </w:r>
      <w:r w:rsidRPr="00BF4005">
        <w:rPr>
          <w:rFonts w:ascii="Times New Roman" w:hAnsi="Times New Roman"/>
          <w:color w:val="000000"/>
          <w:sz w:val="28"/>
          <w:szCs w:val="28"/>
        </w:rPr>
        <w:t>. Корка должна иметь цвет от светло-желтого до темно-коричневого в зависимости от сорта, без подгорелости и бледности.</w:t>
      </w:r>
    </w:p>
    <w:p w:rsidR="002D4C66" w:rsidRPr="00BF4005" w:rsidRDefault="002D4C66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 xml:space="preserve">Вкус и запах должны быть свойственными данному виду </w:t>
      </w:r>
      <w:r w:rsidR="00204B20" w:rsidRPr="00BF4005">
        <w:rPr>
          <w:rFonts w:ascii="Times New Roman" w:hAnsi="Times New Roman"/>
          <w:color w:val="000000"/>
          <w:sz w:val="28"/>
          <w:szCs w:val="28"/>
        </w:rPr>
        <w:t>изделий</w:t>
      </w:r>
      <w:r w:rsidRPr="00BF4005">
        <w:rPr>
          <w:rFonts w:ascii="Times New Roman" w:hAnsi="Times New Roman"/>
          <w:color w:val="000000"/>
          <w:sz w:val="28"/>
          <w:szCs w:val="28"/>
        </w:rPr>
        <w:t>. Влажность предусмотрена стандартом с учетом вида, способа выпечки и рецептуры</w:t>
      </w:r>
      <w:r w:rsid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2359" w:rsidRPr="00BF4005">
        <w:rPr>
          <w:rFonts w:ascii="Times New Roman" w:hAnsi="Times New Roman"/>
          <w:color w:val="000000"/>
          <w:sz w:val="28"/>
          <w:szCs w:val="28"/>
        </w:rPr>
        <w:t>-2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3</w:t>
      </w:r>
      <w:r w:rsidR="00BF4005">
        <w:rPr>
          <w:rFonts w:ascii="Times New Roman" w:hAnsi="Times New Roman"/>
          <w:color w:val="000000"/>
          <w:sz w:val="28"/>
          <w:szCs w:val="28"/>
        </w:rPr>
        <w:t>%</w:t>
      </w:r>
      <w:r w:rsidR="00822359" w:rsidRPr="00BF4005">
        <w:rPr>
          <w:rFonts w:ascii="Times New Roman" w:hAnsi="Times New Roman"/>
          <w:color w:val="000000"/>
          <w:sz w:val="28"/>
          <w:szCs w:val="28"/>
        </w:rPr>
        <w:t>.</w:t>
      </w:r>
    </w:p>
    <w:p w:rsidR="000864B9" w:rsidRPr="00BF4005" w:rsidRDefault="000864B9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Не допускаются:</w:t>
      </w:r>
    </w:p>
    <w:p w:rsidR="00822359" w:rsidRPr="00BF4005" w:rsidRDefault="000864B9" w:rsidP="00BF4005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дефекты, обусловленные</w:t>
      </w:r>
      <w:r w:rsidR="002D4C66" w:rsidRPr="00BF4005">
        <w:rPr>
          <w:rFonts w:ascii="Times New Roman" w:hAnsi="Times New Roman"/>
          <w:color w:val="000000"/>
          <w:sz w:val="28"/>
          <w:szCs w:val="28"/>
        </w:rPr>
        <w:t xml:space="preserve"> качеством сырья и возникаю</w:t>
      </w:r>
      <w:r w:rsidRPr="00BF4005">
        <w:rPr>
          <w:rFonts w:ascii="Times New Roman" w:hAnsi="Times New Roman"/>
          <w:color w:val="000000"/>
          <w:sz w:val="28"/>
          <w:szCs w:val="28"/>
        </w:rPr>
        <w:t>щие</w:t>
      </w:r>
      <w:r w:rsidR="002D4C66" w:rsidRPr="00BF4005">
        <w:rPr>
          <w:rFonts w:ascii="Times New Roman" w:hAnsi="Times New Roman"/>
          <w:color w:val="000000"/>
          <w:sz w:val="28"/>
          <w:szCs w:val="28"/>
        </w:rPr>
        <w:t xml:space="preserve"> при нарушении технологии производства, а также при несоблюдении условий транспортирования и хранения </w:t>
      </w:r>
      <w:r w:rsidR="00822359" w:rsidRPr="00BF4005">
        <w:rPr>
          <w:rFonts w:ascii="Times New Roman" w:hAnsi="Times New Roman"/>
          <w:color w:val="000000"/>
          <w:sz w:val="28"/>
          <w:szCs w:val="28"/>
        </w:rPr>
        <w:t>изделий из заварного теста</w:t>
      </w:r>
      <w:r w:rsidR="00003621" w:rsidRPr="00BF4005">
        <w:rPr>
          <w:rFonts w:ascii="Times New Roman" w:hAnsi="Times New Roman"/>
          <w:color w:val="000000"/>
          <w:sz w:val="28"/>
          <w:szCs w:val="28"/>
        </w:rPr>
        <w:t>;</w:t>
      </w:r>
    </w:p>
    <w:p w:rsidR="002D4C66" w:rsidRPr="00BF4005" w:rsidRDefault="000864B9" w:rsidP="00BF4005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т</w:t>
      </w:r>
      <w:r w:rsidR="002D4C66" w:rsidRPr="00BF4005">
        <w:rPr>
          <w:rFonts w:ascii="Times New Roman" w:hAnsi="Times New Roman"/>
          <w:color w:val="000000"/>
          <w:sz w:val="28"/>
          <w:szCs w:val="28"/>
        </w:rPr>
        <w:t>рещины на поверхности</w:t>
      </w:r>
      <w:r w:rsidRPr="00BF4005">
        <w:rPr>
          <w:rFonts w:ascii="Times New Roman" w:hAnsi="Times New Roman"/>
          <w:color w:val="000000"/>
          <w:sz w:val="28"/>
          <w:szCs w:val="28"/>
        </w:rPr>
        <w:t>,</w:t>
      </w:r>
      <w:r w:rsidR="002D4C66" w:rsidRPr="00BF4005">
        <w:rPr>
          <w:rFonts w:ascii="Times New Roman" w:hAnsi="Times New Roman"/>
          <w:color w:val="000000"/>
          <w:sz w:val="28"/>
          <w:szCs w:val="28"/>
        </w:rPr>
        <w:t xml:space="preserve"> образ</w:t>
      </w:r>
      <w:r w:rsidRPr="00BF4005">
        <w:rPr>
          <w:rFonts w:ascii="Times New Roman" w:hAnsi="Times New Roman"/>
          <w:color w:val="000000"/>
          <w:sz w:val="28"/>
          <w:szCs w:val="28"/>
        </w:rPr>
        <w:t>ованные</w:t>
      </w:r>
      <w:r w:rsidR="002D4C66" w:rsidRPr="00BF4005">
        <w:rPr>
          <w:rFonts w:ascii="Times New Roman" w:hAnsi="Times New Roman"/>
          <w:color w:val="000000"/>
          <w:sz w:val="28"/>
          <w:szCs w:val="28"/>
        </w:rPr>
        <w:t xml:space="preserve"> при </w:t>
      </w:r>
      <w:r w:rsidRPr="00BF4005">
        <w:rPr>
          <w:rFonts w:ascii="Times New Roman" w:hAnsi="Times New Roman"/>
          <w:color w:val="000000"/>
          <w:sz w:val="28"/>
          <w:szCs w:val="28"/>
        </w:rPr>
        <w:t>резких перепадах температур</w:t>
      </w:r>
      <w:r w:rsidR="00003621" w:rsidRPr="00BF4005">
        <w:rPr>
          <w:rFonts w:ascii="Times New Roman" w:hAnsi="Times New Roman"/>
          <w:color w:val="000000"/>
          <w:sz w:val="28"/>
          <w:szCs w:val="28"/>
        </w:rPr>
        <w:t xml:space="preserve"> в начале выпекания;</w:t>
      </w:r>
    </w:p>
    <w:p w:rsidR="000864B9" w:rsidRPr="00BF4005" w:rsidRDefault="000864B9" w:rsidP="00BF4005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д</w:t>
      </w:r>
      <w:r w:rsidR="002D4C66" w:rsidRPr="00BF4005">
        <w:rPr>
          <w:rFonts w:ascii="Times New Roman" w:hAnsi="Times New Roman"/>
          <w:color w:val="000000"/>
          <w:sz w:val="28"/>
          <w:szCs w:val="28"/>
        </w:rPr>
        <w:t xml:space="preserve">ефекты </w:t>
      </w:r>
      <w:r w:rsidRPr="00BF4005">
        <w:rPr>
          <w:rFonts w:ascii="Times New Roman" w:hAnsi="Times New Roman"/>
          <w:color w:val="000000"/>
          <w:sz w:val="28"/>
          <w:szCs w:val="28"/>
        </w:rPr>
        <w:t>структуры, возникающие</w:t>
      </w:r>
      <w:r w:rsidR="002D4C66" w:rsidRPr="00BF4005">
        <w:rPr>
          <w:rFonts w:ascii="Times New Roman" w:hAnsi="Times New Roman"/>
          <w:color w:val="000000"/>
          <w:sz w:val="28"/>
          <w:szCs w:val="28"/>
        </w:rPr>
        <w:t xml:space="preserve"> при использовании муки, полученной из проросшего зерна, или при добавлении излишнего количества воды, в результате чего получаетс</w:t>
      </w:r>
      <w:r w:rsidR="00003621" w:rsidRPr="00BF4005">
        <w:rPr>
          <w:rFonts w:ascii="Times New Roman" w:hAnsi="Times New Roman"/>
          <w:color w:val="000000"/>
          <w:sz w:val="28"/>
          <w:szCs w:val="28"/>
        </w:rPr>
        <w:t>я непропеченный и липкий мякиш;</w:t>
      </w:r>
    </w:p>
    <w:p w:rsidR="002D4C66" w:rsidRPr="00BF4005" w:rsidRDefault="000864B9" w:rsidP="00BF4005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не</w:t>
      </w:r>
      <w:r w:rsidR="002D4C66" w:rsidRPr="00BF4005">
        <w:rPr>
          <w:rFonts w:ascii="Times New Roman" w:hAnsi="Times New Roman"/>
          <w:color w:val="000000"/>
          <w:sz w:val="28"/>
          <w:szCs w:val="28"/>
        </w:rPr>
        <w:t xml:space="preserve">промес мякиша </w:t>
      </w:r>
      <w:r w:rsidR="00BF4005">
        <w:rPr>
          <w:rFonts w:ascii="Times New Roman" w:hAnsi="Times New Roman"/>
          <w:color w:val="000000"/>
          <w:sz w:val="28"/>
          <w:szCs w:val="28"/>
        </w:rPr>
        <w:t>–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4C66" w:rsidRPr="00BF4005">
        <w:rPr>
          <w:rFonts w:ascii="Times New Roman" w:hAnsi="Times New Roman"/>
          <w:color w:val="000000"/>
          <w:sz w:val="28"/>
          <w:szCs w:val="28"/>
        </w:rPr>
        <w:t>наличие комочков муки</w:t>
      </w:r>
      <w:r w:rsidR="00BF400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 xml:space="preserve"> вы</w:t>
      </w:r>
      <w:r w:rsidR="002D4C66" w:rsidRPr="00BF4005">
        <w:rPr>
          <w:rFonts w:ascii="Times New Roman" w:hAnsi="Times New Roman"/>
          <w:color w:val="000000"/>
          <w:sz w:val="28"/>
          <w:szCs w:val="28"/>
        </w:rPr>
        <w:t>зв</w:t>
      </w:r>
      <w:r w:rsidR="00003621" w:rsidRPr="00BF4005">
        <w:rPr>
          <w:rFonts w:ascii="Times New Roman" w:hAnsi="Times New Roman"/>
          <w:color w:val="000000"/>
          <w:sz w:val="28"/>
          <w:szCs w:val="28"/>
        </w:rPr>
        <w:t>ан недостаточным замесом теста;</w:t>
      </w:r>
    </w:p>
    <w:p w:rsidR="00003621" w:rsidRPr="00BF4005" w:rsidRDefault="000864B9" w:rsidP="00BF4005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д</w:t>
      </w:r>
      <w:r w:rsidR="002D4C66" w:rsidRPr="00BF4005">
        <w:rPr>
          <w:rFonts w:ascii="Times New Roman" w:hAnsi="Times New Roman"/>
          <w:color w:val="000000"/>
          <w:sz w:val="28"/>
          <w:szCs w:val="28"/>
        </w:rPr>
        <w:t xml:space="preserve">ефекты вкуса и запаха </w:t>
      </w:r>
      <w:r w:rsidR="00003621" w:rsidRPr="00BF4005">
        <w:rPr>
          <w:rFonts w:ascii="Times New Roman" w:hAnsi="Times New Roman"/>
          <w:color w:val="000000"/>
          <w:sz w:val="28"/>
          <w:szCs w:val="28"/>
        </w:rPr>
        <w:t>из</w:t>
      </w:r>
      <w:r w:rsidR="00BF400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2D4C66" w:rsidRPr="00BF4005">
        <w:rPr>
          <w:rFonts w:ascii="Times New Roman" w:hAnsi="Times New Roman"/>
          <w:color w:val="000000"/>
          <w:sz w:val="28"/>
          <w:szCs w:val="28"/>
        </w:rPr>
        <w:t xml:space="preserve"> использовани</w:t>
      </w:r>
      <w:r w:rsidR="00003621" w:rsidRPr="00BF4005">
        <w:rPr>
          <w:rFonts w:ascii="Times New Roman" w:hAnsi="Times New Roman"/>
          <w:color w:val="000000"/>
          <w:sz w:val="28"/>
          <w:szCs w:val="28"/>
        </w:rPr>
        <w:t>я</w:t>
      </w:r>
      <w:r w:rsidR="002D4C66" w:rsidRPr="00BF4005">
        <w:rPr>
          <w:rFonts w:ascii="Times New Roman" w:hAnsi="Times New Roman"/>
          <w:color w:val="000000"/>
          <w:sz w:val="28"/>
          <w:szCs w:val="28"/>
        </w:rPr>
        <w:t xml:space="preserve"> муки, долго хранившейся или выработанной из дефектного зерна</w:t>
      </w:r>
      <w:r w:rsidR="00003621" w:rsidRPr="00BF4005">
        <w:rPr>
          <w:rFonts w:ascii="Times New Roman" w:hAnsi="Times New Roman"/>
          <w:color w:val="000000"/>
          <w:sz w:val="28"/>
          <w:szCs w:val="28"/>
        </w:rPr>
        <w:t>;</w:t>
      </w:r>
    </w:p>
    <w:p w:rsidR="000864B9" w:rsidRPr="00BF4005" w:rsidRDefault="00003621" w:rsidP="00BF4005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н</w:t>
      </w:r>
      <w:r w:rsidR="002D4C66" w:rsidRPr="00BF4005">
        <w:rPr>
          <w:rFonts w:ascii="Times New Roman" w:hAnsi="Times New Roman"/>
          <w:color w:val="000000"/>
          <w:sz w:val="28"/>
          <w:szCs w:val="28"/>
        </w:rPr>
        <w:t xml:space="preserve">аличие хруста на зубах при разжевывании </w:t>
      </w:r>
      <w:r w:rsidR="000864B9" w:rsidRPr="00BF4005">
        <w:rPr>
          <w:rFonts w:ascii="Times New Roman" w:hAnsi="Times New Roman"/>
          <w:color w:val="000000"/>
          <w:sz w:val="28"/>
          <w:szCs w:val="28"/>
        </w:rPr>
        <w:t>изделий</w:t>
      </w:r>
      <w:r w:rsidR="002D4C66" w:rsidRPr="00BF4005">
        <w:rPr>
          <w:rFonts w:ascii="Times New Roman" w:hAnsi="Times New Roman"/>
          <w:color w:val="000000"/>
          <w:sz w:val="28"/>
          <w:szCs w:val="28"/>
        </w:rPr>
        <w:t xml:space="preserve"> может быть вызвано попаданием в муку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64B9" w:rsidRPr="00BF4005">
        <w:rPr>
          <w:rFonts w:ascii="Times New Roman" w:hAnsi="Times New Roman"/>
          <w:color w:val="000000"/>
          <w:sz w:val="28"/>
          <w:szCs w:val="28"/>
        </w:rPr>
        <w:t xml:space="preserve">и в дополнительное сырье </w:t>
      </w:r>
      <w:r w:rsidR="002D4C66" w:rsidRPr="00BF4005">
        <w:rPr>
          <w:rFonts w:ascii="Times New Roman" w:hAnsi="Times New Roman"/>
          <w:color w:val="000000"/>
          <w:sz w:val="28"/>
          <w:szCs w:val="28"/>
        </w:rPr>
        <w:t>минеральных примесей; к реализации так</w:t>
      </w:r>
      <w:r w:rsidR="000864B9" w:rsidRPr="00BF4005">
        <w:rPr>
          <w:rFonts w:ascii="Times New Roman" w:hAnsi="Times New Roman"/>
          <w:color w:val="000000"/>
          <w:sz w:val="28"/>
          <w:szCs w:val="28"/>
        </w:rPr>
        <w:t>ие изделия</w:t>
      </w:r>
      <w:r w:rsid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4C66" w:rsidRPr="00BF4005">
        <w:rPr>
          <w:rFonts w:ascii="Times New Roman" w:hAnsi="Times New Roman"/>
          <w:color w:val="000000"/>
          <w:sz w:val="28"/>
          <w:szCs w:val="28"/>
        </w:rPr>
        <w:t>не допускается.</w:t>
      </w:r>
    </w:p>
    <w:p w:rsidR="002D4C66" w:rsidRPr="00BF4005" w:rsidRDefault="00003621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При производстве заварных полуфабрикатов необходимо строго соблюдать технологию приготовления и режимы, для получения изделий высокого качества и функциональной направленности.</w:t>
      </w:r>
    </w:p>
    <w:p w:rsidR="005276CC" w:rsidRPr="00BF4005" w:rsidRDefault="00FF6238" w:rsidP="00FF6238">
      <w:pPr>
        <w:spacing w:after="0" w:line="360" w:lineRule="auto"/>
        <w:ind w:firstLine="709"/>
        <w:jc w:val="both"/>
        <w:rPr>
          <w:lang w:val="uk-UA"/>
        </w:rPr>
      </w:pPr>
      <w:r>
        <w:rPr>
          <w:szCs w:val="28"/>
        </w:rPr>
        <w:br w:type="page"/>
      </w:r>
      <w:r w:rsidRPr="00FF6238">
        <w:rPr>
          <w:rFonts w:ascii="Times New Roman" w:hAnsi="Times New Roman"/>
          <w:b/>
          <w:sz w:val="28"/>
          <w:szCs w:val="28"/>
          <w:lang w:val="uk-UA"/>
        </w:rPr>
        <w:t>Выводы</w:t>
      </w:r>
    </w:p>
    <w:p w:rsidR="00FF6238" w:rsidRDefault="00FF6238" w:rsidP="00BF40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D447E" w:rsidRPr="00BF4005" w:rsidRDefault="002D4C66" w:rsidP="00BF400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>Основной вывод из всех многочисленных экспериментальных данных и наблюдений, накопленных в настоящее время, заключается в том, что</w:t>
      </w:r>
      <w:r w:rsidR="00AD447E" w:rsidRPr="00BF400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AD447E" w:rsidRPr="00BF4005">
        <w:rPr>
          <w:rFonts w:ascii="Times New Roman" w:hAnsi="Times New Roman"/>
          <w:color w:val="000000"/>
          <w:sz w:val="28"/>
          <w:szCs w:val="28"/>
        </w:rPr>
        <w:t>кондитерские заварные изделия имеют низкую биологическую ценность из-за незначительного количества витаминов, минеральных веществ, которые или отсутствуют в основном сырье, или разрушаются под действием высоких температур. Поэтому необходимо разрабатывать ассортимент</w:t>
      </w:r>
      <w:r w:rsidR="0053237F" w:rsidRPr="00BF4005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технологію</w:t>
      </w:r>
      <w:r w:rsidR="00AD447E" w:rsidRPr="00BF4005">
        <w:rPr>
          <w:rFonts w:ascii="Times New Roman" w:hAnsi="Times New Roman"/>
          <w:color w:val="000000"/>
          <w:sz w:val="28"/>
          <w:szCs w:val="28"/>
        </w:rPr>
        <w:t xml:space="preserve"> заварных изделий, имеющих функциональную направленность</w:t>
      </w:r>
      <w:r w:rsidR="008C4762" w:rsidRPr="00BF4005">
        <w:rPr>
          <w:rFonts w:ascii="Times New Roman" w:hAnsi="Times New Roman"/>
          <w:color w:val="000000"/>
          <w:sz w:val="28"/>
          <w:szCs w:val="28"/>
        </w:rPr>
        <w:t xml:space="preserve"> и заданные свойства</w:t>
      </w:r>
      <w:r w:rsidR="00AD447E" w:rsidRPr="00BF4005">
        <w:rPr>
          <w:rFonts w:ascii="Times New Roman" w:hAnsi="Times New Roman"/>
          <w:color w:val="000000"/>
          <w:sz w:val="28"/>
          <w:szCs w:val="28"/>
        </w:rPr>
        <w:t xml:space="preserve">. Например, использовать натуральную </w:t>
      </w:r>
      <w:r w:rsidR="008C4762" w:rsidRPr="00BF4005">
        <w:rPr>
          <w:rFonts w:ascii="Times New Roman" w:hAnsi="Times New Roman"/>
          <w:color w:val="000000"/>
          <w:sz w:val="28"/>
          <w:szCs w:val="28"/>
        </w:rPr>
        <w:t>мало</w:t>
      </w:r>
      <w:r w:rsidR="00AD447E" w:rsidRPr="00BF4005">
        <w:rPr>
          <w:rFonts w:ascii="Times New Roman" w:hAnsi="Times New Roman"/>
          <w:color w:val="000000"/>
          <w:sz w:val="28"/>
          <w:szCs w:val="28"/>
        </w:rPr>
        <w:t>известную добавку</w:t>
      </w:r>
      <w:r w:rsidR="008C4762" w:rsidRPr="00BF4005">
        <w:rPr>
          <w:rFonts w:ascii="Times New Roman" w:hAnsi="Times New Roman"/>
          <w:color w:val="000000"/>
          <w:sz w:val="28"/>
          <w:szCs w:val="28"/>
        </w:rPr>
        <w:t xml:space="preserve">, которая не имеет противопоказаний и ограничений в применении, </w:t>
      </w:r>
      <w:r w:rsidR="00BF4005">
        <w:rPr>
          <w:rFonts w:ascii="Times New Roman" w:hAnsi="Times New Roman"/>
          <w:color w:val="000000"/>
          <w:sz w:val="28"/>
          <w:szCs w:val="28"/>
        </w:rPr>
        <w:t>–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447E" w:rsidRPr="00BF4005">
        <w:rPr>
          <w:rFonts w:ascii="Times New Roman" w:hAnsi="Times New Roman"/>
          <w:color w:val="000000"/>
          <w:sz w:val="28"/>
          <w:szCs w:val="28"/>
        </w:rPr>
        <w:t>пахту</w:t>
      </w:r>
      <w:r w:rsidR="008C4762" w:rsidRPr="00BF4005">
        <w:rPr>
          <w:rFonts w:ascii="Times New Roman" w:hAnsi="Times New Roman"/>
          <w:color w:val="000000"/>
          <w:sz w:val="28"/>
          <w:szCs w:val="28"/>
        </w:rPr>
        <w:t>.</w:t>
      </w:r>
    </w:p>
    <w:p w:rsidR="00C42D24" w:rsidRPr="00BF4005" w:rsidRDefault="00C42D24" w:rsidP="00BF400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A46DF" w:rsidRPr="00BF4005" w:rsidRDefault="00FA46DF" w:rsidP="00BF4005">
      <w:pPr>
        <w:pStyle w:val="ae"/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385" w:rsidRDefault="00FF6238" w:rsidP="00FF6238">
      <w:pPr>
        <w:spacing w:after="0" w:line="360" w:lineRule="auto"/>
        <w:ind w:firstLine="709"/>
        <w:jc w:val="both"/>
        <w:rPr>
          <w:lang w:val="uk-UA"/>
        </w:rPr>
      </w:pPr>
      <w:r>
        <w:rPr>
          <w:szCs w:val="28"/>
          <w:lang w:val="uk-UA" w:eastAsia="ru-RU"/>
        </w:rPr>
        <w:br w:type="page"/>
      </w:r>
      <w:bookmarkStart w:id="21" w:name="_Toc258531191"/>
      <w:bookmarkStart w:id="22" w:name="_Toc258531432"/>
      <w:bookmarkStart w:id="23" w:name="_Toc258531606"/>
      <w:bookmarkStart w:id="24" w:name="_Toc258531686"/>
      <w:bookmarkStart w:id="25" w:name="_Toc259131336"/>
      <w:r w:rsidRPr="00FF6238">
        <w:rPr>
          <w:rFonts w:ascii="Times New Roman" w:hAnsi="Times New Roman"/>
          <w:b/>
          <w:sz w:val="28"/>
          <w:szCs w:val="28"/>
          <w:lang w:val="uk-UA"/>
        </w:rPr>
        <w:t>Ли</w:t>
      </w:r>
      <w:r w:rsidR="005276CC" w:rsidRPr="00FF6238">
        <w:rPr>
          <w:rFonts w:ascii="Times New Roman" w:hAnsi="Times New Roman"/>
          <w:b/>
          <w:sz w:val="28"/>
          <w:szCs w:val="28"/>
          <w:lang w:val="uk-UA"/>
        </w:rPr>
        <w:t>тература</w:t>
      </w:r>
      <w:bookmarkEnd w:id="21"/>
      <w:bookmarkEnd w:id="22"/>
      <w:bookmarkEnd w:id="23"/>
      <w:bookmarkEnd w:id="24"/>
      <w:bookmarkEnd w:id="25"/>
    </w:p>
    <w:p w:rsidR="00FF6238" w:rsidRPr="00BF4005" w:rsidRDefault="00FF6238" w:rsidP="00FF6238">
      <w:pPr>
        <w:spacing w:after="0" w:line="360" w:lineRule="auto"/>
        <w:ind w:firstLine="709"/>
        <w:jc w:val="both"/>
        <w:rPr>
          <w:lang w:val="uk-UA"/>
        </w:rPr>
      </w:pPr>
    </w:p>
    <w:p w:rsidR="00FA46DF" w:rsidRPr="00BF4005" w:rsidRDefault="00FA46DF" w:rsidP="00FF6238">
      <w:pPr>
        <w:pStyle w:val="12"/>
        <w:spacing w:line="360" w:lineRule="auto"/>
        <w:ind w:left="0"/>
        <w:rPr>
          <w:color w:val="000000"/>
        </w:rPr>
      </w:pPr>
      <w:r w:rsidRPr="00BF4005">
        <w:rPr>
          <w:color w:val="000000"/>
        </w:rPr>
        <w:t>1.</w:t>
      </w:r>
      <w:r w:rsidR="0053237F" w:rsidRPr="00BF4005">
        <w:rPr>
          <w:color w:val="000000"/>
          <w:lang w:val="uk-UA"/>
        </w:rPr>
        <w:t xml:space="preserve"> </w:t>
      </w:r>
      <w:r w:rsidR="00BF4005" w:rsidRPr="00BF4005">
        <w:rPr>
          <w:color w:val="000000"/>
        </w:rPr>
        <w:t>Бутейкис</w:t>
      </w:r>
      <w:r w:rsidR="00BF4005">
        <w:rPr>
          <w:color w:val="000000"/>
        </w:rPr>
        <w:t> </w:t>
      </w:r>
      <w:r w:rsidR="00BF4005" w:rsidRPr="00BF4005">
        <w:rPr>
          <w:color w:val="000000"/>
        </w:rPr>
        <w:t>Н.Г.</w:t>
      </w:r>
      <w:r w:rsidR="00BF4005">
        <w:rPr>
          <w:color w:val="000000"/>
        </w:rPr>
        <w:t> </w:t>
      </w:r>
      <w:r w:rsidR="00BF4005" w:rsidRPr="00BF4005">
        <w:rPr>
          <w:color w:val="000000"/>
        </w:rPr>
        <w:t>Организация</w:t>
      </w:r>
      <w:r w:rsidRPr="00BF4005">
        <w:rPr>
          <w:color w:val="000000"/>
        </w:rPr>
        <w:t xml:space="preserve"> производства предприятий общественного питания. М., 1985.</w:t>
      </w:r>
    </w:p>
    <w:p w:rsidR="00FA46DF" w:rsidRPr="00BF4005" w:rsidRDefault="00FA46DF" w:rsidP="00FF6238">
      <w:pPr>
        <w:pStyle w:val="12"/>
        <w:spacing w:line="360" w:lineRule="auto"/>
        <w:ind w:left="0"/>
        <w:rPr>
          <w:color w:val="000000"/>
        </w:rPr>
      </w:pPr>
      <w:r w:rsidRPr="00BF4005">
        <w:rPr>
          <w:color w:val="000000"/>
        </w:rPr>
        <w:t>2.</w:t>
      </w:r>
      <w:r w:rsidR="0053237F" w:rsidRPr="00BF4005">
        <w:rPr>
          <w:color w:val="000000"/>
          <w:lang w:val="uk-UA"/>
        </w:rPr>
        <w:t xml:space="preserve"> </w:t>
      </w:r>
      <w:r w:rsidR="00BF4005" w:rsidRPr="00BF4005">
        <w:rPr>
          <w:color w:val="000000"/>
        </w:rPr>
        <w:t>Гернатовская</w:t>
      </w:r>
      <w:r w:rsidR="00BF4005">
        <w:rPr>
          <w:color w:val="000000"/>
        </w:rPr>
        <w:t> </w:t>
      </w:r>
      <w:r w:rsidR="00BF4005" w:rsidRPr="00BF4005">
        <w:rPr>
          <w:color w:val="000000"/>
        </w:rPr>
        <w:t>В.В.</w:t>
      </w:r>
      <w:r w:rsidRPr="00BF4005">
        <w:rPr>
          <w:color w:val="000000"/>
        </w:rPr>
        <w:t xml:space="preserve">, </w:t>
      </w:r>
      <w:r w:rsidR="00BF4005" w:rsidRPr="00BF4005">
        <w:rPr>
          <w:color w:val="000000"/>
        </w:rPr>
        <w:t>Шнейдер</w:t>
      </w:r>
      <w:r w:rsidR="00BF4005">
        <w:rPr>
          <w:color w:val="000000"/>
        </w:rPr>
        <w:t> </w:t>
      </w:r>
      <w:r w:rsidR="00BF4005" w:rsidRPr="00BF4005">
        <w:rPr>
          <w:color w:val="000000"/>
        </w:rPr>
        <w:t>Б.Л.</w:t>
      </w:r>
      <w:r w:rsidR="00BF4005">
        <w:rPr>
          <w:color w:val="000000"/>
        </w:rPr>
        <w:t> </w:t>
      </w:r>
      <w:r w:rsidR="00BF4005" w:rsidRPr="00BF4005">
        <w:rPr>
          <w:color w:val="000000"/>
        </w:rPr>
        <w:t>Основы</w:t>
      </w:r>
      <w:r w:rsidRPr="00BF4005">
        <w:rPr>
          <w:color w:val="000000"/>
        </w:rPr>
        <w:t xml:space="preserve"> организации и экономики производства предприятий общественного </w:t>
      </w:r>
      <w:r w:rsidR="00BF4005" w:rsidRPr="00BF4005">
        <w:rPr>
          <w:color w:val="000000"/>
        </w:rPr>
        <w:t>питания.</w:t>
      </w:r>
      <w:r w:rsidR="00BF4005">
        <w:rPr>
          <w:color w:val="000000"/>
        </w:rPr>
        <w:t xml:space="preserve"> </w:t>
      </w:r>
      <w:r w:rsidR="00BF4005" w:rsidRPr="00BF4005">
        <w:rPr>
          <w:color w:val="000000"/>
        </w:rPr>
        <w:t>М.,</w:t>
      </w:r>
      <w:r w:rsidR="00BF4005">
        <w:rPr>
          <w:color w:val="000000"/>
        </w:rPr>
        <w:t xml:space="preserve"> </w:t>
      </w:r>
      <w:r w:rsidR="00BF4005" w:rsidRPr="00BF4005">
        <w:rPr>
          <w:color w:val="000000"/>
        </w:rPr>
        <w:t>1</w:t>
      </w:r>
      <w:r w:rsidRPr="00BF4005">
        <w:rPr>
          <w:color w:val="000000"/>
        </w:rPr>
        <w:t>968.</w:t>
      </w:r>
    </w:p>
    <w:p w:rsidR="00FA46DF" w:rsidRPr="00BF4005" w:rsidRDefault="00FA46DF" w:rsidP="00FF6238">
      <w:pPr>
        <w:pStyle w:val="12"/>
        <w:spacing w:line="360" w:lineRule="auto"/>
        <w:ind w:left="0"/>
        <w:rPr>
          <w:color w:val="000000"/>
        </w:rPr>
      </w:pPr>
      <w:r w:rsidRPr="00BF4005">
        <w:rPr>
          <w:color w:val="000000"/>
        </w:rPr>
        <w:t>3.</w:t>
      </w:r>
      <w:r w:rsidR="00BF4005">
        <w:rPr>
          <w:color w:val="000000"/>
          <w:lang w:val="uk-UA"/>
        </w:rPr>
        <w:t xml:space="preserve"> </w:t>
      </w:r>
      <w:r w:rsidR="00BF4005" w:rsidRPr="00BF4005">
        <w:rPr>
          <w:color w:val="000000"/>
        </w:rPr>
        <w:t>Гришин</w:t>
      </w:r>
      <w:r w:rsidR="00BF4005">
        <w:rPr>
          <w:color w:val="000000"/>
        </w:rPr>
        <w:t> </w:t>
      </w:r>
      <w:r w:rsidR="00BF4005" w:rsidRPr="00BF4005">
        <w:rPr>
          <w:color w:val="000000"/>
        </w:rPr>
        <w:t>П.Д.</w:t>
      </w:r>
      <w:r w:rsidRPr="00BF4005">
        <w:rPr>
          <w:color w:val="000000"/>
        </w:rPr>
        <w:t xml:space="preserve">, </w:t>
      </w:r>
      <w:r w:rsidR="00BF4005" w:rsidRPr="00BF4005">
        <w:rPr>
          <w:color w:val="000000"/>
        </w:rPr>
        <w:t>Ковалев</w:t>
      </w:r>
      <w:r w:rsidR="00BF4005">
        <w:rPr>
          <w:color w:val="000000"/>
        </w:rPr>
        <w:t> </w:t>
      </w:r>
      <w:r w:rsidR="00BF4005" w:rsidRPr="00BF4005">
        <w:rPr>
          <w:color w:val="000000"/>
        </w:rPr>
        <w:t>Н.И.</w:t>
      </w:r>
      <w:r w:rsidR="00BF4005">
        <w:rPr>
          <w:color w:val="000000"/>
        </w:rPr>
        <w:t> </w:t>
      </w:r>
      <w:r w:rsidR="00BF4005" w:rsidRPr="00BF4005">
        <w:rPr>
          <w:color w:val="000000"/>
        </w:rPr>
        <w:t>Технология</w:t>
      </w:r>
      <w:r w:rsidRPr="00BF4005">
        <w:rPr>
          <w:color w:val="000000"/>
        </w:rPr>
        <w:t xml:space="preserve"> приготовления пищи. М., 1972.</w:t>
      </w:r>
    </w:p>
    <w:p w:rsidR="00FA46DF" w:rsidRPr="00BF4005" w:rsidRDefault="00FA46DF" w:rsidP="00FF6238">
      <w:pPr>
        <w:pStyle w:val="12"/>
        <w:spacing w:line="360" w:lineRule="auto"/>
        <w:ind w:left="0"/>
        <w:rPr>
          <w:color w:val="000000"/>
        </w:rPr>
      </w:pPr>
      <w:r w:rsidRPr="00BF4005">
        <w:rPr>
          <w:color w:val="000000"/>
        </w:rPr>
        <w:t>4.</w:t>
      </w:r>
      <w:r w:rsidR="00BF4005">
        <w:rPr>
          <w:color w:val="000000"/>
        </w:rPr>
        <w:t xml:space="preserve"> </w:t>
      </w:r>
      <w:r w:rsidRPr="00BF4005">
        <w:rPr>
          <w:color w:val="000000"/>
        </w:rPr>
        <w:t>Справочник технолога общественного питания. М., 1984.</w:t>
      </w:r>
    </w:p>
    <w:p w:rsidR="00FA46DF" w:rsidRPr="00BF4005" w:rsidRDefault="00BF4005" w:rsidP="00FF6238">
      <w:pPr>
        <w:pStyle w:val="12"/>
        <w:spacing w:line="360" w:lineRule="auto"/>
        <w:ind w:left="0"/>
        <w:rPr>
          <w:color w:val="000000"/>
        </w:rPr>
      </w:pPr>
      <w:r w:rsidRPr="00BF4005">
        <w:rPr>
          <w:color w:val="000000"/>
        </w:rPr>
        <w:t>Успенская</w:t>
      </w:r>
      <w:r>
        <w:rPr>
          <w:color w:val="000000"/>
        </w:rPr>
        <w:t> </w:t>
      </w:r>
      <w:r w:rsidRPr="00BF4005">
        <w:rPr>
          <w:color w:val="000000"/>
        </w:rPr>
        <w:t>Н.Р.</w:t>
      </w:r>
      <w:r>
        <w:rPr>
          <w:color w:val="000000"/>
        </w:rPr>
        <w:t> </w:t>
      </w:r>
      <w:r w:rsidRPr="00BF4005">
        <w:rPr>
          <w:color w:val="000000"/>
        </w:rPr>
        <w:t>Практическое</w:t>
      </w:r>
      <w:r w:rsidR="00FA46DF" w:rsidRPr="00BF4005">
        <w:rPr>
          <w:color w:val="000000"/>
        </w:rPr>
        <w:t xml:space="preserve"> пособие для повара. М., 1982.</w:t>
      </w:r>
    </w:p>
    <w:p w:rsidR="00FF6238" w:rsidRPr="00FF6238" w:rsidRDefault="00020AFA" w:rsidP="00FF6238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BF4005">
        <w:rPr>
          <w:rFonts w:ascii="Times New Roman" w:hAnsi="Times New Roman"/>
          <w:color w:val="000000"/>
          <w:sz w:val="28"/>
          <w:szCs w:val="28"/>
        </w:rPr>
        <w:t xml:space="preserve">Товароведение зерномучных и кондитерских товаров: Учеб. Для вузов/ 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Н.А.</w:t>
      </w:r>
      <w:r w:rsidR="00BF4005">
        <w:rPr>
          <w:rFonts w:ascii="Times New Roman" w:hAnsi="Times New Roman"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Смирнова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Л.А.</w:t>
      </w:r>
      <w:r w:rsidR="00BF4005">
        <w:rPr>
          <w:rFonts w:ascii="Times New Roman" w:hAnsi="Times New Roman"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Надежнова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Г.Д.</w:t>
      </w:r>
      <w:r w:rsidR="00BF4005">
        <w:rPr>
          <w:rFonts w:ascii="Times New Roman" w:hAnsi="Times New Roman"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Селезнева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Е.А.</w:t>
      </w:r>
      <w:r w:rsidR="00BF4005">
        <w:rPr>
          <w:rFonts w:ascii="Times New Roman" w:hAnsi="Times New Roman"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Воробьева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. – М.: </w:t>
      </w:r>
      <w:r w:rsidR="00BF4005">
        <w:rPr>
          <w:rFonts w:ascii="Times New Roman" w:hAnsi="Times New Roman"/>
          <w:color w:val="000000"/>
          <w:sz w:val="28"/>
          <w:szCs w:val="28"/>
        </w:rPr>
        <w:t>–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4005">
        <w:rPr>
          <w:rFonts w:ascii="Times New Roman" w:hAnsi="Times New Roman"/>
          <w:color w:val="000000"/>
          <w:sz w:val="28"/>
          <w:szCs w:val="28"/>
        </w:rPr>
        <w:t>Экономика, 1989. – 352</w:t>
      </w:r>
      <w:r w:rsidR="00BF4005">
        <w:rPr>
          <w:rFonts w:ascii="Times New Roman" w:hAnsi="Times New Roman"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с.</w:t>
      </w:r>
    </w:p>
    <w:p w:rsidR="00FF6238" w:rsidRPr="00FF6238" w:rsidRDefault="0053237F" w:rsidP="00FF623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BF4005">
        <w:rPr>
          <w:rFonts w:ascii="Times New Roman" w:hAnsi="Times New Roman"/>
          <w:color w:val="000000"/>
          <w:sz w:val="28"/>
          <w:szCs w:val="28"/>
          <w:lang w:val="uk-UA"/>
        </w:rPr>
        <w:t>6</w:t>
      </w:r>
      <w:r w:rsidR="00020AFA" w:rsidRPr="00BF4005">
        <w:rPr>
          <w:rFonts w:ascii="Times New Roman" w:hAnsi="Times New Roman"/>
          <w:color w:val="000000"/>
          <w:sz w:val="28"/>
          <w:szCs w:val="28"/>
        </w:rPr>
        <w:t>.</w:t>
      </w:r>
      <w:r w:rsidR="00BF400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20AFA" w:rsidRPr="00BF4005">
        <w:rPr>
          <w:rFonts w:ascii="Times New Roman" w:hAnsi="Times New Roman"/>
          <w:color w:val="000000"/>
          <w:sz w:val="28"/>
          <w:szCs w:val="28"/>
        </w:rPr>
        <w:t xml:space="preserve">Товароведение и экспертиза потребительских товаров: Учебник. – М.: ИНФРА-М, 2001. – 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544</w:t>
      </w:r>
      <w:r w:rsidR="00BF4005">
        <w:rPr>
          <w:rFonts w:ascii="Times New Roman" w:hAnsi="Times New Roman"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с.</w:t>
      </w:r>
    </w:p>
    <w:p w:rsidR="005276CC" w:rsidRPr="00BF4005" w:rsidRDefault="0053237F" w:rsidP="00FF623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BF4005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020AFA" w:rsidRPr="00BF4005">
        <w:rPr>
          <w:rFonts w:ascii="Times New Roman" w:hAnsi="Times New Roman"/>
          <w:color w:val="000000"/>
          <w:sz w:val="28"/>
          <w:szCs w:val="28"/>
        </w:rPr>
        <w:t>.</w:t>
      </w:r>
      <w:r w:rsidR="00BF400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020AFA" w:rsidRPr="00BF4005">
        <w:rPr>
          <w:rFonts w:ascii="Times New Roman" w:hAnsi="Times New Roman"/>
          <w:color w:val="000000"/>
          <w:sz w:val="28"/>
          <w:szCs w:val="28"/>
        </w:rPr>
        <w:t>Товароведение продовольственных товаров: Учебник для торг.-экон. И учетн.-эконом. фак. торг. вузов</w:t>
      </w:r>
      <w:r w:rsidR="00BF4005">
        <w:rPr>
          <w:rFonts w:ascii="Times New Roman" w:hAnsi="Times New Roman"/>
          <w:color w:val="000000"/>
          <w:sz w:val="28"/>
          <w:szCs w:val="28"/>
        </w:rPr>
        <w:t xml:space="preserve"> / 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Афанасьева</w:t>
      </w:r>
      <w:r w:rsidR="00BF4005">
        <w:rPr>
          <w:rFonts w:ascii="Times New Roman" w:hAnsi="Times New Roman"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Л.Р.</w:t>
      </w:r>
      <w:r w:rsidR="00020AFA" w:rsidRPr="00BF400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Базарова</w:t>
      </w:r>
      <w:r w:rsidR="00BF4005">
        <w:rPr>
          <w:rFonts w:ascii="Times New Roman" w:hAnsi="Times New Roman"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В.И.</w:t>
      </w:r>
      <w:r w:rsidR="00020AFA" w:rsidRPr="00BF400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Боровикова</w:t>
      </w:r>
      <w:r w:rsidR="00BF4005">
        <w:rPr>
          <w:rFonts w:ascii="Times New Roman" w:hAnsi="Times New Roman"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Л.А.</w:t>
      </w:r>
      <w:r w:rsidR="00020AFA" w:rsidRPr="00BF4005">
        <w:rPr>
          <w:rFonts w:ascii="Times New Roman" w:hAnsi="Times New Roman"/>
          <w:color w:val="000000"/>
          <w:sz w:val="28"/>
          <w:szCs w:val="28"/>
        </w:rPr>
        <w:t xml:space="preserve"> и др. М.: Экономика, 1982. – 376</w:t>
      </w:r>
      <w:r w:rsidR="00BF4005">
        <w:rPr>
          <w:rFonts w:ascii="Times New Roman" w:hAnsi="Times New Roman"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с.</w:t>
      </w:r>
    </w:p>
    <w:p w:rsidR="00B43385" w:rsidRPr="00BF4005" w:rsidRDefault="0053237F" w:rsidP="00FF62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  <w:lang w:val="uk-UA"/>
        </w:rPr>
        <w:t xml:space="preserve">8. </w:t>
      </w:r>
      <w:r w:rsidR="00B43385" w:rsidRPr="00BF4005">
        <w:rPr>
          <w:color w:val="000000"/>
          <w:sz w:val="28"/>
          <w:szCs w:val="28"/>
        </w:rPr>
        <w:t>Технология пищевых производств/</w:t>
      </w:r>
      <w:r w:rsidR="00BF4005" w:rsidRPr="00BF4005">
        <w:rPr>
          <w:color w:val="000000"/>
          <w:sz w:val="28"/>
          <w:szCs w:val="28"/>
        </w:rPr>
        <w:t>Л.П.</w:t>
      </w:r>
      <w:r w:rsidR="00BF4005">
        <w:rPr>
          <w:color w:val="000000"/>
          <w:sz w:val="28"/>
          <w:szCs w:val="28"/>
        </w:rPr>
        <w:t> </w:t>
      </w:r>
      <w:r w:rsidR="00BF4005" w:rsidRPr="00BF4005">
        <w:rPr>
          <w:color w:val="000000"/>
          <w:sz w:val="28"/>
          <w:szCs w:val="28"/>
        </w:rPr>
        <w:t>Ковальская</w:t>
      </w:r>
      <w:r w:rsidR="00B43385" w:rsidRPr="00BF4005">
        <w:rPr>
          <w:color w:val="000000"/>
          <w:sz w:val="28"/>
          <w:szCs w:val="28"/>
        </w:rPr>
        <w:t xml:space="preserve">, </w:t>
      </w:r>
      <w:r w:rsidR="00BF4005" w:rsidRPr="00BF4005">
        <w:rPr>
          <w:color w:val="000000"/>
          <w:sz w:val="28"/>
          <w:szCs w:val="28"/>
        </w:rPr>
        <w:t>И.С.</w:t>
      </w:r>
      <w:r w:rsidR="00BF4005">
        <w:rPr>
          <w:color w:val="000000"/>
          <w:sz w:val="28"/>
          <w:szCs w:val="28"/>
        </w:rPr>
        <w:t> </w:t>
      </w:r>
      <w:r w:rsidR="00BF4005" w:rsidRPr="00BF4005">
        <w:rPr>
          <w:color w:val="000000"/>
          <w:sz w:val="28"/>
          <w:szCs w:val="28"/>
        </w:rPr>
        <w:t>Шуб</w:t>
      </w:r>
      <w:r w:rsidR="00B43385" w:rsidRPr="00BF4005">
        <w:rPr>
          <w:color w:val="000000"/>
          <w:sz w:val="28"/>
          <w:szCs w:val="28"/>
        </w:rPr>
        <w:t xml:space="preserve">, </w:t>
      </w:r>
      <w:r w:rsidR="00BF4005" w:rsidRPr="00BF4005">
        <w:rPr>
          <w:color w:val="000000"/>
          <w:sz w:val="28"/>
          <w:szCs w:val="28"/>
        </w:rPr>
        <w:t>Г.М.</w:t>
      </w:r>
      <w:r w:rsidR="00BF4005">
        <w:rPr>
          <w:color w:val="000000"/>
          <w:sz w:val="28"/>
          <w:szCs w:val="28"/>
        </w:rPr>
        <w:t> </w:t>
      </w:r>
      <w:r w:rsidR="00BF4005" w:rsidRPr="00BF4005">
        <w:rPr>
          <w:color w:val="000000"/>
          <w:sz w:val="28"/>
          <w:szCs w:val="28"/>
        </w:rPr>
        <w:t>Мелькина</w:t>
      </w:r>
      <w:r w:rsidR="00B43385" w:rsidRPr="00BF4005">
        <w:rPr>
          <w:color w:val="000000"/>
          <w:sz w:val="28"/>
          <w:szCs w:val="28"/>
        </w:rPr>
        <w:t xml:space="preserve"> и др.; Под ред. </w:t>
      </w:r>
      <w:r w:rsidR="00BF4005" w:rsidRPr="00BF4005">
        <w:rPr>
          <w:color w:val="000000"/>
          <w:sz w:val="28"/>
          <w:szCs w:val="28"/>
        </w:rPr>
        <w:t>Л.П.</w:t>
      </w:r>
      <w:r w:rsidR="00BF4005">
        <w:rPr>
          <w:color w:val="000000"/>
          <w:sz w:val="28"/>
          <w:szCs w:val="28"/>
        </w:rPr>
        <w:t> </w:t>
      </w:r>
      <w:r w:rsidR="00BF4005" w:rsidRPr="00BF4005">
        <w:rPr>
          <w:color w:val="000000"/>
          <w:sz w:val="28"/>
          <w:szCs w:val="28"/>
        </w:rPr>
        <w:t>Ковальской</w:t>
      </w:r>
      <w:r w:rsidR="00B43385" w:rsidRPr="00BF4005">
        <w:rPr>
          <w:color w:val="000000"/>
          <w:sz w:val="28"/>
          <w:szCs w:val="28"/>
        </w:rPr>
        <w:t>. – М.: Колос, 1999. – 752</w:t>
      </w:r>
      <w:r w:rsidR="00BF4005">
        <w:rPr>
          <w:color w:val="000000"/>
          <w:sz w:val="28"/>
          <w:szCs w:val="28"/>
        </w:rPr>
        <w:t> </w:t>
      </w:r>
      <w:r w:rsidR="00BF4005" w:rsidRPr="00BF4005">
        <w:rPr>
          <w:color w:val="000000"/>
          <w:sz w:val="28"/>
          <w:szCs w:val="28"/>
        </w:rPr>
        <w:t>с.</w:t>
      </w:r>
      <w:r w:rsidR="00B43385" w:rsidRPr="00BF4005">
        <w:rPr>
          <w:color w:val="000000"/>
          <w:sz w:val="28"/>
          <w:szCs w:val="28"/>
        </w:rPr>
        <w:t>: ил. – (Учебники и учеб. пособия для студентов высших учебных заведений).</w:t>
      </w:r>
    </w:p>
    <w:p w:rsidR="00B43385" w:rsidRPr="00BF4005" w:rsidRDefault="0053237F" w:rsidP="00FF62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F4005">
        <w:rPr>
          <w:color w:val="000000"/>
          <w:sz w:val="28"/>
          <w:szCs w:val="28"/>
          <w:lang w:val="uk-UA"/>
        </w:rPr>
        <w:t xml:space="preserve">9. </w:t>
      </w:r>
      <w:r w:rsidR="00B43385" w:rsidRPr="00BF4005">
        <w:rPr>
          <w:color w:val="000000"/>
          <w:sz w:val="28"/>
          <w:szCs w:val="28"/>
        </w:rPr>
        <w:t>Общая технология пищевых производств/[</w:t>
      </w:r>
      <w:r w:rsidR="00BF4005" w:rsidRPr="00BF4005">
        <w:rPr>
          <w:color w:val="000000"/>
          <w:sz w:val="28"/>
          <w:szCs w:val="28"/>
        </w:rPr>
        <w:t>Н.Н.</w:t>
      </w:r>
      <w:r w:rsidR="00BF4005">
        <w:rPr>
          <w:color w:val="000000"/>
          <w:sz w:val="28"/>
          <w:szCs w:val="28"/>
        </w:rPr>
        <w:t> </w:t>
      </w:r>
      <w:r w:rsidR="00BF4005" w:rsidRPr="00BF4005">
        <w:rPr>
          <w:color w:val="000000"/>
          <w:sz w:val="28"/>
          <w:szCs w:val="28"/>
        </w:rPr>
        <w:t>Назаров</w:t>
      </w:r>
      <w:r w:rsidR="00B43385" w:rsidRPr="00BF4005">
        <w:rPr>
          <w:color w:val="000000"/>
          <w:sz w:val="28"/>
          <w:szCs w:val="28"/>
        </w:rPr>
        <w:t xml:space="preserve">, </w:t>
      </w:r>
      <w:r w:rsidR="00BF4005" w:rsidRPr="00BF4005">
        <w:rPr>
          <w:color w:val="000000"/>
          <w:sz w:val="28"/>
          <w:szCs w:val="28"/>
        </w:rPr>
        <w:t>А.С.</w:t>
      </w:r>
      <w:r w:rsidR="00BF4005">
        <w:rPr>
          <w:color w:val="000000"/>
          <w:sz w:val="28"/>
          <w:szCs w:val="28"/>
        </w:rPr>
        <w:t> </w:t>
      </w:r>
      <w:r w:rsidR="00BF4005" w:rsidRPr="00BF4005">
        <w:rPr>
          <w:color w:val="000000"/>
          <w:sz w:val="28"/>
          <w:szCs w:val="28"/>
        </w:rPr>
        <w:t>Гинзбург</w:t>
      </w:r>
      <w:r w:rsidR="00B43385" w:rsidRPr="00BF4005">
        <w:rPr>
          <w:color w:val="000000"/>
          <w:sz w:val="28"/>
          <w:szCs w:val="28"/>
        </w:rPr>
        <w:t xml:space="preserve">, </w:t>
      </w:r>
      <w:r w:rsidR="00BF4005" w:rsidRPr="00BF4005">
        <w:rPr>
          <w:color w:val="000000"/>
          <w:sz w:val="28"/>
          <w:szCs w:val="28"/>
        </w:rPr>
        <w:t>С.М.</w:t>
      </w:r>
      <w:r w:rsidR="00BF4005">
        <w:rPr>
          <w:color w:val="000000"/>
          <w:sz w:val="28"/>
          <w:szCs w:val="28"/>
        </w:rPr>
        <w:t> </w:t>
      </w:r>
      <w:r w:rsidR="00BF4005" w:rsidRPr="00BF4005">
        <w:rPr>
          <w:color w:val="000000"/>
          <w:sz w:val="28"/>
          <w:szCs w:val="28"/>
        </w:rPr>
        <w:t>Гребенюк</w:t>
      </w:r>
      <w:r w:rsidR="00B43385" w:rsidRPr="00BF4005">
        <w:rPr>
          <w:color w:val="000000"/>
          <w:sz w:val="28"/>
          <w:szCs w:val="28"/>
        </w:rPr>
        <w:t xml:space="preserve"> и др.]; под ред. </w:t>
      </w:r>
      <w:r w:rsidR="00BF4005" w:rsidRPr="00BF4005">
        <w:rPr>
          <w:color w:val="000000"/>
          <w:sz w:val="28"/>
          <w:szCs w:val="28"/>
        </w:rPr>
        <w:t>Н.И.</w:t>
      </w:r>
      <w:r w:rsidR="00BF4005">
        <w:rPr>
          <w:color w:val="000000"/>
          <w:sz w:val="28"/>
          <w:szCs w:val="28"/>
        </w:rPr>
        <w:t> </w:t>
      </w:r>
      <w:r w:rsidR="00BF4005" w:rsidRPr="00BF4005">
        <w:rPr>
          <w:color w:val="000000"/>
          <w:sz w:val="28"/>
          <w:szCs w:val="28"/>
        </w:rPr>
        <w:t>Назарова</w:t>
      </w:r>
      <w:r w:rsidR="00B43385" w:rsidRPr="00BF4005">
        <w:rPr>
          <w:color w:val="000000"/>
          <w:sz w:val="28"/>
          <w:szCs w:val="28"/>
        </w:rPr>
        <w:t>. – М.: Легкая пищевая пром-сть, 1981. – 360</w:t>
      </w:r>
      <w:r w:rsidR="00BF4005">
        <w:rPr>
          <w:color w:val="000000"/>
          <w:sz w:val="28"/>
          <w:szCs w:val="28"/>
        </w:rPr>
        <w:t> </w:t>
      </w:r>
      <w:r w:rsidR="00BF4005" w:rsidRPr="00BF4005">
        <w:rPr>
          <w:color w:val="000000"/>
          <w:sz w:val="28"/>
          <w:szCs w:val="28"/>
        </w:rPr>
        <w:t>с.</w:t>
      </w:r>
    </w:p>
    <w:p w:rsidR="00FF6238" w:rsidRDefault="0053237F" w:rsidP="00FF623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  <w:lang w:val="uk-UA"/>
        </w:rPr>
        <w:t>10</w:t>
      </w:r>
      <w:r w:rsidR="00B43385" w:rsidRPr="00BF4005">
        <w:rPr>
          <w:rFonts w:ascii="Times New Roman" w:hAnsi="Times New Roman"/>
          <w:color w:val="000000"/>
          <w:sz w:val="28"/>
          <w:szCs w:val="28"/>
        </w:rPr>
        <w:t>.</w:t>
      </w:r>
      <w:r w:rsid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3385" w:rsidRPr="00BF4005">
        <w:rPr>
          <w:rFonts w:ascii="Times New Roman" w:hAnsi="Times New Roman"/>
          <w:color w:val="000000"/>
          <w:sz w:val="28"/>
          <w:szCs w:val="28"/>
        </w:rPr>
        <w:t>ГОСТ 27668 – 88 Мука и отруби (</w:t>
      </w:r>
      <w:r w:rsidR="00FF6238">
        <w:rPr>
          <w:rFonts w:ascii="Times New Roman" w:hAnsi="Times New Roman"/>
          <w:color w:val="000000"/>
          <w:sz w:val="28"/>
          <w:szCs w:val="28"/>
        </w:rPr>
        <w:t xml:space="preserve">приемка и методы отбора проб). </w:t>
      </w:r>
    </w:p>
    <w:p w:rsidR="00FF6238" w:rsidRDefault="0053237F" w:rsidP="00FF623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  <w:lang w:val="uk-UA"/>
        </w:rPr>
        <w:t>11</w:t>
      </w:r>
      <w:r w:rsidR="00B43385" w:rsidRPr="00BF400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Шепелев</w:t>
      </w:r>
      <w:r w:rsidR="00BF4005">
        <w:rPr>
          <w:rFonts w:ascii="Times New Roman" w:hAnsi="Times New Roman"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А.Ф.</w:t>
      </w:r>
      <w:r w:rsidR="00B43385" w:rsidRPr="00BF400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Кожухова</w:t>
      </w:r>
      <w:r w:rsidR="00BF4005">
        <w:rPr>
          <w:rFonts w:ascii="Times New Roman" w:hAnsi="Times New Roman"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О.И.</w:t>
      </w:r>
      <w:r w:rsidR="00B43385" w:rsidRPr="00BF400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Туров</w:t>
      </w:r>
      <w:r w:rsidR="00BF4005">
        <w:rPr>
          <w:rFonts w:ascii="Times New Roman" w:hAnsi="Times New Roman"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А.С.</w:t>
      </w:r>
      <w:r w:rsidR="00BF4005">
        <w:rPr>
          <w:rFonts w:ascii="Times New Roman" w:hAnsi="Times New Roman"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Товароведение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 и экспертиза </w:t>
      </w:r>
      <w:r w:rsidR="00B43385" w:rsidRPr="00BF4005">
        <w:rPr>
          <w:rFonts w:ascii="Times New Roman" w:hAnsi="Times New Roman"/>
          <w:color w:val="000000"/>
          <w:sz w:val="28"/>
          <w:szCs w:val="28"/>
        </w:rPr>
        <w:t>зерномучных товаров. Учебное пособие. Росто</w:t>
      </w:r>
      <w:r w:rsidRPr="00BF4005">
        <w:rPr>
          <w:rFonts w:ascii="Times New Roman" w:hAnsi="Times New Roman"/>
          <w:color w:val="000000"/>
          <w:sz w:val="28"/>
          <w:szCs w:val="28"/>
        </w:rPr>
        <w:t xml:space="preserve">в-на-Дону.: издательский центр </w:t>
      </w:r>
      <w:r w:rsidR="00FF6238">
        <w:rPr>
          <w:rFonts w:ascii="Times New Roman" w:hAnsi="Times New Roman"/>
          <w:color w:val="000000"/>
          <w:sz w:val="28"/>
          <w:szCs w:val="28"/>
        </w:rPr>
        <w:t xml:space="preserve">«МарТ». 2001. </w:t>
      </w:r>
    </w:p>
    <w:p w:rsidR="00934FE0" w:rsidRPr="00BF4005" w:rsidRDefault="0053237F" w:rsidP="00FF623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  <w:lang w:val="uk-UA"/>
        </w:rPr>
        <w:t>12</w:t>
      </w:r>
      <w:r w:rsidR="00BF4005" w:rsidRPr="00BF4005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BF400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Оц</w:t>
      </w:r>
      <w:r w:rsidR="00934FE0" w:rsidRPr="00BF4005">
        <w:rPr>
          <w:rFonts w:ascii="Times New Roman" w:hAnsi="Times New Roman"/>
          <w:color w:val="000000"/>
          <w:sz w:val="28"/>
          <w:szCs w:val="28"/>
        </w:rPr>
        <w:t xml:space="preserve">енка некоторых пищевых добавок и контаминантов. 41 доклад объединенных экспертов ФАО/ВОЗ по пищевым добавкам, Женева. </w:t>
      </w:r>
      <w:r w:rsidR="00BF4005">
        <w:rPr>
          <w:rFonts w:ascii="Times New Roman" w:hAnsi="Times New Roman"/>
          <w:color w:val="000000"/>
          <w:sz w:val="28"/>
          <w:szCs w:val="28"/>
        </w:rPr>
        <w:t>–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4FE0" w:rsidRPr="00BF4005">
        <w:rPr>
          <w:rFonts w:ascii="Times New Roman" w:hAnsi="Times New Roman"/>
          <w:color w:val="000000"/>
          <w:sz w:val="28"/>
          <w:szCs w:val="28"/>
        </w:rPr>
        <w:t>М: «Медицина», 1994</w:t>
      </w:r>
      <w:r w:rsidR="00BF4005">
        <w:rPr>
          <w:rFonts w:ascii="Times New Roman" w:hAnsi="Times New Roman"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г</w:t>
      </w:r>
      <w:r w:rsidR="00934FE0" w:rsidRPr="00BF400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F4005">
        <w:rPr>
          <w:rFonts w:ascii="Times New Roman" w:hAnsi="Times New Roman"/>
          <w:color w:val="000000"/>
          <w:sz w:val="28"/>
          <w:szCs w:val="28"/>
        </w:rPr>
        <w:t>–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4FE0" w:rsidRPr="00BF4005">
        <w:rPr>
          <w:rFonts w:ascii="Times New Roman" w:hAnsi="Times New Roman"/>
          <w:color w:val="000000"/>
          <w:sz w:val="28"/>
          <w:szCs w:val="28"/>
        </w:rPr>
        <w:t>72</w:t>
      </w:r>
      <w:r w:rsidR="00BF4005">
        <w:rPr>
          <w:rFonts w:ascii="Times New Roman" w:hAnsi="Times New Roman"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с.</w:t>
      </w:r>
    </w:p>
    <w:p w:rsidR="00934FE0" w:rsidRPr="00BF4005" w:rsidRDefault="0053237F" w:rsidP="00FF623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  <w:lang w:val="uk-UA"/>
        </w:rPr>
        <w:t xml:space="preserve">13. </w:t>
      </w:r>
      <w:r w:rsidR="00934FE0" w:rsidRPr="00BF4005">
        <w:rPr>
          <w:rFonts w:ascii="Times New Roman" w:hAnsi="Times New Roman"/>
          <w:color w:val="000000"/>
          <w:sz w:val="28"/>
          <w:szCs w:val="28"/>
        </w:rPr>
        <w:t xml:space="preserve">Принципы оценки безопасности пищевых добавок и контаминантов в продуктах питания. </w:t>
      </w:r>
      <w:r w:rsidR="00BF4005">
        <w:rPr>
          <w:rFonts w:ascii="Times New Roman" w:hAnsi="Times New Roman"/>
          <w:color w:val="000000"/>
          <w:sz w:val="28"/>
          <w:szCs w:val="28"/>
        </w:rPr>
        <w:t>–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4FE0" w:rsidRPr="00BF4005">
        <w:rPr>
          <w:rFonts w:ascii="Times New Roman" w:hAnsi="Times New Roman"/>
          <w:color w:val="000000"/>
          <w:sz w:val="28"/>
          <w:szCs w:val="28"/>
        </w:rPr>
        <w:t>М.: «Медицина», 1991</w:t>
      </w:r>
      <w:r w:rsidR="00BF4005">
        <w:rPr>
          <w:rFonts w:ascii="Times New Roman" w:hAnsi="Times New Roman"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г</w:t>
      </w:r>
      <w:r w:rsidR="00934FE0" w:rsidRPr="00BF400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F4005">
        <w:rPr>
          <w:rFonts w:ascii="Times New Roman" w:hAnsi="Times New Roman"/>
          <w:color w:val="000000"/>
          <w:sz w:val="28"/>
          <w:szCs w:val="28"/>
        </w:rPr>
        <w:t>–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4FE0" w:rsidRPr="00BF4005">
        <w:rPr>
          <w:rFonts w:ascii="Times New Roman" w:hAnsi="Times New Roman"/>
          <w:color w:val="000000"/>
          <w:sz w:val="28"/>
          <w:szCs w:val="28"/>
        </w:rPr>
        <w:t>158</w:t>
      </w:r>
      <w:r w:rsidR="00BF4005">
        <w:rPr>
          <w:rFonts w:ascii="Times New Roman" w:hAnsi="Times New Roman"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с.</w:t>
      </w:r>
    </w:p>
    <w:p w:rsidR="00934FE0" w:rsidRPr="00BF4005" w:rsidRDefault="0053237F" w:rsidP="00FF623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iCs/>
          <w:color w:val="000000"/>
          <w:sz w:val="28"/>
          <w:szCs w:val="28"/>
          <w:lang w:val="uk-UA"/>
        </w:rPr>
        <w:t xml:space="preserve">14. </w:t>
      </w:r>
      <w:r w:rsidR="00BF4005" w:rsidRPr="00BF4005">
        <w:rPr>
          <w:rFonts w:ascii="Times New Roman" w:hAnsi="Times New Roman"/>
          <w:iCs/>
          <w:color w:val="000000"/>
          <w:sz w:val="28"/>
          <w:szCs w:val="28"/>
        </w:rPr>
        <w:t>Росивал</w:t>
      </w:r>
      <w:r w:rsidR="00BF4005">
        <w:rPr>
          <w:rFonts w:ascii="Times New Roman" w:hAnsi="Times New Roman"/>
          <w:iCs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iCs/>
          <w:color w:val="000000"/>
          <w:sz w:val="28"/>
          <w:szCs w:val="28"/>
        </w:rPr>
        <w:t>Л.</w:t>
      </w:r>
      <w:r w:rsidR="00934FE0" w:rsidRPr="00BF4005">
        <w:rPr>
          <w:rFonts w:ascii="Times New Roman" w:hAnsi="Times New Roman"/>
          <w:iCs/>
          <w:color w:val="000000"/>
          <w:sz w:val="28"/>
          <w:szCs w:val="28"/>
        </w:rPr>
        <w:t xml:space="preserve"> и др.</w:t>
      </w:r>
      <w:r w:rsidR="00934FE0" w:rsidRPr="00BF4005">
        <w:rPr>
          <w:rFonts w:ascii="Times New Roman" w:hAnsi="Times New Roman"/>
          <w:color w:val="000000"/>
          <w:sz w:val="28"/>
          <w:szCs w:val="28"/>
        </w:rPr>
        <w:t xml:space="preserve"> Посторонние вещества и пищевые добавки в продуктах. </w:t>
      </w:r>
      <w:r w:rsidR="00BF4005">
        <w:rPr>
          <w:rFonts w:ascii="Times New Roman" w:hAnsi="Times New Roman"/>
          <w:color w:val="000000"/>
          <w:sz w:val="28"/>
          <w:szCs w:val="28"/>
        </w:rPr>
        <w:t>–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4FE0" w:rsidRPr="00BF4005">
        <w:rPr>
          <w:rFonts w:ascii="Times New Roman" w:hAnsi="Times New Roman"/>
          <w:color w:val="000000"/>
          <w:sz w:val="28"/>
          <w:szCs w:val="28"/>
        </w:rPr>
        <w:t>М.: «Лег. и пищ</w:t>
      </w:r>
      <w:r w:rsidR="00BF4005">
        <w:rPr>
          <w:rFonts w:ascii="Times New Roman" w:hAnsi="Times New Roman"/>
          <w:color w:val="000000"/>
          <w:sz w:val="28"/>
          <w:szCs w:val="28"/>
        </w:rPr>
        <w:t>.</w:t>
      </w:r>
      <w:r w:rsidR="00934FE0" w:rsidRPr="00BF4005">
        <w:rPr>
          <w:rFonts w:ascii="Times New Roman" w:hAnsi="Times New Roman"/>
          <w:color w:val="000000"/>
          <w:sz w:val="28"/>
          <w:szCs w:val="28"/>
        </w:rPr>
        <w:t xml:space="preserve"> пром.», 1982 г. </w:t>
      </w:r>
      <w:r w:rsidR="00BF4005">
        <w:rPr>
          <w:rFonts w:ascii="Times New Roman" w:hAnsi="Times New Roman"/>
          <w:color w:val="000000"/>
          <w:sz w:val="28"/>
          <w:szCs w:val="28"/>
        </w:rPr>
        <w:t>–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4FE0" w:rsidRPr="00BF4005">
        <w:rPr>
          <w:rFonts w:ascii="Times New Roman" w:hAnsi="Times New Roman"/>
          <w:color w:val="000000"/>
          <w:sz w:val="28"/>
          <w:szCs w:val="28"/>
        </w:rPr>
        <w:t>264 с.</w:t>
      </w:r>
    </w:p>
    <w:p w:rsidR="00934FE0" w:rsidRPr="00BF4005" w:rsidRDefault="0053237F" w:rsidP="00FF623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color w:val="000000"/>
          <w:sz w:val="28"/>
          <w:szCs w:val="28"/>
          <w:lang w:val="uk-UA"/>
        </w:rPr>
        <w:t xml:space="preserve">15. </w:t>
      </w:r>
      <w:r w:rsidR="00934FE0" w:rsidRPr="00BF4005">
        <w:rPr>
          <w:rFonts w:ascii="Times New Roman" w:hAnsi="Times New Roman"/>
          <w:color w:val="000000"/>
          <w:sz w:val="28"/>
          <w:szCs w:val="28"/>
        </w:rPr>
        <w:t xml:space="preserve">Химия пищевых добавок: Тезисы докладов Всесоюзной конференции. Черновцы. </w:t>
      </w:r>
      <w:r w:rsidR="00BF4005">
        <w:rPr>
          <w:rFonts w:ascii="Times New Roman" w:hAnsi="Times New Roman"/>
          <w:color w:val="000000"/>
          <w:sz w:val="28"/>
          <w:szCs w:val="28"/>
        </w:rPr>
        <w:t>–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4FE0" w:rsidRPr="00BF4005">
        <w:rPr>
          <w:rFonts w:ascii="Times New Roman" w:hAnsi="Times New Roman"/>
          <w:color w:val="000000"/>
          <w:sz w:val="28"/>
          <w:szCs w:val="28"/>
        </w:rPr>
        <w:t>Киев: НПО «Пищевые добавки», 1989</w:t>
      </w:r>
      <w:r w:rsidR="00BF4005">
        <w:rPr>
          <w:rFonts w:ascii="Times New Roman" w:hAnsi="Times New Roman"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г</w:t>
      </w:r>
      <w:r w:rsidR="00934FE0" w:rsidRPr="00BF400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F4005">
        <w:rPr>
          <w:rFonts w:ascii="Times New Roman" w:hAnsi="Times New Roman"/>
          <w:color w:val="000000"/>
          <w:sz w:val="28"/>
          <w:szCs w:val="28"/>
        </w:rPr>
        <w:t>–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4FE0" w:rsidRPr="00BF4005">
        <w:rPr>
          <w:rFonts w:ascii="Times New Roman" w:hAnsi="Times New Roman"/>
          <w:color w:val="000000"/>
          <w:sz w:val="28"/>
          <w:szCs w:val="28"/>
        </w:rPr>
        <w:t>256</w:t>
      </w:r>
      <w:r w:rsidR="00BF4005">
        <w:rPr>
          <w:rFonts w:ascii="Times New Roman" w:hAnsi="Times New Roman"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>с.</w:t>
      </w:r>
    </w:p>
    <w:p w:rsidR="00934FE0" w:rsidRPr="00BF4005" w:rsidRDefault="0053237F" w:rsidP="00FF6238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F4005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 xml:space="preserve">16. </w:t>
      </w:r>
      <w:r w:rsidR="00BF4005" w:rsidRPr="00BF4005">
        <w:rPr>
          <w:rFonts w:ascii="Times New Roman" w:hAnsi="Times New Roman"/>
          <w:i/>
          <w:iCs/>
          <w:color w:val="000000"/>
          <w:sz w:val="28"/>
          <w:szCs w:val="28"/>
        </w:rPr>
        <w:t>Штейнберг</w:t>
      </w:r>
      <w:r w:rsidR="00BF4005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="00BF4005" w:rsidRPr="00BF4005">
        <w:rPr>
          <w:rFonts w:ascii="Times New Roman" w:hAnsi="Times New Roman"/>
          <w:i/>
          <w:iCs/>
          <w:color w:val="000000"/>
          <w:sz w:val="28"/>
          <w:szCs w:val="28"/>
        </w:rPr>
        <w:t>А.И.</w:t>
      </w:r>
      <w:r w:rsidR="00934FE0" w:rsidRPr="00BF4005">
        <w:rPr>
          <w:rFonts w:ascii="Times New Roman" w:hAnsi="Times New Roman"/>
          <w:i/>
          <w:iCs/>
          <w:color w:val="000000"/>
          <w:sz w:val="28"/>
          <w:szCs w:val="28"/>
        </w:rPr>
        <w:t xml:space="preserve"> и др.</w:t>
      </w:r>
      <w:r w:rsidR="00934FE0" w:rsidRPr="00BF4005">
        <w:rPr>
          <w:rFonts w:ascii="Times New Roman" w:hAnsi="Times New Roman"/>
          <w:color w:val="000000"/>
          <w:sz w:val="28"/>
          <w:szCs w:val="28"/>
        </w:rPr>
        <w:t xml:space="preserve"> Добавки к пищевым продуктам (Гигиенические требования и нормирование). </w:t>
      </w:r>
      <w:r w:rsidR="00BF4005">
        <w:rPr>
          <w:rFonts w:ascii="Times New Roman" w:hAnsi="Times New Roman"/>
          <w:color w:val="000000"/>
          <w:sz w:val="28"/>
          <w:szCs w:val="28"/>
        </w:rPr>
        <w:t>–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4FE0" w:rsidRPr="00BF4005">
        <w:rPr>
          <w:rFonts w:ascii="Times New Roman" w:hAnsi="Times New Roman"/>
          <w:color w:val="000000"/>
          <w:sz w:val="28"/>
          <w:szCs w:val="28"/>
        </w:rPr>
        <w:t>М.: «Медицина», 1969 г. </w:t>
      </w:r>
      <w:r w:rsidR="00BF4005">
        <w:rPr>
          <w:rFonts w:ascii="Times New Roman" w:hAnsi="Times New Roman"/>
          <w:color w:val="000000"/>
          <w:sz w:val="28"/>
          <w:szCs w:val="28"/>
        </w:rPr>
        <w:t>–</w:t>
      </w:r>
      <w:r w:rsidR="00BF4005" w:rsidRPr="00BF40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4FE0" w:rsidRPr="00BF4005">
        <w:rPr>
          <w:rFonts w:ascii="Times New Roman" w:hAnsi="Times New Roman"/>
          <w:color w:val="000000"/>
          <w:sz w:val="28"/>
          <w:szCs w:val="28"/>
        </w:rPr>
        <w:t>95 с.</w:t>
      </w:r>
      <w:bookmarkStart w:id="26" w:name="_GoBack"/>
      <w:bookmarkEnd w:id="26"/>
    </w:p>
    <w:sectPr w:rsidR="00934FE0" w:rsidRPr="00BF4005" w:rsidSect="00BF4005">
      <w:foot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749" w:rsidRDefault="00EA4749" w:rsidP="008E3A32">
      <w:pPr>
        <w:spacing w:after="0" w:line="240" w:lineRule="auto"/>
      </w:pPr>
      <w:r>
        <w:separator/>
      </w:r>
    </w:p>
  </w:endnote>
  <w:endnote w:type="continuationSeparator" w:id="0">
    <w:p w:rsidR="00EA4749" w:rsidRDefault="00EA4749" w:rsidP="008E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321" w:rsidRDefault="00A551E4">
    <w:pPr>
      <w:pStyle w:val="a6"/>
      <w:jc w:val="right"/>
    </w:pPr>
    <w:r>
      <w:rPr>
        <w:noProof/>
      </w:rPr>
      <w:t>2</w:t>
    </w:r>
  </w:p>
  <w:p w:rsidR="00846321" w:rsidRDefault="008463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749" w:rsidRDefault="00EA4749" w:rsidP="008E3A32">
      <w:pPr>
        <w:spacing w:after="0" w:line="240" w:lineRule="auto"/>
      </w:pPr>
      <w:r>
        <w:separator/>
      </w:r>
    </w:p>
  </w:footnote>
  <w:footnote w:type="continuationSeparator" w:id="0">
    <w:p w:rsidR="00EA4749" w:rsidRDefault="00EA4749" w:rsidP="008E3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2B1"/>
    <w:multiLevelType w:val="hybridMultilevel"/>
    <w:tmpl w:val="BD70E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F151F1"/>
    <w:multiLevelType w:val="hybridMultilevel"/>
    <w:tmpl w:val="BC0A7BC6"/>
    <w:lvl w:ilvl="0" w:tplc="6ED68F90">
      <w:start w:val="1"/>
      <w:numFmt w:val="decimal"/>
      <w:lvlText w:val="%1."/>
      <w:lvlJc w:val="left"/>
      <w:pPr>
        <w:ind w:left="2044" w:hanging="13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0E3079"/>
    <w:multiLevelType w:val="hybridMultilevel"/>
    <w:tmpl w:val="18BEA3C4"/>
    <w:lvl w:ilvl="0" w:tplc="0419000F">
      <w:start w:val="5"/>
      <w:numFmt w:val="decimal"/>
      <w:lvlText w:val="%1."/>
      <w:lvlJc w:val="left"/>
      <w:pPr>
        <w:ind w:left="21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3">
    <w:nsid w:val="3DDF5570"/>
    <w:multiLevelType w:val="hybridMultilevel"/>
    <w:tmpl w:val="C75CD2FE"/>
    <w:lvl w:ilvl="0" w:tplc="EECEF8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E0E4F3E"/>
    <w:multiLevelType w:val="hybridMultilevel"/>
    <w:tmpl w:val="9B988180"/>
    <w:lvl w:ilvl="0" w:tplc="C7CA2E7C">
      <w:start w:val="1"/>
      <w:numFmt w:val="decimal"/>
      <w:lvlText w:val="%1."/>
      <w:lvlJc w:val="left"/>
      <w:pPr>
        <w:ind w:left="1639" w:hanging="93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DC53130"/>
    <w:multiLevelType w:val="hybridMultilevel"/>
    <w:tmpl w:val="29A27676"/>
    <w:lvl w:ilvl="0" w:tplc="6ED68F90">
      <w:start w:val="1"/>
      <w:numFmt w:val="decimal"/>
      <w:lvlText w:val="%1."/>
      <w:lvlJc w:val="left"/>
      <w:pPr>
        <w:ind w:left="2044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2804C58"/>
    <w:multiLevelType w:val="hybridMultilevel"/>
    <w:tmpl w:val="E59636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E137BE"/>
    <w:multiLevelType w:val="hybridMultilevel"/>
    <w:tmpl w:val="4F668D8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5EFB1B5B"/>
    <w:multiLevelType w:val="multilevel"/>
    <w:tmpl w:val="6DC0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845860"/>
    <w:multiLevelType w:val="hybridMultilevel"/>
    <w:tmpl w:val="9278B3E4"/>
    <w:lvl w:ilvl="0" w:tplc="F854732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1C22BD9"/>
    <w:multiLevelType w:val="hybridMultilevel"/>
    <w:tmpl w:val="70BA0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020F47"/>
    <w:multiLevelType w:val="hybridMultilevel"/>
    <w:tmpl w:val="70BA0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B336D3"/>
    <w:multiLevelType w:val="hybridMultilevel"/>
    <w:tmpl w:val="A4EC785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7F186A"/>
    <w:multiLevelType w:val="hybridMultilevel"/>
    <w:tmpl w:val="FA3E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DC249C"/>
    <w:multiLevelType w:val="hybridMultilevel"/>
    <w:tmpl w:val="4F08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D4407E"/>
    <w:multiLevelType w:val="hybridMultilevel"/>
    <w:tmpl w:val="AA04F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12"/>
  </w:num>
  <w:num w:numId="5">
    <w:abstractNumId w:val="6"/>
  </w:num>
  <w:num w:numId="6">
    <w:abstractNumId w:val="9"/>
  </w:num>
  <w:num w:numId="7">
    <w:abstractNumId w:val="8"/>
  </w:num>
  <w:num w:numId="8">
    <w:abstractNumId w:val="10"/>
  </w:num>
  <w:num w:numId="9">
    <w:abstractNumId w:val="11"/>
  </w:num>
  <w:num w:numId="10">
    <w:abstractNumId w:val="7"/>
  </w:num>
  <w:num w:numId="11">
    <w:abstractNumId w:val="14"/>
  </w:num>
  <w:num w:numId="12">
    <w:abstractNumId w:val="4"/>
  </w:num>
  <w:num w:numId="13">
    <w:abstractNumId w:val="5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127"/>
    <w:rsid w:val="00003621"/>
    <w:rsid w:val="00020AFA"/>
    <w:rsid w:val="000276AF"/>
    <w:rsid w:val="00062D30"/>
    <w:rsid w:val="000864B9"/>
    <w:rsid w:val="000B1E2C"/>
    <w:rsid w:val="000B73C6"/>
    <w:rsid w:val="000D4D28"/>
    <w:rsid w:val="00124A12"/>
    <w:rsid w:val="001260C5"/>
    <w:rsid w:val="00126C8E"/>
    <w:rsid w:val="00142159"/>
    <w:rsid w:val="001532A7"/>
    <w:rsid w:val="00162BB9"/>
    <w:rsid w:val="001924ED"/>
    <w:rsid w:val="001C2179"/>
    <w:rsid w:val="001D16C1"/>
    <w:rsid w:val="001D5822"/>
    <w:rsid w:val="001D7192"/>
    <w:rsid w:val="001E10EA"/>
    <w:rsid w:val="00204B20"/>
    <w:rsid w:val="00212018"/>
    <w:rsid w:val="00236E5D"/>
    <w:rsid w:val="002957EE"/>
    <w:rsid w:val="00295FDB"/>
    <w:rsid w:val="002C6C7B"/>
    <w:rsid w:val="002C6F42"/>
    <w:rsid w:val="002D4C66"/>
    <w:rsid w:val="00303394"/>
    <w:rsid w:val="0031672C"/>
    <w:rsid w:val="00335DB2"/>
    <w:rsid w:val="00345811"/>
    <w:rsid w:val="0036186A"/>
    <w:rsid w:val="0037710E"/>
    <w:rsid w:val="004C7974"/>
    <w:rsid w:val="004D5FC5"/>
    <w:rsid w:val="00505320"/>
    <w:rsid w:val="005244D6"/>
    <w:rsid w:val="005276CC"/>
    <w:rsid w:val="0053237F"/>
    <w:rsid w:val="0055113D"/>
    <w:rsid w:val="005D008C"/>
    <w:rsid w:val="0061419B"/>
    <w:rsid w:val="00667EAB"/>
    <w:rsid w:val="006E17AB"/>
    <w:rsid w:val="006F3014"/>
    <w:rsid w:val="007623B8"/>
    <w:rsid w:val="007B3AEE"/>
    <w:rsid w:val="007B7930"/>
    <w:rsid w:val="007E1423"/>
    <w:rsid w:val="00806ED8"/>
    <w:rsid w:val="00822359"/>
    <w:rsid w:val="00823A34"/>
    <w:rsid w:val="00824476"/>
    <w:rsid w:val="00846321"/>
    <w:rsid w:val="00852127"/>
    <w:rsid w:val="00883BE1"/>
    <w:rsid w:val="008B28A0"/>
    <w:rsid w:val="008C4762"/>
    <w:rsid w:val="008D0793"/>
    <w:rsid w:val="008E3A32"/>
    <w:rsid w:val="008E7853"/>
    <w:rsid w:val="0091402D"/>
    <w:rsid w:val="009145D7"/>
    <w:rsid w:val="00931BA8"/>
    <w:rsid w:val="00934FE0"/>
    <w:rsid w:val="00972E70"/>
    <w:rsid w:val="009741DF"/>
    <w:rsid w:val="00996981"/>
    <w:rsid w:val="009B414D"/>
    <w:rsid w:val="009C21FA"/>
    <w:rsid w:val="009E6AB5"/>
    <w:rsid w:val="009F3399"/>
    <w:rsid w:val="009F63D2"/>
    <w:rsid w:val="00A036A9"/>
    <w:rsid w:val="00A2031B"/>
    <w:rsid w:val="00A25A87"/>
    <w:rsid w:val="00A362CA"/>
    <w:rsid w:val="00A40BEC"/>
    <w:rsid w:val="00A551E4"/>
    <w:rsid w:val="00A633C5"/>
    <w:rsid w:val="00A7102E"/>
    <w:rsid w:val="00A95967"/>
    <w:rsid w:val="00AA4A88"/>
    <w:rsid w:val="00AA79D3"/>
    <w:rsid w:val="00AB2231"/>
    <w:rsid w:val="00AB2C68"/>
    <w:rsid w:val="00AC2BB3"/>
    <w:rsid w:val="00AD447E"/>
    <w:rsid w:val="00AD5F2F"/>
    <w:rsid w:val="00AF3947"/>
    <w:rsid w:val="00B11836"/>
    <w:rsid w:val="00B309E9"/>
    <w:rsid w:val="00B43385"/>
    <w:rsid w:val="00B608A9"/>
    <w:rsid w:val="00B6098E"/>
    <w:rsid w:val="00BB61DC"/>
    <w:rsid w:val="00BF4005"/>
    <w:rsid w:val="00BF7682"/>
    <w:rsid w:val="00BF7CE7"/>
    <w:rsid w:val="00C3697F"/>
    <w:rsid w:val="00C42D24"/>
    <w:rsid w:val="00C613E3"/>
    <w:rsid w:val="00C62E1F"/>
    <w:rsid w:val="00C64AE5"/>
    <w:rsid w:val="00C9537B"/>
    <w:rsid w:val="00C975D3"/>
    <w:rsid w:val="00D37854"/>
    <w:rsid w:val="00D71D51"/>
    <w:rsid w:val="00D95E13"/>
    <w:rsid w:val="00DC12CA"/>
    <w:rsid w:val="00EA4749"/>
    <w:rsid w:val="00EA5957"/>
    <w:rsid w:val="00F02BA8"/>
    <w:rsid w:val="00F10EA1"/>
    <w:rsid w:val="00F452BE"/>
    <w:rsid w:val="00F7510D"/>
    <w:rsid w:val="00F82C29"/>
    <w:rsid w:val="00FA46DF"/>
    <w:rsid w:val="00FF3B9C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B187F2-AB87-4913-A3EE-4A97DBFF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BE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52127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613E3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532A7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52127"/>
    <w:pPr>
      <w:keepNext/>
      <w:keepLines/>
      <w:spacing w:before="200" w:after="0"/>
      <w:outlineLvl w:val="4"/>
    </w:pPr>
    <w:rPr>
      <w:rFonts w:ascii="Cambria" w:eastAsia="Calibri" w:hAnsi="Cambria"/>
      <w:color w:val="243F6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52127"/>
    <w:pPr>
      <w:keepNext/>
      <w:keepLines/>
      <w:spacing w:before="200" w:after="0"/>
      <w:outlineLvl w:val="5"/>
    </w:pPr>
    <w:rPr>
      <w:rFonts w:ascii="Cambria" w:eastAsia="Calibri" w:hAnsi="Cambria"/>
      <w:i/>
      <w:iCs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613E3"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9"/>
    <w:semiHidden/>
    <w:locked/>
    <w:rsid w:val="001532A7"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50">
    <w:name w:val="Заголовок 5 Знак"/>
    <w:link w:val="5"/>
    <w:uiPriority w:val="99"/>
    <w:semiHidden/>
    <w:locked/>
    <w:rsid w:val="00852127"/>
    <w:rPr>
      <w:rFonts w:ascii="Cambria" w:eastAsia="Times New Roman" w:hAnsi="Cambria" w:cs="Times New Roman"/>
      <w:color w:val="243F60"/>
      <w:lang w:val="x-none" w:eastAsia="ru-RU"/>
    </w:rPr>
  </w:style>
  <w:style w:type="character" w:customStyle="1" w:styleId="60">
    <w:name w:val="Заголовок 6 Знак"/>
    <w:link w:val="6"/>
    <w:uiPriority w:val="99"/>
    <w:semiHidden/>
    <w:locked/>
    <w:rsid w:val="00852127"/>
    <w:rPr>
      <w:rFonts w:ascii="Cambria" w:eastAsia="Times New Roman" w:hAnsi="Cambria" w:cs="Times New Roman"/>
      <w:i/>
      <w:iCs/>
      <w:color w:val="243F60"/>
      <w:lang w:val="x-none" w:eastAsia="ru-RU"/>
    </w:rPr>
  </w:style>
  <w:style w:type="paragraph" w:styleId="a3">
    <w:name w:val="Normal (Web)"/>
    <w:basedOn w:val="a"/>
    <w:uiPriority w:val="99"/>
    <w:rsid w:val="0085212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locked/>
    <w:rsid w:val="00852127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4">
    <w:name w:val="header"/>
    <w:basedOn w:val="a"/>
    <w:link w:val="a5"/>
    <w:uiPriority w:val="99"/>
    <w:semiHidden/>
    <w:rsid w:val="008E3A32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7"/>
    <w:uiPriority w:val="99"/>
    <w:rsid w:val="008E3A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8E3A32"/>
    <w:rPr>
      <w:rFonts w:cs="Times New Roman"/>
    </w:rPr>
  </w:style>
  <w:style w:type="paragraph" w:styleId="a8">
    <w:name w:val="Body Text Indent"/>
    <w:basedOn w:val="a"/>
    <w:link w:val="a9"/>
    <w:uiPriority w:val="99"/>
    <w:rsid w:val="001532A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8E3A32"/>
    <w:rPr>
      <w:rFonts w:cs="Times New Roman"/>
    </w:rPr>
  </w:style>
  <w:style w:type="paragraph" w:styleId="aa">
    <w:name w:val="Body Text"/>
    <w:basedOn w:val="a"/>
    <w:link w:val="ab"/>
    <w:uiPriority w:val="99"/>
    <w:rsid w:val="001532A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1532A7"/>
    <w:rPr>
      <w:rFonts w:ascii="Times New Roman" w:eastAsia="Times New Roman" w:hAnsi="Times New Roman" w:cs="Times New Roman"/>
    </w:rPr>
  </w:style>
  <w:style w:type="paragraph" w:styleId="ac">
    <w:name w:val="TOC Heading"/>
    <w:basedOn w:val="1"/>
    <w:next w:val="a"/>
    <w:uiPriority w:val="99"/>
    <w:qFormat/>
    <w:rsid w:val="005276CC"/>
    <w:pPr>
      <w:outlineLvl w:val="9"/>
    </w:pPr>
    <w:rPr>
      <w:lang w:eastAsia="en-US"/>
    </w:rPr>
  </w:style>
  <w:style w:type="character" w:customStyle="1" w:styleId="ab">
    <w:name w:val="Основной текст Знак"/>
    <w:link w:val="aa"/>
    <w:uiPriority w:val="99"/>
    <w:locked/>
    <w:rsid w:val="001532A7"/>
    <w:rPr>
      <w:rFonts w:ascii="Times New Roman" w:eastAsia="Times New Roman" w:hAnsi="Times New Roman" w:cs="Times New Roman"/>
    </w:rPr>
  </w:style>
  <w:style w:type="paragraph" w:styleId="11">
    <w:name w:val="toc 1"/>
    <w:basedOn w:val="a"/>
    <w:next w:val="a"/>
    <w:autoRedefine/>
    <w:uiPriority w:val="99"/>
    <w:rsid w:val="005276CC"/>
  </w:style>
  <w:style w:type="paragraph" w:styleId="21">
    <w:name w:val="toc 2"/>
    <w:basedOn w:val="a"/>
    <w:next w:val="a"/>
    <w:autoRedefine/>
    <w:uiPriority w:val="99"/>
    <w:rsid w:val="005276CC"/>
    <w:pPr>
      <w:ind w:left="220"/>
    </w:pPr>
  </w:style>
  <w:style w:type="character" w:styleId="ad">
    <w:name w:val="Hyperlink"/>
    <w:uiPriority w:val="99"/>
    <w:rsid w:val="005276CC"/>
    <w:rPr>
      <w:rFonts w:cs="Times New Roman"/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FA46DF"/>
    <w:pPr>
      <w:autoSpaceDE w:val="0"/>
      <w:autoSpaceDN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Стиль1"/>
    <w:basedOn w:val="a"/>
    <w:autoRedefine/>
    <w:uiPriority w:val="99"/>
    <w:rsid w:val="00FA46DF"/>
    <w:pPr>
      <w:tabs>
        <w:tab w:val="left" w:pos="851"/>
        <w:tab w:val="left" w:pos="4111"/>
      </w:tabs>
      <w:autoSpaceDE w:val="0"/>
      <w:autoSpaceDN w:val="0"/>
      <w:spacing w:after="0" w:line="288" w:lineRule="auto"/>
      <w:ind w:left="284"/>
      <w:jc w:val="both"/>
    </w:pPr>
    <w:rPr>
      <w:rFonts w:ascii="Times New Roman" w:eastAsia="Calibri" w:hAnsi="Times New Roman"/>
      <w:kern w:val="16"/>
      <w:sz w:val="28"/>
      <w:szCs w:val="28"/>
      <w:lang w:eastAsia="ru-RU"/>
    </w:rPr>
  </w:style>
  <w:style w:type="character" w:customStyle="1" w:styleId="af">
    <w:name w:val="Подзаголовок Знак"/>
    <w:link w:val="ae"/>
    <w:uiPriority w:val="99"/>
    <w:locked/>
    <w:rsid w:val="00FA46DF"/>
    <w:rPr>
      <w:rFonts w:ascii="Arial" w:eastAsia="Times New Roman" w:hAnsi="Arial" w:cs="Arial"/>
    </w:rPr>
  </w:style>
  <w:style w:type="paragraph" w:customStyle="1" w:styleId="main">
    <w:name w:val="main"/>
    <w:basedOn w:val="a"/>
    <w:uiPriority w:val="99"/>
    <w:rsid w:val="00F82C2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846321"/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uiPriority w:val="99"/>
    <w:qFormat/>
    <w:rsid w:val="00846321"/>
    <w:rPr>
      <w:rFonts w:cs="Times New Roman"/>
      <w:b/>
      <w:bCs/>
    </w:rPr>
  </w:style>
  <w:style w:type="paragraph" w:styleId="af2">
    <w:name w:val="Balloon Text"/>
    <w:basedOn w:val="a"/>
    <w:link w:val="af3"/>
    <w:uiPriority w:val="99"/>
    <w:semiHidden/>
    <w:rsid w:val="008463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846321"/>
    <w:pPr>
      <w:ind w:left="720"/>
      <w:contextualSpacing/>
    </w:pPr>
  </w:style>
  <w:style w:type="character" w:customStyle="1" w:styleId="af3">
    <w:name w:val="Текст выноски Знак"/>
    <w:link w:val="af2"/>
    <w:uiPriority w:val="99"/>
    <w:semiHidden/>
    <w:locked/>
    <w:rsid w:val="00846321"/>
    <w:rPr>
      <w:rFonts w:ascii="Tahoma" w:eastAsia="Times New Roman" w:hAnsi="Tahoma" w:cs="Tahoma"/>
      <w:sz w:val="16"/>
      <w:szCs w:val="16"/>
      <w:lang w:val="x-none" w:eastAsia="en-US"/>
    </w:rPr>
  </w:style>
  <w:style w:type="table" w:styleId="13">
    <w:name w:val="Table Grid 1"/>
    <w:basedOn w:val="a1"/>
    <w:uiPriority w:val="99"/>
    <w:rsid w:val="00BF4005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5345</Words>
  <Characters>30470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Microsoft</Company>
  <LinksUpToDate>false</LinksUpToDate>
  <CharactersWithSpaces>35744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Admin</dc:creator>
  <cp:keywords/>
  <dc:description/>
  <cp:lastModifiedBy>admin</cp:lastModifiedBy>
  <cp:revision>2</cp:revision>
  <dcterms:created xsi:type="dcterms:W3CDTF">2014-02-20T09:50:00Z</dcterms:created>
  <dcterms:modified xsi:type="dcterms:W3CDTF">2014-02-20T09:50:00Z</dcterms:modified>
</cp:coreProperties>
</file>