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30" w:rsidRPr="00F7244F" w:rsidRDefault="00995830" w:rsidP="00F7244F">
      <w:pPr>
        <w:shd w:val="clear" w:color="000000" w:fill="auto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>Министерство сельского хозяйства РФ</w:t>
      </w:r>
    </w:p>
    <w:p w:rsidR="00995830" w:rsidRPr="00F7244F" w:rsidRDefault="00995830" w:rsidP="00F7244F">
      <w:pPr>
        <w:shd w:val="clear" w:color="000000" w:fill="auto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>ФГОУ ВПО Рязанский государственный агротехнологический</w:t>
      </w:r>
    </w:p>
    <w:p w:rsidR="00995830" w:rsidRPr="00F7244F" w:rsidRDefault="00995830" w:rsidP="00F7244F">
      <w:pPr>
        <w:shd w:val="clear" w:color="000000" w:fill="auto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>университет имени П.А. Костычева</w:t>
      </w:r>
    </w:p>
    <w:p w:rsidR="00995830" w:rsidRPr="00F7244F" w:rsidRDefault="00995830" w:rsidP="00F7244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>Технологический факультет</w:t>
      </w:r>
    </w:p>
    <w:p w:rsidR="00995830" w:rsidRPr="00F7244F" w:rsidRDefault="00995830" w:rsidP="00F7244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>Кафедра товароведения и экспертизы товаров</w:t>
      </w:r>
    </w:p>
    <w:p w:rsidR="00995830" w:rsidRPr="00F7244F" w:rsidRDefault="00995830" w:rsidP="00F7244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5830" w:rsidRPr="00F7244F" w:rsidRDefault="00995830" w:rsidP="00F7244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5830" w:rsidRPr="00F7244F" w:rsidRDefault="00995830" w:rsidP="00F7244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5830" w:rsidRPr="00F7244F" w:rsidRDefault="00995830" w:rsidP="00F7244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244F" w:rsidRDefault="00F7244F" w:rsidP="00F7244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244F" w:rsidRDefault="00F7244F" w:rsidP="00F7244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244F" w:rsidRDefault="00F7244F" w:rsidP="00F7244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244F" w:rsidRDefault="00F7244F" w:rsidP="00F7244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244F" w:rsidRDefault="00F7244F" w:rsidP="00F7244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5830" w:rsidRPr="00F7244F" w:rsidRDefault="00995830" w:rsidP="00F7244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>Курсовая работа</w:t>
      </w:r>
    </w:p>
    <w:p w:rsidR="00995830" w:rsidRPr="00F7244F" w:rsidRDefault="00995830" w:rsidP="00F7244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>по дисциплине «Товароведение и экспертиза товаров»</w:t>
      </w:r>
    </w:p>
    <w:p w:rsidR="00995830" w:rsidRPr="00F7244F" w:rsidRDefault="00995830" w:rsidP="00F7244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>Тема: «Анализ ассортимента и товароведная характеристика пюреобразных плодоовощных</w:t>
      </w:r>
      <w:r w:rsidR="00F7244F">
        <w:rPr>
          <w:rFonts w:ascii="Times New Roman" w:hAnsi="Times New Roman"/>
          <w:sz w:val="28"/>
          <w:szCs w:val="28"/>
        </w:rPr>
        <w:t xml:space="preserve"> консервов для детского питания</w:t>
      </w:r>
      <w:r w:rsidRPr="00F7244F">
        <w:rPr>
          <w:rFonts w:ascii="Times New Roman" w:hAnsi="Times New Roman"/>
          <w:sz w:val="28"/>
          <w:szCs w:val="28"/>
        </w:rPr>
        <w:t>»</w:t>
      </w:r>
    </w:p>
    <w:p w:rsidR="00995830" w:rsidRPr="00F7244F" w:rsidRDefault="00995830" w:rsidP="00F7244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5830" w:rsidRPr="00F7244F" w:rsidRDefault="00995830" w:rsidP="00F7244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5830" w:rsidRPr="00F7244F" w:rsidRDefault="00995830" w:rsidP="00F7244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C44" w:rsidRDefault="00995830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 xml:space="preserve">Выполнил студент </w:t>
      </w:r>
    </w:p>
    <w:p w:rsidR="00995830" w:rsidRPr="00F7244F" w:rsidRDefault="00995830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>Родионова Ю.А.</w:t>
      </w:r>
    </w:p>
    <w:p w:rsidR="003C7908" w:rsidRDefault="00F7244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Содержание</w:t>
      </w:r>
    </w:p>
    <w:p w:rsidR="00F7244F" w:rsidRPr="00F7244F" w:rsidRDefault="00F7244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Введение</w:t>
      </w:r>
    </w:p>
    <w:p w:rsidR="00CD3B5B" w:rsidRPr="00F7244F" w:rsidRDefault="00F7244F" w:rsidP="00F7244F">
      <w:pPr>
        <w:pStyle w:val="a4"/>
        <w:shd w:val="clear" w:color="000000" w:fill="auto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Теоретическая часть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 xml:space="preserve">1.1 </w:t>
      </w:r>
      <w:r w:rsidR="00CD3B5B" w:rsidRPr="00F7244F">
        <w:rPr>
          <w:bCs/>
          <w:sz w:val="28"/>
          <w:szCs w:val="28"/>
        </w:rPr>
        <w:t>Классификация и ассортимент данного вида консервов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1.</w:t>
      </w:r>
      <w:r w:rsidR="00110A4E" w:rsidRPr="00F7244F">
        <w:rPr>
          <w:bCs/>
          <w:sz w:val="28"/>
          <w:szCs w:val="28"/>
        </w:rPr>
        <w:t>2</w:t>
      </w:r>
      <w:r w:rsidRPr="00F7244F">
        <w:rPr>
          <w:bCs/>
          <w:sz w:val="28"/>
          <w:szCs w:val="28"/>
        </w:rPr>
        <w:t xml:space="preserve"> </w:t>
      </w:r>
      <w:r w:rsidR="00CD3B5B" w:rsidRPr="00F7244F">
        <w:rPr>
          <w:bCs/>
          <w:sz w:val="28"/>
          <w:szCs w:val="28"/>
        </w:rPr>
        <w:t>Потребительские свойства, химический состав и показатели качества консервов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1.</w:t>
      </w:r>
      <w:r w:rsidR="00110A4E" w:rsidRPr="00F7244F">
        <w:rPr>
          <w:bCs/>
          <w:sz w:val="28"/>
          <w:szCs w:val="28"/>
        </w:rPr>
        <w:t>3</w:t>
      </w:r>
      <w:r w:rsidRPr="00F7244F">
        <w:rPr>
          <w:b/>
          <w:bCs/>
          <w:sz w:val="28"/>
          <w:szCs w:val="28"/>
        </w:rPr>
        <w:t xml:space="preserve"> </w:t>
      </w:r>
      <w:r w:rsidR="00110A4E" w:rsidRPr="00F7244F">
        <w:rPr>
          <w:bCs/>
          <w:sz w:val="28"/>
          <w:szCs w:val="28"/>
        </w:rPr>
        <w:t>О</w:t>
      </w:r>
      <w:r w:rsidRPr="00F7244F">
        <w:rPr>
          <w:bCs/>
          <w:sz w:val="28"/>
          <w:szCs w:val="28"/>
        </w:rPr>
        <w:t xml:space="preserve">сновные этапы производства данного вида </w:t>
      </w:r>
      <w:r w:rsidR="00110A4E" w:rsidRPr="00F7244F">
        <w:rPr>
          <w:bCs/>
          <w:sz w:val="28"/>
          <w:szCs w:val="28"/>
        </w:rPr>
        <w:t>консерво</w:t>
      </w:r>
      <w:r w:rsidRPr="00F7244F">
        <w:rPr>
          <w:bCs/>
          <w:sz w:val="28"/>
          <w:szCs w:val="28"/>
        </w:rPr>
        <w:t>в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1.</w:t>
      </w:r>
      <w:r w:rsidR="00BA7F51" w:rsidRPr="00F7244F">
        <w:rPr>
          <w:sz w:val="28"/>
          <w:szCs w:val="28"/>
        </w:rPr>
        <w:t>3</w:t>
      </w:r>
      <w:r w:rsidRPr="00F7244F">
        <w:rPr>
          <w:sz w:val="28"/>
          <w:szCs w:val="28"/>
        </w:rPr>
        <w:t xml:space="preserve">.1 </w:t>
      </w:r>
      <w:r w:rsidR="00BA7F51" w:rsidRPr="00F7244F">
        <w:rPr>
          <w:sz w:val="28"/>
          <w:szCs w:val="28"/>
        </w:rPr>
        <w:t>Требования к сырью при производстве консервов</w:t>
      </w:r>
    </w:p>
    <w:p w:rsidR="00BA7F51" w:rsidRPr="00F7244F" w:rsidRDefault="00BA7F51" w:rsidP="00F7244F">
      <w:pPr>
        <w:pStyle w:val="a4"/>
        <w:shd w:val="clear" w:color="000000" w:fill="auto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1.4 Характеристика потребительской тары, маркировки, и хранения плодоовощных консервов</w:t>
      </w:r>
    </w:p>
    <w:p w:rsidR="00BA7F51" w:rsidRPr="00F7244F" w:rsidRDefault="00BA7F51" w:rsidP="00F7244F">
      <w:pPr>
        <w:pStyle w:val="a4"/>
        <w:shd w:val="clear" w:color="000000" w:fill="auto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1.5 Возможные причины порчи консервов</w:t>
      </w:r>
    </w:p>
    <w:p w:rsidR="00CD3B5B" w:rsidRPr="00F7244F" w:rsidRDefault="00F7244F" w:rsidP="00F7244F">
      <w:pPr>
        <w:pStyle w:val="a4"/>
        <w:shd w:val="clear" w:color="000000" w:fill="auto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Практическая часть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2.1 Цель работы, объекты и методы исследования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 xml:space="preserve">2.2 Правила приемки и отбора проб для анализа качества </w:t>
      </w:r>
      <w:r w:rsidR="00BA7F51" w:rsidRPr="00F7244F">
        <w:rPr>
          <w:bCs/>
          <w:sz w:val="28"/>
          <w:szCs w:val="28"/>
        </w:rPr>
        <w:t>консервов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2.3 Оценка органолептических показателей продукта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2.</w:t>
      </w:r>
      <w:r w:rsidR="00AC0767" w:rsidRPr="00F7244F">
        <w:rPr>
          <w:bCs/>
          <w:sz w:val="28"/>
          <w:szCs w:val="28"/>
        </w:rPr>
        <w:t>3.1</w:t>
      </w:r>
      <w:r w:rsidRPr="00F7244F">
        <w:rPr>
          <w:bCs/>
          <w:sz w:val="28"/>
          <w:szCs w:val="28"/>
        </w:rPr>
        <w:t xml:space="preserve"> Результаты се</w:t>
      </w:r>
      <w:r w:rsidR="00AC0767" w:rsidRPr="00F7244F">
        <w:rPr>
          <w:bCs/>
          <w:sz w:val="28"/>
          <w:szCs w:val="28"/>
        </w:rPr>
        <w:t>нсорного анализа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2.</w:t>
      </w:r>
      <w:r w:rsidR="00EB45A7" w:rsidRPr="00F7244F">
        <w:rPr>
          <w:bCs/>
          <w:sz w:val="28"/>
          <w:szCs w:val="28"/>
        </w:rPr>
        <w:t>4</w:t>
      </w:r>
      <w:r w:rsidRPr="00F7244F">
        <w:rPr>
          <w:bCs/>
          <w:sz w:val="28"/>
          <w:szCs w:val="28"/>
        </w:rPr>
        <w:t xml:space="preserve"> Анализ физико-химических показателей качества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Выводы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Список использованной температуры</w:t>
      </w:r>
    </w:p>
    <w:p w:rsid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При</w:t>
      </w:r>
      <w:r w:rsidR="00F7244F">
        <w:rPr>
          <w:sz w:val="28"/>
          <w:szCs w:val="28"/>
        </w:rPr>
        <w:t>ложения, стандарты на продукцию</w:t>
      </w:r>
    </w:p>
    <w:p w:rsidR="003C7908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F7244F">
        <w:rPr>
          <w:bCs/>
          <w:sz w:val="28"/>
          <w:szCs w:val="28"/>
        </w:rPr>
        <w:br w:type="page"/>
      </w:r>
      <w:r w:rsidR="00F7244F">
        <w:rPr>
          <w:b/>
          <w:bCs/>
          <w:sz w:val="28"/>
          <w:szCs w:val="28"/>
        </w:rPr>
        <w:t>Введение</w:t>
      </w:r>
    </w:p>
    <w:p w:rsidR="00F7244F" w:rsidRPr="00F7244F" w:rsidRDefault="00F7244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3C7908" w:rsidRPr="00F7244F" w:rsidRDefault="00B23D3C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 xml:space="preserve">Продукты </w:t>
      </w:r>
      <w:r w:rsidR="009B6363" w:rsidRPr="00F7244F">
        <w:rPr>
          <w:bCs/>
          <w:sz w:val="28"/>
          <w:szCs w:val="28"/>
        </w:rPr>
        <w:t xml:space="preserve">детского питания предназначены для удовлетворения потребностей детского организма в питании на разных этапах его развития. Поскольку пища </w:t>
      </w:r>
      <w:r w:rsidR="000B4373" w:rsidRPr="00F7244F">
        <w:rPr>
          <w:sz w:val="28"/>
          <w:szCs w:val="28"/>
        </w:rPr>
        <w:t>играет важную роль в жизни человека</w:t>
      </w:r>
      <w:r w:rsidR="000B4373" w:rsidRPr="00F7244F">
        <w:rPr>
          <w:bCs/>
          <w:sz w:val="28"/>
          <w:szCs w:val="28"/>
        </w:rPr>
        <w:t xml:space="preserve">, </w:t>
      </w:r>
      <w:r w:rsidR="009B6363" w:rsidRPr="00F7244F">
        <w:rPr>
          <w:bCs/>
          <w:sz w:val="28"/>
          <w:szCs w:val="28"/>
        </w:rPr>
        <w:t>является пластическим материалом для построения основных тканей и костей растущего организма, а также источником энергии, необходимой для восполнения всех энергетических затрат в процессе жизнедеятельности, то роль этой группы продуктов для</w:t>
      </w:r>
      <w:r w:rsidR="00F7244F" w:rsidRPr="00F7244F">
        <w:rPr>
          <w:bCs/>
          <w:sz w:val="28"/>
          <w:szCs w:val="28"/>
        </w:rPr>
        <w:t xml:space="preserve"> </w:t>
      </w:r>
      <w:r w:rsidR="009B6363" w:rsidRPr="00F7244F">
        <w:rPr>
          <w:bCs/>
          <w:sz w:val="28"/>
          <w:szCs w:val="28"/>
        </w:rPr>
        <w:t>детского организма чрезвычайно велика.</w:t>
      </w:r>
      <w:r w:rsidR="000B4373" w:rsidRPr="00F7244F">
        <w:rPr>
          <w:bCs/>
          <w:sz w:val="28"/>
          <w:szCs w:val="28"/>
        </w:rPr>
        <w:t xml:space="preserve"> </w:t>
      </w:r>
      <w:r w:rsidR="000B4373" w:rsidRPr="00F7244F">
        <w:rPr>
          <w:sz w:val="28"/>
          <w:szCs w:val="28"/>
        </w:rPr>
        <w:t>Плоды и овощи являются источником углеводов, минеральных солей и витаминов, особенно витамина С. Большое значение в питании имеют различные вкусовые и ароматические вещества, содержащиеся в плодах и овощах.</w:t>
      </w:r>
      <w:r w:rsidR="000B4373" w:rsidRPr="00F7244F">
        <w:rPr>
          <w:sz w:val="28"/>
        </w:rPr>
        <w:t xml:space="preserve"> </w:t>
      </w:r>
      <w:r w:rsidR="000B4373" w:rsidRPr="00F7244F">
        <w:rPr>
          <w:sz w:val="28"/>
          <w:szCs w:val="28"/>
        </w:rPr>
        <w:t>Они значительно улучшают вкус пищи, что способствует лучшему её усвоению.</w:t>
      </w:r>
    </w:p>
    <w:p w:rsidR="009B6363" w:rsidRPr="00F7244F" w:rsidRDefault="009B6363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В последние годы в России осуществляется ряд мер по расширению производства продуктов для детского питания, например многокомпонентных консервированных продуктов, состав которых соответствует специфике метаболизма детей различного возраста, способствует расширению ассортимента консервов и повышение пищевой и биологической ценности рационов питания</w:t>
      </w:r>
      <w:r w:rsidR="000B4373" w:rsidRPr="00F7244F">
        <w:rPr>
          <w:bCs/>
          <w:sz w:val="28"/>
          <w:szCs w:val="28"/>
        </w:rPr>
        <w:t>.</w:t>
      </w:r>
    </w:p>
    <w:p w:rsidR="004E1F92" w:rsidRPr="00F7244F" w:rsidRDefault="00107576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 xml:space="preserve">Фруктовое или фруктово-овощное пюре вводится в рацион ребенка только после того, как в течение 2—3 недель он принимал соки. Пюре имеет полужидкую консистенцию, для придания которой в качестве структурообразователей (загустителей) используют небольшие количества крахмала, пшеничной муки (рисовой, манной и т.д.), пектины, гуаровую камедь и др. Пюре выпускают гомогенизированными, мелкоизмельченными и </w:t>
      </w:r>
      <w:r w:rsidR="00E66A89" w:rsidRPr="00F7244F">
        <w:rPr>
          <w:sz w:val="28"/>
          <w:szCs w:val="28"/>
        </w:rPr>
        <w:t>крупноизмельченными</w:t>
      </w:r>
      <w:r w:rsidRPr="00F7244F">
        <w:rPr>
          <w:sz w:val="28"/>
          <w:szCs w:val="28"/>
        </w:rPr>
        <w:t>; рекомендуются детям соответственно 4—6, 6—9 и старше 9 мес.</w:t>
      </w:r>
    </w:p>
    <w:p w:rsidR="00E66A89" w:rsidRDefault="0014778D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В своей курсовой были использованы фруктовые гомогенизированные пюре для детского питания.</w:t>
      </w:r>
    </w:p>
    <w:p w:rsidR="00435075" w:rsidRPr="00435075" w:rsidRDefault="00E66A89" w:rsidP="00435075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br w:type="page"/>
      </w:r>
      <w:r w:rsidR="00435075">
        <w:rPr>
          <w:bCs/>
          <w:sz w:val="28"/>
          <w:szCs w:val="28"/>
        </w:rPr>
        <w:t>1</w:t>
      </w:r>
      <w:r w:rsidR="00435075" w:rsidRPr="00435075">
        <w:rPr>
          <w:b/>
          <w:bCs/>
          <w:sz w:val="28"/>
          <w:szCs w:val="28"/>
        </w:rPr>
        <w:t>. Теоретическая часть</w:t>
      </w:r>
    </w:p>
    <w:p w:rsidR="00435075" w:rsidRPr="00435075" w:rsidRDefault="00435075" w:rsidP="00E66A89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</w:p>
    <w:p w:rsidR="00107576" w:rsidRPr="00E66A89" w:rsidRDefault="00E66A89" w:rsidP="00E66A89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E66A89">
        <w:rPr>
          <w:b/>
          <w:sz w:val="28"/>
          <w:szCs w:val="28"/>
        </w:rPr>
        <w:t xml:space="preserve">1.1 </w:t>
      </w:r>
      <w:r w:rsidR="00107576" w:rsidRPr="00E66A89">
        <w:rPr>
          <w:b/>
          <w:sz w:val="28"/>
          <w:szCs w:val="28"/>
        </w:rPr>
        <w:t>Классификация и асс</w:t>
      </w:r>
      <w:r w:rsidRPr="00E66A89">
        <w:rPr>
          <w:b/>
          <w:sz w:val="28"/>
          <w:szCs w:val="28"/>
        </w:rPr>
        <w:t>ортимент данного вида консервов</w:t>
      </w:r>
    </w:p>
    <w:p w:rsidR="00E66A89" w:rsidRDefault="00E66A89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Toc58432117"/>
    </w:p>
    <w:p w:rsidR="006E0A53" w:rsidRPr="00F7244F" w:rsidRDefault="006E0A53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>Консервы для детей выпускают в широком ассортименте: фруктовые, овощные, плодоово</w:t>
      </w:r>
      <w:r w:rsidR="00E66A89">
        <w:rPr>
          <w:rFonts w:ascii="Times New Roman" w:hAnsi="Times New Roman"/>
          <w:sz w:val="28"/>
          <w:szCs w:val="28"/>
        </w:rPr>
        <w:t>щные, овощемясные, мясные и др.</w:t>
      </w:r>
    </w:p>
    <w:p w:rsidR="00E66A89" w:rsidRDefault="00E66A89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E0A53" w:rsidRPr="00F7244F" w:rsidRDefault="006E0A53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7244F">
        <w:rPr>
          <w:rFonts w:ascii="Times New Roman" w:hAnsi="Times New Roman"/>
          <w:b/>
          <w:bCs/>
          <w:i/>
          <w:iCs/>
          <w:sz w:val="28"/>
          <w:szCs w:val="28"/>
        </w:rPr>
        <w:t>Плодовые и ягодные пюреобразные консервы</w:t>
      </w:r>
    </w:p>
    <w:p w:rsidR="00A92322" w:rsidRPr="00F7244F" w:rsidRDefault="00A92322" w:rsidP="00F7244F">
      <w:pPr>
        <w:pStyle w:val="21"/>
        <w:shd w:val="clear" w:color="000000" w:fill="auto"/>
        <w:spacing w:before="0" w:line="360" w:lineRule="auto"/>
        <w:ind w:right="0" w:firstLine="709"/>
        <w:contextualSpacing/>
        <w:rPr>
          <w:rStyle w:val="23"/>
          <w:rFonts w:ascii="Times New Roman" w:hAnsi="Times New Roman" w:cs="Times New Roman"/>
          <w:b w:val="0"/>
          <w:i w:val="0"/>
          <w:lang w:eastAsia="ru-RU"/>
        </w:rPr>
      </w:pPr>
      <w:r w:rsidRPr="00F7244F">
        <w:rPr>
          <w:rFonts w:ascii="Times New Roman" w:hAnsi="Times New Roman" w:cs="Times New Roman"/>
          <w:sz w:val="28"/>
          <w:szCs w:val="28"/>
        </w:rPr>
        <w:t>Ассортимент пюреобразных фруктовых консервов для детского питания включает несколько групп продукции, различающихся по</w:t>
      </w:r>
    </w:p>
    <w:p w:rsidR="00A92322" w:rsidRPr="00F7244F" w:rsidRDefault="00A92322" w:rsidP="00F7244F">
      <w:pPr>
        <w:pStyle w:val="21"/>
        <w:shd w:val="clear" w:color="000000" w:fill="auto"/>
        <w:spacing w:before="0" w:line="360" w:lineRule="auto"/>
        <w:ind w:right="0" w:firstLine="709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244F">
        <w:rPr>
          <w:rStyle w:val="23"/>
          <w:rFonts w:ascii="Times New Roman" w:hAnsi="Times New Roman" w:cs="Times New Roman"/>
          <w:b w:val="0"/>
          <w:i w:val="0"/>
          <w:lang w:eastAsia="ru-RU"/>
        </w:rPr>
        <w:t xml:space="preserve">– </w:t>
      </w:r>
      <w:r w:rsidRPr="00F7244F">
        <w:rPr>
          <w:rStyle w:val="23"/>
          <w:rFonts w:ascii="Times New Roman" w:hAnsi="Times New Roman" w:cs="Times New Roman"/>
          <w:b w:val="0"/>
          <w:i w:val="0"/>
          <w:u w:val="single"/>
          <w:lang w:eastAsia="ru-RU"/>
        </w:rPr>
        <w:t>количеству входящих в них компонентов:</w:t>
      </w:r>
    </w:p>
    <w:p w:rsidR="00A92322" w:rsidRPr="00F7244F" w:rsidRDefault="00A92322" w:rsidP="00F7244F">
      <w:pPr>
        <w:pStyle w:val="21"/>
        <w:numPr>
          <w:ilvl w:val="0"/>
          <w:numId w:val="9"/>
        </w:numPr>
        <w:shd w:val="clear" w:color="000000" w:fill="auto"/>
        <w:tabs>
          <w:tab w:val="left" w:pos="1080"/>
        </w:tabs>
        <w:spacing w:before="0" w:line="360" w:lineRule="auto"/>
        <w:ind w:left="0" w:right="0" w:firstLine="709"/>
        <w:contextualSpacing/>
        <w:textAlignment w:val="auto"/>
        <w:rPr>
          <w:rFonts w:ascii="Times New Roman" w:hAnsi="Times New Roman" w:cs="Times New Roman"/>
          <w:sz w:val="28"/>
          <w:szCs w:val="28"/>
        </w:rPr>
      </w:pPr>
      <w:r w:rsidRPr="00F7244F">
        <w:rPr>
          <w:rFonts w:ascii="Times New Roman" w:hAnsi="Times New Roman" w:cs="Times New Roman"/>
          <w:sz w:val="28"/>
          <w:szCs w:val="28"/>
        </w:rPr>
        <w:t>однокомпонентные плодово-ягодные пюре с сахаром из одного вида сырья с добавлением сахара от 4 до 18 %. Гомогенизированное пюре рекомендуются детям с 2 — 3-месячного возраста, протертые - с 6-месячной .</w:t>
      </w:r>
    </w:p>
    <w:p w:rsidR="00A92322" w:rsidRPr="00F7244F" w:rsidRDefault="009C669A" w:rsidP="00F7244F">
      <w:pPr>
        <w:pStyle w:val="21"/>
        <w:numPr>
          <w:ilvl w:val="0"/>
          <w:numId w:val="9"/>
        </w:numPr>
        <w:shd w:val="clear" w:color="000000" w:fill="auto"/>
        <w:tabs>
          <w:tab w:val="left" w:pos="1080"/>
        </w:tabs>
        <w:spacing w:before="0" w:line="360" w:lineRule="auto"/>
        <w:ind w:left="0" w:right="0" w:firstLine="709"/>
        <w:contextualSpacing/>
        <w:textAlignment w:val="auto"/>
        <w:rPr>
          <w:rFonts w:ascii="Times New Roman" w:hAnsi="Times New Roman" w:cs="Times New Roman"/>
          <w:sz w:val="28"/>
          <w:szCs w:val="28"/>
        </w:rPr>
      </w:pPr>
      <w:r w:rsidRPr="00F7244F">
        <w:rPr>
          <w:rFonts w:ascii="Times New Roman" w:hAnsi="Times New Roman" w:cs="Times New Roman"/>
          <w:sz w:val="28"/>
          <w:szCs w:val="28"/>
        </w:rPr>
        <w:t xml:space="preserve">многокомпонентные плодоовощные </w:t>
      </w:r>
      <w:r w:rsidR="00A92322" w:rsidRPr="00F7244F">
        <w:rPr>
          <w:rFonts w:ascii="Times New Roman" w:hAnsi="Times New Roman" w:cs="Times New Roman"/>
          <w:sz w:val="28"/>
          <w:szCs w:val="28"/>
        </w:rPr>
        <w:t>пюре с сахаром (7 — 11 %), основой для которых служит яблочное пюре с добавкой одного-двух видов пюре других плодов и овощей. Предназначены для детей той же возрастной группы;</w:t>
      </w:r>
    </w:p>
    <w:p w:rsidR="00A92322" w:rsidRPr="00F7244F" w:rsidRDefault="00A92322" w:rsidP="00F7244F">
      <w:pPr>
        <w:pStyle w:val="21"/>
        <w:numPr>
          <w:ilvl w:val="0"/>
          <w:numId w:val="9"/>
        </w:numPr>
        <w:shd w:val="clear" w:color="000000" w:fill="auto"/>
        <w:tabs>
          <w:tab w:val="left" w:pos="1080"/>
        </w:tabs>
        <w:spacing w:before="0" w:line="360" w:lineRule="auto"/>
        <w:ind w:left="0" w:right="0" w:firstLine="709"/>
        <w:contextualSpacing/>
        <w:textAlignment w:val="auto"/>
        <w:rPr>
          <w:rFonts w:ascii="Times New Roman" w:hAnsi="Times New Roman" w:cs="Times New Roman"/>
          <w:sz w:val="28"/>
          <w:szCs w:val="28"/>
        </w:rPr>
      </w:pPr>
      <w:r w:rsidRPr="00F7244F">
        <w:rPr>
          <w:rFonts w:ascii="Times New Roman" w:hAnsi="Times New Roman" w:cs="Times New Roman"/>
          <w:sz w:val="28"/>
          <w:szCs w:val="28"/>
        </w:rPr>
        <w:t>многокомпонентные пюре с крупами и молоком, или сливками. Основу (74 — 82 %) этих продуктов составляют фруктовые пюре, к которым добавляют 10 — 16 % молока или сливок, сахар и в отдельные консервы — крупы. Рекомендуются детям с 4 — 6-месячного возраста;</w:t>
      </w:r>
    </w:p>
    <w:p w:rsidR="00A92322" w:rsidRPr="00F7244F" w:rsidRDefault="00A92322" w:rsidP="00F7244F">
      <w:pPr>
        <w:pStyle w:val="21"/>
        <w:numPr>
          <w:ilvl w:val="0"/>
          <w:numId w:val="9"/>
        </w:numPr>
        <w:shd w:val="clear" w:color="000000" w:fill="auto"/>
        <w:tabs>
          <w:tab w:val="left" w:pos="1080"/>
        </w:tabs>
        <w:spacing w:before="0" w:line="360" w:lineRule="auto"/>
        <w:ind w:left="0" w:right="0" w:firstLine="709"/>
        <w:contextualSpacing/>
        <w:textAlignment w:val="auto"/>
        <w:rPr>
          <w:rFonts w:ascii="Times New Roman" w:hAnsi="Times New Roman" w:cs="Times New Roman"/>
          <w:sz w:val="28"/>
          <w:szCs w:val="28"/>
        </w:rPr>
      </w:pPr>
      <w:r w:rsidRPr="00F7244F">
        <w:rPr>
          <w:rFonts w:ascii="Times New Roman" w:hAnsi="Times New Roman" w:cs="Times New Roman"/>
          <w:sz w:val="28"/>
          <w:szCs w:val="28"/>
        </w:rPr>
        <w:t>многокомпонентные пюре из смеси плодов и овощей, а также ягодных соков с сахаром с гарантированным содержанием витамина С (до 20 мг</w:t>
      </w:r>
      <w:r w:rsidR="00E66A89">
        <w:rPr>
          <w:rFonts w:ascii="Times New Roman" w:hAnsi="Times New Roman" w:cs="Times New Roman"/>
          <w:sz w:val="28"/>
          <w:szCs w:val="28"/>
        </w:rPr>
        <w:t xml:space="preserve"> </w:t>
      </w:r>
      <w:r w:rsidRPr="00F7244F">
        <w:rPr>
          <w:rFonts w:ascii="Times New Roman" w:hAnsi="Times New Roman" w:cs="Times New Roman"/>
          <w:sz w:val="28"/>
          <w:szCs w:val="28"/>
        </w:rPr>
        <w:t>%) и каротина (до 1 мг</w:t>
      </w:r>
      <w:r w:rsidR="00E66A89">
        <w:rPr>
          <w:rFonts w:ascii="Times New Roman" w:hAnsi="Times New Roman" w:cs="Times New Roman"/>
          <w:sz w:val="28"/>
          <w:szCs w:val="28"/>
        </w:rPr>
        <w:t xml:space="preserve"> </w:t>
      </w:r>
      <w:r w:rsidRPr="00F7244F">
        <w:rPr>
          <w:rFonts w:ascii="Times New Roman" w:hAnsi="Times New Roman" w:cs="Times New Roman"/>
          <w:sz w:val="28"/>
          <w:szCs w:val="28"/>
        </w:rPr>
        <w:t>%). Консервы этой подгруппы предназначены для питания детей с 4 — 6месячного возраста.</w:t>
      </w:r>
    </w:p>
    <w:p w:rsidR="006E0A53" w:rsidRPr="00F7244F" w:rsidRDefault="00A92322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7244F">
        <w:rPr>
          <w:rStyle w:val="23"/>
          <w:rFonts w:ascii="Times New Roman" w:hAnsi="Times New Roman" w:cs="Times New Roman"/>
          <w:b w:val="0"/>
          <w:i w:val="0"/>
          <w:lang w:eastAsia="ru-RU"/>
        </w:rPr>
        <w:t>–</w:t>
      </w:r>
      <w:r w:rsidR="00F7244F" w:rsidRPr="00F7244F">
        <w:rPr>
          <w:rStyle w:val="23"/>
          <w:rFonts w:ascii="Times New Roman" w:hAnsi="Times New Roman" w:cs="Times New Roman"/>
          <w:b w:val="0"/>
          <w:i w:val="0"/>
          <w:lang w:eastAsia="ru-RU"/>
        </w:rPr>
        <w:t xml:space="preserve"> </w:t>
      </w:r>
      <w:r w:rsidR="006E0A53" w:rsidRPr="00F7244F">
        <w:rPr>
          <w:rFonts w:ascii="Times New Roman" w:hAnsi="Times New Roman"/>
          <w:sz w:val="28"/>
          <w:szCs w:val="28"/>
          <w:u w:val="single"/>
        </w:rPr>
        <w:t>составу входящих в них компонентов:</w:t>
      </w:r>
    </w:p>
    <w:p w:rsidR="006E0A53" w:rsidRPr="00F7244F" w:rsidRDefault="006E0A53" w:rsidP="00F7244F">
      <w:pPr>
        <w:pStyle w:val="ad"/>
        <w:numPr>
          <w:ilvl w:val="0"/>
          <w:numId w:val="1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>пюре натуральные без каких-либо добавок из груш, яблок и их смеси;</w:t>
      </w:r>
    </w:p>
    <w:p w:rsidR="006E0A53" w:rsidRPr="00F7244F" w:rsidRDefault="006E0A53" w:rsidP="00F7244F">
      <w:pPr>
        <w:pStyle w:val="ad"/>
        <w:numPr>
          <w:ilvl w:val="0"/>
          <w:numId w:val="1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>пюре с сахаром из абрикосов, сливы, алычи, вишни, груш, земляники, малины, персиков, слив, черники, черной смородины, шиповника, яблок одного вида или из смеси двух или трех видов этих плодов и ягод. Сахар добавляется в количестве 5 — 18 % в зависимости от кислотности плодов;</w:t>
      </w:r>
    </w:p>
    <w:p w:rsidR="006E0A53" w:rsidRPr="00F7244F" w:rsidRDefault="006E0A53" w:rsidP="00F7244F">
      <w:pPr>
        <w:pStyle w:val="ad"/>
        <w:numPr>
          <w:ilvl w:val="0"/>
          <w:numId w:val="1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>пюре из полуфабрикатов тропических плодов с сахаром;</w:t>
      </w:r>
    </w:p>
    <w:p w:rsidR="006E0A53" w:rsidRPr="00F7244F" w:rsidRDefault="006E0A53" w:rsidP="00F7244F">
      <w:pPr>
        <w:pStyle w:val="ad"/>
        <w:numPr>
          <w:ilvl w:val="0"/>
          <w:numId w:val="1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>пюре из яблок или яблок и моркови с соками из ягод (красной смородины, черники, черной смородины, облепихи) или шиповника;</w:t>
      </w:r>
    </w:p>
    <w:p w:rsidR="006E0A53" w:rsidRPr="00F7244F" w:rsidRDefault="006E0A53" w:rsidP="00F7244F">
      <w:pPr>
        <w:pStyle w:val="ad"/>
        <w:numPr>
          <w:ilvl w:val="0"/>
          <w:numId w:val="1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>пюре из смеси плодов, ягод, овощей и соков;</w:t>
      </w:r>
    </w:p>
    <w:p w:rsidR="006E0A53" w:rsidRPr="00F7244F" w:rsidRDefault="006E0A53" w:rsidP="00F7244F">
      <w:pPr>
        <w:pStyle w:val="ad"/>
        <w:numPr>
          <w:ilvl w:val="0"/>
          <w:numId w:val="1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>пюре из яблок с молоком, сахаром и крупами (манной, рисом);</w:t>
      </w:r>
    </w:p>
    <w:p w:rsidR="006E0A53" w:rsidRPr="00F7244F" w:rsidRDefault="006E0A53" w:rsidP="00F7244F">
      <w:pPr>
        <w:pStyle w:val="ad"/>
        <w:numPr>
          <w:ilvl w:val="0"/>
          <w:numId w:val="1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>пюре из яблок, вишни или слив со сливками и с сахаром;</w:t>
      </w:r>
    </w:p>
    <w:p w:rsidR="006E0A53" w:rsidRPr="00F7244F" w:rsidRDefault="006E0A53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>Пюреобразные плодовые и ягодные консервы</w:t>
      </w:r>
      <w:r w:rsidR="00A92322" w:rsidRPr="00F7244F">
        <w:rPr>
          <w:rFonts w:ascii="Times New Roman" w:hAnsi="Times New Roman"/>
          <w:sz w:val="28"/>
          <w:szCs w:val="28"/>
        </w:rPr>
        <w:t xml:space="preserve"> </w:t>
      </w:r>
      <w:r w:rsidRPr="00F7244F">
        <w:rPr>
          <w:rFonts w:ascii="Times New Roman" w:hAnsi="Times New Roman"/>
          <w:sz w:val="28"/>
          <w:szCs w:val="28"/>
        </w:rPr>
        <w:t>могут выпускаться витаминизированными, с добавлением 0,05 % аскорбиновой кислоты.</w:t>
      </w:r>
      <w:r w:rsidR="00F7244F" w:rsidRPr="00F7244F">
        <w:rPr>
          <w:rFonts w:ascii="Times New Roman" w:hAnsi="Times New Roman"/>
          <w:sz w:val="28"/>
          <w:szCs w:val="28"/>
        </w:rPr>
        <w:t xml:space="preserve"> </w:t>
      </w:r>
      <w:r w:rsidRPr="00F7244F">
        <w:rPr>
          <w:rFonts w:ascii="Times New Roman" w:hAnsi="Times New Roman"/>
          <w:sz w:val="28"/>
          <w:szCs w:val="28"/>
        </w:rPr>
        <w:t>Основу всех видов фруктовых пюреобразных консервов составляют пюре из плодов и ягод одного вида или в смеси с другими фруктовыми или овощными пюре.</w:t>
      </w:r>
    </w:p>
    <w:bookmarkEnd w:id="0"/>
    <w:p w:rsidR="004E519A" w:rsidRDefault="004E519A" w:rsidP="004E519A">
      <w:pPr>
        <w:pStyle w:val="ad"/>
        <w:shd w:val="clear" w:color="000000" w:fill="auto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778D" w:rsidRDefault="004E519A" w:rsidP="004E519A">
      <w:pPr>
        <w:pStyle w:val="ad"/>
        <w:shd w:val="clear" w:color="000000" w:fill="auto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1.2 </w:t>
      </w:r>
      <w:r w:rsidR="00063539" w:rsidRPr="00F7244F">
        <w:rPr>
          <w:rFonts w:ascii="Times New Roman" w:hAnsi="Times New Roman"/>
          <w:b/>
          <w:bCs/>
          <w:sz w:val="28"/>
          <w:szCs w:val="28"/>
        </w:rPr>
        <w:t>Х</w:t>
      </w:r>
      <w:r w:rsidR="0014778D" w:rsidRPr="00F7244F">
        <w:rPr>
          <w:rFonts w:ascii="Times New Roman" w:hAnsi="Times New Roman"/>
          <w:b/>
          <w:bCs/>
          <w:sz w:val="28"/>
          <w:szCs w:val="28"/>
        </w:rPr>
        <w:t xml:space="preserve">имический состав </w:t>
      </w:r>
      <w:r w:rsidR="00E66A89">
        <w:rPr>
          <w:rFonts w:ascii="Times New Roman" w:hAnsi="Times New Roman"/>
          <w:b/>
          <w:bCs/>
          <w:sz w:val="28"/>
          <w:szCs w:val="28"/>
        </w:rPr>
        <w:t>и показатели качества консервов</w:t>
      </w:r>
    </w:p>
    <w:p w:rsidR="00E66A89" w:rsidRPr="00F7244F" w:rsidRDefault="00E66A89" w:rsidP="00E66A89">
      <w:pPr>
        <w:pStyle w:val="ad"/>
        <w:shd w:val="clear" w:color="000000" w:fill="auto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49D3" w:rsidRPr="00F7244F" w:rsidRDefault="00A749D3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244F">
        <w:rPr>
          <w:rFonts w:ascii="Times New Roman" w:hAnsi="Times New Roman"/>
          <w:i/>
          <w:sz w:val="28"/>
          <w:szCs w:val="28"/>
        </w:rPr>
        <w:t>Химический состав ПДП.</w:t>
      </w:r>
    </w:p>
    <w:p w:rsidR="00074F86" w:rsidRPr="00F7244F" w:rsidRDefault="00A749D3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b/>
          <w:sz w:val="28"/>
          <w:szCs w:val="28"/>
        </w:rPr>
        <w:t>Вода</w:t>
      </w:r>
      <w:r w:rsidR="00074F86" w:rsidRPr="00F7244F">
        <w:rPr>
          <w:rFonts w:ascii="Times New Roman" w:hAnsi="Times New Roman"/>
          <w:sz w:val="28"/>
          <w:szCs w:val="28"/>
        </w:rPr>
        <w:t>.</w:t>
      </w:r>
      <w:r w:rsidRPr="00F7244F">
        <w:rPr>
          <w:rFonts w:ascii="Times New Roman" w:hAnsi="Times New Roman"/>
          <w:sz w:val="28"/>
          <w:szCs w:val="28"/>
        </w:rPr>
        <w:t xml:space="preserve"> </w:t>
      </w:r>
      <w:r w:rsidR="00074F86" w:rsidRPr="00F7244F">
        <w:rPr>
          <w:rFonts w:ascii="Times New Roman" w:hAnsi="Times New Roman"/>
          <w:sz w:val="28"/>
          <w:szCs w:val="28"/>
        </w:rPr>
        <w:t xml:space="preserve">Вода в продуктах детского питания находится как в </w:t>
      </w:r>
      <w:r w:rsidR="00074F86" w:rsidRPr="00F7244F">
        <w:rPr>
          <w:rFonts w:ascii="Times New Roman" w:hAnsi="Times New Roman"/>
          <w:i/>
          <w:iCs/>
          <w:sz w:val="28"/>
          <w:szCs w:val="28"/>
        </w:rPr>
        <w:t xml:space="preserve">связанном </w:t>
      </w:r>
      <w:r w:rsidR="00074F86" w:rsidRPr="00F7244F">
        <w:rPr>
          <w:rFonts w:ascii="Times New Roman" w:hAnsi="Times New Roman"/>
          <w:sz w:val="28"/>
          <w:szCs w:val="28"/>
        </w:rPr>
        <w:t xml:space="preserve">(сухие молочные смеси, крупы, мука для детского питания и др.), так и в </w:t>
      </w:r>
      <w:r w:rsidR="00074F86" w:rsidRPr="00F7244F">
        <w:rPr>
          <w:rFonts w:ascii="Times New Roman" w:hAnsi="Times New Roman"/>
          <w:i/>
          <w:iCs/>
          <w:sz w:val="28"/>
          <w:szCs w:val="28"/>
        </w:rPr>
        <w:t xml:space="preserve">свободном </w:t>
      </w:r>
      <w:r w:rsidR="00074F86" w:rsidRPr="00F7244F">
        <w:rPr>
          <w:rFonts w:ascii="Times New Roman" w:hAnsi="Times New Roman"/>
          <w:sz w:val="28"/>
          <w:szCs w:val="28"/>
        </w:rPr>
        <w:t>состоянии (соки, пюреобразные продукты, молоко для детского питания и т.д.).</w:t>
      </w:r>
    </w:p>
    <w:p w:rsidR="00074F86" w:rsidRPr="00F7244F" w:rsidRDefault="00074F86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>По содержанию воды ПДП можно разделить на две группы:</w:t>
      </w:r>
    </w:p>
    <w:p w:rsidR="00074F86" w:rsidRPr="00F7244F" w:rsidRDefault="00074F86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>продукты с низким содержанием воды — от 4,0 до 15,0%;</w:t>
      </w:r>
    </w:p>
    <w:p w:rsidR="00074F86" w:rsidRPr="00F7244F" w:rsidRDefault="00074F86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 xml:space="preserve">продукты с высоким содержанием </w:t>
      </w:r>
      <w:r w:rsidR="00A749D3" w:rsidRPr="00F7244F">
        <w:rPr>
          <w:rFonts w:ascii="Times New Roman" w:hAnsi="Times New Roman"/>
          <w:sz w:val="28"/>
          <w:szCs w:val="28"/>
        </w:rPr>
        <w:t>воды — от 60,0 и почти до 90,0%</w:t>
      </w:r>
      <w:r w:rsidRPr="00F7244F">
        <w:rPr>
          <w:rFonts w:ascii="Times New Roman" w:hAnsi="Times New Roman"/>
          <w:sz w:val="28"/>
          <w:szCs w:val="28"/>
        </w:rPr>
        <w:t>.</w:t>
      </w:r>
    </w:p>
    <w:p w:rsidR="00074F86" w:rsidRPr="00F7244F" w:rsidRDefault="00074F86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b/>
          <w:bCs/>
          <w:sz w:val="28"/>
          <w:szCs w:val="28"/>
        </w:rPr>
        <w:t xml:space="preserve">Сухие вещества </w:t>
      </w:r>
      <w:r w:rsidR="00A749D3" w:rsidRPr="00F7244F">
        <w:rPr>
          <w:rFonts w:ascii="Times New Roman" w:hAnsi="Times New Roman"/>
          <w:sz w:val="28"/>
          <w:szCs w:val="28"/>
        </w:rPr>
        <w:t>:</w:t>
      </w:r>
    </w:p>
    <w:p w:rsidR="00074F86" w:rsidRPr="00F7244F" w:rsidRDefault="00074F86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i/>
          <w:iCs/>
          <w:sz w:val="28"/>
          <w:szCs w:val="28"/>
        </w:rPr>
        <w:t>Углевод</w:t>
      </w:r>
      <w:r w:rsidR="00A749D3" w:rsidRPr="00F7244F">
        <w:rPr>
          <w:rFonts w:ascii="Times New Roman" w:hAnsi="Times New Roman"/>
          <w:i/>
          <w:iCs/>
          <w:sz w:val="28"/>
          <w:szCs w:val="28"/>
        </w:rPr>
        <w:t>ы</w:t>
      </w:r>
      <w:r w:rsidRPr="00F7244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7244F">
        <w:rPr>
          <w:rFonts w:ascii="Times New Roman" w:hAnsi="Times New Roman"/>
          <w:sz w:val="28"/>
          <w:szCs w:val="28"/>
        </w:rPr>
        <w:t xml:space="preserve">в организме выполняют энергетическую функцию, обеспечивают нормальную функцию кишечника (клетчатка, полуклетчатка), защищают слизистую оболочку кишок от механических и химических раздражителей (пектиновые вещества). </w:t>
      </w:r>
    </w:p>
    <w:p w:rsidR="00074F86" w:rsidRPr="00F7244F" w:rsidRDefault="00074F86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 xml:space="preserve">Продукты на </w:t>
      </w:r>
      <w:r w:rsidRPr="00F7244F">
        <w:rPr>
          <w:rFonts w:ascii="Times New Roman" w:hAnsi="Times New Roman"/>
          <w:i/>
          <w:iCs/>
          <w:sz w:val="28"/>
          <w:szCs w:val="28"/>
        </w:rPr>
        <w:t xml:space="preserve">фруктово-ягодной основе — </w:t>
      </w:r>
      <w:r w:rsidRPr="00F7244F">
        <w:rPr>
          <w:rFonts w:ascii="Times New Roman" w:hAnsi="Times New Roman"/>
          <w:sz w:val="28"/>
          <w:szCs w:val="28"/>
        </w:rPr>
        <w:t xml:space="preserve">фруктовые пюре —обеспечивают организм ребенка углеводами, и прежде всего сахарами — глюкозой, фруктозой, сахарозой, в меньшей степени — крахмалом, клетчаткой, пектиновыми веществами. Соки для детского питания изготавливают чаще всего без добавления сахара, поскольку моносахара и сахароза в достаточном количестве содержатся в плодоовощном сырье. </w:t>
      </w:r>
    </w:p>
    <w:p w:rsidR="00074F86" w:rsidRPr="00F7244F" w:rsidRDefault="00074F86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i/>
          <w:sz w:val="28"/>
          <w:szCs w:val="28"/>
        </w:rPr>
        <w:t>Клетчатка (целлюлоза)</w:t>
      </w:r>
      <w:r w:rsidRPr="00F7244F">
        <w:rPr>
          <w:rFonts w:ascii="Times New Roman" w:hAnsi="Times New Roman"/>
          <w:sz w:val="28"/>
          <w:szCs w:val="28"/>
        </w:rPr>
        <w:t xml:space="preserve"> образует клеточные стенки плодов и овощей. Содержание клетчатки зависит от вида растений: в плодах и овощах ее 1—2%, очень мало (0,2—0,5%) в мякоти кабачков, арбузов, дынь и вишни.</w:t>
      </w:r>
    </w:p>
    <w:p w:rsidR="00074F86" w:rsidRPr="00F7244F" w:rsidRDefault="00074F86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 xml:space="preserve">Клетчатка не растворима в воде и не усваивается организмом, суточная норма потребления составляет 20,0—30,0 г. Содержание клетчатки в плодах и овощах составляет 0,5—5,0%. </w:t>
      </w:r>
    </w:p>
    <w:p w:rsidR="00074F86" w:rsidRPr="00F7244F" w:rsidRDefault="00074F86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i/>
          <w:iCs/>
          <w:sz w:val="28"/>
          <w:szCs w:val="28"/>
        </w:rPr>
        <w:t xml:space="preserve">Гемицеллюлоза </w:t>
      </w:r>
      <w:r w:rsidRPr="00F7244F">
        <w:rPr>
          <w:rFonts w:ascii="Times New Roman" w:hAnsi="Times New Roman"/>
          <w:sz w:val="28"/>
          <w:szCs w:val="28"/>
        </w:rPr>
        <w:t>(полуклетчатка) входит в состав оболочек растительных клеток. К ним относятся гексозаны (галактан, маннан) и пентозаны (арабан, ксилан). Содержание гемицеллюлоз в плодах в среднем 0,1—0,7%.</w:t>
      </w:r>
    </w:p>
    <w:p w:rsidR="00074F86" w:rsidRPr="00F7244F" w:rsidRDefault="00074F86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i/>
          <w:iCs/>
          <w:sz w:val="28"/>
          <w:szCs w:val="28"/>
        </w:rPr>
        <w:t xml:space="preserve">Пектиновые вещества. </w:t>
      </w:r>
      <w:r w:rsidRPr="00F7244F">
        <w:rPr>
          <w:rFonts w:ascii="Times New Roman" w:hAnsi="Times New Roman"/>
          <w:sz w:val="28"/>
          <w:szCs w:val="28"/>
        </w:rPr>
        <w:t xml:space="preserve">Пектиновые вещества входят в состав клеточных стенок и срединных пластинок, в цитоплазму и сок вакуолей растительных клеток. Содержание их в плодах и овощах составляет в среднем 0,3—2,0%. Больше всего пектиновых веществ в яблоках, айве, крыжовнике, черной смородине, облепихе. </w:t>
      </w:r>
    </w:p>
    <w:p w:rsidR="00074F86" w:rsidRPr="00F7244F" w:rsidRDefault="00074F86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i/>
          <w:iCs/>
          <w:sz w:val="28"/>
          <w:szCs w:val="28"/>
        </w:rPr>
        <w:t xml:space="preserve">Органические кислоты </w:t>
      </w:r>
      <w:r w:rsidRPr="00F7244F">
        <w:rPr>
          <w:rFonts w:ascii="Times New Roman" w:hAnsi="Times New Roman"/>
          <w:sz w:val="28"/>
          <w:szCs w:val="28"/>
        </w:rPr>
        <w:t>(яблочная, лимонная, щавелевая, молочная и др.), входящие в состав ПДП на плодоовощной основе, придают им кислый вкус. Кроме того, органические кислоты обладают бактерицидными свойствами по отношению к микрофлоре кишечника, а также стимулируют деятельность пищеварительных желез желудка и кишечника, нередко сниженную по различным причинам у детей, особенно дошкольного и младшего школьного возраста.</w:t>
      </w:r>
    </w:p>
    <w:p w:rsidR="00074F86" w:rsidRPr="00F7244F" w:rsidRDefault="00074F86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i/>
          <w:iCs/>
          <w:sz w:val="28"/>
          <w:szCs w:val="28"/>
        </w:rPr>
        <w:t xml:space="preserve">Витамины </w:t>
      </w:r>
      <w:r w:rsidRPr="00F7244F">
        <w:rPr>
          <w:rFonts w:ascii="Times New Roman" w:hAnsi="Times New Roman"/>
          <w:sz w:val="28"/>
          <w:szCs w:val="28"/>
        </w:rPr>
        <w:t>играют исключительно важную роль, поскольку обеспечивают нормальное течение биохимических и физиологических процессов. Как уже отмечалось, в организме детей они не синтезируются, а поступают только с пищей. Поэтому ПДП на растительной и животной основе служат для ребенка</w:t>
      </w:r>
    </w:p>
    <w:p w:rsidR="00074F86" w:rsidRPr="00F7244F" w:rsidRDefault="00074F86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 xml:space="preserve">основными источниками витаминов. В то же время витамины не обладают энергетическими и пластическими свойствами. </w:t>
      </w:r>
    </w:p>
    <w:p w:rsidR="00074F86" w:rsidRPr="00F7244F" w:rsidRDefault="00074F86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 xml:space="preserve">Консервы на </w:t>
      </w:r>
      <w:r w:rsidRPr="00F7244F">
        <w:rPr>
          <w:rFonts w:ascii="Times New Roman" w:hAnsi="Times New Roman"/>
          <w:i/>
          <w:iCs/>
          <w:sz w:val="28"/>
          <w:szCs w:val="28"/>
        </w:rPr>
        <w:t xml:space="preserve">фруктово-ягодной </w:t>
      </w:r>
      <w:r w:rsidRPr="00F7244F">
        <w:rPr>
          <w:rFonts w:ascii="Times New Roman" w:hAnsi="Times New Roman"/>
          <w:sz w:val="28"/>
          <w:szCs w:val="28"/>
        </w:rPr>
        <w:t xml:space="preserve">основе </w:t>
      </w:r>
      <w:r w:rsidR="00B275B0" w:rsidRPr="00F7244F">
        <w:rPr>
          <w:rFonts w:ascii="Times New Roman" w:hAnsi="Times New Roman"/>
          <w:sz w:val="28"/>
          <w:szCs w:val="28"/>
        </w:rPr>
        <w:t>— п</w:t>
      </w:r>
      <w:r w:rsidRPr="00F7244F">
        <w:rPr>
          <w:rFonts w:ascii="Times New Roman" w:hAnsi="Times New Roman"/>
          <w:sz w:val="28"/>
          <w:szCs w:val="28"/>
        </w:rPr>
        <w:t xml:space="preserve">юре — являются основным источником витаминов С, Р и </w:t>
      </w:r>
      <w:r w:rsidR="00B275B0" w:rsidRPr="00F7244F">
        <w:rPr>
          <w:rFonts w:ascii="Times New Roman" w:hAnsi="Times New Roman"/>
          <w:sz w:val="28"/>
          <w:szCs w:val="28"/>
        </w:rPr>
        <w:t>β</w:t>
      </w:r>
      <w:r w:rsidRPr="00F7244F">
        <w:rPr>
          <w:rFonts w:ascii="Times New Roman" w:hAnsi="Times New Roman"/>
          <w:sz w:val="28"/>
          <w:szCs w:val="28"/>
        </w:rPr>
        <w:t xml:space="preserve">-каротина для детского организма. Они содержат умеренное количество витаминов группы В, а также РР: от 0,01 до </w:t>
      </w:r>
      <w:r w:rsidRPr="00F7244F">
        <w:rPr>
          <w:rFonts w:ascii="Times New Roman" w:hAnsi="Times New Roman"/>
          <w:i/>
          <w:iCs/>
          <w:sz w:val="28"/>
          <w:szCs w:val="28"/>
        </w:rPr>
        <w:t xml:space="preserve">0,60 </w:t>
      </w:r>
      <w:r w:rsidRPr="00F7244F">
        <w:rPr>
          <w:rFonts w:ascii="Times New Roman" w:hAnsi="Times New Roman"/>
          <w:sz w:val="28"/>
          <w:szCs w:val="28"/>
        </w:rPr>
        <w:t>мг/100 г и от 0,2 до 0,60 мг/100 г в зависимости от вида консервов соответственно. Содержание витамина С колеблется от 1,4</w:t>
      </w:r>
      <w:r w:rsidR="00F7244F" w:rsidRPr="00F7244F">
        <w:rPr>
          <w:rFonts w:ascii="Times New Roman" w:hAnsi="Times New Roman"/>
          <w:sz w:val="28"/>
          <w:szCs w:val="28"/>
        </w:rPr>
        <w:t xml:space="preserve"> </w:t>
      </w:r>
      <w:r w:rsidRPr="00F7244F">
        <w:rPr>
          <w:rFonts w:ascii="Times New Roman" w:hAnsi="Times New Roman"/>
          <w:sz w:val="28"/>
          <w:szCs w:val="28"/>
        </w:rPr>
        <w:t xml:space="preserve">до 9,6 мг/100 г. Однако аскорбиновая кислота в процессе переработки в большей степени разрушается, поэтому соки дополнительно обогащаются ею в количестве от 15 до 50 мг/100 мл, что удовлетворяет от 30 до 100% суточной потребности детского организма в ней. </w:t>
      </w:r>
    </w:p>
    <w:p w:rsidR="00074F86" w:rsidRPr="00F7244F" w:rsidRDefault="00074F86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i/>
          <w:iCs/>
          <w:sz w:val="28"/>
          <w:szCs w:val="28"/>
        </w:rPr>
        <w:t xml:space="preserve">Минеральные вещества </w:t>
      </w:r>
      <w:r w:rsidRPr="00F7244F">
        <w:rPr>
          <w:rFonts w:ascii="Times New Roman" w:hAnsi="Times New Roman"/>
          <w:sz w:val="28"/>
          <w:szCs w:val="28"/>
        </w:rPr>
        <w:t>в ПДП представлены в основном макроэлементами — натрием, калием, кальцием, магнием, фосфором, а также железом</w:t>
      </w:r>
      <w:r w:rsidR="00B275B0" w:rsidRPr="00F7244F">
        <w:rPr>
          <w:rFonts w:ascii="Times New Roman" w:hAnsi="Times New Roman"/>
          <w:sz w:val="28"/>
          <w:szCs w:val="28"/>
        </w:rPr>
        <w:t xml:space="preserve">. </w:t>
      </w:r>
      <w:r w:rsidRPr="00F7244F">
        <w:rPr>
          <w:rFonts w:ascii="Times New Roman" w:hAnsi="Times New Roman"/>
          <w:sz w:val="28"/>
          <w:szCs w:val="28"/>
        </w:rPr>
        <w:t>Они обеспечивают построение опорных тканей скелета (кальций, фосфор, магний), поддерживают необходимую осмотическую среду клеток в крови, участвуют в образовании специфических пищеварительных соков (хлор), гормонов (йод, цинк, медь), переносе кислор</w:t>
      </w:r>
      <w:r w:rsidR="00E66A89">
        <w:rPr>
          <w:rFonts w:ascii="Times New Roman" w:hAnsi="Times New Roman"/>
          <w:sz w:val="28"/>
          <w:szCs w:val="28"/>
        </w:rPr>
        <w:t>ода в организме (железо, медь).</w:t>
      </w:r>
    </w:p>
    <w:p w:rsidR="00B275B0" w:rsidRPr="00F7244F" w:rsidRDefault="00074F86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i/>
          <w:iCs/>
          <w:sz w:val="28"/>
          <w:szCs w:val="28"/>
        </w:rPr>
        <w:t xml:space="preserve">Дубильные и красящие вещества. </w:t>
      </w:r>
      <w:r w:rsidRPr="00F7244F">
        <w:rPr>
          <w:rFonts w:ascii="Times New Roman" w:hAnsi="Times New Roman"/>
          <w:sz w:val="28"/>
          <w:szCs w:val="28"/>
        </w:rPr>
        <w:t>Эти вещества обладают Р-активными свойствами. Дубильные вещества придают плодам терпкий вяжущий вкус. В целом в растительном сырье их содержание колеблется от 0,05 до 0,2 %, больше только в черной смородине (до 0,4%) и терне (до 1,7%). В овощах их содерж</w:t>
      </w:r>
      <w:r w:rsidR="00B275B0" w:rsidRPr="00F7244F">
        <w:rPr>
          <w:rFonts w:ascii="Times New Roman" w:hAnsi="Times New Roman"/>
          <w:sz w:val="28"/>
          <w:szCs w:val="28"/>
        </w:rPr>
        <w:t>ание ниже, чем в плодах.</w:t>
      </w:r>
      <w:r w:rsidR="00E66A89">
        <w:rPr>
          <w:rFonts w:ascii="Times New Roman" w:hAnsi="Times New Roman"/>
          <w:sz w:val="28"/>
          <w:szCs w:val="28"/>
        </w:rPr>
        <w:t xml:space="preserve"> </w:t>
      </w:r>
      <w:r w:rsidRPr="00F7244F">
        <w:rPr>
          <w:rFonts w:ascii="Times New Roman" w:hAnsi="Times New Roman"/>
          <w:sz w:val="28"/>
          <w:szCs w:val="28"/>
        </w:rPr>
        <w:t xml:space="preserve">Консервы на фруктово-ягодной и овощной основе представляют собой гомогенизированную пюреобразную массу. При их изготовлении помимо растительного сырья добавляют поваренную соль, сахар, сливочное масло, </w:t>
      </w:r>
      <w:r w:rsidRPr="00F7244F">
        <w:rPr>
          <w:rFonts w:ascii="Times New Roman" w:hAnsi="Times New Roman"/>
          <w:i/>
          <w:iCs/>
          <w:sz w:val="28"/>
          <w:szCs w:val="28"/>
        </w:rPr>
        <w:t xml:space="preserve">молоко, </w:t>
      </w:r>
      <w:r w:rsidRPr="00F7244F">
        <w:rPr>
          <w:rFonts w:ascii="Times New Roman" w:hAnsi="Times New Roman"/>
          <w:sz w:val="28"/>
          <w:szCs w:val="28"/>
        </w:rPr>
        <w:t>рис, муку и т.д.</w:t>
      </w:r>
    </w:p>
    <w:p w:rsidR="00A92322" w:rsidRPr="00F7244F" w:rsidRDefault="00D06710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Style w:val="23"/>
          <w:rFonts w:ascii="Times New Roman" w:hAnsi="Times New Roman" w:cs="Times New Roman"/>
          <w:b w:val="0"/>
          <w:lang w:eastAsia="ru-RU"/>
        </w:rPr>
      </w:pPr>
      <w:r w:rsidRPr="00F7244F">
        <w:rPr>
          <w:rStyle w:val="23"/>
          <w:rFonts w:ascii="Times New Roman" w:hAnsi="Times New Roman" w:cs="Times New Roman"/>
          <w:b w:val="0"/>
          <w:lang w:eastAsia="ru-RU"/>
        </w:rPr>
        <w:t>Показатели качества консервов</w:t>
      </w:r>
    </w:p>
    <w:p w:rsidR="00D06710" w:rsidRPr="00F7244F" w:rsidRDefault="00A92322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>Качество консервов во многом зависит от технологических свойств сырья, отсутствия дефектов, особенно критических. Определяющие показатели качества сырья для многих видов консервов во многом аналогичны свежим плодам, овощам, поэтому регламентируются одними и теми же стандартами.</w:t>
      </w:r>
      <w:r w:rsidR="00E66A89">
        <w:rPr>
          <w:rFonts w:ascii="Times New Roman" w:hAnsi="Times New Roman"/>
          <w:sz w:val="28"/>
          <w:szCs w:val="28"/>
        </w:rPr>
        <w:t xml:space="preserve"> </w:t>
      </w:r>
      <w:r w:rsidR="00D06710" w:rsidRPr="00F7244F">
        <w:rPr>
          <w:rFonts w:ascii="Times New Roman" w:hAnsi="Times New Roman"/>
          <w:sz w:val="28"/>
          <w:szCs w:val="28"/>
        </w:rPr>
        <w:t>Оценка качества консервов производится по следующим показателям: назначению, сохраняемости, эргономическим, эстетическим, безопасности.</w:t>
      </w:r>
      <w:bookmarkStart w:id="1" w:name="_Toc58432134"/>
    </w:p>
    <w:p w:rsidR="00D06710" w:rsidRPr="00F7244F" w:rsidRDefault="00D06710" w:rsidP="00F7244F">
      <w:pPr>
        <w:pStyle w:val="21"/>
        <w:shd w:val="clear" w:color="000000" w:fill="auto"/>
        <w:spacing w:before="0" w:line="360" w:lineRule="auto"/>
        <w:ind w:righ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7244F">
        <w:rPr>
          <w:rStyle w:val="23"/>
          <w:rFonts w:ascii="Times New Roman" w:hAnsi="Times New Roman" w:cs="Times New Roman"/>
          <w:lang w:eastAsia="ru-RU"/>
        </w:rPr>
        <w:t>Показатели назначения</w:t>
      </w:r>
      <w:bookmarkEnd w:id="1"/>
      <w:r w:rsidRPr="00F7244F">
        <w:rPr>
          <w:rFonts w:ascii="Times New Roman" w:hAnsi="Times New Roman" w:cs="Times New Roman"/>
          <w:sz w:val="28"/>
          <w:szCs w:val="28"/>
        </w:rPr>
        <w:t xml:space="preserve"> (или физико-химические) характеризуют пищевую и диетическую ценность, функциональное назначение, профилактическую значимость, чистоту и структуру консервов. Основными показателями назначения являются массовая доля сухих или растворимых сухих веществ (чаще устанавливается для фруктово-ягодных консервов), составных частей (для компотов и натуральных консервов), титруемых кислот (для многих видов), витамина С, каротина, (для консервов детского питания), заменителей сахара (сорбита, ксилита — для диетических консервов), жира (для закусочных и обеденных консервов), а также масса нетто (или объем), размер плодов и овощей (или их количество) в упаковочной единице, посторонние примеси, в том числе растительного происхождения. Реже применяются специфические показатели — массовая доля сахара, хлоридов, пектина, мякоти, осадка, минеральных примесей, этилового спирта и др.</w:t>
      </w:r>
    </w:p>
    <w:p w:rsidR="00D06710" w:rsidRPr="00F7244F" w:rsidRDefault="00D06710" w:rsidP="00F7244F">
      <w:pPr>
        <w:pStyle w:val="21"/>
        <w:shd w:val="clear" w:color="000000" w:fill="auto"/>
        <w:spacing w:before="0" w:line="360" w:lineRule="auto"/>
        <w:ind w:righ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7244F">
        <w:rPr>
          <w:rFonts w:ascii="Times New Roman" w:hAnsi="Times New Roman" w:cs="Times New Roman"/>
          <w:sz w:val="28"/>
          <w:szCs w:val="28"/>
        </w:rPr>
        <w:t xml:space="preserve">К </w:t>
      </w:r>
      <w:r w:rsidRPr="00F7244F">
        <w:rPr>
          <w:rStyle w:val="23"/>
          <w:rFonts w:ascii="Times New Roman" w:hAnsi="Times New Roman" w:cs="Times New Roman"/>
          <w:lang w:eastAsia="ru-RU"/>
        </w:rPr>
        <w:t>показателям сохраняемости</w:t>
      </w:r>
      <w:r w:rsidRPr="00F7244F">
        <w:rPr>
          <w:rFonts w:ascii="Times New Roman" w:hAnsi="Times New Roman" w:cs="Times New Roman"/>
          <w:sz w:val="28"/>
          <w:szCs w:val="28"/>
        </w:rPr>
        <w:t xml:space="preserve"> относится основной показатель— состояние внутренней поверхности металлической тары (для всех консервов) и специфический — срок хранения.</w:t>
      </w:r>
      <w:bookmarkStart w:id="2" w:name="_Toc58432135"/>
    </w:p>
    <w:p w:rsidR="00D06710" w:rsidRPr="00F7244F" w:rsidRDefault="00D06710" w:rsidP="00F7244F">
      <w:pPr>
        <w:pStyle w:val="21"/>
        <w:shd w:val="clear" w:color="000000" w:fill="auto"/>
        <w:spacing w:before="0" w:line="360" w:lineRule="auto"/>
        <w:ind w:righ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7244F">
        <w:rPr>
          <w:rStyle w:val="23"/>
          <w:rFonts w:ascii="Times New Roman" w:hAnsi="Times New Roman" w:cs="Times New Roman"/>
          <w:lang w:eastAsia="ru-RU"/>
        </w:rPr>
        <w:t>Эргономические показатели</w:t>
      </w:r>
      <w:bookmarkEnd w:id="2"/>
      <w:r w:rsidRPr="00F7244F">
        <w:rPr>
          <w:rFonts w:ascii="Times New Roman" w:hAnsi="Times New Roman" w:cs="Times New Roman"/>
          <w:sz w:val="28"/>
          <w:szCs w:val="28"/>
        </w:rPr>
        <w:t xml:space="preserve"> регламентируют органолептические свойства консервов, которые характеризуются основными показателями: внешний вид, цвет, вкус и запах. Внешний вид, цвет и запах натуральных консервов и компотов должны быть близки к натуральному сырью. Для других групп консервов указываются регламентированные значения показателей, которые приобретены в результате переработки. При оценке внешнего вида устанавливаются равномерность по величине, форме, цвету, отсутствие деформации, повреждений механических, болезнями и вредителями. В ряде случаев устанавливаются допускаемые отклонения.</w:t>
      </w:r>
      <w:bookmarkStart w:id="3" w:name="_Toc58432136"/>
    </w:p>
    <w:p w:rsidR="00D06710" w:rsidRPr="00F7244F" w:rsidRDefault="00D06710" w:rsidP="00F7244F">
      <w:pPr>
        <w:pStyle w:val="21"/>
        <w:shd w:val="clear" w:color="000000" w:fill="auto"/>
        <w:spacing w:before="0" w:line="360" w:lineRule="auto"/>
        <w:ind w:righ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7244F">
        <w:rPr>
          <w:rStyle w:val="23"/>
          <w:rFonts w:ascii="Times New Roman" w:hAnsi="Times New Roman" w:cs="Times New Roman"/>
          <w:lang w:eastAsia="ru-RU"/>
        </w:rPr>
        <w:t>Эстетические показатели</w:t>
      </w:r>
      <w:bookmarkEnd w:id="3"/>
      <w:r w:rsidRPr="00F7244F">
        <w:rPr>
          <w:rFonts w:ascii="Times New Roman" w:hAnsi="Times New Roman" w:cs="Times New Roman"/>
          <w:sz w:val="28"/>
          <w:szCs w:val="28"/>
        </w:rPr>
        <w:t xml:space="preserve"> определяются внешним видом потребительской тары: состоянием внешней поверхности, маркировкой и эстетическим оформлением этикетки или литографии.</w:t>
      </w:r>
    </w:p>
    <w:p w:rsidR="00D06710" w:rsidRPr="00F7244F" w:rsidRDefault="00D06710" w:rsidP="00F7244F">
      <w:pPr>
        <w:pStyle w:val="21"/>
        <w:shd w:val="clear" w:color="000000" w:fill="auto"/>
        <w:spacing w:before="0" w:line="360" w:lineRule="auto"/>
        <w:ind w:righ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7244F">
        <w:rPr>
          <w:rFonts w:ascii="Times New Roman" w:hAnsi="Times New Roman" w:cs="Times New Roman"/>
          <w:sz w:val="28"/>
          <w:szCs w:val="28"/>
        </w:rPr>
        <w:t xml:space="preserve">К </w:t>
      </w:r>
      <w:r w:rsidRPr="00F7244F">
        <w:rPr>
          <w:rStyle w:val="23"/>
          <w:rFonts w:ascii="Times New Roman" w:hAnsi="Times New Roman" w:cs="Times New Roman"/>
          <w:lang w:eastAsia="ru-RU"/>
        </w:rPr>
        <w:t>показателям безопасности</w:t>
      </w:r>
      <w:r w:rsidRPr="00F7244F">
        <w:rPr>
          <w:rFonts w:ascii="Times New Roman" w:hAnsi="Times New Roman" w:cs="Times New Roman"/>
          <w:sz w:val="28"/>
          <w:szCs w:val="28"/>
        </w:rPr>
        <w:t xml:space="preserve"> относят качество укупоривания консервов, рН, микробиологические показатели, массовую долю консервантов, тяжелых металлов, пестицидов, микотоксина патулина, герметичность консервов, микробиологическую стабильность, пищевую безвредность (доброкачественность), промышленную стерильность.</w:t>
      </w:r>
    </w:p>
    <w:p w:rsidR="00821FD4" w:rsidRDefault="00821FD4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079A" w:rsidRDefault="0012079A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7244F">
        <w:rPr>
          <w:rFonts w:ascii="Times New Roman" w:hAnsi="Times New Roman"/>
          <w:b/>
          <w:bCs/>
          <w:sz w:val="28"/>
          <w:szCs w:val="28"/>
        </w:rPr>
        <w:t>1.3 Особенности производства консервов для детского питания</w:t>
      </w:r>
    </w:p>
    <w:p w:rsidR="00E66A89" w:rsidRPr="00F7244F" w:rsidRDefault="00E66A89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31D33" w:rsidRPr="00F7244F" w:rsidRDefault="004C23F4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>При производстве пюрепродуктов используют новую технологию – подготовленное сырье насыщают диоксидом углерода под давлением с последующим мгновенным сбросом давления, что обеспечивает тонкое измельчение продукта за счет освобождения СО</w:t>
      </w:r>
      <w:r w:rsidRPr="00F7244F">
        <w:rPr>
          <w:rFonts w:ascii="Times New Roman" w:hAnsi="Times New Roman"/>
          <w:sz w:val="28"/>
          <w:szCs w:val="28"/>
          <w:vertAlign w:val="subscript"/>
        </w:rPr>
        <w:t>2</w:t>
      </w:r>
      <w:r w:rsidRPr="00F7244F">
        <w:rPr>
          <w:rFonts w:ascii="Times New Roman" w:hAnsi="Times New Roman"/>
          <w:sz w:val="28"/>
          <w:szCs w:val="28"/>
        </w:rPr>
        <w:t xml:space="preserve"> из частичек продукта. Экспериментально доказано существенное снижение микробиальной обсемененности продукта.</w:t>
      </w:r>
    </w:p>
    <w:p w:rsidR="00892583" w:rsidRPr="00F7244F" w:rsidRDefault="00892583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244F">
        <w:rPr>
          <w:rFonts w:ascii="Times New Roman" w:hAnsi="Times New Roman"/>
          <w:bCs/>
          <w:sz w:val="28"/>
          <w:szCs w:val="28"/>
        </w:rPr>
        <w:t>Все сырье тщательно моют и инспектируют, ополаскивают под душем, очищают и измельчают.</w:t>
      </w:r>
    </w:p>
    <w:p w:rsidR="00946A18" w:rsidRPr="00F7244F" w:rsidRDefault="00946A18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Style w:val="31"/>
          <w:rFonts w:ascii="Times New Roman" w:hAnsi="Times New Roman" w:cs="Times New Roman"/>
          <w:b w:val="0"/>
          <w:i/>
          <w:sz w:val="28"/>
          <w:szCs w:val="28"/>
          <w:lang w:eastAsia="ru-RU"/>
        </w:rPr>
        <w:t xml:space="preserve">Назначение мойки </w:t>
      </w:r>
      <w:r w:rsidR="00892583" w:rsidRPr="00F7244F">
        <w:rPr>
          <w:rFonts w:ascii="Times New Roman" w:hAnsi="Times New Roman"/>
          <w:sz w:val="28"/>
          <w:szCs w:val="28"/>
        </w:rPr>
        <w:t>— удаление поверхностного загрязнения землей, ядохимикатами, благодаря чему снижается микробиологическая обсемененность и облегчается со</w:t>
      </w:r>
      <w:r w:rsidRPr="00F7244F">
        <w:rPr>
          <w:rFonts w:ascii="Times New Roman" w:hAnsi="Times New Roman"/>
          <w:sz w:val="28"/>
          <w:szCs w:val="28"/>
        </w:rPr>
        <w:t>ртировка по качеству. Эффективно</w:t>
      </w:r>
      <w:r w:rsidR="00892583" w:rsidRPr="00F7244F">
        <w:rPr>
          <w:rFonts w:ascii="Times New Roman" w:hAnsi="Times New Roman"/>
          <w:sz w:val="28"/>
          <w:szCs w:val="28"/>
        </w:rPr>
        <w:t>сть мойки повышается, если ее сочетают с обработкой ультразвуком, моющими агентами, вибрационными колебаниями.</w:t>
      </w:r>
      <w:bookmarkStart w:id="4" w:name="_Toc58432124"/>
    </w:p>
    <w:bookmarkEnd w:id="4"/>
    <w:p w:rsidR="00946A18" w:rsidRPr="00F7244F" w:rsidRDefault="00946A18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Style w:val="31"/>
          <w:rFonts w:ascii="Times New Roman" w:hAnsi="Times New Roman" w:cs="Times New Roman"/>
          <w:b w:val="0"/>
          <w:i/>
          <w:sz w:val="28"/>
          <w:szCs w:val="28"/>
          <w:lang w:eastAsia="ru-RU"/>
        </w:rPr>
        <w:t>Инспектирование</w:t>
      </w:r>
      <w:r w:rsidR="00892583" w:rsidRPr="00F7244F">
        <w:rPr>
          <w:rFonts w:ascii="Times New Roman" w:hAnsi="Times New Roman"/>
          <w:sz w:val="28"/>
          <w:szCs w:val="28"/>
        </w:rPr>
        <w:t xml:space="preserve"> </w:t>
      </w:r>
      <w:r w:rsidRPr="00F7244F">
        <w:rPr>
          <w:rFonts w:ascii="Times New Roman" w:hAnsi="Times New Roman"/>
          <w:sz w:val="28"/>
          <w:szCs w:val="28"/>
        </w:rPr>
        <w:t>включает в себя</w:t>
      </w:r>
      <w:r w:rsidR="00892583" w:rsidRPr="00F7244F">
        <w:rPr>
          <w:rFonts w:ascii="Times New Roman" w:hAnsi="Times New Roman"/>
          <w:sz w:val="28"/>
          <w:szCs w:val="28"/>
        </w:rPr>
        <w:t xml:space="preserve"> отбраковк</w:t>
      </w:r>
      <w:r w:rsidRPr="00F7244F">
        <w:rPr>
          <w:rFonts w:ascii="Times New Roman" w:hAnsi="Times New Roman"/>
          <w:sz w:val="28"/>
          <w:szCs w:val="28"/>
        </w:rPr>
        <w:t>у</w:t>
      </w:r>
      <w:r w:rsidR="00892583" w:rsidRPr="00F7244F">
        <w:rPr>
          <w:rFonts w:ascii="Times New Roman" w:hAnsi="Times New Roman"/>
          <w:sz w:val="28"/>
          <w:szCs w:val="28"/>
        </w:rPr>
        <w:t xml:space="preserve"> дефектных, пораженных болезнями и вредителями экземпляров.</w:t>
      </w:r>
    </w:p>
    <w:p w:rsidR="0012079A" w:rsidRPr="00F7244F" w:rsidRDefault="0012079A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i/>
          <w:iCs/>
          <w:sz w:val="28"/>
          <w:szCs w:val="28"/>
        </w:rPr>
        <w:t xml:space="preserve">Очистка </w:t>
      </w:r>
      <w:r w:rsidRPr="00F7244F">
        <w:rPr>
          <w:rFonts w:ascii="Times New Roman" w:hAnsi="Times New Roman"/>
          <w:i/>
          <w:sz w:val="28"/>
          <w:szCs w:val="28"/>
        </w:rPr>
        <w:t>сырья</w:t>
      </w:r>
      <w:r w:rsidR="004C23F4" w:rsidRPr="00F7244F">
        <w:rPr>
          <w:rFonts w:ascii="Times New Roman" w:hAnsi="Times New Roman"/>
          <w:sz w:val="28"/>
          <w:szCs w:val="28"/>
        </w:rPr>
        <w:t>.</w:t>
      </w:r>
      <w:r w:rsidRPr="00F7244F">
        <w:rPr>
          <w:rFonts w:ascii="Times New Roman" w:hAnsi="Times New Roman"/>
          <w:sz w:val="28"/>
          <w:szCs w:val="28"/>
        </w:rPr>
        <w:t xml:space="preserve"> </w:t>
      </w:r>
      <w:r w:rsidR="004C23F4" w:rsidRPr="00F7244F">
        <w:rPr>
          <w:rFonts w:ascii="Times New Roman" w:hAnsi="Times New Roman"/>
          <w:sz w:val="28"/>
          <w:szCs w:val="28"/>
        </w:rPr>
        <w:t>З</w:t>
      </w:r>
      <w:r w:rsidRPr="00F7244F">
        <w:rPr>
          <w:rFonts w:ascii="Times New Roman" w:hAnsi="Times New Roman"/>
          <w:sz w:val="28"/>
          <w:szCs w:val="28"/>
        </w:rPr>
        <w:t xml:space="preserve">аключается в освобождении от несъедобных или малоценных в пищевом отношении частей — кожицы, косточек, семян, плодоножек, семенных камер и т.д., за счет чего увеличивается количество съедобной части. </w:t>
      </w:r>
      <w:r w:rsidR="00E31D33" w:rsidRPr="00F7244F">
        <w:rPr>
          <w:rFonts w:ascii="Times New Roman" w:hAnsi="Times New Roman"/>
          <w:sz w:val="28"/>
          <w:szCs w:val="28"/>
        </w:rPr>
        <w:t>Применяют химический</w:t>
      </w:r>
      <w:r w:rsidR="00F7244F" w:rsidRPr="00F7244F">
        <w:rPr>
          <w:rFonts w:ascii="Times New Roman" w:hAnsi="Times New Roman"/>
          <w:sz w:val="28"/>
          <w:szCs w:val="28"/>
        </w:rPr>
        <w:t xml:space="preserve"> </w:t>
      </w:r>
      <w:r w:rsidRPr="00F7244F">
        <w:rPr>
          <w:rFonts w:ascii="Times New Roman" w:hAnsi="Times New Roman"/>
          <w:sz w:val="28"/>
          <w:szCs w:val="28"/>
        </w:rPr>
        <w:t>способ очистки</w:t>
      </w:r>
      <w:r w:rsidR="004C23F4" w:rsidRPr="00F7244F">
        <w:rPr>
          <w:rFonts w:ascii="Times New Roman" w:hAnsi="Times New Roman"/>
          <w:sz w:val="28"/>
          <w:szCs w:val="28"/>
        </w:rPr>
        <w:t xml:space="preserve">: </w:t>
      </w:r>
      <w:r w:rsidRPr="00F7244F">
        <w:rPr>
          <w:rFonts w:ascii="Times New Roman" w:hAnsi="Times New Roman"/>
          <w:sz w:val="28"/>
          <w:szCs w:val="28"/>
        </w:rPr>
        <w:t>сырье обрабатывают в горячем (80—90°С) растворе каустической соды. При этом происходит ослабление связи между кожицей и прилегающими паренхимными тканями, кожица легко удаляется. Влага под кожицей как бы вскипает, вследствие чего кожица разрывается и частично отделяется. Окончательно кожица отделяется в моечной машине. При этом наблюдаются частичные потери витаминов, в основном за счет кожицы, богатой этими веществами. В то же время инактивируются ферменты и прекращаются биохимические процессы, ведущие к потерям пищевых веществ.</w:t>
      </w:r>
    </w:p>
    <w:p w:rsidR="0012079A" w:rsidRPr="00F7244F" w:rsidRDefault="00946A18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i/>
          <w:iCs/>
          <w:sz w:val="28"/>
          <w:szCs w:val="28"/>
        </w:rPr>
        <w:t>Р</w:t>
      </w:r>
      <w:r w:rsidR="005676CF" w:rsidRPr="00F7244F">
        <w:rPr>
          <w:rFonts w:ascii="Times New Roman" w:hAnsi="Times New Roman"/>
          <w:i/>
          <w:iCs/>
          <w:sz w:val="28"/>
          <w:szCs w:val="28"/>
        </w:rPr>
        <w:t>азваривание.</w:t>
      </w:r>
      <w:r w:rsidR="005676CF" w:rsidRPr="00F7244F">
        <w:rPr>
          <w:rFonts w:ascii="Times New Roman" w:hAnsi="Times New Roman"/>
          <w:sz w:val="28"/>
          <w:szCs w:val="28"/>
        </w:rPr>
        <w:t xml:space="preserve"> Подготовленное сырье </w:t>
      </w:r>
      <w:r w:rsidRPr="00F7244F">
        <w:rPr>
          <w:rFonts w:ascii="Times New Roman" w:hAnsi="Times New Roman"/>
          <w:sz w:val="28"/>
          <w:szCs w:val="28"/>
        </w:rPr>
        <w:t>разварива</w:t>
      </w:r>
      <w:r w:rsidR="005676CF" w:rsidRPr="00F7244F">
        <w:rPr>
          <w:rFonts w:ascii="Times New Roman" w:hAnsi="Times New Roman"/>
          <w:sz w:val="28"/>
          <w:szCs w:val="28"/>
        </w:rPr>
        <w:t>ют до такого состояния,</w:t>
      </w:r>
      <w:r w:rsidR="00337A62" w:rsidRPr="00F7244F">
        <w:rPr>
          <w:rFonts w:ascii="Times New Roman" w:hAnsi="Times New Roman"/>
          <w:sz w:val="28"/>
          <w:szCs w:val="28"/>
        </w:rPr>
        <w:t xml:space="preserve"> чтобы его можно было протереть на протирочной машине. Продолжительность зависит от вида, сорта, степени зрелости, размера плодов или ягод (фруктов)</w:t>
      </w:r>
      <w:r w:rsidR="00F7244F" w:rsidRPr="00F7244F">
        <w:rPr>
          <w:rFonts w:ascii="Times New Roman" w:hAnsi="Times New Roman"/>
          <w:sz w:val="28"/>
          <w:szCs w:val="28"/>
        </w:rPr>
        <w:t xml:space="preserve"> </w:t>
      </w:r>
      <w:r w:rsidR="00337A62" w:rsidRPr="00F7244F">
        <w:rPr>
          <w:rFonts w:ascii="Times New Roman" w:hAnsi="Times New Roman"/>
          <w:sz w:val="28"/>
          <w:szCs w:val="28"/>
        </w:rPr>
        <w:t xml:space="preserve">и размера нарезанных кусочков. </w:t>
      </w:r>
      <w:r w:rsidRPr="00F7244F">
        <w:rPr>
          <w:rFonts w:ascii="Times New Roman" w:hAnsi="Times New Roman"/>
          <w:sz w:val="28"/>
          <w:szCs w:val="28"/>
        </w:rPr>
        <w:t>Разваривание</w:t>
      </w:r>
      <w:r w:rsidR="00337A62" w:rsidRPr="00F7244F">
        <w:rPr>
          <w:rFonts w:ascii="Times New Roman" w:hAnsi="Times New Roman"/>
          <w:sz w:val="28"/>
          <w:szCs w:val="28"/>
        </w:rPr>
        <w:t xml:space="preserve"> проводят в дигестере, используя острый, предварительно </w:t>
      </w:r>
      <w:r w:rsidRPr="00F7244F">
        <w:rPr>
          <w:rFonts w:ascii="Times New Roman" w:hAnsi="Times New Roman"/>
          <w:sz w:val="28"/>
          <w:szCs w:val="28"/>
        </w:rPr>
        <w:t xml:space="preserve">очищенный </w:t>
      </w:r>
      <w:r w:rsidR="00337A62" w:rsidRPr="00F7244F">
        <w:rPr>
          <w:rFonts w:ascii="Times New Roman" w:hAnsi="Times New Roman"/>
          <w:sz w:val="28"/>
          <w:szCs w:val="28"/>
        </w:rPr>
        <w:t>пар.</w:t>
      </w:r>
    </w:p>
    <w:p w:rsidR="00337A62" w:rsidRPr="00F7244F" w:rsidRDefault="0012079A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i/>
          <w:iCs/>
          <w:sz w:val="28"/>
          <w:szCs w:val="28"/>
        </w:rPr>
        <w:t xml:space="preserve">Протирание </w:t>
      </w:r>
      <w:r w:rsidRPr="00F7244F">
        <w:rPr>
          <w:rFonts w:ascii="Times New Roman" w:hAnsi="Times New Roman"/>
          <w:sz w:val="28"/>
          <w:szCs w:val="28"/>
        </w:rPr>
        <w:t xml:space="preserve">проводят </w:t>
      </w:r>
      <w:r w:rsidR="00337A62" w:rsidRPr="00F7244F">
        <w:rPr>
          <w:rFonts w:ascii="Times New Roman" w:hAnsi="Times New Roman"/>
          <w:sz w:val="28"/>
          <w:szCs w:val="28"/>
        </w:rPr>
        <w:t xml:space="preserve">сразу же </w:t>
      </w:r>
      <w:r w:rsidRPr="00F7244F">
        <w:rPr>
          <w:rFonts w:ascii="Times New Roman" w:hAnsi="Times New Roman"/>
          <w:sz w:val="28"/>
          <w:szCs w:val="28"/>
        </w:rPr>
        <w:t>после тепловой обработки сырья на специальных протирочных машинах при производстве пюреобразных продуктов и соков с мякотью. Его проводят после тепловой обработки, когда окислительные ферменты инактивированы. Трехкратное протирание сырья дает более тонкое измельчение и способствует сокращению отходов. При этом диаметр отверстий сит в первой машине должен быть 1,5—2 мм, во второй — 0,8—1, в третьей — 0,4—0,5 мм.</w:t>
      </w:r>
      <w:r w:rsidR="00337A62" w:rsidRPr="00F7244F">
        <w:rPr>
          <w:rFonts w:ascii="Times New Roman" w:hAnsi="Times New Roman"/>
          <w:sz w:val="28"/>
          <w:szCs w:val="28"/>
        </w:rPr>
        <w:t xml:space="preserve"> Для более тонкого измельчения массу подают на гомогенизатор ОГБ, что повышает усвояемость продукта. </w:t>
      </w:r>
      <w:r w:rsidRPr="00F7244F">
        <w:rPr>
          <w:rFonts w:ascii="Times New Roman" w:hAnsi="Times New Roman"/>
          <w:i/>
          <w:sz w:val="28"/>
          <w:szCs w:val="28"/>
        </w:rPr>
        <w:t>Гомогенизация</w:t>
      </w:r>
      <w:r w:rsidRPr="00F7244F">
        <w:rPr>
          <w:rFonts w:ascii="Times New Roman" w:hAnsi="Times New Roman"/>
          <w:sz w:val="28"/>
          <w:szCs w:val="28"/>
        </w:rPr>
        <w:t xml:space="preserve"> — тонкое измельчение мякоти до размеров частиц 10—30 мкм.</w:t>
      </w:r>
    </w:p>
    <w:p w:rsidR="0012079A" w:rsidRPr="00F7244F" w:rsidRDefault="00337A62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sz w:val="28"/>
          <w:szCs w:val="28"/>
        </w:rPr>
        <w:t xml:space="preserve">Протертую и гомогенизированную массу подвергают </w:t>
      </w:r>
      <w:r w:rsidR="002F5746" w:rsidRPr="00F7244F">
        <w:rPr>
          <w:rFonts w:ascii="Times New Roman" w:hAnsi="Times New Roman"/>
          <w:sz w:val="28"/>
          <w:szCs w:val="28"/>
        </w:rPr>
        <w:t>деаэрации</w:t>
      </w:r>
      <w:r w:rsidRPr="00F7244F">
        <w:rPr>
          <w:rFonts w:ascii="Times New Roman" w:hAnsi="Times New Roman"/>
          <w:sz w:val="28"/>
          <w:szCs w:val="28"/>
        </w:rPr>
        <w:t>.</w:t>
      </w:r>
      <w:r w:rsidR="0012079A" w:rsidRPr="00F7244F">
        <w:rPr>
          <w:rFonts w:ascii="Times New Roman" w:hAnsi="Times New Roman"/>
          <w:sz w:val="28"/>
          <w:szCs w:val="28"/>
        </w:rPr>
        <w:t xml:space="preserve"> </w:t>
      </w:r>
    </w:p>
    <w:p w:rsidR="00E31D33" w:rsidRPr="00F7244F" w:rsidRDefault="0012079A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i/>
          <w:iCs/>
          <w:sz w:val="28"/>
          <w:szCs w:val="28"/>
        </w:rPr>
        <w:t>Деаэраци</w:t>
      </w:r>
      <w:r w:rsidR="00337A62" w:rsidRPr="00F7244F">
        <w:rPr>
          <w:rFonts w:ascii="Times New Roman" w:hAnsi="Times New Roman"/>
          <w:i/>
          <w:iCs/>
          <w:sz w:val="28"/>
          <w:szCs w:val="28"/>
        </w:rPr>
        <w:t>я</w:t>
      </w:r>
      <w:r w:rsidRPr="00F7244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7244F">
        <w:rPr>
          <w:rFonts w:ascii="Times New Roman" w:hAnsi="Times New Roman"/>
          <w:sz w:val="28"/>
          <w:szCs w:val="28"/>
        </w:rPr>
        <w:t>— удаление воздуха из продукта</w:t>
      </w:r>
      <w:r w:rsidR="00337A62" w:rsidRPr="00F7244F">
        <w:rPr>
          <w:rFonts w:ascii="Times New Roman" w:hAnsi="Times New Roman"/>
          <w:sz w:val="28"/>
          <w:szCs w:val="28"/>
        </w:rPr>
        <w:t>.</w:t>
      </w:r>
      <w:r w:rsidRPr="00F7244F">
        <w:rPr>
          <w:rFonts w:ascii="Times New Roman" w:hAnsi="Times New Roman"/>
          <w:sz w:val="28"/>
          <w:szCs w:val="28"/>
        </w:rPr>
        <w:t xml:space="preserve"> </w:t>
      </w:r>
      <w:r w:rsidR="00337A62" w:rsidRPr="00F7244F">
        <w:rPr>
          <w:rFonts w:ascii="Times New Roman" w:hAnsi="Times New Roman"/>
          <w:sz w:val="28"/>
          <w:szCs w:val="28"/>
        </w:rPr>
        <w:t>П</w:t>
      </w:r>
      <w:r w:rsidRPr="00F7244F">
        <w:rPr>
          <w:rFonts w:ascii="Times New Roman" w:hAnsi="Times New Roman"/>
          <w:sz w:val="28"/>
          <w:szCs w:val="28"/>
        </w:rPr>
        <w:t xml:space="preserve">роводят на разных стадиях технологического цикла с целью предотвращения окисления лабильных компонентов кислородом воздуха. </w:t>
      </w:r>
      <w:r w:rsidR="00E31D33" w:rsidRPr="00F7244F">
        <w:rPr>
          <w:rFonts w:ascii="Times New Roman" w:hAnsi="Times New Roman"/>
          <w:sz w:val="28"/>
          <w:szCs w:val="28"/>
        </w:rPr>
        <w:t>П</w:t>
      </w:r>
      <w:r w:rsidRPr="00F7244F">
        <w:rPr>
          <w:rFonts w:ascii="Times New Roman" w:hAnsi="Times New Roman"/>
          <w:sz w:val="28"/>
          <w:szCs w:val="28"/>
        </w:rPr>
        <w:t xml:space="preserve">ри производстве консервов на </w:t>
      </w:r>
      <w:r w:rsidRPr="00F7244F">
        <w:rPr>
          <w:rFonts w:ascii="Times New Roman" w:hAnsi="Times New Roman"/>
          <w:i/>
          <w:iCs/>
          <w:sz w:val="28"/>
          <w:szCs w:val="28"/>
        </w:rPr>
        <w:t xml:space="preserve">фруктово-ягодной основе </w:t>
      </w:r>
      <w:r w:rsidRPr="00F7244F">
        <w:rPr>
          <w:rFonts w:ascii="Times New Roman" w:hAnsi="Times New Roman"/>
          <w:sz w:val="28"/>
          <w:szCs w:val="28"/>
        </w:rPr>
        <w:t xml:space="preserve">продукт нагревают и отсасывают воздух, создавая тем самым вакуум на 10—20 мин. Для этого используют деаэраторы непрерывного действия. </w:t>
      </w:r>
    </w:p>
    <w:p w:rsidR="002F5746" w:rsidRPr="00F7244F" w:rsidRDefault="002F5746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F7244F">
        <w:rPr>
          <w:rFonts w:ascii="Times New Roman" w:hAnsi="Times New Roman"/>
          <w:iCs/>
          <w:sz w:val="28"/>
          <w:szCs w:val="28"/>
        </w:rPr>
        <w:t>После деаэрации смесь подогревают с таким расчетом, чтобы при фасовании температура продукта была не ниже 80ºС. Горячую смесь</w:t>
      </w:r>
    </w:p>
    <w:p w:rsidR="0012079A" w:rsidRPr="00F7244F" w:rsidRDefault="000974E0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iCs/>
          <w:sz w:val="28"/>
          <w:szCs w:val="28"/>
        </w:rPr>
        <w:t>Горячую смесь</w:t>
      </w:r>
      <w:r w:rsidR="0012079A" w:rsidRPr="00F7244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2079A" w:rsidRPr="00F7244F">
        <w:rPr>
          <w:rFonts w:ascii="Times New Roman" w:hAnsi="Times New Roman"/>
          <w:sz w:val="28"/>
          <w:szCs w:val="28"/>
        </w:rPr>
        <w:t>(температура продукта 97—98°С)</w:t>
      </w:r>
      <w:r w:rsidR="0012079A" w:rsidRPr="00F7244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7244F">
        <w:rPr>
          <w:rFonts w:ascii="Times New Roman" w:hAnsi="Times New Roman"/>
          <w:sz w:val="28"/>
          <w:szCs w:val="28"/>
        </w:rPr>
        <w:t xml:space="preserve">расфасовывают на </w:t>
      </w:r>
      <w:r w:rsidR="0012079A" w:rsidRPr="00F7244F">
        <w:rPr>
          <w:rFonts w:ascii="Times New Roman" w:hAnsi="Times New Roman"/>
          <w:sz w:val="28"/>
          <w:szCs w:val="28"/>
        </w:rPr>
        <w:t xml:space="preserve">непрерывно действующих теплообменниках с автоматическим регулированием температуры. При этом способе в несколько меньшей степени разрушаются витамины и другие полезные вещества. При такой температуре продукт фасуют в горячую </w:t>
      </w:r>
      <w:r w:rsidRPr="00F7244F">
        <w:rPr>
          <w:rFonts w:ascii="Times New Roman" w:hAnsi="Times New Roman"/>
          <w:sz w:val="28"/>
          <w:szCs w:val="28"/>
        </w:rPr>
        <w:t xml:space="preserve">подготовленную </w:t>
      </w:r>
      <w:r w:rsidR="0012079A" w:rsidRPr="00F7244F">
        <w:rPr>
          <w:rFonts w:ascii="Times New Roman" w:hAnsi="Times New Roman"/>
          <w:sz w:val="28"/>
          <w:szCs w:val="28"/>
        </w:rPr>
        <w:t xml:space="preserve">тару </w:t>
      </w:r>
      <w:r w:rsidRPr="00F7244F">
        <w:rPr>
          <w:rFonts w:ascii="Times New Roman" w:hAnsi="Times New Roman"/>
          <w:sz w:val="28"/>
          <w:szCs w:val="28"/>
        </w:rPr>
        <w:t>вместимостью не более 0,2 дм</w:t>
      </w:r>
      <w:r w:rsidRPr="00F7244F">
        <w:rPr>
          <w:rFonts w:ascii="Times New Roman" w:hAnsi="Times New Roman"/>
          <w:sz w:val="28"/>
          <w:szCs w:val="28"/>
          <w:vertAlign w:val="superscript"/>
        </w:rPr>
        <w:t>3</w:t>
      </w:r>
      <w:r w:rsidRPr="00F7244F">
        <w:rPr>
          <w:rFonts w:ascii="Times New Roman" w:hAnsi="Times New Roman"/>
          <w:sz w:val="28"/>
          <w:szCs w:val="28"/>
        </w:rPr>
        <w:t xml:space="preserve"> (для детских учреждений допускается фасование в стеклянные баночки вместимостью не более 1дм</w:t>
      </w:r>
      <w:r w:rsidRPr="00F7244F">
        <w:rPr>
          <w:rFonts w:ascii="Times New Roman" w:hAnsi="Times New Roman"/>
          <w:sz w:val="28"/>
          <w:szCs w:val="28"/>
          <w:vertAlign w:val="superscript"/>
        </w:rPr>
        <w:t>3</w:t>
      </w:r>
      <w:r w:rsidRPr="00F7244F">
        <w:rPr>
          <w:rFonts w:ascii="Times New Roman" w:hAnsi="Times New Roman"/>
          <w:sz w:val="28"/>
          <w:szCs w:val="28"/>
        </w:rPr>
        <w:t>)</w:t>
      </w:r>
      <w:r w:rsidR="00892583" w:rsidRPr="00F7244F">
        <w:rPr>
          <w:rFonts w:ascii="Times New Roman" w:hAnsi="Times New Roman"/>
          <w:sz w:val="28"/>
          <w:szCs w:val="28"/>
        </w:rPr>
        <w:t>, немедленно укупоривают и стерилизуют.</w:t>
      </w:r>
    </w:p>
    <w:p w:rsidR="0012079A" w:rsidRPr="00F7244F" w:rsidRDefault="0012079A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44F">
        <w:rPr>
          <w:rFonts w:ascii="Times New Roman" w:hAnsi="Times New Roman"/>
          <w:i/>
          <w:iCs/>
          <w:sz w:val="28"/>
          <w:szCs w:val="28"/>
        </w:rPr>
        <w:t>Асептическ</w:t>
      </w:r>
      <w:r w:rsidR="00946A18" w:rsidRPr="00F7244F">
        <w:rPr>
          <w:rFonts w:ascii="Times New Roman" w:hAnsi="Times New Roman"/>
          <w:i/>
          <w:iCs/>
          <w:sz w:val="28"/>
          <w:szCs w:val="28"/>
        </w:rPr>
        <w:t>ая</w:t>
      </w:r>
      <w:r w:rsidRPr="00F7244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46A18" w:rsidRPr="00F7244F">
        <w:rPr>
          <w:rFonts w:ascii="Times New Roman" w:hAnsi="Times New Roman"/>
          <w:i/>
          <w:iCs/>
          <w:sz w:val="28"/>
          <w:szCs w:val="28"/>
        </w:rPr>
        <w:t xml:space="preserve">стерилизация </w:t>
      </w:r>
      <w:r w:rsidRPr="00F7244F">
        <w:rPr>
          <w:rFonts w:ascii="Times New Roman" w:hAnsi="Times New Roman"/>
          <w:sz w:val="28"/>
          <w:szCs w:val="28"/>
        </w:rPr>
        <w:t>— стерилизация продукта путем быстрой тепловой обработки с последующим охлаждением, его фасованием в стерильную тару различной вместимости в стерильных условиях и хранение в герметически укупоренной таре, исключающей возможность попадания извне микроорганизмов. Асептическое консервирование применяют при заготовке пюреобразных и жидких полуфабрикатов, используемых для изготовления консервов для детского питания.</w:t>
      </w:r>
    </w:p>
    <w:p w:rsidR="00946A18" w:rsidRPr="00F7244F" w:rsidRDefault="00946A18" w:rsidP="00F7244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7908" w:rsidRPr="00F7244F" w:rsidRDefault="00F146FF" w:rsidP="00F7244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7244F">
        <w:rPr>
          <w:rFonts w:ascii="Times New Roman" w:hAnsi="Times New Roman"/>
          <w:b/>
          <w:bCs/>
          <w:sz w:val="28"/>
          <w:szCs w:val="28"/>
        </w:rPr>
        <w:t>1.3.1 Требования к сырью при производстве консервов</w:t>
      </w:r>
    </w:p>
    <w:p w:rsidR="003C7908" w:rsidRPr="00F7244F" w:rsidRDefault="00892583" w:rsidP="00F7244F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244F">
        <w:rPr>
          <w:rFonts w:ascii="Times New Roman" w:hAnsi="Times New Roman"/>
          <w:bCs/>
          <w:sz w:val="28"/>
          <w:szCs w:val="28"/>
        </w:rPr>
        <w:t xml:space="preserve">Для детского питания используют сырье, отвечающее требованиям стандарта, предъявляемым к высшему и первому сорту. </w:t>
      </w:r>
    </w:p>
    <w:p w:rsidR="003E0756" w:rsidRPr="00F7244F" w:rsidRDefault="003C7908" w:rsidP="00F7244F">
      <w:pPr>
        <w:pStyle w:val="msonormalbullet2gif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ГОСТ 27572-87 Яблоки свежие для промышленной переработки</w:t>
      </w:r>
      <w:r w:rsidR="00F7244F" w:rsidRPr="00F7244F">
        <w:rPr>
          <w:bCs/>
          <w:sz w:val="28"/>
          <w:szCs w:val="28"/>
        </w:rPr>
        <w:t xml:space="preserve"> </w:t>
      </w:r>
    </w:p>
    <w:p w:rsidR="00E66A89" w:rsidRDefault="00E66A89" w:rsidP="00F7244F">
      <w:pPr>
        <w:pStyle w:val="msonormalbullet2gif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3C7908" w:rsidRPr="00F7244F" w:rsidRDefault="00821FD4" w:rsidP="00F7244F">
      <w:pPr>
        <w:pStyle w:val="msonormalbullet2gif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C7908" w:rsidRPr="00F7244F">
        <w:rPr>
          <w:bCs/>
          <w:sz w:val="28"/>
          <w:szCs w:val="28"/>
        </w:rPr>
        <w:t xml:space="preserve">Таблица </w:t>
      </w:r>
      <w:r w:rsidR="002027F1" w:rsidRPr="00F7244F">
        <w:rPr>
          <w:bCs/>
          <w:sz w:val="28"/>
          <w:szCs w:val="28"/>
        </w:rPr>
        <w:t>1</w:t>
      </w: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4526"/>
        <w:gridCol w:w="4546"/>
      </w:tblGrid>
      <w:tr w:rsidR="00946A18" w:rsidRPr="00E66A89" w:rsidTr="00FF71AB">
        <w:trPr>
          <w:trHeight w:val="350"/>
          <w:jc w:val="center"/>
        </w:trPr>
        <w:tc>
          <w:tcPr>
            <w:tcW w:w="4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A18" w:rsidRPr="00E66A89" w:rsidRDefault="00946A18" w:rsidP="00E66A89">
            <w:pPr>
              <w:pStyle w:val="msonormalbullet2gif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E66A89">
              <w:rPr>
                <w:bCs/>
                <w:sz w:val="20"/>
                <w:szCs w:val="28"/>
              </w:rPr>
              <w:t>Наименование показателя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A18" w:rsidRPr="00E66A89" w:rsidRDefault="00946A18" w:rsidP="00E66A89">
            <w:pPr>
              <w:pStyle w:val="msonormalbullet2gif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E66A89">
              <w:rPr>
                <w:bCs/>
                <w:sz w:val="20"/>
                <w:szCs w:val="28"/>
              </w:rPr>
              <w:t>Норма для товарного сорта</w:t>
            </w:r>
          </w:p>
        </w:tc>
      </w:tr>
      <w:tr w:rsidR="00946A18" w:rsidRPr="00E66A89" w:rsidTr="00E66A89">
        <w:trPr>
          <w:trHeight w:val="14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A18" w:rsidRPr="00E66A89" w:rsidRDefault="00946A18" w:rsidP="00E66A89">
            <w:pPr>
              <w:shd w:val="clear" w:color="000000" w:fill="auto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A18" w:rsidRPr="00E66A89" w:rsidRDefault="00CC4C12" w:rsidP="00E66A89">
            <w:pPr>
              <w:pStyle w:val="msonormalbullet2gif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E66A89">
              <w:rPr>
                <w:bCs/>
                <w:sz w:val="20"/>
                <w:szCs w:val="28"/>
              </w:rPr>
              <w:t>первого</w:t>
            </w:r>
          </w:p>
        </w:tc>
      </w:tr>
      <w:tr w:rsidR="00946A18" w:rsidRPr="00E66A89" w:rsidTr="00FF71AB">
        <w:trPr>
          <w:trHeight w:val="1622"/>
          <w:jc w:val="center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A18" w:rsidRPr="00E66A89" w:rsidRDefault="00946A18" w:rsidP="00E66A89">
            <w:pPr>
              <w:pStyle w:val="msonormalbullet2gif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E66A89">
              <w:rPr>
                <w:bCs/>
                <w:sz w:val="20"/>
                <w:szCs w:val="28"/>
              </w:rPr>
              <w:t>Внешний вид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A18" w:rsidRPr="00E66A89" w:rsidRDefault="00946A18" w:rsidP="00E66A89">
            <w:pPr>
              <w:pStyle w:val="msonormalbullet2gif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E66A89">
              <w:rPr>
                <w:bCs/>
                <w:sz w:val="20"/>
                <w:szCs w:val="28"/>
              </w:rPr>
              <w:t>Плоды здоровые, свежие, целые чистые, вполне развившиеся, без повреждений с/х вредителями, без механических повреждений, типичной для данного помологического сорта формы и окраски, с плодоножкой или без неё</w:t>
            </w:r>
          </w:p>
        </w:tc>
      </w:tr>
      <w:tr w:rsidR="00946A18" w:rsidRPr="00E66A89" w:rsidTr="00FF71AB">
        <w:trPr>
          <w:trHeight w:val="611"/>
          <w:jc w:val="center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A18" w:rsidRPr="00E66A89" w:rsidRDefault="00946A18" w:rsidP="00E66A89">
            <w:pPr>
              <w:pStyle w:val="msonormalbullet2gif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E66A89">
              <w:rPr>
                <w:bCs/>
                <w:sz w:val="20"/>
                <w:szCs w:val="28"/>
              </w:rPr>
              <w:t>Запах и вкус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A18" w:rsidRPr="00E66A89" w:rsidRDefault="00946A18" w:rsidP="00E66A89">
            <w:pPr>
              <w:pStyle w:val="msonormalbullet2gif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E66A89">
              <w:rPr>
                <w:bCs/>
                <w:sz w:val="20"/>
                <w:szCs w:val="28"/>
              </w:rPr>
              <w:t>Свойственные данному помологическому сорту, без постороннего запаха и привкуса</w:t>
            </w:r>
          </w:p>
        </w:tc>
      </w:tr>
      <w:tr w:rsidR="00946A18" w:rsidRPr="00E66A89" w:rsidTr="00FF71AB">
        <w:trPr>
          <w:trHeight w:val="479"/>
          <w:jc w:val="center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A18" w:rsidRPr="00E66A89" w:rsidRDefault="00946A18" w:rsidP="00E66A89">
            <w:pPr>
              <w:pStyle w:val="msonormalbullet2gif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E66A89">
              <w:rPr>
                <w:bCs/>
                <w:sz w:val="20"/>
                <w:szCs w:val="28"/>
              </w:rPr>
              <w:t>Степень зрелости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A18" w:rsidRPr="00E66A89" w:rsidRDefault="00946A18" w:rsidP="00E66A89">
            <w:pPr>
              <w:pStyle w:val="msonormalbullet2gif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E66A89">
              <w:rPr>
                <w:bCs/>
                <w:sz w:val="20"/>
                <w:szCs w:val="28"/>
              </w:rPr>
              <w:t>Техническая, потребительская. Плоды однородные по степени зрелости</w:t>
            </w:r>
          </w:p>
        </w:tc>
      </w:tr>
      <w:tr w:rsidR="00946A18" w:rsidRPr="00E66A89" w:rsidTr="00E66A89">
        <w:trPr>
          <w:trHeight w:val="493"/>
          <w:jc w:val="center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A18" w:rsidRPr="00E66A89" w:rsidRDefault="00946A18" w:rsidP="00E66A89">
            <w:pPr>
              <w:pStyle w:val="msonormalbullet2gif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E66A89">
              <w:rPr>
                <w:bCs/>
                <w:sz w:val="20"/>
                <w:szCs w:val="28"/>
              </w:rPr>
              <w:t>Размер плодов по наибол</w:t>
            </w:r>
            <w:r w:rsidR="007D6D9C" w:rsidRPr="00E66A89">
              <w:rPr>
                <w:bCs/>
                <w:sz w:val="20"/>
                <w:szCs w:val="28"/>
              </w:rPr>
              <w:t xml:space="preserve">ьшему поперечному диаметру, см, </w:t>
            </w:r>
            <w:r w:rsidRPr="00E66A89">
              <w:rPr>
                <w:bCs/>
                <w:sz w:val="20"/>
                <w:szCs w:val="28"/>
              </w:rPr>
              <w:t>не менее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A18" w:rsidRPr="00E66A89" w:rsidRDefault="00946A18" w:rsidP="00E66A89">
            <w:pPr>
              <w:pStyle w:val="msonormalbullet2gif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E66A89">
              <w:rPr>
                <w:bCs/>
                <w:sz w:val="20"/>
                <w:szCs w:val="28"/>
              </w:rPr>
              <w:t>6,0</w:t>
            </w:r>
          </w:p>
        </w:tc>
      </w:tr>
    </w:tbl>
    <w:p w:rsidR="003C7908" w:rsidRPr="00F7244F" w:rsidRDefault="003C7908" w:rsidP="00F7244F">
      <w:pPr>
        <w:pStyle w:val="msonormalbullet2gif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3E0756" w:rsidRPr="00F7244F" w:rsidRDefault="00E66A89" w:rsidP="00F7244F">
      <w:pPr>
        <w:pStyle w:val="msonormalbullet2gif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Таблица 2</w:t>
      </w:r>
      <w:r>
        <w:rPr>
          <w:bCs/>
          <w:sz w:val="28"/>
          <w:szCs w:val="28"/>
        </w:rPr>
        <w:t xml:space="preserve">. </w:t>
      </w:r>
      <w:r w:rsidR="003C7908" w:rsidRPr="00F7244F">
        <w:rPr>
          <w:bCs/>
          <w:sz w:val="28"/>
          <w:szCs w:val="28"/>
        </w:rPr>
        <w:t xml:space="preserve">ГОСТ </w:t>
      </w:r>
      <w:r w:rsidR="002027F1" w:rsidRPr="00F7244F">
        <w:rPr>
          <w:bCs/>
          <w:sz w:val="28"/>
          <w:szCs w:val="28"/>
        </w:rPr>
        <w:t>Р 51603-2000</w:t>
      </w:r>
      <w:r w:rsidR="003C7908" w:rsidRPr="00F7244F">
        <w:rPr>
          <w:bCs/>
          <w:sz w:val="28"/>
          <w:szCs w:val="28"/>
        </w:rPr>
        <w:t xml:space="preserve"> </w:t>
      </w:r>
      <w:r w:rsidR="002027F1" w:rsidRPr="00F7244F">
        <w:rPr>
          <w:bCs/>
          <w:sz w:val="28"/>
          <w:szCs w:val="28"/>
        </w:rPr>
        <w:t>Бананы свежие</w:t>
      </w:r>
      <w:r w:rsidR="00F7244F" w:rsidRPr="00F7244F">
        <w:rPr>
          <w:bCs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6"/>
        <w:gridCol w:w="2729"/>
        <w:gridCol w:w="3177"/>
      </w:tblGrid>
      <w:tr w:rsidR="007D6D9C" w:rsidRPr="00F7244F" w:rsidTr="00FF71AB">
        <w:trPr>
          <w:trHeight w:val="357"/>
          <w:jc w:val="center"/>
        </w:trPr>
        <w:tc>
          <w:tcPr>
            <w:tcW w:w="0" w:type="auto"/>
            <w:vMerge w:val="restart"/>
            <w:vAlign w:val="center"/>
          </w:tcPr>
          <w:p w:rsidR="007D6D9C" w:rsidRPr="00F7244F" w:rsidRDefault="007D6D9C" w:rsidP="00E66A89">
            <w:pPr>
              <w:pStyle w:val="13"/>
            </w:pPr>
            <w:r w:rsidRPr="00F7244F">
              <w:t>Наименование показателя</w:t>
            </w:r>
          </w:p>
        </w:tc>
        <w:tc>
          <w:tcPr>
            <w:tcW w:w="5912" w:type="dxa"/>
            <w:gridSpan w:val="2"/>
            <w:vAlign w:val="center"/>
          </w:tcPr>
          <w:p w:rsidR="007D6D9C" w:rsidRPr="00F7244F" w:rsidRDefault="007D6D9C" w:rsidP="00E66A89">
            <w:pPr>
              <w:pStyle w:val="13"/>
            </w:pPr>
            <w:r w:rsidRPr="00F7244F">
              <w:t>Характеристика и норма для классов</w:t>
            </w:r>
          </w:p>
        </w:tc>
      </w:tr>
      <w:tr w:rsidR="007D6D9C" w:rsidRPr="00F7244F" w:rsidTr="00E66A89">
        <w:trPr>
          <w:trHeight w:val="283"/>
          <w:jc w:val="center"/>
        </w:trPr>
        <w:tc>
          <w:tcPr>
            <w:tcW w:w="0" w:type="auto"/>
            <w:vMerge/>
            <w:vAlign w:val="center"/>
          </w:tcPr>
          <w:p w:rsidR="007D6D9C" w:rsidRPr="00F7244F" w:rsidRDefault="007D6D9C" w:rsidP="00E66A89">
            <w:pPr>
              <w:pStyle w:val="13"/>
            </w:pPr>
          </w:p>
        </w:tc>
        <w:tc>
          <w:tcPr>
            <w:tcW w:w="0" w:type="auto"/>
            <w:vAlign w:val="center"/>
          </w:tcPr>
          <w:p w:rsidR="007D6D9C" w:rsidRPr="00F7244F" w:rsidRDefault="007D6D9C" w:rsidP="00E66A89">
            <w:pPr>
              <w:pStyle w:val="13"/>
            </w:pPr>
            <w:r w:rsidRPr="00F7244F">
              <w:t>экстра</w:t>
            </w:r>
          </w:p>
        </w:tc>
        <w:tc>
          <w:tcPr>
            <w:tcW w:w="0" w:type="auto"/>
            <w:vAlign w:val="center"/>
          </w:tcPr>
          <w:p w:rsidR="007D6D9C" w:rsidRPr="00F7244F" w:rsidRDefault="007D6D9C" w:rsidP="00E66A89">
            <w:pPr>
              <w:pStyle w:val="13"/>
            </w:pPr>
            <w:r w:rsidRPr="00F7244F">
              <w:t>первого</w:t>
            </w:r>
          </w:p>
        </w:tc>
      </w:tr>
      <w:tr w:rsidR="007D6D9C" w:rsidRPr="00F7244F" w:rsidTr="00FF71AB">
        <w:trPr>
          <w:trHeight w:val="353"/>
          <w:jc w:val="center"/>
        </w:trPr>
        <w:tc>
          <w:tcPr>
            <w:tcW w:w="0" w:type="auto"/>
            <w:vAlign w:val="center"/>
          </w:tcPr>
          <w:p w:rsidR="007D6D9C" w:rsidRPr="00F7244F" w:rsidRDefault="007D6D9C" w:rsidP="00E66A89">
            <w:pPr>
              <w:pStyle w:val="13"/>
            </w:pPr>
            <w:r w:rsidRPr="00F7244F">
              <w:t>Внешний вид</w:t>
            </w:r>
          </w:p>
        </w:tc>
        <w:tc>
          <w:tcPr>
            <w:tcW w:w="0" w:type="auto"/>
            <w:gridSpan w:val="2"/>
            <w:vAlign w:val="center"/>
          </w:tcPr>
          <w:p w:rsidR="007D6D9C" w:rsidRPr="00F7244F" w:rsidRDefault="007D6D9C" w:rsidP="00E66A89">
            <w:pPr>
              <w:pStyle w:val="13"/>
            </w:pPr>
            <w:r w:rsidRPr="00F7244F">
              <w:t>Плоды одного помологического сорта</w:t>
            </w:r>
          </w:p>
        </w:tc>
      </w:tr>
      <w:tr w:rsidR="007D6D9C" w:rsidRPr="00F7244F" w:rsidTr="00FF71AB">
        <w:trPr>
          <w:trHeight w:val="557"/>
          <w:jc w:val="center"/>
        </w:trPr>
        <w:tc>
          <w:tcPr>
            <w:tcW w:w="0" w:type="auto"/>
            <w:vAlign w:val="center"/>
          </w:tcPr>
          <w:p w:rsidR="007D6D9C" w:rsidRPr="00F7244F" w:rsidRDefault="007D6D9C" w:rsidP="00E66A89">
            <w:pPr>
              <w:pStyle w:val="13"/>
            </w:pPr>
            <w:r w:rsidRPr="00F7244F">
              <w:t>Вкус и запах</w:t>
            </w:r>
          </w:p>
        </w:tc>
        <w:tc>
          <w:tcPr>
            <w:tcW w:w="0" w:type="auto"/>
            <w:gridSpan w:val="2"/>
            <w:vAlign w:val="center"/>
          </w:tcPr>
          <w:p w:rsidR="007D6D9C" w:rsidRPr="00F7244F" w:rsidRDefault="007D6D9C" w:rsidP="00E66A89">
            <w:pPr>
              <w:pStyle w:val="13"/>
            </w:pPr>
            <w:r w:rsidRPr="00F7244F">
              <w:t>Специфический запах спелых бананов, вкус сладкий, без постороннего привкуса и аромата.</w:t>
            </w:r>
          </w:p>
        </w:tc>
      </w:tr>
      <w:tr w:rsidR="007D6D9C" w:rsidRPr="00F7244F" w:rsidTr="00FF71AB">
        <w:trPr>
          <w:trHeight w:val="992"/>
          <w:jc w:val="center"/>
        </w:trPr>
        <w:tc>
          <w:tcPr>
            <w:tcW w:w="0" w:type="auto"/>
            <w:vAlign w:val="center"/>
          </w:tcPr>
          <w:p w:rsidR="007D6D9C" w:rsidRPr="00F7244F" w:rsidRDefault="007D6D9C" w:rsidP="00E66A89">
            <w:pPr>
              <w:pStyle w:val="13"/>
            </w:pPr>
            <w:r w:rsidRPr="00F7244F">
              <w:t>Зрелость</w:t>
            </w:r>
          </w:p>
        </w:tc>
        <w:tc>
          <w:tcPr>
            <w:tcW w:w="5912" w:type="dxa"/>
            <w:gridSpan w:val="2"/>
            <w:vAlign w:val="center"/>
          </w:tcPr>
          <w:p w:rsidR="007D6D9C" w:rsidRPr="00F7244F" w:rsidRDefault="007D6D9C" w:rsidP="00E66A89">
            <w:pPr>
              <w:pStyle w:val="13"/>
            </w:pPr>
            <w:r w:rsidRPr="00F7244F">
              <w:t>Плоды потребительской степени зрелости с зеленовато-желтой, желтой окраской кожуры, но не перезревшие, плотные, округлые, мякоть кремовая</w:t>
            </w:r>
          </w:p>
        </w:tc>
      </w:tr>
      <w:tr w:rsidR="007D6D9C" w:rsidRPr="00F7244F" w:rsidTr="00FF71AB">
        <w:trPr>
          <w:trHeight w:val="1064"/>
          <w:jc w:val="center"/>
        </w:trPr>
        <w:tc>
          <w:tcPr>
            <w:tcW w:w="0" w:type="auto"/>
            <w:vMerge w:val="restart"/>
            <w:vAlign w:val="center"/>
          </w:tcPr>
          <w:p w:rsidR="007D6D9C" w:rsidRPr="00F7244F" w:rsidRDefault="007D6D9C" w:rsidP="00E66A89">
            <w:pPr>
              <w:pStyle w:val="13"/>
            </w:pPr>
            <w:r w:rsidRPr="00F7244F">
              <w:t>Размеры плодов:</w:t>
            </w:r>
          </w:p>
          <w:p w:rsidR="007D6D9C" w:rsidRPr="00F7244F" w:rsidRDefault="007D6D9C" w:rsidP="00E66A89">
            <w:pPr>
              <w:pStyle w:val="13"/>
            </w:pPr>
            <w:r w:rsidRPr="00F7244F">
              <w:t>-по наибольшему поперечному диаметру, см</w:t>
            </w:r>
          </w:p>
          <w:p w:rsidR="007D6D9C" w:rsidRPr="00F7244F" w:rsidRDefault="007D6D9C" w:rsidP="00E66A89">
            <w:pPr>
              <w:pStyle w:val="13"/>
            </w:pPr>
          </w:p>
          <w:p w:rsidR="007D6D9C" w:rsidRPr="00F7244F" w:rsidRDefault="007D6D9C" w:rsidP="00E66A89">
            <w:pPr>
              <w:pStyle w:val="13"/>
            </w:pPr>
            <w:r w:rsidRPr="00F7244F">
              <w:t>-по длине, см, не менее</w:t>
            </w:r>
          </w:p>
        </w:tc>
        <w:tc>
          <w:tcPr>
            <w:tcW w:w="0" w:type="auto"/>
            <w:gridSpan w:val="2"/>
            <w:vAlign w:val="center"/>
          </w:tcPr>
          <w:p w:rsidR="007D6D9C" w:rsidRPr="00F7244F" w:rsidRDefault="007D6D9C" w:rsidP="00E66A89">
            <w:pPr>
              <w:pStyle w:val="13"/>
            </w:pPr>
            <w:r w:rsidRPr="00F7244F">
              <w:t>3,0 – 4,0</w:t>
            </w:r>
          </w:p>
        </w:tc>
      </w:tr>
      <w:tr w:rsidR="007D6D9C" w:rsidRPr="00F7244F" w:rsidTr="00E66A89">
        <w:trPr>
          <w:trHeight w:val="283"/>
          <w:jc w:val="center"/>
        </w:trPr>
        <w:tc>
          <w:tcPr>
            <w:tcW w:w="0" w:type="auto"/>
            <w:vMerge/>
            <w:vAlign w:val="center"/>
          </w:tcPr>
          <w:p w:rsidR="007D6D9C" w:rsidRPr="00F7244F" w:rsidRDefault="007D6D9C" w:rsidP="00E66A89">
            <w:pPr>
              <w:pStyle w:val="13"/>
            </w:pPr>
          </w:p>
        </w:tc>
        <w:tc>
          <w:tcPr>
            <w:tcW w:w="0" w:type="auto"/>
            <w:vAlign w:val="center"/>
          </w:tcPr>
          <w:p w:rsidR="007D6D9C" w:rsidRPr="00F7244F" w:rsidRDefault="007D6D9C" w:rsidP="00E66A89">
            <w:pPr>
              <w:pStyle w:val="13"/>
            </w:pPr>
            <w:r w:rsidRPr="00F7244F">
              <w:t>20,0</w:t>
            </w:r>
          </w:p>
        </w:tc>
        <w:tc>
          <w:tcPr>
            <w:tcW w:w="0" w:type="auto"/>
            <w:vAlign w:val="center"/>
          </w:tcPr>
          <w:p w:rsidR="007D6D9C" w:rsidRPr="00F7244F" w:rsidRDefault="007D6D9C" w:rsidP="00E66A89">
            <w:pPr>
              <w:pStyle w:val="13"/>
            </w:pPr>
            <w:r w:rsidRPr="00F7244F">
              <w:t>19,0</w:t>
            </w:r>
          </w:p>
        </w:tc>
      </w:tr>
    </w:tbl>
    <w:p w:rsidR="003C7908" w:rsidRPr="00F7244F" w:rsidRDefault="003C7908" w:rsidP="00F7244F">
      <w:pPr>
        <w:pStyle w:val="msonormalbullet2gif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3C7908" w:rsidRPr="00F7244F" w:rsidRDefault="00324DAB" w:rsidP="00F7244F">
      <w:pPr>
        <w:pStyle w:val="ad"/>
        <w:numPr>
          <w:ilvl w:val="1"/>
          <w:numId w:val="1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724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63539" w:rsidRPr="00F7244F">
        <w:rPr>
          <w:rFonts w:ascii="Times New Roman" w:hAnsi="Times New Roman"/>
          <w:b/>
          <w:bCs/>
          <w:sz w:val="28"/>
          <w:szCs w:val="28"/>
        </w:rPr>
        <w:t xml:space="preserve">Характеристика потребительской тары, маркировки и </w:t>
      </w:r>
      <w:r w:rsidR="00E66A89">
        <w:rPr>
          <w:rFonts w:ascii="Times New Roman" w:hAnsi="Times New Roman"/>
          <w:b/>
          <w:bCs/>
          <w:sz w:val="28"/>
          <w:szCs w:val="28"/>
        </w:rPr>
        <w:t>хранения данного вида консервов</w:t>
      </w:r>
    </w:p>
    <w:p w:rsidR="00E66A89" w:rsidRDefault="00E66A89" w:rsidP="00F7244F">
      <w:pPr>
        <w:pStyle w:val="maintextbullet2gif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rStyle w:val="postbody"/>
          <w:sz w:val="28"/>
          <w:szCs w:val="28"/>
        </w:rPr>
      </w:pPr>
    </w:p>
    <w:p w:rsidR="003C7908" w:rsidRPr="00F7244F" w:rsidRDefault="009651DF" w:rsidP="00F7244F">
      <w:pPr>
        <w:pStyle w:val="maintextbullet2gif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rStyle w:val="postbody"/>
          <w:sz w:val="28"/>
          <w:szCs w:val="28"/>
        </w:rPr>
      </w:pPr>
      <w:r w:rsidRPr="00F7244F">
        <w:rPr>
          <w:rStyle w:val="postbody"/>
          <w:sz w:val="28"/>
          <w:szCs w:val="28"/>
        </w:rPr>
        <w:t>Для упаковывания продукции применяют потребительскую тару (банки, бутылки, тубы, тару из полимерных и комбинированных материалов).</w:t>
      </w:r>
    </w:p>
    <w:p w:rsidR="009651DF" w:rsidRPr="00F7244F" w:rsidRDefault="009651DF" w:rsidP="00F7244F">
      <w:pPr>
        <w:pStyle w:val="maintextbullet2gif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rStyle w:val="postbody"/>
          <w:sz w:val="28"/>
          <w:szCs w:val="28"/>
        </w:rPr>
      </w:pPr>
      <w:r w:rsidRPr="00F7244F">
        <w:rPr>
          <w:rStyle w:val="postbody"/>
          <w:sz w:val="28"/>
          <w:szCs w:val="28"/>
        </w:rPr>
        <w:t>Тара с продукцией должна быть целой, чистой, без подтеков продукции.</w:t>
      </w:r>
    </w:p>
    <w:p w:rsidR="009651DF" w:rsidRPr="00F7244F" w:rsidRDefault="009651DF" w:rsidP="00F7244F">
      <w:pPr>
        <w:pStyle w:val="maintextbullet2gif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rStyle w:val="postbody"/>
          <w:sz w:val="28"/>
          <w:szCs w:val="28"/>
        </w:rPr>
      </w:pPr>
      <w:r w:rsidRPr="00F7244F">
        <w:rPr>
          <w:rStyle w:val="postbody"/>
          <w:sz w:val="28"/>
          <w:szCs w:val="28"/>
        </w:rPr>
        <w:t>Не допускается продукция в банках бомбаж</w:t>
      </w:r>
      <w:r w:rsidR="009C0EBF" w:rsidRPr="00F7244F">
        <w:rPr>
          <w:rStyle w:val="postbody"/>
          <w:sz w:val="28"/>
          <w:szCs w:val="28"/>
        </w:rPr>
        <w:t>ных, с хлопающими концами и другими дефектами, обусловленными требованиями инструкции о порядке санитарно-технического контроля консервов на производственных предприятиях, оптовых базах, в розничной торговле и на предприятиях общественного питания, утвержденной органами государственного санитарно-эпидемиологического надзора.</w:t>
      </w:r>
    </w:p>
    <w:p w:rsidR="009C0EBF" w:rsidRPr="00F7244F" w:rsidRDefault="009C0EBF" w:rsidP="00F7244F">
      <w:pPr>
        <w:pStyle w:val="maintextbullet2gif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rStyle w:val="postbody"/>
          <w:sz w:val="28"/>
          <w:szCs w:val="28"/>
        </w:rPr>
      </w:pPr>
      <w:r w:rsidRPr="00F7244F">
        <w:rPr>
          <w:rStyle w:val="postbody"/>
          <w:sz w:val="28"/>
          <w:szCs w:val="28"/>
        </w:rPr>
        <w:t>Банки и тубы с продукцией должны быть герметично укупорены.</w:t>
      </w:r>
    </w:p>
    <w:p w:rsidR="009C0EBF" w:rsidRPr="00F7244F" w:rsidRDefault="009C0EBF" w:rsidP="00F7244F">
      <w:pPr>
        <w:pStyle w:val="maintextbullet2gif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rStyle w:val="postbody"/>
          <w:sz w:val="28"/>
          <w:szCs w:val="28"/>
        </w:rPr>
      </w:pPr>
      <w:r w:rsidRPr="00F7244F">
        <w:rPr>
          <w:rStyle w:val="postbody"/>
          <w:sz w:val="28"/>
          <w:szCs w:val="28"/>
        </w:rPr>
        <w:t>Крышки банок с продукцией должны быть вогнутыми или плоскими.</w:t>
      </w:r>
    </w:p>
    <w:p w:rsidR="009C0EBF" w:rsidRPr="00F7244F" w:rsidRDefault="009C0EBF" w:rsidP="00F7244F">
      <w:pPr>
        <w:pStyle w:val="maintextbullet2gif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rStyle w:val="postbody"/>
          <w:sz w:val="28"/>
          <w:szCs w:val="28"/>
          <w:u w:val="single"/>
        </w:rPr>
      </w:pPr>
      <w:r w:rsidRPr="00F7244F">
        <w:rPr>
          <w:rStyle w:val="postbody"/>
          <w:sz w:val="28"/>
          <w:szCs w:val="28"/>
          <w:u w:val="single"/>
        </w:rPr>
        <w:t>Маркировка</w:t>
      </w:r>
    </w:p>
    <w:p w:rsidR="009C0EBF" w:rsidRPr="00F7244F" w:rsidRDefault="009C0EBF" w:rsidP="00F7244F">
      <w:pPr>
        <w:pStyle w:val="maintextbullet2gif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rStyle w:val="postbody"/>
          <w:sz w:val="28"/>
          <w:szCs w:val="28"/>
        </w:rPr>
      </w:pPr>
      <w:r w:rsidRPr="00F7244F">
        <w:rPr>
          <w:rStyle w:val="postbody"/>
          <w:sz w:val="28"/>
          <w:szCs w:val="28"/>
        </w:rPr>
        <w:t>Маркировка потребительской тары должна включать в себя художественное оформление, текст на этикетке или поверхности тары и условные обозначения</w:t>
      </w:r>
    </w:p>
    <w:p w:rsidR="009C0EBF" w:rsidRPr="00F7244F" w:rsidRDefault="009C0EBF" w:rsidP="00F7244F">
      <w:pPr>
        <w:pStyle w:val="maintextbullet2gif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rStyle w:val="postbody"/>
          <w:sz w:val="28"/>
          <w:szCs w:val="28"/>
        </w:rPr>
      </w:pPr>
      <w:r w:rsidRPr="00F7244F">
        <w:rPr>
          <w:rStyle w:val="postbody"/>
          <w:sz w:val="28"/>
          <w:szCs w:val="28"/>
        </w:rPr>
        <w:t>Художественное оформление должно производиться полиграфическими способами и осуществляться наклеиванием бумажной этикетки или печатанием непосредственно на поверхности тары.</w:t>
      </w:r>
    </w:p>
    <w:p w:rsidR="00D23900" w:rsidRPr="00F7244F" w:rsidRDefault="009C0EBF" w:rsidP="00F7244F">
      <w:pPr>
        <w:pStyle w:val="maintextbullet2gif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rStyle w:val="postbody"/>
          <w:sz w:val="28"/>
          <w:szCs w:val="28"/>
        </w:rPr>
      </w:pPr>
      <w:r w:rsidRPr="00F7244F">
        <w:rPr>
          <w:rStyle w:val="postbody"/>
          <w:sz w:val="28"/>
          <w:szCs w:val="28"/>
        </w:rPr>
        <w:t>Бумажная этикетка должна быть чистой, без подтеков, целой, наклеенной на тару аккуратно, без морщин и перекосов.</w:t>
      </w:r>
    </w:p>
    <w:p w:rsidR="00D23900" w:rsidRPr="00F7244F" w:rsidRDefault="00D23900" w:rsidP="00F7244F">
      <w:pPr>
        <w:pStyle w:val="maintextbullet2gif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rStyle w:val="postbody"/>
          <w:sz w:val="28"/>
          <w:szCs w:val="28"/>
        </w:rPr>
      </w:pPr>
      <w:r w:rsidRPr="00F7244F">
        <w:rPr>
          <w:rStyle w:val="postbody"/>
          <w:sz w:val="28"/>
          <w:szCs w:val="28"/>
        </w:rPr>
        <w:t>Текст на этикетке или поверхности потребительской тары должен содержать следующие данные на государственном языке страны-изготовителя:</w:t>
      </w:r>
    </w:p>
    <w:p w:rsidR="009C0EBF" w:rsidRPr="00F7244F" w:rsidRDefault="00D23900" w:rsidP="00F7244F">
      <w:pPr>
        <w:pStyle w:val="maintextbullet2gif"/>
        <w:numPr>
          <w:ilvl w:val="0"/>
          <w:numId w:val="13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штриховой код (по возможности);</w:t>
      </w:r>
    </w:p>
    <w:p w:rsidR="00D23900" w:rsidRPr="00F7244F" w:rsidRDefault="00D23900" w:rsidP="00F7244F">
      <w:pPr>
        <w:pStyle w:val="maintextbullet2gif"/>
        <w:numPr>
          <w:ilvl w:val="0"/>
          <w:numId w:val="13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наименование предприятия-изготовителя, его адрес и товарный знак;</w:t>
      </w:r>
    </w:p>
    <w:p w:rsidR="00D23900" w:rsidRPr="00F7244F" w:rsidRDefault="00D23900" w:rsidP="00F7244F">
      <w:pPr>
        <w:pStyle w:val="maintextbullet2gif"/>
        <w:numPr>
          <w:ilvl w:val="0"/>
          <w:numId w:val="13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наименование продукции;</w:t>
      </w:r>
    </w:p>
    <w:p w:rsidR="00D23900" w:rsidRPr="00F7244F" w:rsidRDefault="00D23900" w:rsidP="00F7244F">
      <w:pPr>
        <w:pStyle w:val="maintextbullet2gif"/>
        <w:numPr>
          <w:ilvl w:val="0"/>
          <w:numId w:val="13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обозначение нормативного документа на продукцию без указания года утверждения;</w:t>
      </w:r>
    </w:p>
    <w:p w:rsidR="00D23900" w:rsidRPr="00F7244F" w:rsidRDefault="00D23900" w:rsidP="00F7244F">
      <w:pPr>
        <w:pStyle w:val="maintextbullet2gif"/>
        <w:numPr>
          <w:ilvl w:val="0"/>
          <w:numId w:val="13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массу нетто или объем;</w:t>
      </w:r>
    </w:p>
    <w:p w:rsidR="00D23900" w:rsidRPr="00F7244F" w:rsidRDefault="00D23900" w:rsidP="00F7244F">
      <w:pPr>
        <w:pStyle w:val="maintextbullet2gif"/>
        <w:numPr>
          <w:ilvl w:val="0"/>
          <w:numId w:val="13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сорт (при наличии);</w:t>
      </w:r>
    </w:p>
    <w:p w:rsidR="00D23900" w:rsidRPr="00F7244F" w:rsidRDefault="00D23900" w:rsidP="00F7244F">
      <w:pPr>
        <w:pStyle w:val="maintextbullet2gif"/>
        <w:numPr>
          <w:ilvl w:val="0"/>
          <w:numId w:val="13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срок годности (в случае невозможности нанесения его на крышку тары), информационные данные о пищевой и энергетической ценности 100 г продукта и другие дополнительные сведения по нормативному документу на продукцию.</w:t>
      </w:r>
    </w:p>
    <w:p w:rsidR="00D23900" w:rsidRPr="00F7244F" w:rsidRDefault="00D23900" w:rsidP="00F7244F">
      <w:pPr>
        <w:pStyle w:val="maintextbullet2gif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На крышке стеклянной и полимерной тары, литографированных металлических банок и тубы должны наноситься условные обозначения, указывающие:</w:t>
      </w:r>
    </w:p>
    <w:p w:rsidR="00D23900" w:rsidRPr="00F7244F" w:rsidRDefault="00D23900" w:rsidP="00F7244F">
      <w:pPr>
        <w:pStyle w:val="maintextbullet2gif"/>
        <w:numPr>
          <w:ilvl w:val="0"/>
          <w:numId w:val="14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номер смены (бригады) – одна-две цифры;</w:t>
      </w:r>
    </w:p>
    <w:p w:rsidR="00D23900" w:rsidRPr="00F7244F" w:rsidRDefault="00D23900" w:rsidP="00F7244F">
      <w:pPr>
        <w:pStyle w:val="maintextbullet2gif"/>
        <w:numPr>
          <w:ilvl w:val="0"/>
          <w:numId w:val="14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срок годности – надпись «годен до» и шесть цифр;</w:t>
      </w:r>
    </w:p>
    <w:p w:rsidR="00D23900" w:rsidRPr="00F7244F" w:rsidRDefault="00D23900" w:rsidP="00F7244F">
      <w:pPr>
        <w:pStyle w:val="maintextbullet2gif"/>
        <w:numPr>
          <w:ilvl w:val="0"/>
          <w:numId w:val="14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число – две цифры;</w:t>
      </w:r>
    </w:p>
    <w:p w:rsidR="00D23900" w:rsidRPr="00F7244F" w:rsidRDefault="00E26518" w:rsidP="00F7244F">
      <w:pPr>
        <w:pStyle w:val="maintextbullet2gif"/>
        <w:numPr>
          <w:ilvl w:val="0"/>
          <w:numId w:val="14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месяц – две цифры;</w:t>
      </w:r>
    </w:p>
    <w:p w:rsidR="00E26518" w:rsidRPr="00F7244F" w:rsidRDefault="00E26518" w:rsidP="00F7244F">
      <w:pPr>
        <w:pStyle w:val="maintextbullet2gif"/>
        <w:numPr>
          <w:ilvl w:val="0"/>
          <w:numId w:val="14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год – две последние цифры текущего года.</w:t>
      </w:r>
    </w:p>
    <w:p w:rsidR="00E26518" w:rsidRPr="00F7244F" w:rsidRDefault="00E26518" w:rsidP="00F7244F">
      <w:pPr>
        <w:pStyle w:val="maintextbullet2gif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F7244F">
        <w:rPr>
          <w:sz w:val="28"/>
          <w:szCs w:val="28"/>
          <w:u w:val="single"/>
        </w:rPr>
        <w:t>Хранение</w:t>
      </w:r>
    </w:p>
    <w:p w:rsidR="00E26518" w:rsidRPr="00F7244F" w:rsidRDefault="00E26518" w:rsidP="00F7244F">
      <w:pPr>
        <w:pStyle w:val="maintextbullet2gif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Продукцию хранят в хорошо вентилируемых складских помещениях на деревянных стеллажах или поддонах при относительной влажности не более 75%.</w:t>
      </w:r>
    </w:p>
    <w:p w:rsidR="00E26518" w:rsidRPr="00F7244F" w:rsidRDefault="00E26518" w:rsidP="00F7244F">
      <w:pPr>
        <w:pStyle w:val="maintextbullet2gif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Температура плодовой и ягодной консервированной продукции во всех видах тары – от 0 до 25ºС</w:t>
      </w:r>
    </w:p>
    <w:p w:rsidR="00E26518" w:rsidRPr="00F7244F" w:rsidRDefault="00E26518" w:rsidP="00F7244F">
      <w:pPr>
        <w:pStyle w:val="maintextbullet2gif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Сроки хранения продукции со дня выработки устанавливают в нормативном документе на продукцию конкретного вида. Сроки хранения, гарантирующие бактериологическую стабильность, не устанавливают.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E26518" w:rsidRPr="00F7244F" w:rsidRDefault="00E26518" w:rsidP="00F7244F">
      <w:pPr>
        <w:pStyle w:val="a4"/>
        <w:numPr>
          <w:ilvl w:val="1"/>
          <w:numId w:val="11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 w:rsidRPr="00F7244F">
        <w:rPr>
          <w:b/>
          <w:bCs/>
          <w:sz w:val="28"/>
          <w:szCs w:val="28"/>
        </w:rPr>
        <w:t>Во</w:t>
      </w:r>
      <w:r w:rsidR="00E66A89">
        <w:rPr>
          <w:b/>
          <w:bCs/>
          <w:sz w:val="28"/>
          <w:szCs w:val="28"/>
        </w:rPr>
        <w:t>зможные причины порчи консервов</w:t>
      </w:r>
    </w:p>
    <w:p w:rsidR="00E66A89" w:rsidRDefault="00E66A89" w:rsidP="00F7244F">
      <w:pPr>
        <w:pStyle w:val="21"/>
        <w:shd w:val="clear" w:color="000000" w:fill="auto"/>
        <w:spacing w:before="0" w:line="360" w:lineRule="auto"/>
        <w:ind w:righ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1270B" w:rsidRPr="00F7244F" w:rsidRDefault="00C1270B" w:rsidP="00F7244F">
      <w:pPr>
        <w:pStyle w:val="21"/>
        <w:shd w:val="clear" w:color="000000" w:fill="auto"/>
        <w:spacing w:before="0" w:line="360" w:lineRule="auto"/>
        <w:ind w:righ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7244F">
        <w:rPr>
          <w:rFonts w:ascii="Times New Roman" w:hAnsi="Times New Roman" w:cs="Times New Roman"/>
          <w:sz w:val="28"/>
          <w:szCs w:val="28"/>
        </w:rPr>
        <w:t>Изменение качества консервов при хранении вызывается физическими, биохимическими, химическими и микробиологическими процессами.</w:t>
      </w:r>
    </w:p>
    <w:p w:rsidR="00C1270B" w:rsidRPr="00F7244F" w:rsidRDefault="00C1270B" w:rsidP="00F7244F">
      <w:pPr>
        <w:pStyle w:val="21"/>
        <w:shd w:val="clear" w:color="000000" w:fill="auto"/>
        <w:spacing w:before="0" w:line="360" w:lineRule="auto"/>
        <w:ind w:righ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7244F">
        <w:rPr>
          <w:rFonts w:ascii="Times New Roman" w:hAnsi="Times New Roman" w:cs="Times New Roman"/>
          <w:sz w:val="28"/>
          <w:szCs w:val="28"/>
        </w:rPr>
        <w:t xml:space="preserve">К </w:t>
      </w:r>
      <w:r w:rsidRPr="00F7244F">
        <w:rPr>
          <w:rStyle w:val="23"/>
          <w:rFonts w:ascii="Times New Roman" w:hAnsi="Times New Roman" w:cs="Times New Roman"/>
          <w:lang w:eastAsia="ru-RU"/>
        </w:rPr>
        <w:t>физическим процессам</w:t>
      </w:r>
      <w:r w:rsidRPr="00F7244F">
        <w:rPr>
          <w:rFonts w:ascii="Times New Roman" w:hAnsi="Times New Roman" w:cs="Times New Roman"/>
          <w:sz w:val="28"/>
          <w:szCs w:val="28"/>
        </w:rPr>
        <w:t xml:space="preserve"> относят деформацию тары вследствие небрежного отношения к ней, что приводит к утрате товарного вида консервов, а иногда даже к нарушению герметичности.</w:t>
      </w:r>
    </w:p>
    <w:p w:rsidR="00C1270B" w:rsidRPr="00F7244F" w:rsidRDefault="00C1270B" w:rsidP="00F7244F">
      <w:pPr>
        <w:pStyle w:val="21"/>
        <w:shd w:val="clear" w:color="000000" w:fill="auto"/>
        <w:spacing w:before="0" w:line="360" w:lineRule="auto"/>
        <w:ind w:righ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7244F">
        <w:rPr>
          <w:rFonts w:ascii="Times New Roman" w:hAnsi="Times New Roman" w:cs="Times New Roman"/>
          <w:sz w:val="28"/>
          <w:szCs w:val="28"/>
        </w:rPr>
        <w:t xml:space="preserve">К </w:t>
      </w:r>
      <w:r w:rsidRPr="00F7244F">
        <w:rPr>
          <w:rStyle w:val="23"/>
          <w:rFonts w:ascii="Times New Roman" w:hAnsi="Times New Roman" w:cs="Times New Roman"/>
          <w:lang w:eastAsia="ru-RU"/>
        </w:rPr>
        <w:t>химическим процессам</w:t>
      </w:r>
      <w:r w:rsidRPr="00F7244F">
        <w:rPr>
          <w:rFonts w:ascii="Times New Roman" w:hAnsi="Times New Roman" w:cs="Times New Roman"/>
          <w:sz w:val="28"/>
          <w:szCs w:val="28"/>
        </w:rPr>
        <w:t xml:space="preserve"> относят меланоидинообразование, химический бомбаж (см. с. 255), электрохимические реакции замещения. Все они вызывают снижение или утрату доброкачественности консервов.</w:t>
      </w:r>
    </w:p>
    <w:p w:rsidR="00C1270B" w:rsidRPr="00F7244F" w:rsidRDefault="00C1270B" w:rsidP="00F7244F">
      <w:pPr>
        <w:pStyle w:val="21"/>
        <w:shd w:val="clear" w:color="000000" w:fill="auto"/>
        <w:spacing w:before="0" w:line="360" w:lineRule="auto"/>
        <w:ind w:right="0"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5" w:name="_Toc58432143"/>
      <w:r w:rsidRPr="00F7244F">
        <w:rPr>
          <w:rStyle w:val="31"/>
          <w:rFonts w:ascii="Times New Roman" w:hAnsi="Times New Roman" w:cs="Times New Roman"/>
          <w:sz w:val="28"/>
          <w:szCs w:val="28"/>
          <w:lang w:eastAsia="ru-RU"/>
        </w:rPr>
        <w:t>Меланоидинообразование</w:t>
      </w:r>
      <w:bookmarkEnd w:id="5"/>
      <w:r w:rsidRPr="00F7244F">
        <w:rPr>
          <w:rFonts w:ascii="Times New Roman" w:hAnsi="Times New Roman" w:cs="Times New Roman"/>
          <w:sz w:val="28"/>
          <w:szCs w:val="28"/>
        </w:rPr>
        <w:t xml:space="preserve"> — это неферментативная реакция взаимодействия редуцирующих сахаров с аминокислотами с последующей их конденсацией и полимеризацией, при этом образуются темноокрашенные соединения — меланоидины. Реакция начинается при тепловой обработке и завершается при хранении. Интенсивность меланоидинообразования снижается в кислой среде при наличии достаточных количеств аскорбиновой кислоты, фенольных соединений, при непродолжительной тепловой обработке.</w:t>
      </w:r>
    </w:p>
    <w:p w:rsidR="00C1270B" w:rsidRPr="00F7244F" w:rsidRDefault="00C1270B" w:rsidP="00F7244F">
      <w:pPr>
        <w:pStyle w:val="21"/>
        <w:shd w:val="clear" w:color="000000" w:fill="auto"/>
        <w:spacing w:before="0" w:line="360" w:lineRule="auto"/>
        <w:ind w:right="0"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6" w:name="_Toc58432144"/>
      <w:r w:rsidRPr="00F7244F">
        <w:rPr>
          <w:rStyle w:val="31"/>
          <w:rFonts w:ascii="Times New Roman" w:hAnsi="Times New Roman" w:cs="Times New Roman"/>
          <w:sz w:val="28"/>
          <w:szCs w:val="28"/>
          <w:lang w:eastAsia="ru-RU"/>
        </w:rPr>
        <w:t>Электрохимические реакции</w:t>
      </w:r>
      <w:bookmarkEnd w:id="6"/>
      <w:r w:rsidRPr="00F7244F">
        <w:rPr>
          <w:rFonts w:ascii="Times New Roman" w:hAnsi="Times New Roman" w:cs="Times New Roman"/>
          <w:sz w:val="28"/>
          <w:szCs w:val="28"/>
        </w:rPr>
        <w:t xml:space="preserve"> коррозии металлов тары увеличивают в консервах' содержание олова и железа. Коррозию металлов ускоряет кислород из незаполненного пространства банки, яблочная кислота и нитраты в продукте, В икре из кабачков и баклажанов, в яблочных нектарах отмечается наиболее интенсивный переход олова и железа в продукт.</w:t>
      </w:r>
    </w:p>
    <w:p w:rsidR="00C1270B" w:rsidRPr="00F7244F" w:rsidRDefault="00C1270B" w:rsidP="00F7244F">
      <w:pPr>
        <w:pStyle w:val="21"/>
        <w:shd w:val="clear" w:color="000000" w:fill="auto"/>
        <w:spacing w:before="0" w:line="360" w:lineRule="auto"/>
        <w:ind w:right="0"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7" w:name="_Toc58432145"/>
      <w:r w:rsidRPr="00F7244F">
        <w:rPr>
          <w:rStyle w:val="23"/>
          <w:rFonts w:ascii="Times New Roman" w:hAnsi="Times New Roman" w:cs="Times New Roman"/>
          <w:lang w:eastAsia="ru-RU"/>
        </w:rPr>
        <w:t>Биохимические процессы</w:t>
      </w:r>
      <w:bookmarkEnd w:id="7"/>
      <w:r w:rsidRPr="00F7244F">
        <w:rPr>
          <w:rFonts w:ascii="Times New Roman" w:hAnsi="Times New Roman" w:cs="Times New Roman"/>
          <w:sz w:val="28"/>
          <w:szCs w:val="28"/>
        </w:rPr>
        <w:t xml:space="preserve"> при хранении представлены в основном окислительными, приводящими к необратимому разрушению витаминов и других биологически активных веществ. Окисляются кислоты, особенно яблочная и хинная, а также каротин, в результате чего изменяются вкус и цвет консервов, прогоркают жиры и ухудшается вкус.</w:t>
      </w:r>
    </w:p>
    <w:p w:rsidR="00C1270B" w:rsidRPr="00F7244F" w:rsidRDefault="00C1270B" w:rsidP="00F7244F">
      <w:pPr>
        <w:pStyle w:val="21"/>
        <w:shd w:val="clear" w:color="000000" w:fill="auto"/>
        <w:spacing w:before="0" w:line="360" w:lineRule="auto"/>
        <w:ind w:right="0"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8" w:name="_Toc58432146"/>
      <w:r w:rsidRPr="00F7244F">
        <w:rPr>
          <w:rStyle w:val="23"/>
          <w:rFonts w:ascii="Times New Roman" w:hAnsi="Times New Roman" w:cs="Times New Roman"/>
          <w:lang w:eastAsia="ru-RU"/>
        </w:rPr>
        <w:t>Микробиологические процессы</w:t>
      </w:r>
      <w:bookmarkEnd w:id="8"/>
      <w:r w:rsidRPr="00F7244F">
        <w:rPr>
          <w:rFonts w:ascii="Times New Roman" w:hAnsi="Times New Roman" w:cs="Times New Roman"/>
          <w:sz w:val="28"/>
          <w:szCs w:val="28"/>
        </w:rPr>
        <w:t xml:space="preserve"> вызывают микробиологический бомбаж и "плоское скисание".</w:t>
      </w:r>
    </w:p>
    <w:p w:rsidR="00AE6879" w:rsidRDefault="00E66A89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E6879">
        <w:rPr>
          <w:b/>
          <w:bCs/>
          <w:sz w:val="28"/>
          <w:szCs w:val="28"/>
        </w:rPr>
        <w:t>2. Практическая часть</w:t>
      </w:r>
    </w:p>
    <w:p w:rsidR="00AE6879" w:rsidRDefault="00AE6879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3C7908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F7244F">
        <w:rPr>
          <w:b/>
          <w:bCs/>
          <w:sz w:val="28"/>
          <w:szCs w:val="28"/>
        </w:rPr>
        <w:t>2.1 Цель работы, объекты и методы исследования</w:t>
      </w:r>
    </w:p>
    <w:p w:rsidR="00E66A89" w:rsidRPr="00F7244F" w:rsidRDefault="00E66A89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3C7908" w:rsidRPr="00F7244F" w:rsidRDefault="00E66A89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работы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 xml:space="preserve">Провести анализ </w:t>
      </w:r>
      <w:r w:rsidR="001A5B84" w:rsidRPr="00F7244F">
        <w:rPr>
          <w:bCs/>
          <w:sz w:val="28"/>
          <w:szCs w:val="28"/>
        </w:rPr>
        <w:t>ассортимента и товароведную характеристику пюреобразных плодоовощных консервов для детского питания</w:t>
      </w:r>
      <w:r w:rsidRPr="00F7244F">
        <w:rPr>
          <w:bCs/>
          <w:sz w:val="28"/>
          <w:szCs w:val="28"/>
        </w:rPr>
        <w:t>.</w:t>
      </w:r>
    </w:p>
    <w:p w:rsidR="003C7908" w:rsidRPr="00F7244F" w:rsidRDefault="00282A17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Объекты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/>
          <w:bCs/>
          <w:sz w:val="28"/>
          <w:szCs w:val="28"/>
        </w:rPr>
        <w:t>1.</w:t>
      </w:r>
      <w:r w:rsidRPr="00F7244F">
        <w:rPr>
          <w:bCs/>
          <w:sz w:val="28"/>
          <w:szCs w:val="28"/>
        </w:rPr>
        <w:t xml:space="preserve"> </w:t>
      </w:r>
      <w:r w:rsidR="001A5B84" w:rsidRPr="00F7244F">
        <w:rPr>
          <w:bCs/>
          <w:sz w:val="28"/>
          <w:szCs w:val="28"/>
        </w:rPr>
        <w:t xml:space="preserve">Яблочно-банановое пюре </w:t>
      </w:r>
      <w:r w:rsidR="007102A2" w:rsidRPr="00F7244F">
        <w:rPr>
          <w:bCs/>
          <w:sz w:val="28"/>
          <w:szCs w:val="28"/>
        </w:rPr>
        <w:t>«</w:t>
      </w:r>
      <w:r w:rsidR="001A5B84" w:rsidRPr="00F7244F">
        <w:rPr>
          <w:bCs/>
          <w:sz w:val="28"/>
          <w:szCs w:val="28"/>
        </w:rPr>
        <w:t>Фруто Няня</w:t>
      </w:r>
      <w:r w:rsidR="007102A2" w:rsidRPr="00F7244F">
        <w:rPr>
          <w:bCs/>
          <w:sz w:val="28"/>
          <w:szCs w:val="28"/>
        </w:rPr>
        <w:t>»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ОАО «</w:t>
      </w:r>
      <w:r w:rsidR="001A5B84" w:rsidRPr="00F7244F">
        <w:rPr>
          <w:bCs/>
          <w:sz w:val="28"/>
          <w:szCs w:val="28"/>
        </w:rPr>
        <w:t>Прогресс</w:t>
      </w:r>
      <w:r w:rsidRPr="00F7244F">
        <w:rPr>
          <w:bCs/>
          <w:sz w:val="28"/>
          <w:szCs w:val="28"/>
        </w:rPr>
        <w:t>»,</w:t>
      </w:r>
      <w:r w:rsidR="007102A2" w:rsidRPr="00F7244F">
        <w:rPr>
          <w:bCs/>
          <w:sz w:val="28"/>
          <w:szCs w:val="28"/>
        </w:rPr>
        <w:t>398902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Р</w:t>
      </w:r>
      <w:r w:rsidR="007102A2" w:rsidRPr="00F7244F">
        <w:rPr>
          <w:bCs/>
          <w:sz w:val="28"/>
          <w:szCs w:val="28"/>
        </w:rPr>
        <w:t>оссия</w:t>
      </w:r>
      <w:r w:rsidRPr="00F7244F">
        <w:rPr>
          <w:bCs/>
          <w:sz w:val="28"/>
          <w:szCs w:val="28"/>
        </w:rPr>
        <w:t xml:space="preserve">, </w:t>
      </w:r>
      <w:r w:rsidR="007102A2" w:rsidRPr="00F7244F">
        <w:rPr>
          <w:bCs/>
          <w:sz w:val="28"/>
          <w:szCs w:val="28"/>
        </w:rPr>
        <w:t>г. Липецк</w:t>
      </w:r>
      <w:r w:rsidRPr="00F7244F">
        <w:rPr>
          <w:bCs/>
          <w:sz w:val="28"/>
          <w:szCs w:val="28"/>
        </w:rPr>
        <w:t>,</w:t>
      </w:r>
    </w:p>
    <w:p w:rsidR="003C7908" w:rsidRPr="00F7244F" w:rsidRDefault="007102A2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ул. Ангарская</w:t>
      </w:r>
      <w:r w:rsidR="003C7908" w:rsidRPr="00F7244F">
        <w:rPr>
          <w:bCs/>
          <w:sz w:val="28"/>
          <w:szCs w:val="28"/>
        </w:rPr>
        <w:t>,</w:t>
      </w:r>
      <w:r w:rsidRPr="00F7244F">
        <w:rPr>
          <w:bCs/>
          <w:sz w:val="28"/>
          <w:szCs w:val="28"/>
        </w:rPr>
        <w:t xml:space="preserve"> владение 2</w:t>
      </w:r>
      <w:r w:rsidR="003C7908" w:rsidRPr="00F7244F">
        <w:rPr>
          <w:bCs/>
          <w:sz w:val="28"/>
          <w:szCs w:val="28"/>
        </w:rPr>
        <w:t>.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/>
          <w:bCs/>
          <w:sz w:val="28"/>
          <w:szCs w:val="28"/>
        </w:rPr>
        <w:t xml:space="preserve">2. </w:t>
      </w:r>
      <w:r w:rsidR="007102A2" w:rsidRPr="00F7244F">
        <w:rPr>
          <w:bCs/>
          <w:sz w:val="28"/>
          <w:szCs w:val="28"/>
        </w:rPr>
        <w:t>Яблочно-банановое пюре «Бабушкино лукошко»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ОАО «</w:t>
      </w:r>
      <w:r w:rsidR="00E1560D" w:rsidRPr="00F7244F">
        <w:rPr>
          <w:bCs/>
          <w:sz w:val="28"/>
          <w:szCs w:val="28"/>
        </w:rPr>
        <w:t>Завод детского питания «Фаустово»</w:t>
      </w:r>
      <w:r w:rsidRPr="00F7244F">
        <w:rPr>
          <w:bCs/>
          <w:sz w:val="28"/>
          <w:szCs w:val="28"/>
        </w:rPr>
        <w:t xml:space="preserve">», </w:t>
      </w:r>
      <w:r w:rsidR="00E1560D" w:rsidRPr="00F7244F">
        <w:rPr>
          <w:bCs/>
          <w:sz w:val="28"/>
          <w:szCs w:val="28"/>
        </w:rPr>
        <w:t>140240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 xml:space="preserve">Россия, </w:t>
      </w:r>
      <w:r w:rsidR="00E1560D" w:rsidRPr="00F7244F">
        <w:rPr>
          <w:bCs/>
          <w:sz w:val="28"/>
          <w:szCs w:val="28"/>
        </w:rPr>
        <w:t>Московская область</w:t>
      </w:r>
      <w:r w:rsidRPr="00F7244F">
        <w:rPr>
          <w:bCs/>
          <w:sz w:val="28"/>
          <w:szCs w:val="28"/>
        </w:rPr>
        <w:t>,</w:t>
      </w:r>
    </w:p>
    <w:p w:rsidR="003C7908" w:rsidRPr="00F7244F" w:rsidRDefault="00E1560D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Воскресенский</w:t>
      </w:r>
      <w:r w:rsidR="003C7908" w:rsidRPr="00F7244F">
        <w:rPr>
          <w:bCs/>
          <w:sz w:val="28"/>
          <w:szCs w:val="28"/>
        </w:rPr>
        <w:t xml:space="preserve"> район, пос. </w:t>
      </w:r>
      <w:r w:rsidRPr="00F7244F">
        <w:rPr>
          <w:bCs/>
          <w:sz w:val="28"/>
          <w:szCs w:val="28"/>
        </w:rPr>
        <w:t>Белоозерский,</w:t>
      </w:r>
    </w:p>
    <w:p w:rsidR="00E1560D" w:rsidRPr="00F7244F" w:rsidRDefault="00E1560D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ул. Пионерская, 23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F7244F">
        <w:rPr>
          <w:b/>
          <w:bCs/>
          <w:sz w:val="28"/>
          <w:szCs w:val="28"/>
        </w:rPr>
        <w:t xml:space="preserve">3. </w:t>
      </w:r>
      <w:r w:rsidR="00E1560D" w:rsidRPr="00F7244F">
        <w:rPr>
          <w:bCs/>
          <w:sz w:val="28"/>
          <w:szCs w:val="28"/>
        </w:rPr>
        <w:t xml:space="preserve">Яблочно-банановое пюре </w:t>
      </w:r>
      <w:r w:rsidR="00E1560D" w:rsidRPr="00F7244F">
        <w:rPr>
          <w:bCs/>
          <w:sz w:val="28"/>
          <w:szCs w:val="28"/>
          <w:lang w:val="en-US"/>
        </w:rPr>
        <w:t>Heinz</w:t>
      </w:r>
    </w:p>
    <w:p w:rsidR="00820C3F" w:rsidRPr="00F7244F" w:rsidRDefault="00820C3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lang w:val="en-US"/>
        </w:rPr>
      </w:pPr>
      <w:r w:rsidRPr="00F7244F">
        <w:rPr>
          <w:bCs/>
          <w:sz w:val="28"/>
          <w:szCs w:val="28"/>
          <w:lang w:val="en-US"/>
        </w:rPr>
        <w:t xml:space="preserve">H.J/. </w:t>
      </w:r>
      <w:r w:rsidR="00E1560D" w:rsidRPr="00F7244F">
        <w:rPr>
          <w:bCs/>
          <w:sz w:val="28"/>
          <w:szCs w:val="28"/>
          <w:lang w:val="en-US"/>
        </w:rPr>
        <w:t xml:space="preserve">Heinz, </w:t>
      </w:r>
    </w:p>
    <w:p w:rsidR="00820C3F" w:rsidRPr="00F7244F" w:rsidRDefault="00820C3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lang w:val="en-US"/>
        </w:rPr>
      </w:pPr>
      <w:r w:rsidRPr="00F7244F">
        <w:rPr>
          <w:bCs/>
          <w:sz w:val="28"/>
          <w:szCs w:val="28"/>
          <w:lang w:val="en-US"/>
        </w:rPr>
        <w:t>Plada Industrial S.r.l.,</w:t>
      </w:r>
    </w:p>
    <w:p w:rsidR="00820C3F" w:rsidRPr="00F7244F" w:rsidRDefault="00820C3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lang w:val="en-US"/>
        </w:rPr>
      </w:pPr>
      <w:r w:rsidRPr="00F7244F">
        <w:rPr>
          <w:bCs/>
          <w:sz w:val="28"/>
          <w:szCs w:val="28"/>
          <w:lang w:val="en-US"/>
        </w:rPr>
        <w:t>Via Migliara, 45,</w:t>
      </w:r>
    </w:p>
    <w:p w:rsidR="00820C3F" w:rsidRPr="00F7244F" w:rsidRDefault="00820C3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lang w:val="en-US"/>
        </w:rPr>
      </w:pPr>
      <w:r w:rsidRPr="00F7244F">
        <w:rPr>
          <w:bCs/>
          <w:sz w:val="28"/>
          <w:szCs w:val="28"/>
          <w:lang w:val="en-US"/>
        </w:rPr>
        <w:t>Latina, Italy</w:t>
      </w:r>
    </w:p>
    <w:p w:rsidR="003C7908" w:rsidRPr="00282A17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F7244F">
        <w:rPr>
          <w:b/>
          <w:bCs/>
          <w:sz w:val="28"/>
          <w:szCs w:val="28"/>
        </w:rPr>
        <w:t>Методы</w:t>
      </w:r>
      <w:r w:rsidRPr="00F7244F">
        <w:rPr>
          <w:b/>
          <w:bCs/>
          <w:sz w:val="28"/>
          <w:szCs w:val="28"/>
          <w:lang w:val="en-US"/>
        </w:rPr>
        <w:t xml:space="preserve"> </w:t>
      </w:r>
      <w:r w:rsidRPr="00F7244F">
        <w:rPr>
          <w:b/>
          <w:bCs/>
          <w:sz w:val="28"/>
          <w:szCs w:val="28"/>
        </w:rPr>
        <w:t>исследования</w:t>
      </w:r>
    </w:p>
    <w:p w:rsidR="003C7908" w:rsidRPr="00F7244F" w:rsidRDefault="003C7908" w:rsidP="00282A17">
      <w:pPr>
        <w:pStyle w:val="a4"/>
        <w:numPr>
          <w:ilvl w:val="0"/>
          <w:numId w:val="3"/>
        </w:numPr>
        <w:shd w:val="clear" w:color="000000" w:fill="auto"/>
        <w:tabs>
          <w:tab w:val="left" w:pos="99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 xml:space="preserve">Метод определения титруемой кислотности в соответствии с ГОСТ </w:t>
      </w:r>
      <w:r w:rsidR="00E711CA" w:rsidRPr="00F7244F">
        <w:rPr>
          <w:bCs/>
          <w:sz w:val="28"/>
          <w:szCs w:val="28"/>
        </w:rPr>
        <w:t>25555.0</w:t>
      </w:r>
    </w:p>
    <w:p w:rsidR="003C7908" w:rsidRPr="00F7244F" w:rsidRDefault="00A66E1F" w:rsidP="00282A17">
      <w:pPr>
        <w:pStyle w:val="a4"/>
        <w:numPr>
          <w:ilvl w:val="0"/>
          <w:numId w:val="3"/>
        </w:numPr>
        <w:shd w:val="clear" w:color="000000" w:fill="auto"/>
        <w:tabs>
          <w:tab w:val="left" w:pos="99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Рефрактометрический м</w:t>
      </w:r>
      <w:r w:rsidR="003C7908" w:rsidRPr="00F7244F">
        <w:rPr>
          <w:bCs/>
          <w:sz w:val="28"/>
          <w:szCs w:val="28"/>
        </w:rPr>
        <w:t xml:space="preserve">етод определения содержания растворимых сухих веществ в соответствии с ГОСТ </w:t>
      </w:r>
      <w:r w:rsidR="00E711CA" w:rsidRPr="00F7244F">
        <w:rPr>
          <w:bCs/>
          <w:sz w:val="28"/>
          <w:szCs w:val="28"/>
        </w:rPr>
        <w:t>28562</w:t>
      </w:r>
      <w:r w:rsidR="003C7908" w:rsidRPr="00F7244F">
        <w:rPr>
          <w:bCs/>
          <w:sz w:val="28"/>
          <w:szCs w:val="28"/>
        </w:rPr>
        <w:t>.</w:t>
      </w:r>
    </w:p>
    <w:p w:rsidR="003C7908" w:rsidRPr="00F7244F" w:rsidRDefault="00820C3F" w:rsidP="00282A17">
      <w:pPr>
        <w:pStyle w:val="a4"/>
        <w:numPr>
          <w:ilvl w:val="0"/>
          <w:numId w:val="3"/>
        </w:numPr>
        <w:shd w:val="clear" w:color="000000" w:fill="auto"/>
        <w:tabs>
          <w:tab w:val="left" w:pos="99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Метод определения содержания не растворимых сухих веществ</w:t>
      </w:r>
    </w:p>
    <w:p w:rsidR="003C7908" w:rsidRDefault="00FF71AB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C7908" w:rsidRPr="00F7244F">
        <w:rPr>
          <w:b/>
          <w:bCs/>
          <w:sz w:val="28"/>
          <w:szCs w:val="28"/>
        </w:rPr>
        <w:t xml:space="preserve">2.2 Правила приемки и отбора проб для анализа качества </w:t>
      </w:r>
      <w:r w:rsidR="00820C3F" w:rsidRPr="00F7244F">
        <w:rPr>
          <w:b/>
          <w:bCs/>
          <w:sz w:val="28"/>
          <w:szCs w:val="28"/>
        </w:rPr>
        <w:t>плодоовощны</w:t>
      </w:r>
      <w:r w:rsidR="00282A17">
        <w:rPr>
          <w:b/>
          <w:bCs/>
          <w:sz w:val="28"/>
          <w:szCs w:val="28"/>
        </w:rPr>
        <w:t>х продуктов для детского питания</w:t>
      </w:r>
    </w:p>
    <w:p w:rsidR="00282A17" w:rsidRPr="00F7244F" w:rsidRDefault="00282A17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3C7908" w:rsidRPr="00F7244F" w:rsidRDefault="003C7908" w:rsidP="00F7244F">
      <w:pPr>
        <w:pStyle w:val="a4"/>
        <w:numPr>
          <w:ilvl w:val="0"/>
          <w:numId w:val="4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Правила приемки – по ГОСТ 26313</w:t>
      </w:r>
      <w:r w:rsidR="00A56FED" w:rsidRPr="00F7244F">
        <w:rPr>
          <w:bCs/>
          <w:sz w:val="28"/>
          <w:szCs w:val="28"/>
        </w:rPr>
        <w:t xml:space="preserve"> – 84</w:t>
      </w:r>
      <w:r w:rsidRPr="00F7244F">
        <w:rPr>
          <w:bCs/>
          <w:sz w:val="28"/>
          <w:szCs w:val="28"/>
        </w:rPr>
        <w:t xml:space="preserve">. </w:t>
      </w:r>
      <w:r w:rsidR="00755A83" w:rsidRPr="00F7244F">
        <w:rPr>
          <w:bCs/>
          <w:sz w:val="28"/>
          <w:szCs w:val="28"/>
        </w:rPr>
        <w:fldChar w:fldCharType="begin"/>
      </w:r>
      <w:r w:rsidR="00755A83" w:rsidRPr="00F7244F">
        <w:rPr>
          <w:bCs/>
          <w:sz w:val="28"/>
          <w:szCs w:val="28"/>
        </w:rPr>
        <w:instrText xml:space="preserve"> QUOTE </w:instrText>
      </w:r>
      <w:r w:rsidR="00DD4C4F">
        <w:rPr>
          <w:position w:val="-35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30.75pt">
            <v:imagedata r:id="rId7" o:title="" chromakey="white"/>
          </v:shape>
        </w:pict>
      </w:r>
      <w:r w:rsidR="00755A83" w:rsidRPr="00F7244F">
        <w:rPr>
          <w:bCs/>
          <w:sz w:val="28"/>
          <w:szCs w:val="28"/>
        </w:rPr>
        <w:instrText xml:space="preserve"> </w:instrText>
      </w:r>
      <w:r w:rsidR="00755A83" w:rsidRPr="00F7244F">
        <w:rPr>
          <w:bCs/>
          <w:sz w:val="28"/>
          <w:szCs w:val="28"/>
        </w:rPr>
        <w:fldChar w:fldCharType="separate"/>
      </w:r>
      <w:r w:rsidR="00DD4C4F">
        <w:rPr>
          <w:position w:val="-35"/>
          <w:sz w:val="28"/>
        </w:rPr>
        <w:pict>
          <v:shape id="_x0000_i1026" type="#_x0000_t75" style="width:98.25pt;height:30.75pt">
            <v:imagedata r:id="rId7" o:title="" chromakey="white"/>
          </v:shape>
        </w:pict>
      </w:r>
      <w:r w:rsidR="00755A83" w:rsidRPr="00F7244F">
        <w:rPr>
          <w:bCs/>
          <w:sz w:val="28"/>
          <w:szCs w:val="28"/>
        </w:rPr>
        <w:fldChar w:fldCharType="end"/>
      </w:r>
    </w:p>
    <w:p w:rsidR="00820C3F" w:rsidRPr="00F7244F" w:rsidRDefault="00820C3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Удостоверение качества, сопровождающее партию консервов, должно содержать:</w:t>
      </w:r>
    </w:p>
    <w:p w:rsidR="00820C3F" w:rsidRPr="00F7244F" w:rsidRDefault="00820C3F" w:rsidP="00F7244F">
      <w:pPr>
        <w:pStyle w:val="a4"/>
        <w:numPr>
          <w:ilvl w:val="0"/>
          <w:numId w:val="8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номер документа и дату его выдачи;</w:t>
      </w:r>
    </w:p>
    <w:p w:rsidR="00820C3F" w:rsidRPr="00F7244F" w:rsidRDefault="00680A90" w:rsidP="00F7244F">
      <w:pPr>
        <w:pStyle w:val="a4"/>
        <w:numPr>
          <w:ilvl w:val="0"/>
          <w:numId w:val="8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наименование продукта;</w:t>
      </w:r>
    </w:p>
    <w:p w:rsidR="00680A90" w:rsidRPr="00F7244F" w:rsidRDefault="00A66E1F" w:rsidP="00F7244F">
      <w:pPr>
        <w:pStyle w:val="a4"/>
        <w:numPr>
          <w:ilvl w:val="0"/>
          <w:numId w:val="8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наименование предприятия-изготовителя и его адрес;</w:t>
      </w:r>
    </w:p>
    <w:p w:rsidR="00A66E1F" w:rsidRPr="00F7244F" w:rsidRDefault="00A66E1F" w:rsidP="00F7244F">
      <w:pPr>
        <w:pStyle w:val="a4"/>
        <w:numPr>
          <w:ilvl w:val="0"/>
          <w:numId w:val="8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номер партии и дату отгрузки;</w:t>
      </w:r>
    </w:p>
    <w:p w:rsidR="00A66E1F" w:rsidRPr="00F7244F" w:rsidRDefault="00A66E1F" w:rsidP="00F7244F">
      <w:pPr>
        <w:pStyle w:val="a4"/>
        <w:numPr>
          <w:ilvl w:val="0"/>
          <w:numId w:val="8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вид потребительской тары и её вместимость;</w:t>
      </w:r>
    </w:p>
    <w:p w:rsidR="00A66E1F" w:rsidRPr="00F7244F" w:rsidRDefault="00A66E1F" w:rsidP="00F7244F">
      <w:pPr>
        <w:pStyle w:val="a4"/>
        <w:numPr>
          <w:ilvl w:val="0"/>
          <w:numId w:val="8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количество потребительских упаковочных единиц</w:t>
      </w:r>
    </w:p>
    <w:p w:rsidR="00A66E1F" w:rsidRPr="00F7244F" w:rsidRDefault="00A66E1F" w:rsidP="00F7244F">
      <w:pPr>
        <w:pStyle w:val="a4"/>
        <w:numPr>
          <w:ilvl w:val="0"/>
          <w:numId w:val="8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массу нетто продукта в потребительской упаковочной единице;</w:t>
      </w:r>
    </w:p>
    <w:p w:rsidR="00A66E1F" w:rsidRPr="00F7244F" w:rsidRDefault="00A66E1F" w:rsidP="00F7244F">
      <w:pPr>
        <w:pStyle w:val="a4"/>
        <w:numPr>
          <w:ilvl w:val="0"/>
          <w:numId w:val="8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дату изготовления;</w:t>
      </w:r>
    </w:p>
    <w:p w:rsidR="00A66E1F" w:rsidRPr="00F7244F" w:rsidRDefault="00A66E1F" w:rsidP="00F7244F">
      <w:pPr>
        <w:pStyle w:val="a4"/>
        <w:numPr>
          <w:ilvl w:val="0"/>
          <w:numId w:val="8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срок годности;</w:t>
      </w:r>
    </w:p>
    <w:p w:rsidR="00A66E1F" w:rsidRPr="00F7244F" w:rsidRDefault="00A66E1F" w:rsidP="00F7244F">
      <w:pPr>
        <w:pStyle w:val="a4"/>
        <w:numPr>
          <w:ilvl w:val="0"/>
          <w:numId w:val="8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условия хранения;</w:t>
      </w:r>
    </w:p>
    <w:p w:rsidR="00A66E1F" w:rsidRPr="00F7244F" w:rsidRDefault="00A66E1F" w:rsidP="00F7244F">
      <w:pPr>
        <w:pStyle w:val="a4"/>
        <w:numPr>
          <w:ilvl w:val="0"/>
          <w:numId w:val="8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обозначение стандарта;</w:t>
      </w:r>
    </w:p>
    <w:p w:rsidR="00A66E1F" w:rsidRPr="00F7244F" w:rsidRDefault="00A66E1F" w:rsidP="00F7244F">
      <w:pPr>
        <w:pStyle w:val="a4"/>
        <w:numPr>
          <w:ilvl w:val="0"/>
          <w:numId w:val="8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информацию о подтверждении соответствия.</w:t>
      </w:r>
    </w:p>
    <w:p w:rsidR="003C7908" w:rsidRPr="00F7244F" w:rsidRDefault="003C7908" w:rsidP="00F7244F">
      <w:pPr>
        <w:pStyle w:val="a4"/>
        <w:numPr>
          <w:ilvl w:val="0"/>
          <w:numId w:val="4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 xml:space="preserve">Контроль органолептических, физико-химических показателей, </w:t>
      </w:r>
      <w:r w:rsidR="00A66E1F" w:rsidRPr="00F7244F">
        <w:rPr>
          <w:bCs/>
          <w:sz w:val="28"/>
          <w:szCs w:val="28"/>
        </w:rPr>
        <w:t>массы нетто</w:t>
      </w:r>
      <w:r w:rsidRPr="00F7244F">
        <w:rPr>
          <w:bCs/>
          <w:sz w:val="28"/>
          <w:szCs w:val="28"/>
        </w:rPr>
        <w:t xml:space="preserve">, качества упаковки и маркировки проводят для каждой партии </w:t>
      </w:r>
      <w:r w:rsidR="00A66E1F" w:rsidRPr="00F7244F">
        <w:rPr>
          <w:bCs/>
          <w:sz w:val="28"/>
          <w:szCs w:val="28"/>
        </w:rPr>
        <w:t>консервов</w:t>
      </w:r>
      <w:r w:rsidRPr="00F7244F">
        <w:rPr>
          <w:bCs/>
          <w:sz w:val="28"/>
          <w:szCs w:val="28"/>
        </w:rPr>
        <w:t>.</w:t>
      </w:r>
    </w:p>
    <w:p w:rsidR="003C7908" w:rsidRPr="00F7244F" w:rsidRDefault="00A66E1F" w:rsidP="00F7244F">
      <w:pPr>
        <w:pStyle w:val="a4"/>
        <w:numPr>
          <w:ilvl w:val="0"/>
          <w:numId w:val="4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Качество измельчения гомогенизированных консервов определяют при возникновении разногласий в органолептической оценке их качества</w:t>
      </w:r>
      <w:r w:rsidR="003C7908" w:rsidRPr="00F7244F">
        <w:rPr>
          <w:bCs/>
          <w:sz w:val="28"/>
          <w:szCs w:val="28"/>
        </w:rPr>
        <w:t>.</w:t>
      </w:r>
    </w:p>
    <w:p w:rsidR="003C7908" w:rsidRPr="00F7244F" w:rsidRDefault="003C7908" w:rsidP="00F7244F">
      <w:pPr>
        <w:pStyle w:val="a4"/>
        <w:numPr>
          <w:ilvl w:val="0"/>
          <w:numId w:val="4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Контроль за содержанием токсичных элементов, пестицидов, микотоксин</w:t>
      </w:r>
      <w:r w:rsidR="00A66E1F" w:rsidRPr="00F7244F">
        <w:rPr>
          <w:bCs/>
          <w:sz w:val="28"/>
          <w:szCs w:val="28"/>
        </w:rPr>
        <w:t>ов</w:t>
      </w:r>
      <w:r w:rsidRPr="00F7244F">
        <w:rPr>
          <w:bCs/>
          <w:sz w:val="28"/>
          <w:szCs w:val="28"/>
        </w:rPr>
        <w:t xml:space="preserve"> патулина</w:t>
      </w:r>
      <w:r w:rsidR="00A66E1F" w:rsidRPr="00F7244F">
        <w:rPr>
          <w:bCs/>
          <w:sz w:val="28"/>
          <w:szCs w:val="28"/>
        </w:rPr>
        <w:t>, зеаралеона и афлотоксинов В</w:t>
      </w:r>
      <w:r w:rsidR="00A66E1F" w:rsidRPr="00F7244F">
        <w:rPr>
          <w:bCs/>
          <w:sz w:val="28"/>
          <w:szCs w:val="28"/>
          <w:vertAlign w:val="subscript"/>
        </w:rPr>
        <w:t>1</w:t>
      </w:r>
      <w:r w:rsidR="00A66E1F" w:rsidRPr="00F7244F">
        <w:rPr>
          <w:bCs/>
          <w:sz w:val="28"/>
          <w:szCs w:val="28"/>
        </w:rPr>
        <w:t xml:space="preserve"> и М</w:t>
      </w:r>
      <w:r w:rsidR="00A66E1F" w:rsidRPr="00F7244F">
        <w:rPr>
          <w:bCs/>
          <w:sz w:val="28"/>
          <w:szCs w:val="28"/>
          <w:vertAlign w:val="subscript"/>
        </w:rPr>
        <w:t>1</w:t>
      </w:r>
      <w:r w:rsidR="00A66E1F" w:rsidRPr="00F7244F">
        <w:rPr>
          <w:bCs/>
          <w:sz w:val="28"/>
          <w:szCs w:val="28"/>
        </w:rPr>
        <w:t>, нитратов</w:t>
      </w:r>
      <w:r w:rsidRPr="00F7244F">
        <w:rPr>
          <w:bCs/>
          <w:sz w:val="28"/>
          <w:szCs w:val="28"/>
        </w:rPr>
        <w:t xml:space="preserve"> и радионуклидов проводят с периодичностью, установленной изготовителем по согласованию с террот</w:t>
      </w:r>
      <w:r w:rsidR="00423DEB" w:rsidRPr="00F7244F">
        <w:rPr>
          <w:bCs/>
          <w:sz w:val="28"/>
          <w:szCs w:val="28"/>
        </w:rPr>
        <w:t>и</w:t>
      </w:r>
      <w:r w:rsidRPr="00F7244F">
        <w:rPr>
          <w:bCs/>
          <w:sz w:val="28"/>
          <w:szCs w:val="28"/>
        </w:rPr>
        <w:t>риальным у</w:t>
      </w:r>
      <w:r w:rsidR="00423DEB" w:rsidRPr="00F7244F">
        <w:rPr>
          <w:bCs/>
          <w:sz w:val="28"/>
          <w:szCs w:val="28"/>
        </w:rPr>
        <w:t>полномоченным органом, но не реже одного раза в квартал.</w:t>
      </w:r>
    </w:p>
    <w:p w:rsidR="003C7908" w:rsidRPr="00F7244F" w:rsidRDefault="003C7908" w:rsidP="00F7244F">
      <w:pPr>
        <w:pStyle w:val="a4"/>
        <w:numPr>
          <w:ilvl w:val="0"/>
          <w:numId w:val="4"/>
        </w:numPr>
        <w:shd w:val="clear" w:color="000000" w:fill="auto"/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 xml:space="preserve">Микробиологический контроль качества партии соков проводят в соответствии с </w:t>
      </w:r>
      <w:r w:rsidR="00423DEB" w:rsidRPr="00F7244F">
        <w:rPr>
          <w:bCs/>
          <w:sz w:val="28"/>
          <w:szCs w:val="28"/>
        </w:rPr>
        <w:t>инструкцией о порядке санитарно-технического контроля консервов на производственных предприятиях, оптовых базах, в розничной торговле и на предприятиях общественного питания, утвержденная Госкомитетом санэпиднадзора РФ 21.07.92. № 01-19/9-11</w:t>
      </w:r>
    </w:p>
    <w:p w:rsidR="00651FC9" w:rsidRPr="00F7244F" w:rsidRDefault="00651FC9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3C7908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F7244F">
        <w:rPr>
          <w:b/>
          <w:bCs/>
          <w:sz w:val="28"/>
          <w:szCs w:val="28"/>
        </w:rPr>
        <w:t>2.3 Оценка органол</w:t>
      </w:r>
      <w:r w:rsidR="007E4DBF">
        <w:rPr>
          <w:b/>
          <w:bCs/>
          <w:sz w:val="28"/>
          <w:szCs w:val="28"/>
        </w:rPr>
        <w:t>ептических показателей продукта</w:t>
      </w:r>
    </w:p>
    <w:p w:rsidR="007E4DBF" w:rsidRPr="00F7244F" w:rsidRDefault="007E4DB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B14CC8" w:rsidRPr="00F7244F" w:rsidRDefault="00B14CC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sz w:val="28"/>
          <w:szCs w:val="28"/>
        </w:rPr>
        <w:t>Сенсорная оценка, проводимая с помощью органов чувств человека, - наиболее древний и широко распространенный способ определения качества пищевых продуктов. Органолептические методы быстро, объективно и надежно дают общую оценку качества продуктов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 xml:space="preserve">Характеристика органолептических показателей </w:t>
      </w:r>
      <w:r w:rsidR="00767D74" w:rsidRPr="00F7244F">
        <w:rPr>
          <w:bCs/>
          <w:sz w:val="28"/>
          <w:szCs w:val="28"/>
        </w:rPr>
        <w:t>плодоовощных продуктов для детского питания</w:t>
      </w:r>
      <w:r w:rsidRPr="00F7244F">
        <w:rPr>
          <w:bCs/>
          <w:sz w:val="28"/>
          <w:szCs w:val="28"/>
        </w:rPr>
        <w:t>.</w:t>
      </w:r>
    </w:p>
    <w:p w:rsidR="007E4DBF" w:rsidRDefault="007E4DB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 xml:space="preserve">Таблица </w:t>
      </w:r>
      <w:r w:rsidR="0068597C" w:rsidRPr="00F7244F">
        <w:rPr>
          <w:bCs/>
          <w:sz w:val="28"/>
          <w:szCs w:val="28"/>
        </w:rPr>
        <w:t>3</w:t>
      </w:r>
    </w:p>
    <w:tbl>
      <w:tblPr>
        <w:tblW w:w="9072" w:type="dxa"/>
        <w:jc w:val="center"/>
        <w:tblLayout w:type="fixed"/>
        <w:tblLook w:val="00A0" w:firstRow="1" w:lastRow="0" w:firstColumn="1" w:lastColumn="0" w:noHBand="0" w:noVBand="0"/>
      </w:tblPr>
      <w:tblGrid>
        <w:gridCol w:w="2446"/>
        <w:gridCol w:w="6626"/>
      </w:tblGrid>
      <w:tr w:rsidR="00767D74" w:rsidRPr="00F7244F" w:rsidTr="00FF71AB">
        <w:trPr>
          <w:trHeight w:val="33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D74" w:rsidRPr="00F7244F" w:rsidRDefault="00767D74" w:rsidP="007E4DBF">
            <w:pPr>
              <w:pStyle w:val="13"/>
            </w:pPr>
            <w:r w:rsidRPr="00F7244F">
              <w:t>Наименование показателя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7D74" w:rsidRPr="00F7244F" w:rsidRDefault="00767D74" w:rsidP="007E4DBF">
            <w:pPr>
              <w:pStyle w:val="13"/>
            </w:pPr>
            <w:r w:rsidRPr="00F7244F">
              <w:t>Характеристика</w:t>
            </w:r>
          </w:p>
        </w:tc>
      </w:tr>
      <w:tr w:rsidR="00767D74" w:rsidRPr="00F7244F" w:rsidTr="00FF71AB">
        <w:trPr>
          <w:trHeight w:val="1124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D74" w:rsidRPr="00F7244F" w:rsidRDefault="00767D74" w:rsidP="007E4DBF">
            <w:pPr>
              <w:pStyle w:val="13"/>
            </w:pPr>
            <w:r w:rsidRPr="00F7244F">
              <w:t>Внешний вид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D74" w:rsidRPr="00F7244F" w:rsidRDefault="00767D74" w:rsidP="007E4DBF">
            <w:pPr>
              <w:pStyle w:val="13"/>
            </w:pPr>
            <w:r w:rsidRPr="00F7244F">
              <w:t>Гомогенизированных консервов – однородная пюреобразная тонко измельченная масса.</w:t>
            </w:r>
          </w:p>
          <w:p w:rsidR="00767D74" w:rsidRPr="00F7244F" w:rsidRDefault="00767D74" w:rsidP="007E4DBF">
            <w:pPr>
              <w:pStyle w:val="13"/>
            </w:pPr>
            <w:r w:rsidRPr="00F7244F">
              <w:t>Протертых консервов – однородная пюреобразная протертая масса.</w:t>
            </w:r>
          </w:p>
          <w:p w:rsidR="00767D74" w:rsidRPr="00F7244F" w:rsidRDefault="00767D74" w:rsidP="007E4DBF">
            <w:pPr>
              <w:pStyle w:val="13"/>
            </w:pPr>
            <w:r w:rsidRPr="00F7244F">
              <w:t>Допускаются единичные вкрапления кожицы темного цвета.</w:t>
            </w:r>
          </w:p>
        </w:tc>
      </w:tr>
      <w:tr w:rsidR="00767D74" w:rsidRPr="00F7244F" w:rsidTr="00FF71AB">
        <w:trPr>
          <w:trHeight w:val="4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D74" w:rsidRPr="00F7244F" w:rsidRDefault="00767D74" w:rsidP="007E4DBF">
            <w:pPr>
              <w:pStyle w:val="13"/>
            </w:pPr>
            <w:r w:rsidRPr="00F7244F">
              <w:t>Консистенция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D74" w:rsidRPr="00F7244F" w:rsidRDefault="00767D74" w:rsidP="007E4DBF">
            <w:pPr>
              <w:pStyle w:val="13"/>
            </w:pPr>
            <w:r w:rsidRPr="00F7244F">
              <w:t>При выкладывании пюре на ровную поверхность должна образовываться холмистая или слегка растекающаяся масса.</w:t>
            </w:r>
          </w:p>
        </w:tc>
      </w:tr>
      <w:tr w:rsidR="00767D74" w:rsidRPr="00F7244F" w:rsidTr="00FF71AB">
        <w:trPr>
          <w:trHeight w:val="1167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D74" w:rsidRPr="00F7244F" w:rsidRDefault="00767D74" w:rsidP="007E4DBF">
            <w:pPr>
              <w:pStyle w:val="13"/>
            </w:pPr>
            <w:r w:rsidRPr="00F7244F">
              <w:t>Вкус и запах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D74" w:rsidRPr="00F7244F" w:rsidRDefault="00767D74" w:rsidP="007E4DBF">
            <w:pPr>
              <w:pStyle w:val="13"/>
            </w:pPr>
            <w:r w:rsidRPr="00F7244F">
              <w:t>Натуральные, хорошо выраженные, свойственные соответствующим фруктам</w:t>
            </w:r>
            <w:r w:rsidR="00E1560D" w:rsidRPr="00F7244F">
              <w:t>, или смеси использованных компонентов, прошедших тепловую обработку.</w:t>
            </w:r>
          </w:p>
          <w:p w:rsidR="00E1560D" w:rsidRPr="00F7244F" w:rsidRDefault="00E1560D" w:rsidP="007E4DBF">
            <w:pPr>
              <w:pStyle w:val="13"/>
            </w:pPr>
            <w:r w:rsidRPr="00F7244F">
              <w:t>Не допускаются посторонние вкус и запах.</w:t>
            </w:r>
          </w:p>
        </w:tc>
      </w:tr>
      <w:tr w:rsidR="00767D74" w:rsidRPr="00F7244F" w:rsidTr="00FF71AB">
        <w:trPr>
          <w:trHeight w:val="1330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D74" w:rsidRPr="00F7244F" w:rsidRDefault="00E1560D" w:rsidP="007E4DBF">
            <w:pPr>
              <w:pStyle w:val="13"/>
            </w:pPr>
            <w:r w:rsidRPr="00F7244F">
              <w:t>Цвет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D74" w:rsidRPr="00F7244F" w:rsidRDefault="00E1560D" w:rsidP="007E4DBF">
            <w:pPr>
              <w:pStyle w:val="13"/>
            </w:pPr>
            <w:r w:rsidRPr="00F7244F">
              <w:t>Однородный по всей массе, свойственный цвету соответствующих фруктов или смеси использованных компонентов. Допускается незначительное потемнение поверхностного слоя или боковой поверхности содержимого банок</w:t>
            </w:r>
          </w:p>
        </w:tc>
      </w:tr>
    </w:tbl>
    <w:p w:rsidR="00B14CC8" w:rsidRPr="00F7244F" w:rsidRDefault="00FF71AB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F462B" w:rsidRPr="00F7244F">
        <w:rPr>
          <w:bCs/>
          <w:sz w:val="28"/>
          <w:szCs w:val="28"/>
        </w:rPr>
        <w:t>Для органолептической оценки качества консервов для детского питания будет использована 5-балловая шкала с использованием коэффициента весомости.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Распредел</w:t>
      </w:r>
      <w:r w:rsidR="006F462B" w:rsidRPr="00F7244F">
        <w:rPr>
          <w:bCs/>
          <w:sz w:val="28"/>
          <w:szCs w:val="28"/>
        </w:rPr>
        <w:t>им</w:t>
      </w:r>
      <w:r w:rsidRPr="00F7244F">
        <w:rPr>
          <w:bCs/>
          <w:sz w:val="28"/>
          <w:szCs w:val="28"/>
        </w:rPr>
        <w:t xml:space="preserve"> коэффициент весомости</w:t>
      </w:r>
      <w:r w:rsidR="006F462B" w:rsidRPr="00F7244F">
        <w:rPr>
          <w:bCs/>
          <w:sz w:val="28"/>
          <w:szCs w:val="28"/>
        </w:rPr>
        <w:t xml:space="preserve"> для</w:t>
      </w:r>
      <w:r w:rsidRPr="00F7244F">
        <w:rPr>
          <w:bCs/>
          <w:sz w:val="28"/>
          <w:szCs w:val="28"/>
        </w:rPr>
        <w:t xml:space="preserve"> единичных показателей</w:t>
      </w:r>
      <w:r w:rsidR="006F462B" w:rsidRPr="00F7244F">
        <w:rPr>
          <w:bCs/>
          <w:sz w:val="28"/>
          <w:szCs w:val="28"/>
        </w:rPr>
        <w:t xml:space="preserve"> качества продуктов детского питания.</w:t>
      </w:r>
    </w:p>
    <w:p w:rsidR="007E4DBF" w:rsidRDefault="007E4DB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 xml:space="preserve">Таблица </w:t>
      </w:r>
      <w:r w:rsidR="0068597C" w:rsidRPr="00F7244F">
        <w:rPr>
          <w:bCs/>
          <w:sz w:val="28"/>
          <w:szCs w:val="28"/>
        </w:rPr>
        <w:t>4</w:t>
      </w: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1807"/>
        <w:gridCol w:w="1075"/>
        <w:gridCol w:w="1138"/>
        <w:gridCol w:w="1849"/>
        <w:gridCol w:w="1297"/>
        <w:gridCol w:w="1024"/>
        <w:gridCol w:w="882"/>
      </w:tblGrid>
      <w:tr w:rsidR="00572DC7" w:rsidRPr="00F7244F" w:rsidTr="00FF71AB">
        <w:trPr>
          <w:trHeight w:val="716"/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F7244F" w:rsidRDefault="00572DC7" w:rsidP="007E4DBF">
            <w:pPr>
              <w:pStyle w:val="13"/>
            </w:pPr>
            <w:r w:rsidRPr="00F7244F">
              <w:t>Показатель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F7244F" w:rsidRDefault="00572DC7" w:rsidP="007E4DBF">
            <w:pPr>
              <w:pStyle w:val="13"/>
            </w:pPr>
            <w:r w:rsidRPr="00F7244F">
              <w:t>Вкус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F7244F" w:rsidRDefault="00572DC7" w:rsidP="007E4DBF">
            <w:pPr>
              <w:pStyle w:val="13"/>
            </w:pPr>
            <w:r w:rsidRPr="00F7244F">
              <w:t>Запах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F7244F" w:rsidRDefault="00572DC7" w:rsidP="007E4DBF">
            <w:pPr>
              <w:pStyle w:val="13"/>
            </w:pPr>
            <w:r w:rsidRPr="00F7244F">
              <w:t>Консистенция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F7244F" w:rsidRDefault="00572DC7" w:rsidP="007E4DBF">
            <w:pPr>
              <w:pStyle w:val="13"/>
            </w:pPr>
            <w:r w:rsidRPr="00F7244F">
              <w:t>Внешний вид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F7244F" w:rsidRDefault="00572DC7" w:rsidP="007E4DBF">
            <w:pPr>
              <w:pStyle w:val="13"/>
            </w:pPr>
            <w:r w:rsidRPr="00F7244F">
              <w:t>Цвет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F7244F" w:rsidRDefault="0055512C" w:rsidP="007E4DBF">
            <w:pPr>
              <w:pStyle w:val="13"/>
            </w:pPr>
            <w:r w:rsidRPr="00F7244F">
              <w:t>∑</w:t>
            </w:r>
          </w:p>
        </w:tc>
      </w:tr>
      <w:tr w:rsidR="00572DC7" w:rsidRPr="00F7244F" w:rsidTr="007E4DBF">
        <w:trPr>
          <w:trHeight w:val="726"/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F7244F" w:rsidRDefault="00572DC7" w:rsidP="007E4DBF">
            <w:pPr>
              <w:pStyle w:val="13"/>
            </w:pPr>
            <w:r w:rsidRPr="00F7244F">
              <w:t>Коэффициент весомости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F7244F" w:rsidRDefault="00572DC7" w:rsidP="007E4DBF">
            <w:pPr>
              <w:pStyle w:val="13"/>
            </w:pPr>
            <w:r w:rsidRPr="00F7244F"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F7244F" w:rsidRDefault="00572DC7" w:rsidP="007E4DBF">
            <w:pPr>
              <w:pStyle w:val="13"/>
            </w:pPr>
            <w:r w:rsidRPr="00F7244F">
              <w:t>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F7244F" w:rsidRDefault="00572DC7" w:rsidP="007E4DBF">
            <w:pPr>
              <w:pStyle w:val="13"/>
            </w:pPr>
            <w:r w:rsidRPr="00F7244F"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F7244F" w:rsidRDefault="00572DC7" w:rsidP="007E4DBF">
            <w:pPr>
              <w:pStyle w:val="13"/>
            </w:pPr>
            <w:r w:rsidRPr="00F7244F"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F7244F" w:rsidRDefault="00572DC7" w:rsidP="007E4DBF">
            <w:pPr>
              <w:pStyle w:val="13"/>
            </w:pPr>
            <w:r w:rsidRPr="00F7244F"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F7244F" w:rsidRDefault="00572DC7" w:rsidP="007E4DBF">
            <w:pPr>
              <w:pStyle w:val="13"/>
            </w:pPr>
            <w:r w:rsidRPr="00F7244F">
              <w:t>20</w:t>
            </w:r>
          </w:p>
        </w:tc>
      </w:tr>
    </w:tbl>
    <w:p w:rsidR="007E4DBF" w:rsidRDefault="007E4DB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572DC7" w:rsidRPr="00F7244F" w:rsidRDefault="006F462B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Коэффициенты весомости</w:t>
      </w:r>
      <w:r w:rsidR="00F7244F" w:rsidRPr="00F7244F">
        <w:rPr>
          <w:bCs/>
          <w:sz w:val="28"/>
          <w:szCs w:val="28"/>
        </w:rPr>
        <w:t xml:space="preserve"> </w:t>
      </w:r>
      <w:r w:rsidR="009F7976" w:rsidRPr="00F7244F">
        <w:rPr>
          <w:bCs/>
          <w:sz w:val="28"/>
          <w:szCs w:val="28"/>
        </w:rPr>
        <w:t xml:space="preserve">варьируются в зависимости от цели исследования и </w:t>
      </w:r>
      <w:r w:rsidRPr="00F7244F">
        <w:rPr>
          <w:bCs/>
          <w:sz w:val="28"/>
          <w:szCs w:val="28"/>
        </w:rPr>
        <w:t>устанавливаются экспертным путем с использованием метода</w:t>
      </w:r>
      <w:r w:rsidR="00162A8C" w:rsidRPr="00F7244F">
        <w:rPr>
          <w:bCs/>
          <w:sz w:val="28"/>
          <w:szCs w:val="28"/>
        </w:rPr>
        <w:t xml:space="preserve"> ранжирования. Суть этого метода состоит в том, что показатели располагают в порядке уменьшения их важности. </w:t>
      </w:r>
    </w:p>
    <w:p w:rsidR="00572DC7" w:rsidRPr="00F7244F" w:rsidRDefault="00572DC7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Дегустационные листы для каждого образца</w:t>
      </w:r>
    </w:p>
    <w:p w:rsidR="00F35145" w:rsidRPr="00F7244F" w:rsidRDefault="00572DC7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«Фруто Няня»</w:t>
      </w:r>
      <w:r w:rsidR="00F7244F" w:rsidRPr="00F7244F">
        <w:rPr>
          <w:bCs/>
          <w:sz w:val="28"/>
          <w:szCs w:val="28"/>
        </w:rPr>
        <w:t xml:space="preserve"> </w:t>
      </w:r>
    </w:p>
    <w:p w:rsidR="007E4DBF" w:rsidRDefault="007E4DB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572DC7" w:rsidRPr="00F7244F" w:rsidRDefault="00F35145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Таблица 5</w:t>
      </w: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2672"/>
        <w:gridCol w:w="1066"/>
        <w:gridCol w:w="1066"/>
        <w:gridCol w:w="1067"/>
        <w:gridCol w:w="1067"/>
        <w:gridCol w:w="1067"/>
        <w:gridCol w:w="1067"/>
      </w:tblGrid>
      <w:tr w:rsidR="00572DC7" w:rsidRPr="00F7244F" w:rsidTr="00FF71AB">
        <w:trPr>
          <w:trHeight w:val="13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Показатель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Оценка единичных показателей, балл</w:t>
            </w:r>
          </w:p>
        </w:tc>
      </w:tr>
      <w:tr w:rsidR="00F35145" w:rsidRPr="00F7244F" w:rsidTr="00821FD4">
        <w:trPr>
          <w:trHeight w:val="17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6</w:t>
            </w:r>
          </w:p>
        </w:tc>
      </w:tr>
      <w:tr w:rsidR="00F35145" w:rsidRPr="00F7244F" w:rsidTr="00FF71A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Внешний вид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</w:tr>
      <w:tr w:rsidR="00F35145" w:rsidRPr="00F7244F" w:rsidTr="00FF71AB">
        <w:trPr>
          <w:trHeight w:val="2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Вкус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</w:tr>
      <w:tr w:rsidR="00F35145" w:rsidRPr="00F7244F" w:rsidTr="00FF71AB">
        <w:trPr>
          <w:trHeight w:val="4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Запах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</w:tr>
      <w:tr w:rsidR="00F35145" w:rsidRPr="00F7244F" w:rsidTr="00FF71AB">
        <w:trPr>
          <w:trHeight w:val="1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Цвет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</w:tr>
      <w:tr w:rsidR="00F35145" w:rsidRPr="00F7244F" w:rsidTr="00FF71AB">
        <w:trPr>
          <w:trHeight w:val="3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Консистенция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</w:tr>
    </w:tbl>
    <w:p w:rsidR="00F35145" w:rsidRPr="00F7244F" w:rsidRDefault="00F35145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821FD4" w:rsidRPr="00F7244F" w:rsidRDefault="00F35145" w:rsidP="00821FD4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Таблица 6</w:t>
      </w:r>
      <w:r w:rsidR="00821FD4" w:rsidRPr="00F7244F">
        <w:rPr>
          <w:bCs/>
          <w:sz w:val="28"/>
          <w:szCs w:val="28"/>
        </w:rPr>
        <w:t>«</w:t>
      </w:r>
      <w:r w:rsidR="00821FD4" w:rsidRPr="00F7244F">
        <w:rPr>
          <w:bCs/>
          <w:sz w:val="28"/>
          <w:szCs w:val="28"/>
          <w:lang w:val="en-US"/>
        </w:rPr>
        <w:t>Heinz</w:t>
      </w:r>
      <w:r w:rsidR="00821FD4" w:rsidRPr="00F7244F">
        <w:rPr>
          <w:bCs/>
          <w:sz w:val="28"/>
          <w:szCs w:val="28"/>
        </w:rPr>
        <w:t>»</w:t>
      </w: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2672"/>
        <w:gridCol w:w="1066"/>
        <w:gridCol w:w="1066"/>
        <w:gridCol w:w="1067"/>
        <w:gridCol w:w="1067"/>
        <w:gridCol w:w="1067"/>
        <w:gridCol w:w="1067"/>
      </w:tblGrid>
      <w:tr w:rsidR="00572DC7" w:rsidRPr="00F7244F" w:rsidTr="00821FD4">
        <w:trPr>
          <w:trHeight w:val="433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Показатель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Оценка единичных показателей, балл</w:t>
            </w:r>
          </w:p>
        </w:tc>
      </w:tr>
      <w:tr w:rsidR="00572DC7" w:rsidRPr="00F7244F" w:rsidTr="00821FD4">
        <w:trPr>
          <w:trHeight w:val="13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6</w:t>
            </w:r>
          </w:p>
        </w:tc>
      </w:tr>
      <w:tr w:rsidR="00572DC7" w:rsidRPr="00F7244F" w:rsidTr="00821FD4">
        <w:trPr>
          <w:trHeight w:val="4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Внешний вид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</w:tr>
      <w:tr w:rsidR="00572DC7" w:rsidRPr="00F7244F" w:rsidTr="00821FD4">
        <w:trPr>
          <w:trHeight w:val="4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Вкус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</w:tr>
      <w:tr w:rsidR="00572DC7" w:rsidRPr="00F7244F" w:rsidTr="00821FD4">
        <w:trPr>
          <w:trHeight w:val="4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Запах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</w:tr>
      <w:tr w:rsidR="00572DC7" w:rsidRPr="00F7244F" w:rsidTr="00821FD4">
        <w:trPr>
          <w:trHeight w:val="4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Цвет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</w:tr>
      <w:tr w:rsidR="00572DC7" w:rsidRPr="00F7244F" w:rsidTr="00821FD4">
        <w:trPr>
          <w:trHeight w:val="4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Консистенция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</w:tr>
    </w:tbl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821FD4" w:rsidRPr="00F7244F" w:rsidRDefault="00F35145" w:rsidP="00821FD4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Таблица 7</w:t>
      </w:r>
      <w:r w:rsidR="00821FD4" w:rsidRPr="00F7244F">
        <w:rPr>
          <w:bCs/>
          <w:sz w:val="28"/>
          <w:szCs w:val="28"/>
        </w:rPr>
        <w:t xml:space="preserve">«Бабушкино лукошко» </w:t>
      </w:r>
    </w:p>
    <w:tbl>
      <w:tblPr>
        <w:tblW w:w="9549" w:type="dxa"/>
        <w:tblLook w:val="00A0" w:firstRow="1" w:lastRow="0" w:firstColumn="1" w:lastColumn="0" w:noHBand="0" w:noVBand="0"/>
      </w:tblPr>
      <w:tblGrid>
        <w:gridCol w:w="2812"/>
        <w:gridCol w:w="1122"/>
        <w:gridCol w:w="1123"/>
        <w:gridCol w:w="1123"/>
        <w:gridCol w:w="1123"/>
        <w:gridCol w:w="1123"/>
        <w:gridCol w:w="1123"/>
      </w:tblGrid>
      <w:tr w:rsidR="00572DC7" w:rsidRPr="00F7244F" w:rsidTr="00154F79">
        <w:trPr>
          <w:trHeight w:val="4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Показатель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Оценка единичных показателей, балл</w:t>
            </w:r>
          </w:p>
        </w:tc>
      </w:tr>
      <w:tr w:rsidR="00572DC7" w:rsidRPr="00F7244F" w:rsidTr="00154F79">
        <w:trPr>
          <w:trHeight w:val="1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6</w:t>
            </w:r>
          </w:p>
        </w:tc>
      </w:tr>
      <w:tr w:rsidR="00572DC7" w:rsidRPr="00F7244F" w:rsidTr="00154F79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Внешний вид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</w:tr>
      <w:tr w:rsidR="00572DC7" w:rsidRPr="00F7244F" w:rsidTr="00154F79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Вкус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</w:tr>
      <w:tr w:rsidR="00572DC7" w:rsidRPr="00F7244F" w:rsidTr="00154F79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Запах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</w:tr>
      <w:tr w:rsidR="00572DC7" w:rsidRPr="00F7244F" w:rsidTr="00154F79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Цвет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</w:tr>
      <w:tr w:rsidR="00572DC7" w:rsidRPr="00F7244F" w:rsidTr="00154F79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Консистенция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C7" w:rsidRPr="00821FD4" w:rsidRDefault="00572DC7" w:rsidP="00821FD4">
            <w:pPr>
              <w:pStyle w:val="13"/>
            </w:pPr>
            <w:r w:rsidRPr="00821FD4">
              <w:t>4</w:t>
            </w:r>
          </w:p>
        </w:tc>
      </w:tr>
    </w:tbl>
    <w:p w:rsidR="006E17CD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i/>
          <w:sz w:val="28"/>
          <w:szCs w:val="28"/>
        </w:rPr>
      </w:pPr>
      <w:r w:rsidRPr="00F7244F">
        <w:rPr>
          <w:bCs/>
          <w:i/>
          <w:sz w:val="28"/>
          <w:szCs w:val="28"/>
        </w:rPr>
        <w:t>Статистическая обработка результатов дегустационн</w:t>
      </w:r>
      <w:r w:rsidR="00F35145" w:rsidRPr="00F7244F">
        <w:rPr>
          <w:bCs/>
          <w:i/>
          <w:sz w:val="28"/>
          <w:szCs w:val="28"/>
        </w:rPr>
        <w:t>ых</w:t>
      </w:r>
      <w:r w:rsidRPr="00F7244F">
        <w:rPr>
          <w:bCs/>
          <w:i/>
          <w:sz w:val="28"/>
          <w:szCs w:val="28"/>
        </w:rPr>
        <w:t xml:space="preserve"> образц</w:t>
      </w:r>
      <w:r w:rsidR="00F35145" w:rsidRPr="00F7244F">
        <w:rPr>
          <w:bCs/>
          <w:i/>
          <w:sz w:val="28"/>
          <w:szCs w:val="28"/>
        </w:rPr>
        <w:t>ов</w:t>
      </w:r>
      <w:r w:rsidR="006E17CD" w:rsidRPr="00F7244F">
        <w:rPr>
          <w:bCs/>
          <w:i/>
          <w:sz w:val="28"/>
          <w:szCs w:val="28"/>
        </w:rPr>
        <w:t>.</w: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6E17CD" w:rsidRPr="00F7244F" w:rsidRDefault="006E17CD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Включает в себя расчет среднеарифметического значения показателей, стандартного отклонения и комплексных показателей качества с учетом коэффициентов весомости.</w:t>
      </w:r>
    </w:p>
    <w:p w:rsidR="006E17CD" w:rsidRPr="00F7244F" w:rsidRDefault="006E17CD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Сначала усредняют оценки дегустаторов по единичным показателям</w: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</w:p>
    <w:p w:rsidR="006E17CD" w:rsidRPr="00F7244F" w:rsidRDefault="00DD4C4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lang w:val="en-US"/>
        </w:rPr>
      </w:pPr>
      <w:r>
        <w:rPr>
          <w:sz w:val="28"/>
        </w:rPr>
        <w:pict>
          <v:shape id="_x0000_i1027" type="#_x0000_t75" style="width:97.5pt;height:46.5pt">
            <v:imagedata r:id="rId8" o:title="" chromakey="white"/>
          </v:shape>
        </w:pict>
      </w:r>
    </w:p>
    <w:p w:rsidR="00B7210B" w:rsidRPr="00F7244F" w:rsidRDefault="00755A83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fldChar w:fldCharType="begin"/>
      </w:r>
      <w:r w:rsidRPr="00F7244F">
        <w:rPr>
          <w:bCs/>
          <w:sz w:val="28"/>
          <w:szCs w:val="28"/>
        </w:rPr>
        <w:instrText xml:space="preserve"> QUOTE </w:instrText>
      </w:r>
      <w:r w:rsidR="00DD4C4F">
        <w:rPr>
          <w:position w:val="-36"/>
          <w:sz w:val="28"/>
        </w:rPr>
        <w:pict>
          <v:shape id="_x0000_i1028" type="#_x0000_t75" style="width:42pt;height:30.75pt">
            <v:imagedata r:id="rId9" o:title="" chromakey="white"/>
          </v:shape>
        </w:pict>
      </w:r>
      <w:r w:rsidRPr="00F7244F">
        <w:rPr>
          <w:bCs/>
          <w:sz w:val="28"/>
          <w:szCs w:val="28"/>
        </w:rPr>
        <w:instrText xml:space="preserve"> </w:instrText>
      </w:r>
      <w:r w:rsidRPr="00F7244F">
        <w:rPr>
          <w:bCs/>
          <w:sz w:val="28"/>
          <w:szCs w:val="28"/>
        </w:rPr>
        <w:fldChar w:fldCharType="separate"/>
      </w:r>
      <w:r w:rsidR="00DD4C4F">
        <w:rPr>
          <w:position w:val="-36"/>
          <w:sz w:val="28"/>
        </w:rPr>
        <w:pict>
          <v:shape id="_x0000_i1029" type="#_x0000_t75" style="width:42pt;height:30.75pt">
            <v:imagedata r:id="rId9" o:title="" chromakey="white"/>
          </v:shape>
        </w:pict>
      </w:r>
      <w:r w:rsidRPr="00F7244F">
        <w:rPr>
          <w:bCs/>
          <w:sz w:val="28"/>
          <w:szCs w:val="28"/>
        </w:rPr>
        <w:fldChar w:fldCharType="end"/>
      </w:r>
      <w:r w:rsidR="00B7210B" w:rsidRPr="00F7244F">
        <w:rPr>
          <w:bCs/>
          <w:sz w:val="28"/>
          <w:szCs w:val="28"/>
        </w:rPr>
        <w:t xml:space="preserve"> - сумма оценок дегустаторов по данному показателю (вкус, запах и тд.) одного образца продукции, баллы;</w:t>
      </w:r>
    </w:p>
    <w:p w:rsidR="00B7210B" w:rsidRPr="00F7244F" w:rsidRDefault="00755A83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fldChar w:fldCharType="begin"/>
      </w:r>
      <w:r w:rsidRPr="00F7244F">
        <w:rPr>
          <w:bCs/>
          <w:sz w:val="28"/>
          <w:szCs w:val="28"/>
        </w:rPr>
        <w:instrText xml:space="preserve"> QUOTE </w:instrText>
      </w:r>
      <w:r w:rsidR="00DD4C4F">
        <w:rPr>
          <w:position w:val="-35"/>
          <w:sz w:val="28"/>
        </w:rPr>
        <w:pict>
          <v:shape id="_x0000_i1030" type="#_x0000_t75" style="width:8.25pt;height:30.75pt">
            <v:imagedata r:id="rId10" o:title="" chromakey="white"/>
          </v:shape>
        </w:pict>
      </w:r>
      <w:r w:rsidRPr="00F7244F">
        <w:rPr>
          <w:bCs/>
          <w:sz w:val="28"/>
          <w:szCs w:val="28"/>
        </w:rPr>
        <w:instrText xml:space="preserve"> </w:instrText>
      </w:r>
      <w:r w:rsidRPr="00F7244F">
        <w:rPr>
          <w:bCs/>
          <w:sz w:val="28"/>
          <w:szCs w:val="28"/>
        </w:rPr>
        <w:fldChar w:fldCharType="separate"/>
      </w:r>
      <w:r w:rsidR="00DD4C4F">
        <w:rPr>
          <w:position w:val="-35"/>
          <w:sz w:val="28"/>
        </w:rPr>
        <w:pict>
          <v:shape id="_x0000_i1031" type="#_x0000_t75" style="width:8.25pt;height:30.75pt">
            <v:imagedata r:id="rId10" o:title="" chromakey="white"/>
          </v:shape>
        </w:pict>
      </w:r>
      <w:r w:rsidRPr="00F7244F">
        <w:rPr>
          <w:bCs/>
          <w:sz w:val="28"/>
          <w:szCs w:val="28"/>
        </w:rPr>
        <w:fldChar w:fldCharType="end"/>
      </w:r>
      <w:r w:rsidR="00B7210B" w:rsidRPr="00F7244F">
        <w:rPr>
          <w:bCs/>
          <w:sz w:val="28"/>
          <w:szCs w:val="28"/>
        </w:rPr>
        <w:t xml:space="preserve"> - число дегустаторов.</w: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B7210B" w:rsidRPr="00F7244F" w:rsidRDefault="00B7210B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Для характеристики разброса совокупности оценок дегустаторов определяют стандартное отклонение для каждого единичного показателя по формуле</w:t>
      </w:r>
    </w:p>
    <w:p w:rsidR="00B7210B" w:rsidRPr="00F7244F" w:rsidRDefault="00FF71AB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</w:rPr>
        <w:br w:type="page"/>
      </w:r>
      <w:r w:rsidR="00DD4C4F">
        <w:rPr>
          <w:sz w:val="28"/>
        </w:rPr>
        <w:pict>
          <v:shape id="_x0000_i1032" type="#_x0000_t75" style="width:140.25pt;height:63.75pt">
            <v:imagedata r:id="rId11" o:title="" chromakey="white"/>
          </v:shape>
        </w:pic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B7210B" w:rsidRPr="00821FD4" w:rsidRDefault="00755A83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fldChar w:fldCharType="begin"/>
      </w:r>
      <w:r w:rsidRPr="00F7244F">
        <w:rPr>
          <w:bCs/>
          <w:sz w:val="28"/>
          <w:szCs w:val="28"/>
        </w:rPr>
        <w:instrText xml:space="preserve"> QUOTE </w:instrText>
      </w:r>
      <w:r w:rsidR="00DD4C4F">
        <w:rPr>
          <w:position w:val="-36"/>
          <w:sz w:val="28"/>
        </w:rPr>
        <w:pict>
          <v:shape id="_x0000_i1033" type="#_x0000_t75" style="width:45pt;height:31.5pt">
            <v:imagedata r:id="rId12" o:title="" chromakey="white"/>
          </v:shape>
        </w:pict>
      </w:r>
      <w:r w:rsidRPr="00F7244F">
        <w:rPr>
          <w:bCs/>
          <w:sz w:val="28"/>
          <w:szCs w:val="28"/>
        </w:rPr>
        <w:instrText xml:space="preserve"> </w:instrText>
      </w:r>
      <w:r w:rsidRPr="00F7244F">
        <w:rPr>
          <w:bCs/>
          <w:sz w:val="28"/>
          <w:szCs w:val="28"/>
        </w:rPr>
        <w:fldChar w:fldCharType="separate"/>
      </w:r>
      <w:r w:rsidR="00DD4C4F">
        <w:rPr>
          <w:position w:val="-36"/>
          <w:sz w:val="28"/>
        </w:rPr>
        <w:pict>
          <v:shape id="_x0000_i1034" type="#_x0000_t75" style="width:45pt;height:31.5pt">
            <v:imagedata r:id="rId12" o:title="" chromakey="white"/>
          </v:shape>
        </w:pict>
      </w:r>
      <w:r w:rsidRPr="00F7244F">
        <w:rPr>
          <w:bCs/>
          <w:sz w:val="28"/>
          <w:szCs w:val="28"/>
        </w:rPr>
        <w:fldChar w:fldCharType="end"/>
      </w:r>
      <w:r w:rsidR="00FD2F0D" w:rsidRPr="00F7244F">
        <w:rPr>
          <w:bCs/>
          <w:sz w:val="28"/>
          <w:szCs w:val="28"/>
        </w:rPr>
        <w:t xml:space="preserve"> - сумма квадратов оценок дегустаторов по данному показателю (вкус, запах и тд.) одного образца продукции, баллы;</w:t>
      </w:r>
    </w:p>
    <w:p w:rsidR="00FD2F0D" w:rsidRPr="00F7244F" w:rsidRDefault="00755A83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fldChar w:fldCharType="begin"/>
      </w:r>
      <w:r w:rsidRPr="00F7244F">
        <w:rPr>
          <w:bCs/>
          <w:sz w:val="28"/>
          <w:szCs w:val="28"/>
        </w:rPr>
        <w:instrText xml:space="preserve"> QUOTE </w:instrText>
      </w:r>
      <w:r w:rsidR="00DD4C4F">
        <w:rPr>
          <w:position w:val="-35"/>
          <w:sz w:val="28"/>
        </w:rPr>
        <w:pict>
          <v:shape id="_x0000_i1035" type="#_x0000_t75" style="width:15.75pt;height:32.25pt">
            <v:imagedata r:id="rId13" o:title="" chromakey="white"/>
          </v:shape>
        </w:pict>
      </w:r>
      <w:r w:rsidRPr="00F7244F">
        <w:rPr>
          <w:bCs/>
          <w:sz w:val="28"/>
          <w:szCs w:val="28"/>
        </w:rPr>
        <w:instrText xml:space="preserve"> </w:instrText>
      </w:r>
      <w:r w:rsidRPr="00F7244F">
        <w:rPr>
          <w:bCs/>
          <w:sz w:val="28"/>
          <w:szCs w:val="28"/>
        </w:rPr>
        <w:fldChar w:fldCharType="separate"/>
      </w:r>
      <w:r w:rsidR="00DD4C4F">
        <w:rPr>
          <w:position w:val="-35"/>
          <w:sz w:val="28"/>
        </w:rPr>
        <w:pict>
          <v:shape id="_x0000_i1036" type="#_x0000_t75" style="width:15.75pt;height:32.25pt">
            <v:imagedata r:id="rId13" o:title="" chromakey="white"/>
          </v:shape>
        </w:pict>
      </w:r>
      <w:r w:rsidRPr="00F7244F">
        <w:rPr>
          <w:bCs/>
          <w:sz w:val="28"/>
          <w:szCs w:val="28"/>
        </w:rPr>
        <w:fldChar w:fldCharType="end"/>
      </w:r>
      <w:r w:rsidR="006F5E92" w:rsidRPr="00F7244F">
        <w:rPr>
          <w:bCs/>
          <w:sz w:val="28"/>
          <w:szCs w:val="28"/>
        </w:rPr>
        <w:t xml:space="preserve"> – квадрат среднего значения оценок показателя, баллы.</w: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821FD4" w:rsidRPr="00F7244F" w:rsidRDefault="003C7908" w:rsidP="00821FD4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 xml:space="preserve">Таблица </w:t>
      </w:r>
      <w:r w:rsidR="009574E3" w:rsidRPr="00F7244F">
        <w:rPr>
          <w:bCs/>
          <w:sz w:val="28"/>
          <w:szCs w:val="28"/>
          <w:lang w:val="en-US"/>
        </w:rPr>
        <w:t>8</w:t>
      </w:r>
      <w:r w:rsidR="00821FD4" w:rsidRPr="00F7244F">
        <w:rPr>
          <w:bCs/>
          <w:sz w:val="28"/>
          <w:szCs w:val="28"/>
        </w:rPr>
        <w:t>«Фруто Няня»</w:t>
      </w: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1497"/>
        <w:gridCol w:w="597"/>
        <w:gridCol w:w="598"/>
        <w:gridCol w:w="598"/>
        <w:gridCol w:w="598"/>
        <w:gridCol w:w="598"/>
        <w:gridCol w:w="598"/>
        <w:gridCol w:w="823"/>
        <w:gridCol w:w="785"/>
        <w:gridCol w:w="745"/>
        <w:gridCol w:w="961"/>
        <w:gridCol w:w="674"/>
      </w:tblGrid>
      <w:tr w:rsidR="00651FC9" w:rsidRPr="00821FD4" w:rsidTr="00821FD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C9" w:rsidRPr="00821FD4" w:rsidRDefault="00651FC9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Показатель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C9" w:rsidRPr="00821FD4" w:rsidRDefault="00651FC9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Оценка единичных показателей, балл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FC9" w:rsidRPr="00821FD4" w:rsidRDefault="00DD4C4F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>
              <w:rPr>
                <w:sz w:val="20"/>
              </w:rPr>
              <w:pict>
                <v:shape id="_x0000_i1037" type="#_x0000_t75" style="width:28.5pt;height:42pt">
                  <v:imagedata r:id="rId14" o:title="" chromakey="white"/>
                </v:shape>
              </w:pic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C9" w:rsidRPr="00821FD4" w:rsidRDefault="00DD4C4F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>
              <w:rPr>
                <w:sz w:val="20"/>
              </w:rPr>
              <w:pict>
                <v:shape id="_x0000_i1038" type="#_x0000_t75" style="width:18pt;height:31.5pt">
                  <v:imagedata r:id="rId15" o:title="" chromakey="white"/>
                </v:shape>
              </w:pic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C9" w:rsidRPr="00821FD4" w:rsidRDefault="00DD4C4F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>
              <w:rPr>
                <w:sz w:val="20"/>
              </w:rPr>
              <w:pict>
                <v:shape id="_x0000_i1039" type="#_x0000_t75" style="width:14.25pt;height:33pt">
                  <v:imagedata r:id="rId16" o:title="" chromakey="white"/>
                </v:shape>
              </w:pic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C9" w:rsidRPr="00821FD4" w:rsidRDefault="00DD4C4F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>
              <w:rPr>
                <w:sz w:val="20"/>
              </w:rPr>
              <w:pict>
                <v:shape id="_x0000_i1040" type="#_x0000_t75" style="width:34.5pt;height:57.75pt">
                  <v:imagedata r:id="rId17" o:title="" chromakey="white"/>
                </v:shape>
              </w:pic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C9" w:rsidRPr="00821FD4" w:rsidRDefault="00DD4C4F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>
              <w:rPr>
                <w:sz w:val="20"/>
              </w:rPr>
              <w:pict>
                <v:shape id="_x0000_i1041" type="#_x0000_t75" style="width:7.5pt;height:30pt">
                  <v:imagedata r:id="rId18" o:title="" chromakey="white"/>
                </v:shape>
              </w:pict>
            </w:r>
          </w:p>
        </w:tc>
      </w:tr>
      <w:tr w:rsidR="00651FC9" w:rsidRPr="00821FD4" w:rsidTr="00821FD4">
        <w:trPr>
          <w:trHeight w:val="34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C9" w:rsidRPr="00821FD4" w:rsidRDefault="00651FC9" w:rsidP="00821FD4">
            <w:pPr>
              <w:shd w:val="clear" w:color="000000" w:fill="auto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C9" w:rsidRPr="00821FD4" w:rsidRDefault="00651FC9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C9" w:rsidRPr="00821FD4" w:rsidRDefault="00651FC9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C9" w:rsidRPr="00821FD4" w:rsidRDefault="00651FC9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C9" w:rsidRPr="00821FD4" w:rsidRDefault="00651FC9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C9" w:rsidRPr="00821FD4" w:rsidRDefault="00651FC9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C9" w:rsidRPr="00821FD4" w:rsidRDefault="00651FC9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C9" w:rsidRPr="00821FD4" w:rsidRDefault="00651FC9" w:rsidP="00821FD4">
            <w:pPr>
              <w:shd w:val="clear" w:color="000000" w:fill="auto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C9" w:rsidRPr="00821FD4" w:rsidRDefault="00651FC9" w:rsidP="00821FD4">
            <w:pPr>
              <w:shd w:val="clear" w:color="000000" w:fill="auto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C9" w:rsidRPr="00821FD4" w:rsidRDefault="00651FC9" w:rsidP="00821FD4">
            <w:pPr>
              <w:shd w:val="clear" w:color="000000" w:fill="auto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C9" w:rsidRPr="00821FD4" w:rsidRDefault="00651FC9" w:rsidP="00821FD4">
            <w:pPr>
              <w:shd w:val="clear" w:color="000000" w:fill="auto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C9" w:rsidRPr="00821FD4" w:rsidRDefault="00651FC9" w:rsidP="00821FD4">
            <w:pPr>
              <w:shd w:val="clear" w:color="000000" w:fill="auto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7"/>
              </w:rPr>
            </w:pPr>
          </w:p>
        </w:tc>
      </w:tr>
      <w:tr w:rsidR="00F35145" w:rsidRPr="00821FD4" w:rsidTr="00821F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Внешний вид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30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0</w:t>
            </w:r>
          </w:p>
        </w:tc>
      </w:tr>
      <w:tr w:rsidR="00F35145" w:rsidRPr="00821FD4" w:rsidTr="00821F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Вкус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30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0</w:t>
            </w:r>
          </w:p>
        </w:tc>
      </w:tr>
      <w:tr w:rsidR="00F35145" w:rsidRPr="00821FD4" w:rsidTr="00821F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Запах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30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0</w:t>
            </w:r>
          </w:p>
        </w:tc>
      </w:tr>
      <w:tr w:rsidR="00F35145" w:rsidRPr="00821FD4" w:rsidTr="00821F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Цвет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30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45" w:rsidRPr="00821FD4" w:rsidRDefault="00F35145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0</w:t>
            </w:r>
          </w:p>
        </w:tc>
      </w:tr>
      <w:tr w:rsidR="003E294F" w:rsidRPr="00821FD4" w:rsidTr="00821F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4F" w:rsidRPr="00821FD4" w:rsidRDefault="003E294F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Консистенция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4F" w:rsidRPr="00821FD4" w:rsidRDefault="003E294F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4F" w:rsidRPr="00821FD4" w:rsidRDefault="003E294F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4F" w:rsidRPr="00821FD4" w:rsidRDefault="003E294F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4F" w:rsidRPr="00821FD4" w:rsidRDefault="003E294F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4F" w:rsidRPr="00821FD4" w:rsidRDefault="003E294F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4F" w:rsidRPr="00821FD4" w:rsidRDefault="003E294F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4F" w:rsidRPr="00821FD4" w:rsidRDefault="003E294F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30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4F" w:rsidRPr="00821FD4" w:rsidRDefault="003E294F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4F" w:rsidRPr="00821FD4" w:rsidRDefault="003E294F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4F" w:rsidRPr="00821FD4" w:rsidRDefault="003E294F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4F" w:rsidRPr="00821FD4" w:rsidRDefault="003E294F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0</w:t>
            </w:r>
          </w:p>
        </w:tc>
      </w:tr>
    </w:tbl>
    <w:p w:rsidR="00821FD4" w:rsidRDefault="00821FD4" w:rsidP="00821FD4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821FD4" w:rsidRPr="00F7244F" w:rsidRDefault="003C7908" w:rsidP="00821FD4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 xml:space="preserve">Таблица </w:t>
      </w:r>
      <w:r w:rsidR="009574E3" w:rsidRPr="00821FD4">
        <w:rPr>
          <w:bCs/>
          <w:sz w:val="28"/>
          <w:szCs w:val="28"/>
        </w:rPr>
        <w:t>9</w:t>
      </w:r>
      <w:r w:rsidR="00821FD4">
        <w:rPr>
          <w:bCs/>
          <w:sz w:val="28"/>
          <w:szCs w:val="28"/>
        </w:rPr>
        <w:t>.</w:t>
      </w:r>
      <w:r w:rsidR="00821FD4" w:rsidRPr="00F7244F">
        <w:rPr>
          <w:bCs/>
          <w:sz w:val="28"/>
          <w:szCs w:val="28"/>
        </w:rPr>
        <w:t>«</w:t>
      </w:r>
      <w:r w:rsidR="00821FD4" w:rsidRPr="00F7244F">
        <w:rPr>
          <w:bCs/>
          <w:sz w:val="28"/>
          <w:szCs w:val="28"/>
          <w:lang w:val="en-US"/>
        </w:rPr>
        <w:t>Heinz</w:t>
      </w:r>
      <w:r w:rsidR="00821FD4" w:rsidRPr="00F7244F">
        <w:rPr>
          <w:bCs/>
          <w:sz w:val="28"/>
          <w:szCs w:val="28"/>
        </w:rPr>
        <w:t>»</w:t>
      </w: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1450"/>
        <w:gridCol w:w="579"/>
        <w:gridCol w:w="578"/>
        <w:gridCol w:w="578"/>
        <w:gridCol w:w="578"/>
        <w:gridCol w:w="578"/>
        <w:gridCol w:w="578"/>
        <w:gridCol w:w="766"/>
        <w:gridCol w:w="827"/>
        <w:gridCol w:w="827"/>
        <w:gridCol w:w="906"/>
        <w:gridCol w:w="827"/>
      </w:tblGrid>
      <w:tr w:rsidR="00933B40" w:rsidRPr="00F7244F" w:rsidTr="00FF71AB">
        <w:trPr>
          <w:trHeight w:val="92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Показатель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Оценка единичных показателей, балл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DD4C4F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>
              <w:rPr>
                <w:bCs/>
                <w:sz w:val="20"/>
                <w:szCs w:val="27"/>
              </w:rPr>
              <w:pict>
                <v:shape id="_x0000_i1042" type="#_x0000_t75" style="width:27pt;height:40.5pt">
                  <v:imagedata r:id="rId19" o:title="" chromakey="white"/>
                </v:shape>
              </w:pic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DD4C4F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>
              <w:rPr>
                <w:bCs/>
                <w:sz w:val="20"/>
                <w:szCs w:val="27"/>
              </w:rPr>
              <w:pict>
                <v:shape id="_x0000_i1043" type="#_x0000_t75" style="width:17.25pt;height:31.5pt">
                  <v:imagedata r:id="rId20" o:title="" chromakey="white"/>
                </v:shape>
              </w:pic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DD4C4F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>
              <w:rPr>
                <w:bCs/>
                <w:sz w:val="20"/>
                <w:szCs w:val="27"/>
              </w:rPr>
              <w:pict>
                <v:shape id="_x0000_i1044" type="#_x0000_t75" style="width:13.5pt;height:30.75pt">
                  <v:imagedata r:id="rId21" o:title="" chromakey="white"/>
                </v:shape>
              </w:pic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DD4C4F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>
              <w:rPr>
                <w:bCs/>
                <w:sz w:val="20"/>
                <w:szCs w:val="27"/>
              </w:rPr>
              <w:pict>
                <v:shape id="_x0000_i1045" type="#_x0000_t75" style="width:32.25pt;height:56.25pt">
                  <v:imagedata r:id="rId22" o:title="" chromakey="white"/>
                </v:shape>
              </w:pic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DD4C4F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>
              <w:rPr>
                <w:bCs/>
                <w:sz w:val="20"/>
                <w:szCs w:val="27"/>
              </w:rPr>
              <w:pict>
                <v:shape id="_x0000_i1046" type="#_x0000_t75" style="width:7.5pt;height:29.25pt">
                  <v:imagedata r:id="rId23" o:title="" chromakey="white"/>
                </v:shape>
              </w:pict>
            </w:r>
          </w:p>
        </w:tc>
      </w:tr>
      <w:tr w:rsidR="00256E17" w:rsidRPr="00F7244F" w:rsidTr="00821FD4">
        <w:trPr>
          <w:trHeight w:val="32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FF71AB">
            <w:pPr>
              <w:shd w:val="clear" w:color="000000" w:fill="auto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FF71AB">
            <w:pPr>
              <w:shd w:val="clear" w:color="000000" w:fill="auto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FF71AB">
            <w:pPr>
              <w:shd w:val="clear" w:color="000000" w:fill="auto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FF71AB">
            <w:pPr>
              <w:shd w:val="clear" w:color="000000" w:fill="auto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7"/>
              </w:rPr>
            </w:pPr>
          </w:p>
        </w:tc>
      </w:tr>
      <w:tr w:rsidR="00256E17" w:rsidRPr="00F7244F" w:rsidTr="00FF71AB">
        <w:trPr>
          <w:trHeight w:val="37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Внешний вид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</w:t>
            </w:r>
            <w:r w:rsidR="004454A9" w:rsidRPr="00821FD4">
              <w:rPr>
                <w:bCs/>
                <w:sz w:val="20"/>
                <w:szCs w:val="27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4454A9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4,33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</w:t>
            </w:r>
            <w:r w:rsidR="004454A9" w:rsidRPr="00821FD4">
              <w:rPr>
                <w:bCs/>
                <w:sz w:val="20"/>
                <w:szCs w:val="27"/>
              </w:rPr>
              <w:t>8</w:t>
            </w:r>
            <w:r w:rsidRPr="00821FD4">
              <w:rPr>
                <w:bCs/>
                <w:sz w:val="20"/>
                <w:szCs w:val="27"/>
              </w:rPr>
              <w:t>,</w:t>
            </w:r>
            <w:r w:rsidR="004454A9" w:rsidRPr="00821FD4">
              <w:rPr>
                <w:bCs/>
                <w:sz w:val="20"/>
                <w:szCs w:val="27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114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4454A9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0</w:t>
            </w:r>
            <w:r w:rsidR="005647DC" w:rsidRPr="00821FD4">
              <w:rPr>
                <w:bCs/>
                <w:sz w:val="20"/>
                <w:szCs w:val="27"/>
              </w:rPr>
              <w:t>,3</w:t>
            </w:r>
          </w:p>
        </w:tc>
      </w:tr>
      <w:tr w:rsidR="00256E17" w:rsidRPr="00F7244F" w:rsidTr="00FF71AB">
        <w:trPr>
          <w:trHeight w:val="38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Вкус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4,16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17,3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105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0,45</w:t>
            </w:r>
          </w:p>
        </w:tc>
      </w:tr>
      <w:tr w:rsidR="00256E17" w:rsidRPr="00F7244F" w:rsidTr="00FF71AB">
        <w:trPr>
          <w:trHeight w:val="25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Запах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4,16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17,3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105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0,45</w:t>
            </w:r>
          </w:p>
        </w:tc>
      </w:tr>
      <w:tr w:rsidR="00256E17" w:rsidRPr="00F7244F" w:rsidTr="00FF71AB">
        <w:trPr>
          <w:trHeight w:val="3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Цвет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</w:t>
            </w:r>
            <w:r w:rsidR="004454A9" w:rsidRPr="00821FD4">
              <w:rPr>
                <w:bCs/>
                <w:sz w:val="20"/>
                <w:szCs w:val="27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4454A9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  <w:r w:rsidR="005647DC" w:rsidRPr="00821FD4">
              <w:rPr>
                <w:bCs/>
                <w:sz w:val="20"/>
                <w:szCs w:val="27"/>
              </w:rPr>
              <w:t>,</w:t>
            </w:r>
            <w:r w:rsidRPr="00821FD4">
              <w:rPr>
                <w:bCs/>
                <w:sz w:val="20"/>
                <w:szCs w:val="27"/>
              </w:rPr>
              <w:t>33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</w:t>
            </w:r>
            <w:r w:rsidR="004454A9" w:rsidRPr="00821FD4">
              <w:rPr>
                <w:bCs/>
                <w:sz w:val="20"/>
                <w:szCs w:val="27"/>
              </w:rPr>
              <w:t>8</w:t>
            </w:r>
            <w:r w:rsidRPr="00821FD4">
              <w:rPr>
                <w:bCs/>
                <w:sz w:val="20"/>
                <w:szCs w:val="27"/>
              </w:rPr>
              <w:t>,</w:t>
            </w:r>
            <w:r w:rsidR="004454A9" w:rsidRPr="00821FD4">
              <w:rPr>
                <w:bCs/>
                <w:sz w:val="20"/>
                <w:szCs w:val="27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114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4454A9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0</w:t>
            </w:r>
            <w:r w:rsidR="005647DC" w:rsidRPr="00821FD4">
              <w:rPr>
                <w:bCs/>
                <w:sz w:val="20"/>
                <w:szCs w:val="27"/>
              </w:rPr>
              <w:t>,3</w:t>
            </w:r>
          </w:p>
        </w:tc>
      </w:tr>
      <w:tr w:rsidR="00256E17" w:rsidRPr="00F7244F" w:rsidTr="00FF71AB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Консистенция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4,16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17,3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105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C" w:rsidRPr="00821FD4" w:rsidRDefault="005647DC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0,45</w:t>
            </w:r>
          </w:p>
        </w:tc>
      </w:tr>
    </w:tbl>
    <w:p w:rsidR="00821FD4" w:rsidRDefault="00821FD4" w:rsidP="00821FD4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821FD4" w:rsidRPr="00F7244F" w:rsidRDefault="00FF71AB" w:rsidP="00821FD4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C7908" w:rsidRPr="00F7244F">
        <w:rPr>
          <w:bCs/>
          <w:sz w:val="28"/>
          <w:szCs w:val="28"/>
        </w:rPr>
        <w:t xml:space="preserve">Таблица </w:t>
      </w:r>
      <w:r w:rsidR="009574E3" w:rsidRPr="00F7244F">
        <w:rPr>
          <w:bCs/>
          <w:sz w:val="28"/>
          <w:szCs w:val="28"/>
          <w:lang w:val="en-US"/>
        </w:rPr>
        <w:t>10</w:t>
      </w:r>
      <w:r w:rsidR="003C7908" w:rsidRPr="00F7244F">
        <w:rPr>
          <w:bCs/>
          <w:sz w:val="28"/>
          <w:szCs w:val="28"/>
        </w:rPr>
        <w:t xml:space="preserve"> </w:t>
      </w:r>
      <w:r w:rsidR="00821FD4" w:rsidRPr="00F7244F">
        <w:rPr>
          <w:bCs/>
          <w:sz w:val="28"/>
          <w:szCs w:val="28"/>
        </w:rPr>
        <w:t>«Бабушкино лукошко»</w:t>
      </w: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1431"/>
        <w:gridCol w:w="316"/>
        <w:gridCol w:w="316"/>
        <w:gridCol w:w="316"/>
        <w:gridCol w:w="316"/>
        <w:gridCol w:w="316"/>
        <w:gridCol w:w="316"/>
        <w:gridCol w:w="771"/>
        <w:gridCol w:w="1157"/>
        <w:gridCol w:w="1281"/>
        <w:gridCol w:w="1382"/>
        <w:gridCol w:w="1154"/>
      </w:tblGrid>
      <w:tr w:rsidR="00933B40" w:rsidRPr="00821FD4" w:rsidTr="00FF71AB">
        <w:trPr>
          <w:trHeight w:val="77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Показатель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Оценка единичных показателей, балл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DD4C4F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>
              <w:rPr>
                <w:sz w:val="20"/>
              </w:rPr>
              <w:pict>
                <v:shape id="_x0000_i1047" type="#_x0000_t75" style="width:27.75pt;height:42pt">
                  <v:imagedata r:id="rId24" o:title="" chromakey="white"/>
                </v:shape>
              </w:pic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DD4C4F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>
              <w:rPr>
                <w:sz w:val="20"/>
              </w:rPr>
              <w:pict>
                <v:shape id="_x0000_i1048" type="#_x0000_t75" style="width:18pt;height:32.25pt">
                  <v:imagedata r:id="rId25" o:title="" chromakey="white"/>
                </v:shape>
              </w:pic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DD4C4F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>
              <w:rPr>
                <w:sz w:val="20"/>
              </w:rPr>
              <w:pict>
                <v:shape id="_x0000_i1049" type="#_x0000_t75" style="width:13.5pt;height:31.5pt">
                  <v:imagedata r:id="rId26" o:title="" chromakey="white"/>
                </v:shape>
              </w:pic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DD4C4F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>
              <w:rPr>
                <w:sz w:val="20"/>
              </w:rPr>
              <w:pict>
                <v:shape id="_x0000_i1050" type="#_x0000_t75" style="width:33.75pt;height:57.75pt">
                  <v:imagedata r:id="rId27" o:title="" chromakey="white"/>
                </v:shape>
              </w:pic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DD4C4F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>
              <w:rPr>
                <w:sz w:val="20"/>
              </w:rPr>
              <w:pict>
                <v:shape id="_x0000_i1051" type="#_x0000_t75" style="width:7.5pt;height:30pt">
                  <v:imagedata r:id="rId18" o:title="" chromakey="white"/>
                </v:shape>
              </w:pict>
            </w:r>
          </w:p>
        </w:tc>
      </w:tr>
      <w:tr w:rsidR="00256E17" w:rsidRPr="00821FD4" w:rsidTr="00FF71AB">
        <w:trPr>
          <w:trHeight w:val="43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821FD4">
            <w:pPr>
              <w:shd w:val="clear" w:color="000000" w:fill="auto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821FD4">
            <w:pPr>
              <w:shd w:val="clear" w:color="000000" w:fill="auto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821FD4">
            <w:pPr>
              <w:shd w:val="clear" w:color="000000" w:fill="auto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821FD4">
            <w:pPr>
              <w:shd w:val="clear" w:color="000000" w:fill="auto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821FD4">
            <w:pPr>
              <w:shd w:val="clear" w:color="000000" w:fill="auto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40" w:rsidRPr="00821FD4" w:rsidRDefault="00933B40" w:rsidP="00821FD4">
            <w:pPr>
              <w:shd w:val="clear" w:color="000000" w:fill="auto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7"/>
              </w:rPr>
            </w:pPr>
          </w:p>
        </w:tc>
      </w:tr>
      <w:tr w:rsidR="00256E17" w:rsidRPr="00821FD4" w:rsidTr="00FF71AB">
        <w:trPr>
          <w:trHeight w:val="3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Внешний вид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4,67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21,8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132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0,45</w:t>
            </w:r>
          </w:p>
        </w:tc>
      </w:tr>
      <w:tr w:rsidR="00256E17" w:rsidRPr="00821FD4" w:rsidTr="00FF71AB">
        <w:trPr>
          <w:trHeight w:val="4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Вкус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4,67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21,8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132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0,45</w:t>
            </w:r>
          </w:p>
        </w:tc>
      </w:tr>
      <w:tr w:rsidR="00256E17" w:rsidRPr="00821FD4" w:rsidTr="00FF71AB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Запах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4,67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21,8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132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0,45</w:t>
            </w:r>
          </w:p>
        </w:tc>
      </w:tr>
      <w:tr w:rsidR="00256E17" w:rsidRPr="00821FD4" w:rsidTr="00FF71AB">
        <w:trPr>
          <w:trHeight w:val="2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Цвет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23,04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141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0,67</w:t>
            </w:r>
          </w:p>
        </w:tc>
      </w:tr>
      <w:tr w:rsidR="00256E17" w:rsidRPr="00821FD4" w:rsidTr="00FF71AB">
        <w:trPr>
          <w:trHeight w:val="2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Консистенция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4,67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21,8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132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0,45</w:t>
            </w:r>
          </w:p>
        </w:tc>
      </w:tr>
    </w:tbl>
    <w:p w:rsidR="00821FD4" w:rsidRDefault="00821FD4" w:rsidP="00821FD4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821FD4" w:rsidRPr="00F7244F" w:rsidRDefault="00224B1D" w:rsidP="00821FD4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 xml:space="preserve">Таблица </w:t>
      </w:r>
      <w:r w:rsidR="009574E3" w:rsidRPr="00821FD4">
        <w:rPr>
          <w:bCs/>
          <w:sz w:val="28"/>
          <w:szCs w:val="28"/>
        </w:rPr>
        <w:t>11</w:t>
      </w:r>
      <w:r w:rsidR="00821FD4">
        <w:rPr>
          <w:bCs/>
          <w:sz w:val="28"/>
          <w:szCs w:val="28"/>
        </w:rPr>
        <w:t>.</w:t>
      </w:r>
      <w:r w:rsidR="00821FD4" w:rsidRPr="00821FD4">
        <w:rPr>
          <w:bCs/>
          <w:sz w:val="28"/>
          <w:szCs w:val="28"/>
        </w:rPr>
        <w:t xml:space="preserve"> </w:t>
      </w:r>
      <w:r w:rsidR="00821FD4" w:rsidRPr="00F7244F">
        <w:rPr>
          <w:bCs/>
          <w:sz w:val="28"/>
          <w:szCs w:val="28"/>
        </w:rPr>
        <w:t>Органолептическая оценка качества образцов</w:t>
      </w: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2483"/>
        <w:gridCol w:w="2117"/>
        <w:gridCol w:w="2183"/>
        <w:gridCol w:w="2289"/>
      </w:tblGrid>
      <w:tr w:rsidR="00224B1D" w:rsidRPr="00F7244F" w:rsidTr="00821FD4">
        <w:trPr>
          <w:trHeight w:val="478"/>
          <w:jc w:val="center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Показатели</w:t>
            </w:r>
          </w:p>
        </w:tc>
        <w:tc>
          <w:tcPr>
            <w:tcW w:w="7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Оценка единичных показателей</w:t>
            </w:r>
          </w:p>
        </w:tc>
      </w:tr>
      <w:tr w:rsidR="00224B1D" w:rsidRPr="00F7244F" w:rsidTr="00821FD4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«Фруто Няня»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«Heinz»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«Бабушкино лукошко»</w:t>
            </w:r>
          </w:p>
        </w:tc>
      </w:tr>
      <w:tr w:rsidR="00BB38EB" w:rsidRPr="00F7244F" w:rsidTr="00821FD4">
        <w:trPr>
          <w:trHeight w:val="478"/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8EB" w:rsidRPr="00821FD4" w:rsidRDefault="00BB38EB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Внешний вид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8EB" w:rsidRPr="00821FD4" w:rsidRDefault="00BB38EB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8EB" w:rsidRPr="00821FD4" w:rsidRDefault="004454A9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</w:t>
            </w:r>
            <w:r w:rsidR="00BB38EB" w:rsidRPr="00821FD4">
              <w:rPr>
                <w:bCs/>
                <w:sz w:val="20"/>
                <w:szCs w:val="27"/>
              </w:rPr>
              <w:t>,</w:t>
            </w:r>
            <w:r w:rsidRPr="00821FD4">
              <w:rPr>
                <w:bCs/>
                <w:sz w:val="20"/>
                <w:szCs w:val="27"/>
              </w:rPr>
              <w:t>33</w:t>
            </w:r>
            <w:r w:rsidR="00BB38EB" w:rsidRPr="00821FD4">
              <w:rPr>
                <w:bCs/>
                <w:sz w:val="20"/>
                <w:szCs w:val="27"/>
              </w:rPr>
              <w:t>±</w:t>
            </w:r>
            <w:r w:rsidRPr="00821FD4">
              <w:rPr>
                <w:bCs/>
                <w:sz w:val="20"/>
                <w:szCs w:val="27"/>
              </w:rPr>
              <w:t>0</w:t>
            </w:r>
            <w:r w:rsidR="00BB38EB" w:rsidRPr="00821FD4">
              <w:rPr>
                <w:bCs/>
                <w:sz w:val="20"/>
                <w:szCs w:val="27"/>
              </w:rPr>
              <w:t>,3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8EB" w:rsidRPr="00821FD4" w:rsidRDefault="00BB38EB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4,67±0,45</w:t>
            </w:r>
          </w:p>
        </w:tc>
      </w:tr>
      <w:tr w:rsidR="00224B1D" w:rsidRPr="00F7244F" w:rsidTr="00821FD4">
        <w:trPr>
          <w:trHeight w:val="478"/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Вкус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4,16±0,45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4,67±0,45</w:t>
            </w:r>
          </w:p>
        </w:tc>
      </w:tr>
      <w:tr w:rsidR="00224B1D" w:rsidRPr="00F7244F" w:rsidTr="00821FD4">
        <w:trPr>
          <w:trHeight w:val="478"/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Запах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4,16±0,45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4,67±0,45</w:t>
            </w:r>
          </w:p>
        </w:tc>
      </w:tr>
      <w:tr w:rsidR="00224B1D" w:rsidRPr="00F7244F" w:rsidTr="00821FD4">
        <w:trPr>
          <w:trHeight w:val="478"/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Цвет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4454A9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4,33±0,3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4,8±0,67</w:t>
            </w:r>
          </w:p>
        </w:tc>
      </w:tr>
      <w:tr w:rsidR="00224B1D" w:rsidRPr="00F7244F" w:rsidTr="00821FD4">
        <w:trPr>
          <w:trHeight w:val="478"/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Консистенция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4,16±0,45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1D" w:rsidRPr="00821FD4" w:rsidRDefault="00224B1D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7"/>
              </w:rPr>
            </w:pPr>
            <w:r w:rsidRPr="00821FD4">
              <w:rPr>
                <w:bCs/>
                <w:sz w:val="20"/>
                <w:szCs w:val="27"/>
              </w:rPr>
              <w:t>4,67±0,45</w:t>
            </w:r>
          </w:p>
        </w:tc>
      </w:tr>
    </w:tbl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877125" w:rsidRPr="00F7244F" w:rsidRDefault="009F7976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Дифференцируем образцы по качеству в зависимости от балловых оценок. Для этого нам необходимо вычислить комплексный показатель для каждого образца</w:t>
      </w:r>
      <w:r w:rsidR="00877125" w:rsidRPr="00F7244F">
        <w:rPr>
          <w:bCs/>
          <w:sz w:val="28"/>
          <w:szCs w:val="28"/>
        </w:rPr>
        <w:t>. Умножаем средн</w:t>
      </w:r>
      <w:r w:rsidR="006637F5" w:rsidRPr="00F7244F">
        <w:rPr>
          <w:bCs/>
          <w:sz w:val="28"/>
          <w:szCs w:val="28"/>
        </w:rPr>
        <w:t>и</w:t>
      </w:r>
      <w:r w:rsidR="00877125" w:rsidRPr="00F7244F">
        <w:rPr>
          <w:bCs/>
          <w:sz w:val="28"/>
          <w:szCs w:val="28"/>
        </w:rPr>
        <w:t>е</w:t>
      </w:r>
      <w:r w:rsidR="006637F5" w:rsidRPr="00F7244F">
        <w:rPr>
          <w:bCs/>
          <w:sz w:val="28"/>
          <w:szCs w:val="28"/>
        </w:rPr>
        <w:t xml:space="preserve"> </w:t>
      </w:r>
      <w:r w:rsidR="00877125" w:rsidRPr="00F7244F">
        <w:rPr>
          <w:bCs/>
          <w:sz w:val="28"/>
          <w:szCs w:val="28"/>
        </w:rPr>
        <w:t>арифметические оценки единичных показателей на соответствующие коэффициенты весомости и полученные произведения суммируем по каждому образцу продукции.</w: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</w:p>
    <w:p w:rsidR="00503099" w:rsidRPr="00F7244F" w:rsidRDefault="00DD4C4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lang w:val="en-US"/>
        </w:rPr>
      </w:pPr>
      <w:r>
        <w:rPr>
          <w:sz w:val="28"/>
        </w:rPr>
        <w:pict>
          <v:shape id="_x0000_i1052" type="#_x0000_t75" style="width:215.25pt;height:32.25pt">
            <v:imagedata r:id="rId28" o:title="" chromakey="white"/>
          </v:shape>
        </w:pic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413099" w:rsidRPr="00F7244F" w:rsidRDefault="009574E3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lang w:val="en-US"/>
        </w:rPr>
      </w:pPr>
      <w:r w:rsidRPr="00F7244F">
        <w:rPr>
          <w:bCs/>
          <w:sz w:val="28"/>
          <w:szCs w:val="28"/>
        </w:rPr>
        <w:t>«Фруто Няня»</w: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</w:p>
    <w:p w:rsidR="009574E3" w:rsidRPr="00F7244F" w:rsidRDefault="00DD4C4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lang w:val="en-US"/>
        </w:rPr>
      </w:pPr>
      <w:r>
        <w:rPr>
          <w:sz w:val="28"/>
        </w:rPr>
        <w:pict>
          <v:shape id="_x0000_i1053" type="#_x0000_t75" style="width:264.75pt;height:30.75pt">
            <v:imagedata r:id="rId29" o:title="" chromakey="white"/>
          </v:shape>
        </w:pict>
      </w:r>
    </w:p>
    <w:p w:rsidR="009574E3" w:rsidRDefault="009574E3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«</w:t>
      </w:r>
      <w:r w:rsidRPr="00F7244F">
        <w:rPr>
          <w:bCs/>
          <w:sz w:val="28"/>
          <w:szCs w:val="28"/>
          <w:lang w:val="en-US"/>
        </w:rPr>
        <w:t>Heinz</w:t>
      </w:r>
      <w:r w:rsidRPr="00F7244F">
        <w:rPr>
          <w:bCs/>
          <w:sz w:val="28"/>
          <w:szCs w:val="28"/>
        </w:rPr>
        <w:t>»</w:t>
      </w:r>
    </w:p>
    <w:p w:rsidR="00821FD4" w:rsidRPr="00F7244F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lang w:val="en-US"/>
        </w:rPr>
      </w:pPr>
    </w:p>
    <w:p w:rsidR="009574E3" w:rsidRPr="00F7244F" w:rsidRDefault="00DD4C4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lang w:val="en-US"/>
        </w:rPr>
      </w:pPr>
      <w:r>
        <w:rPr>
          <w:sz w:val="28"/>
        </w:rPr>
        <w:pict>
          <v:shape id="_x0000_i1054" type="#_x0000_t75" style="width:367.5pt;height:30.75pt">
            <v:imagedata r:id="rId30" o:title="" chromakey="white"/>
          </v:shape>
        </w:pic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9574E3" w:rsidRDefault="009574E3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«Бабушкино лукошко»</w:t>
      </w:r>
    </w:p>
    <w:p w:rsidR="00821FD4" w:rsidRPr="00F7244F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lang w:val="en-US"/>
        </w:rPr>
      </w:pPr>
    </w:p>
    <w:p w:rsidR="009574E3" w:rsidRPr="00F7244F" w:rsidRDefault="00DD4C4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lang w:val="en-US"/>
        </w:rPr>
      </w:pPr>
      <w:r>
        <w:rPr>
          <w:sz w:val="28"/>
        </w:rPr>
        <w:pict>
          <v:shape id="_x0000_i1055" type="#_x0000_t75" style="width:359.25pt;height:30.75pt">
            <v:imagedata r:id="rId31" o:title="" chromakey="white"/>
          </v:shape>
        </w:pic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224B1D" w:rsidRPr="00F7244F" w:rsidRDefault="006637F5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По единичным и комплексным показателям устанавливается уровень качества (категория качества) оцениваемой продукции</w: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9574E3" w:rsidRPr="00F7244F" w:rsidRDefault="009574E3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Таблица 12</w:t>
      </w:r>
    </w:p>
    <w:tbl>
      <w:tblPr>
        <w:tblpPr w:leftFromText="180" w:rightFromText="180" w:vertAnchor="text" w:tblpXSpec="center" w:tblpY="1"/>
        <w:tblOverlap w:val="never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8"/>
        <w:gridCol w:w="2245"/>
        <w:gridCol w:w="2286"/>
        <w:gridCol w:w="2243"/>
      </w:tblGrid>
      <w:tr w:rsidR="009574E3" w:rsidRPr="00821FD4" w:rsidTr="00821FD4">
        <w:trPr>
          <w:trHeight w:val="495"/>
          <w:jc w:val="center"/>
        </w:trPr>
        <w:tc>
          <w:tcPr>
            <w:tcW w:w="2406" w:type="dxa"/>
            <w:vAlign w:val="center"/>
          </w:tcPr>
          <w:p w:rsidR="009574E3" w:rsidRPr="00821FD4" w:rsidRDefault="00BB38EB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821FD4">
              <w:rPr>
                <w:bCs/>
                <w:sz w:val="20"/>
                <w:szCs w:val="28"/>
              </w:rPr>
              <w:t>Образцы</w:t>
            </w:r>
          </w:p>
        </w:tc>
        <w:tc>
          <w:tcPr>
            <w:tcW w:w="2406" w:type="dxa"/>
            <w:vAlign w:val="center"/>
          </w:tcPr>
          <w:p w:rsidR="009574E3" w:rsidRPr="00821FD4" w:rsidRDefault="00BB38EB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821FD4">
              <w:rPr>
                <w:bCs/>
                <w:sz w:val="20"/>
                <w:szCs w:val="28"/>
              </w:rPr>
              <w:t>«Фруто Няня»</w:t>
            </w:r>
          </w:p>
        </w:tc>
        <w:tc>
          <w:tcPr>
            <w:tcW w:w="2406" w:type="dxa"/>
            <w:vAlign w:val="center"/>
          </w:tcPr>
          <w:p w:rsidR="009574E3" w:rsidRPr="00821FD4" w:rsidRDefault="00BB38EB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821FD4">
              <w:rPr>
                <w:bCs/>
                <w:sz w:val="20"/>
                <w:szCs w:val="28"/>
              </w:rPr>
              <w:t>«Бабушкино лукошко»</w:t>
            </w:r>
          </w:p>
        </w:tc>
        <w:tc>
          <w:tcPr>
            <w:tcW w:w="2406" w:type="dxa"/>
            <w:vAlign w:val="center"/>
          </w:tcPr>
          <w:p w:rsidR="009574E3" w:rsidRPr="00821FD4" w:rsidRDefault="00BB38EB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821FD4">
              <w:rPr>
                <w:bCs/>
                <w:sz w:val="20"/>
                <w:szCs w:val="28"/>
              </w:rPr>
              <w:t>«</w:t>
            </w:r>
            <w:r w:rsidRPr="00821FD4">
              <w:rPr>
                <w:bCs/>
                <w:sz w:val="20"/>
                <w:szCs w:val="28"/>
                <w:lang w:val="en-US"/>
              </w:rPr>
              <w:t>Heinz</w:t>
            </w:r>
            <w:r w:rsidRPr="00821FD4">
              <w:rPr>
                <w:bCs/>
                <w:sz w:val="20"/>
                <w:szCs w:val="28"/>
              </w:rPr>
              <w:t>»</w:t>
            </w:r>
          </w:p>
        </w:tc>
      </w:tr>
      <w:tr w:rsidR="009574E3" w:rsidRPr="00821FD4" w:rsidTr="00821FD4">
        <w:trPr>
          <w:trHeight w:val="495"/>
          <w:jc w:val="center"/>
        </w:trPr>
        <w:tc>
          <w:tcPr>
            <w:tcW w:w="2406" w:type="dxa"/>
            <w:vAlign w:val="center"/>
          </w:tcPr>
          <w:p w:rsidR="009574E3" w:rsidRPr="00821FD4" w:rsidRDefault="00BB38EB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821FD4">
              <w:rPr>
                <w:bCs/>
                <w:sz w:val="20"/>
                <w:szCs w:val="28"/>
              </w:rPr>
              <w:t>Комплексный показатель</w:t>
            </w:r>
          </w:p>
        </w:tc>
        <w:tc>
          <w:tcPr>
            <w:tcW w:w="2406" w:type="dxa"/>
            <w:vAlign w:val="center"/>
          </w:tcPr>
          <w:p w:rsidR="009574E3" w:rsidRPr="00821FD4" w:rsidRDefault="00BB38EB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821FD4">
              <w:rPr>
                <w:bCs/>
                <w:sz w:val="20"/>
                <w:szCs w:val="28"/>
              </w:rPr>
              <w:t>100</w:t>
            </w:r>
          </w:p>
        </w:tc>
        <w:tc>
          <w:tcPr>
            <w:tcW w:w="2406" w:type="dxa"/>
            <w:vAlign w:val="center"/>
          </w:tcPr>
          <w:p w:rsidR="009574E3" w:rsidRPr="00821FD4" w:rsidRDefault="00BB38EB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821FD4">
              <w:rPr>
                <w:bCs/>
                <w:sz w:val="20"/>
                <w:szCs w:val="28"/>
              </w:rPr>
              <w:t>93,66</w:t>
            </w:r>
          </w:p>
        </w:tc>
        <w:tc>
          <w:tcPr>
            <w:tcW w:w="2406" w:type="dxa"/>
            <w:vAlign w:val="center"/>
          </w:tcPr>
          <w:p w:rsidR="009574E3" w:rsidRPr="00821FD4" w:rsidRDefault="004454A9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821FD4">
              <w:rPr>
                <w:bCs/>
                <w:sz w:val="20"/>
                <w:szCs w:val="28"/>
              </w:rPr>
              <w:t>83</w:t>
            </w:r>
            <w:r w:rsidR="00BB38EB" w:rsidRPr="00821FD4">
              <w:rPr>
                <w:bCs/>
                <w:sz w:val="20"/>
                <w:szCs w:val="28"/>
              </w:rPr>
              <w:t>,</w:t>
            </w:r>
            <w:r w:rsidRPr="00821FD4">
              <w:rPr>
                <w:bCs/>
                <w:sz w:val="20"/>
                <w:szCs w:val="28"/>
              </w:rPr>
              <w:t>25</w:t>
            </w:r>
          </w:p>
        </w:tc>
      </w:tr>
      <w:tr w:rsidR="009574E3" w:rsidRPr="00821FD4" w:rsidTr="00821FD4">
        <w:trPr>
          <w:trHeight w:val="495"/>
          <w:jc w:val="center"/>
        </w:trPr>
        <w:tc>
          <w:tcPr>
            <w:tcW w:w="2406" w:type="dxa"/>
            <w:vAlign w:val="center"/>
          </w:tcPr>
          <w:p w:rsidR="009574E3" w:rsidRPr="00821FD4" w:rsidRDefault="00BB38EB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821FD4">
              <w:rPr>
                <w:bCs/>
                <w:sz w:val="20"/>
                <w:szCs w:val="28"/>
              </w:rPr>
              <w:t>Категория качества</w:t>
            </w:r>
          </w:p>
        </w:tc>
        <w:tc>
          <w:tcPr>
            <w:tcW w:w="2406" w:type="dxa"/>
            <w:vAlign w:val="center"/>
          </w:tcPr>
          <w:p w:rsidR="009574E3" w:rsidRPr="00821FD4" w:rsidRDefault="00BB38EB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821FD4">
              <w:rPr>
                <w:bCs/>
                <w:sz w:val="20"/>
                <w:szCs w:val="28"/>
              </w:rPr>
              <w:t>Высшая</w:t>
            </w:r>
          </w:p>
        </w:tc>
        <w:tc>
          <w:tcPr>
            <w:tcW w:w="2406" w:type="dxa"/>
            <w:vAlign w:val="center"/>
          </w:tcPr>
          <w:p w:rsidR="009574E3" w:rsidRPr="00821FD4" w:rsidRDefault="00015491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821FD4">
              <w:rPr>
                <w:bCs/>
                <w:sz w:val="20"/>
                <w:szCs w:val="28"/>
              </w:rPr>
              <w:t>Перв</w:t>
            </w:r>
            <w:r w:rsidR="009C669A" w:rsidRPr="00821FD4">
              <w:rPr>
                <w:bCs/>
                <w:sz w:val="20"/>
                <w:szCs w:val="28"/>
              </w:rPr>
              <w:t>ая</w:t>
            </w:r>
          </w:p>
        </w:tc>
        <w:tc>
          <w:tcPr>
            <w:tcW w:w="2406" w:type="dxa"/>
            <w:vAlign w:val="center"/>
          </w:tcPr>
          <w:p w:rsidR="009574E3" w:rsidRPr="00821FD4" w:rsidRDefault="00BB38EB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8"/>
              </w:rPr>
            </w:pPr>
            <w:r w:rsidRPr="00821FD4">
              <w:rPr>
                <w:bCs/>
                <w:sz w:val="20"/>
                <w:szCs w:val="28"/>
              </w:rPr>
              <w:t>Вторая</w:t>
            </w:r>
          </w:p>
        </w:tc>
      </w:tr>
    </w:tbl>
    <w:p w:rsidR="00AC0767" w:rsidRPr="00F7244F" w:rsidRDefault="00AC0767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/>
          <w:bCs/>
          <w:sz w:val="28"/>
          <w:szCs w:val="28"/>
        </w:rPr>
        <w:t>2.</w:t>
      </w:r>
      <w:r w:rsidR="00AC0767" w:rsidRPr="00F7244F">
        <w:rPr>
          <w:b/>
          <w:bCs/>
          <w:sz w:val="28"/>
          <w:szCs w:val="28"/>
        </w:rPr>
        <w:t>3.1</w:t>
      </w:r>
      <w:r w:rsidRPr="00F7244F">
        <w:rPr>
          <w:b/>
          <w:bCs/>
          <w:sz w:val="28"/>
          <w:szCs w:val="28"/>
        </w:rPr>
        <w:t xml:space="preserve"> Результаты сенсорного анализа</w:t>
      </w:r>
    </w:p>
    <w:p w:rsidR="003C7908" w:rsidRPr="00F7244F" w:rsidRDefault="006637F5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Органолептический анализ трех образцов продукции для детского питания, различавшихся заводами</w:t>
      </w:r>
      <w:r w:rsidR="00AC0767" w:rsidRPr="00F7244F">
        <w:rPr>
          <w:bCs/>
          <w:sz w:val="28"/>
          <w:szCs w:val="28"/>
        </w:rPr>
        <w:t xml:space="preserve"> (странами) – </w:t>
      </w:r>
      <w:r w:rsidRPr="00F7244F">
        <w:rPr>
          <w:bCs/>
          <w:sz w:val="28"/>
          <w:szCs w:val="28"/>
        </w:rPr>
        <w:t xml:space="preserve">изготовителями, был проведен шестью дегустаторами. Рассчитаны средние арифметические значения оценок </w:t>
      </w:r>
      <w:r w:rsidR="00755A83" w:rsidRPr="00F7244F">
        <w:rPr>
          <w:bCs/>
          <w:sz w:val="28"/>
          <w:szCs w:val="28"/>
        </w:rPr>
        <w:fldChar w:fldCharType="begin"/>
      </w:r>
      <w:r w:rsidR="00755A83" w:rsidRPr="00F7244F">
        <w:rPr>
          <w:bCs/>
          <w:sz w:val="28"/>
          <w:szCs w:val="28"/>
        </w:rPr>
        <w:instrText xml:space="preserve"> QUOTE </w:instrText>
      </w:r>
      <w:r w:rsidR="00DD4C4F">
        <w:rPr>
          <w:position w:val="-35"/>
          <w:sz w:val="28"/>
        </w:rPr>
        <w:pict>
          <v:shape id="_x0000_i1056" type="#_x0000_t75" style="width:9pt;height:30.75pt">
            <v:imagedata r:id="rId32" o:title="" chromakey="white"/>
          </v:shape>
        </w:pict>
      </w:r>
      <w:r w:rsidR="00755A83" w:rsidRPr="00F7244F">
        <w:rPr>
          <w:bCs/>
          <w:sz w:val="28"/>
          <w:szCs w:val="28"/>
        </w:rPr>
        <w:instrText xml:space="preserve"> </w:instrText>
      </w:r>
      <w:r w:rsidR="00755A83" w:rsidRPr="00F7244F">
        <w:rPr>
          <w:bCs/>
          <w:sz w:val="28"/>
          <w:szCs w:val="28"/>
        </w:rPr>
        <w:fldChar w:fldCharType="separate"/>
      </w:r>
      <w:r w:rsidR="00DD4C4F">
        <w:rPr>
          <w:position w:val="-35"/>
          <w:sz w:val="28"/>
        </w:rPr>
        <w:pict>
          <v:shape id="_x0000_i1057" type="#_x0000_t75" style="width:9pt;height:30.75pt">
            <v:imagedata r:id="rId32" o:title="" chromakey="white"/>
          </v:shape>
        </w:pict>
      </w:r>
      <w:r w:rsidR="00755A83" w:rsidRPr="00F7244F">
        <w:rPr>
          <w:bCs/>
          <w:sz w:val="28"/>
          <w:szCs w:val="28"/>
        </w:rPr>
        <w:fldChar w:fldCharType="end"/>
      </w:r>
      <w:r w:rsidRPr="00F7244F">
        <w:rPr>
          <w:bCs/>
          <w:sz w:val="28"/>
          <w:szCs w:val="28"/>
        </w:rPr>
        <w:t xml:space="preserve">, стандартные отклонения </w:t>
      </w:r>
      <w:r w:rsidRPr="00F7244F">
        <w:rPr>
          <w:bCs/>
          <w:sz w:val="28"/>
          <w:szCs w:val="28"/>
          <w:lang w:val="en-US"/>
        </w:rPr>
        <w:t>S</w:t>
      </w:r>
      <w:r w:rsidRPr="00F7244F">
        <w:rPr>
          <w:bCs/>
          <w:sz w:val="28"/>
          <w:szCs w:val="28"/>
        </w:rPr>
        <w:t xml:space="preserve"> и комплексные показатели. Результаты свидетельствуют о том, что </w:t>
      </w:r>
      <w:r w:rsidR="00AC0767" w:rsidRPr="00F7244F">
        <w:rPr>
          <w:bCs/>
          <w:sz w:val="28"/>
          <w:szCs w:val="28"/>
        </w:rPr>
        <w:t>испытанные образцы по органолептическим показателям являются стандартными. Наиболее высокую оценку получил образец «Фруто Няня», отнесенный к высшей категории качества; образец «Бабушкино лукошко»</w:t>
      </w:r>
      <w:r w:rsidR="00F7244F" w:rsidRPr="00F7244F">
        <w:rPr>
          <w:bCs/>
          <w:sz w:val="28"/>
          <w:szCs w:val="28"/>
        </w:rPr>
        <w:t xml:space="preserve"> </w:t>
      </w:r>
      <w:r w:rsidR="00AC0767" w:rsidRPr="00F7244F">
        <w:rPr>
          <w:bCs/>
          <w:sz w:val="28"/>
          <w:szCs w:val="28"/>
        </w:rPr>
        <w:t>соответствует нормам первой категории; образец «</w:t>
      </w:r>
      <w:r w:rsidR="00AC0767" w:rsidRPr="00F7244F">
        <w:rPr>
          <w:bCs/>
          <w:sz w:val="28"/>
          <w:szCs w:val="28"/>
          <w:lang w:val="en-US"/>
        </w:rPr>
        <w:t>Heinz</w:t>
      </w:r>
      <w:r w:rsidR="00AC0767" w:rsidRPr="00F7244F">
        <w:rPr>
          <w:bCs/>
          <w:sz w:val="28"/>
          <w:szCs w:val="28"/>
        </w:rPr>
        <w:t>» имеет более низкий уровень качества.</w:t>
      </w:r>
    </w:p>
    <w:p w:rsidR="006637F5" w:rsidRPr="00F7244F" w:rsidRDefault="006637F5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3C7908" w:rsidRPr="00F7244F" w:rsidRDefault="00FF71AB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C7908" w:rsidRPr="00F7244F">
        <w:rPr>
          <w:b/>
          <w:bCs/>
          <w:sz w:val="28"/>
          <w:szCs w:val="28"/>
        </w:rPr>
        <w:t>2.</w:t>
      </w:r>
      <w:r w:rsidR="00EB45A7" w:rsidRPr="00F7244F">
        <w:rPr>
          <w:b/>
          <w:bCs/>
          <w:sz w:val="28"/>
          <w:szCs w:val="28"/>
        </w:rPr>
        <w:t>4</w:t>
      </w:r>
      <w:r w:rsidR="003C7908" w:rsidRPr="00F7244F">
        <w:rPr>
          <w:b/>
          <w:bCs/>
          <w:sz w:val="28"/>
          <w:szCs w:val="28"/>
        </w:rPr>
        <w:t xml:space="preserve"> Анализ физико-</w:t>
      </w:r>
      <w:r w:rsidR="00821FD4">
        <w:rPr>
          <w:b/>
          <w:bCs/>
          <w:sz w:val="28"/>
          <w:szCs w:val="28"/>
        </w:rPr>
        <w:t>химических показателей качества</w: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 xml:space="preserve">Одним из основных физико-химических показателей соков является содержание сухих веществ. </w:t>
      </w:r>
    </w:p>
    <w:p w:rsidR="003C7908" w:rsidRPr="00F7244F" w:rsidRDefault="005D0BAE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F7244F">
        <w:rPr>
          <w:b/>
          <w:bCs/>
          <w:sz w:val="28"/>
          <w:szCs w:val="28"/>
        </w:rPr>
        <w:t>Рефрактометрический метод определения растворимых сухих веществ</w:t>
      </w:r>
      <w:r w:rsidR="003C7908" w:rsidRPr="00F7244F">
        <w:rPr>
          <w:b/>
          <w:bCs/>
          <w:sz w:val="28"/>
          <w:szCs w:val="28"/>
        </w:rPr>
        <w:t xml:space="preserve"> </w:t>
      </w:r>
      <w:r w:rsidR="003C7908" w:rsidRPr="00F7244F">
        <w:rPr>
          <w:bCs/>
          <w:sz w:val="28"/>
          <w:szCs w:val="28"/>
        </w:rPr>
        <w:t xml:space="preserve">в соответствии с ГОСТ </w:t>
      </w:r>
      <w:r w:rsidRPr="00F7244F">
        <w:rPr>
          <w:bCs/>
          <w:sz w:val="28"/>
          <w:szCs w:val="28"/>
        </w:rPr>
        <w:t>28562</w:t>
      </w:r>
      <w:r w:rsidR="003C7908" w:rsidRPr="00F7244F">
        <w:rPr>
          <w:bCs/>
          <w:sz w:val="28"/>
          <w:szCs w:val="28"/>
        </w:rPr>
        <w:t>-9</w:t>
      </w:r>
      <w:r w:rsidRPr="00F7244F">
        <w:rPr>
          <w:bCs/>
          <w:sz w:val="28"/>
          <w:szCs w:val="28"/>
        </w:rPr>
        <w:t>0</w:t>
      </w:r>
      <w:r w:rsidR="003C7908" w:rsidRPr="00F7244F">
        <w:rPr>
          <w:bCs/>
          <w:sz w:val="28"/>
          <w:szCs w:val="28"/>
        </w:rPr>
        <w:t>.</w:t>
      </w:r>
    </w:p>
    <w:p w:rsidR="00EB45A7" w:rsidRPr="00F7244F" w:rsidRDefault="00EB45A7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«Массовая доля растворимых сухих веществ по рефрактометру» означает: массовая доля сахарозы в водном растворе, имеющем такой же показатель преломления, какой имеет исследуемый раствор.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Содержание растворимых сухих веществ определяют с помощью рефрактометра: найденное значение выражают в единицах массовой доли сахарозы в водном растворе сахарозы. Показатель преломления исследуемого продукта зависит от присутствия в нем, помимо сахаров, других растворимых веществ – органических кислот, минеральных веществ, аминокислот и др.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i/>
          <w:sz w:val="28"/>
          <w:szCs w:val="28"/>
        </w:rPr>
        <w:t>Проведение измерений:</w:t>
      </w:r>
      <w:r w:rsidRPr="00F7244F">
        <w:rPr>
          <w:bCs/>
          <w:sz w:val="28"/>
          <w:szCs w:val="28"/>
        </w:rPr>
        <w:t xml:space="preserve"> небольшую порцию пробы продукта </w:t>
      </w:r>
      <w:r w:rsidR="00FF7A13" w:rsidRPr="00F7244F">
        <w:rPr>
          <w:bCs/>
          <w:sz w:val="28"/>
          <w:szCs w:val="28"/>
        </w:rPr>
        <w:t xml:space="preserve">разбавляют водой не более чем в два раза. Небольшое количество (2–3 капли) исследуемого раствора </w:t>
      </w:r>
      <w:r w:rsidRPr="00F7244F">
        <w:rPr>
          <w:bCs/>
          <w:sz w:val="28"/>
          <w:szCs w:val="28"/>
        </w:rPr>
        <w:t xml:space="preserve">помещают на </w:t>
      </w:r>
      <w:r w:rsidR="00FF7A13" w:rsidRPr="00F7244F">
        <w:rPr>
          <w:bCs/>
          <w:sz w:val="28"/>
          <w:szCs w:val="28"/>
        </w:rPr>
        <w:t>рабочую неподвижную</w:t>
      </w:r>
      <w:r w:rsidRPr="00F7244F">
        <w:rPr>
          <w:bCs/>
          <w:sz w:val="28"/>
          <w:szCs w:val="28"/>
        </w:rPr>
        <w:t xml:space="preserve"> призму рефрактометра</w:t>
      </w:r>
      <w:r w:rsidR="00FF7A13" w:rsidRPr="00F7244F">
        <w:rPr>
          <w:bCs/>
          <w:sz w:val="28"/>
          <w:szCs w:val="28"/>
        </w:rPr>
        <w:t xml:space="preserve"> и сразу же накрывают подвижной призмой,</w:t>
      </w:r>
      <w:r w:rsidRPr="00F7244F">
        <w:rPr>
          <w:bCs/>
          <w:sz w:val="28"/>
          <w:szCs w:val="28"/>
        </w:rPr>
        <w:t xml:space="preserve"> </w:t>
      </w:r>
      <w:r w:rsidR="00FF7A13" w:rsidRPr="00F7244F">
        <w:rPr>
          <w:bCs/>
          <w:sz w:val="28"/>
          <w:szCs w:val="28"/>
        </w:rPr>
        <w:t>с</w:t>
      </w:r>
      <w:r w:rsidRPr="00F7244F">
        <w:rPr>
          <w:bCs/>
          <w:sz w:val="28"/>
          <w:szCs w:val="28"/>
        </w:rPr>
        <w:t xml:space="preserve">ледя за тем, чтобы продукт равномерно покрыл стеклянную поверхность. </w:t>
      </w:r>
      <w:r w:rsidR="00C13C48" w:rsidRPr="00F7244F">
        <w:rPr>
          <w:bCs/>
          <w:sz w:val="28"/>
          <w:szCs w:val="28"/>
        </w:rPr>
        <w:t>З</w:t>
      </w:r>
      <w:r w:rsidRPr="00F7244F">
        <w:rPr>
          <w:bCs/>
          <w:sz w:val="28"/>
          <w:szCs w:val="28"/>
        </w:rPr>
        <w:t>атем проводят измерения в соответствии с инструкцией по эксплуатации прибора. Определяют по шкале прибора массовую долю сахарозы в процентах до первого десятичного знака.</w:t>
      </w:r>
    </w:p>
    <w:p w:rsidR="009A4EBE" w:rsidRPr="00F7244F" w:rsidRDefault="009A4EBE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Показания рефрактометра</w: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 xml:space="preserve">Таблица </w:t>
      </w:r>
      <w:r w:rsidR="00A06381" w:rsidRPr="00F7244F">
        <w:rPr>
          <w:bCs/>
          <w:sz w:val="28"/>
          <w:szCs w:val="28"/>
        </w:rPr>
        <w:t>13</w:t>
      </w: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4535"/>
        <w:gridCol w:w="4537"/>
      </w:tblGrid>
      <w:tr w:rsidR="003C7908" w:rsidRPr="00821FD4" w:rsidTr="00821FD4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821FD4" w:rsidRDefault="003C7908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Соки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821FD4" w:rsidRDefault="003C7908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Количество водорастворимых сухих веществ, %</w:t>
            </w:r>
          </w:p>
        </w:tc>
      </w:tr>
      <w:tr w:rsidR="003C7908" w:rsidRPr="00821FD4" w:rsidTr="00821FD4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821FD4" w:rsidRDefault="003C7908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«</w:t>
            </w:r>
            <w:r w:rsidR="00E50A82" w:rsidRPr="00821FD4">
              <w:rPr>
                <w:bCs/>
                <w:sz w:val="20"/>
                <w:szCs w:val="20"/>
              </w:rPr>
              <w:t>Фруто Няня</w:t>
            </w:r>
            <w:r w:rsidRPr="00821FD4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821FD4" w:rsidRDefault="00E50A82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2,3</w:t>
            </w:r>
          </w:p>
        </w:tc>
      </w:tr>
      <w:tr w:rsidR="003C7908" w:rsidRPr="00821FD4" w:rsidTr="00821FD4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821FD4" w:rsidRDefault="003C7908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«</w:t>
            </w:r>
            <w:r w:rsidR="00AF5F26" w:rsidRPr="00821FD4">
              <w:rPr>
                <w:bCs/>
                <w:sz w:val="20"/>
                <w:szCs w:val="20"/>
                <w:lang w:val="en-US"/>
              </w:rPr>
              <w:t>Heinz</w:t>
            </w:r>
            <w:r w:rsidRPr="00821FD4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821FD4" w:rsidRDefault="00AF5F26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2</w:t>
            </w:r>
          </w:p>
        </w:tc>
      </w:tr>
      <w:tr w:rsidR="003C7908" w:rsidRPr="00821FD4" w:rsidTr="00821FD4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821FD4" w:rsidRDefault="003C7908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«</w:t>
            </w:r>
            <w:r w:rsidR="00E50A82" w:rsidRPr="00821FD4">
              <w:rPr>
                <w:bCs/>
                <w:sz w:val="20"/>
                <w:szCs w:val="20"/>
              </w:rPr>
              <w:t>Бабушкино лукошко</w:t>
            </w:r>
            <w:r w:rsidRPr="00821FD4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821FD4" w:rsidRDefault="00E50A82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2,2</w:t>
            </w:r>
          </w:p>
        </w:tc>
      </w:tr>
    </w:tbl>
    <w:p w:rsidR="00AF5F26" w:rsidRPr="00F7244F" w:rsidRDefault="00FF71AB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5F26" w:rsidRPr="00F7244F">
        <w:rPr>
          <w:sz w:val="28"/>
          <w:szCs w:val="28"/>
        </w:rPr>
        <w:t>Так как продукт разбавляли водой, то массовую долю растворимых сухих веществ в продукте (</w:t>
      </w:r>
      <w:r w:rsidR="00AF5F26" w:rsidRPr="00F7244F">
        <w:rPr>
          <w:sz w:val="28"/>
          <w:szCs w:val="28"/>
          <w:lang w:val="en-US"/>
        </w:rPr>
        <w:t>X</w:t>
      </w:r>
      <w:r w:rsidR="00AF5F26" w:rsidRPr="00F7244F">
        <w:rPr>
          <w:sz w:val="28"/>
          <w:szCs w:val="28"/>
        </w:rPr>
        <w:t>) в процентах вычисляют по формуле</w: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</w:p>
    <w:p w:rsidR="007754AC" w:rsidRPr="00F7244F" w:rsidRDefault="00DD4C4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pict>
          <v:shape id="_x0000_i1058" type="#_x0000_t75" style="width:195pt;height:53.25pt">
            <v:imagedata r:id="rId33" o:title="" chromakey="white"/>
          </v:shape>
        </w:pic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413D92" w:rsidRPr="00F7244F" w:rsidRDefault="007754AC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где</w:t>
      </w:r>
      <w:r w:rsidR="00F7244F" w:rsidRPr="00F7244F">
        <w:rPr>
          <w:sz w:val="28"/>
          <w:szCs w:val="28"/>
        </w:rPr>
        <w:t xml:space="preserve"> </w:t>
      </w:r>
      <w:r w:rsidR="00AF5F26" w:rsidRPr="00F7244F">
        <w:rPr>
          <w:sz w:val="28"/>
          <w:szCs w:val="28"/>
          <w:lang w:val="en-US"/>
        </w:rPr>
        <w:t>a</w:t>
      </w:r>
      <w:r w:rsidR="00AF5F26" w:rsidRPr="00F7244F">
        <w:rPr>
          <w:sz w:val="28"/>
          <w:szCs w:val="28"/>
        </w:rPr>
        <w:t xml:space="preserve"> – значение массовой доли растворимых сухих веществ, полученное для разбавленного водой продукта, %;</w:t>
      </w:r>
    </w:p>
    <w:p w:rsidR="00AF5F26" w:rsidRPr="00F7244F" w:rsidRDefault="00AF5F26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  <w:lang w:val="en-US"/>
        </w:rPr>
        <w:t>m</w:t>
      </w:r>
      <w:r w:rsidRPr="00F7244F">
        <w:rPr>
          <w:sz w:val="28"/>
          <w:szCs w:val="28"/>
          <w:vertAlign w:val="subscript"/>
        </w:rPr>
        <w:t>1</w:t>
      </w:r>
      <w:r w:rsidRPr="00F7244F">
        <w:rPr>
          <w:sz w:val="28"/>
          <w:szCs w:val="28"/>
        </w:rPr>
        <w:t xml:space="preserve"> – масса добавленной воды, г;</w:t>
      </w:r>
    </w:p>
    <w:p w:rsidR="00AF5F26" w:rsidRPr="00F7244F" w:rsidRDefault="00AF5F26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  <w:lang w:val="en-US"/>
        </w:rPr>
        <w:t>ε</w:t>
      </w:r>
      <w:r w:rsidRPr="00F7244F">
        <w:rPr>
          <w:sz w:val="28"/>
          <w:szCs w:val="28"/>
        </w:rPr>
        <w:t xml:space="preserve"> – массовая доля</w:t>
      </w:r>
      <w:r w:rsidR="00413D92" w:rsidRPr="00F7244F">
        <w:rPr>
          <w:sz w:val="28"/>
          <w:szCs w:val="28"/>
        </w:rPr>
        <w:t xml:space="preserve"> не растворимых сухих веществ в продукте (пост. 1,8%);</w:t>
      </w:r>
    </w:p>
    <w:p w:rsidR="00AF5F26" w:rsidRPr="00F7244F" w:rsidRDefault="00AF5F26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  <w:lang w:val="en-US"/>
        </w:rPr>
        <w:t>m</w:t>
      </w:r>
      <w:r w:rsidRPr="00F7244F">
        <w:rPr>
          <w:sz w:val="28"/>
          <w:szCs w:val="28"/>
          <w:vertAlign w:val="subscript"/>
        </w:rPr>
        <w:t>2</w:t>
      </w:r>
      <w:r w:rsidR="00413D92" w:rsidRPr="00F7244F">
        <w:rPr>
          <w:sz w:val="28"/>
          <w:szCs w:val="28"/>
        </w:rPr>
        <w:t xml:space="preserve"> – масса навески продукта.</w: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413D92" w:rsidRPr="00F7244F" w:rsidRDefault="00413D92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Результат округляют до первого десятичного знака.</w:t>
      </w:r>
    </w:p>
    <w:p w:rsidR="00413D92" w:rsidRPr="00F7244F" w:rsidRDefault="00413D92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Рассчитаем массовую долю не растворимых сухих веществ в пюре «Фруто няня»</w: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</w:p>
    <w:p w:rsidR="00AF5F26" w:rsidRPr="00F7244F" w:rsidRDefault="00DD4C4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pict>
          <v:shape id="_x0000_i1059" type="#_x0000_t75" style="width:269.25pt;height:53.25pt">
            <v:imagedata r:id="rId34" o:title="" chromakey="white"/>
          </v:shape>
        </w:pic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AF5F26" w:rsidRPr="00F7244F" w:rsidRDefault="009A4EBE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Пюре «</w:t>
      </w:r>
      <w:r w:rsidRPr="00F7244F">
        <w:rPr>
          <w:sz w:val="28"/>
          <w:szCs w:val="28"/>
          <w:lang w:val="en-US"/>
        </w:rPr>
        <w:t>Heinz</w:t>
      </w:r>
      <w:r w:rsidRPr="00F7244F">
        <w:rPr>
          <w:sz w:val="28"/>
          <w:szCs w:val="28"/>
        </w:rPr>
        <w:t>»</w: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</w:p>
    <w:p w:rsidR="009A4EBE" w:rsidRPr="00F7244F" w:rsidRDefault="00DD4C4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pict>
          <v:shape id="_x0000_i1060" type="#_x0000_t75" style="width:266.25pt;height:53.25pt">
            <v:imagedata r:id="rId35" o:title="" chromakey="white"/>
          </v:shape>
        </w:pic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9A4EBE" w:rsidRPr="00F7244F" w:rsidRDefault="009A4EBE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Пюре «Бабушкино лукошко»</w:t>
      </w:r>
    </w:p>
    <w:p w:rsidR="009A4EBE" w:rsidRPr="00F7244F" w:rsidRDefault="00FF71AB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br w:type="page"/>
      </w:r>
      <w:r w:rsidR="00DD4C4F">
        <w:rPr>
          <w:sz w:val="28"/>
        </w:rPr>
        <w:pict>
          <v:shape id="_x0000_i1061" type="#_x0000_t75" style="width:269.25pt;height:53.25pt">
            <v:imagedata r:id="rId36" o:title="" chromakey="white"/>
          </v:shape>
        </w:pic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AF5F26" w:rsidRPr="00F7244F" w:rsidRDefault="009A4EBE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Таблица 1</w:t>
      </w:r>
      <w:r w:rsidR="00A06381" w:rsidRPr="00F7244F">
        <w:rPr>
          <w:sz w:val="28"/>
          <w:szCs w:val="28"/>
        </w:rPr>
        <w:t>4</w:t>
      </w: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4535"/>
        <w:gridCol w:w="4537"/>
      </w:tblGrid>
      <w:tr w:rsidR="009A4EBE" w:rsidRPr="00821FD4" w:rsidTr="00821FD4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BE" w:rsidRPr="00821FD4" w:rsidRDefault="009A4EBE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Соки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BE" w:rsidRPr="00821FD4" w:rsidRDefault="009A4EBE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Количество водорастворимых сухих веществ, %</w:t>
            </w:r>
          </w:p>
        </w:tc>
      </w:tr>
      <w:tr w:rsidR="009A4EBE" w:rsidRPr="00821FD4" w:rsidTr="00821FD4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BE" w:rsidRPr="00821FD4" w:rsidRDefault="009A4EBE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«Фруто Няня»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BE" w:rsidRPr="00821FD4" w:rsidRDefault="009A4EBE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14,0</w:t>
            </w:r>
          </w:p>
        </w:tc>
      </w:tr>
      <w:tr w:rsidR="009A4EBE" w:rsidRPr="00821FD4" w:rsidTr="00821FD4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BE" w:rsidRPr="00821FD4" w:rsidRDefault="009A4EBE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«</w:t>
            </w:r>
            <w:r w:rsidRPr="00821FD4">
              <w:rPr>
                <w:bCs/>
                <w:sz w:val="20"/>
                <w:szCs w:val="20"/>
                <w:lang w:val="en-US"/>
              </w:rPr>
              <w:t>Heinz</w:t>
            </w:r>
            <w:r w:rsidRPr="00821FD4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BE" w:rsidRPr="00821FD4" w:rsidRDefault="009A4EBE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12,2</w:t>
            </w:r>
          </w:p>
        </w:tc>
      </w:tr>
      <w:tr w:rsidR="009A4EBE" w:rsidRPr="00821FD4" w:rsidTr="00821FD4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BE" w:rsidRPr="00821FD4" w:rsidRDefault="009A4EBE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«Бабушкино лукошко»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BE" w:rsidRPr="00821FD4" w:rsidRDefault="009A4EBE" w:rsidP="00821FD4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13,4</w:t>
            </w:r>
          </w:p>
        </w:tc>
      </w:tr>
    </w:tbl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9A4EBE" w:rsidRPr="00F7244F" w:rsidRDefault="00C13C4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Исходя из значений таблицы</w:t>
      </w:r>
      <w:r w:rsidR="00D008C2" w:rsidRPr="00F7244F">
        <w:rPr>
          <w:sz w:val="28"/>
          <w:szCs w:val="28"/>
        </w:rPr>
        <w:t>,</w:t>
      </w:r>
      <w:r w:rsidRPr="00F7244F">
        <w:rPr>
          <w:sz w:val="28"/>
          <w:szCs w:val="28"/>
        </w:rPr>
        <w:t xml:space="preserve"> делаем </w:t>
      </w:r>
      <w:r w:rsidR="00D008C2" w:rsidRPr="00F7244F">
        <w:rPr>
          <w:sz w:val="28"/>
          <w:szCs w:val="28"/>
        </w:rPr>
        <w:t>вывод,</w:t>
      </w:r>
      <w:r w:rsidRPr="00F7244F">
        <w:rPr>
          <w:sz w:val="28"/>
          <w:szCs w:val="28"/>
        </w:rPr>
        <w:t xml:space="preserve"> что наибольшее содержание сахарозы в образце </w:t>
      </w:r>
      <w:r w:rsidRPr="00F7244F">
        <w:rPr>
          <w:bCs/>
          <w:sz w:val="28"/>
          <w:szCs w:val="28"/>
        </w:rPr>
        <w:t>«Фруто Няня», а наименьшее в образце «</w:t>
      </w:r>
      <w:r w:rsidRPr="00F7244F">
        <w:rPr>
          <w:bCs/>
          <w:sz w:val="28"/>
          <w:szCs w:val="28"/>
          <w:lang w:val="en-US"/>
        </w:rPr>
        <w:t>Heinz</w:t>
      </w:r>
      <w:r w:rsidRPr="00F7244F">
        <w:rPr>
          <w:bCs/>
          <w:sz w:val="28"/>
          <w:szCs w:val="28"/>
        </w:rPr>
        <w:t>».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 xml:space="preserve">Кислотность в сочетании с количеством сухих веществ характеризует гармоничность вкуса и служит одним из основных признаков при определении режимов термической обработки. 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/>
          <w:bCs/>
          <w:sz w:val="28"/>
          <w:szCs w:val="28"/>
        </w:rPr>
        <w:t>Метод определения титруемой кислотности</w:t>
      </w:r>
      <w:r w:rsidRPr="00F7244F">
        <w:rPr>
          <w:bCs/>
          <w:sz w:val="28"/>
          <w:szCs w:val="28"/>
        </w:rPr>
        <w:t xml:space="preserve"> в соответствии с ГОСТ</w:t>
      </w:r>
      <w:r w:rsidR="009A4EBE" w:rsidRPr="00F7244F">
        <w:rPr>
          <w:bCs/>
          <w:sz w:val="28"/>
          <w:szCs w:val="28"/>
        </w:rPr>
        <w:t>28562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Метод основан на потенциометрическом титровании стандартным титрованным раствором гидроксида натрия</w:t>
      </w:r>
      <w:r w:rsidR="00AE538A" w:rsidRPr="00F7244F">
        <w:rPr>
          <w:bCs/>
          <w:sz w:val="28"/>
          <w:szCs w:val="28"/>
        </w:rPr>
        <w:t xml:space="preserve"> с (</w:t>
      </w:r>
      <w:r w:rsidR="00AE538A" w:rsidRPr="00F7244F">
        <w:rPr>
          <w:bCs/>
          <w:sz w:val="28"/>
          <w:szCs w:val="28"/>
          <w:lang w:val="en-US"/>
        </w:rPr>
        <w:t>NaOH</w:t>
      </w:r>
      <w:r w:rsidR="00AE538A" w:rsidRPr="00F7244F">
        <w:rPr>
          <w:bCs/>
          <w:sz w:val="28"/>
          <w:szCs w:val="28"/>
        </w:rPr>
        <w:t>) = 0,1 моль/дм</w:t>
      </w:r>
      <w:r w:rsidR="00AE538A" w:rsidRPr="00F7244F">
        <w:rPr>
          <w:bCs/>
          <w:sz w:val="28"/>
          <w:szCs w:val="28"/>
          <w:vertAlign w:val="superscript"/>
        </w:rPr>
        <w:t>3</w:t>
      </w:r>
      <w:r w:rsidRPr="00F7244F">
        <w:rPr>
          <w:bCs/>
          <w:sz w:val="28"/>
          <w:szCs w:val="28"/>
        </w:rPr>
        <w:t xml:space="preserve"> </w:t>
      </w:r>
      <w:r w:rsidR="00AE538A" w:rsidRPr="00F7244F">
        <w:rPr>
          <w:bCs/>
          <w:sz w:val="28"/>
          <w:szCs w:val="28"/>
        </w:rPr>
        <w:t>в присутствии индикатора фенолфталеина</w:t>
      </w:r>
      <w:r w:rsidRPr="00F7244F">
        <w:rPr>
          <w:bCs/>
          <w:sz w:val="28"/>
          <w:szCs w:val="28"/>
        </w:rPr>
        <w:t>.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i/>
          <w:sz w:val="28"/>
          <w:szCs w:val="28"/>
        </w:rPr>
        <w:t>Проведение испытаний:</w:t>
      </w:r>
      <w:r w:rsidRPr="00F7244F">
        <w:rPr>
          <w:bCs/>
          <w:sz w:val="28"/>
          <w:szCs w:val="28"/>
        </w:rPr>
        <w:t xml:space="preserve"> в коническую колбу вместимостью 250 см</w:t>
      </w:r>
      <w:r w:rsidRPr="00F7244F">
        <w:rPr>
          <w:bCs/>
          <w:sz w:val="28"/>
          <w:szCs w:val="28"/>
          <w:vertAlign w:val="superscript"/>
        </w:rPr>
        <w:t xml:space="preserve">3 </w:t>
      </w:r>
      <w:r w:rsidRPr="00F7244F">
        <w:rPr>
          <w:bCs/>
          <w:sz w:val="28"/>
          <w:szCs w:val="28"/>
        </w:rPr>
        <w:t xml:space="preserve">вносят </w:t>
      </w:r>
      <w:r w:rsidR="00AE538A" w:rsidRPr="00F7244F">
        <w:rPr>
          <w:bCs/>
          <w:sz w:val="28"/>
          <w:szCs w:val="28"/>
        </w:rPr>
        <w:t>25</w:t>
      </w:r>
      <w:r w:rsidRPr="00F7244F">
        <w:rPr>
          <w:bCs/>
          <w:sz w:val="28"/>
          <w:szCs w:val="28"/>
        </w:rPr>
        <w:t xml:space="preserve"> </w:t>
      </w:r>
      <w:r w:rsidR="00AE538A" w:rsidRPr="00F7244F">
        <w:rPr>
          <w:bCs/>
          <w:sz w:val="28"/>
          <w:szCs w:val="28"/>
        </w:rPr>
        <w:t>см</w:t>
      </w:r>
      <w:r w:rsidR="00AE538A" w:rsidRPr="00F7244F">
        <w:rPr>
          <w:bCs/>
          <w:sz w:val="28"/>
          <w:szCs w:val="28"/>
          <w:vertAlign w:val="superscript"/>
        </w:rPr>
        <w:t>3</w:t>
      </w:r>
      <w:r w:rsidR="00AE538A" w:rsidRPr="00F7244F">
        <w:rPr>
          <w:bCs/>
          <w:sz w:val="28"/>
          <w:szCs w:val="28"/>
        </w:rPr>
        <w:t xml:space="preserve"> затем в колбу приливают дистиллированную воду и доводят до метки 250 см</w:t>
      </w:r>
      <w:r w:rsidR="00AE538A" w:rsidRPr="00F7244F">
        <w:rPr>
          <w:bCs/>
          <w:sz w:val="28"/>
          <w:szCs w:val="28"/>
          <w:vertAlign w:val="superscript"/>
        </w:rPr>
        <w:t>3</w:t>
      </w:r>
      <w:r w:rsidRPr="00F7244F">
        <w:rPr>
          <w:bCs/>
          <w:sz w:val="28"/>
          <w:szCs w:val="28"/>
        </w:rPr>
        <w:t xml:space="preserve">. </w:t>
      </w:r>
      <w:r w:rsidR="00AE538A" w:rsidRPr="00F7244F">
        <w:rPr>
          <w:bCs/>
          <w:sz w:val="28"/>
          <w:szCs w:val="28"/>
        </w:rPr>
        <w:t>Д</w:t>
      </w:r>
      <w:r w:rsidRPr="00F7244F">
        <w:rPr>
          <w:bCs/>
          <w:sz w:val="28"/>
          <w:szCs w:val="28"/>
        </w:rPr>
        <w:t xml:space="preserve">обавляют 2-3 капли индикатора (фенолфталеин) и титруют раствором гидроксида натрия </w:t>
      </w:r>
      <w:r w:rsidR="00AE538A" w:rsidRPr="00F7244F">
        <w:rPr>
          <w:bCs/>
          <w:sz w:val="28"/>
          <w:szCs w:val="28"/>
        </w:rPr>
        <w:t>при непрерывном помешивании до получения розовой окраски, не исчезающей в течение 30 с.</w:t>
      </w:r>
      <w:r w:rsidRPr="00F7244F">
        <w:rPr>
          <w:bCs/>
          <w:sz w:val="28"/>
          <w:szCs w:val="28"/>
        </w:rPr>
        <w:t xml:space="preserve"> Измеряют объем раствора, пошедшего на титрование.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i/>
          <w:sz w:val="28"/>
          <w:szCs w:val="28"/>
        </w:rPr>
        <w:t xml:space="preserve">Обработка результатов: </w:t>
      </w:r>
      <w:r w:rsidR="00AE538A" w:rsidRPr="00F7244F">
        <w:rPr>
          <w:bCs/>
          <w:sz w:val="28"/>
          <w:szCs w:val="28"/>
        </w:rPr>
        <w:t>титруемую кислотность (Х) в расчете на яблочную кислоту в % вычисляют по формуле</w:t>
      </w:r>
      <w:r w:rsidRPr="00F7244F">
        <w:rPr>
          <w:bCs/>
          <w:sz w:val="28"/>
          <w:szCs w:val="28"/>
        </w:rPr>
        <w:t>:</w:t>
      </w:r>
    </w:p>
    <w:p w:rsidR="003C7908" w:rsidRPr="00F7244F" w:rsidRDefault="00FF71AB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</w:rPr>
        <w:br w:type="page"/>
      </w:r>
      <w:r w:rsidR="00DD4C4F">
        <w:rPr>
          <w:sz w:val="28"/>
        </w:rPr>
        <w:pict>
          <v:shape id="_x0000_i1062" type="#_x0000_t75" style="width:133.5pt;height:48.75pt">
            <v:imagedata r:id="rId37" o:title="" chromakey="white"/>
          </v:shape>
        </w:pic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3C7908" w:rsidRPr="00F7244F" w:rsidRDefault="007754AC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г</w:t>
      </w:r>
      <w:r w:rsidR="005B4414" w:rsidRPr="00F7244F">
        <w:rPr>
          <w:bCs/>
          <w:sz w:val="28"/>
          <w:szCs w:val="28"/>
        </w:rPr>
        <w:t>де</w:t>
      </w:r>
      <w:r w:rsidR="00F7244F" w:rsidRPr="00F7244F">
        <w:rPr>
          <w:bCs/>
          <w:sz w:val="28"/>
          <w:szCs w:val="28"/>
        </w:rPr>
        <w:t xml:space="preserve"> </w:t>
      </w:r>
      <w:r w:rsidR="003C7908" w:rsidRPr="00F7244F">
        <w:rPr>
          <w:bCs/>
          <w:sz w:val="28"/>
          <w:szCs w:val="28"/>
          <w:lang w:val="en-US"/>
        </w:rPr>
        <w:t>V</w:t>
      </w:r>
      <w:r w:rsidR="003C7908" w:rsidRPr="00F7244F">
        <w:rPr>
          <w:bCs/>
          <w:sz w:val="28"/>
          <w:szCs w:val="28"/>
          <w:vertAlign w:val="subscript"/>
        </w:rPr>
        <w:t xml:space="preserve">1 </w:t>
      </w:r>
      <w:r w:rsidR="003C7908" w:rsidRPr="00F7244F">
        <w:rPr>
          <w:bCs/>
          <w:sz w:val="28"/>
          <w:szCs w:val="28"/>
        </w:rPr>
        <w:t>- объем раствора гидроксида натрия, пошедшего на титрование см</w:t>
      </w:r>
      <w:r w:rsidR="003C7908" w:rsidRPr="00F7244F">
        <w:rPr>
          <w:bCs/>
          <w:sz w:val="28"/>
          <w:szCs w:val="28"/>
          <w:vertAlign w:val="superscript"/>
        </w:rPr>
        <w:t>3</w:t>
      </w:r>
      <w:r w:rsidR="003C7908" w:rsidRPr="00F7244F">
        <w:rPr>
          <w:bCs/>
          <w:sz w:val="28"/>
          <w:szCs w:val="28"/>
        </w:rPr>
        <w:t>;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  <w:lang w:val="en-US"/>
        </w:rPr>
        <w:t>V</w:t>
      </w:r>
      <w:r w:rsidRPr="00F7244F">
        <w:rPr>
          <w:bCs/>
          <w:sz w:val="28"/>
          <w:szCs w:val="28"/>
          <w:vertAlign w:val="subscript"/>
        </w:rPr>
        <w:t xml:space="preserve">2 </w:t>
      </w:r>
      <w:r w:rsidRPr="00F7244F">
        <w:rPr>
          <w:bCs/>
          <w:sz w:val="28"/>
          <w:szCs w:val="28"/>
        </w:rPr>
        <w:t>– объем, до которого доведена навеска;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  <w:lang w:val="en-US"/>
        </w:rPr>
        <w:t>C</w:t>
      </w:r>
      <w:r w:rsidRPr="00F7244F">
        <w:rPr>
          <w:bCs/>
          <w:sz w:val="28"/>
          <w:szCs w:val="28"/>
        </w:rPr>
        <w:t xml:space="preserve"> – точная концентрация раствора гидроксида натрия, моль/дм</w:t>
      </w:r>
      <w:r w:rsidRPr="00F7244F">
        <w:rPr>
          <w:bCs/>
          <w:sz w:val="28"/>
          <w:szCs w:val="28"/>
          <w:vertAlign w:val="superscript"/>
        </w:rPr>
        <w:t>3</w:t>
      </w:r>
      <w:r w:rsidRPr="00F7244F">
        <w:rPr>
          <w:bCs/>
          <w:sz w:val="28"/>
          <w:szCs w:val="28"/>
        </w:rPr>
        <w:t>;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  <w:lang w:val="en-US"/>
        </w:rPr>
        <w:t>M</w:t>
      </w:r>
      <w:r w:rsidRPr="00F7244F">
        <w:rPr>
          <w:bCs/>
          <w:sz w:val="28"/>
          <w:szCs w:val="28"/>
        </w:rPr>
        <w:t xml:space="preserve"> – молярная масса, г/моль (для яблочной кислоты 67,0);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  <w:lang w:val="en-US"/>
        </w:rPr>
        <w:t>m</w:t>
      </w:r>
      <w:r w:rsidRPr="00F7244F">
        <w:rPr>
          <w:bCs/>
          <w:sz w:val="28"/>
          <w:szCs w:val="28"/>
        </w:rPr>
        <w:t xml:space="preserve"> – масса навески пробы продукта;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  <w:lang w:val="en-US"/>
        </w:rPr>
        <w:t>V</w:t>
      </w:r>
      <w:r w:rsidRPr="00F7244F">
        <w:rPr>
          <w:bCs/>
          <w:sz w:val="28"/>
          <w:szCs w:val="28"/>
          <w:vertAlign w:val="subscript"/>
        </w:rPr>
        <w:t xml:space="preserve">0 </w:t>
      </w:r>
      <w:r w:rsidRPr="00F7244F">
        <w:rPr>
          <w:bCs/>
          <w:sz w:val="28"/>
          <w:szCs w:val="28"/>
        </w:rPr>
        <w:t>– объем пробы образца, взятого на титрование, см</w:t>
      </w:r>
      <w:r w:rsidRPr="00F7244F">
        <w:rPr>
          <w:bCs/>
          <w:sz w:val="28"/>
          <w:szCs w:val="28"/>
          <w:vertAlign w:val="superscript"/>
        </w:rPr>
        <w:t>3</w:t>
      </w:r>
      <w:r w:rsidRPr="00F7244F">
        <w:rPr>
          <w:bCs/>
          <w:sz w:val="28"/>
          <w:szCs w:val="28"/>
        </w:rPr>
        <w:t>.</w:t>
      </w:r>
    </w:p>
    <w:p w:rsidR="00821FD4" w:rsidRDefault="00821FD4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Таблица 1</w:t>
      </w:r>
      <w:r w:rsidR="00A06381" w:rsidRPr="00F7244F">
        <w:rPr>
          <w:bCs/>
          <w:sz w:val="28"/>
          <w:szCs w:val="28"/>
        </w:rPr>
        <w:t>5</w:t>
      </w: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4535"/>
        <w:gridCol w:w="4537"/>
      </w:tblGrid>
      <w:tr w:rsidR="005B4414" w:rsidRPr="00821FD4" w:rsidTr="00821FD4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414" w:rsidRPr="00821FD4" w:rsidRDefault="005B4414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Соки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414" w:rsidRPr="00821FD4" w:rsidRDefault="005B4414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Объем гидроксида натрия пошедшего на титрование, мл</w:t>
            </w:r>
          </w:p>
        </w:tc>
      </w:tr>
      <w:tr w:rsidR="005B4414" w:rsidRPr="00821FD4" w:rsidTr="00821FD4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414" w:rsidRPr="00821FD4" w:rsidRDefault="005B4414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«Фруто Няня»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414" w:rsidRPr="00821FD4" w:rsidRDefault="005B4414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14,0</w:t>
            </w:r>
          </w:p>
        </w:tc>
      </w:tr>
      <w:tr w:rsidR="005B4414" w:rsidRPr="00821FD4" w:rsidTr="00821FD4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414" w:rsidRPr="00821FD4" w:rsidRDefault="005B4414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«</w:t>
            </w:r>
            <w:r w:rsidRPr="00821FD4">
              <w:rPr>
                <w:bCs/>
                <w:sz w:val="20"/>
                <w:szCs w:val="20"/>
                <w:lang w:val="en-US"/>
              </w:rPr>
              <w:t>Heinz</w:t>
            </w:r>
            <w:r w:rsidRPr="00821FD4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414" w:rsidRPr="00821FD4" w:rsidRDefault="005B4414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12,2</w:t>
            </w:r>
          </w:p>
        </w:tc>
      </w:tr>
      <w:tr w:rsidR="005B4414" w:rsidRPr="00821FD4" w:rsidTr="00821FD4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414" w:rsidRPr="00821FD4" w:rsidRDefault="005B4414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«Бабушкино лукошко»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414" w:rsidRPr="00821FD4" w:rsidRDefault="005B4414" w:rsidP="00FF71AB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21FD4">
              <w:rPr>
                <w:bCs/>
                <w:sz w:val="20"/>
                <w:szCs w:val="20"/>
              </w:rPr>
              <w:t>13,4</w:t>
            </w:r>
          </w:p>
        </w:tc>
      </w:tr>
    </w:tbl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 xml:space="preserve">Рассчитаем массовую долю титруемых кислот для </w:t>
      </w:r>
      <w:r w:rsidR="005B4414" w:rsidRPr="00F7244F">
        <w:rPr>
          <w:bCs/>
          <w:sz w:val="28"/>
          <w:szCs w:val="28"/>
        </w:rPr>
        <w:t>пюре</w:t>
      </w:r>
      <w:r w:rsidRPr="00F7244F">
        <w:rPr>
          <w:bCs/>
          <w:sz w:val="28"/>
          <w:szCs w:val="28"/>
        </w:rPr>
        <w:t xml:space="preserve"> «</w:t>
      </w:r>
      <w:r w:rsidR="005B4414" w:rsidRPr="00F7244F">
        <w:rPr>
          <w:bCs/>
          <w:sz w:val="28"/>
          <w:szCs w:val="28"/>
        </w:rPr>
        <w:t>Фруто няня</w:t>
      </w:r>
      <w:r w:rsidRPr="00F7244F">
        <w:rPr>
          <w:bCs/>
          <w:sz w:val="28"/>
          <w:szCs w:val="28"/>
        </w:rPr>
        <w:t>»</w:t>
      </w:r>
    </w:p>
    <w:p w:rsidR="007E4A3C" w:rsidRDefault="007E4A3C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</w:p>
    <w:p w:rsidR="003C7908" w:rsidRPr="00F7244F" w:rsidRDefault="00DD4C4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063" type="#_x0000_t75" style="width:228pt;height:45.75pt">
            <v:imagedata r:id="rId38" o:title="" chromakey="white"/>
          </v:shape>
        </w:pict>
      </w:r>
    </w:p>
    <w:p w:rsidR="007E4A3C" w:rsidRDefault="007E4A3C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 xml:space="preserve">Для </w:t>
      </w:r>
      <w:r w:rsidR="006C7E80" w:rsidRPr="00F7244F">
        <w:rPr>
          <w:bCs/>
          <w:sz w:val="28"/>
          <w:szCs w:val="28"/>
        </w:rPr>
        <w:t>пюре</w:t>
      </w:r>
      <w:r w:rsidRPr="00F7244F">
        <w:rPr>
          <w:bCs/>
          <w:sz w:val="28"/>
          <w:szCs w:val="28"/>
        </w:rPr>
        <w:t xml:space="preserve"> «</w:t>
      </w:r>
      <w:r w:rsidR="006C7E80" w:rsidRPr="00F7244F">
        <w:rPr>
          <w:bCs/>
          <w:sz w:val="28"/>
          <w:szCs w:val="28"/>
          <w:lang w:val="en-US"/>
        </w:rPr>
        <w:t>Heinz</w:t>
      </w:r>
      <w:r w:rsidRPr="00F7244F">
        <w:rPr>
          <w:bCs/>
          <w:sz w:val="28"/>
          <w:szCs w:val="28"/>
        </w:rPr>
        <w:t>»</w:t>
      </w:r>
    </w:p>
    <w:p w:rsidR="007E4A3C" w:rsidRDefault="007E4A3C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</w:p>
    <w:p w:rsidR="003C7908" w:rsidRPr="00F7244F" w:rsidRDefault="00DD4C4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064" type="#_x0000_t75" style="width:225pt;height:45.75pt">
            <v:imagedata r:id="rId39" o:title="" chromakey="white"/>
          </v:shape>
        </w:pict>
      </w:r>
    </w:p>
    <w:p w:rsidR="007E4A3C" w:rsidRDefault="007E4A3C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 xml:space="preserve">Для </w:t>
      </w:r>
      <w:r w:rsidR="0057062F" w:rsidRPr="00F7244F">
        <w:rPr>
          <w:bCs/>
          <w:sz w:val="28"/>
          <w:szCs w:val="28"/>
        </w:rPr>
        <w:t>пюре</w:t>
      </w:r>
      <w:r w:rsidRPr="00F7244F">
        <w:rPr>
          <w:bCs/>
          <w:sz w:val="28"/>
          <w:szCs w:val="28"/>
        </w:rPr>
        <w:t xml:space="preserve"> «</w:t>
      </w:r>
      <w:r w:rsidR="0057062F" w:rsidRPr="00F7244F">
        <w:rPr>
          <w:bCs/>
          <w:sz w:val="28"/>
          <w:szCs w:val="28"/>
        </w:rPr>
        <w:t>Бабушкино лукошко</w:t>
      </w:r>
      <w:r w:rsidRPr="00F7244F">
        <w:rPr>
          <w:bCs/>
          <w:sz w:val="28"/>
          <w:szCs w:val="28"/>
        </w:rPr>
        <w:t>»</w:t>
      </w:r>
    </w:p>
    <w:p w:rsidR="0057062F" w:rsidRPr="00F7244F" w:rsidRDefault="00FF71AB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br w:type="page"/>
      </w:r>
      <w:r w:rsidR="00DD4C4F">
        <w:rPr>
          <w:sz w:val="28"/>
        </w:rPr>
        <w:pict>
          <v:shape id="_x0000_i1065" type="#_x0000_t75" style="width:206.25pt;height:45.75pt">
            <v:imagedata r:id="rId40" o:title="" chromakey="white"/>
          </v:shape>
        </w:pict>
      </w:r>
    </w:p>
    <w:p w:rsidR="007E4A3C" w:rsidRDefault="007E4A3C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Результат округляют до первого десятичного знака.</w:t>
      </w:r>
    </w:p>
    <w:p w:rsidR="007E4A3C" w:rsidRDefault="007E4A3C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Таблица 1</w:t>
      </w:r>
      <w:r w:rsidR="00A06381" w:rsidRPr="00F7244F">
        <w:rPr>
          <w:bCs/>
          <w:sz w:val="28"/>
          <w:szCs w:val="28"/>
        </w:rPr>
        <w:t>6</w:t>
      </w: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4535"/>
        <w:gridCol w:w="4537"/>
      </w:tblGrid>
      <w:tr w:rsidR="003C7908" w:rsidRPr="007E4A3C" w:rsidTr="007E4A3C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7E4A3C" w:rsidRDefault="003C7908" w:rsidP="007E4A3C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7E4A3C">
              <w:rPr>
                <w:bCs/>
                <w:sz w:val="20"/>
                <w:szCs w:val="20"/>
              </w:rPr>
              <w:t>Соки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7E4A3C" w:rsidRDefault="0057062F" w:rsidP="007E4A3C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7E4A3C">
              <w:rPr>
                <w:bCs/>
                <w:sz w:val="20"/>
                <w:szCs w:val="20"/>
              </w:rPr>
              <w:t>Титруемую кислотность, %</w:t>
            </w:r>
          </w:p>
        </w:tc>
      </w:tr>
      <w:tr w:rsidR="003C7908" w:rsidRPr="007E4A3C" w:rsidTr="007E4A3C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7E4A3C" w:rsidRDefault="003C7908" w:rsidP="007E4A3C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7E4A3C">
              <w:rPr>
                <w:bCs/>
                <w:sz w:val="20"/>
                <w:szCs w:val="20"/>
              </w:rPr>
              <w:t>«</w:t>
            </w:r>
            <w:r w:rsidR="0057062F" w:rsidRPr="007E4A3C">
              <w:rPr>
                <w:bCs/>
                <w:sz w:val="20"/>
                <w:szCs w:val="20"/>
              </w:rPr>
              <w:t>Фруто няня</w:t>
            </w:r>
            <w:r w:rsidRPr="007E4A3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7E4A3C" w:rsidRDefault="003C7908" w:rsidP="007E4A3C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7E4A3C">
              <w:rPr>
                <w:bCs/>
                <w:sz w:val="20"/>
                <w:szCs w:val="20"/>
              </w:rPr>
              <w:t>0,</w:t>
            </w:r>
            <w:r w:rsidR="0057062F" w:rsidRPr="007E4A3C">
              <w:rPr>
                <w:bCs/>
                <w:sz w:val="20"/>
                <w:szCs w:val="20"/>
              </w:rPr>
              <w:t>5</w:t>
            </w:r>
          </w:p>
        </w:tc>
      </w:tr>
      <w:tr w:rsidR="003C7908" w:rsidRPr="007E4A3C" w:rsidTr="007E4A3C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7E4A3C" w:rsidRDefault="003C7908" w:rsidP="007E4A3C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7E4A3C">
              <w:rPr>
                <w:bCs/>
                <w:sz w:val="20"/>
                <w:szCs w:val="20"/>
              </w:rPr>
              <w:t>«</w:t>
            </w:r>
            <w:r w:rsidR="0057062F" w:rsidRPr="007E4A3C">
              <w:rPr>
                <w:bCs/>
                <w:sz w:val="20"/>
                <w:szCs w:val="20"/>
                <w:lang w:val="en-US"/>
              </w:rPr>
              <w:t>Heinz</w:t>
            </w:r>
            <w:r w:rsidRPr="007E4A3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7E4A3C" w:rsidRDefault="003C7908" w:rsidP="007E4A3C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7E4A3C">
              <w:rPr>
                <w:bCs/>
                <w:sz w:val="20"/>
                <w:szCs w:val="20"/>
              </w:rPr>
              <w:t>0,3</w:t>
            </w:r>
          </w:p>
        </w:tc>
      </w:tr>
      <w:tr w:rsidR="003C7908" w:rsidRPr="007E4A3C" w:rsidTr="007E4A3C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7E4A3C" w:rsidRDefault="003C7908" w:rsidP="007E4A3C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7E4A3C">
              <w:rPr>
                <w:bCs/>
                <w:sz w:val="20"/>
                <w:szCs w:val="20"/>
              </w:rPr>
              <w:t>«</w:t>
            </w:r>
            <w:r w:rsidR="0057062F" w:rsidRPr="007E4A3C">
              <w:rPr>
                <w:bCs/>
                <w:sz w:val="20"/>
                <w:szCs w:val="20"/>
              </w:rPr>
              <w:t>Бабушкино лукошко</w:t>
            </w:r>
            <w:r w:rsidRPr="007E4A3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7E4A3C" w:rsidRDefault="003C7908" w:rsidP="007E4A3C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7E4A3C">
              <w:rPr>
                <w:bCs/>
                <w:sz w:val="20"/>
                <w:szCs w:val="20"/>
              </w:rPr>
              <w:t>0,</w:t>
            </w:r>
            <w:r w:rsidR="0057062F" w:rsidRPr="007E4A3C">
              <w:rPr>
                <w:bCs/>
                <w:sz w:val="20"/>
                <w:szCs w:val="20"/>
              </w:rPr>
              <w:t>7</w:t>
            </w:r>
          </w:p>
        </w:tc>
      </w:tr>
    </w:tbl>
    <w:p w:rsidR="007E4A3C" w:rsidRDefault="007E4A3C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9661BC" w:rsidRPr="00F7244F" w:rsidRDefault="009661BC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sz w:val="28"/>
          <w:szCs w:val="28"/>
        </w:rPr>
        <w:t xml:space="preserve">Исходя из значений таблицы, делаем вывод, что наибольшая кислотность соответствует образцу </w:t>
      </w:r>
      <w:r w:rsidRPr="00F7244F">
        <w:rPr>
          <w:bCs/>
          <w:sz w:val="28"/>
          <w:szCs w:val="28"/>
        </w:rPr>
        <w:t>«Фруто Няня», а наименьшая образцу «</w:t>
      </w:r>
      <w:r w:rsidRPr="00F7244F">
        <w:rPr>
          <w:bCs/>
          <w:sz w:val="28"/>
          <w:szCs w:val="28"/>
          <w:lang w:val="en-US"/>
        </w:rPr>
        <w:t>Heinz</w:t>
      </w:r>
      <w:r w:rsidRPr="00F7244F">
        <w:rPr>
          <w:bCs/>
          <w:sz w:val="28"/>
          <w:szCs w:val="28"/>
        </w:rPr>
        <w:t>».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F7244F">
        <w:rPr>
          <w:bCs/>
          <w:sz w:val="28"/>
          <w:szCs w:val="28"/>
        </w:rPr>
        <w:t>Также к анализам физико-химических показателей качества относят</w:t>
      </w:r>
      <w:r w:rsidRPr="00F7244F">
        <w:rPr>
          <w:b/>
          <w:bCs/>
          <w:sz w:val="28"/>
          <w:szCs w:val="28"/>
        </w:rPr>
        <w:t xml:space="preserve"> определение содержания</w:t>
      </w:r>
      <w:r w:rsidR="0057062F" w:rsidRPr="00F7244F">
        <w:rPr>
          <w:b/>
          <w:bCs/>
          <w:sz w:val="28"/>
          <w:szCs w:val="28"/>
        </w:rPr>
        <w:t xml:space="preserve"> не растворимых в воде сухих веществ</w:t>
      </w:r>
      <w:r w:rsidR="00FD2131" w:rsidRPr="00F7244F">
        <w:rPr>
          <w:b/>
          <w:bCs/>
          <w:sz w:val="28"/>
          <w:szCs w:val="28"/>
        </w:rPr>
        <w:t xml:space="preserve"> в соответствии с ГОСТ 28562-90</w:t>
      </w:r>
      <w:r w:rsidRPr="00F7244F">
        <w:rPr>
          <w:b/>
          <w:bCs/>
          <w:sz w:val="28"/>
          <w:szCs w:val="28"/>
        </w:rPr>
        <w:t>: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i/>
          <w:sz w:val="28"/>
          <w:szCs w:val="28"/>
        </w:rPr>
        <w:t>Проведение испытаний:</w:t>
      </w:r>
      <w:r w:rsidRPr="00F7244F">
        <w:rPr>
          <w:bCs/>
          <w:sz w:val="28"/>
          <w:szCs w:val="28"/>
        </w:rPr>
        <w:t xml:space="preserve"> </w:t>
      </w:r>
      <w:r w:rsidR="007754AC" w:rsidRPr="00F7244F">
        <w:rPr>
          <w:bCs/>
          <w:sz w:val="28"/>
          <w:szCs w:val="28"/>
        </w:rPr>
        <w:t>в сухой предварительно взвешенный бюкс помешают навеску массой 5г. Затем бюксы с навесками помещают в сушильный шкаф и размещают в установочной рабочей зоне камеры. Выдерживают непрерывно определенное время, отсчитанное с момента загрузки шкафа. После чего бюксы с пробами извлекают, остужают и взвешивают</w:t>
      </w: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i/>
          <w:sz w:val="28"/>
          <w:szCs w:val="28"/>
        </w:rPr>
        <w:t xml:space="preserve">Обработка результатов: </w:t>
      </w:r>
      <w:r w:rsidR="007754AC" w:rsidRPr="00F7244F">
        <w:rPr>
          <w:bCs/>
          <w:sz w:val="28"/>
          <w:szCs w:val="28"/>
        </w:rPr>
        <w:t xml:space="preserve">массовую долю не растворимых в воде сухих веществ (ε) в процентах определяют как отношение массы сухого остатка к массе продукта </w:t>
      </w:r>
      <w:r w:rsidRPr="00F7244F">
        <w:rPr>
          <w:bCs/>
          <w:sz w:val="28"/>
          <w:szCs w:val="28"/>
        </w:rPr>
        <w:t>по формуле:</w:t>
      </w:r>
    </w:p>
    <w:p w:rsidR="007E4A3C" w:rsidRDefault="007E4A3C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</w:p>
    <w:p w:rsidR="007754AC" w:rsidRPr="00F7244F" w:rsidRDefault="00DD4C4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i/>
          <w:sz w:val="28"/>
          <w:szCs w:val="28"/>
        </w:rPr>
      </w:pPr>
      <w:r>
        <w:rPr>
          <w:sz w:val="28"/>
        </w:rPr>
        <w:pict>
          <v:shape id="_x0000_i1066" type="#_x0000_t75" style="width:79.5pt;height:45.75pt">
            <v:imagedata r:id="rId41" o:title="" chromakey="white"/>
          </v:shape>
        </w:pict>
      </w:r>
    </w:p>
    <w:p w:rsidR="007E4A3C" w:rsidRDefault="007E4A3C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3C7908" w:rsidRPr="00F7244F" w:rsidRDefault="007754AC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 xml:space="preserve">где </w:t>
      </w:r>
      <w:r w:rsidR="008D4E1B" w:rsidRPr="00F7244F">
        <w:rPr>
          <w:bCs/>
          <w:sz w:val="28"/>
          <w:szCs w:val="28"/>
          <w:lang w:val="en-US"/>
        </w:rPr>
        <w:t>m</w:t>
      </w:r>
      <w:r w:rsidR="008D4E1B" w:rsidRPr="00F7244F">
        <w:rPr>
          <w:bCs/>
          <w:sz w:val="28"/>
          <w:szCs w:val="28"/>
          <w:vertAlign w:val="subscript"/>
        </w:rPr>
        <w:t>1</w:t>
      </w:r>
      <w:r w:rsidR="003C7908" w:rsidRPr="00F7244F">
        <w:rPr>
          <w:bCs/>
          <w:sz w:val="28"/>
          <w:szCs w:val="28"/>
        </w:rPr>
        <w:t xml:space="preserve"> – </w:t>
      </w:r>
      <w:r w:rsidR="008D4E1B" w:rsidRPr="00F7244F">
        <w:rPr>
          <w:bCs/>
          <w:sz w:val="28"/>
          <w:szCs w:val="28"/>
        </w:rPr>
        <w:t>масса сухого остатка;</w:t>
      </w:r>
    </w:p>
    <w:p w:rsidR="003C7908" w:rsidRPr="00F7244F" w:rsidRDefault="008D4E1B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  <w:lang w:val="en-US"/>
        </w:rPr>
        <w:t>m</w:t>
      </w:r>
      <w:r w:rsidRPr="00F7244F">
        <w:rPr>
          <w:bCs/>
          <w:sz w:val="28"/>
          <w:szCs w:val="28"/>
          <w:vertAlign w:val="subscript"/>
        </w:rPr>
        <w:t>2</w:t>
      </w:r>
      <w:r w:rsidR="003C7908" w:rsidRPr="00F7244F">
        <w:rPr>
          <w:bCs/>
          <w:sz w:val="28"/>
          <w:szCs w:val="28"/>
        </w:rPr>
        <w:t xml:space="preserve"> – </w:t>
      </w:r>
      <w:r w:rsidRPr="00F7244F">
        <w:rPr>
          <w:bCs/>
          <w:sz w:val="28"/>
          <w:szCs w:val="28"/>
        </w:rPr>
        <w:t>масса навески</w:t>
      </w:r>
    </w:p>
    <w:p w:rsidR="007E4A3C" w:rsidRDefault="007E4A3C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 xml:space="preserve">Рассчитаем </w:t>
      </w:r>
      <w:r w:rsidR="008D4E1B" w:rsidRPr="00F7244F">
        <w:rPr>
          <w:bCs/>
          <w:sz w:val="28"/>
          <w:szCs w:val="28"/>
        </w:rPr>
        <w:t>массовую долю не растворимых в воде сухих веществ</w:t>
      </w:r>
      <w:r w:rsidRPr="00F7244F">
        <w:rPr>
          <w:bCs/>
          <w:sz w:val="28"/>
          <w:szCs w:val="28"/>
        </w:rPr>
        <w:t xml:space="preserve"> </w:t>
      </w:r>
      <w:r w:rsidR="008D4E1B" w:rsidRPr="00F7244F">
        <w:rPr>
          <w:bCs/>
          <w:sz w:val="28"/>
          <w:szCs w:val="28"/>
        </w:rPr>
        <w:t>для пюре «Фруто няня»</w:t>
      </w:r>
    </w:p>
    <w:p w:rsidR="007E4A3C" w:rsidRDefault="007E4A3C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</w:p>
    <w:p w:rsidR="003C7908" w:rsidRPr="00F7244F" w:rsidRDefault="00DD4C4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067" type="#_x0000_t75" style="width:110.25pt;height:45.75pt">
            <v:imagedata r:id="rId42" o:title="" chromakey="white"/>
          </v:shape>
        </w:pict>
      </w:r>
    </w:p>
    <w:p w:rsidR="007E4A3C" w:rsidRDefault="007E4A3C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 xml:space="preserve">Для </w:t>
      </w:r>
      <w:r w:rsidR="008D4E1B" w:rsidRPr="00F7244F">
        <w:rPr>
          <w:bCs/>
          <w:sz w:val="28"/>
          <w:szCs w:val="28"/>
        </w:rPr>
        <w:t>пюре «</w:t>
      </w:r>
      <w:r w:rsidR="008D4E1B" w:rsidRPr="00F7244F">
        <w:rPr>
          <w:bCs/>
          <w:sz w:val="28"/>
          <w:szCs w:val="28"/>
          <w:lang w:val="en-US"/>
        </w:rPr>
        <w:t>Heinz</w:t>
      </w:r>
      <w:r w:rsidR="008D4E1B" w:rsidRPr="00F7244F">
        <w:rPr>
          <w:bCs/>
          <w:sz w:val="28"/>
          <w:szCs w:val="28"/>
        </w:rPr>
        <w:t>»</w:t>
      </w:r>
    </w:p>
    <w:p w:rsidR="007E4A3C" w:rsidRDefault="007E4A3C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</w:p>
    <w:p w:rsidR="008D4E1B" w:rsidRPr="00F7244F" w:rsidRDefault="00DD4C4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068" type="#_x0000_t75" style="width:110.25pt;height:45.75pt">
            <v:imagedata r:id="rId43" o:title="" chromakey="white"/>
          </v:shape>
        </w:pict>
      </w:r>
    </w:p>
    <w:p w:rsidR="007E4A3C" w:rsidRDefault="007E4A3C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8D4E1B" w:rsidRPr="00F7244F" w:rsidRDefault="008D4E1B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Для пюре «Бабушкино лукошко»</w:t>
      </w:r>
    </w:p>
    <w:p w:rsidR="008D4E1B" w:rsidRPr="00F7244F" w:rsidRDefault="00DD4C4F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069" type="#_x0000_t75" style="width:110.25pt;height:45.75pt">
            <v:imagedata r:id="rId44" o:title="" chromakey="white"/>
          </v:shape>
        </w:pict>
      </w:r>
    </w:p>
    <w:p w:rsidR="007E4A3C" w:rsidRDefault="007E4A3C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3C7908" w:rsidRPr="00F7244F" w:rsidRDefault="003C7908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F7244F">
        <w:rPr>
          <w:bCs/>
          <w:sz w:val="28"/>
          <w:szCs w:val="28"/>
        </w:rPr>
        <w:t>Таблица 1</w:t>
      </w:r>
      <w:r w:rsidR="00A06381" w:rsidRPr="00F7244F">
        <w:rPr>
          <w:bCs/>
          <w:sz w:val="28"/>
          <w:szCs w:val="28"/>
        </w:rPr>
        <w:t>7</w:t>
      </w: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2743"/>
        <w:gridCol w:w="6329"/>
      </w:tblGrid>
      <w:tr w:rsidR="003C7908" w:rsidRPr="007E4A3C" w:rsidTr="007E4A3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7E4A3C" w:rsidRDefault="003C7908" w:rsidP="007E4A3C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7E4A3C">
              <w:rPr>
                <w:bCs/>
                <w:sz w:val="20"/>
                <w:szCs w:val="20"/>
              </w:rPr>
              <w:t>Соки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7E4A3C" w:rsidRDefault="008D4E1B" w:rsidP="007E4A3C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7E4A3C">
              <w:rPr>
                <w:bCs/>
                <w:sz w:val="20"/>
                <w:szCs w:val="20"/>
              </w:rPr>
              <w:t>Массовая доля не растворимых в воде сухих веществ, %</w:t>
            </w:r>
          </w:p>
        </w:tc>
      </w:tr>
      <w:tr w:rsidR="003C7908" w:rsidRPr="007E4A3C" w:rsidTr="007E4A3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7E4A3C" w:rsidRDefault="008D4E1B" w:rsidP="007E4A3C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7E4A3C">
              <w:rPr>
                <w:bCs/>
                <w:sz w:val="20"/>
                <w:szCs w:val="20"/>
              </w:rPr>
              <w:t>«Фруто няня»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7E4A3C" w:rsidRDefault="008D4E1B" w:rsidP="007E4A3C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7E4A3C">
              <w:rPr>
                <w:bCs/>
                <w:sz w:val="20"/>
                <w:szCs w:val="20"/>
              </w:rPr>
              <w:t>26</w:t>
            </w:r>
          </w:p>
        </w:tc>
      </w:tr>
      <w:tr w:rsidR="003C7908" w:rsidRPr="007E4A3C" w:rsidTr="007E4A3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7E4A3C" w:rsidRDefault="003C7908" w:rsidP="007E4A3C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7E4A3C">
              <w:rPr>
                <w:bCs/>
                <w:sz w:val="20"/>
                <w:szCs w:val="20"/>
              </w:rPr>
              <w:t>«</w:t>
            </w:r>
            <w:r w:rsidR="008D4E1B" w:rsidRPr="007E4A3C">
              <w:rPr>
                <w:bCs/>
                <w:sz w:val="20"/>
                <w:szCs w:val="20"/>
                <w:lang w:val="en-US"/>
              </w:rPr>
              <w:t>Heinz</w:t>
            </w:r>
            <w:r w:rsidRPr="007E4A3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7E4A3C" w:rsidRDefault="008D4E1B" w:rsidP="007E4A3C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7E4A3C">
              <w:rPr>
                <w:bCs/>
                <w:sz w:val="20"/>
                <w:szCs w:val="20"/>
              </w:rPr>
              <w:t>22</w:t>
            </w:r>
          </w:p>
        </w:tc>
      </w:tr>
      <w:tr w:rsidR="003C7908" w:rsidRPr="007E4A3C" w:rsidTr="00FF71AB">
        <w:trPr>
          <w:trHeight w:val="3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7E4A3C" w:rsidRDefault="003C7908" w:rsidP="007E4A3C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7E4A3C">
              <w:rPr>
                <w:bCs/>
                <w:sz w:val="20"/>
                <w:szCs w:val="20"/>
              </w:rPr>
              <w:t>«</w:t>
            </w:r>
            <w:r w:rsidR="008D4E1B" w:rsidRPr="007E4A3C">
              <w:rPr>
                <w:bCs/>
                <w:sz w:val="20"/>
                <w:szCs w:val="20"/>
              </w:rPr>
              <w:t>Бабушкино лукошко</w:t>
            </w:r>
            <w:r w:rsidRPr="007E4A3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08" w:rsidRPr="007E4A3C" w:rsidRDefault="008D4E1B" w:rsidP="007E4A3C">
            <w:pPr>
              <w:pStyle w:val="a4"/>
              <w:shd w:val="clear" w:color="000000" w:fill="auto"/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7E4A3C">
              <w:rPr>
                <w:bCs/>
                <w:sz w:val="20"/>
                <w:szCs w:val="20"/>
              </w:rPr>
              <w:t>16</w:t>
            </w:r>
          </w:p>
        </w:tc>
      </w:tr>
    </w:tbl>
    <w:p w:rsidR="007E4A3C" w:rsidRDefault="007E4A3C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3C7908" w:rsidRPr="00F7244F" w:rsidRDefault="009661BC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Наибольший процент содержания не растворимых в воде сухих веществ наблюдается в образце «Фруто няня», наименьший – «</w:t>
      </w:r>
      <w:r w:rsidRPr="00F7244F">
        <w:rPr>
          <w:bCs/>
          <w:sz w:val="28"/>
          <w:szCs w:val="28"/>
          <w:lang w:val="en-US"/>
        </w:rPr>
        <w:t>Heinz</w:t>
      </w:r>
      <w:r w:rsidRPr="00F7244F">
        <w:rPr>
          <w:bCs/>
          <w:sz w:val="28"/>
          <w:szCs w:val="28"/>
        </w:rPr>
        <w:t>».</w:t>
      </w:r>
    </w:p>
    <w:p w:rsidR="000C0777" w:rsidRPr="00F7244F" w:rsidRDefault="000C0777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3C7908" w:rsidRDefault="00C2177A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Выводы</w:t>
      </w:r>
    </w:p>
    <w:p w:rsidR="00C2177A" w:rsidRPr="00F7244F" w:rsidRDefault="00C2177A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3C7908" w:rsidRPr="00F7244F" w:rsidRDefault="00015491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В ходе курсовой работы была проведена товароведная характеристика пюреобразных плодовых консервов для детского питания</w:t>
      </w:r>
      <w:r w:rsidR="00195B5B" w:rsidRPr="00F7244F">
        <w:rPr>
          <w:sz w:val="28"/>
          <w:szCs w:val="28"/>
        </w:rPr>
        <w:t>. Было выяснено, что яблочно-банановое пюре «Фруто Няня» и «Бабушкино лукошко» по органолептическим показателям имеют</w:t>
      </w:r>
      <w:r w:rsidR="006F3AED" w:rsidRPr="00F7244F">
        <w:rPr>
          <w:sz w:val="28"/>
          <w:szCs w:val="28"/>
        </w:rPr>
        <w:t xml:space="preserve"> более высокие показатели, чем пюре </w:t>
      </w:r>
      <w:r w:rsidR="006F3AED" w:rsidRPr="00F7244F">
        <w:rPr>
          <w:bCs/>
          <w:sz w:val="28"/>
          <w:szCs w:val="28"/>
        </w:rPr>
        <w:t>«</w:t>
      </w:r>
      <w:r w:rsidR="006F3AED" w:rsidRPr="00F7244F">
        <w:rPr>
          <w:bCs/>
          <w:sz w:val="28"/>
          <w:szCs w:val="28"/>
          <w:lang w:val="en-US"/>
        </w:rPr>
        <w:t>Heinz</w:t>
      </w:r>
      <w:r w:rsidR="006F3AED" w:rsidRPr="00F7244F">
        <w:rPr>
          <w:bCs/>
          <w:sz w:val="28"/>
          <w:szCs w:val="28"/>
        </w:rPr>
        <w:t>». Однако все три образца соответствуют нормативным документам</w:t>
      </w:r>
      <w:r w:rsidR="00A13C17" w:rsidRPr="00F7244F">
        <w:rPr>
          <w:bCs/>
          <w:sz w:val="28"/>
          <w:szCs w:val="28"/>
        </w:rPr>
        <w:t>.</w:t>
      </w:r>
    </w:p>
    <w:p w:rsidR="00A13C17" w:rsidRPr="00F7244F" w:rsidRDefault="00A13C17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 xml:space="preserve">В настоящее время ассортимент </w:t>
      </w:r>
      <w:r w:rsidRPr="00F7244F">
        <w:rPr>
          <w:rStyle w:val="af"/>
          <w:b w:val="0"/>
          <w:sz w:val="28"/>
          <w:szCs w:val="28"/>
        </w:rPr>
        <w:t>детского питания</w:t>
      </w:r>
      <w:r w:rsidRPr="00F7244F">
        <w:rPr>
          <w:sz w:val="28"/>
          <w:szCs w:val="28"/>
        </w:rPr>
        <w:t xml:space="preserve"> очень широк. </w:t>
      </w:r>
    </w:p>
    <w:p w:rsidR="00A13C17" w:rsidRPr="00F7244F" w:rsidRDefault="00A13C17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>Из российских производителей</w:t>
      </w:r>
      <w:r w:rsidRPr="00F7244F">
        <w:rPr>
          <w:rStyle w:val="af"/>
          <w:sz w:val="28"/>
          <w:szCs w:val="28"/>
        </w:rPr>
        <w:t xml:space="preserve"> </w:t>
      </w:r>
      <w:r w:rsidRPr="00F7244F">
        <w:rPr>
          <w:rStyle w:val="af"/>
          <w:b w:val="0"/>
          <w:sz w:val="28"/>
          <w:szCs w:val="28"/>
        </w:rPr>
        <w:t>детского питания</w:t>
      </w:r>
      <w:r w:rsidRPr="00F7244F">
        <w:rPr>
          <w:sz w:val="28"/>
          <w:szCs w:val="28"/>
        </w:rPr>
        <w:t xml:space="preserve"> большой популярностью пользуются торговые марки «Агуша», «Бабушкино лукошко», «Фруто няня», «Тема», «Тип-топ» и другие.</w:t>
      </w:r>
    </w:p>
    <w:p w:rsidR="00A13C17" w:rsidRPr="00F7244F" w:rsidRDefault="00A13C17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244F">
        <w:rPr>
          <w:sz w:val="28"/>
          <w:szCs w:val="28"/>
        </w:rPr>
        <w:t xml:space="preserve">Из зарубежных - достойное место на рынке </w:t>
      </w:r>
      <w:r w:rsidRPr="00F7244F">
        <w:rPr>
          <w:rStyle w:val="af"/>
          <w:b w:val="0"/>
          <w:sz w:val="28"/>
          <w:szCs w:val="28"/>
        </w:rPr>
        <w:t>детского питания</w:t>
      </w:r>
      <w:r w:rsidRPr="00F7244F">
        <w:rPr>
          <w:sz w:val="28"/>
          <w:szCs w:val="28"/>
        </w:rPr>
        <w:t xml:space="preserve"> занимают швейцарская торговая марка «Nestle», голландская «Nutricia», австрийская «Hipp», чешская «Hame», датская «Dania», шведская «Semper», немецкие «Humana» и «Bebivita», словенская «Bebi», американские «Beech Nut» и «Mead Johnson» и другие. Поинтересуйтесь, какие товарные марки производят то </w:t>
      </w:r>
      <w:r w:rsidRPr="00F7244F">
        <w:rPr>
          <w:rStyle w:val="af"/>
          <w:b w:val="0"/>
          <w:sz w:val="28"/>
          <w:szCs w:val="28"/>
        </w:rPr>
        <w:t>детское питание</w:t>
      </w:r>
      <w:r w:rsidRPr="00F7244F">
        <w:rPr>
          <w:sz w:val="28"/>
          <w:szCs w:val="28"/>
        </w:rPr>
        <w:t>, которое вам необходимо, пробуйте разные продукты и вкусы, и вы обязательно остановите свой выбор на том, что больше всего будет подходить именно вашему малышу.</w:t>
      </w:r>
    </w:p>
    <w:p w:rsidR="003C7908" w:rsidRDefault="00C2177A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C7908" w:rsidRPr="00F7244F">
        <w:rPr>
          <w:b/>
          <w:sz w:val="28"/>
          <w:szCs w:val="28"/>
        </w:rPr>
        <w:t>Сп</w:t>
      </w:r>
      <w:r>
        <w:rPr>
          <w:b/>
          <w:sz w:val="28"/>
          <w:szCs w:val="28"/>
        </w:rPr>
        <w:t>исок использованной температуры</w:t>
      </w:r>
    </w:p>
    <w:p w:rsidR="00C2177A" w:rsidRPr="00F7244F" w:rsidRDefault="00C2177A" w:rsidP="00F7244F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3C7908" w:rsidRPr="00F7244F" w:rsidRDefault="003C7908" w:rsidP="00C2177A">
      <w:pPr>
        <w:pStyle w:val="a4"/>
        <w:numPr>
          <w:ilvl w:val="0"/>
          <w:numId w:val="6"/>
        </w:numPr>
        <w:shd w:val="clear" w:color="000000" w:fill="auto"/>
        <w:tabs>
          <w:tab w:val="left" w:pos="330"/>
        </w:tabs>
        <w:spacing w:before="0" w:beforeAutospacing="0" w:after="0" w:afterAutospacing="0" w:line="360" w:lineRule="auto"/>
        <w:ind w:left="0" w:firstLine="0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Справочник по товароведению продовольственных товаров</w:t>
      </w:r>
      <w:r w:rsidR="00CC4C12" w:rsidRPr="00F7244F">
        <w:rPr>
          <w:bCs/>
          <w:sz w:val="28"/>
          <w:szCs w:val="28"/>
        </w:rPr>
        <w:t xml:space="preserve"> / П</w:t>
      </w:r>
      <w:r w:rsidRPr="00F7244F">
        <w:rPr>
          <w:bCs/>
          <w:sz w:val="28"/>
          <w:szCs w:val="28"/>
        </w:rPr>
        <w:t>од ред. Родиной Т.Г. – М.: КолосС, 2003. – 608 с.</w:t>
      </w:r>
    </w:p>
    <w:p w:rsidR="003C7908" w:rsidRPr="00F7244F" w:rsidRDefault="003C7908" w:rsidP="00C2177A">
      <w:pPr>
        <w:pStyle w:val="a4"/>
        <w:numPr>
          <w:ilvl w:val="0"/>
          <w:numId w:val="6"/>
        </w:numPr>
        <w:shd w:val="clear" w:color="000000" w:fill="auto"/>
        <w:tabs>
          <w:tab w:val="left" w:pos="330"/>
        </w:tabs>
        <w:spacing w:before="0" w:beforeAutospacing="0" w:after="0" w:afterAutospacing="0" w:line="360" w:lineRule="auto"/>
        <w:ind w:left="0" w:firstLine="0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Экспертиза продуктов переработки плодов и овощей: Учеб. пособие / Цапалова И.Э., Маюрникова Л.А. и др. – Новосибирск: Сиб. Унив. Изд.-во</w:t>
      </w:r>
    </w:p>
    <w:p w:rsidR="00403FAD" w:rsidRPr="00F7244F" w:rsidRDefault="00403FAD" w:rsidP="00C2177A">
      <w:pPr>
        <w:pStyle w:val="a4"/>
        <w:numPr>
          <w:ilvl w:val="0"/>
          <w:numId w:val="6"/>
        </w:numPr>
        <w:shd w:val="clear" w:color="000000" w:fill="auto"/>
        <w:tabs>
          <w:tab w:val="left" w:pos="330"/>
        </w:tabs>
        <w:spacing w:before="0" w:beforeAutospacing="0" w:after="0" w:afterAutospacing="0" w:line="360" w:lineRule="auto"/>
        <w:ind w:left="0" w:firstLine="0"/>
        <w:contextualSpacing/>
        <w:jc w:val="both"/>
        <w:rPr>
          <w:bCs/>
          <w:sz w:val="28"/>
          <w:szCs w:val="28"/>
        </w:rPr>
      </w:pPr>
      <w:r w:rsidRPr="00F7244F">
        <w:rPr>
          <w:sz w:val="28"/>
          <w:szCs w:val="28"/>
        </w:rPr>
        <w:t>Николаева М. А./ Товароведение плодов и овощей: Учебник для вузов. – М.: Экономика, 1990 – 228 с.</w:t>
      </w:r>
    </w:p>
    <w:p w:rsidR="003C7908" w:rsidRPr="00F7244F" w:rsidRDefault="003C7908" w:rsidP="00C2177A">
      <w:pPr>
        <w:pStyle w:val="a4"/>
        <w:numPr>
          <w:ilvl w:val="0"/>
          <w:numId w:val="6"/>
        </w:numPr>
        <w:shd w:val="clear" w:color="000000" w:fill="auto"/>
        <w:tabs>
          <w:tab w:val="left" w:pos="330"/>
        </w:tabs>
        <w:spacing w:before="0" w:beforeAutospacing="0" w:after="0" w:afterAutospacing="0" w:line="360" w:lineRule="auto"/>
        <w:ind w:left="0" w:firstLine="0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>Марк А.Т. Биохимия консервирования плодов и овощей. – М.: Дашков и К, 2006. – 152с.</w:t>
      </w:r>
    </w:p>
    <w:p w:rsidR="003C7908" w:rsidRPr="00F7244F" w:rsidRDefault="00CC4C12" w:rsidP="00C2177A">
      <w:pPr>
        <w:pStyle w:val="a4"/>
        <w:numPr>
          <w:ilvl w:val="0"/>
          <w:numId w:val="6"/>
        </w:numPr>
        <w:shd w:val="clear" w:color="000000" w:fill="auto"/>
        <w:tabs>
          <w:tab w:val="left" w:pos="330"/>
        </w:tabs>
        <w:spacing w:before="0" w:beforeAutospacing="0" w:after="0" w:afterAutospacing="0" w:line="360" w:lineRule="auto"/>
        <w:ind w:left="0" w:firstLine="0"/>
        <w:contextualSpacing/>
        <w:jc w:val="both"/>
        <w:rPr>
          <w:bCs/>
          <w:sz w:val="28"/>
          <w:szCs w:val="28"/>
        </w:rPr>
      </w:pPr>
      <w:r w:rsidRPr="00F7244F">
        <w:rPr>
          <w:bCs/>
          <w:sz w:val="28"/>
          <w:szCs w:val="28"/>
        </w:rPr>
        <w:t xml:space="preserve">Технология переработки продуктов растениеводства / Под ред. Н. М. Личко. – М.: КолосС, 2008, – 616 с. </w:t>
      </w:r>
    </w:p>
    <w:p w:rsidR="00B2471C" w:rsidRPr="00F7244F" w:rsidRDefault="00DD4C4F" w:rsidP="00C2177A">
      <w:pPr>
        <w:pStyle w:val="a4"/>
        <w:numPr>
          <w:ilvl w:val="0"/>
          <w:numId w:val="6"/>
        </w:numPr>
        <w:shd w:val="clear" w:color="000000" w:fill="auto"/>
        <w:tabs>
          <w:tab w:val="left" w:pos="330"/>
        </w:tabs>
        <w:spacing w:before="0" w:beforeAutospacing="0" w:after="0" w:afterAutospacing="0" w:line="360" w:lineRule="auto"/>
        <w:ind w:left="0" w:firstLine="0"/>
        <w:contextualSpacing/>
        <w:jc w:val="both"/>
        <w:rPr>
          <w:bCs/>
          <w:sz w:val="28"/>
          <w:szCs w:val="28"/>
        </w:rPr>
      </w:pPr>
      <w:hyperlink r:id="rId45" w:history="1">
        <w:r w:rsidR="00B2471C" w:rsidRPr="00F7244F">
          <w:rPr>
            <w:rStyle w:val="a3"/>
            <w:color w:val="auto"/>
            <w:sz w:val="28"/>
            <w:szCs w:val="28"/>
          </w:rPr>
          <w:t>http://yandex.ru/yandsearch?text=технология+производства+фруктовых+консервов&amp;stpar2</w:t>
        </w:r>
      </w:hyperlink>
    </w:p>
    <w:p w:rsidR="003C7908" w:rsidRPr="00F7244F" w:rsidRDefault="00DD4C4F" w:rsidP="00C2177A">
      <w:pPr>
        <w:pStyle w:val="a4"/>
        <w:numPr>
          <w:ilvl w:val="0"/>
          <w:numId w:val="6"/>
        </w:numPr>
        <w:shd w:val="clear" w:color="000000" w:fill="auto"/>
        <w:tabs>
          <w:tab w:val="left" w:pos="330"/>
        </w:tabs>
        <w:spacing w:before="0" w:beforeAutospacing="0" w:after="0" w:afterAutospacing="0" w:line="360" w:lineRule="auto"/>
        <w:ind w:left="0" w:firstLine="0"/>
        <w:contextualSpacing/>
        <w:jc w:val="both"/>
        <w:rPr>
          <w:bCs/>
          <w:sz w:val="28"/>
          <w:szCs w:val="28"/>
        </w:rPr>
      </w:pPr>
      <w:hyperlink r:id="rId46" w:history="1">
        <w:r w:rsidR="003C7908" w:rsidRPr="00F7244F">
          <w:rPr>
            <w:rStyle w:val="a3"/>
            <w:bCs/>
            <w:color w:val="auto"/>
            <w:sz w:val="28"/>
            <w:szCs w:val="28"/>
          </w:rPr>
          <w:t>http://www.svprom.info</w:t>
        </w:r>
      </w:hyperlink>
    </w:p>
    <w:p w:rsidR="000234F0" w:rsidRPr="00F7244F" w:rsidRDefault="00DD4C4F" w:rsidP="00C2177A">
      <w:pPr>
        <w:pStyle w:val="a4"/>
        <w:numPr>
          <w:ilvl w:val="0"/>
          <w:numId w:val="6"/>
        </w:numPr>
        <w:shd w:val="clear" w:color="000000" w:fill="auto"/>
        <w:tabs>
          <w:tab w:val="left" w:pos="330"/>
        </w:tabs>
        <w:spacing w:before="0" w:beforeAutospacing="0" w:after="0" w:afterAutospacing="0" w:line="360" w:lineRule="auto"/>
        <w:ind w:left="0" w:firstLine="0"/>
        <w:contextualSpacing/>
        <w:jc w:val="both"/>
        <w:rPr>
          <w:bCs/>
          <w:sz w:val="28"/>
          <w:szCs w:val="28"/>
        </w:rPr>
      </w:pPr>
      <w:hyperlink r:id="rId47" w:history="1">
        <w:r w:rsidR="000234F0" w:rsidRPr="00F7244F">
          <w:rPr>
            <w:rStyle w:val="a3"/>
            <w:bCs/>
            <w:color w:val="auto"/>
            <w:sz w:val="28"/>
            <w:szCs w:val="28"/>
          </w:rPr>
          <w:t>http://www.zavprogress.ru/TEHNOLOGII.html</w:t>
        </w:r>
      </w:hyperlink>
    </w:p>
    <w:p w:rsidR="00A82622" w:rsidRPr="00F7244F" w:rsidRDefault="00A82622" w:rsidP="00C2177A">
      <w:pPr>
        <w:pStyle w:val="a4"/>
        <w:numPr>
          <w:ilvl w:val="0"/>
          <w:numId w:val="6"/>
        </w:numPr>
        <w:shd w:val="clear" w:color="000000" w:fill="auto"/>
        <w:tabs>
          <w:tab w:val="left" w:pos="330"/>
        </w:tabs>
        <w:spacing w:before="0" w:beforeAutospacing="0" w:after="0" w:afterAutospacing="0" w:line="360" w:lineRule="auto"/>
        <w:ind w:left="0" w:firstLine="0"/>
        <w:contextualSpacing/>
        <w:jc w:val="both"/>
        <w:rPr>
          <w:bCs/>
          <w:sz w:val="28"/>
          <w:szCs w:val="28"/>
          <w:u w:val="single"/>
        </w:rPr>
      </w:pPr>
      <w:r w:rsidRPr="00F7244F">
        <w:rPr>
          <w:bCs/>
          <w:sz w:val="28"/>
          <w:szCs w:val="28"/>
          <w:u w:val="single"/>
        </w:rPr>
        <w:t>http://www.millionmenu.ru/rus/kitchen/facts/posts31/articl25/</w:t>
      </w:r>
    </w:p>
    <w:p w:rsidR="00A82622" w:rsidRPr="00F7244F" w:rsidRDefault="00A82622" w:rsidP="00C2177A">
      <w:pPr>
        <w:pStyle w:val="a4"/>
        <w:numPr>
          <w:ilvl w:val="0"/>
          <w:numId w:val="6"/>
        </w:numPr>
        <w:shd w:val="clear" w:color="000000" w:fill="auto"/>
        <w:tabs>
          <w:tab w:val="left" w:pos="330"/>
        </w:tabs>
        <w:spacing w:before="0" w:beforeAutospacing="0" w:after="0" w:afterAutospacing="0" w:line="360" w:lineRule="auto"/>
        <w:ind w:left="0" w:firstLine="0"/>
        <w:contextualSpacing/>
        <w:jc w:val="both"/>
        <w:rPr>
          <w:bCs/>
          <w:sz w:val="28"/>
          <w:szCs w:val="28"/>
          <w:u w:val="single"/>
        </w:rPr>
      </w:pPr>
      <w:r w:rsidRPr="00F7244F">
        <w:rPr>
          <w:bCs/>
          <w:sz w:val="28"/>
          <w:szCs w:val="28"/>
          <w:u w:val="single"/>
        </w:rPr>
        <w:t>http://www.childfood.ru/</w:t>
      </w:r>
      <w:bookmarkStart w:id="9" w:name="_GoBack"/>
      <w:bookmarkEnd w:id="9"/>
    </w:p>
    <w:sectPr w:rsidR="00A82622" w:rsidRPr="00F7244F" w:rsidSect="00F7244F">
      <w:footerReference w:type="even" r:id="rId48"/>
      <w:footerReference w:type="default" r:id="rId4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A3C" w:rsidRPr="007D7F83" w:rsidRDefault="007E4A3C" w:rsidP="007D7F83">
      <w:pPr>
        <w:pStyle w:val="a4"/>
        <w:spacing w:before="0" w:after="0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7E4A3C" w:rsidRPr="007D7F83" w:rsidRDefault="007E4A3C" w:rsidP="007D7F83">
      <w:pPr>
        <w:pStyle w:val="a4"/>
        <w:spacing w:before="0" w:after="0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A3C" w:rsidRDefault="007E4A3C" w:rsidP="00FF461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E4A3C" w:rsidRDefault="007E4A3C" w:rsidP="00F7244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A3C" w:rsidRDefault="007E4A3C" w:rsidP="00FF461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F71AB">
      <w:rPr>
        <w:rStyle w:val="af1"/>
        <w:noProof/>
      </w:rPr>
      <w:t>29</w:t>
    </w:r>
    <w:r>
      <w:rPr>
        <w:rStyle w:val="af1"/>
      </w:rPr>
      <w:fldChar w:fldCharType="end"/>
    </w:r>
  </w:p>
  <w:p w:rsidR="007E4A3C" w:rsidRDefault="007E4A3C" w:rsidP="00C2177A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A3C" w:rsidRPr="007D7F83" w:rsidRDefault="007E4A3C" w:rsidP="007D7F83">
      <w:pPr>
        <w:pStyle w:val="a4"/>
        <w:spacing w:before="0" w:after="0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7E4A3C" w:rsidRPr="007D7F83" w:rsidRDefault="007E4A3C" w:rsidP="007D7F83">
      <w:pPr>
        <w:pStyle w:val="a4"/>
        <w:spacing w:before="0" w:after="0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EF6525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B06418"/>
    <w:multiLevelType w:val="multilevel"/>
    <w:tmpl w:val="D68E9A3E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2">
    <w:nsid w:val="104A1AAF"/>
    <w:multiLevelType w:val="hybridMultilevel"/>
    <w:tmpl w:val="CC58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75C76"/>
    <w:multiLevelType w:val="multilevel"/>
    <w:tmpl w:val="D07E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A027DA"/>
    <w:multiLevelType w:val="multilevel"/>
    <w:tmpl w:val="17B8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56579D"/>
    <w:multiLevelType w:val="hybridMultilevel"/>
    <w:tmpl w:val="4EB26D5E"/>
    <w:lvl w:ilvl="0" w:tplc="159093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2756D7B"/>
    <w:multiLevelType w:val="hybridMultilevel"/>
    <w:tmpl w:val="9FCE2FD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4667340"/>
    <w:multiLevelType w:val="hybridMultilevel"/>
    <w:tmpl w:val="9348A328"/>
    <w:lvl w:ilvl="0" w:tplc="D7C647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08839C2"/>
    <w:multiLevelType w:val="multilevel"/>
    <w:tmpl w:val="D68E9A3E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9">
    <w:nsid w:val="5B156FD8"/>
    <w:multiLevelType w:val="hybridMultilevel"/>
    <w:tmpl w:val="FB7C8E08"/>
    <w:lvl w:ilvl="0" w:tplc="159093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1BA6083"/>
    <w:multiLevelType w:val="hybridMultilevel"/>
    <w:tmpl w:val="A032489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2A75958"/>
    <w:multiLevelType w:val="multilevel"/>
    <w:tmpl w:val="ADE2359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62AE7EBE"/>
    <w:multiLevelType w:val="hybridMultilevel"/>
    <w:tmpl w:val="EA8A2DDE"/>
    <w:lvl w:ilvl="0" w:tplc="B10A6C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73018"/>
    <w:multiLevelType w:val="hybridMultilevel"/>
    <w:tmpl w:val="9452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908"/>
    <w:rsid w:val="00015491"/>
    <w:rsid w:val="000234F0"/>
    <w:rsid w:val="00055072"/>
    <w:rsid w:val="00061C44"/>
    <w:rsid w:val="00063539"/>
    <w:rsid w:val="00066B32"/>
    <w:rsid w:val="00074F86"/>
    <w:rsid w:val="000974E0"/>
    <w:rsid w:val="000B4373"/>
    <w:rsid w:val="000C0777"/>
    <w:rsid w:val="000C30D2"/>
    <w:rsid w:val="000C3E5C"/>
    <w:rsid w:val="00107576"/>
    <w:rsid w:val="00110A4E"/>
    <w:rsid w:val="0012079A"/>
    <w:rsid w:val="00120CAF"/>
    <w:rsid w:val="00127AFE"/>
    <w:rsid w:val="001405CD"/>
    <w:rsid w:val="0014778D"/>
    <w:rsid w:val="001514F8"/>
    <w:rsid w:val="00154F79"/>
    <w:rsid w:val="00162A8C"/>
    <w:rsid w:val="0017245B"/>
    <w:rsid w:val="00195B5B"/>
    <w:rsid w:val="001A34BB"/>
    <w:rsid w:val="001A5B84"/>
    <w:rsid w:val="001C6473"/>
    <w:rsid w:val="001D3EB4"/>
    <w:rsid w:val="002027F1"/>
    <w:rsid w:val="00224B1D"/>
    <w:rsid w:val="00235591"/>
    <w:rsid w:val="002409FD"/>
    <w:rsid w:val="00256E17"/>
    <w:rsid w:val="00276E50"/>
    <w:rsid w:val="00282A17"/>
    <w:rsid w:val="002A384C"/>
    <w:rsid w:val="002C58BA"/>
    <w:rsid w:val="002E2DCA"/>
    <w:rsid w:val="002F5746"/>
    <w:rsid w:val="00324DAB"/>
    <w:rsid w:val="00337A62"/>
    <w:rsid w:val="00360865"/>
    <w:rsid w:val="003C7908"/>
    <w:rsid w:val="003D1FEC"/>
    <w:rsid w:val="003E0756"/>
    <w:rsid w:val="003E294F"/>
    <w:rsid w:val="00403FAD"/>
    <w:rsid w:val="00413099"/>
    <w:rsid w:val="00413D92"/>
    <w:rsid w:val="00420830"/>
    <w:rsid w:val="00420FC3"/>
    <w:rsid w:val="00421298"/>
    <w:rsid w:val="00423DEB"/>
    <w:rsid w:val="00435075"/>
    <w:rsid w:val="004454A9"/>
    <w:rsid w:val="004C23F4"/>
    <w:rsid w:val="004E1F92"/>
    <w:rsid w:val="004E519A"/>
    <w:rsid w:val="00503099"/>
    <w:rsid w:val="0055512C"/>
    <w:rsid w:val="005647DC"/>
    <w:rsid w:val="005676CF"/>
    <w:rsid w:val="0057062F"/>
    <w:rsid w:val="00572DC7"/>
    <w:rsid w:val="00591607"/>
    <w:rsid w:val="005B36F6"/>
    <w:rsid w:val="005B4414"/>
    <w:rsid w:val="005D0BAE"/>
    <w:rsid w:val="005D6B00"/>
    <w:rsid w:val="00617930"/>
    <w:rsid w:val="00646D23"/>
    <w:rsid w:val="006512DE"/>
    <w:rsid w:val="00651FC9"/>
    <w:rsid w:val="006637F5"/>
    <w:rsid w:val="00665216"/>
    <w:rsid w:val="00680A90"/>
    <w:rsid w:val="00683DD5"/>
    <w:rsid w:val="0068597C"/>
    <w:rsid w:val="00690C34"/>
    <w:rsid w:val="006A2F0C"/>
    <w:rsid w:val="006C7E80"/>
    <w:rsid w:val="006E0A53"/>
    <w:rsid w:val="006E17CD"/>
    <w:rsid w:val="006F3AED"/>
    <w:rsid w:val="006F462B"/>
    <w:rsid w:val="006F5E92"/>
    <w:rsid w:val="007102A2"/>
    <w:rsid w:val="0072603F"/>
    <w:rsid w:val="00755A83"/>
    <w:rsid w:val="00764BE0"/>
    <w:rsid w:val="00767D74"/>
    <w:rsid w:val="007754AC"/>
    <w:rsid w:val="007D504A"/>
    <w:rsid w:val="007D6D9C"/>
    <w:rsid w:val="007D7F83"/>
    <w:rsid w:val="007E4A3C"/>
    <w:rsid w:val="007E4DBF"/>
    <w:rsid w:val="007F143E"/>
    <w:rsid w:val="007F3A0F"/>
    <w:rsid w:val="007F7DDF"/>
    <w:rsid w:val="00820C3F"/>
    <w:rsid w:val="00821FD4"/>
    <w:rsid w:val="00877125"/>
    <w:rsid w:val="00892583"/>
    <w:rsid w:val="008B26B4"/>
    <w:rsid w:val="008D4E1B"/>
    <w:rsid w:val="00933B40"/>
    <w:rsid w:val="00935FC3"/>
    <w:rsid w:val="00946A18"/>
    <w:rsid w:val="009574E3"/>
    <w:rsid w:val="009651DF"/>
    <w:rsid w:val="009661BC"/>
    <w:rsid w:val="00995830"/>
    <w:rsid w:val="009A4EBE"/>
    <w:rsid w:val="009B6363"/>
    <w:rsid w:val="009C0EBF"/>
    <w:rsid w:val="009C669A"/>
    <w:rsid w:val="009D59B0"/>
    <w:rsid w:val="009D6F73"/>
    <w:rsid w:val="009F7976"/>
    <w:rsid w:val="00A06381"/>
    <w:rsid w:val="00A13C17"/>
    <w:rsid w:val="00A56FED"/>
    <w:rsid w:val="00A66E1F"/>
    <w:rsid w:val="00A749D3"/>
    <w:rsid w:val="00A82622"/>
    <w:rsid w:val="00A92322"/>
    <w:rsid w:val="00AA2837"/>
    <w:rsid w:val="00AC0767"/>
    <w:rsid w:val="00AC2C0F"/>
    <w:rsid w:val="00AE538A"/>
    <w:rsid w:val="00AE6879"/>
    <w:rsid w:val="00AF5F26"/>
    <w:rsid w:val="00B14CC8"/>
    <w:rsid w:val="00B23D3C"/>
    <w:rsid w:val="00B2471C"/>
    <w:rsid w:val="00B275B0"/>
    <w:rsid w:val="00B7210B"/>
    <w:rsid w:val="00BA00AC"/>
    <w:rsid w:val="00BA7F51"/>
    <w:rsid w:val="00BB38EB"/>
    <w:rsid w:val="00C1270B"/>
    <w:rsid w:val="00C13C48"/>
    <w:rsid w:val="00C2177A"/>
    <w:rsid w:val="00C57745"/>
    <w:rsid w:val="00CC4C12"/>
    <w:rsid w:val="00CD3B5B"/>
    <w:rsid w:val="00CF15CE"/>
    <w:rsid w:val="00CF5521"/>
    <w:rsid w:val="00D008C2"/>
    <w:rsid w:val="00D06710"/>
    <w:rsid w:val="00D12A94"/>
    <w:rsid w:val="00D23900"/>
    <w:rsid w:val="00D9500A"/>
    <w:rsid w:val="00DD4C4F"/>
    <w:rsid w:val="00E141A1"/>
    <w:rsid w:val="00E1560D"/>
    <w:rsid w:val="00E26518"/>
    <w:rsid w:val="00E31D33"/>
    <w:rsid w:val="00E50A82"/>
    <w:rsid w:val="00E66A89"/>
    <w:rsid w:val="00E67FE7"/>
    <w:rsid w:val="00E711CA"/>
    <w:rsid w:val="00EB45A7"/>
    <w:rsid w:val="00F146FF"/>
    <w:rsid w:val="00F35145"/>
    <w:rsid w:val="00F7244F"/>
    <w:rsid w:val="00F86265"/>
    <w:rsid w:val="00FA279C"/>
    <w:rsid w:val="00FD2131"/>
    <w:rsid w:val="00FD2F0D"/>
    <w:rsid w:val="00FD7913"/>
    <w:rsid w:val="00FF4611"/>
    <w:rsid w:val="00FF71AB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docId w15:val="{CA692A95-1536-4AE6-AADE-62AFA97E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830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D0671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Çàãîëîâîê 2 Çíàê"/>
    <w:basedOn w:val="a"/>
    <w:next w:val="a"/>
    <w:link w:val="20"/>
    <w:uiPriority w:val="99"/>
    <w:qFormat/>
    <w:rsid w:val="0010757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C790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671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Çàãîëîâîê 2 Çíàê Знак"/>
    <w:basedOn w:val="a0"/>
    <w:link w:val="2"/>
    <w:uiPriority w:val="99"/>
    <w:locked/>
    <w:rsid w:val="0010757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C7908"/>
    <w:rPr>
      <w:rFonts w:ascii="Times New Roman" w:hAnsi="Times New Roman" w:cs="Times New Roman"/>
      <w:b/>
      <w:bCs/>
      <w:sz w:val="27"/>
      <w:szCs w:val="27"/>
    </w:rPr>
  </w:style>
  <w:style w:type="character" w:customStyle="1" w:styleId="31">
    <w:name w:val="Çàãîëîâîê 3 Çíàê"/>
    <w:basedOn w:val="a0"/>
    <w:uiPriority w:val="99"/>
    <w:rsid w:val="00C1270B"/>
    <w:rPr>
      <w:rFonts w:ascii="Arial" w:hAnsi="Arial" w:cs="Arial"/>
      <w:b/>
      <w:bCs/>
      <w:sz w:val="26"/>
      <w:szCs w:val="26"/>
      <w:lang w:val="ru-RU" w:eastAsia="x-none"/>
    </w:rPr>
  </w:style>
  <w:style w:type="paragraph" w:styleId="21">
    <w:name w:val="Body Text Indent 2"/>
    <w:basedOn w:val="a"/>
    <w:link w:val="22"/>
    <w:uiPriority w:val="99"/>
    <w:rsid w:val="00107576"/>
    <w:pPr>
      <w:widowControl w:val="0"/>
      <w:overflowPunct w:val="0"/>
      <w:autoSpaceDE w:val="0"/>
      <w:autoSpaceDN w:val="0"/>
      <w:adjustRightInd w:val="0"/>
      <w:spacing w:before="273" w:after="0" w:line="230" w:lineRule="exact"/>
      <w:ind w:right="-1" w:firstLine="360"/>
      <w:jc w:val="both"/>
      <w:textAlignment w:val="baseline"/>
    </w:pPr>
    <w:rPr>
      <w:rFonts w:ascii="Sylfaen" w:hAnsi="Sylfaen" w:cs="Sylfaen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07576"/>
    <w:rPr>
      <w:rFonts w:ascii="Sylfaen" w:hAnsi="Sylfaen" w:cs="Sylfaen"/>
      <w:sz w:val="26"/>
      <w:szCs w:val="26"/>
    </w:rPr>
  </w:style>
  <w:style w:type="character" w:styleId="a3">
    <w:name w:val="Hyperlink"/>
    <w:basedOn w:val="a0"/>
    <w:uiPriority w:val="99"/>
    <w:rsid w:val="003C790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C7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C79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rsid w:val="003C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Pr>
      <w:rFonts w:cs="Times New Roman"/>
    </w:rPr>
  </w:style>
  <w:style w:type="character" w:customStyle="1" w:styleId="11">
    <w:name w:val="Верхний колонтитул Знак1"/>
    <w:basedOn w:val="a0"/>
    <w:link w:val="a7"/>
    <w:uiPriority w:val="99"/>
    <w:semiHidden/>
    <w:locked/>
    <w:rPr>
      <w:rFonts w:cs="Times New Roman"/>
    </w:rPr>
  </w:style>
  <w:style w:type="paragraph" w:styleId="a9">
    <w:name w:val="footer"/>
    <w:basedOn w:val="a"/>
    <w:link w:val="12"/>
    <w:uiPriority w:val="99"/>
    <w:rsid w:val="003C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uiPriority w:val="99"/>
    <w:semiHidden/>
    <w:rPr>
      <w:rFonts w:cs="Times New Roman"/>
    </w:rPr>
  </w:style>
  <w:style w:type="character" w:customStyle="1" w:styleId="12">
    <w:name w:val="Нижний колонтитул Знак1"/>
    <w:basedOn w:val="a0"/>
    <w:link w:val="a9"/>
    <w:uiPriority w:val="99"/>
    <w:semiHidden/>
    <w:locked/>
    <w:rPr>
      <w:rFonts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C7908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99"/>
    <w:locked/>
    <w:rsid w:val="003C7908"/>
    <w:rPr>
      <w:rFonts w:cs="Times New Roman"/>
      <w:sz w:val="22"/>
      <w:szCs w:val="22"/>
      <w:lang w:val="ru-RU" w:eastAsia="en-US" w:bidi="ar-SA"/>
    </w:rPr>
  </w:style>
  <w:style w:type="paragraph" w:styleId="ac">
    <w:name w:val="No Spacing"/>
    <w:link w:val="ab"/>
    <w:uiPriority w:val="99"/>
    <w:qFormat/>
    <w:rsid w:val="003C7908"/>
    <w:pPr>
      <w:spacing w:after="0" w:line="240" w:lineRule="auto"/>
    </w:pPr>
    <w:rPr>
      <w:rFonts w:cs="Times New Roman"/>
      <w:lang w:eastAsia="en-US"/>
    </w:rPr>
  </w:style>
  <w:style w:type="paragraph" w:styleId="ad">
    <w:name w:val="List Paragraph"/>
    <w:basedOn w:val="a"/>
    <w:uiPriority w:val="99"/>
    <w:qFormat/>
    <w:rsid w:val="003C7908"/>
    <w:pPr>
      <w:ind w:left="720"/>
      <w:contextualSpacing/>
    </w:pPr>
  </w:style>
  <w:style w:type="paragraph" w:customStyle="1" w:styleId="maintext">
    <w:name w:val="maintext"/>
    <w:basedOn w:val="a"/>
    <w:uiPriority w:val="99"/>
    <w:rsid w:val="003C7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body">
    <w:name w:val="postbody"/>
    <w:basedOn w:val="a0"/>
    <w:uiPriority w:val="99"/>
    <w:rsid w:val="003C7908"/>
    <w:rPr>
      <w:rFonts w:cs="Times New Roman"/>
    </w:rPr>
  </w:style>
  <w:style w:type="character" w:customStyle="1" w:styleId="textfull">
    <w:name w:val="textfull"/>
    <w:basedOn w:val="a0"/>
    <w:uiPriority w:val="99"/>
    <w:rsid w:val="003C7908"/>
    <w:rPr>
      <w:rFonts w:cs="Times New Roman"/>
    </w:rPr>
  </w:style>
  <w:style w:type="table" w:styleId="ae">
    <w:name w:val="Table Grid"/>
    <w:basedOn w:val="a1"/>
    <w:uiPriority w:val="99"/>
    <w:rsid w:val="003C790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3C7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3C7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3C7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99"/>
    <w:qFormat/>
    <w:rsid w:val="003C7908"/>
    <w:rPr>
      <w:rFonts w:cs="Times New Roman"/>
      <w:b/>
      <w:bCs/>
    </w:rPr>
  </w:style>
  <w:style w:type="paragraph" w:customStyle="1" w:styleId="maintextbullet1gif">
    <w:name w:val="maintextbullet1.gif"/>
    <w:basedOn w:val="a"/>
    <w:uiPriority w:val="99"/>
    <w:rsid w:val="003C7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intextbullet2gif">
    <w:name w:val="maintextbullet2.gif"/>
    <w:basedOn w:val="a"/>
    <w:uiPriority w:val="99"/>
    <w:rsid w:val="003C7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intextbullet3gif">
    <w:name w:val="maintextbullet3.gif"/>
    <w:basedOn w:val="a"/>
    <w:uiPriority w:val="99"/>
    <w:rsid w:val="003C7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Placeholder Text"/>
    <w:basedOn w:val="a0"/>
    <w:uiPriority w:val="99"/>
    <w:semiHidden/>
    <w:rsid w:val="00AF5F26"/>
    <w:rPr>
      <w:rFonts w:cs="Times New Roman"/>
      <w:color w:val="808080"/>
    </w:rPr>
  </w:style>
  <w:style w:type="character" w:customStyle="1" w:styleId="23">
    <w:name w:val="Çàãîëîâîê 2 Çíàê Çíàê"/>
    <w:basedOn w:val="a0"/>
    <w:uiPriority w:val="99"/>
    <w:rsid w:val="00107576"/>
    <w:rPr>
      <w:rFonts w:ascii="Arial" w:hAnsi="Arial" w:cs="Arial"/>
      <w:b/>
      <w:bCs/>
      <w:i/>
      <w:iCs/>
      <w:sz w:val="28"/>
      <w:szCs w:val="28"/>
      <w:lang w:val="ru-RU" w:eastAsia="x-none"/>
    </w:rPr>
  </w:style>
  <w:style w:type="character" w:styleId="af1">
    <w:name w:val="page number"/>
    <w:basedOn w:val="a0"/>
    <w:uiPriority w:val="99"/>
    <w:rsid w:val="00F7244F"/>
    <w:rPr>
      <w:rFonts w:cs="Times New Roman"/>
    </w:rPr>
  </w:style>
  <w:style w:type="paragraph" w:customStyle="1" w:styleId="13">
    <w:name w:val="Стиль1"/>
    <w:basedOn w:val="msonormalbullet2gif"/>
    <w:uiPriority w:val="99"/>
    <w:rsid w:val="00E66A89"/>
    <w:pPr>
      <w:shd w:val="clear" w:color="000000" w:fill="auto"/>
      <w:spacing w:before="0" w:beforeAutospacing="0" w:after="0" w:afterAutospacing="0" w:line="360" w:lineRule="auto"/>
      <w:contextualSpacing/>
      <w:jc w:val="both"/>
    </w:pPr>
    <w:rPr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60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hyperlink" Target="http://www.zavprogress.ru/TEHNOLOGII.html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hyperlink" Target="http://www.svprom.info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hyperlink" Target="http://yandex.ru/yandsearch?text=&#1090;&#1077;&#1093;&#1085;&#1086;&#1083;&#1086;&#1075;&#1080;&#1103;+&#1087;&#1088;&#1086;&#1080;&#1079;&#1074;&#1086;&#1076;&#1089;&#1090;&#1074;&#1072;+&#1092;&#1088;&#1091;&#1082;&#1090;&#1086;&#1074;&#1099;&#1093;+&#1082;&#1086;&#1085;&#1089;&#1077;&#1088;&#1074;&#1086;&#1074;&amp;stpar2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5499</Words>
  <Characters>31348</Characters>
  <Application>Microsoft Office Word</Application>
  <DocSecurity>0</DocSecurity>
  <Lines>261</Lines>
  <Paragraphs>73</Paragraphs>
  <ScaleCrop>false</ScaleCrop>
  <Company>*</Company>
  <LinksUpToDate>false</LinksUpToDate>
  <CharactersWithSpaces>36774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*</dc:creator>
  <cp:keywords/>
  <dc:description/>
  <cp:lastModifiedBy>admin</cp:lastModifiedBy>
  <cp:revision>2</cp:revision>
  <cp:lastPrinted>2009-05-23T06:39:00Z</cp:lastPrinted>
  <dcterms:created xsi:type="dcterms:W3CDTF">2014-02-20T09:51:00Z</dcterms:created>
  <dcterms:modified xsi:type="dcterms:W3CDTF">2014-02-20T09:51:00Z</dcterms:modified>
</cp:coreProperties>
</file>