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FE" w:rsidRPr="005204D4" w:rsidRDefault="00966DED" w:rsidP="005204D4">
      <w:pPr>
        <w:widowControl w:val="0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5204D4">
        <w:rPr>
          <w:b/>
          <w:sz w:val="28"/>
          <w:szCs w:val="28"/>
        </w:rPr>
        <w:t>Содержание</w:t>
      </w:r>
      <w:bookmarkStart w:id="0" w:name="_Toc195978981"/>
      <w:bookmarkStart w:id="1" w:name="_Toc195979015"/>
      <w:bookmarkStart w:id="2" w:name="_Toc195979048"/>
      <w:bookmarkStart w:id="3" w:name="_Toc196025351"/>
    </w:p>
    <w:p w:rsidR="005204D4" w:rsidRDefault="005204D4" w:rsidP="005204D4">
      <w:pPr>
        <w:pStyle w:val="2"/>
        <w:spacing w:before="0" w:after="0"/>
        <w:ind w:firstLine="709"/>
        <w:contextualSpacing/>
        <w:jc w:val="left"/>
        <w:rPr>
          <w:rFonts w:ascii="Times New Roman" w:hAnsi="Times New Roman"/>
          <w:b w:val="0"/>
          <w:i w:val="0"/>
        </w:rPr>
      </w:pPr>
    </w:p>
    <w:p w:rsidR="00966DED" w:rsidRPr="005204D4" w:rsidRDefault="00966DED" w:rsidP="005204D4">
      <w:pPr>
        <w:pStyle w:val="2"/>
        <w:spacing w:before="0" w:after="0"/>
        <w:contextualSpacing/>
        <w:jc w:val="left"/>
        <w:rPr>
          <w:rFonts w:ascii="Times New Roman" w:hAnsi="Times New Roman"/>
          <w:b w:val="0"/>
          <w:i w:val="0"/>
        </w:rPr>
      </w:pPr>
      <w:r w:rsidRPr="005204D4">
        <w:rPr>
          <w:rFonts w:ascii="Times New Roman" w:hAnsi="Times New Roman"/>
          <w:b w:val="0"/>
          <w:i w:val="0"/>
        </w:rPr>
        <w:t>Введение</w:t>
      </w:r>
    </w:p>
    <w:p w:rsidR="00966DED" w:rsidRPr="005204D4" w:rsidRDefault="00966DED" w:rsidP="005204D4">
      <w:pPr>
        <w:pStyle w:val="2"/>
        <w:spacing w:before="0" w:after="0"/>
        <w:contextualSpacing/>
        <w:jc w:val="left"/>
        <w:rPr>
          <w:rFonts w:ascii="Times New Roman" w:hAnsi="Times New Roman"/>
          <w:i w:val="0"/>
        </w:rPr>
      </w:pPr>
      <w:r w:rsidRPr="005204D4">
        <w:rPr>
          <w:rFonts w:ascii="Times New Roman" w:hAnsi="Times New Roman"/>
          <w:b w:val="0"/>
          <w:i w:val="0"/>
        </w:rPr>
        <w:t>Глава 1</w:t>
      </w:r>
      <w:r w:rsidR="0004505C" w:rsidRPr="005204D4">
        <w:rPr>
          <w:rFonts w:ascii="Times New Roman" w:hAnsi="Times New Roman"/>
          <w:b w:val="0"/>
          <w:i w:val="0"/>
        </w:rPr>
        <w:t>.</w:t>
      </w:r>
      <w:r w:rsidRPr="005204D4">
        <w:rPr>
          <w:rFonts w:ascii="Times New Roman" w:hAnsi="Times New Roman"/>
          <w:b w:val="0"/>
          <w:i w:val="0"/>
        </w:rPr>
        <w:t xml:space="preserve"> Деятельность PR- отделов в функциональной структуре организации</w:t>
      </w:r>
    </w:p>
    <w:p w:rsidR="00AD467A" w:rsidRPr="005204D4" w:rsidRDefault="00966DED" w:rsidP="005204D4">
      <w:pPr>
        <w:widowControl w:val="0"/>
        <w:spacing w:line="360" w:lineRule="auto"/>
        <w:contextualSpacing/>
        <w:rPr>
          <w:sz w:val="28"/>
          <w:szCs w:val="28"/>
        </w:rPr>
      </w:pPr>
      <w:r w:rsidRPr="005204D4">
        <w:rPr>
          <w:sz w:val="28"/>
          <w:szCs w:val="28"/>
        </w:rPr>
        <w:t>1.1</w:t>
      </w:r>
      <w:r w:rsidR="00AD467A" w:rsidRPr="005204D4">
        <w:rPr>
          <w:b/>
          <w:sz w:val="28"/>
          <w:szCs w:val="28"/>
        </w:rPr>
        <w:t xml:space="preserve"> </w:t>
      </w:r>
      <w:r w:rsidR="0004505C" w:rsidRPr="005204D4">
        <w:rPr>
          <w:sz w:val="28"/>
          <w:szCs w:val="28"/>
        </w:rPr>
        <w:t xml:space="preserve">Принципы, задачи, </w:t>
      </w:r>
      <w:r w:rsidR="00AD467A" w:rsidRPr="005204D4">
        <w:rPr>
          <w:sz w:val="28"/>
          <w:szCs w:val="28"/>
        </w:rPr>
        <w:t>структура</w:t>
      </w:r>
      <w:r w:rsidR="00801859" w:rsidRPr="005204D4">
        <w:rPr>
          <w:sz w:val="28"/>
          <w:szCs w:val="28"/>
        </w:rPr>
        <w:t xml:space="preserve"> и функции PR-отдела</w:t>
      </w:r>
    </w:p>
    <w:p w:rsidR="00AD467A" w:rsidRPr="005204D4" w:rsidRDefault="00801859" w:rsidP="005204D4">
      <w:pPr>
        <w:pStyle w:val="2"/>
        <w:spacing w:before="0" w:after="0"/>
        <w:contextualSpacing/>
        <w:jc w:val="left"/>
        <w:rPr>
          <w:rFonts w:ascii="Times New Roman" w:hAnsi="Times New Roman"/>
          <w:b w:val="0"/>
          <w:i w:val="0"/>
        </w:rPr>
      </w:pPr>
      <w:r w:rsidRPr="005204D4">
        <w:rPr>
          <w:rFonts w:ascii="Times New Roman" w:hAnsi="Times New Roman"/>
          <w:b w:val="0"/>
          <w:i w:val="0"/>
        </w:rPr>
        <w:t>1.2</w:t>
      </w:r>
      <w:r w:rsidR="00AD467A" w:rsidRPr="005204D4">
        <w:rPr>
          <w:rFonts w:ascii="Times New Roman" w:hAnsi="Times New Roman"/>
          <w:b w:val="0"/>
          <w:i w:val="0"/>
        </w:rPr>
        <w:t xml:space="preserve"> Основные требования к персоналу внутрифирменных служб по связям с общественностью</w:t>
      </w:r>
    </w:p>
    <w:p w:rsidR="00AD467A" w:rsidRPr="005204D4" w:rsidRDefault="00801859" w:rsidP="005204D4">
      <w:pPr>
        <w:widowControl w:val="0"/>
        <w:spacing w:line="360" w:lineRule="auto"/>
        <w:contextualSpacing/>
        <w:rPr>
          <w:sz w:val="28"/>
          <w:szCs w:val="28"/>
        </w:rPr>
      </w:pPr>
      <w:r w:rsidRPr="005204D4">
        <w:rPr>
          <w:sz w:val="28"/>
          <w:szCs w:val="28"/>
        </w:rPr>
        <w:t>1.3</w:t>
      </w:r>
      <w:r w:rsidR="0004505C" w:rsidRPr="005204D4">
        <w:rPr>
          <w:sz w:val="28"/>
          <w:szCs w:val="28"/>
        </w:rPr>
        <w:t xml:space="preserve"> Собственный PR-</w:t>
      </w:r>
      <w:r w:rsidR="00AD467A" w:rsidRPr="005204D4">
        <w:rPr>
          <w:sz w:val="28"/>
          <w:szCs w:val="28"/>
        </w:rPr>
        <w:t>специа</w:t>
      </w:r>
      <w:r w:rsidR="0004505C" w:rsidRPr="005204D4">
        <w:rPr>
          <w:sz w:val="28"/>
          <w:szCs w:val="28"/>
        </w:rPr>
        <w:t xml:space="preserve">лист и внешнее консультирование. Преимущества и недостатки </w:t>
      </w:r>
      <w:r w:rsidR="0004505C" w:rsidRPr="005204D4">
        <w:rPr>
          <w:sz w:val="28"/>
          <w:szCs w:val="28"/>
          <w:lang w:val="en-US"/>
        </w:rPr>
        <w:t>PR</w:t>
      </w:r>
      <w:r w:rsidR="0004505C" w:rsidRPr="005204D4">
        <w:rPr>
          <w:sz w:val="28"/>
          <w:szCs w:val="28"/>
        </w:rPr>
        <w:t>-отделов</w:t>
      </w:r>
    </w:p>
    <w:p w:rsidR="00AD467A" w:rsidRPr="005204D4" w:rsidRDefault="00AD467A" w:rsidP="005204D4">
      <w:pPr>
        <w:pStyle w:val="2"/>
        <w:spacing w:before="0" w:after="0"/>
        <w:contextualSpacing/>
        <w:jc w:val="left"/>
        <w:rPr>
          <w:rFonts w:ascii="Times New Roman" w:hAnsi="Times New Roman"/>
          <w:b w:val="0"/>
          <w:i w:val="0"/>
          <w:noProof/>
          <w:lang w:eastAsia="ru-RU"/>
        </w:rPr>
      </w:pPr>
      <w:r w:rsidRPr="005204D4">
        <w:rPr>
          <w:rFonts w:ascii="Times New Roman" w:hAnsi="Times New Roman"/>
          <w:b w:val="0"/>
          <w:i w:val="0"/>
          <w:noProof/>
          <w:lang w:eastAsia="ru-RU"/>
        </w:rPr>
        <w:t>Глава 2</w:t>
      </w:r>
      <w:r w:rsidR="0004505C" w:rsidRPr="005204D4">
        <w:rPr>
          <w:rFonts w:ascii="Times New Roman" w:hAnsi="Times New Roman"/>
          <w:b w:val="0"/>
          <w:i w:val="0"/>
          <w:noProof/>
          <w:lang w:eastAsia="ru-RU"/>
        </w:rPr>
        <w:t>.</w:t>
      </w:r>
      <w:r w:rsidRPr="005204D4">
        <w:rPr>
          <w:rFonts w:ascii="Times New Roman" w:hAnsi="Times New Roman"/>
          <w:b w:val="0"/>
          <w:i w:val="0"/>
          <w:noProof/>
          <w:lang w:eastAsia="ru-RU"/>
        </w:rPr>
        <w:t xml:space="preserve"> Анализ деятельности ООО Пивоваренной компании</w:t>
      </w:r>
      <w:r w:rsidRPr="005204D4">
        <w:rPr>
          <w:rFonts w:ascii="Times New Roman" w:hAnsi="Times New Roman"/>
          <w:b w:val="0"/>
          <w:i w:val="0"/>
          <w:noProof/>
        </w:rPr>
        <w:t xml:space="preserve"> </w:t>
      </w:r>
      <w:r w:rsidRPr="005204D4">
        <w:rPr>
          <w:rFonts w:ascii="Times New Roman" w:hAnsi="Times New Roman"/>
          <w:b w:val="0"/>
          <w:i w:val="0"/>
        </w:rPr>
        <w:t>«Эфес-Амстар»</w:t>
      </w:r>
    </w:p>
    <w:p w:rsidR="00AD467A" w:rsidRPr="005204D4" w:rsidRDefault="00AD467A" w:rsidP="005204D4">
      <w:pPr>
        <w:spacing w:line="360" w:lineRule="auto"/>
        <w:contextualSpacing/>
        <w:rPr>
          <w:sz w:val="28"/>
          <w:szCs w:val="28"/>
        </w:rPr>
      </w:pPr>
      <w:r w:rsidRPr="005204D4">
        <w:rPr>
          <w:sz w:val="28"/>
          <w:szCs w:val="28"/>
        </w:rPr>
        <w:t xml:space="preserve">2.1 Цели и задачи </w:t>
      </w:r>
      <w:r w:rsidRPr="005204D4">
        <w:rPr>
          <w:noProof/>
          <w:sz w:val="28"/>
          <w:szCs w:val="28"/>
        </w:rPr>
        <w:t xml:space="preserve">ООО ПК </w:t>
      </w:r>
      <w:r w:rsidRPr="005204D4">
        <w:rPr>
          <w:sz w:val="28"/>
          <w:szCs w:val="28"/>
        </w:rPr>
        <w:t>«Эфес-Амстар»</w:t>
      </w:r>
    </w:p>
    <w:p w:rsidR="00AD467A" w:rsidRPr="005204D4" w:rsidRDefault="00AD467A" w:rsidP="005204D4">
      <w:pPr>
        <w:spacing w:line="360" w:lineRule="auto"/>
        <w:contextualSpacing/>
        <w:rPr>
          <w:b/>
          <w:noProof/>
          <w:sz w:val="28"/>
          <w:szCs w:val="28"/>
        </w:rPr>
      </w:pPr>
      <w:r w:rsidRPr="005204D4">
        <w:rPr>
          <w:sz w:val="28"/>
          <w:szCs w:val="28"/>
        </w:rPr>
        <w:t xml:space="preserve">2.2 </w:t>
      </w:r>
      <w:r w:rsidRPr="005204D4">
        <w:rPr>
          <w:noProof/>
          <w:sz w:val="28"/>
          <w:szCs w:val="28"/>
        </w:rPr>
        <w:t>Выбор организационно-правой формы</w:t>
      </w:r>
      <w:r w:rsidR="00801859" w:rsidRPr="005204D4">
        <w:rPr>
          <w:noProof/>
          <w:sz w:val="28"/>
          <w:szCs w:val="28"/>
        </w:rPr>
        <w:t>, ф</w:t>
      </w:r>
      <w:r w:rsidR="00C00155" w:rsidRPr="005204D4">
        <w:rPr>
          <w:spacing w:val="4"/>
          <w:sz w:val="28"/>
          <w:szCs w:val="28"/>
        </w:rPr>
        <w:t xml:space="preserve">ункции,  задачи,   принципы   деятельности  отдела по связям с общественностью ООО ПК </w:t>
      </w:r>
      <w:r w:rsidR="00C00155" w:rsidRPr="005204D4">
        <w:rPr>
          <w:sz w:val="28"/>
          <w:szCs w:val="28"/>
        </w:rPr>
        <w:t>«</w:t>
      </w:r>
      <w:r w:rsidR="00C00155" w:rsidRPr="005204D4">
        <w:rPr>
          <w:spacing w:val="4"/>
          <w:sz w:val="28"/>
          <w:szCs w:val="28"/>
        </w:rPr>
        <w:t>Эфес-Амстар</w:t>
      </w:r>
      <w:r w:rsidR="00C00155" w:rsidRPr="005204D4">
        <w:rPr>
          <w:sz w:val="28"/>
          <w:szCs w:val="28"/>
        </w:rPr>
        <w:t>»</w:t>
      </w:r>
    </w:p>
    <w:p w:rsidR="00AD467A" w:rsidRPr="005204D4" w:rsidRDefault="00801859" w:rsidP="005204D4">
      <w:pPr>
        <w:spacing w:line="360" w:lineRule="auto"/>
        <w:contextualSpacing/>
        <w:rPr>
          <w:noProof/>
          <w:sz w:val="28"/>
          <w:szCs w:val="28"/>
        </w:rPr>
      </w:pPr>
      <w:r w:rsidRPr="005204D4">
        <w:rPr>
          <w:sz w:val="28"/>
          <w:szCs w:val="28"/>
        </w:rPr>
        <w:t>2.3</w:t>
      </w:r>
      <w:r w:rsidR="00C00155" w:rsidRPr="005204D4">
        <w:rPr>
          <w:sz w:val="28"/>
          <w:szCs w:val="28"/>
        </w:rPr>
        <w:t xml:space="preserve"> </w:t>
      </w:r>
      <w:r w:rsidR="00C00155" w:rsidRPr="005204D4">
        <w:rPr>
          <w:noProof/>
          <w:sz w:val="28"/>
          <w:szCs w:val="28"/>
        </w:rPr>
        <w:t xml:space="preserve">Права и обязанности группы </w:t>
      </w:r>
      <w:r w:rsidR="00C00155" w:rsidRPr="005204D4">
        <w:rPr>
          <w:noProof/>
          <w:sz w:val="28"/>
          <w:szCs w:val="28"/>
          <w:lang w:val="en-US"/>
        </w:rPr>
        <w:t>PR</w:t>
      </w:r>
      <w:r w:rsidR="00C00155" w:rsidRPr="005204D4">
        <w:rPr>
          <w:noProof/>
          <w:sz w:val="28"/>
          <w:szCs w:val="28"/>
        </w:rPr>
        <w:t xml:space="preserve"> подразделения</w:t>
      </w:r>
    </w:p>
    <w:p w:rsidR="00C00155" w:rsidRPr="005204D4" w:rsidRDefault="00C00155" w:rsidP="005204D4">
      <w:pPr>
        <w:spacing w:line="360" w:lineRule="auto"/>
        <w:contextualSpacing/>
        <w:rPr>
          <w:spacing w:val="4"/>
          <w:sz w:val="28"/>
          <w:szCs w:val="28"/>
        </w:rPr>
      </w:pPr>
      <w:r w:rsidRPr="005204D4">
        <w:rPr>
          <w:spacing w:val="4"/>
          <w:sz w:val="28"/>
          <w:szCs w:val="28"/>
        </w:rPr>
        <w:t>Глава 3</w:t>
      </w:r>
      <w:r w:rsidR="00801859" w:rsidRPr="005204D4">
        <w:rPr>
          <w:spacing w:val="4"/>
          <w:sz w:val="28"/>
          <w:szCs w:val="28"/>
        </w:rPr>
        <w:t>.</w:t>
      </w:r>
      <w:r w:rsidRPr="005204D4">
        <w:rPr>
          <w:spacing w:val="4"/>
          <w:sz w:val="28"/>
          <w:szCs w:val="28"/>
        </w:rPr>
        <w:t xml:space="preserve"> Предложения по оптимизации деятельности в сфере связи с общественностью на предприятии ООО ПК </w:t>
      </w:r>
      <w:r w:rsidRPr="005204D4">
        <w:rPr>
          <w:sz w:val="28"/>
          <w:szCs w:val="28"/>
        </w:rPr>
        <w:t>«</w:t>
      </w:r>
      <w:r w:rsidRPr="005204D4">
        <w:rPr>
          <w:spacing w:val="4"/>
          <w:sz w:val="28"/>
          <w:szCs w:val="28"/>
        </w:rPr>
        <w:t>Эфес-Амстар</w:t>
      </w:r>
      <w:r w:rsidRPr="005204D4">
        <w:rPr>
          <w:sz w:val="28"/>
          <w:szCs w:val="28"/>
        </w:rPr>
        <w:t>»</w:t>
      </w:r>
    </w:p>
    <w:p w:rsidR="00C00155" w:rsidRPr="005204D4" w:rsidRDefault="00C00155" w:rsidP="005204D4">
      <w:pPr>
        <w:spacing w:line="360" w:lineRule="auto"/>
        <w:contextualSpacing/>
        <w:rPr>
          <w:sz w:val="28"/>
          <w:szCs w:val="28"/>
        </w:rPr>
      </w:pPr>
      <w:r w:rsidRPr="005204D4">
        <w:rPr>
          <w:sz w:val="28"/>
          <w:szCs w:val="28"/>
        </w:rPr>
        <w:t xml:space="preserve">Заключение </w:t>
      </w:r>
    </w:p>
    <w:p w:rsidR="00AD467A" w:rsidRPr="005204D4" w:rsidRDefault="00C00155" w:rsidP="005204D4">
      <w:pPr>
        <w:spacing w:line="360" w:lineRule="auto"/>
        <w:contextualSpacing/>
        <w:rPr>
          <w:sz w:val="28"/>
          <w:szCs w:val="28"/>
        </w:rPr>
      </w:pPr>
      <w:r w:rsidRPr="005204D4">
        <w:rPr>
          <w:sz w:val="28"/>
          <w:szCs w:val="28"/>
        </w:rPr>
        <w:t>Список использованной литературы</w:t>
      </w:r>
    </w:p>
    <w:p w:rsidR="00C00155" w:rsidRPr="005204D4" w:rsidRDefault="00C00155" w:rsidP="005204D4">
      <w:pPr>
        <w:pStyle w:val="1"/>
        <w:spacing w:before="0"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1FE" w:rsidRPr="005204D4" w:rsidRDefault="005204D4" w:rsidP="005204D4">
      <w:pPr>
        <w:pStyle w:val="1"/>
        <w:spacing w:before="0"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831FE" w:rsidRPr="005204D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5204D4" w:rsidRDefault="005204D4" w:rsidP="005204D4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31FE" w:rsidRPr="005204D4" w:rsidRDefault="001831FE" w:rsidP="005204D4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04D4">
        <w:rPr>
          <w:rFonts w:ascii="Times New Roman" w:hAnsi="Times New Roman" w:cs="Times New Roman"/>
          <w:b w:val="0"/>
          <w:sz w:val="28"/>
          <w:szCs w:val="28"/>
        </w:rPr>
        <w:t>Необходимость существования PR-службы в том или ином виде сегодня становится все более очевидной для многих российских коммерческих фирм. В первую очередь это обусловлено пониманием того, что любая компания функционирует не в вакууме, а в рамках сложной и многосоставной окружающей среды, в которую могут быть включены рынок определенных товаров и услуг, конкуренты, партнеры, инвесторы, все общество и определенные целевые аудитории, СМИ, государственные и общественные органы в масштабах конкретной местности, всей страны и даже мира. Кроме названных внешних субъектов, на деятельность организации большое влияние оказывают и внутренние – а именно, ее сотрудники. Таким образом, для того, чтобы извлекать пользу и минимизировать ущерб от всевозможных связей и зависимостей, в условиях которых существует и функционирует компания, необходимо эффективное управление ими. Поскольку управление представляет собой сложный комплекс мер, то им должна заниматься команда специалистов, будь то отдельное подразделение компании, внешнее агентство или комбинация этих вариантов.  В данной работе будут рассмотрены различные аспекты такой команды: ее функции, положение в компании, структура, особенности работы, достоинства и недостатки разных вариантов организации как с теоретической точки зрения, так и на примере конкретной российской фирмы.</w:t>
      </w:r>
    </w:p>
    <w:p w:rsidR="005204D4" w:rsidRDefault="005204D4" w:rsidP="005204D4">
      <w:pPr>
        <w:pStyle w:val="2"/>
        <w:spacing w:before="0" w:after="0"/>
        <w:ind w:firstLine="709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br w:type="page"/>
      </w:r>
      <w:r w:rsidR="00A72EA5" w:rsidRPr="005204D4">
        <w:rPr>
          <w:rFonts w:ascii="Times New Roman" w:hAnsi="Times New Roman"/>
          <w:i w:val="0"/>
        </w:rPr>
        <w:t xml:space="preserve">Глава 1 </w:t>
      </w:r>
      <w:bookmarkEnd w:id="0"/>
      <w:bookmarkEnd w:id="1"/>
      <w:bookmarkEnd w:id="2"/>
      <w:r w:rsidR="00A72EA5" w:rsidRPr="005204D4">
        <w:rPr>
          <w:rFonts w:ascii="Times New Roman" w:hAnsi="Times New Roman"/>
          <w:i w:val="0"/>
        </w:rPr>
        <w:t xml:space="preserve">Деятельность PR- отделов в функциональной структуре </w:t>
      </w:r>
    </w:p>
    <w:p w:rsidR="00A72EA5" w:rsidRDefault="005204D4" w:rsidP="005204D4">
      <w:pPr>
        <w:pStyle w:val="2"/>
        <w:spacing w:before="0" w:after="0"/>
        <w:ind w:firstLine="709"/>
        <w:contextualSpacing/>
        <w:rPr>
          <w:rFonts w:ascii="Times New Roman" w:hAnsi="Times New Roman"/>
          <w:i w:val="0"/>
        </w:rPr>
      </w:pPr>
      <w:r w:rsidRPr="005204D4">
        <w:rPr>
          <w:rFonts w:ascii="Times New Roman" w:hAnsi="Times New Roman"/>
          <w:i w:val="0"/>
        </w:rPr>
        <w:t>О</w:t>
      </w:r>
      <w:r w:rsidR="00A72EA5" w:rsidRPr="005204D4">
        <w:rPr>
          <w:rFonts w:ascii="Times New Roman" w:hAnsi="Times New Roman"/>
          <w:i w:val="0"/>
        </w:rPr>
        <w:t>рганизации</w:t>
      </w:r>
      <w:bookmarkEnd w:id="3"/>
    </w:p>
    <w:p w:rsidR="005204D4" w:rsidRPr="005204D4" w:rsidRDefault="005204D4" w:rsidP="005204D4">
      <w:pPr>
        <w:rPr>
          <w:lang w:eastAsia="en-US"/>
        </w:rPr>
      </w:pPr>
    </w:p>
    <w:p w:rsidR="00AD0BB6" w:rsidRPr="005204D4" w:rsidRDefault="00801859" w:rsidP="009B2A68">
      <w:pPr>
        <w:widowControl w:val="0"/>
        <w:numPr>
          <w:ilvl w:val="1"/>
          <w:numId w:val="21"/>
        </w:numPr>
        <w:tabs>
          <w:tab w:val="clear" w:pos="2088"/>
          <w:tab w:val="num" w:pos="1440"/>
        </w:tabs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5204D4">
        <w:rPr>
          <w:b/>
          <w:sz w:val="28"/>
          <w:szCs w:val="28"/>
        </w:rPr>
        <w:t>П</w:t>
      </w:r>
      <w:r w:rsidR="00EB5D14" w:rsidRPr="005204D4">
        <w:rPr>
          <w:b/>
          <w:sz w:val="28"/>
          <w:szCs w:val="28"/>
        </w:rPr>
        <w:t>ринципы,</w:t>
      </w:r>
      <w:r w:rsidR="00C84896" w:rsidRPr="005204D4">
        <w:rPr>
          <w:b/>
          <w:sz w:val="28"/>
          <w:szCs w:val="28"/>
        </w:rPr>
        <w:t xml:space="preserve"> задачи</w:t>
      </w:r>
      <w:r w:rsidRPr="005204D4">
        <w:rPr>
          <w:b/>
          <w:sz w:val="28"/>
          <w:szCs w:val="28"/>
        </w:rPr>
        <w:t>,</w:t>
      </w:r>
      <w:r w:rsidR="00AD0BB6" w:rsidRPr="005204D4">
        <w:rPr>
          <w:b/>
          <w:sz w:val="28"/>
          <w:szCs w:val="28"/>
        </w:rPr>
        <w:t xml:space="preserve"> структура </w:t>
      </w:r>
      <w:r w:rsidRPr="005204D4">
        <w:rPr>
          <w:b/>
          <w:sz w:val="28"/>
          <w:szCs w:val="28"/>
        </w:rPr>
        <w:t xml:space="preserve">и функции </w:t>
      </w:r>
      <w:r w:rsidRPr="005204D4">
        <w:rPr>
          <w:b/>
          <w:sz w:val="28"/>
          <w:szCs w:val="28"/>
          <w:lang w:val="en-US"/>
        </w:rPr>
        <w:t>PR</w:t>
      </w:r>
      <w:r w:rsidRPr="005204D4">
        <w:rPr>
          <w:b/>
          <w:sz w:val="28"/>
          <w:szCs w:val="28"/>
        </w:rPr>
        <w:t>-отдела</w:t>
      </w:r>
      <w:r w:rsidR="00DF5CA8" w:rsidRPr="005204D4">
        <w:rPr>
          <w:b/>
          <w:sz w:val="28"/>
          <w:szCs w:val="28"/>
        </w:rPr>
        <w:t>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B5D14" w:rsidRPr="005204D4" w:rsidRDefault="00EB5D14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sz w:val="28"/>
          <w:szCs w:val="28"/>
        </w:rPr>
        <w:t>Служба связей с общественностью</w:t>
      </w:r>
      <w:r w:rsidRPr="005204D4">
        <w:rPr>
          <w:sz w:val="28"/>
          <w:szCs w:val="28"/>
        </w:rPr>
        <w:t xml:space="preserve"> — это особое структурное подразделение организации, неотъемлемая часть ее системы управления, способствующая обеспече</w:t>
      </w:r>
      <w:r w:rsidRPr="005204D4">
        <w:rPr>
          <w:sz w:val="28"/>
          <w:szCs w:val="28"/>
        </w:rPr>
        <w:softHyphen/>
        <w:t>нию согласия внутренней и внешней общественности с политикой и реальной практикой функционирования организации. Перед службой связей с общественностью любой организации стоят задачи: постоянно предостав</w:t>
      </w:r>
      <w:r w:rsidRPr="005204D4">
        <w:rPr>
          <w:sz w:val="28"/>
          <w:szCs w:val="28"/>
        </w:rPr>
        <w:softHyphen/>
        <w:t>лять руководству организации информацию о мнении об</w:t>
      </w:r>
      <w:r w:rsidRPr="005204D4">
        <w:rPr>
          <w:sz w:val="28"/>
          <w:szCs w:val="28"/>
        </w:rPr>
        <w:softHyphen/>
        <w:t>щественности по тому или иному направлению деятель</w:t>
      </w:r>
      <w:r w:rsidRPr="005204D4">
        <w:rPr>
          <w:sz w:val="28"/>
          <w:szCs w:val="28"/>
        </w:rPr>
        <w:softHyphen/>
        <w:t>ности организации, ее лидерах, о реакции публики на про</w:t>
      </w:r>
      <w:r w:rsidRPr="005204D4">
        <w:rPr>
          <w:sz w:val="28"/>
          <w:szCs w:val="28"/>
        </w:rPr>
        <w:softHyphen/>
        <w:t>водимые акции и предпринимаемые действия; постоянно поддерживать доверие к организации, улучшать взаимо</w:t>
      </w:r>
      <w:r w:rsidRPr="005204D4">
        <w:rPr>
          <w:sz w:val="28"/>
          <w:szCs w:val="28"/>
        </w:rPr>
        <w:softHyphen/>
        <w:t>отношения между организацией и общественностью.</w:t>
      </w:r>
    </w:p>
    <w:p w:rsidR="00EB5D14" w:rsidRPr="005204D4" w:rsidRDefault="00EB5D14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Первая служба связей с общественностью (перво</w:t>
      </w:r>
      <w:r w:rsidRPr="005204D4">
        <w:rPr>
          <w:sz w:val="28"/>
          <w:szCs w:val="28"/>
        </w:rPr>
        <w:softHyphen/>
        <w:t>начальное название — Комитет по общественной ин</w:t>
      </w:r>
      <w:r w:rsidRPr="005204D4">
        <w:rPr>
          <w:sz w:val="28"/>
          <w:szCs w:val="28"/>
        </w:rPr>
        <w:softHyphen/>
        <w:t>формации) была создана после Первой мировой вой</w:t>
      </w:r>
      <w:r w:rsidRPr="005204D4">
        <w:rPr>
          <w:sz w:val="28"/>
          <w:szCs w:val="28"/>
        </w:rPr>
        <w:softHyphen/>
        <w:t>ны при правительстве США В. Вильсоном. В дальней</w:t>
      </w:r>
      <w:r w:rsidRPr="005204D4">
        <w:rPr>
          <w:sz w:val="28"/>
          <w:szCs w:val="28"/>
        </w:rPr>
        <w:softHyphen/>
        <w:t xml:space="preserve">шем службы и подразделения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 xml:space="preserve"> создаются при железнодорожных корпорациях, в автомобильной и оборонной отраслях промышленности Америки.</w:t>
      </w:r>
    </w:p>
    <w:p w:rsidR="00EB5D14" w:rsidRPr="005204D4" w:rsidRDefault="00EB5D14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В настоящее время в развитых странах практически каждая крупная фирма или компания имеет самостоя</w:t>
      </w:r>
      <w:r w:rsidRPr="005204D4">
        <w:rPr>
          <w:sz w:val="28"/>
          <w:szCs w:val="28"/>
        </w:rPr>
        <w:softHyphen/>
        <w:t xml:space="preserve">тельную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 xml:space="preserve">-службу или по крайней мере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-специалис</w:t>
      </w:r>
      <w:r w:rsidRPr="005204D4">
        <w:rPr>
          <w:sz w:val="28"/>
          <w:szCs w:val="28"/>
        </w:rPr>
        <w:softHyphen/>
        <w:t>та, реализующего действия по организации взаимовыгод</w:t>
      </w:r>
      <w:r w:rsidRPr="005204D4">
        <w:rPr>
          <w:sz w:val="28"/>
          <w:szCs w:val="28"/>
        </w:rPr>
        <w:softHyphen/>
        <w:t>ных связей с общественностью.</w:t>
      </w:r>
    </w:p>
    <w:p w:rsidR="00EB5D14" w:rsidRPr="005204D4" w:rsidRDefault="00EB5D14" w:rsidP="005204D4">
      <w:pPr>
        <w:widowControl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204D4">
        <w:rPr>
          <w:sz w:val="28"/>
          <w:szCs w:val="28"/>
        </w:rPr>
        <w:t xml:space="preserve">Основные </w:t>
      </w:r>
      <w:r w:rsidRPr="005204D4">
        <w:rPr>
          <w:b/>
          <w:i/>
          <w:sz w:val="28"/>
          <w:szCs w:val="28"/>
        </w:rPr>
        <w:t>направления деятельности</w:t>
      </w:r>
      <w:r w:rsidRPr="005204D4">
        <w:rPr>
          <w:sz w:val="28"/>
          <w:szCs w:val="28"/>
        </w:rPr>
        <w:t xml:space="preserve"> </w:t>
      </w:r>
      <w:r w:rsidR="00197950" w:rsidRPr="005204D4">
        <w:rPr>
          <w:b/>
          <w:i/>
          <w:iCs/>
          <w:sz w:val="28"/>
          <w:szCs w:val="28"/>
          <w:lang w:val="en-US"/>
        </w:rPr>
        <w:t>PR</w:t>
      </w:r>
      <w:r w:rsidR="00197950" w:rsidRPr="005204D4">
        <w:rPr>
          <w:b/>
          <w:i/>
          <w:iCs/>
          <w:sz w:val="28"/>
          <w:szCs w:val="28"/>
        </w:rPr>
        <w:t>-службы</w:t>
      </w:r>
      <w:r w:rsidRPr="005204D4">
        <w:rPr>
          <w:b/>
          <w:i/>
          <w:iCs/>
          <w:sz w:val="28"/>
          <w:szCs w:val="28"/>
        </w:rPr>
        <w:t>:</w:t>
      </w:r>
    </w:p>
    <w:p w:rsidR="00EB5D14" w:rsidRPr="005204D4" w:rsidRDefault="00EB5D14" w:rsidP="009B2A68">
      <w:pPr>
        <w:widowControl w:val="0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деятельность по применению средств убеждения, направленных на формирование, коррекцию и изменение общественного мнения с целью усиления конкурентоспособности коммерческой структуры;</w:t>
      </w:r>
    </w:p>
    <w:p w:rsidR="00EB5D14" w:rsidRPr="005204D4" w:rsidRDefault="00EB5D14" w:rsidP="009B2A68">
      <w:pPr>
        <w:widowControl w:val="0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первичное информирование потенциального по</w:t>
      </w:r>
      <w:r w:rsidRPr="005204D4">
        <w:rPr>
          <w:sz w:val="28"/>
          <w:szCs w:val="28"/>
        </w:rPr>
        <w:softHyphen/>
        <w:t>требителя о деятельности коммерческой структуры (цели, задачи, направления деятельности, тради</w:t>
      </w:r>
      <w:r w:rsidRPr="005204D4">
        <w:rPr>
          <w:sz w:val="28"/>
          <w:szCs w:val="28"/>
        </w:rPr>
        <w:softHyphen/>
        <w:t>ции, социальная функция и т. д.);</w:t>
      </w:r>
    </w:p>
    <w:p w:rsidR="00EB5D14" w:rsidRPr="005204D4" w:rsidRDefault="00EB5D14" w:rsidP="009B2A68">
      <w:pPr>
        <w:widowControl w:val="0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поиск точек соприкосновения интересов коммер</w:t>
      </w:r>
      <w:r w:rsidRPr="005204D4">
        <w:rPr>
          <w:sz w:val="28"/>
          <w:szCs w:val="28"/>
        </w:rPr>
        <w:softHyphen/>
        <w:t>ческой структуры с интересами потенциального потребителя, поддержание с ним доброжелатель</w:t>
      </w:r>
      <w:r w:rsidRPr="005204D4">
        <w:rPr>
          <w:sz w:val="28"/>
          <w:szCs w:val="28"/>
        </w:rPr>
        <w:softHyphen/>
        <w:t>ных отношений;</w:t>
      </w:r>
    </w:p>
    <w:p w:rsidR="00EB5D14" w:rsidRPr="005204D4" w:rsidRDefault="00EB5D14" w:rsidP="009B2A68">
      <w:pPr>
        <w:widowControl w:val="0"/>
        <w:numPr>
          <w:ilvl w:val="0"/>
          <w:numId w:val="10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204D4">
        <w:rPr>
          <w:sz w:val="28"/>
          <w:szCs w:val="28"/>
        </w:rPr>
        <w:t>формирование у потенциального потребителя но</w:t>
      </w:r>
      <w:r w:rsidRPr="005204D4">
        <w:rPr>
          <w:sz w:val="28"/>
          <w:szCs w:val="28"/>
        </w:rPr>
        <w:softHyphen/>
        <w:t>вых общих интересов с коммерческой структурой,</w:t>
      </w:r>
      <w:r w:rsidRPr="005204D4">
        <w:rPr>
          <w:sz w:val="28"/>
          <w:szCs w:val="28"/>
        </w:rPr>
        <w:br/>
        <w:t>формирование у него чувства причастности к де</w:t>
      </w:r>
      <w:r w:rsidRPr="005204D4">
        <w:rPr>
          <w:sz w:val="28"/>
          <w:szCs w:val="28"/>
        </w:rPr>
        <w:softHyphen/>
        <w:t>лам структуры;</w:t>
      </w:r>
    </w:p>
    <w:p w:rsidR="00EB5D14" w:rsidRPr="005204D4" w:rsidRDefault="00EB5D14" w:rsidP="009B2A68">
      <w:pPr>
        <w:widowControl w:val="0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внушение потенциальному потребителю мысли о приоритетности ваших общих интересов над его другими интересами.</w:t>
      </w:r>
      <w:r w:rsidRPr="005204D4">
        <w:rPr>
          <w:rStyle w:val="a5"/>
          <w:sz w:val="28"/>
          <w:szCs w:val="28"/>
        </w:rPr>
        <w:footnoteReference w:id="1"/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Обобщая принципы, </w:t>
      </w:r>
      <w:r w:rsidRPr="005204D4">
        <w:rPr>
          <w:bCs/>
          <w:sz w:val="28"/>
          <w:szCs w:val="28"/>
        </w:rPr>
        <w:t>сформулированные авторами аме</w:t>
      </w:r>
      <w:r w:rsidRPr="005204D4">
        <w:rPr>
          <w:bCs/>
          <w:sz w:val="28"/>
          <w:szCs w:val="28"/>
        </w:rPr>
        <w:softHyphen/>
        <w:t>риканского учебника «Это П.Р. Реалии паблик рилейшнз» Д. Ньюсомом, А.Скоттом, Дж. Турком</w:t>
      </w:r>
      <w:r w:rsidRPr="005204D4">
        <w:rPr>
          <w:rStyle w:val="a5"/>
          <w:bCs/>
          <w:sz w:val="28"/>
          <w:szCs w:val="28"/>
        </w:rPr>
        <w:footnoteReference w:id="2"/>
      </w:r>
      <w:r w:rsidRPr="005204D4">
        <w:rPr>
          <w:bCs/>
          <w:sz w:val="28"/>
          <w:szCs w:val="28"/>
        </w:rPr>
        <w:t xml:space="preserve"> и принципы, изложенные в работе И. Григорьевой</w:t>
      </w:r>
      <w:r w:rsidRPr="005204D4">
        <w:rPr>
          <w:rStyle w:val="a5"/>
          <w:sz w:val="28"/>
          <w:szCs w:val="28"/>
        </w:rPr>
        <w:footnoteReference w:id="3"/>
      </w:r>
      <w:r w:rsidRPr="005204D4">
        <w:rPr>
          <w:sz w:val="28"/>
          <w:szCs w:val="28"/>
        </w:rPr>
        <w:t xml:space="preserve"> можно утверждать, что основными </w:t>
      </w:r>
      <w:r w:rsidRPr="005204D4">
        <w:rPr>
          <w:b/>
          <w:bCs/>
          <w:i/>
          <w:sz w:val="28"/>
          <w:szCs w:val="28"/>
        </w:rPr>
        <w:t>принципами</w:t>
      </w:r>
      <w:r w:rsidRPr="005204D4">
        <w:rPr>
          <w:b/>
          <w:sz w:val="28"/>
          <w:szCs w:val="28"/>
        </w:rPr>
        <w:t xml:space="preserve"> деятельности </w:t>
      </w:r>
      <w:r w:rsidR="00197950" w:rsidRPr="005204D4">
        <w:rPr>
          <w:b/>
          <w:sz w:val="28"/>
          <w:szCs w:val="28"/>
        </w:rPr>
        <w:t xml:space="preserve">отдела </w:t>
      </w:r>
      <w:r w:rsidRPr="005204D4">
        <w:rPr>
          <w:b/>
          <w:sz w:val="28"/>
          <w:szCs w:val="28"/>
        </w:rPr>
        <w:t>паблик рилейшнз</w:t>
      </w:r>
      <w:r w:rsidRPr="005204D4">
        <w:rPr>
          <w:sz w:val="28"/>
          <w:szCs w:val="28"/>
        </w:rPr>
        <w:t xml:space="preserve"> являются:</w:t>
      </w:r>
    </w:p>
    <w:p w:rsidR="00AD0BB6" w:rsidRPr="005204D4" w:rsidRDefault="00AD0BB6" w:rsidP="009B2A68">
      <w:pPr>
        <w:widowControl w:val="0"/>
        <w:numPr>
          <w:ilvl w:val="1"/>
          <w:numId w:val="1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bCs/>
          <w:sz w:val="28"/>
          <w:szCs w:val="28"/>
        </w:rPr>
        <w:t xml:space="preserve">обеспечения взаимной пользы организации и общественности, а также абсолютная честность и откровенность </w:t>
      </w:r>
      <w:r w:rsidRPr="005204D4">
        <w:rPr>
          <w:sz w:val="28"/>
          <w:szCs w:val="28"/>
        </w:rPr>
        <w:t>тех, кто зани</w:t>
      </w:r>
      <w:r w:rsidRPr="005204D4">
        <w:rPr>
          <w:sz w:val="28"/>
          <w:szCs w:val="28"/>
        </w:rPr>
        <w:softHyphen/>
        <w:t xml:space="preserve">мается этим видом управленческой деятельности. </w:t>
      </w:r>
    </w:p>
    <w:p w:rsidR="00AD0BB6" w:rsidRPr="005204D4" w:rsidRDefault="00AD0BB6" w:rsidP="009B2A68">
      <w:pPr>
        <w:widowControl w:val="0"/>
        <w:numPr>
          <w:ilvl w:val="1"/>
          <w:numId w:val="1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bCs/>
          <w:sz w:val="28"/>
          <w:szCs w:val="28"/>
        </w:rPr>
        <w:t xml:space="preserve">открытости информации. </w:t>
      </w:r>
      <w:r w:rsidRPr="005204D4">
        <w:rPr>
          <w:sz w:val="28"/>
          <w:szCs w:val="28"/>
        </w:rPr>
        <w:t>Известный английский специалист в этой области Сэм Блэк вообще считает данный принцип определяющим. «Паблик рилейшнз, пишет он; — это искусство и наука достижения гармонии с помощью взаимопонимания, основанного на правде и полной информирован</w:t>
      </w:r>
      <w:r w:rsidRPr="005204D4">
        <w:rPr>
          <w:sz w:val="28"/>
          <w:szCs w:val="28"/>
        </w:rPr>
        <w:softHyphen/>
        <w:t>ности»</w:t>
      </w:r>
    </w:p>
    <w:p w:rsidR="00AD0BB6" w:rsidRPr="005204D4" w:rsidRDefault="00AD0BB6" w:rsidP="009B2A68">
      <w:pPr>
        <w:widowControl w:val="0"/>
        <w:numPr>
          <w:ilvl w:val="1"/>
          <w:numId w:val="1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bCs/>
          <w:sz w:val="28"/>
          <w:szCs w:val="28"/>
        </w:rPr>
        <w:t>опоры на объективные закономерности функционирова</w:t>
      </w:r>
      <w:r w:rsidRPr="005204D4">
        <w:rPr>
          <w:bCs/>
          <w:sz w:val="28"/>
          <w:szCs w:val="28"/>
        </w:rPr>
        <w:softHyphen/>
        <w:t>ния массового сознания, отношений между людьми, организа</w:t>
      </w:r>
      <w:r w:rsidRPr="005204D4">
        <w:rPr>
          <w:bCs/>
          <w:sz w:val="28"/>
          <w:szCs w:val="28"/>
        </w:rPr>
        <w:softHyphen/>
        <w:t xml:space="preserve">циями и общественностью, </w:t>
      </w:r>
      <w:r w:rsidRPr="005204D4">
        <w:rPr>
          <w:sz w:val="28"/>
          <w:szCs w:val="28"/>
        </w:rPr>
        <w:t>решительный отказ от субъективизма.</w:t>
      </w:r>
    </w:p>
    <w:p w:rsidR="00C84896" w:rsidRPr="005204D4" w:rsidRDefault="00C84896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b/>
          <w:i/>
          <w:sz w:val="28"/>
          <w:szCs w:val="28"/>
        </w:rPr>
        <w:t>Задачи</w:t>
      </w:r>
      <w:r w:rsidR="00197950" w:rsidRPr="005204D4">
        <w:rPr>
          <w:b/>
          <w:sz w:val="28"/>
          <w:szCs w:val="28"/>
        </w:rPr>
        <w:t xml:space="preserve"> департамента</w:t>
      </w:r>
      <w:r w:rsidRPr="005204D4">
        <w:rPr>
          <w:b/>
          <w:sz w:val="28"/>
          <w:szCs w:val="28"/>
        </w:rPr>
        <w:t xml:space="preserve"> по public relations</w:t>
      </w:r>
      <w:r w:rsidRPr="005204D4">
        <w:rPr>
          <w:sz w:val="28"/>
          <w:szCs w:val="28"/>
        </w:rPr>
        <w:t xml:space="preserve"> различны у различных организаций: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установление внутрифирменных отношений с персоналом, включая корпоративное издание, собрания, совещания, налаживание внутренней системы оборота информации;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отношения со СМИ, их установление и координация, что включает в себя мониторинг прессы, написание пресс-релизов и других материалов для прессы, организация пресс-конференций и др.;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координация отношений с властью как на локальном, так и на федеральном уровне;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отношения с инвесторами (как с нынешними, так и с потенциальными);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поддержание отношений с нынешними потребителями или клиентами, привлечение новых;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координация отношений с общественностью через распространение таких печатных материалов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компании, как годовой отчет, брошюры, тезисы речей руководства и др.;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поддержание отношений со специальными группами — поставщики, некоммерческие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организации, конкуренты;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работа с корпоративным стилем и фотографиями;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организация исследований общественного мнения;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подбор сувенирной продукции компании для различных целей;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координация специальных мероприятий, включая поездки руководства, праздники компании, выставки, торжественные ужины, пикники, открытия филиалов и др.;</w:t>
      </w:r>
    </w:p>
    <w:p w:rsidR="00C84896" w:rsidRPr="005204D4" w:rsidRDefault="00C84896" w:rsidP="009B2A68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управленческое консультирование.</w:t>
      </w:r>
    </w:p>
    <w:p w:rsidR="00AD0BB6" w:rsidRPr="005204D4" w:rsidRDefault="00AD0BB6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b/>
          <w:i/>
          <w:sz w:val="28"/>
          <w:szCs w:val="28"/>
        </w:rPr>
        <w:t xml:space="preserve">Структура </w:t>
      </w:r>
      <w:r w:rsidR="00197950" w:rsidRPr="005204D4">
        <w:rPr>
          <w:b/>
          <w:i/>
          <w:sz w:val="28"/>
          <w:szCs w:val="28"/>
          <w:lang w:val="en-US"/>
        </w:rPr>
        <w:t>PR</w:t>
      </w:r>
      <w:r w:rsidR="00197950" w:rsidRPr="005204D4">
        <w:rPr>
          <w:b/>
          <w:i/>
          <w:sz w:val="28"/>
          <w:szCs w:val="28"/>
        </w:rPr>
        <w:t>-</w:t>
      </w:r>
      <w:r w:rsidRPr="005204D4">
        <w:rPr>
          <w:b/>
          <w:i/>
          <w:sz w:val="28"/>
          <w:szCs w:val="28"/>
        </w:rPr>
        <w:t>отдела</w:t>
      </w:r>
      <w:r w:rsidRPr="005204D4">
        <w:rPr>
          <w:sz w:val="28"/>
          <w:szCs w:val="28"/>
        </w:rPr>
        <w:t xml:space="preserve"> определяется взглядом вверх и вниз по иерархической лестнице. Мы понимаем, что наилучшим вариантом для руководителя ПР-отдела является его включенность в команду высших управленцев. Питер Грин формулирует это следующим образом: "Независимо то размера организации или размера создаваемого ПР-отдела, необходимо иметь прямую связь от ПР к руководству - для эффективности необходимо иметь руководителя ПР в числе самого высшего руководства, даже если ПР будет только частью его/ее обязанностей".</w:t>
      </w:r>
      <w:r w:rsidRPr="005204D4">
        <w:rPr>
          <w:rStyle w:val="a5"/>
          <w:sz w:val="28"/>
          <w:szCs w:val="28"/>
        </w:rPr>
        <w:footnoteReference w:id="4"/>
      </w:r>
    </w:p>
    <w:p w:rsidR="00AD0BB6" w:rsidRPr="005204D4" w:rsidRDefault="00AD0BB6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Ниже (таблице №3, №4) приведем схемы, которые предлагает Татаринова Г.</w:t>
      </w:r>
      <w:r w:rsidRPr="005204D4">
        <w:rPr>
          <w:rStyle w:val="a5"/>
          <w:sz w:val="28"/>
          <w:szCs w:val="28"/>
        </w:rPr>
        <w:footnoteReference w:id="5"/>
      </w:r>
      <w:r w:rsidRPr="005204D4">
        <w:rPr>
          <w:sz w:val="28"/>
          <w:szCs w:val="28"/>
        </w:rPr>
        <w:t xml:space="preserve"> показывающие место служб ПР в фирмах разного размера. </w:t>
      </w:r>
    </w:p>
    <w:p w:rsidR="00AD0BB6" w:rsidRPr="005204D4" w:rsidRDefault="00AD0BB6" w:rsidP="005204D4">
      <w:pPr>
        <w:spacing w:line="360" w:lineRule="auto"/>
        <w:ind w:firstLine="709"/>
        <w:contextualSpacing/>
        <w:rPr>
          <w:sz w:val="28"/>
          <w:szCs w:val="28"/>
        </w:rPr>
      </w:pPr>
    </w:p>
    <w:p w:rsidR="00B432CE" w:rsidRPr="005204D4" w:rsidRDefault="00AD0BB6" w:rsidP="005204D4">
      <w:pPr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5204D4">
        <w:rPr>
          <w:sz w:val="28"/>
          <w:szCs w:val="28"/>
        </w:rPr>
        <w:t>Таблица №3</w:t>
      </w:r>
    </w:p>
    <w:p w:rsidR="00B432CE" w:rsidRPr="005204D4" w:rsidRDefault="00AD0BB6" w:rsidP="005204D4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bookmarkStart w:id="4" w:name="_Toc528279955"/>
      <w:r w:rsidRPr="005204D4">
        <w:rPr>
          <w:sz w:val="28"/>
          <w:szCs w:val="28"/>
        </w:rPr>
        <w:t xml:space="preserve">Служба ПР </w:t>
      </w:r>
      <w:bookmarkEnd w:id="4"/>
      <w:r w:rsidRPr="005204D4">
        <w:rPr>
          <w:sz w:val="28"/>
          <w:szCs w:val="28"/>
        </w:rPr>
        <w:t>с высоким статусом ПР-службы</w:t>
      </w:r>
    </w:p>
    <w:tbl>
      <w:tblPr>
        <w:tblStyle w:val="a7"/>
        <w:tblpPr w:leftFromText="180" w:rightFromText="180" w:vertAnchor="text" w:horzAnchor="margin" w:tblpY="146"/>
        <w:tblOverlap w:val="never"/>
        <w:tblW w:w="0" w:type="auto"/>
        <w:tblLook w:val="01E0" w:firstRow="1" w:lastRow="1" w:firstColumn="1" w:lastColumn="1" w:noHBand="0" w:noVBand="0"/>
      </w:tblPr>
      <w:tblGrid>
        <w:gridCol w:w="1952"/>
        <w:gridCol w:w="2812"/>
        <w:gridCol w:w="3804"/>
      </w:tblGrid>
      <w:tr w:rsidR="00AD0BB6" w:rsidRPr="005204D4">
        <w:trPr>
          <w:trHeight w:val="629"/>
        </w:trPr>
        <w:tc>
          <w:tcPr>
            <w:tcW w:w="8568" w:type="dxa"/>
            <w:gridSpan w:val="3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Генеральный директор</w:t>
            </w:r>
          </w:p>
        </w:tc>
      </w:tr>
      <w:tr w:rsidR="00AD0BB6" w:rsidRPr="005204D4">
        <w:trPr>
          <w:trHeight w:val="629"/>
        </w:trPr>
        <w:tc>
          <w:tcPr>
            <w:tcW w:w="8568" w:type="dxa"/>
            <w:gridSpan w:val="3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Первый заместитель генерального директора</w:t>
            </w:r>
          </w:p>
        </w:tc>
      </w:tr>
      <w:tr w:rsidR="00AD0BB6" w:rsidRPr="005204D4">
        <w:trPr>
          <w:trHeight w:val="658"/>
        </w:trPr>
        <w:tc>
          <w:tcPr>
            <w:tcW w:w="0" w:type="auto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Департамент ПР</w:t>
            </w:r>
          </w:p>
        </w:tc>
        <w:tc>
          <w:tcPr>
            <w:tcW w:w="0" w:type="auto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Департамент маркетинга</w:t>
            </w:r>
          </w:p>
        </w:tc>
        <w:tc>
          <w:tcPr>
            <w:tcW w:w="3175" w:type="dxa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Департамент внешних связей</w:t>
            </w:r>
          </w:p>
        </w:tc>
      </w:tr>
    </w:tbl>
    <w:p w:rsidR="00AD0BB6" w:rsidRPr="005204D4" w:rsidRDefault="00AD0BB6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D0BB6" w:rsidRPr="005204D4" w:rsidRDefault="00AD0BB6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D0BB6" w:rsidRPr="005204D4" w:rsidRDefault="00AD0BB6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D0BB6" w:rsidRPr="005204D4" w:rsidRDefault="00AD0BB6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D0BB6" w:rsidRPr="005204D4" w:rsidRDefault="00AD0BB6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432CE" w:rsidRPr="005204D4" w:rsidRDefault="00AD0BB6" w:rsidP="005204D4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5204D4">
        <w:rPr>
          <w:b/>
          <w:sz w:val="28"/>
          <w:szCs w:val="28"/>
        </w:rPr>
        <w:tab/>
      </w:r>
    </w:p>
    <w:p w:rsidR="00B432CE" w:rsidRPr="005204D4" w:rsidRDefault="00AD0BB6" w:rsidP="005204D4">
      <w:pPr>
        <w:tabs>
          <w:tab w:val="left" w:pos="7955"/>
        </w:tabs>
        <w:spacing w:line="360" w:lineRule="auto"/>
        <w:ind w:firstLine="709"/>
        <w:contextualSpacing/>
        <w:jc w:val="right"/>
        <w:rPr>
          <w:sz w:val="28"/>
          <w:szCs w:val="28"/>
        </w:rPr>
      </w:pPr>
      <w:r w:rsidRPr="005204D4">
        <w:rPr>
          <w:sz w:val="28"/>
          <w:szCs w:val="28"/>
        </w:rPr>
        <w:t>Таблица №4</w:t>
      </w:r>
    </w:p>
    <w:p w:rsidR="00AD0BB6" w:rsidRPr="005204D4" w:rsidRDefault="00AD0BB6" w:rsidP="005204D4">
      <w:pPr>
        <w:tabs>
          <w:tab w:val="left" w:pos="4338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5204D4">
        <w:rPr>
          <w:sz w:val="28"/>
          <w:szCs w:val="28"/>
        </w:rPr>
        <w:t>Структура с невысоким статусом ПР-службы</w:t>
      </w:r>
    </w:p>
    <w:tbl>
      <w:tblPr>
        <w:tblStyle w:val="a7"/>
        <w:tblpPr w:leftFromText="180" w:rightFromText="180" w:vertAnchor="text" w:horzAnchor="margin" w:tblpY="146"/>
        <w:tblOverlap w:val="never"/>
        <w:tblW w:w="0" w:type="auto"/>
        <w:tblLook w:val="01E0" w:firstRow="1" w:lastRow="1" w:firstColumn="1" w:lastColumn="1" w:noHBand="0" w:noVBand="0"/>
      </w:tblPr>
      <w:tblGrid>
        <w:gridCol w:w="1594"/>
        <w:gridCol w:w="1271"/>
        <w:gridCol w:w="1271"/>
        <w:gridCol w:w="1271"/>
      </w:tblGrid>
      <w:tr w:rsidR="00AD0BB6" w:rsidRPr="005204D4">
        <w:trPr>
          <w:trHeight w:val="579"/>
        </w:trPr>
        <w:tc>
          <w:tcPr>
            <w:tcW w:w="0" w:type="auto"/>
            <w:gridSpan w:val="4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Генеральный директор</w:t>
            </w:r>
          </w:p>
        </w:tc>
      </w:tr>
      <w:tr w:rsidR="00AD0BB6" w:rsidRPr="005204D4">
        <w:trPr>
          <w:trHeight w:val="604"/>
        </w:trPr>
        <w:tc>
          <w:tcPr>
            <w:tcW w:w="0" w:type="auto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Советник по ПР</w:t>
            </w:r>
          </w:p>
        </w:tc>
        <w:tc>
          <w:tcPr>
            <w:tcW w:w="0" w:type="auto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Заместитель</w:t>
            </w:r>
          </w:p>
        </w:tc>
        <w:tc>
          <w:tcPr>
            <w:tcW w:w="0" w:type="auto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Заместитель</w:t>
            </w:r>
          </w:p>
        </w:tc>
        <w:tc>
          <w:tcPr>
            <w:tcW w:w="0" w:type="auto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Заместитель</w:t>
            </w:r>
          </w:p>
        </w:tc>
      </w:tr>
      <w:tr w:rsidR="00AD0BB6" w:rsidRPr="005204D4">
        <w:tblPrEx>
          <w:tblLook w:val="0000" w:firstRow="0" w:lastRow="0" w:firstColumn="0" w:lastColumn="0" w:noHBand="0" w:noVBand="0"/>
        </w:tblPrEx>
        <w:trPr>
          <w:gridAfter w:val="3"/>
          <w:trHeight w:val="573"/>
        </w:trPr>
        <w:tc>
          <w:tcPr>
            <w:tcW w:w="0" w:type="auto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Пресс-служба</w:t>
            </w:r>
          </w:p>
        </w:tc>
      </w:tr>
    </w:tbl>
    <w:p w:rsidR="00AD0BB6" w:rsidRPr="005204D4" w:rsidRDefault="00AD0BB6" w:rsidP="005204D4">
      <w:pPr>
        <w:spacing w:line="360" w:lineRule="auto"/>
        <w:ind w:firstLine="709"/>
        <w:contextualSpacing/>
        <w:rPr>
          <w:sz w:val="28"/>
          <w:szCs w:val="28"/>
        </w:rPr>
      </w:pPr>
    </w:p>
    <w:p w:rsidR="00AD0BB6" w:rsidRPr="005204D4" w:rsidRDefault="00AD0BB6" w:rsidP="005204D4">
      <w:pPr>
        <w:spacing w:line="360" w:lineRule="auto"/>
        <w:ind w:firstLine="709"/>
        <w:contextualSpacing/>
        <w:rPr>
          <w:sz w:val="28"/>
          <w:szCs w:val="28"/>
        </w:rPr>
      </w:pPr>
    </w:p>
    <w:p w:rsidR="00AD0BB6" w:rsidRPr="005204D4" w:rsidRDefault="00AD0BB6" w:rsidP="005204D4">
      <w:pPr>
        <w:spacing w:line="360" w:lineRule="auto"/>
        <w:ind w:firstLine="709"/>
        <w:contextualSpacing/>
        <w:rPr>
          <w:sz w:val="28"/>
          <w:szCs w:val="28"/>
        </w:rPr>
      </w:pPr>
    </w:p>
    <w:p w:rsidR="00B432CE" w:rsidRPr="005204D4" w:rsidRDefault="00B432CE" w:rsidP="005204D4">
      <w:pPr>
        <w:spacing w:line="360" w:lineRule="auto"/>
        <w:ind w:firstLine="709"/>
        <w:contextualSpacing/>
        <w:rPr>
          <w:sz w:val="28"/>
          <w:szCs w:val="28"/>
        </w:rPr>
      </w:pPr>
    </w:p>
    <w:p w:rsidR="005204D4" w:rsidRDefault="005204D4" w:rsidP="005204D4">
      <w:pPr>
        <w:spacing w:line="360" w:lineRule="auto"/>
        <w:ind w:firstLine="709"/>
        <w:contextualSpacing/>
        <w:rPr>
          <w:sz w:val="28"/>
          <w:szCs w:val="28"/>
        </w:rPr>
      </w:pPr>
    </w:p>
    <w:p w:rsidR="00AD0BB6" w:rsidRPr="005204D4" w:rsidRDefault="00AD0BB6" w:rsidP="005204D4">
      <w:pPr>
        <w:spacing w:line="360" w:lineRule="auto"/>
        <w:ind w:firstLine="709"/>
        <w:contextualSpacing/>
        <w:rPr>
          <w:sz w:val="28"/>
          <w:szCs w:val="28"/>
        </w:rPr>
      </w:pPr>
      <w:r w:rsidRPr="005204D4">
        <w:rPr>
          <w:sz w:val="28"/>
          <w:szCs w:val="28"/>
        </w:rPr>
        <w:t>Структуру самого отдела она видит следующим образом:</w:t>
      </w:r>
    </w:p>
    <w:p w:rsidR="005204D4" w:rsidRDefault="005204D4" w:rsidP="005204D4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AD0BB6" w:rsidRPr="005204D4" w:rsidRDefault="005204D4" w:rsidP="005204D4">
      <w:pPr>
        <w:spacing w:line="36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0BB6" w:rsidRPr="005204D4">
        <w:rPr>
          <w:sz w:val="28"/>
          <w:szCs w:val="28"/>
        </w:rPr>
        <w:t>Таблица №5</w:t>
      </w:r>
    </w:p>
    <w:p w:rsidR="00AD0BB6" w:rsidRPr="005204D4" w:rsidRDefault="00AD0BB6" w:rsidP="005204D4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5204D4">
        <w:rPr>
          <w:sz w:val="28"/>
          <w:szCs w:val="28"/>
        </w:rPr>
        <w:t>Структура ПР-отдела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39"/>
        <w:gridCol w:w="2369"/>
        <w:gridCol w:w="2478"/>
        <w:gridCol w:w="2410"/>
      </w:tblGrid>
      <w:tr w:rsidR="00AD0BB6" w:rsidRPr="005204D4">
        <w:tc>
          <w:tcPr>
            <w:tcW w:w="9496" w:type="dxa"/>
            <w:gridSpan w:val="4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Директор</w:t>
            </w:r>
          </w:p>
        </w:tc>
      </w:tr>
      <w:tr w:rsidR="00AD0BB6" w:rsidRPr="005204D4">
        <w:tc>
          <w:tcPr>
            <w:tcW w:w="2239" w:type="dxa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Секретарь-референт</w:t>
            </w:r>
          </w:p>
        </w:tc>
        <w:tc>
          <w:tcPr>
            <w:tcW w:w="4847" w:type="dxa"/>
            <w:gridSpan w:val="2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Заместитель директор</w:t>
            </w:r>
          </w:p>
        </w:tc>
        <w:tc>
          <w:tcPr>
            <w:tcW w:w="2410" w:type="dxa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Бухгалтер</w:t>
            </w:r>
          </w:p>
        </w:tc>
      </w:tr>
      <w:tr w:rsidR="00AD0BB6" w:rsidRPr="005204D4">
        <w:tc>
          <w:tcPr>
            <w:tcW w:w="2239" w:type="dxa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Отдел работы со СМИ</w:t>
            </w:r>
          </w:p>
        </w:tc>
        <w:tc>
          <w:tcPr>
            <w:tcW w:w="2369" w:type="dxa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Отдел проведения специальных акций</w:t>
            </w:r>
          </w:p>
        </w:tc>
        <w:tc>
          <w:tcPr>
            <w:tcW w:w="2478" w:type="dxa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Аналитический отбор</w:t>
            </w:r>
          </w:p>
        </w:tc>
        <w:tc>
          <w:tcPr>
            <w:tcW w:w="2410" w:type="dxa"/>
            <w:vAlign w:val="center"/>
          </w:tcPr>
          <w:p w:rsidR="00AD0BB6" w:rsidRPr="005204D4" w:rsidRDefault="00AD0BB6" w:rsidP="005204D4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5204D4">
              <w:rPr>
                <w:sz w:val="20"/>
                <w:szCs w:val="20"/>
              </w:rPr>
              <w:t>Производственно-технический отдел</w:t>
            </w:r>
          </w:p>
        </w:tc>
      </w:tr>
    </w:tbl>
    <w:p w:rsidR="00AD0BB6" w:rsidRPr="005204D4" w:rsidRDefault="00AD0BB6" w:rsidP="005204D4">
      <w:pPr>
        <w:spacing w:line="360" w:lineRule="auto"/>
        <w:ind w:firstLine="709"/>
        <w:contextualSpacing/>
        <w:rPr>
          <w:b/>
          <w:sz w:val="28"/>
          <w:szCs w:val="28"/>
        </w:rPr>
      </w:pPr>
    </w:p>
    <w:p w:rsidR="00DF5CA8" w:rsidRPr="005204D4" w:rsidRDefault="00DF5CA8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5" w:name="_Toc196025354"/>
      <w:r w:rsidRPr="005204D4">
        <w:rPr>
          <w:b/>
          <w:i/>
          <w:sz w:val="28"/>
          <w:szCs w:val="28"/>
        </w:rPr>
        <w:t xml:space="preserve">Функциональные обязанности </w:t>
      </w:r>
      <w:r w:rsidRPr="005204D4">
        <w:rPr>
          <w:b/>
          <w:i/>
          <w:sz w:val="28"/>
          <w:szCs w:val="28"/>
          <w:lang w:val="en-US"/>
        </w:rPr>
        <w:t>PR</w:t>
      </w:r>
      <w:r w:rsidRPr="005204D4">
        <w:rPr>
          <w:b/>
          <w:i/>
          <w:sz w:val="28"/>
          <w:szCs w:val="28"/>
        </w:rPr>
        <w:t>-подразделений</w:t>
      </w:r>
      <w:r w:rsidRPr="005204D4">
        <w:rPr>
          <w:sz w:val="28"/>
          <w:szCs w:val="28"/>
        </w:rPr>
        <w:t xml:space="preserve">, связанных с выполнением возложенных на них задач, не всегда одинаковы, но существует определенный набор стандартных функций, присущих любому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-отделу:</w:t>
      </w:r>
      <w:r w:rsidRPr="005204D4">
        <w:rPr>
          <w:rStyle w:val="a5"/>
          <w:sz w:val="28"/>
          <w:szCs w:val="28"/>
        </w:rPr>
        <w:footnoteReference w:id="6"/>
      </w:r>
    </w:p>
    <w:p w:rsidR="00DF5CA8" w:rsidRPr="005204D4" w:rsidRDefault="00DF5CA8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sz w:val="28"/>
          <w:szCs w:val="28"/>
        </w:rPr>
        <w:t xml:space="preserve">1.Определение общей </w:t>
      </w:r>
      <w:r w:rsidRPr="005204D4">
        <w:rPr>
          <w:i/>
          <w:sz w:val="28"/>
          <w:szCs w:val="28"/>
          <w:lang w:val="en-US"/>
        </w:rPr>
        <w:t>PR</w:t>
      </w:r>
      <w:r w:rsidRPr="005204D4">
        <w:rPr>
          <w:i/>
          <w:sz w:val="28"/>
          <w:szCs w:val="28"/>
        </w:rPr>
        <w:t>-политики.</w:t>
      </w:r>
      <w:r w:rsidRPr="005204D4">
        <w:rPr>
          <w:sz w:val="28"/>
          <w:szCs w:val="28"/>
        </w:rPr>
        <w:t xml:space="preserve">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 xml:space="preserve">-отдел разрабатывает и предлагает руководству ключевую концепцию политики корпорации в сфере связей с общественностью, высказывает свое мнение при выработке решений по общим вопросам, помогает корпорации находить и занимать определенную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-позицию в той или иной ситуации.</w:t>
      </w:r>
    </w:p>
    <w:p w:rsidR="00DF5CA8" w:rsidRPr="005204D4" w:rsidRDefault="00DF5CA8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sz w:val="28"/>
          <w:szCs w:val="28"/>
        </w:rPr>
        <w:t xml:space="preserve">2.Паблисити </w:t>
      </w:r>
      <w:r w:rsidRPr="005204D4">
        <w:rPr>
          <w:sz w:val="28"/>
          <w:szCs w:val="28"/>
        </w:rPr>
        <w:t xml:space="preserve">(приобретенная с помощью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 xml:space="preserve">  и рекламных усилий известность, общественная репутация, влияние</w:t>
      </w:r>
      <w:r w:rsidRPr="005204D4">
        <w:rPr>
          <w:rStyle w:val="a5"/>
          <w:sz w:val="28"/>
          <w:szCs w:val="28"/>
        </w:rPr>
        <w:footnoteReference w:id="7"/>
      </w:r>
      <w:r w:rsidRPr="005204D4">
        <w:rPr>
          <w:sz w:val="28"/>
          <w:szCs w:val="28"/>
        </w:rPr>
        <w:t>)</w:t>
      </w:r>
      <w:r w:rsidRPr="005204D4">
        <w:rPr>
          <w:i/>
          <w:sz w:val="28"/>
          <w:szCs w:val="28"/>
        </w:rPr>
        <w:t xml:space="preserve"> для корпорации в целом и её продукции.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-отдел разрабатывает и публикует в средствах информации сведения о деятельности компании, отвечает на вопросы журналистов, готовит и размещает рекламу о корпорации и её подразделениях. А также с помощью  статей, каналов новостей распространяет сведения о достоинствах новых товаров, планирует и проводит кампании по их продвижению на рынке.</w:t>
      </w:r>
    </w:p>
    <w:p w:rsidR="00DF5CA8" w:rsidRPr="005204D4" w:rsidRDefault="00DF5CA8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sz w:val="28"/>
          <w:szCs w:val="28"/>
        </w:rPr>
        <w:t>3.Подготовка заявлений корпорации.</w:t>
      </w:r>
      <w:r w:rsidRPr="005204D4">
        <w:rPr>
          <w:sz w:val="28"/>
          <w:szCs w:val="28"/>
        </w:rPr>
        <w:t xml:space="preserve"> При подготовке речей и заявлений директоров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-специалисты активно участвуют в их разработке и оглашении политики компании.</w:t>
      </w:r>
    </w:p>
    <w:p w:rsidR="00DF5CA8" w:rsidRPr="005204D4" w:rsidRDefault="00DF5CA8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sz w:val="28"/>
          <w:szCs w:val="28"/>
        </w:rPr>
        <w:t xml:space="preserve">4.Связи с государственными органами.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-отдел поддерживает постоянные связи с государственными учреждениями местного и республиканского уровня; готовит доклады о тенденциях государственной политики, которые могут оказать влияние на работу компании; участвует в разработке программ, направленных на продвижение точки зрения компании в органах власти.</w:t>
      </w:r>
    </w:p>
    <w:p w:rsidR="00DF5CA8" w:rsidRPr="005204D4" w:rsidRDefault="00DF5CA8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sz w:val="28"/>
          <w:szCs w:val="28"/>
        </w:rPr>
        <w:t>5.Связи с клиентами.</w:t>
      </w:r>
      <w:r w:rsidRPr="005204D4">
        <w:rPr>
          <w:sz w:val="28"/>
          <w:szCs w:val="28"/>
        </w:rPr>
        <w:t xml:space="preserve"> Эта сфера коммуникаций компании с акционерами и инвесторами призвана содействовать с помощью информации о компании и достигнутых ею финансовых успехах ее положительному восприятию инвесторами.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-отдел принимает участие в подготовке годовых отчетов, планирует и проводит собрания акционеров компании.</w:t>
      </w:r>
    </w:p>
    <w:p w:rsidR="00DF5CA8" w:rsidRPr="005204D4" w:rsidRDefault="00DF5CA8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sz w:val="28"/>
          <w:szCs w:val="28"/>
        </w:rPr>
        <w:t>6.Спонсорская деятельность корпорации.</w:t>
      </w:r>
      <w:r w:rsidRPr="005204D4">
        <w:rPr>
          <w:sz w:val="28"/>
          <w:szCs w:val="28"/>
        </w:rPr>
        <w:t xml:space="preserve">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-сотрудники разрабатывают политику пожертвований, рассматривают обращения к компании за спонсорской поддержкой. Они руководят именным фондом компании, определяют претендентов на поощрения и награды за счет его средств.</w:t>
      </w:r>
    </w:p>
    <w:p w:rsidR="00DF5CA8" w:rsidRPr="005204D4" w:rsidRDefault="00DF5CA8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sz w:val="28"/>
          <w:szCs w:val="28"/>
        </w:rPr>
        <w:t>7.Прием гостей.</w:t>
      </w:r>
      <w:r w:rsidRPr="005204D4">
        <w:rPr>
          <w:sz w:val="28"/>
          <w:szCs w:val="28"/>
        </w:rPr>
        <w:t xml:space="preserve"> Сотрудники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-отдела организовывают и проводят экскурсии по предприятиям компании, готовят торжественные мероприятия и праздники для персонала и гостей компании.</w:t>
      </w:r>
    </w:p>
    <w:p w:rsidR="00DF5CA8" w:rsidRPr="005204D4" w:rsidRDefault="00DF5CA8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В связи с тем, что любая коммуникация имеет дву</w:t>
      </w:r>
      <w:r w:rsidRPr="005204D4">
        <w:rPr>
          <w:sz w:val="28"/>
          <w:szCs w:val="28"/>
        </w:rPr>
        <w:softHyphen/>
        <w:t xml:space="preserve">стороннюю направленность, то такие авторы как </w:t>
      </w:r>
      <w:r w:rsidRPr="005204D4">
        <w:rPr>
          <w:iCs/>
          <w:sz w:val="28"/>
          <w:szCs w:val="28"/>
        </w:rPr>
        <w:t>Уткин Э.А., Баяданов В.В., Баяданова</w:t>
      </w:r>
      <w:r w:rsidRPr="005204D4">
        <w:rPr>
          <w:i/>
          <w:iCs/>
          <w:sz w:val="28"/>
          <w:szCs w:val="28"/>
        </w:rPr>
        <w:t xml:space="preserve"> М.Л.</w:t>
      </w:r>
      <w:r w:rsidRPr="005204D4">
        <w:rPr>
          <w:rStyle w:val="a5"/>
          <w:sz w:val="28"/>
          <w:szCs w:val="28"/>
        </w:rPr>
        <w:t xml:space="preserve"> </w:t>
      </w:r>
      <w:r w:rsidRPr="005204D4">
        <w:rPr>
          <w:rStyle w:val="a5"/>
          <w:sz w:val="28"/>
          <w:szCs w:val="28"/>
        </w:rPr>
        <w:footnoteReference w:id="8"/>
      </w:r>
      <w:r w:rsidRPr="005204D4">
        <w:rPr>
          <w:i/>
          <w:iCs/>
          <w:sz w:val="28"/>
          <w:szCs w:val="28"/>
        </w:rPr>
        <w:t xml:space="preserve"> </w:t>
      </w:r>
      <w:r w:rsidRPr="005204D4">
        <w:rPr>
          <w:sz w:val="28"/>
          <w:szCs w:val="28"/>
        </w:rPr>
        <w:t>сводят всю деятельность работ</w:t>
      </w:r>
      <w:r w:rsidRPr="005204D4">
        <w:rPr>
          <w:sz w:val="28"/>
          <w:szCs w:val="28"/>
        </w:rPr>
        <w:softHyphen/>
        <w:t xml:space="preserve">ников отдела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 xml:space="preserve"> к вы</w:t>
      </w:r>
      <w:r w:rsidRPr="005204D4">
        <w:rPr>
          <w:sz w:val="28"/>
          <w:szCs w:val="28"/>
        </w:rPr>
        <w:softHyphen/>
        <w:t xml:space="preserve">полнению двух основных </w:t>
      </w:r>
      <w:r w:rsidRPr="005204D4">
        <w:rPr>
          <w:b/>
          <w:i/>
          <w:sz w:val="28"/>
          <w:szCs w:val="28"/>
        </w:rPr>
        <w:t>функций</w:t>
      </w:r>
      <w:r w:rsidRPr="005204D4">
        <w:rPr>
          <w:sz w:val="28"/>
          <w:szCs w:val="28"/>
        </w:rPr>
        <w:t xml:space="preserve">: </w:t>
      </w:r>
    </w:p>
    <w:p w:rsidR="00DF5CA8" w:rsidRPr="005204D4" w:rsidRDefault="00DF5CA8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iCs/>
          <w:sz w:val="28"/>
          <w:szCs w:val="28"/>
        </w:rPr>
        <w:t xml:space="preserve">а) Функции сбора и анализа информации </w:t>
      </w:r>
      <w:r w:rsidRPr="005204D4">
        <w:rPr>
          <w:sz w:val="28"/>
          <w:szCs w:val="28"/>
        </w:rPr>
        <w:t>(работа на входе системы), то есть:</w:t>
      </w:r>
    </w:p>
    <w:p w:rsidR="00DF5CA8" w:rsidRPr="005204D4" w:rsidRDefault="00DF5CA8" w:rsidP="009B2A68">
      <w:pPr>
        <w:widowControl w:val="0"/>
        <w:numPr>
          <w:ilvl w:val="0"/>
          <w:numId w:val="1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 исследование  общественного  мнения,   анализ статистических данных, обобщение результатов социологических, психологических, экономичес</w:t>
      </w:r>
      <w:r w:rsidRPr="005204D4">
        <w:rPr>
          <w:sz w:val="28"/>
          <w:szCs w:val="28"/>
        </w:rPr>
        <w:softHyphen/>
        <w:t>ких и других исследований и обработка любой другой «первичной» (полученной в ходе самосто</w:t>
      </w:r>
      <w:r w:rsidRPr="005204D4">
        <w:rPr>
          <w:sz w:val="28"/>
          <w:szCs w:val="28"/>
        </w:rPr>
        <w:softHyphen/>
        <w:t>ятельно проведенных опросов, наблюдений, ан</w:t>
      </w:r>
      <w:r w:rsidRPr="005204D4">
        <w:rPr>
          <w:sz w:val="28"/>
          <w:szCs w:val="28"/>
        </w:rPr>
        <w:softHyphen/>
        <w:t>кетирований и т.д.) и «вторичной» (собранной кем-то другим для аналогичных целей) информа</w:t>
      </w:r>
      <w:r w:rsidRPr="005204D4">
        <w:rPr>
          <w:sz w:val="28"/>
          <w:szCs w:val="28"/>
        </w:rPr>
        <w:softHyphen/>
        <w:t>ции;</w:t>
      </w:r>
    </w:p>
    <w:p w:rsidR="00DF5CA8" w:rsidRPr="005204D4" w:rsidRDefault="00DF5CA8" w:rsidP="009B2A68">
      <w:pPr>
        <w:widowControl w:val="0"/>
        <w:numPr>
          <w:ilvl w:val="0"/>
          <w:numId w:val="1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 анализ юридических, экономических и других документов;</w:t>
      </w:r>
    </w:p>
    <w:p w:rsidR="00DF5CA8" w:rsidRPr="005204D4" w:rsidRDefault="00DF5CA8" w:rsidP="009B2A68">
      <w:pPr>
        <w:widowControl w:val="0"/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 сканирование публикаций в прессе по важных для организации вопросам;</w:t>
      </w:r>
    </w:p>
    <w:p w:rsidR="00DF5CA8" w:rsidRPr="005204D4" w:rsidRDefault="00DF5CA8" w:rsidP="009B2A68">
      <w:pPr>
        <w:widowControl w:val="0"/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 контакты с журналистами, представителями органов управления, инвесторами, социальны</w:t>
      </w:r>
      <w:r w:rsidRPr="005204D4">
        <w:rPr>
          <w:sz w:val="28"/>
          <w:szCs w:val="28"/>
        </w:rPr>
        <w:softHyphen/>
        <w:t>ми   группами,   общественными   движениями</w:t>
      </w:r>
      <w:r w:rsidRPr="005204D4">
        <w:rPr>
          <w:sz w:val="28"/>
          <w:szCs w:val="28"/>
        </w:rPr>
        <w:br/>
        <w:t>и т. д.;</w:t>
      </w:r>
    </w:p>
    <w:p w:rsidR="00DF5CA8" w:rsidRPr="005204D4" w:rsidRDefault="00DF5CA8" w:rsidP="009B2A68">
      <w:pPr>
        <w:widowControl w:val="0"/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 изучение конкретных целевых групп, составле</w:t>
      </w:r>
      <w:r w:rsidRPr="005204D4">
        <w:rPr>
          <w:sz w:val="28"/>
          <w:szCs w:val="28"/>
        </w:rPr>
        <w:softHyphen/>
        <w:t>ние «коллективного портрета» каждой аудито</w:t>
      </w:r>
      <w:r w:rsidRPr="005204D4">
        <w:rPr>
          <w:sz w:val="28"/>
          <w:szCs w:val="28"/>
        </w:rPr>
        <w:softHyphen/>
        <w:t>рии;</w:t>
      </w:r>
    </w:p>
    <w:p w:rsidR="00DF5CA8" w:rsidRPr="005204D4" w:rsidRDefault="00DF5CA8" w:rsidP="009B2A68">
      <w:pPr>
        <w:widowControl w:val="0"/>
        <w:numPr>
          <w:ilvl w:val="0"/>
          <w:numId w:val="2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 подготовка аналитических записок и рекоменда</w:t>
      </w:r>
      <w:r w:rsidRPr="005204D4">
        <w:rPr>
          <w:sz w:val="28"/>
          <w:szCs w:val="28"/>
        </w:rPr>
        <w:softHyphen/>
        <w:t>ций руководству организации;</w:t>
      </w:r>
    </w:p>
    <w:p w:rsidR="00DF5CA8" w:rsidRPr="005204D4" w:rsidRDefault="00DF5CA8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iCs/>
          <w:sz w:val="28"/>
          <w:szCs w:val="28"/>
        </w:rPr>
        <w:t xml:space="preserve">б) Функции распространения информации </w:t>
      </w:r>
      <w:r w:rsidRPr="005204D4">
        <w:rPr>
          <w:sz w:val="28"/>
          <w:szCs w:val="28"/>
        </w:rPr>
        <w:t>(работа на выходе системы), то есть:</w:t>
      </w:r>
    </w:p>
    <w:p w:rsidR="00DF5CA8" w:rsidRPr="005204D4" w:rsidRDefault="00DF5CA8" w:rsidP="009B2A68">
      <w:pPr>
        <w:widowControl w:val="0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подготовка информационных материалов (бро</w:t>
      </w:r>
      <w:r w:rsidRPr="005204D4">
        <w:rPr>
          <w:sz w:val="28"/>
          <w:szCs w:val="28"/>
        </w:rPr>
        <w:softHyphen/>
        <w:t>шюр, статей, пресс-релизов и т. д.) для прессы, органов управления, инвесторов, сотрудников,</w:t>
      </w:r>
      <w:r w:rsidRPr="005204D4">
        <w:rPr>
          <w:sz w:val="28"/>
          <w:szCs w:val="28"/>
        </w:rPr>
        <w:br/>
        <w:t>клиентов и прочее;</w:t>
      </w:r>
    </w:p>
    <w:p w:rsidR="00DF5CA8" w:rsidRPr="005204D4" w:rsidRDefault="00DF5CA8" w:rsidP="009B2A68">
      <w:pPr>
        <w:widowControl w:val="0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 информирование общественности о целях и про</w:t>
      </w:r>
      <w:r w:rsidRPr="005204D4">
        <w:rPr>
          <w:sz w:val="28"/>
          <w:szCs w:val="28"/>
        </w:rPr>
        <w:softHyphen/>
        <w:t>блемах организации на пресс-конференциях, в средствах массовой информации, в почтовой</w:t>
      </w:r>
      <w:r w:rsidRPr="005204D4">
        <w:rPr>
          <w:sz w:val="28"/>
          <w:szCs w:val="28"/>
        </w:rPr>
        <w:br/>
        <w:t>корреспонденции и т. п.;</w:t>
      </w:r>
    </w:p>
    <w:p w:rsidR="00DF5CA8" w:rsidRPr="005204D4" w:rsidRDefault="00DF5CA8" w:rsidP="009B2A68">
      <w:pPr>
        <w:widowControl w:val="0"/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 совершенствование отношений с потребителями (участие  в  создании  и  размещении рекламы и продвижении товаров на рынок, организация специальных мероприятий и другие);</w:t>
      </w:r>
    </w:p>
    <w:p w:rsidR="005204D4" w:rsidRDefault="00DF5CA8" w:rsidP="009B2A68">
      <w:pPr>
        <w:widowControl w:val="0"/>
        <w:numPr>
          <w:ilvl w:val="0"/>
          <w:numId w:val="3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 информационное воздействие на депутатов и органы исполнительной власти для принятия более совершенных законов и решений</w:t>
      </w:r>
    </w:p>
    <w:p w:rsidR="00DF5CA8" w:rsidRPr="005204D4" w:rsidRDefault="00DF5CA8" w:rsidP="005204D4">
      <w:pPr>
        <w:widowControl w:val="0"/>
        <w:spacing w:line="360" w:lineRule="auto"/>
        <w:ind w:left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.</w:t>
      </w:r>
    </w:p>
    <w:p w:rsidR="005204D4" w:rsidRDefault="005204D4" w:rsidP="009B2A68">
      <w:pPr>
        <w:pStyle w:val="2"/>
        <w:numPr>
          <w:ilvl w:val="1"/>
          <w:numId w:val="21"/>
        </w:numPr>
        <w:tabs>
          <w:tab w:val="clear" w:pos="2088"/>
          <w:tab w:val="num" w:pos="1800"/>
        </w:tabs>
        <w:spacing w:before="0" w:after="0"/>
        <w:ind w:left="0" w:firstLine="709"/>
        <w:contextualSpacing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br w:type="page"/>
      </w:r>
      <w:r w:rsidR="00DF5CA8" w:rsidRPr="005204D4">
        <w:rPr>
          <w:rFonts w:ascii="Times New Roman" w:hAnsi="Times New Roman"/>
          <w:i w:val="0"/>
        </w:rPr>
        <w:t xml:space="preserve">Основные требования к персоналу внутрифирменных </w:t>
      </w:r>
    </w:p>
    <w:p w:rsidR="00DF5CA8" w:rsidRPr="005204D4" w:rsidRDefault="00DF5CA8" w:rsidP="005204D4">
      <w:pPr>
        <w:pStyle w:val="2"/>
        <w:tabs>
          <w:tab w:val="num" w:pos="1800"/>
        </w:tabs>
        <w:spacing w:before="0" w:after="0"/>
        <w:ind w:left="709"/>
        <w:contextualSpacing/>
        <w:rPr>
          <w:rFonts w:ascii="Times New Roman" w:hAnsi="Times New Roman"/>
          <w:i w:val="0"/>
        </w:rPr>
      </w:pPr>
      <w:r w:rsidRPr="005204D4">
        <w:rPr>
          <w:rFonts w:ascii="Times New Roman" w:hAnsi="Times New Roman"/>
          <w:i w:val="0"/>
        </w:rPr>
        <w:t>служб по связям с общественностью.</w:t>
      </w:r>
      <w:bookmarkEnd w:id="5"/>
      <w:r w:rsidR="00381D2A" w:rsidRPr="005204D4">
        <w:rPr>
          <w:rFonts w:ascii="Times New Roman" w:hAnsi="Times New Roman"/>
          <w:i w:val="0"/>
        </w:rPr>
        <w:t xml:space="preserve"> </w:t>
      </w:r>
    </w:p>
    <w:p w:rsidR="00B432CE" w:rsidRPr="005204D4" w:rsidRDefault="00B432CE" w:rsidP="005204D4">
      <w:pPr>
        <w:spacing w:line="360" w:lineRule="auto"/>
        <w:ind w:firstLine="709"/>
        <w:contextualSpacing/>
        <w:rPr>
          <w:sz w:val="28"/>
          <w:szCs w:val="28"/>
        </w:rPr>
      </w:pPr>
    </w:p>
    <w:p w:rsidR="00DF5CA8" w:rsidRPr="005204D4" w:rsidRDefault="00DF5CA8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Успешная деятельность предприятия или организации по установлению и поддержанию связей с различными категориями общественности возможна лишь при наличии в штате соответствующих служб специалистов с необходимым уровнем и профилем образования, достаточной квалификацией и опытом работы.</w:t>
      </w:r>
    </w:p>
    <w:p w:rsidR="00DF5CA8" w:rsidRPr="005204D4" w:rsidRDefault="00DF5CA8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Важнейший элемент профессиональной подготовки специалистов этой области – их обучение в институтах, академиях и университетах теоретическим и методологическим основам связей с общественностью с последующей стажировкой (практикой) в соответствующих подразделениях ведущих предприятий и организаций.</w:t>
      </w:r>
    </w:p>
    <w:p w:rsidR="00DF5CA8" w:rsidRPr="005204D4" w:rsidRDefault="00DF5CA8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В наиболее общем случае сотрудники внутрифирменных подразделений по связям с общественностью в дополнение к основному предмету должны также проходить соответствующую подготовку по таким дисциплинам, как социология, психология, конфликтология, теория общения, демография, право, теория управления, экономика, маркетинг, рекламное дело,  журналистика, политология, логика, информатика и информатизация, документоведение и др.</w:t>
      </w:r>
    </w:p>
    <w:p w:rsidR="00DF5CA8" w:rsidRPr="005204D4" w:rsidRDefault="00DF5CA8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>Специалисты по связям с общественностью должны в совершен</w:t>
      </w:r>
      <w:r w:rsidRPr="005204D4">
        <w:rPr>
          <w:rFonts w:ascii="Times New Roman" w:hAnsi="Times New Roman" w:cs="Times New Roman"/>
          <w:sz w:val="28"/>
          <w:szCs w:val="28"/>
        </w:rPr>
        <w:softHyphen/>
        <w:t>стве владеть навыками устной речи и приемами ораторского искус</w:t>
      </w:r>
      <w:r w:rsidRPr="005204D4">
        <w:rPr>
          <w:rFonts w:ascii="Times New Roman" w:hAnsi="Times New Roman" w:cs="Times New Roman"/>
          <w:sz w:val="28"/>
          <w:szCs w:val="28"/>
        </w:rPr>
        <w:softHyphen/>
        <w:t>ства, уметь вести телефонные переговоры и деловую переписку, знать правила организации официальных приемов, деловых встреч, пре</w:t>
      </w:r>
      <w:r w:rsidRPr="005204D4">
        <w:rPr>
          <w:rFonts w:ascii="Times New Roman" w:hAnsi="Times New Roman" w:cs="Times New Roman"/>
          <w:sz w:val="28"/>
          <w:szCs w:val="28"/>
        </w:rPr>
        <w:softHyphen/>
        <w:t>зентаций и других ПР - мероприятий. Для специалистов по связям с общественностью, работающих в крупных компаниях, обязательным является также знание иностранного языка, персонального компью</w:t>
      </w:r>
      <w:r w:rsidRPr="005204D4">
        <w:rPr>
          <w:rFonts w:ascii="Times New Roman" w:hAnsi="Times New Roman" w:cs="Times New Roman"/>
          <w:sz w:val="28"/>
          <w:szCs w:val="28"/>
        </w:rPr>
        <w:softHyphen/>
        <w:t xml:space="preserve">тера и правил эксплуатации современной оргтехники. </w:t>
      </w:r>
    </w:p>
    <w:p w:rsidR="00DF5CA8" w:rsidRPr="005204D4" w:rsidRDefault="00DF5CA8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Важным условием успешной работы специалиста по связям с общественностью является наличие </w:t>
      </w:r>
      <w:r w:rsidRPr="005204D4">
        <w:rPr>
          <w:rFonts w:ascii="Times New Roman" w:hAnsi="Times New Roman" w:cs="Times New Roman"/>
          <w:w w:val="71"/>
          <w:sz w:val="28"/>
          <w:szCs w:val="28"/>
        </w:rPr>
        <w:t xml:space="preserve">у </w:t>
      </w:r>
      <w:r w:rsidRPr="005204D4">
        <w:rPr>
          <w:rFonts w:ascii="Times New Roman" w:hAnsi="Times New Roman" w:cs="Times New Roman"/>
          <w:sz w:val="28"/>
          <w:szCs w:val="28"/>
        </w:rPr>
        <w:t xml:space="preserve">него следующих качеств: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честность;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порядочность;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искренность;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целеустремленность;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трудолюбие;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чувство ответственности;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коммуникабельность. </w:t>
      </w:r>
    </w:p>
    <w:p w:rsidR="00DF5CA8" w:rsidRPr="005204D4" w:rsidRDefault="00DF5CA8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>Специалисты по связям с общественностью должны в совершен</w:t>
      </w:r>
      <w:r w:rsidRPr="005204D4">
        <w:rPr>
          <w:rFonts w:ascii="Times New Roman" w:hAnsi="Times New Roman" w:cs="Times New Roman"/>
          <w:sz w:val="28"/>
          <w:szCs w:val="28"/>
        </w:rPr>
        <w:softHyphen/>
        <w:t>стве владеть навыками устной речи и приемами ораторского искус</w:t>
      </w:r>
      <w:r w:rsidRPr="005204D4">
        <w:rPr>
          <w:rFonts w:ascii="Times New Roman" w:hAnsi="Times New Roman" w:cs="Times New Roman"/>
          <w:sz w:val="28"/>
          <w:szCs w:val="28"/>
        </w:rPr>
        <w:softHyphen/>
        <w:t>ства, уметь вести телефонные переговоры и деловую переписку, знать правила организации официальных приемов, деловых встреч, пре</w:t>
      </w:r>
      <w:r w:rsidRPr="005204D4">
        <w:rPr>
          <w:rFonts w:ascii="Times New Roman" w:hAnsi="Times New Roman" w:cs="Times New Roman"/>
          <w:sz w:val="28"/>
          <w:szCs w:val="28"/>
        </w:rPr>
        <w:softHyphen/>
        <w:t>зентаций и других ПР - мероприятий. Для специалистов по связям с общественностью, работающих в крупных компаниях, обязательным является также знание иностранного языка, персонального компьютера и правил эксплуатации оргтехники.</w:t>
      </w:r>
    </w:p>
    <w:p w:rsidR="00DF5CA8" w:rsidRPr="005204D4" w:rsidRDefault="00DF5CA8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>Важным условием успешной работы специалиста по связям с общественностью является наличие у него следующих качеств: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решительность;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умение убеждать других в своей правоте;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энергичность;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работоспособность;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независимость;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требовательность к себе и подчиненным;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позитивное отношение к людям;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умение идти на разумный компромисс. </w:t>
      </w:r>
    </w:p>
    <w:p w:rsidR="00DF5CA8" w:rsidRPr="005204D4" w:rsidRDefault="00DF5CA8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>Для достижения значительных успехов и всеобщего признания специалист по связям с общественностью должен обладать (в допол</w:t>
      </w:r>
      <w:r w:rsidRPr="005204D4">
        <w:rPr>
          <w:rFonts w:ascii="Times New Roman" w:hAnsi="Times New Roman" w:cs="Times New Roman"/>
          <w:sz w:val="28"/>
          <w:szCs w:val="28"/>
        </w:rPr>
        <w:softHyphen/>
        <w:t xml:space="preserve">нение к перечисленным) следующими качествами: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инициативность;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стремление к нововведениям;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самостоятельность; </w:t>
      </w:r>
    </w:p>
    <w:p w:rsidR="00DF5CA8" w:rsidRPr="005204D4" w:rsidRDefault="00DF5CA8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• умение работать в условиях неопределенности и наличие интуиции;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готовность идти на оправданный риск;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наличие здравого смысла и реальный взгляд на вещи;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мотивированное стремление к успеху;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нестандартное и гибкое мышление;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образованность;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интеллигентность; </w:t>
      </w:r>
    </w:p>
    <w:p w:rsidR="00DF5CA8" w:rsidRPr="005204D4" w:rsidRDefault="00DF5CA8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устойчивость к стрессам. </w:t>
      </w:r>
    </w:p>
    <w:p w:rsidR="00DF5CA8" w:rsidRPr="005204D4" w:rsidRDefault="00DF5CA8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>Очень важным является соблюдение специалистами по связям с общественностью норм профессионального поведения и этики во взаимоотношениях друг с другом, а также с представителями раз</w:t>
      </w:r>
      <w:r w:rsidRPr="005204D4">
        <w:rPr>
          <w:rFonts w:ascii="Times New Roman" w:hAnsi="Times New Roman" w:cs="Times New Roman"/>
          <w:sz w:val="28"/>
          <w:szCs w:val="28"/>
        </w:rPr>
        <w:softHyphen/>
        <w:t>личных категорий общественности и работниками СМИ. Общие правила профессионального поведения специалистов по связям с общественностью закреплены в специальных кодексах, принятых в разное время соответствующими международными организациями.</w:t>
      </w:r>
    </w:p>
    <w:p w:rsidR="0087468A" w:rsidRPr="005204D4" w:rsidRDefault="0087468A" w:rsidP="005204D4">
      <w:pPr>
        <w:widowControl w:val="0"/>
        <w:spacing w:line="360" w:lineRule="auto"/>
        <w:ind w:firstLine="709"/>
        <w:contextualSpacing/>
        <w:jc w:val="both"/>
        <w:rPr>
          <w:bCs/>
          <w:i/>
          <w:iCs/>
          <w:sz w:val="28"/>
          <w:szCs w:val="28"/>
        </w:rPr>
      </w:pPr>
    </w:p>
    <w:p w:rsidR="005204D4" w:rsidRDefault="00AD0BB6" w:rsidP="009B2A68">
      <w:pPr>
        <w:widowControl w:val="0"/>
        <w:numPr>
          <w:ilvl w:val="1"/>
          <w:numId w:val="21"/>
        </w:numPr>
        <w:tabs>
          <w:tab w:val="clear" w:pos="2088"/>
          <w:tab w:val="num" w:pos="1800"/>
        </w:tabs>
        <w:spacing w:line="360" w:lineRule="auto"/>
        <w:ind w:left="0" w:firstLine="709"/>
        <w:contextualSpacing/>
        <w:rPr>
          <w:b/>
          <w:bCs/>
          <w:sz w:val="28"/>
          <w:szCs w:val="28"/>
        </w:rPr>
      </w:pPr>
      <w:r w:rsidRPr="005204D4">
        <w:rPr>
          <w:b/>
          <w:bCs/>
          <w:sz w:val="28"/>
          <w:szCs w:val="28"/>
        </w:rPr>
        <w:t xml:space="preserve">Собственный </w:t>
      </w:r>
      <w:r w:rsidRPr="005204D4">
        <w:rPr>
          <w:b/>
          <w:bCs/>
          <w:sz w:val="28"/>
          <w:szCs w:val="28"/>
          <w:lang w:val="en-US"/>
        </w:rPr>
        <w:t>PR</w:t>
      </w:r>
      <w:r w:rsidRPr="005204D4">
        <w:rPr>
          <w:b/>
          <w:bCs/>
          <w:sz w:val="28"/>
          <w:szCs w:val="28"/>
        </w:rPr>
        <w:t xml:space="preserve">-специалист и внешнее  </w:t>
      </w:r>
    </w:p>
    <w:p w:rsidR="00AD0BB6" w:rsidRPr="005204D4" w:rsidRDefault="00AD0BB6" w:rsidP="005204D4">
      <w:pPr>
        <w:widowControl w:val="0"/>
        <w:tabs>
          <w:tab w:val="num" w:pos="1800"/>
        </w:tabs>
        <w:spacing w:line="360" w:lineRule="auto"/>
        <w:ind w:left="709"/>
        <w:contextualSpacing/>
        <w:rPr>
          <w:b/>
          <w:bCs/>
          <w:sz w:val="28"/>
          <w:szCs w:val="28"/>
        </w:rPr>
      </w:pPr>
      <w:r w:rsidRPr="005204D4">
        <w:rPr>
          <w:b/>
          <w:bCs/>
          <w:sz w:val="28"/>
          <w:szCs w:val="28"/>
        </w:rPr>
        <w:t>консультирование</w:t>
      </w:r>
      <w:r w:rsidR="00801859" w:rsidRPr="005204D4">
        <w:rPr>
          <w:b/>
          <w:bCs/>
          <w:sz w:val="28"/>
          <w:szCs w:val="28"/>
        </w:rPr>
        <w:t>.</w:t>
      </w:r>
      <w:r w:rsidR="00801859" w:rsidRPr="005204D4">
        <w:rPr>
          <w:b/>
          <w:sz w:val="28"/>
          <w:szCs w:val="28"/>
        </w:rPr>
        <w:t xml:space="preserve"> Преимущества и недостатки </w:t>
      </w:r>
      <w:r w:rsidR="00801859" w:rsidRPr="005204D4">
        <w:rPr>
          <w:b/>
          <w:sz w:val="28"/>
          <w:szCs w:val="28"/>
          <w:lang w:val="en-US"/>
        </w:rPr>
        <w:t>PR</w:t>
      </w:r>
      <w:r w:rsidR="00801859" w:rsidRPr="005204D4">
        <w:rPr>
          <w:b/>
          <w:sz w:val="28"/>
          <w:szCs w:val="28"/>
        </w:rPr>
        <w:t>-отделов.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Организация деятельности ПР предполагает выбор между использованием собственных специалистов/подразделений и/или внешних консультантов. Опираясь на опыт Алешиной И.</w:t>
      </w:r>
      <w:r w:rsidRPr="005204D4">
        <w:rPr>
          <w:rStyle w:val="a5"/>
          <w:sz w:val="28"/>
          <w:szCs w:val="28"/>
        </w:rPr>
        <w:footnoteReference w:id="9"/>
      </w:r>
      <w:r w:rsidRPr="005204D4">
        <w:rPr>
          <w:sz w:val="28"/>
          <w:szCs w:val="28"/>
        </w:rPr>
        <w:t xml:space="preserve"> можно утверждать, что  внешнее консультирование предпочтительно в следующих случаях: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1. Работы немного и она проводится эпизодически, что делает найм постоянного сотрудника на полный рабочий день невыгодным.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2. В работе предполагается «пиковая» загрузка и периоды отсутствия загрузки в связи с запусками новых продуктов, сезонными факторами, выставками. Тогда требуются 2—3 человека одновременно в определенные периоды времени, но не на оставшуюся часть года.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3. Необходимость временной замены штатного сотрудника или помощи ему в «пиковые» периоды.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4. Внешний консультант располагает специфическим опытом, которого нет у штатной группы.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5. Организация срочно нуждается в медиа-контактах после перемещения в новый географический район. Дистанция перемещения и языковый барьер могут являться факторами в пользу внешнего консультирования.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sz w:val="28"/>
          <w:szCs w:val="28"/>
        </w:rPr>
        <w:t xml:space="preserve">6. </w:t>
      </w:r>
      <w:r w:rsidRPr="005204D4">
        <w:rPr>
          <w:sz w:val="28"/>
          <w:szCs w:val="28"/>
        </w:rPr>
        <w:t>Организация сильно политизирована и советы внутренних специалистов ассоциируются с одной из заинтересованных сторон, а потому необъективны.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В трех последних случаях возможно совмещение работы штатных и внешних специалистов.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"Библия" американских ПР-специалистов называет такие четыре преимущества создание своего собственного отдела по ПР: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1. Работа в команде.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2. Знание организации.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3. Экономичность.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4. Доступность для сотрудников.</w:t>
      </w:r>
      <w:r w:rsidRPr="005204D4">
        <w:rPr>
          <w:rStyle w:val="a5"/>
          <w:sz w:val="28"/>
          <w:szCs w:val="28"/>
        </w:rPr>
        <w:footnoteReference w:id="10"/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5204D4">
        <w:rPr>
          <w:iCs/>
          <w:sz w:val="28"/>
          <w:szCs w:val="28"/>
        </w:rPr>
        <w:t>Предлагаю рассмотреть эти четыре аргумента, на основе работы Королько В.:</w:t>
      </w:r>
      <w:r w:rsidRPr="005204D4">
        <w:rPr>
          <w:rStyle w:val="a5"/>
          <w:iCs/>
          <w:sz w:val="28"/>
          <w:szCs w:val="28"/>
        </w:rPr>
        <w:footnoteReference w:id="11"/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iCs/>
          <w:sz w:val="28"/>
          <w:szCs w:val="28"/>
        </w:rPr>
        <w:t xml:space="preserve">Принадлежность к одной команде — </w:t>
      </w:r>
      <w:r w:rsidRPr="005204D4">
        <w:rPr>
          <w:sz w:val="28"/>
          <w:szCs w:val="28"/>
        </w:rPr>
        <w:t>это, вероятно, самый ос</w:t>
      </w:r>
      <w:r w:rsidRPr="005204D4">
        <w:rPr>
          <w:sz w:val="28"/>
          <w:szCs w:val="28"/>
        </w:rPr>
        <w:softHyphen/>
        <w:t>новной аргумент в пользу создания собственного отдела паблик ри</w:t>
      </w:r>
      <w:r w:rsidRPr="005204D4">
        <w:rPr>
          <w:sz w:val="28"/>
          <w:szCs w:val="28"/>
        </w:rPr>
        <w:softHyphen/>
        <w:t>лейшнз в противовес практике использования услуг посторонних пи</w:t>
      </w:r>
      <w:r w:rsidRPr="005204D4">
        <w:rPr>
          <w:sz w:val="28"/>
          <w:szCs w:val="28"/>
        </w:rPr>
        <w:softHyphen/>
        <w:t>эрменов-консультантов. Недаром во многих случаях кабинет руково</w:t>
      </w:r>
      <w:r w:rsidRPr="005204D4">
        <w:rPr>
          <w:sz w:val="28"/>
          <w:szCs w:val="28"/>
        </w:rPr>
        <w:softHyphen/>
        <w:t>дителя отдела паблик рилейшнз находится рядом с кабинетом веду</w:t>
      </w:r>
      <w:r w:rsidRPr="005204D4">
        <w:rPr>
          <w:sz w:val="28"/>
          <w:szCs w:val="28"/>
        </w:rPr>
        <w:softHyphen/>
        <w:t>щего руководителя организации. Это позволяет каждый рабочий день начинать с короткого совещания, обмена мнениями и уточнения текущего состояния дел. Частые рабочие контакты отдела паблик ри</w:t>
      </w:r>
      <w:r w:rsidRPr="005204D4">
        <w:rPr>
          <w:sz w:val="28"/>
          <w:szCs w:val="28"/>
        </w:rPr>
        <w:softHyphen/>
        <w:t>лейшнз и высшего руководства организации становятся общим пра</w:t>
      </w:r>
      <w:r w:rsidRPr="005204D4">
        <w:rPr>
          <w:sz w:val="28"/>
          <w:szCs w:val="28"/>
        </w:rPr>
        <w:softHyphen/>
        <w:t>вилом. Опыт показывает, что во время подобных совещаний в боль</w:t>
      </w:r>
      <w:r w:rsidRPr="005204D4">
        <w:rPr>
          <w:sz w:val="28"/>
          <w:szCs w:val="28"/>
        </w:rPr>
        <w:softHyphen/>
        <w:t>шинстве случаев темой разговора являются именно вопросы связей организации с общественностью. Личные контакты порождают ат</w:t>
      </w:r>
      <w:r w:rsidRPr="005204D4">
        <w:rPr>
          <w:sz w:val="28"/>
          <w:szCs w:val="28"/>
        </w:rPr>
        <w:softHyphen/>
        <w:t>мосферу конфиденциальности, доверия и взаимной поддержки. Близкие отношения между руководителями ПР-отдела и организации приводят к тому, что ПР-менеджер становится членом руководящей команды.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iCs/>
          <w:sz w:val="28"/>
          <w:szCs w:val="28"/>
        </w:rPr>
        <w:t xml:space="preserve">Знание организации </w:t>
      </w:r>
      <w:r w:rsidRPr="005204D4">
        <w:rPr>
          <w:sz w:val="28"/>
          <w:szCs w:val="28"/>
        </w:rPr>
        <w:t>означает глубокое понимание всех тонкостей текущего момента, доступное лишь члену коллектива. Штатные пи</w:t>
      </w:r>
      <w:r w:rsidRPr="005204D4">
        <w:rPr>
          <w:sz w:val="28"/>
          <w:szCs w:val="28"/>
        </w:rPr>
        <w:softHyphen/>
        <w:t>эрмены в курсе отношений, сложившихся между отдельными людь</w:t>
      </w:r>
      <w:r w:rsidRPr="005204D4">
        <w:rPr>
          <w:sz w:val="28"/>
          <w:szCs w:val="28"/>
        </w:rPr>
        <w:softHyphen/>
        <w:t>ми и отделами внутри организации. Они разбираются в скрытых пружинах политики организации и роли тех или иных лиц в ее выра</w:t>
      </w:r>
      <w:r w:rsidRPr="005204D4">
        <w:rPr>
          <w:sz w:val="28"/>
          <w:szCs w:val="28"/>
        </w:rPr>
        <w:softHyphen/>
        <w:t>ботке, могут выйти на ключевых людей, принимающих решения, и обойти тех, кто по амбициозным соображениям способен ставить палки в колеса, препятствуя эффективной работе в сфере паблик ри</w:t>
      </w:r>
      <w:r w:rsidRPr="005204D4">
        <w:rPr>
          <w:sz w:val="28"/>
          <w:szCs w:val="28"/>
        </w:rPr>
        <w:softHyphen/>
        <w:t>лейшнз. Имея представление о способностях сотрудников организа</w:t>
      </w:r>
      <w:r w:rsidRPr="005204D4">
        <w:rPr>
          <w:sz w:val="28"/>
          <w:szCs w:val="28"/>
        </w:rPr>
        <w:softHyphen/>
        <w:t>ции, они знают, кто лучше сможет преподнести организацию публи</w:t>
      </w:r>
      <w:r w:rsidRPr="005204D4">
        <w:rPr>
          <w:sz w:val="28"/>
          <w:szCs w:val="28"/>
        </w:rPr>
        <w:softHyphen/>
        <w:t>ке, быть спикером, смело и умело работать с представителями прес</w:t>
      </w:r>
      <w:r w:rsidRPr="005204D4">
        <w:rPr>
          <w:sz w:val="28"/>
          <w:szCs w:val="28"/>
        </w:rPr>
        <w:softHyphen/>
        <w:t>сы, держаться перед камерой. Работники отдела паблик рилейшнз могут своевременно, со знанием дела дать совет и оказать практиче</w:t>
      </w:r>
      <w:r w:rsidRPr="005204D4">
        <w:rPr>
          <w:sz w:val="28"/>
          <w:szCs w:val="28"/>
        </w:rPr>
        <w:softHyphen/>
        <w:t>скую помощь, поскольку в данной ситуации они являются неотъем</w:t>
      </w:r>
      <w:r w:rsidRPr="005204D4">
        <w:rPr>
          <w:sz w:val="28"/>
          <w:szCs w:val="28"/>
        </w:rPr>
        <w:softHyphen/>
        <w:t>лемой составляющей культуры организации, знакомы с ее историей и традициями.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iCs/>
          <w:sz w:val="28"/>
          <w:szCs w:val="28"/>
        </w:rPr>
        <w:t xml:space="preserve">Экономия средств </w:t>
      </w:r>
      <w:r w:rsidRPr="005204D4">
        <w:rPr>
          <w:sz w:val="28"/>
          <w:szCs w:val="28"/>
        </w:rPr>
        <w:t>возможна благодаря тому, что не приходится расходовать дополнительные ресурсы на консультантов со стороны, а также вследствие эффективной интеграции действий пиэрменов с жизнедеятельностью организации. Когда существует постоянная по</w:t>
      </w:r>
      <w:r w:rsidRPr="005204D4">
        <w:rPr>
          <w:sz w:val="28"/>
          <w:szCs w:val="28"/>
        </w:rPr>
        <w:softHyphen/>
        <w:t>требность в налаживании связей с общественностью (а она актуальна для большинства организаций), содержание постоянного штата пи</w:t>
      </w:r>
      <w:r w:rsidRPr="005204D4">
        <w:rPr>
          <w:sz w:val="28"/>
          <w:szCs w:val="28"/>
        </w:rPr>
        <w:softHyphen/>
        <w:t>эрменов менее убыточно, нежели обращение за помощью к внешним консультантам. Как правило, средства на обустройство и содержание ПР-отдела для большой организации составляют весьма незначи</w:t>
      </w:r>
      <w:r w:rsidRPr="005204D4">
        <w:rPr>
          <w:sz w:val="28"/>
          <w:szCs w:val="28"/>
        </w:rPr>
        <w:softHyphen/>
        <w:t>тельную часть ее общих расходов.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Кроме того, стартовая стоимость проведения той или иной ПР-кампании или реализации ПР-проекта при наличии собственного ПР-персонала всегда меньше, поскольку этот персонал уже представляет проблему в целом и имеет доступ к руководству и документации своей организации. Такие составные части постоянной ПР-работы, как подготовка еженедельных пресс-релизов, ежемесячных печатных сообщений или изданий, квартальных отчетов и пр., осуществляются намного эффективнее теми людьми, которые ближе к источникам ин</w:t>
      </w:r>
      <w:r w:rsidRPr="005204D4">
        <w:rPr>
          <w:sz w:val="28"/>
          <w:szCs w:val="28"/>
        </w:rPr>
        <w:softHyphen/>
        <w:t>формации, к деятельности и персоналу организации, что непременно влияет на снижение ее общих расходов.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i/>
          <w:iCs/>
          <w:sz w:val="28"/>
          <w:szCs w:val="28"/>
        </w:rPr>
        <w:t xml:space="preserve">Доступность </w:t>
      </w:r>
      <w:r w:rsidRPr="005204D4">
        <w:rPr>
          <w:sz w:val="28"/>
          <w:szCs w:val="28"/>
        </w:rPr>
        <w:t>в общении штатных пиэрменов также имеет много преимуществ. Когда возникает проблема, специалисты всегда под рукой для личных консультаций. Как заместителям руководителей организации им можно полностью доверять при обсуждении дели</w:t>
      </w:r>
      <w:r w:rsidRPr="005204D4">
        <w:rPr>
          <w:sz w:val="28"/>
          <w:szCs w:val="28"/>
        </w:rPr>
        <w:softHyphen/>
        <w:t>катных вопросов. К примеру, если кто-то из ответственных работни</w:t>
      </w:r>
      <w:r w:rsidRPr="005204D4">
        <w:rPr>
          <w:sz w:val="28"/>
          <w:szCs w:val="28"/>
        </w:rPr>
        <w:softHyphen/>
        <w:t>ков извратит факты, первый руководитель может сразу же вызвать на место события ПР-специалиста, знающего подоплеку вопроса, осоз</w:t>
      </w:r>
      <w:r w:rsidRPr="005204D4">
        <w:rPr>
          <w:sz w:val="28"/>
          <w:szCs w:val="28"/>
        </w:rPr>
        <w:softHyphen/>
        <w:t>нающего опасность неправильной интерпретации событий в прессе и пользующегося доверием у средств массовой информации и ключе</w:t>
      </w:r>
      <w:r w:rsidRPr="005204D4">
        <w:rPr>
          <w:sz w:val="28"/>
          <w:szCs w:val="28"/>
        </w:rPr>
        <w:softHyphen/>
        <w:t>вых фигур общественности.</w:t>
      </w:r>
    </w:p>
    <w:p w:rsidR="00AD0BB6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5204D4">
        <w:rPr>
          <w:sz w:val="28"/>
          <w:szCs w:val="28"/>
        </w:rPr>
        <w:t>Доступность означает также своевременное или постоянное при</w:t>
      </w:r>
      <w:r w:rsidRPr="005204D4">
        <w:rPr>
          <w:sz w:val="28"/>
          <w:szCs w:val="28"/>
        </w:rPr>
        <w:softHyphen/>
        <w:t>сутствие ПР-специалистов во всех отделах, подразделениях или от</w:t>
      </w:r>
      <w:r w:rsidRPr="005204D4">
        <w:rPr>
          <w:sz w:val="28"/>
          <w:szCs w:val="28"/>
        </w:rPr>
        <w:softHyphen/>
        <w:t>даленных филиалах организации. Штатных пиэрменов можно мо</w:t>
      </w:r>
      <w:r w:rsidRPr="005204D4">
        <w:rPr>
          <w:sz w:val="28"/>
          <w:szCs w:val="28"/>
        </w:rPr>
        <w:softHyphen/>
        <w:t>ментально пригласить на заседание, чтобы оперативно получить до</w:t>
      </w:r>
      <w:r w:rsidRPr="005204D4">
        <w:rPr>
          <w:sz w:val="28"/>
          <w:szCs w:val="28"/>
        </w:rPr>
        <w:softHyphen/>
        <w:t>полнительную информацию. В некоторых территориально разоб</w:t>
      </w:r>
      <w:r w:rsidRPr="005204D4">
        <w:rPr>
          <w:sz w:val="28"/>
          <w:szCs w:val="28"/>
        </w:rPr>
        <w:softHyphen/>
        <w:t>щенных организациях пиэрмены из центрального офиса время от времени наведываются в филиалы, но в подобных случаях они не</w:t>
      </w:r>
      <w:r w:rsidRPr="005204D4">
        <w:rPr>
          <w:sz w:val="28"/>
          <w:szCs w:val="28"/>
        </w:rPr>
        <w:softHyphen/>
        <w:t>редко воспринимаются на местах как «консультанты со стороны». Поэтому считается, что более эффективной является организация ра</w:t>
      </w:r>
      <w:r w:rsidRPr="005204D4">
        <w:rPr>
          <w:sz w:val="28"/>
          <w:szCs w:val="28"/>
        </w:rPr>
        <w:softHyphen/>
        <w:t>боты пиэрмена на месте, когда он знает конкретную ситуацию и мо</w:t>
      </w:r>
      <w:r w:rsidRPr="005204D4">
        <w:rPr>
          <w:sz w:val="28"/>
          <w:szCs w:val="28"/>
        </w:rPr>
        <w:softHyphen/>
        <w:t>жет сразу же дать более ценные рекомендации.</w:t>
      </w:r>
    </w:p>
    <w:p w:rsidR="00EB5D14" w:rsidRPr="005204D4" w:rsidRDefault="00AD0BB6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Оптимальный вариант совместной работы службы и агентства по PR - участие службы в постановке задачи, контроль хода PR-программы и оценка её эффективности. Агентство же выполняет основную часть программы, привлекая специалистов и СМИ.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4D4">
        <w:rPr>
          <w:rFonts w:ascii="Times New Roman" w:hAnsi="Times New Roman" w:cs="Times New Roman"/>
          <w:b/>
          <w:i/>
          <w:sz w:val="28"/>
          <w:szCs w:val="28"/>
        </w:rPr>
        <w:t>Преимущества</w:t>
      </w:r>
      <w:r w:rsidR="0087468A" w:rsidRPr="005204D4">
        <w:rPr>
          <w:rFonts w:ascii="Times New Roman" w:hAnsi="Times New Roman" w:cs="Times New Roman"/>
          <w:b/>
          <w:i/>
          <w:sz w:val="28"/>
          <w:szCs w:val="28"/>
        </w:rPr>
        <w:t xml:space="preserve"> PR</w:t>
      </w:r>
      <w:r w:rsidR="0087468A" w:rsidRPr="005204D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7468A" w:rsidRPr="005204D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7468A" w:rsidRPr="005204D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5204D4">
        <w:rPr>
          <w:rFonts w:ascii="Times New Roman" w:hAnsi="Times New Roman" w:cs="Times New Roman"/>
          <w:b/>
          <w:i/>
          <w:sz w:val="28"/>
          <w:szCs w:val="28"/>
        </w:rPr>
        <w:t>отделов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>К числу несомненных достоинств корпоративного PR-департамента можно отнести тот факт, что его сотрудники являются  одними из самых осведомленных людей в компании. Они владеют информацией, что называется «из первых рук»:хорошо знают повседневную деятельность компании, производственную и технологическую специфику, сильные и слабые стороны выпускаемой продукции или предоставляемых  услуг, прекрасно ориентируются в сложной внутрикорпоративной системе принятия решений (и реальной мотивации их принятия) и имеют прямой выход на руководство компании, часто входя в узкий круг топ - менеджеров (совет директоров, правление), принимающих все стратегические решения.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>По своей природе корпоративные пиарщики являются универсальными профессионалами. С одной стороны, они являются специалистами (или по крайней мере неплохо ориентируются) в той области, в которой работает фирма на рынке, а с другой – они являются профессионалами в области связей с общественностью.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>Свою повседневную информационно – коммуникационную работу с внешними аудиториями PR-департамент координирует с рекламной службой, отделом продаж, отделом науки, службой клиентов и отделом маркетинга. В диалоге с внутренними аудиториями (сотрудниками компании, членами их семей, пенсионерами) PR-департамент тесно взаимодействует с отделом кадров и корпоративными учебно-методическими центрами. В период кризисных или конфликтных ситуаций, в случаях осуществления шагов, затрагивающих интересы больших слоев общественности (слияние, продажа, компании, эмиссия акций), корпоративные пиарщики активно опираются на советы и рекомендации собственной юридической службы.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204D4">
        <w:rPr>
          <w:rFonts w:ascii="Times New Roman" w:hAnsi="Times New Roman" w:cs="Times New Roman"/>
          <w:sz w:val="28"/>
          <w:szCs w:val="28"/>
          <w:lang w:bidi="he-IL"/>
        </w:rPr>
        <w:t>Постоянный обмен информацией с отделом продаж и служб маркетинга дает возможность корпоративным РR - специалистам хорошо разбираться в ситуации на рынке, знать основных конкурентов и союзников фирмы, а аналитические обзоры отдела науки и службы потребителей помогают определить достоинства и недостатки продукции или услуг и вносить соответствующие коррективы в PR-тактику.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bidi="he-IL"/>
        </w:rPr>
      </w:pPr>
      <w:r w:rsidRPr="005204D4">
        <w:rPr>
          <w:rFonts w:ascii="Times New Roman" w:hAnsi="Times New Roman" w:cs="Times New Roman"/>
          <w:b/>
          <w:i/>
          <w:sz w:val="28"/>
          <w:szCs w:val="28"/>
          <w:lang w:bidi="he-IL"/>
        </w:rPr>
        <w:t>Недостатки PR - отделов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204D4">
        <w:rPr>
          <w:rFonts w:ascii="Times New Roman" w:hAnsi="Times New Roman" w:cs="Times New Roman"/>
          <w:sz w:val="28"/>
          <w:szCs w:val="28"/>
        </w:rPr>
        <w:t>Наряду с этим, принадлежность к одной команде вызывает и ряд отрицательных последствий: лояльность пиэрмена может обернуться его эксплуатацией; доступность - привести к превращению его в мальчика на побегушках. Но, помимо этого, существуют и более серьезные опасности.</w:t>
      </w:r>
      <w:r w:rsidRPr="005204D4">
        <w:rPr>
          <w:rFonts w:ascii="Times New Roman" w:hAnsi="Times New Roman" w:cs="Times New Roman"/>
          <w:sz w:val="28"/>
          <w:szCs w:val="28"/>
        </w:rPr>
        <w:br/>
        <w:t xml:space="preserve">Во-первых, пиэрмен, являющийся частью организации и ежедневно выполняющий общие с коллективом задания, зачастую медленно и незаметно для себя утрачивает способность объективно оценивать ситуацию. Поддерживая других и получая поддержку с их стороны, он может оказаться в полной зависимости от общественного мнения. Потеря пиэрменом способности объективно оценивать мнения других нередко происходит вследствие желания угодить руководителю, 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>давшему ему работу.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Итак, для штатного ПР - сотрудника существует угроза переступить ту незаметную грань, которая пролегает между необходимостью разрешить проблему организации и попыткой "убежать" от нее. Вследствие этого вместо того, чтобы содействовать разрешению проблемы, штатный пиармен может превратиться в 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>источник ее дальнейшего обострения.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>Во-вторых, штатный пиэрмен, включенный в состав команды руководителей организации, может оказаться в полнейшей зависимости от начальства и превратиться в его угодника. Ведь одно дело - быть полноправным игроком в команде и помогать организации, и совсем другое - быть у кого-то на побегушках и вследствие этого выпадать из процесса разработки важных вопросов стратегии и тактики организации. В данном случае штатный ПР-специалист ходит по лезвию бритвы, лавируя между оказанием профессиональных услуг, которые достаточно высоко ценятся, и выполнением мелких поручений, без которых вообще можно обойтись. То есть очень важно быть игроком команды, но всегда оставаться личностью и профессионалом. А это совсем не просто [Королько].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умение убеждать других в своей правоте;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энергичность;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работоспособность;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независимость;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требовательность к себе и подчиненным;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позитивное отношение к людям;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умение идти на разумный компромисс. 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>Для достижения значительных успехов и всеобщего признания специалист по связям с общественностью должен обладать (в допол</w:t>
      </w:r>
      <w:r w:rsidRPr="005204D4">
        <w:rPr>
          <w:rFonts w:ascii="Times New Roman" w:hAnsi="Times New Roman" w:cs="Times New Roman"/>
          <w:sz w:val="28"/>
          <w:szCs w:val="28"/>
        </w:rPr>
        <w:softHyphen/>
        <w:t xml:space="preserve">нение к перечисленным) следующими качествами: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инициативность;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стремление к нововведениям;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самостоятельность; 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• умение работать в условиях неопределенности и наличие интуиции;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готовность идти на оправданный риск;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наличие здравого смысла и реальный взгляд на вещи;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мотивированное стремление к успеху;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нестандартное и гибкое мышление;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образованность;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интеллигентность; </w:t>
      </w:r>
    </w:p>
    <w:p w:rsidR="00EB5D14" w:rsidRPr="005204D4" w:rsidRDefault="00EB5D14" w:rsidP="009B2A68">
      <w:pPr>
        <w:pStyle w:val="a8"/>
        <w:numPr>
          <w:ilvl w:val="0"/>
          <w:numId w:val="12"/>
        </w:num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 xml:space="preserve">устойчивость к стрессам. 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4D4">
        <w:rPr>
          <w:rFonts w:ascii="Times New Roman" w:hAnsi="Times New Roman" w:cs="Times New Roman"/>
          <w:sz w:val="28"/>
          <w:szCs w:val="28"/>
        </w:rPr>
        <w:t>Очень важным является соблюдение специалистами по связям с общественностью норм профессионального поведения и этики во взаимоотношениях друг с другом, а также с представителями раз</w:t>
      </w:r>
      <w:r w:rsidRPr="005204D4">
        <w:rPr>
          <w:rFonts w:ascii="Times New Roman" w:hAnsi="Times New Roman" w:cs="Times New Roman"/>
          <w:sz w:val="28"/>
          <w:szCs w:val="28"/>
        </w:rPr>
        <w:softHyphen/>
        <w:t>личных категорий общественности и работниками СМИ. Общие правила профессионального поведения специалистов по связям с общественностью закреплены в специальных кодексах, принятых в разное время соответствующими международными организациями.</w:t>
      </w:r>
    </w:p>
    <w:p w:rsidR="00EB5D14" w:rsidRPr="005204D4" w:rsidRDefault="00EB5D14" w:rsidP="005204D4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CAE" w:rsidRPr="005204D4" w:rsidRDefault="00B76CAE" w:rsidP="005204D4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5204D4">
        <w:rPr>
          <w:b/>
          <w:i/>
          <w:sz w:val="28"/>
          <w:szCs w:val="28"/>
        </w:rPr>
        <w:t xml:space="preserve">Проблемы в деятельности </w:t>
      </w:r>
      <w:r w:rsidRPr="005204D4">
        <w:rPr>
          <w:b/>
          <w:i/>
          <w:sz w:val="28"/>
          <w:szCs w:val="28"/>
          <w:lang w:val="en-US"/>
        </w:rPr>
        <w:t>PR</w:t>
      </w:r>
      <w:r w:rsidRPr="005204D4">
        <w:rPr>
          <w:b/>
          <w:i/>
          <w:sz w:val="28"/>
          <w:szCs w:val="28"/>
        </w:rPr>
        <w:t>-службы в современных российских условиях</w:t>
      </w:r>
      <w:r w:rsidRPr="005204D4">
        <w:rPr>
          <w:i/>
          <w:sz w:val="28"/>
          <w:szCs w:val="28"/>
        </w:rPr>
        <w:t>.</w:t>
      </w:r>
    </w:p>
    <w:p w:rsidR="00B76CAE" w:rsidRPr="005204D4" w:rsidRDefault="00B76CAE" w:rsidP="009B2A68">
      <w:pPr>
        <w:numPr>
          <w:ilvl w:val="0"/>
          <w:numId w:val="17"/>
        </w:numPr>
        <w:tabs>
          <w:tab w:val="clear" w:pos="1260"/>
          <w:tab w:val="num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Трудно оценить эффективность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. Экономическая обоснованность инвестиций в PR является одной из наиболее острых проблем в любой компании. Увидеть отдачу от этих инвестиций является крайне сложной задачей.</w:t>
      </w:r>
    </w:p>
    <w:p w:rsidR="00B76CAE" w:rsidRPr="005204D4" w:rsidRDefault="00B76CAE" w:rsidP="009B2A68">
      <w:pPr>
        <w:numPr>
          <w:ilvl w:val="0"/>
          <w:numId w:val="17"/>
        </w:numPr>
        <w:tabs>
          <w:tab w:val="clear" w:pos="1260"/>
          <w:tab w:val="num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PR-деятельность стоит дорого. Бюджеты требуются огромные, и обосновать их для руководства очень сложно. </w:t>
      </w:r>
    </w:p>
    <w:p w:rsidR="00B76CAE" w:rsidRPr="005204D4" w:rsidRDefault="00B76CAE" w:rsidP="009B2A68">
      <w:pPr>
        <w:numPr>
          <w:ilvl w:val="0"/>
          <w:numId w:val="17"/>
        </w:numPr>
        <w:tabs>
          <w:tab w:val="clear" w:pos="1260"/>
          <w:tab w:val="num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Проведение проектов. Существует закон о рекламе, но подвести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 xml:space="preserve">-проекты под рекламу часто является непростой задачей. Финансово и бухгалтерски провести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-проекты сложно, поэтому бухгалтеры боятся и сопротивляются. Несовершенство законодательства создает дополнительные проблемы в деятельности и пиарменов, и бухгалтеров.</w:t>
      </w:r>
    </w:p>
    <w:p w:rsidR="00B76CAE" w:rsidRPr="005204D4" w:rsidRDefault="00B76CAE" w:rsidP="009B2A68">
      <w:pPr>
        <w:numPr>
          <w:ilvl w:val="0"/>
          <w:numId w:val="17"/>
        </w:numPr>
        <w:tabs>
          <w:tab w:val="clear" w:pos="1260"/>
          <w:tab w:val="num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Не отлажены информационные потоки внутри компании. Важно, чтобы все отделы компании предоставляли полную и достоверную информацию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 xml:space="preserve">-службе, для этого каждый отдел должен иметь ответственного человека, к которому может обратиться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 xml:space="preserve">-служба за информацией. </w:t>
      </w:r>
    </w:p>
    <w:p w:rsidR="00B76CAE" w:rsidRPr="005204D4" w:rsidRDefault="00B76CAE" w:rsidP="009B2A68">
      <w:pPr>
        <w:numPr>
          <w:ilvl w:val="0"/>
          <w:numId w:val="17"/>
        </w:numPr>
        <w:tabs>
          <w:tab w:val="clear" w:pos="1260"/>
          <w:tab w:val="num" w:pos="720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Отрицательное отношение работников других отделов к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 xml:space="preserve">-службе. Как правило, работники других служб не понимают назначения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-деятельности и считают, что это пустая трата денег.</w:t>
      </w:r>
    </w:p>
    <w:p w:rsidR="00B76CAE" w:rsidRPr="005204D4" w:rsidRDefault="00B76CAE" w:rsidP="005204D4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204D4" w:rsidRDefault="005204D4" w:rsidP="005204D4">
      <w:pPr>
        <w:pStyle w:val="2"/>
        <w:spacing w:before="0" w:after="0"/>
        <w:ind w:firstLine="709"/>
        <w:contextualSpacing/>
        <w:rPr>
          <w:rFonts w:ascii="Times New Roman" w:hAnsi="Times New Roman"/>
          <w:i w:val="0"/>
        </w:rPr>
      </w:pPr>
      <w:bookmarkStart w:id="6" w:name="_Toc195978984"/>
      <w:bookmarkStart w:id="7" w:name="_Toc195979018"/>
      <w:bookmarkStart w:id="8" w:name="_Toc195979051"/>
      <w:bookmarkStart w:id="9" w:name="_Toc196025355"/>
      <w:r>
        <w:rPr>
          <w:rFonts w:ascii="Times New Roman" w:hAnsi="Times New Roman"/>
          <w:i w:val="0"/>
          <w:noProof/>
          <w:lang w:eastAsia="ru-RU"/>
        </w:rPr>
        <w:br w:type="page"/>
      </w:r>
      <w:r w:rsidR="00F24E30" w:rsidRPr="005204D4">
        <w:rPr>
          <w:rFonts w:ascii="Times New Roman" w:hAnsi="Times New Roman"/>
          <w:i w:val="0"/>
          <w:noProof/>
          <w:lang w:eastAsia="ru-RU"/>
        </w:rPr>
        <w:t>Глава 2</w:t>
      </w:r>
      <w:r w:rsidR="009055DF" w:rsidRPr="005204D4">
        <w:rPr>
          <w:rFonts w:ascii="Times New Roman" w:hAnsi="Times New Roman"/>
          <w:i w:val="0"/>
          <w:noProof/>
          <w:lang w:eastAsia="ru-RU"/>
        </w:rPr>
        <w:t xml:space="preserve"> </w:t>
      </w:r>
      <w:r w:rsidR="00F24E30" w:rsidRPr="005204D4">
        <w:rPr>
          <w:rFonts w:ascii="Times New Roman" w:hAnsi="Times New Roman"/>
          <w:i w:val="0"/>
          <w:noProof/>
          <w:lang w:eastAsia="ru-RU"/>
        </w:rPr>
        <w:t xml:space="preserve">Анализ деятельности </w:t>
      </w:r>
      <w:bookmarkEnd w:id="6"/>
      <w:bookmarkEnd w:id="7"/>
      <w:bookmarkEnd w:id="8"/>
      <w:bookmarkEnd w:id="9"/>
      <w:r w:rsidR="00B432CE" w:rsidRPr="005204D4">
        <w:rPr>
          <w:rFonts w:ascii="Times New Roman" w:hAnsi="Times New Roman"/>
          <w:i w:val="0"/>
          <w:noProof/>
          <w:lang w:eastAsia="ru-RU"/>
        </w:rPr>
        <w:t xml:space="preserve">ООО </w:t>
      </w:r>
      <w:r w:rsidR="00F24E30" w:rsidRPr="005204D4">
        <w:rPr>
          <w:rFonts w:ascii="Times New Roman" w:hAnsi="Times New Roman"/>
          <w:i w:val="0"/>
          <w:noProof/>
          <w:lang w:eastAsia="ru-RU"/>
        </w:rPr>
        <w:t>Пивоваренной компании</w:t>
      </w:r>
      <w:r w:rsidR="00F24E30" w:rsidRPr="005204D4">
        <w:rPr>
          <w:rFonts w:ascii="Times New Roman" w:hAnsi="Times New Roman"/>
          <w:b w:val="0"/>
          <w:i w:val="0"/>
          <w:noProof/>
        </w:rPr>
        <w:t xml:space="preserve"> </w:t>
      </w:r>
    </w:p>
    <w:p w:rsidR="00F24E30" w:rsidRPr="005204D4" w:rsidRDefault="00F24E30" w:rsidP="005204D4">
      <w:pPr>
        <w:pStyle w:val="2"/>
        <w:spacing w:before="0" w:after="0"/>
        <w:ind w:firstLine="709"/>
        <w:contextualSpacing/>
        <w:rPr>
          <w:rFonts w:ascii="Times New Roman" w:hAnsi="Times New Roman"/>
          <w:i w:val="0"/>
          <w:noProof/>
          <w:lang w:eastAsia="ru-RU"/>
        </w:rPr>
      </w:pPr>
      <w:r w:rsidRPr="005204D4">
        <w:rPr>
          <w:rFonts w:ascii="Times New Roman" w:hAnsi="Times New Roman"/>
          <w:i w:val="0"/>
        </w:rPr>
        <w:t>«Эфес-Амстар»</w:t>
      </w:r>
      <w:r w:rsidR="00197950" w:rsidRPr="005204D4">
        <w:rPr>
          <w:rFonts w:ascii="Times New Roman" w:hAnsi="Times New Roman"/>
          <w:i w:val="0"/>
        </w:rPr>
        <w:t>.</w:t>
      </w:r>
    </w:p>
    <w:p w:rsidR="003B32EB" w:rsidRPr="005204D4" w:rsidRDefault="003B32EB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24E30" w:rsidRPr="005204D4" w:rsidRDefault="00F24E30" w:rsidP="005204D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204D4">
        <w:rPr>
          <w:b/>
          <w:sz w:val="28"/>
          <w:szCs w:val="28"/>
        </w:rPr>
        <w:t xml:space="preserve">2.1 </w:t>
      </w:r>
      <w:r w:rsidR="009055DF" w:rsidRPr="005204D4">
        <w:rPr>
          <w:b/>
          <w:sz w:val="28"/>
          <w:szCs w:val="28"/>
        </w:rPr>
        <w:tab/>
      </w:r>
      <w:r w:rsidR="00197950" w:rsidRPr="005204D4">
        <w:rPr>
          <w:b/>
          <w:sz w:val="28"/>
          <w:szCs w:val="28"/>
        </w:rPr>
        <w:t xml:space="preserve">Цели </w:t>
      </w:r>
      <w:r w:rsidRPr="005204D4">
        <w:rPr>
          <w:b/>
          <w:sz w:val="28"/>
          <w:szCs w:val="28"/>
        </w:rPr>
        <w:t xml:space="preserve">и задачи </w:t>
      </w:r>
      <w:r w:rsidRPr="005204D4">
        <w:rPr>
          <w:noProof/>
          <w:sz w:val="28"/>
          <w:szCs w:val="28"/>
        </w:rPr>
        <w:t xml:space="preserve">ООО ПК </w:t>
      </w:r>
      <w:r w:rsidRPr="005204D4">
        <w:rPr>
          <w:sz w:val="28"/>
          <w:szCs w:val="28"/>
        </w:rPr>
        <w:t>«Эфес-Амстар»</w:t>
      </w:r>
      <w:r w:rsidR="00197950" w:rsidRPr="005204D4">
        <w:rPr>
          <w:sz w:val="28"/>
          <w:szCs w:val="28"/>
        </w:rPr>
        <w:t>.</w:t>
      </w:r>
    </w:p>
    <w:p w:rsidR="005204D4" w:rsidRDefault="005204D4" w:rsidP="005204D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3B32EB" w:rsidRPr="005204D4" w:rsidRDefault="003B32EB" w:rsidP="005204D4">
      <w:pPr>
        <w:spacing w:line="360" w:lineRule="auto"/>
        <w:ind w:firstLine="709"/>
        <w:contextualSpacing/>
        <w:jc w:val="both"/>
        <w:rPr>
          <w:b/>
          <w:i/>
          <w:noProof/>
          <w:sz w:val="28"/>
          <w:szCs w:val="28"/>
        </w:rPr>
      </w:pPr>
      <w:r w:rsidRPr="005204D4">
        <w:rPr>
          <w:b/>
          <w:sz w:val="28"/>
          <w:szCs w:val="28"/>
        </w:rPr>
        <w:t>Главной целью</w:t>
      </w:r>
      <w:r w:rsidRPr="005204D4">
        <w:rPr>
          <w:sz w:val="28"/>
          <w:szCs w:val="28"/>
        </w:rPr>
        <w:t xml:space="preserve"> ПК </w:t>
      </w:r>
      <w:r w:rsidR="00A1101E" w:rsidRPr="005204D4">
        <w:rPr>
          <w:sz w:val="28"/>
          <w:szCs w:val="28"/>
        </w:rPr>
        <w:t xml:space="preserve">«Эфес-Амстар» </w:t>
      </w:r>
      <w:r w:rsidRPr="005204D4">
        <w:rPr>
          <w:sz w:val="28"/>
          <w:szCs w:val="28"/>
        </w:rPr>
        <w:t>является получение прибыли за счет удовлетворения нужд потребителей в качественной и недорогой продукции. Также одной из основополагающих целей ООО ПК «</w:t>
      </w:r>
      <w:r w:rsidR="00A1101E" w:rsidRPr="005204D4">
        <w:rPr>
          <w:sz w:val="28"/>
          <w:szCs w:val="28"/>
        </w:rPr>
        <w:t>Эфес-Амстар</w:t>
      </w:r>
      <w:r w:rsidRPr="005204D4">
        <w:rPr>
          <w:sz w:val="28"/>
          <w:szCs w:val="28"/>
        </w:rPr>
        <w:t>» является систематический сбалансированный рост в формировании индивидуального имиджа компании как производителя качественного и доступного продукта.</w:t>
      </w:r>
      <w:r w:rsidR="00197950" w:rsidRPr="005204D4">
        <w:rPr>
          <w:b/>
          <w:i/>
          <w:noProof/>
          <w:sz w:val="28"/>
          <w:szCs w:val="28"/>
        </w:rPr>
        <w:t xml:space="preserve"> </w:t>
      </w:r>
      <w:r w:rsidRPr="005204D4">
        <w:rPr>
          <w:sz w:val="28"/>
          <w:szCs w:val="28"/>
        </w:rPr>
        <w:t>Одним из главных преимуществ ПК «</w:t>
      </w:r>
      <w:r w:rsidR="00B169FE" w:rsidRPr="005204D4">
        <w:rPr>
          <w:sz w:val="28"/>
          <w:szCs w:val="28"/>
        </w:rPr>
        <w:t>Эфес-Амстар</w:t>
      </w:r>
      <w:r w:rsidRPr="005204D4">
        <w:rPr>
          <w:sz w:val="28"/>
          <w:szCs w:val="28"/>
        </w:rPr>
        <w:t xml:space="preserve">» является то, что ее продукция призвана удовлетворить потребности почти всех слоев населения: от детей до людей в возрасте. Это достигается тем, что ассортимент компании очень разнообразен. На основании маркетинговых исследований компания решила, что населению не хватает качественной и в тоже время дешевой продукции. Лишь 60% населения употребляющего пиво удовлетворено предлагаемой ей продукцией. Поэтому, выходя на новые рынки, компания ставит перед собой задачу решить эту проблему.    </w:t>
      </w:r>
    </w:p>
    <w:p w:rsidR="003B32EB" w:rsidRPr="005204D4" w:rsidRDefault="00293841" w:rsidP="005204D4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5204D4">
        <w:rPr>
          <w:b/>
          <w:noProof/>
          <w:sz w:val="28"/>
          <w:szCs w:val="28"/>
        </w:rPr>
        <w:t>Задача</w:t>
      </w:r>
      <w:r w:rsidRPr="005204D4">
        <w:rPr>
          <w:sz w:val="28"/>
          <w:szCs w:val="28"/>
        </w:rPr>
        <w:t xml:space="preserve"> </w:t>
      </w:r>
      <w:r w:rsidR="003B32EB" w:rsidRPr="005204D4">
        <w:rPr>
          <w:sz w:val="28"/>
          <w:szCs w:val="28"/>
        </w:rPr>
        <w:t>ООО ПИВОВАРЕНН</w:t>
      </w:r>
      <w:r w:rsidRPr="005204D4">
        <w:rPr>
          <w:sz w:val="28"/>
          <w:szCs w:val="28"/>
        </w:rPr>
        <w:t>ОЙ</w:t>
      </w:r>
      <w:r w:rsidR="003B32EB" w:rsidRPr="005204D4">
        <w:rPr>
          <w:sz w:val="28"/>
          <w:szCs w:val="28"/>
        </w:rPr>
        <w:t xml:space="preserve"> КОМПАНИ</w:t>
      </w:r>
      <w:r w:rsidRPr="005204D4">
        <w:rPr>
          <w:sz w:val="28"/>
          <w:szCs w:val="28"/>
        </w:rPr>
        <w:t>И</w:t>
      </w:r>
      <w:r w:rsidR="003B32EB" w:rsidRPr="005204D4">
        <w:rPr>
          <w:sz w:val="28"/>
          <w:szCs w:val="28"/>
        </w:rPr>
        <w:t xml:space="preserve"> </w:t>
      </w:r>
      <w:r w:rsidR="00A1101E" w:rsidRPr="005204D4">
        <w:rPr>
          <w:sz w:val="28"/>
          <w:szCs w:val="28"/>
        </w:rPr>
        <w:t xml:space="preserve">«Эфес-Амстар» </w:t>
      </w:r>
      <w:r w:rsidRPr="005204D4">
        <w:rPr>
          <w:sz w:val="28"/>
          <w:szCs w:val="28"/>
        </w:rPr>
        <w:t xml:space="preserve">является </w:t>
      </w:r>
      <w:r w:rsidR="003B32EB" w:rsidRPr="005204D4">
        <w:rPr>
          <w:sz w:val="28"/>
          <w:szCs w:val="28"/>
        </w:rPr>
        <w:t>стрем</w:t>
      </w:r>
      <w:r w:rsidRPr="005204D4">
        <w:rPr>
          <w:sz w:val="28"/>
          <w:szCs w:val="28"/>
        </w:rPr>
        <w:t>ление</w:t>
      </w:r>
      <w:r w:rsidR="003B32EB" w:rsidRPr="005204D4">
        <w:rPr>
          <w:sz w:val="28"/>
          <w:szCs w:val="28"/>
        </w:rPr>
        <w:t xml:space="preserve"> быть одной из лучших компаний в своей отр</w:t>
      </w:r>
      <w:r w:rsidRPr="005204D4">
        <w:rPr>
          <w:sz w:val="28"/>
          <w:szCs w:val="28"/>
        </w:rPr>
        <w:t>а</w:t>
      </w:r>
      <w:r w:rsidR="003B32EB" w:rsidRPr="005204D4">
        <w:rPr>
          <w:sz w:val="28"/>
          <w:szCs w:val="28"/>
        </w:rPr>
        <w:t>сли. И это проявляется во всем:</w:t>
      </w:r>
    </w:p>
    <w:p w:rsidR="003B32EB" w:rsidRPr="005204D4" w:rsidRDefault="003B32EB" w:rsidP="009B2A68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i/>
          <w:sz w:val="28"/>
          <w:szCs w:val="28"/>
        </w:rPr>
        <w:t>в бизнесе</w:t>
      </w:r>
      <w:r w:rsidRPr="005204D4">
        <w:rPr>
          <w:b/>
          <w:sz w:val="28"/>
          <w:szCs w:val="28"/>
        </w:rPr>
        <w:t xml:space="preserve"> </w:t>
      </w:r>
      <w:r w:rsidRPr="005204D4">
        <w:rPr>
          <w:sz w:val="28"/>
          <w:szCs w:val="28"/>
        </w:rPr>
        <w:t>- путем роста прибылей и доходов;</w:t>
      </w:r>
    </w:p>
    <w:p w:rsidR="003B32EB" w:rsidRPr="005204D4" w:rsidRDefault="003B32EB" w:rsidP="009B2A68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i/>
          <w:sz w:val="28"/>
          <w:szCs w:val="28"/>
        </w:rPr>
        <w:t>в удовлетворении потребителя</w:t>
      </w:r>
      <w:r w:rsidRPr="005204D4">
        <w:rPr>
          <w:sz w:val="28"/>
          <w:szCs w:val="28"/>
        </w:rPr>
        <w:t xml:space="preserve"> - чтобы потребитель чувствовал, что он покупает лучшее пиво;</w:t>
      </w:r>
    </w:p>
    <w:p w:rsidR="003B32EB" w:rsidRPr="005204D4" w:rsidRDefault="003B32EB" w:rsidP="009B2A68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i/>
          <w:sz w:val="28"/>
          <w:szCs w:val="28"/>
        </w:rPr>
        <w:t>в удовлетворении персонала</w:t>
      </w:r>
      <w:r w:rsidRPr="005204D4">
        <w:rPr>
          <w:sz w:val="28"/>
          <w:szCs w:val="28"/>
        </w:rPr>
        <w:t xml:space="preserve"> – чтобы люди чувствовали, что они важны для Компании, что их ценят и о них заботятся;</w:t>
      </w:r>
    </w:p>
    <w:p w:rsidR="003B32EB" w:rsidRPr="005204D4" w:rsidRDefault="003B32EB" w:rsidP="009B2A68">
      <w:pPr>
        <w:numPr>
          <w:ilvl w:val="0"/>
          <w:numId w:val="1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i/>
          <w:sz w:val="28"/>
          <w:szCs w:val="28"/>
        </w:rPr>
        <w:t>во влиянии на Общество</w:t>
      </w:r>
      <w:r w:rsidRPr="005204D4">
        <w:rPr>
          <w:sz w:val="28"/>
          <w:szCs w:val="28"/>
        </w:rPr>
        <w:t xml:space="preserve"> – чтобы Общество признало полезной деятельность Компании.</w:t>
      </w:r>
    </w:p>
    <w:p w:rsidR="003B32EB" w:rsidRPr="005204D4" w:rsidRDefault="00B169FE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ОО</w:t>
      </w:r>
      <w:r w:rsidR="003B32EB" w:rsidRPr="005204D4">
        <w:rPr>
          <w:sz w:val="28"/>
          <w:szCs w:val="28"/>
        </w:rPr>
        <w:t xml:space="preserve">О ПК </w:t>
      </w:r>
      <w:r w:rsidR="00A1101E" w:rsidRPr="005204D4">
        <w:rPr>
          <w:sz w:val="28"/>
          <w:szCs w:val="28"/>
        </w:rPr>
        <w:t>«Эфес-Амстар»</w:t>
      </w:r>
      <w:r w:rsidR="003B32EB" w:rsidRPr="005204D4">
        <w:rPr>
          <w:sz w:val="28"/>
          <w:szCs w:val="28"/>
        </w:rPr>
        <w:t xml:space="preserve"> в данный момент стремиться выйти и прочно закрепиться на рынке </w:t>
      </w:r>
      <w:r w:rsidR="00A1101E" w:rsidRPr="005204D4">
        <w:rPr>
          <w:sz w:val="28"/>
          <w:szCs w:val="28"/>
        </w:rPr>
        <w:t>Уфы.</w:t>
      </w:r>
    </w:p>
    <w:p w:rsidR="005204D4" w:rsidRDefault="00197950" w:rsidP="005204D4">
      <w:pPr>
        <w:spacing w:line="360" w:lineRule="auto"/>
        <w:ind w:firstLine="709"/>
        <w:contextualSpacing/>
        <w:jc w:val="both"/>
        <w:rPr>
          <w:b/>
          <w:spacing w:val="4"/>
          <w:sz w:val="28"/>
          <w:szCs w:val="28"/>
        </w:rPr>
      </w:pPr>
      <w:r w:rsidRPr="005204D4">
        <w:rPr>
          <w:b/>
          <w:noProof/>
          <w:sz w:val="28"/>
          <w:szCs w:val="28"/>
        </w:rPr>
        <w:t>2.2 Организационно-правовая форма</w:t>
      </w:r>
      <w:r w:rsidR="00B3290C" w:rsidRPr="005204D4">
        <w:rPr>
          <w:b/>
          <w:noProof/>
          <w:sz w:val="28"/>
          <w:szCs w:val="28"/>
        </w:rPr>
        <w:t xml:space="preserve"> и</w:t>
      </w:r>
      <w:r w:rsidRPr="005204D4">
        <w:rPr>
          <w:b/>
          <w:noProof/>
          <w:sz w:val="28"/>
          <w:szCs w:val="28"/>
        </w:rPr>
        <w:t xml:space="preserve"> ф</w:t>
      </w:r>
      <w:r w:rsidR="005279CF" w:rsidRPr="005204D4">
        <w:rPr>
          <w:b/>
          <w:spacing w:val="4"/>
          <w:sz w:val="28"/>
          <w:szCs w:val="28"/>
        </w:rPr>
        <w:t>ункции</w:t>
      </w:r>
      <w:r w:rsidR="00B3290C" w:rsidRPr="005204D4">
        <w:rPr>
          <w:b/>
          <w:spacing w:val="4"/>
          <w:sz w:val="28"/>
          <w:szCs w:val="28"/>
        </w:rPr>
        <w:t xml:space="preserve"> </w:t>
      </w:r>
      <w:r w:rsidRPr="005204D4">
        <w:rPr>
          <w:b/>
          <w:spacing w:val="4"/>
          <w:sz w:val="28"/>
          <w:szCs w:val="28"/>
          <w:lang w:val="en-US"/>
        </w:rPr>
        <w:t>PR</w:t>
      </w:r>
      <w:r w:rsidRPr="005204D4">
        <w:rPr>
          <w:b/>
          <w:spacing w:val="4"/>
          <w:sz w:val="28"/>
          <w:szCs w:val="28"/>
        </w:rPr>
        <w:t xml:space="preserve">-департамента </w:t>
      </w:r>
    </w:p>
    <w:p w:rsidR="003B32EB" w:rsidRPr="005204D4" w:rsidRDefault="00197950" w:rsidP="005204D4">
      <w:pPr>
        <w:spacing w:line="360" w:lineRule="auto"/>
        <w:ind w:firstLine="709"/>
        <w:contextualSpacing/>
        <w:jc w:val="both"/>
        <w:rPr>
          <w:b/>
          <w:noProof/>
          <w:sz w:val="28"/>
          <w:szCs w:val="28"/>
        </w:rPr>
      </w:pPr>
      <w:r w:rsidRPr="005204D4">
        <w:rPr>
          <w:b/>
          <w:spacing w:val="4"/>
          <w:sz w:val="28"/>
          <w:szCs w:val="28"/>
        </w:rPr>
        <w:t xml:space="preserve">ООО ПК </w:t>
      </w:r>
      <w:r w:rsidRPr="005204D4">
        <w:rPr>
          <w:b/>
          <w:sz w:val="28"/>
          <w:szCs w:val="28"/>
        </w:rPr>
        <w:t>«</w:t>
      </w:r>
      <w:r w:rsidRPr="005204D4">
        <w:rPr>
          <w:b/>
          <w:spacing w:val="4"/>
          <w:sz w:val="28"/>
          <w:szCs w:val="28"/>
        </w:rPr>
        <w:t>Эфес-Амстар</w:t>
      </w:r>
      <w:r w:rsidRPr="005204D4">
        <w:rPr>
          <w:b/>
          <w:sz w:val="28"/>
          <w:szCs w:val="28"/>
        </w:rPr>
        <w:t>».</w:t>
      </w:r>
    </w:p>
    <w:p w:rsidR="00C00155" w:rsidRPr="005204D4" w:rsidRDefault="00C00155" w:rsidP="005204D4">
      <w:pPr>
        <w:spacing w:line="360" w:lineRule="auto"/>
        <w:ind w:firstLine="709"/>
        <w:contextualSpacing/>
        <w:jc w:val="both"/>
        <w:rPr>
          <w:b/>
          <w:noProof/>
          <w:sz w:val="28"/>
          <w:szCs w:val="28"/>
        </w:rPr>
      </w:pPr>
    </w:p>
    <w:p w:rsidR="003B32EB" w:rsidRPr="005204D4" w:rsidRDefault="003B32EB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Учитывая все достоинства и недостатки организационно-правовых форм предприятий, для коммерческого предприятия ПК </w:t>
      </w:r>
      <w:r w:rsidR="00A1101E" w:rsidRPr="005204D4">
        <w:rPr>
          <w:sz w:val="28"/>
          <w:szCs w:val="28"/>
        </w:rPr>
        <w:t>«Эфес-Амстар»</w:t>
      </w:r>
      <w:r w:rsidRPr="005204D4">
        <w:rPr>
          <w:sz w:val="28"/>
          <w:szCs w:val="28"/>
        </w:rPr>
        <w:t xml:space="preserve">  в соответствии с Гражданским кодексом РФ (ч.</w:t>
      </w:r>
      <w:r w:rsidRPr="005204D4">
        <w:rPr>
          <w:sz w:val="28"/>
          <w:szCs w:val="28"/>
          <w:lang w:val="en-US"/>
        </w:rPr>
        <w:t>I</w:t>
      </w:r>
      <w:r w:rsidRPr="005204D4">
        <w:rPr>
          <w:sz w:val="28"/>
          <w:szCs w:val="28"/>
        </w:rPr>
        <w:t xml:space="preserve">) была выбрана организационно-правовая форма – общество с ограниченной ответственностью (ООО). </w:t>
      </w:r>
    </w:p>
    <w:p w:rsidR="003B32EB" w:rsidRPr="005204D4" w:rsidRDefault="003B32EB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Данная организационно-правовая форма была выбрана по следующим причинам:</w:t>
      </w:r>
    </w:p>
    <w:p w:rsidR="003B32EB" w:rsidRPr="005204D4" w:rsidRDefault="003B32EB" w:rsidP="009B2A68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для ООО не требуется ежегодного предоставления отчетов о своей деятельности в печати.</w:t>
      </w:r>
    </w:p>
    <w:p w:rsidR="003B32EB" w:rsidRPr="005204D4" w:rsidRDefault="003B32EB" w:rsidP="009B2A68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для ООО нет ограничений по количеству сотрудников</w:t>
      </w:r>
    </w:p>
    <w:p w:rsidR="003B32EB" w:rsidRPr="005204D4" w:rsidRDefault="003B32EB" w:rsidP="009B2A68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не требуется личного участия членов объединения в делах общества</w:t>
      </w:r>
    </w:p>
    <w:p w:rsidR="003B32EB" w:rsidRPr="005204D4" w:rsidRDefault="003B32EB" w:rsidP="009B2A68">
      <w:pPr>
        <w:numPr>
          <w:ilvl w:val="0"/>
          <w:numId w:val="1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участники ООО не отвечают по его обязательствам и несут риск убытков в пределах стоимости своих вкладов</w:t>
      </w:r>
    </w:p>
    <w:p w:rsidR="003B32EB" w:rsidRPr="005204D4" w:rsidRDefault="003B32EB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b/>
          <w:i/>
          <w:sz w:val="28"/>
          <w:szCs w:val="28"/>
        </w:rPr>
        <w:t>Организационная структура</w:t>
      </w:r>
      <w:r w:rsidRPr="005204D4">
        <w:rPr>
          <w:sz w:val="28"/>
          <w:szCs w:val="28"/>
        </w:rPr>
        <w:t xml:space="preserve"> – это состав, взаимосвязь и соподчинённость самостоятельных управленческих подразделений и отдельных должностей. </w:t>
      </w:r>
    </w:p>
    <w:p w:rsidR="003B32EB" w:rsidRPr="005204D4" w:rsidRDefault="003B32EB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Эффективность достижения целей организации, реализации её стратегии, взаимодействия с внешней средой в значительной мере определяются правильностью построения структуры организации.</w:t>
      </w:r>
    </w:p>
    <w:p w:rsidR="003B32EB" w:rsidRPr="005204D4" w:rsidRDefault="003B32EB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Для ООО ПК </w:t>
      </w:r>
      <w:r w:rsidR="00A1101E" w:rsidRPr="005204D4">
        <w:rPr>
          <w:sz w:val="28"/>
          <w:szCs w:val="28"/>
        </w:rPr>
        <w:t>«Эфес-Амстар»</w:t>
      </w:r>
      <w:r w:rsidRPr="005204D4">
        <w:rPr>
          <w:sz w:val="28"/>
          <w:szCs w:val="28"/>
        </w:rPr>
        <w:t xml:space="preserve"> была выбрана линейно-функциональная организационная структура.</w:t>
      </w:r>
    </w:p>
    <w:p w:rsidR="003B32EB" w:rsidRPr="005204D4" w:rsidRDefault="003B32EB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Линейно-функциональная структура является одной из наиболее распространённых и широко используется компаниями всего мира.</w:t>
      </w:r>
    </w:p>
    <w:p w:rsidR="003B32EB" w:rsidRPr="005204D4" w:rsidRDefault="003B32EB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Основу линейно-функциональной структуры составляет «шахтный» принцип построения и специализация управленческого персонала по функциональным подсистемам организации.</w:t>
      </w:r>
    </w:p>
    <w:p w:rsidR="003B32EB" w:rsidRPr="005204D4" w:rsidRDefault="003B32EB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По каждой подсистеме формируются «иерархия» служб, пронизывающая всю организацию сверху донизу. Результаты работы любой службы аппарата управления оцениваются показателями, характеризующими реализацию ими своих целей и задач. Например, работа служб, управляющих производством, - показателями выполнения графика выпуска продукции, затрат ресурсов, производительности труда, качества, использования производственных мощностей. Для оценки служб, осуществляющих управление персоналам, используются такие параметры, как текучесть кадров, дисциплина труда и другие. Соответственно строится и система материального поощрения, ориентированная, прежде всего, на достижение высоких показателей каждой службой. При этом конечный результат работы организации в целом становится как бы второстепенным, ибо считается, что все службы в той или иной мере работают на его достижение.</w:t>
      </w:r>
    </w:p>
    <w:p w:rsidR="003B32EB" w:rsidRPr="005204D4" w:rsidRDefault="003B32EB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Многолетний опыт использования линейно-функциональных структур управления показал, что они наиболее эффективны там, где аппарату управления приходится выполнять множество рутинных, часто повторяющихся процедур и операций при сравнительной стабильности управленческих задач и функций: посредством жесткой системы связей обеспечивается четкая работа каждой подсистемы и организации в целом.  </w:t>
      </w:r>
    </w:p>
    <w:p w:rsidR="003B32EB" w:rsidRPr="005204D4" w:rsidRDefault="003B32EB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В то же время выявились и существенные недостатки, среди которых в первую очередь отмечают следующие: </w:t>
      </w:r>
    </w:p>
    <w:p w:rsidR="003B32EB" w:rsidRPr="005204D4" w:rsidRDefault="003B32EB" w:rsidP="009B2A68">
      <w:pPr>
        <w:numPr>
          <w:ilvl w:val="0"/>
          <w:numId w:val="15"/>
        </w:numPr>
        <w:tabs>
          <w:tab w:val="clear" w:pos="1211"/>
          <w:tab w:val="num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невосприимчивость к изменениям, особенно под воздействием научно-технического и технологического прогресса; </w:t>
      </w:r>
    </w:p>
    <w:p w:rsidR="003B32EB" w:rsidRPr="005204D4" w:rsidRDefault="003B32EB" w:rsidP="009B2A68">
      <w:pPr>
        <w:numPr>
          <w:ilvl w:val="0"/>
          <w:numId w:val="15"/>
        </w:numPr>
        <w:tabs>
          <w:tab w:val="clear" w:pos="1211"/>
          <w:tab w:val="num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закостенелость системы отношений между звеньями и работниками аппарата управления, обязанными строго следовать правилам и процедурам; </w:t>
      </w:r>
    </w:p>
    <w:p w:rsidR="00197950" w:rsidRPr="005204D4" w:rsidRDefault="003B32EB" w:rsidP="009B2A68">
      <w:pPr>
        <w:numPr>
          <w:ilvl w:val="0"/>
          <w:numId w:val="15"/>
        </w:numPr>
        <w:tabs>
          <w:tab w:val="clear" w:pos="1211"/>
          <w:tab w:val="num" w:pos="709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медленную передачу и переработку информации из-за множества согласований (как по вертикали, так и по горизонтали); </w:t>
      </w:r>
      <w:bookmarkStart w:id="10" w:name="_Toc195978986"/>
      <w:bookmarkStart w:id="11" w:name="_Toc195979020"/>
      <w:bookmarkStart w:id="12" w:name="_Toc195979053"/>
      <w:bookmarkStart w:id="13" w:name="_Toc196025357"/>
    </w:p>
    <w:p w:rsidR="00B3290C" w:rsidRPr="005204D4" w:rsidRDefault="00B3290C" w:rsidP="005204D4">
      <w:pPr>
        <w:pStyle w:val="a9"/>
        <w:spacing w:before="0" w:beforeAutospacing="0" w:after="0" w:afterAutospacing="0" w:line="360" w:lineRule="auto"/>
        <w:ind w:firstLine="709"/>
        <w:contextualSpacing/>
        <w:rPr>
          <w:b/>
          <w:bCs/>
          <w:i/>
          <w:sz w:val="28"/>
          <w:szCs w:val="28"/>
        </w:rPr>
      </w:pPr>
      <w:r w:rsidRPr="005204D4">
        <w:rPr>
          <w:b/>
          <w:bCs/>
          <w:i/>
          <w:sz w:val="28"/>
          <w:szCs w:val="28"/>
        </w:rPr>
        <w:t xml:space="preserve">Основные функции </w:t>
      </w:r>
      <w:r w:rsidR="00C25694" w:rsidRPr="005204D4">
        <w:rPr>
          <w:b/>
          <w:bCs/>
          <w:i/>
          <w:sz w:val="28"/>
          <w:szCs w:val="28"/>
          <w:lang w:val="en-US"/>
        </w:rPr>
        <w:t>PR</w:t>
      </w:r>
      <w:r w:rsidR="00C25694" w:rsidRPr="005204D4">
        <w:rPr>
          <w:b/>
          <w:bCs/>
          <w:i/>
          <w:sz w:val="28"/>
          <w:szCs w:val="28"/>
        </w:rPr>
        <w:t>-</w:t>
      </w:r>
      <w:r w:rsidRPr="005204D4">
        <w:rPr>
          <w:b/>
          <w:bCs/>
          <w:i/>
          <w:sz w:val="28"/>
          <w:szCs w:val="28"/>
        </w:rPr>
        <w:t>отдела.</w:t>
      </w:r>
    </w:p>
    <w:p w:rsidR="00B3290C" w:rsidRPr="005204D4" w:rsidRDefault="00C25694" w:rsidP="005204D4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Деятельность</w:t>
      </w:r>
      <w:r w:rsidR="00B3290C" w:rsidRPr="005204D4">
        <w:rPr>
          <w:sz w:val="28"/>
          <w:szCs w:val="28"/>
        </w:rPr>
        <w:t xml:space="preserve"> </w:t>
      </w:r>
      <w:r w:rsidR="00B3290C"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-</w:t>
      </w:r>
      <w:r w:rsidR="00B3290C" w:rsidRPr="005204D4">
        <w:rPr>
          <w:sz w:val="28"/>
          <w:szCs w:val="28"/>
        </w:rPr>
        <w:t xml:space="preserve">отдела </w:t>
      </w:r>
      <w:r w:rsidRPr="005204D4">
        <w:rPr>
          <w:sz w:val="28"/>
          <w:szCs w:val="28"/>
        </w:rPr>
        <w:t>ООО ПК «Эфес-Амстар» разделяются на:</w:t>
      </w:r>
    </w:p>
    <w:p w:rsidR="00B3290C" w:rsidRPr="005204D4" w:rsidRDefault="00B3290C" w:rsidP="009B2A68">
      <w:pPr>
        <w:pStyle w:val="a9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Внутренний </w:t>
      </w:r>
      <w:r w:rsidRPr="005204D4">
        <w:rPr>
          <w:sz w:val="28"/>
          <w:szCs w:val="28"/>
          <w:lang w:val="en-US"/>
        </w:rPr>
        <w:t>PR</w:t>
      </w:r>
    </w:p>
    <w:p w:rsidR="00A957B9" w:rsidRPr="005204D4" w:rsidRDefault="00B3290C" w:rsidP="009B2A68">
      <w:pPr>
        <w:pStyle w:val="a9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Внешний </w:t>
      </w:r>
      <w:r w:rsidRPr="005204D4">
        <w:rPr>
          <w:sz w:val="28"/>
          <w:szCs w:val="28"/>
          <w:lang w:val="en-US"/>
        </w:rPr>
        <w:t>PR</w:t>
      </w:r>
    </w:p>
    <w:p w:rsidR="00B3290C" w:rsidRPr="005204D4" w:rsidRDefault="00C25694" w:rsidP="005204D4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b/>
          <w:bCs/>
          <w:i/>
          <w:sz w:val="28"/>
          <w:szCs w:val="28"/>
        </w:rPr>
        <w:t xml:space="preserve">1. </w:t>
      </w:r>
      <w:r w:rsidR="00B3290C" w:rsidRPr="005204D4">
        <w:rPr>
          <w:b/>
          <w:bCs/>
          <w:i/>
          <w:sz w:val="28"/>
          <w:szCs w:val="28"/>
        </w:rPr>
        <w:t xml:space="preserve">Внутренний </w:t>
      </w:r>
      <w:r w:rsidR="00B3290C" w:rsidRPr="005204D4">
        <w:rPr>
          <w:b/>
          <w:bCs/>
          <w:i/>
          <w:sz w:val="28"/>
          <w:szCs w:val="28"/>
          <w:lang w:val="en-US"/>
        </w:rPr>
        <w:t>PR</w:t>
      </w:r>
      <w:r w:rsidR="00B3290C" w:rsidRPr="005204D4">
        <w:rPr>
          <w:b/>
          <w:bCs/>
          <w:sz w:val="28"/>
          <w:szCs w:val="28"/>
        </w:rPr>
        <w:t xml:space="preserve"> </w:t>
      </w:r>
      <w:r w:rsidR="00B3290C" w:rsidRPr="005204D4">
        <w:rPr>
          <w:sz w:val="28"/>
          <w:szCs w:val="28"/>
        </w:rPr>
        <w:t>– это комплекс мероприятий, направленный на формирование такого имиджа компании, посредством которого компания желает предстать в глазах своих работников в позитивном и выгодном свете.</w:t>
      </w:r>
    </w:p>
    <w:p w:rsidR="00A957B9" w:rsidRPr="005204D4" w:rsidRDefault="00C25694" w:rsidP="005204D4">
      <w:pPr>
        <w:spacing w:line="360" w:lineRule="auto"/>
        <w:ind w:firstLine="709"/>
        <w:contextualSpacing/>
        <w:rPr>
          <w:sz w:val="28"/>
          <w:szCs w:val="28"/>
        </w:rPr>
      </w:pPr>
      <w:r w:rsidRPr="005204D4">
        <w:rPr>
          <w:bCs/>
          <w:i/>
          <w:sz w:val="28"/>
          <w:szCs w:val="28"/>
        </w:rPr>
        <w:t xml:space="preserve">Основные функции </w:t>
      </w:r>
      <w:r w:rsidRPr="005204D4">
        <w:rPr>
          <w:bCs/>
          <w:i/>
          <w:sz w:val="28"/>
          <w:szCs w:val="28"/>
          <w:lang w:val="en-US"/>
        </w:rPr>
        <w:t>PR</w:t>
      </w:r>
      <w:r w:rsidRPr="005204D4">
        <w:rPr>
          <w:bCs/>
          <w:i/>
          <w:sz w:val="28"/>
          <w:szCs w:val="28"/>
        </w:rPr>
        <w:t xml:space="preserve">-отдела в области внутреннего </w:t>
      </w:r>
      <w:r w:rsidRPr="005204D4">
        <w:rPr>
          <w:bCs/>
          <w:i/>
          <w:sz w:val="28"/>
          <w:szCs w:val="28"/>
          <w:lang w:val="en-US"/>
        </w:rPr>
        <w:t>PR</w:t>
      </w:r>
      <w:r w:rsidRPr="005204D4">
        <w:rPr>
          <w:bCs/>
          <w:i/>
          <w:sz w:val="28"/>
          <w:szCs w:val="28"/>
        </w:rPr>
        <w:t>:</w:t>
      </w:r>
    </w:p>
    <w:p w:rsidR="00B3290C" w:rsidRPr="005204D4" w:rsidRDefault="00B3290C" w:rsidP="009B2A68">
      <w:pPr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Создание желаемой атмосферы в коллективе, укрепление командности.</w:t>
      </w:r>
    </w:p>
    <w:p w:rsidR="00B3290C" w:rsidRPr="005204D4" w:rsidRDefault="00B3290C" w:rsidP="009B2A68">
      <w:pPr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отслеживание и подготовка материалов для доски объявлений</w:t>
      </w:r>
    </w:p>
    <w:p w:rsidR="00B3290C" w:rsidRPr="005204D4" w:rsidRDefault="00B3290C" w:rsidP="009B2A68">
      <w:pPr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организация стенда с основными событиями (дни рождения, повышение, премиальные, праздничные фотографии, поздравительные открытки, открытые вакансии). </w:t>
      </w:r>
    </w:p>
    <w:p w:rsidR="00B3290C" w:rsidRPr="005204D4" w:rsidRDefault="00B3290C" w:rsidP="009B2A68">
      <w:pPr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организация всех корпоративных мероприятий;</w:t>
      </w:r>
    </w:p>
    <w:p w:rsidR="00B3290C" w:rsidRPr="005204D4" w:rsidRDefault="00B3290C" w:rsidP="009B2A68">
      <w:pPr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совместно с генеральным директором разрабатываются книжечки для  внутреннего пользования, где прописана основная политика компании, её деятельность, философия, миссии, цели, брэнд и история, они облегчают процесс вхождения в должность и адаптацию новых сотрудников </w:t>
      </w:r>
    </w:p>
    <w:p w:rsidR="00B3290C" w:rsidRPr="005204D4" w:rsidRDefault="00B3290C" w:rsidP="009B2A68">
      <w:pPr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Выпуск поквартального отчета о деятельности компании, пояснение текущих задач других сотрудников, приветствие новых сотрудников и разъяснение их должностных обязанностей.</w:t>
      </w:r>
    </w:p>
    <w:p w:rsidR="00B3290C" w:rsidRPr="005204D4" w:rsidRDefault="00B3290C" w:rsidP="009B2A68">
      <w:pPr>
        <w:numPr>
          <w:ilvl w:val="0"/>
          <w:numId w:val="24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Работа со слухами. В любой компании время от времени рождаются слухи – какая-то стихийная информация, которая может быть как правдой, так и ложью, как негативной, так и позитивной. Задача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>-отдела выяснить источники происхождения слуха и развенчать слух негативный.</w:t>
      </w:r>
    </w:p>
    <w:p w:rsidR="00B3290C" w:rsidRPr="005204D4" w:rsidRDefault="00B3290C" w:rsidP="009B2A68">
      <w:pPr>
        <w:pStyle w:val="a9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разрешение организационных конфликтов;</w:t>
      </w:r>
    </w:p>
    <w:p w:rsidR="00B3290C" w:rsidRPr="005204D4" w:rsidRDefault="00B3290C" w:rsidP="009B2A68">
      <w:pPr>
        <w:pStyle w:val="a9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развитие персонала и разного рода поощрения. </w:t>
      </w:r>
    </w:p>
    <w:p w:rsidR="00A957B9" w:rsidRPr="005204D4" w:rsidRDefault="00B3290C" w:rsidP="009B2A68">
      <w:pPr>
        <w:pStyle w:val="a9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проведение тренингов, деловых игр.</w:t>
      </w:r>
    </w:p>
    <w:p w:rsidR="00C25694" w:rsidRPr="005204D4" w:rsidRDefault="00C25694" w:rsidP="005204D4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b/>
          <w:i/>
          <w:sz w:val="28"/>
          <w:szCs w:val="28"/>
        </w:rPr>
        <w:t>2. Внешний PR -</w:t>
      </w:r>
      <w:r w:rsidRPr="005204D4">
        <w:rPr>
          <w:sz w:val="28"/>
          <w:szCs w:val="28"/>
        </w:rPr>
        <w:t xml:space="preserve"> это</w:t>
      </w:r>
      <w:r w:rsidRPr="005204D4">
        <w:rPr>
          <w:b/>
          <w:bCs/>
          <w:sz w:val="28"/>
          <w:szCs w:val="28"/>
        </w:rPr>
        <w:t xml:space="preserve"> </w:t>
      </w:r>
      <w:r w:rsidRPr="005204D4">
        <w:rPr>
          <w:sz w:val="28"/>
          <w:szCs w:val="28"/>
        </w:rPr>
        <w:t>действия, направленные на улучшение взаимопонимания компании и её окружения, а также мероприятия, способствующие формированию «запланированного и расработанного» общественного мнения о компании.</w:t>
      </w:r>
    </w:p>
    <w:p w:rsidR="00C25694" w:rsidRPr="005204D4" w:rsidRDefault="00C25694" w:rsidP="005204D4">
      <w:pPr>
        <w:pStyle w:val="a9"/>
        <w:spacing w:before="0" w:beforeAutospacing="0" w:after="0" w:afterAutospacing="0" w:line="360" w:lineRule="auto"/>
        <w:ind w:firstLine="709"/>
        <w:contextualSpacing/>
        <w:rPr>
          <w:bCs/>
          <w:i/>
          <w:sz w:val="28"/>
          <w:szCs w:val="28"/>
        </w:rPr>
      </w:pPr>
      <w:r w:rsidRPr="005204D4">
        <w:rPr>
          <w:bCs/>
          <w:i/>
          <w:sz w:val="28"/>
          <w:szCs w:val="28"/>
        </w:rPr>
        <w:t xml:space="preserve">Основные функции </w:t>
      </w:r>
      <w:r w:rsidRPr="005204D4">
        <w:rPr>
          <w:bCs/>
          <w:i/>
          <w:sz w:val="28"/>
          <w:szCs w:val="28"/>
          <w:lang w:val="en-US"/>
        </w:rPr>
        <w:t>PR</w:t>
      </w:r>
      <w:r w:rsidRPr="005204D4">
        <w:rPr>
          <w:bCs/>
          <w:i/>
          <w:sz w:val="28"/>
          <w:szCs w:val="28"/>
        </w:rPr>
        <w:t xml:space="preserve">-отдела в области внешнего </w:t>
      </w:r>
      <w:r w:rsidRPr="005204D4">
        <w:rPr>
          <w:bCs/>
          <w:i/>
          <w:sz w:val="28"/>
          <w:szCs w:val="28"/>
          <w:lang w:val="en-US"/>
        </w:rPr>
        <w:t>PR</w:t>
      </w:r>
      <w:r w:rsidRPr="005204D4">
        <w:rPr>
          <w:bCs/>
          <w:i/>
          <w:sz w:val="28"/>
          <w:szCs w:val="28"/>
        </w:rPr>
        <w:t>:</w:t>
      </w:r>
    </w:p>
    <w:p w:rsidR="00A957B9" w:rsidRPr="005204D4" w:rsidRDefault="00C25694" w:rsidP="009B2A68">
      <w:pPr>
        <w:pStyle w:val="a9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Формирование (сохранение или изменение) желаемого имиджа (репутации)  организации и ее руководства.</w:t>
      </w:r>
    </w:p>
    <w:p w:rsidR="00C25694" w:rsidRPr="005204D4" w:rsidRDefault="00C25694" w:rsidP="009B2A68">
      <w:pPr>
        <w:pStyle w:val="a9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установление, поддержание и расширение контактов с целефой аудиторией </w:t>
      </w:r>
    </w:p>
    <w:p w:rsidR="00C25694" w:rsidRPr="005204D4" w:rsidRDefault="00C25694" w:rsidP="009B2A68">
      <w:pPr>
        <w:pStyle w:val="a9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информирование об общественной значимости деятельности компании. демонстрация “отзывчивости” компании, делая работу более открытой и демократичной для граждан;</w:t>
      </w:r>
    </w:p>
    <w:p w:rsidR="00C25694" w:rsidRPr="005204D4" w:rsidRDefault="00C25694" w:rsidP="009B2A68">
      <w:pPr>
        <w:pStyle w:val="a9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мероприятия, направленные на расширение сферы влияния компании средствами, адекватными поставленной цели и не противоречащими социальной этике; </w:t>
      </w:r>
    </w:p>
    <w:p w:rsidR="00C25694" w:rsidRPr="005204D4" w:rsidRDefault="00C25694" w:rsidP="009B2A68">
      <w:pPr>
        <w:pStyle w:val="a9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bCs/>
          <w:sz w:val="28"/>
          <w:szCs w:val="28"/>
        </w:rPr>
        <w:t>Работа со СМИ</w:t>
      </w:r>
      <w:r w:rsidRPr="005204D4">
        <w:rPr>
          <w:sz w:val="28"/>
          <w:szCs w:val="28"/>
        </w:rPr>
        <w:t>. Концепция медиа-планирования.</w:t>
      </w:r>
    </w:p>
    <w:p w:rsidR="00A957B9" w:rsidRPr="005204D4" w:rsidRDefault="00A957B9" w:rsidP="005204D4">
      <w:pPr>
        <w:spacing w:line="360" w:lineRule="auto"/>
        <w:ind w:firstLine="709"/>
        <w:contextualSpacing/>
        <w:rPr>
          <w:sz w:val="28"/>
          <w:szCs w:val="28"/>
        </w:rPr>
      </w:pPr>
    </w:p>
    <w:p w:rsidR="008973F0" w:rsidRPr="005204D4" w:rsidRDefault="00B432CE" w:rsidP="005204D4">
      <w:pPr>
        <w:pStyle w:val="2"/>
        <w:spacing w:before="0" w:after="0"/>
        <w:ind w:firstLine="709"/>
        <w:contextualSpacing/>
        <w:jc w:val="left"/>
        <w:rPr>
          <w:rFonts w:ascii="Times New Roman" w:hAnsi="Times New Roman"/>
          <w:i w:val="0"/>
          <w:noProof/>
        </w:rPr>
      </w:pPr>
      <w:r w:rsidRPr="005204D4">
        <w:rPr>
          <w:rFonts w:ascii="Times New Roman" w:hAnsi="Times New Roman"/>
          <w:i w:val="0"/>
          <w:noProof/>
        </w:rPr>
        <w:t>2.4</w:t>
      </w:r>
      <w:r w:rsidR="008973F0" w:rsidRPr="005204D4">
        <w:rPr>
          <w:rFonts w:ascii="Times New Roman" w:hAnsi="Times New Roman"/>
          <w:i w:val="0"/>
          <w:noProof/>
        </w:rPr>
        <w:t xml:space="preserve"> </w:t>
      </w:r>
      <w:r w:rsidR="009055DF" w:rsidRPr="005204D4">
        <w:rPr>
          <w:rFonts w:ascii="Times New Roman" w:hAnsi="Times New Roman"/>
          <w:i w:val="0"/>
          <w:noProof/>
        </w:rPr>
        <w:tab/>
      </w:r>
      <w:r w:rsidR="008973F0" w:rsidRPr="005204D4">
        <w:rPr>
          <w:rFonts w:ascii="Times New Roman" w:hAnsi="Times New Roman"/>
          <w:i w:val="0"/>
          <w:noProof/>
        </w:rPr>
        <w:t>Права и обязан</w:t>
      </w:r>
      <w:r w:rsidR="00F24E30" w:rsidRPr="005204D4">
        <w:rPr>
          <w:rFonts w:ascii="Times New Roman" w:hAnsi="Times New Roman"/>
          <w:i w:val="0"/>
          <w:noProof/>
        </w:rPr>
        <w:t xml:space="preserve">ности </w:t>
      </w:r>
      <w:r w:rsidR="008973F0" w:rsidRPr="005204D4">
        <w:rPr>
          <w:rFonts w:ascii="Times New Roman" w:hAnsi="Times New Roman"/>
          <w:i w:val="0"/>
          <w:noProof/>
        </w:rPr>
        <w:t xml:space="preserve">группы </w:t>
      </w:r>
      <w:bookmarkEnd w:id="10"/>
      <w:bookmarkEnd w:id="11"/>
      <w:bookmarkEnd w:id="12"/>
      <w:bookmarkEnd w:id="13"/>
      <w:r w:rsidR="008973F0" w:rsidRPr="005204D4">
        <w:rPr>
          <w:rFonts w:ascii="Times New Roman" w:hAnsi="Times New Roman"/>
          <w:i w:val="0"/>
          <w:noProof/>
          <w:lang w:val="en-US"/>
        </w:rPr>
        <w:t>PR</w:t>
      </w:r>
      <w:r w:rsidR="008973F0" w:rsidRPr="005204D4">
        <w:rPr>
          <w:rFonts w:ascii="Times New Roman" w:hAnsi="Times New Roman"/>
          <w:i w:val="0"/>
          <w:noProof/>
        </w:rPr>
        <w:t xml:space="preserve"> подразделения</w:t>
      </w:r>
    </w:p>
    <w:p w:rsidR="005204D4" w:rsidRDefault="005204D4" w:rsidP="005204D4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48B6" w:rsidRPr="005204D4" w:rsidRDefault="00327139" w:rsidP="005204D4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04D4">
        <w:rPr>
          <w:rFonts w:ascii="Times New Roman" w:hAnsi="Times New Roman" w:cs="Times New Roman"/>
          <w:b w:val="0"/>
          <w:sz w:val="28"/>
          <w:szCs w:val="28"/>
        </w:rPr>
        <w:t>Рассмотрим</w:t>
      </w:r>
      <w:r w:rsidR="003F48B6" w:rsidRPr="005204D4">
        <w:rPr>
          <w:rFonts w:ascii="Times New Roman" w:hAnsi="Times New Roman" w:cs="Times New Roman"/>
          <w:b w:val="0"/>
          <w:sz w:val="28"/>
          <w:szCs w:val="28"/>
        </w:rPr>
        <w:t xml:space="preserve"> список должностей, работающих в ПР-отделе</w:t>
      </w:r>
      <w:r w:rsidR="00381D2A" w:rsidRPr="005204D4">
        <w:rPr>
          <w:rFonts w:ascii="Times New Roman" w:hAnsi="Times New Roman" w:cs="Times New Roman"/>
          <w:b w:val="0"/>
          <w:sz w:val="28"/>
          <w:szCs w:val="28"/>
        </w:rPr>
        <w:t xml:space="preserve"> ООО «Эфес-Амстар»</w:t>
      </w:r>
      <w:r w:rsidR="003F48B6" w:rsidRPr="005204D4">
        <w:rPr>
          <w:rFonts w:ascii="Times New Roman" w:hAnsi="Times New Roman" w:cs="Times New Roman"/>
          <w:b w:val="0"/>
          <w:sz w:val="28"/>
          <w:szCs w:val="28"/>
        </w:rPr>
        <w:t xml:space="preserve"> и их функциональные обязанности.</w:t>
      </w:r>
    </w:p>
    <w:p w:rsidR="003F48B6" w:rsidRPr="005204D4" w:rsidRDefault="00327139" w:rsidP="005204D4">
      <w:pPr>
        <w:spacing w:line="360" w:lineRule="auto"/>
        <w:ind w:firstLine="709"/>
        <w:contextualSpacing/>
        <w:rPr>
          <w:bCs/>
          <w:sz w:val="28"/>
          <w:szCs w:val="28"/>
        </w:rPr>
      </w:pPr>
      <w:r w:rsidRPr="005204D4">
        <w:rPr>
          <w:bCs/>
          <w:sz w:val="28"/>
          <w:szCs w:val="28"/>
        </w:rPr>
        <w:t>С</w:t>
      </w:r>
      <w:r w:rsidR="003F48B6" w:rsidRPr="005204D4">
        <w:rPr>
          <w:bCs/>
          <w:sz w:val="28"/>
          <w:szCs w:val="28"/>
        </w:rPr>
        <w:t>писок должностей отдела по связям с общественностью</w:t>
      </w:r>
      <w:r w:rsidRPr="005204D4">
        <w:rPr>
          <w:bCs/>
          <w:sz w:val="28"/>
          <w:szCs w:val="28"/>
        </w:rPr>
        <w:t>:</w:t>
      </w:r>
    </w:p>
    <w:p w:rsidR="003F48B6" w:rsidRPr="005204D4" w:rsidRDefault="003F48B6" w:rsidP="009B2A68">
      <w:pPr>
        <w:widowControl w:val="0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sz w:val="28"/>
          <w:szCs w:val="28"/>
        </w:rPr>
        <w:t>Начальник отдела</w:t>
      </w:r>
    </w:p>
    <w:p w:rsidR="003F48B6" w:rsidRPr="005204D4" w:rsidRDefault="003F48B6" w:rsidP="009B2A68">
      <w:pPr>
        <w:widowControl w:val="0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Специалист по созданию и распространению опе</w:t>
      </w:r>
      <w:r w:rsidRPr="005204D4">
        <w:rPr>
          <w:bCs/>
          <w:iCs/>
          <w:sz w:val="28"/>
          <w:szCs w:val="28"/>
        </w:rPr>
        <w:softHyphen/>
        <w:t>ративной информации</w:t>
      </w:r>
    </w:p>
    <w:p w:rsidR="003F48B6" w:rsidRPr="005204D4" w:rsidRDefault="003F48B6" w:rsidP="009B2A68">
      <w:pPr>
        <w:widowControl w:val="0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Имиджмейкер</w:t>
      </w:r>
    </w:p>
    <w:p w:rsidR="003F48B6" w:rsidRPr="005204D4" w:rsidRDefault="003F48B6" w:rsidP="009B2A68">
      <w:pPr>
        <w:widowControl w:val="0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Менеджер по работе со СМИ</w:t>
      </w:r>
    </w:p>
    <w:p w:rsidR="003F48B6" w:rsidRPr="005204D4" w:rsidRDefault="003F48B6" w:rsidP="009B2A68">
      <w:pPr>
        <w:widowControl w:val="0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Журналист</w:t>
      </w:r>
    </w:p>
    <w:p w:rsidR="00223A0D" w:rsidRPr="005204D4" w:rsidRDefault="005204D4" w:rsidP="005204D4">
      <w:pPr>
        <w:widowControl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23A0D" w:rsidRPr="005204D4">
        <w:rPr>
          <w:b/>
          <w:bCs/>
          <w:sz w:val="28"/>
          <w:szCs w:val="28"/>
        </w:rPr>
        <w:t>Должностная инструкция н</w:t>
      </w:r>
      <w:r w:rsidR="003F48B6" w:rsidRPr="005204D4">
        <w:rPr>
          <w:b/>
          <w:bCs/>
          <w:sz w:val="28"/>
          <w:szCs w:val="28"/>
        </w:rPr>
        <w:t>ачальник</w:t>
      </w:r>
      <w:r w:rsidR="00223A0D" w:rsidRPr="005204D4">
        <w:rPr>
          <w:b/>
          <w:bCs/>
          <w:sz w:val="28"/>
          <w:szCs w:val="28"/>
        </w:rPr>
        <w:t>а</w:t>
      </w:r>
      <w:r w:rsidR="003F48B6" w:rsidRPr="005204D4">
        <w:rPr>
          <w:b/>
          <w:bCs/>
          <w:sz w:val="28"/>
          <w:szCs w:val="28"/>
        </w:rPr>
        <w:t xml:space="preserve"> отдела </w:t>
      </w:r>
      <w:r w:rsidR="003F48B6" w:rsidRPr="005204D4">
        <w:rPr>
          <w:b/>
          <w:bCs/>
          <w:sz w:val="28"/>
          <w:szCs w:val="28"/>
          <w:lang w:val="en-US"/>
        </w:rPr>
        <w:t>PR</w:t>
      </w:r>
      <w:r w:rsidR="003F48B6" w:rsidRPr="005204D4">
        <w:rPr>
          <w:b/>
          <w:bCs/>
          <w:sz w:val="28"/>
          <w:szCs w:val="28"/>
        </w:rPr>
        <w:t xml:space="preserve">. </w:t>
      </w:r>
    </w:p>
    <w:p w:rsidR="003F48B6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sz w:val="28"/>
          <w:szCs w:val="28"/>
          <w:u w:val="single"/>
        </w:rPr>
        <w:t>Цель работы</w:t>
      </w:r>
      <w:r w:rsidRPr="005204D4">
        <w:rPr>
          <w:bCs/>
          <w:sz w:val="28"/>
          <w:szCs w:val="28"/>
        </w:rPr>
        <w:t xml:space="preserve">: разработка и координация комплекса мероприятий по формированию и поддержанию </w:t>
      </w:r>
      <w:r w:rsidRPr="005204D4">
        <w:rPr>
          <w:bCs/>
          <w:sz w:val="28"/>
          <w:szCs w:val="28"/>
          <w:lang w:val="en-US"/>
        </w:rPr>
        <w:t>PR</w:t>
      </w:r>
      <w:r w:rsidRPr="005204D4">
        <w:rPr>
          <w:bCs/>
          <w:sz w:val="28"/>
          <w:szCs w:val="28"/>
        </w:rPr>
        <w:t>, обеспечивающих необходимую доходность и прибыльность предприятия.</w:t>
      </w:r>
    </w:p>
    <w:p w:rsidR="00223A0D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5204D4">
        <w:rPr>
          <w:bCs/>
          <w:i/>
          <w:iCs/>
          <w:sz w:val="28"/>
          <w:szCs w:val="28"/>
        </w:rPr>
        <w:t xml:space="preserve">Основные направления деятельности: </w:t>
      </w:r>
    </w:p>
    <w:p w:rsidR="003F48B6" w:rsidRPr="005204D4" w:rsidRDefault="003F48B6" w:rsidP="009B2A68">
      <w:pPr>
        <w:widowControl w:val="0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sz w:val="28"/>
          <w:szCs w:val="28"/>
        </w:rPr>
        <w:t>Контроль за выполнением плана мероприятий сотрудниками отдела</w:t>
      </w:r>
    </w:p>
    <w:p w:rsidR="003F48B6" w:rsidRPr="005204D4" w:rsidRDefault="003F48B6" w:rsidP="009B2A68">
      <w:pPr>
        <w:widowControl w:val="0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sz w:val="28"/>
          <w:szCs w:val="28"/>
        </w:rPr>
        <w:t>Наблюдение за внешней средой  и анализ общественной реакции на деятельность компании для разработки мероприятий, способствующих достиже</w:t>
      </w:r>
      <w:r w:rsidRPr="005204D4">
        <w:rPr>
          <w:bCs/>
          <w:sz w:val="28"/>
          <w:szCs w:val="28"/>
        </w:rPr>
        <w:softHyphen/>
        <w:t>нию основных целей работы.</w:t>
      </w:r>
    </w:p>
    <w:p w:rsidR="003F48B6" w:rsidRPr="005204D4" w:rsidRDefault="003F48B6" w:rsidP="009B2A68">
      <w:pPr>
        <w:widowControl w:val="0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sz w:val="28"/>
          <w:szCs w:val="28"/>
        </w:rPr>
        <w:t>Прогнозирование социально-политических про</w:t>
      </w:r>
      <w:r w:rsidRPr="005204D4">
        <w:rPr>
          <w:bCs/>
          <w:sz w:val="28"/>
          <w:szCs w:val="28"/>
        </w:rPr>
        <w:softHyphen/>
        <w:t>цессов в аспектах, так или и</w:t>
      </w:r>
      <w:r w:rsidR="00327139" w:rsidRPr="005204D4">
        <w:rPr>
          <w:bCs/>
          <w:sz w:val="28"/>
          <w:szCs w:val="28"/>
        </w:rPr>
        <w:t>наче касающихся дея</w:t>
      </w:r>
      <w:r w:rsidR="00327139" w:rsidRPr="005204D4">
        <w:rPr>
          <w:bCs/>
          <w:sz w:val="28"/>
          <w:szCs w:val="28"/>
        </w:rPr>
        <w:softHyphen/>
        <w:t>тельности ко</w:t>
      </w:r>
      <w:r w:rsidRPr="005204D4">
        <w:rPr>
          <w:bCs/>
          <w:sz w:val="28"/>
          <w:szCs w:val="28"/>
        </w:rPr>
        <w:t>мпании.</w:t>
      </w:r>
    </w:p>
    <w:p w:rsidR="003F48B6" w:rsidRPr="005204D4" w:rsidRDefault="003F48B6" w:rsidP="009B2A68">
      <w:pPr>
        <w:widowControl w:val="0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sz w:val="28"/>
          <w:szCs w:val="28"/>
        </w:rPr>
        <w:t>Коммуникации с лидерами, создающими общест</w:t>
      </w:r>
      <w:r w:rsidRPr="005204D4">
        <w:rPr>
          <w:bCs/>
          <w:sz w:val="28"/>
          <w:szCs w:val="28"/>
        </w:rPr>
        <w:softHyphen/>
        <w:t>венное мнение, политиками, деятелями культу</w:t>
      </w:r>
      <w:r w:rsidRPr="005204D4">
        <w:rPr>
          <w:bCs/>
          <w:sz w:val="28"/>
          <w:szCs w:val="28"/>
        </w:rPr>
        <w:softHyphen/>
        <w:t>ры, науки и т. д.</w:t>
      </w:r>
    </w:p>
    <w:p w:rsidR="00223A0D" w:rsidRPr="005204D4" w:rsidRDefault="00223A0D" w:rsidP="009B2A68">
      <w:pPr>
        <w:pStyle w:val="ab"/>
        <w:numPr>
          <w:ilvl w:val="0"/>
          <w:numId w:val="5"/>
        </w:numPr>
        <w:spacing w:line="360" w:lineRule="auto"/>
        <w:ind w:left="0" w:firstLine="709"/>
        <w:contextualSpacing/>
        <w:jc w:val="left"/>
        <w:rPr>
          <w:szCs w:val="28"/>
        </w:rPr>
      </w:pPr>
      <w:r w:rsidRPr="005204D4">
        <w:rPr>
          <w:szCs w:val="28"/>
        </w:rPr>
        <w:t xml:space="preserve">Руководит в соответствии с действующим законодательством всеми видами </w:t>
      </w:r>
      <w:r w:rsidRPr="005204D4">
        <w:rPr>
          <w:szCs w:val="28"/>
          <w:lang w:val="en-US"/>
        </w:rPr>
        <w:t>PR</w:t>
      </w:r>
      <w:r w:rsidRPr="005204D4">
        <w:rPr>
          <w:szCs w:val="28"/>
        </w:rPr>
        <w:t xml:space="preserve"> деятельности организации.</w:t>
      </w:r>
    </w:p>
    <w:p w:rsidR="00223A0D" w:rsidRPr="005204D4" w:rsidRDefault="00223A0D" w:rsidP="009B2A68">
      <w:pPr>
        <w:pStyle w:val="ab"/>
        <w:numPr>
          <w:ilvl w:val="0"/>
          <w:numId w:val="5"/>
        </w:numPr>
        <w:spacing w:line="360" w:lineRule="auto"/>
        <w:ind w:left="0" w:firstLine="709"/>
        <w:contextualSpacing/>
        <w:jc w:val="left"/>
        <w:rPr>
          <w:szCs w:val="28"/>
          <w:lang w:val="en-US"/>
        </w:rPr>
      </w:pPr>
      <w:r w:rsidRPr="005204D4">
        <w:rPr>
          <w:szCs w:val="28"/>
        </w:rPr>
        <w:t xml:space="preserve">Организует  </w:t>
      </w:r>
      <w:r w:rsidRPr="005204D4">
        <w:rPr>
          <w:szCs w:val="28"/>
          <w:lang w:val="en-US"/>
        </w:rPr>
        <w:t>PR</w:t>
      </w:r>
      <w:r w:rsidRPr="005204D4">
        <w:rPr>
          <w:szCs w:val="28"/>
        </w:rPr>
        <w:t xml:space="preserve"> деятельность организации</w:t>
      </w:r>
    </w:p>
    <w:p w:rsidR="00223A0D" w:rsidRPr="005204D4" w:rsidRDefault="00223A0D" w:rsidP="009B2A68">
      <w:pPr>
        <w:pStyle w:val="ab"/>
        <w:numPr>
          <w:ilvl w:val="0"/>
          <w:numId w:val="5"/>
        </w:numPr>
        <w:spacing w:line="360" w:lineRule="auto"/>
        <w:ind w:left="0" w:firstLine="709"/>
        <w:contextualSpacing/>
        <w:jc w:val="left"/>
        <w:rPr>
          <w:szCs w:val="28"/>
        </w:rPr>
      </w:pPr>
      <w:r w:rsidRPr="005204D4">
        <w:rPr>
          <w:szCs w:val="28"/>
        </w:rPr>
        <w:t>Принимает меры по обеспечению организации квалифицированными кадрами, занимается их подборкой, исполняет функции отдела кадров.</w:t>
      </w:r>
    </w:p>
    <w:p w:rsidR="00223A0D" w:rsidRPr="005204D4" w:rsidRDefault="00223A0D" w:rsidP="009B2A68">
      <w:pPr>
        <w:pStyle w:val="ab"/>
        <w:numPr>
          <w:ilvl w:val="0"/>
          <w:numId w:val="5"/>
        </w:numPr>
        <w:spacing w:line="360" w:lineRule="auto"/>
        <w:ind w:left="0" w:firstLine="709"/>
        <w:contextualSpacing/>
        <w:jc w:val="left"/>
        <w:rPr>
          <w:szCs w:val="28"/>
        </w:rPr>
      </w:pPr>
      <w:r w:rsidRPr="005204D4">
        <w:rPr>
          <w:szCs w:val="28"/>
        </w:rPr>
        <w:t>Способствует  созданию безопасных и благоприятных условий для труда.</w:t>
      </w:r>
    </w:p>
    <w:p w:rsidR="003F48B6" w:rsidRPr="005204D4" w:rsidRDefault="003F48B6" w:rsidP="009B2A68">
      <w:pPr>
        <w:widowControl w:val="0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sz w:val="28"/>
          <w:szCs w:val="28"/>
        </w:rPr>
        <w:t>Экономичное распределение и контроль над ис</w:t>
      </w:r>
      <w:r w:rsidRPr="005204D4">
        <w:rPr>
          <w:bCs/>
          <w:sz w:val="28"/>
          <w:szCs w:val="28"/>
        </w:rPr>
        <w:softHyphen/>
        <w:t>пользованием финансовых средств.</w:t>
      </w:r>
    </w:p>
    <w:p w:rsidR="003F48B6" w:rsidRPr="005204D4" w:rsidRDefault="003F48B6" w:rsidP="009B2A68">
      <w:pPr>
        <w:widowControl w:val="0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sz w:val="28"/>
          <w:szCs w:val="28"/>
        </w:rPr>
        <w:t>Утверждение выбора сторонних организаций для проведения необходимых работ.</w:t>
      </w:r>
    </w:p>
    <w:p w:rsidR="003F48B6" w:rsidRPr="005204D4" w:rsidRDefault="003F48B6" w:rsidP="009B2A68">
      <w:pPr>
        <w:widowControl w:val="0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sz w:val="28"/>
          <w:szCs w:val="28"/>
        </w:rPr>
        <w:t xml:space="preserve">Анализ результатов, полученных в ходе реализации комплекса </w:t>
      </w:r>
      <w:r w:rsidRPr="005204D4">
        <w:rPr>
          <w:bCs/>
          <w:sz w:val="28"/>
          <w:szCs w:val="28"/>
          <w:lang w:val="en-US"/>
        </w:rPr>
        <w:t>PR</w:t>
      </w:r>
      <w:r w:rsidRPr="005204D4">
        <w:rPr>
          <w:bCs/>
          <w:sz w:val="28"/>
          <w:szCs w:val="28"/>
        </w:rPr>
        <w:t xml:space="preserve">-мероприятий, и эффективности </w:t>
      </w:r>
      <w:r w:rsidRPr="005204D4">
        <w:rPr>
          <w:bCs/>
          <w:sz w:val="28"/>
          <w:szCs w:val="28"/>
          <w:lang w:val="en-US"/>
        </w:rPr>
        <w:t>PR</w:t>
      </w:r>
      <w:r w:rsidRPr="005204D4">
        <w:rPr>
          <w:bCs/>
          <w:sz w:val="28"/>
          <w:szCs w:val="28"/>
        </w:rPr>
        <w:t>-кампаний в целом.</w:t>
      </w:r>
    </w:p>
    <w:p w:rsidR="003F48B6" w:rsidRPr="005204D4" w:rsidRDefault="003F48B6" w:rsidP="009B2A68">
      <w:pPr>
        <w:widowControl w:val="0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sz w:val="28"/>
          <w:szCs w:val="28"/>
        </w:rPr>
        <w:t xml:space="preserve">Разработка стандартов отчетов по проведению </w:t>
      </w:r>
      <w:r w:rsidRPr="005204D4">
        <w:rPr>
          <w:bCs/>
          <w:sz w:val="28"/>
          <w:szCs w:val="28"/>
          <w:lang w:val="en-US"/>
        </w:rPr>
        <w:t>PR</w:t>
      </w:r>
      <w:r w:rsidRPr="005204D4">
        <w:rPr>
          <w:bCs/>
          <w:sz w:val="28"/>
          <w:szCs w:val="28"/>
        </w:rPr>
        <w:t>-кампаний.</w:t>
      </w:r>
    </w:p>
    <w:p w:rsidR="003F48B6" w:rsidRPr="005204D4" w:rsidRDefault="003F48B6" w:rsidP="009B2A68">
      <w:pPr>
        <w:widowControl w:val="0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sz w:val="28"/>
          <w:szCs w:val="28"/>
        </w:rPr>
        <w:t xml:space="preserve">Оперативный контроль над ежедневной работой отдела </w:t>
      </w:r>
      <w:r w:rsidRPr="005204D4">
        <w:rPr>
          <w:bCs/>
          <w:sz w:val="28"/>
          <w:szCs w:val="28"/>
          <w:lang w:val="en-US"/>
        </w:rPr>
        <w:t>PR</w:t>
      </w:r>
      <w:r w:rsidRPr="005204D4">
        <w:rPr>
          <w:bCs/>
          <w:sz w:val="28"/>
          <w:szCs w:val="28"/>
        </w:rPr>
        <w:t>.</w:t>
      </w:r>
    </w:p>
    <w:p w:rsidR="00223A0D" w:rsidRPr="005204D4" w:rsidRDefault="003F48B6" w:rsidP="009B2A68">
      <w:pPr>
        <w:widowControl w:val="0"/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sz w:val="28"/>
          <w:szCs w:val="28"/>
        </w:rPr>
        <w:t xml:space="preserve">Оказание помощи и обеспечение консультаций по </w:t>
      </w:r>
      <w:r w:rsidRPr="005204D4">
        <w:rPr>
          <w:bCs/>
          <w:sz w:val="28"/>
          <w:szCs w:val="28"/>
          <w:lang w:val="en-US"/>
        </w:rPr>
        <w:t>PR</w:t>
      </w:r>
      <w:r w:rsidRPr="005204D4">
        <w:rPr>
          <w:bCs/>
          <w:sz w:val="28"/>
          <w:szCs w:val="28"/>
        </w:rPr>
        <w:t xml:space="preserve"> по запросам внутренних структурных подразде</w:t>
      </w:r>
      <w:r w:rsidRPr="005204D4">
        <w:rPr>
          <w:bCs/>
          <w:sz w:val="28"/>
          <w:szCs w:val="28"/>
        </w:rPr>
        <w:softHyphen/>
        <w:t>лений компании.</w:t>
      </w:r>
    </w:p>
    <w:p w:rsidR="00223A0D" w:rsidRPr="005204D4" w:rsidRDefault="00223A0D" w:rsidP="009B2A68">
      <w:pPr>
        <w:pStyle w:val="ab"/>
        <w:numPr>
          <w:ilvl w:val="0"/>
          <w:numId w:val="16"/>
        </w:numPr>
        <w:spacing w:line="360" w:lineRule="auto"/>
        <w:ind w:left="0" w:firstLine="709"/>
        <w:contextualSpacing/>
        <w:jc w:val="left"/>
        <w:rPr>
          <w:i/>
          <w:szCs w:val="28"/>
        </w:rPr>
      </w:pPr>
      <w:r w:rsidRPr="005204D4">
        <w:rPr>
          <w:i/>
          <w:szCs w:val="28"/>
        </w:rPr>
        <w:t>Должен знать</w:t>
      </w:r>
      <w:r w:rsidRPr="005204D4">
        <w:rPr>
          <w:i/>
          <w:szCs w:val="28"/>
          <w:lang w:val="en-US"/>
        </w:rPr>
        <w:t>:</w:t>
      </w:r>
    </w:p>
    <w:p w:rsidR="00223A0D" w:rsidRPr="005204D4" w:rsidRDefault="00223A0D" w:rsidP="005204D4">
      <w:pPr>
        <w:pStyle w:val="ab"/>
        <w:spacing w:line="360" w:lineRule="auto"/>
        <w:ind w:firstLine="709"/>
        <w:contextualSpacing/>
        <w:jc w:val="left"/>
        <w:rPr>
          <w:szCs w:val="28"/>
        </w:rPr>
      </w:pPr>
      <w:r w:rsidRPr="005204D4">
        <w:rPr>
          <w:szCs w:val="28"/>
        </w:rPr>
        <w:t>1. Конституцию Российской Федерации, законы Российской Федерации, постановления и решения Правительства Российской Федерации, другие руководящие  и нормативные документы.</w:t>
      </w:r>
    </w:p>
    <w:p w:rsidR="00223A0D" w:rsidRPr="005204D4" w:rsidRDefault="00223A0D" w:rsidP="005204D4">
      <w:pPr>
        <w:pStyle w:val="ab"/>
        <w:spacing w:line="360" w:lineRule="auto"/>
        <w:ind w:firstLine="709"/>
        <w:contextualSpacing/>
        <w:jc w:val="left"/>
        <w:rPr>
          <w:szCs w:val="28"/>
        </w:rPr>
      </w:pPr>
      <w:r w:rsidRPr="005204D4">
        <w:rPr>
          <w:szCs w:val="28"/>
        </w:rPr>
        <w:t>2. Перспективы  технического, экономического и социального развития предприятия.</w:t>
      </w:r>
    </w:p>
    <w:p w:rsidR="00223A0D" w:rsidRPr="005204D4" w:rsidRDefault="00223A0D" w:rsidP="005204D4">
      <w:pPr>
        <w:pStyle w:val="ab"/>
        <w:spacing w:line="360" w:lineRule="auto"/>
        <w:ind w:firstLine="709"/>
        <w:contextualSpacing/>
        <w:jc w:val="left"/>
        <w:rPr>
          <w:szCs w:val="28"/>
        </w:rPr>
      </w:pPr>
      <w:r w:rsidRPr="005204D4">
        <w:rPr>
          <w:szCs w:val="28"/>
        </w:rPr>
        <w:t>3. Технологию производства, возможности производственных мощностей.</w:t>
      </w:r>
    </w:p>
    <w:p w:rsidR="00223A0D" w:rsidRPr="005204D4" w:rsidRDefault="00223A0D" w:rsidP="005204D4">
      <w:pPr>
        <w:pStyle w:val="ab"/>
        <w:spacing w:line="360" w:lineRule="auto"/>
        <w:ind w:firstLine="709"/>
        <w:contextualSpacing/>
        <w:jc w:val="left"/>
        <w:rPr>
          <w:szCs w:val="28"/>
        </w:rPr>
      </w:pPr>
      <w:r w:rsidRPr="005204D4">
        <w:rPr>
          <w:szCs w:val="28"/>
        </w:rPr>
        <w:t>4. Порядок заключения и исполнения договоров.</w:t>
      </w:r>
    </w:p>
    <w:p w:rsidR="00223A0D" w:rsidRPr="005204D4" w:rsidRDefault="00223A0D" w:rsidP="005204D4">
      <w:pPr>
        <w:pStyle w:val="ab"/>
        <w:spacing w:line="360" w:lineRule="auto"/>
        <w:ind w:firstLine="709"/>
        <w:contextualSpacing/>
        <w:jc w:val="left"/>
        <w:rPr>
          <w:szCs w:val="28"/>
        </w:rPr>
      </w:pPr>
      <w:r w:rsidRPr="005204D4">
        <w:rPr>
          <w:szCs w:val="28"/>
        </w:rPr>
        <w:t>5. Основы экономики, организации труда, производства и управления.</w:t>
      </w:r>
    </w:p>
    <w:p w:rsidR="00223A0D" w:rsidRPr="005204D4" w:rsidRDefault="00223A0D" w:rsidP="005204D4">
      <w:pPr>
        <w:pStyle w:val="ab"/>
        <w:spacing w:line="360" w:lineRule="auto"/>
        <w:ind w:firstLine="709"/>
        <w:contextualSpacing/>
        <w:jc w:val="left"/>
        <w:rPr>
          <w:szCs w:val="28"/>
        </w:rPr>
      </w:pPr>
      <w:r w:rsidRPr="005204D4">
        <w:rPr>
          <w:szCs w:val="28"/>
        </w:rPr>
        <w:t>6. Законодательство о труде и охране труда Российской Федерации</w:t>
      </w:r>
    </w:p>
    <w:p w:rsidR="00223A0D" w:rsidRPr="005204D4" w:rsidRDefault="00223A0D" w:rsidP="005204D4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3F48B6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i/>
          <w:iCs/>
          <w:sz w:val="28"/>
          <w:szCs w:val="28"/>
        </w:rPr>
        <w:t>Требования, предъявляемые к таким специалистам:</w:t>
      </w:r>
    </w:p>
    <w:p w:rsidR="003F48B6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204D4">
        <w:rPr>
          <w:bCs/>
          <w:sz w:val="28"/>
          <w:szCs w:val="28"/>
        </w:rPr>
        <w:t>Возраст: от 25 лет. Образование: высшее. Опыт ра</w:t>
      </w:r>
      <w:r w:rsidRPr="005204D4">
        <w:rPr>
          <w:bCs/>
          <w:sz w:val="28"/>
          <w:szCs w:val="28"/>
        </w:rPr>
        <w:softHyphen/>
        <w:t xml:space="preserve">боты в аналогичной должности: от трех лет. Наличие опыта проведения </w:t>
      </w:r>
      <w:r w:rsidRPr="005204D4">
        <w:rPr>
          <w:bCs/>
          <w:sz w:val="28"/>
          <w:szCs w:val="28"/>
          <w:lang w:val="en-US"/>
        </w:rPr>
        <w:t>PR</w:t>
      </w:r>
      <w:r w:rsidRPr="005204D4">
        <w:rPr>
          <w:bCs/>
          <w:sz w:val="28"/>
          <w:szCs w:val="28"/>
        </w:rPr>
        <w:t>-кампаний, знание всех процессов работы и наличие наработанных связей.</w:t>
      </w:r>
    </w:p>
    <w:p w:rsidR="003F48B6" w:rsidRPr="005204D4" w:rsidRDefault="00223A0D" w:rsidP="005204D4">
      <w:pPr>
        <w:widowControl w:val="0"/>
        <w:spacing w:line="360" w:lineRule="auto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5204D4">
        <w:rPr>
          <w:b/>
          <w:sz w:val="28"/>
          <w:szCs w:val="28"/>
        </w:rPr>
        <w:t xml:space="preserve">Должностная инструкция </w:t>
      </w:r>
      <w:r w:rsidRPr="005204D4">
        <w:rPr>
          <w:b/>
          <w:bCs/>
          <w:iCs/>
          <w:sz w:val="28"/>
          <w:szCs w:val="28"/>
        </w:rPr>
        <w:t>с</w:t>
      </w:r>
      <w:r w:rsidR="003F48B6" w:rsidRPr="005204D4">
        <w:rPr>
          <w:b/>
          <w:bCs/>
          <w:iCs/>
          <w:sz w:val="28"/>
          <w:szCs w:val="28"/>
        </w:rPr>
        <w:t>пециалист</w:t>
      </w:r>
      <w:r w:rsidR="00040A31" w:rsidRPr="005204D4">
        <w:rPr>
          <w:b/>
          <w:bCs/>
          <w:iCs/>
          <w:sz w:val="28"/>
          <w:szCs w:val="28"/>
        </w:rPr>
        <w:t>а</w:t>
      </w:r>
      <w:r w:rsidR="003F48B6" w:rsidRPr="005204D4">
        <w:rPr>
          <w:b/>
          <w:bCs/>
          <w:iCs/>
          <w:sz w:val="28"/>
          <w:szCs w:val="28"/>
        </w:rPr>
        <w:t xml:space="preserve"> по созданию и распространению опе</w:t>
      </w:r>
      <w:r w:rsidR="003F48B6" w:rsidRPr="005204D4">
        <w:rPr>
          <w:b/>
          <w:bCs/>
          <w:iCs/>
          <w:sz w:val="28"/>
          <w:szCs w:val="28"/>
        </w:rPr>
        <w:softHyphen/>
        <w:t>ративной информации.</w:t>
      </w:r>
    </w:p>
    <w:p w:rsidR="003F48B6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/>
          <w:iCs/>
          <w:sz w:val="28"/>
          <w:szCs w:val="28"/>
          <w:u w:val="single"/>
        </w:rPr>
        <w:t>Цель работы</w:t>
      </w:r>
      <w:r w:rsidRPr="005204D4">
        <w:rPr>
          <w:bCs/>
          <w:i/>
          <w:iCs/>
          <w:sz w:val="28"/>
          <w:szCs w:val="28"/>
        </w:rPr>
        <w:t xml:space="preserve">: </w:t>
      </w:r>
      <w:r w:rsidRPr="005204D4">
        <w:rPr>
          <w:bCs/>
          <w:iCs/>
          <w:sz w:val="28"/>
          <w:szCs w:val="28"/>
        </w:rPr>
        <w:t>обеспечение оперативного информи</w:t>
      </w:r>
      <w:r w:rsidRPr="005204D4">
        <w:rPr>
          <w:bCs/>
          <w:iCs/>
          <w:sz w:val="28"/>
          <w:szCs w:val="28"/>
        </w:rPr>
        <w:softHyphen/>
        <w:t xml:space="preserve">рования общественности о событиях, происходящих в компании, с учетом стратегических планов компании по формированию и поддержанию </w:t>
      </w:r>
      <w:r w:rsidRPr="005204D4">
        <w:rPr>
          <w:bCs/>
          <w:iCs/>
          <w:sz w:val="28"/>
          <w:szCs w:val="28"/>
          <w:lang w:val="en-US"/>
        </w:rPr>
        <w:t>PR</w:t>
      </w:r>
      <w:r w:rsidRPr="005204D4">
        <w:rPr>
          <w:bCs/>
          <w:iCs/>
          <w:sz w:val="28"/>
          <w:szCs w:val="28"/>
        </w:rPr>
        <w:t>.</w:t>
      </w:r>
    </w:p>
    <w:p w:rsidR="00223A0D" w:rsidRPr="005204D4" w:rsidRDefault="00223A0D" w:rsidP="005204D4">
      <w:pPr>
        <w:pStyle w:val="ab"/>
        <w:spacing w:line="360" w:lineRule="auto"/>
        <w:ind w:firstLine="709"/>
        <w:contextualSpacing/>
        <w:jc w:val="left"/>
        <w:rPr>
          <w:szCs w:val="28"/>
        </w:rPr>
      </w:pPr>
      <w:r w:rsidRPr="005204D4">
        <w:rPr>
          <w:b/>
          <w:szCs w:val="28"/>
        </w:rPr>
        <w:t>Общие положения</w:t>
      </w:r>
      <w:r w:rsidRPr="005204D4">
        <w:rPr>
          <w:szCs w:val="28"/>
        </w:rPr>
        <w:t>:</w:t>
      </w:r>
    </w:p>
    <w:p w:rsidR="00223A0D" w:rsidRPr="005204D4" w:rsidRDefault="00223A0D" w:rsidP="005204D4">
      <w:pPr>
        <w:pStyle w:val="ab"/>
        <w:spacing w:line="360" w:lineRule="auto"/>
        <w:ind w:firstLine="709"/>
        <w:contextualSpacing/>
        <w:jc w:val="left"/>
        <w:rPr>
          <w:szCs w:val="28"/>
        </w:rPr>
      </w:pPr>
      <w:r w:rsidRPr="005204D4">
        <w:rPr>
          <w:szCs w:val="28"/>
        </w:rPr>
        <w:t>Начальник отдела снабжения назначается и увольняется приказом директора.</w:t>
      </w:r>
    </w:p>
    <w:p w:rsidR="00223A0D" w:rsidRPr="005204D4" w:rsidRDefault="00223A0D" w:rsidP="005204D4">
      <w:pPr>
        <w:pStyle w:val="ab"/>
        <w:spacing w:line="360" w:lineRule="auto"/>
        <w:ind w:firstLine="709"/>
        <w:contextualSpacing/>
        <w:jc w:val="left"/>
        <w:rPr>
          <w:szCs w:val="28"/>
        </w:rPr>
      </w:pPr>
      <w:r w:rsidRPr="005204D4">
        <w:rPr>
          <w:szCs w:val="28"/>
        </w:rPr>
        <w:t>Начальник отдела снабжения непосредственно подчиняется директору.</w:t>
      </w:r>
    </w:p>
    <w:p w:rsidR="00223A0D" w:rsidRPr="005204D4" w:rsidRDefault="00223A0D" w:rsidP="005204D4">
      <w:pPr>
        <w:pStyle w:val="ab"/>
        <w:spacing w:line="360" w:lineRule="auto"/>
        <w:ind w:firstLine="709"/>
        <w:contextualSpacing/>
        <w:jc w:val="left"/>
        <w:rPr>
          <w:szCs w:val="28"/>
        </w:rPr>
      </w:pPr>
      <w:r w:rsidRPr="005204D4">
        <w:rPr>
          <w:szCs w:val="28"/>
        </w:rPr>
        <w:t>Начальник отдела снабжения является материально-ответственным лицом и несет ответственность в дисциплинарном и уголовном порядке на основании общих положений об ответственности должностных лиц.</w:t>
      </w:r>
    </w:p>
    <w:p w:rsidR="003F48B6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5204D4">
        <w:rPr>
          <w:bCs/>
          <w:i/>
          <w:iCs/>
          <w:sz w:val="28"/>
          <w:szCs w:val="28"/>
        </w:rPr>
        <w:t xml:space="preserve">Основные направления деятельности: </w:t>
      </w:r>
    </w:p>
    <w:p w:rsidR="003F48B6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Оперативная связь с руководством внутренних структурных подразделений с целью получения новостей о деятельности компании.</w:t>
      </w:r>
    </w:p>
    <w:p w:rsidR="003F48B6" w:rsidRPr="005204D4" w:rsidRDefault="003F48B6" w:rsidP="009B2A68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Обработка полученной информации, создание соб</w:t>
      </w:r>
      <w:r w:rsidRPr="005204D4">
        <w:rPr>
          <w:bCs/>
          <w:iCs/>
          <w:sz w:val="28"/>
          <w:szCs w:val="28"/>
        </w:rPr>
        <w:softHyphen/>
        <w:t>ственного новостного потока.</w:t>
      </w:r>
    </w:p>
    <w:p w:rsidR="003F48B6" w:rsidRPr="005204D4" w:rsidRDefault="003F48B6" w:rsidP="009B2A68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Согласование и получение разрешения у руководи</w:t>
      </w:r>
      <w:r w:rsidRPr="005204D4">
        <w:rPr>
          <w:bCs/>
          <w:iCs/>
          <w:sz w:val="28"/>
          <w:szCs w:val="28"/>
        </w:rPr>
        <w:softHyphen/>
        <w:t>теля отдела на распространение данных новостей.</w:t>
      </w:r>
    </w:p>
    <w:p w:rsidR="003F48B6" w:rsidRPr="005204D4" w:rsidRDefault="003F48B6" w:rsidP="009B2A68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Составление текстов информационных сообщений для размещения на лентах новостных и информа</w:t>
      </w:r>
      <w:r w:rsidRPr="005204D4">
        <w:rPr>
          <w:bCs/>
          <w:iCs/>
          <w:sz w:val="28"/>
          <w:szCs w:val="28"/>
        </w:rPr>
        <w:softHyphen/>
        <w:t>ционных агентств, а также в СМИ.</w:t>
      </w:r>
    </w:p>
    <w:p w:rsidR="003F48B6" w:rsidRPr="005204D4" w:rsidRDefault="003F48B6" w:rsidP="009B2A68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Оптимизация формы и стиля подачи новостных ма</w:t>
      </w:r>
      <w:r w:rsidRPr="005204D4">
        <w:rPr>
          <w:bCs/>
          <w:iCs/>
          <w:sz w:val="28"/>
          <w:szCs w:val="28"/>
        </w:rPr>
        <w:softHyphen/>
        <w:t>териалов в соответствии с потребностями отдель</w:t>
      </w:r>
      <w:r w:rsidRPr="005204D4">
        <w:rPr>
          <w:bCs/>
          <w:iCs/>
          <w:sz w:val="28"/>
          <w:szCs w:val="28"/>
        </w:rPr>
        <w:softHyphen/>
        <w:t>ных СМИ.</w:t>
      </w:r>
    </w:p>
    <w:p w:rsidR="003F48B6" w:rsidRPr="005204D4" w:rsidRDefault="003F48B6" w:rsidP="009B2A68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Рассылка новостных материалов по информацион</w:t>
      </w:r>
      <w:r w:rsidRPr="005204D4">
        <w:rPr>
          <w:bCs/>
          <w:iCs/>
          <w:sz w:val="28"/>
          <w:szCs w:val="28"/>
        </w:rPr>
        <w:softHyphen/>
        <w:t>ным каналам и СМИ.</w:t>
      </w:r>
    </w:p>
    <w:p w:rsidR="003F48B6" w:rsidRPr="005204D4" w:rsidRDefault="003F48B6" w:rsidP="009B2A68">
      <w:pPr>
        <w:widowControl w:val="0"/>
        <w:numPr>
          <w:ilvl w:val="0"/>
          <w:numId w:val="6"/>
        </w:num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Систематический анализ информационных продуктов адресатов новостей. Составление отчетов и аналити</w:t>
      </w:r>
      <w:r w:rsidRPr="005204D4">
        <w:rPr>
          <w:bCs/>
          <w:iCs/>
          <w:sz w:val="28"/>
          <w:szCs w:val="28"/>
        </w:rPr>
        <w:softHyphen/>
        <w:t>ческих записок для руководства о появлении инфор</w:t>
      </w:r>
      <w:r w:rsidRPr="005204D4">
        <w:rPr>
          <w:bCs/>
          <w:iCs/>
          <w:sz w:val="28"/>
          <w:szCs w:val="28"/>
        </w:rPr>
        <w:softHyphen/>
        <w:t>мационных сообщений о деятельности компании.</w:t>
      </w:r>
    </w:p>
    <w:p w:rsidR="003F48B6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8.</w:t>
      </w:r>
      <w:r w:rsidRPr="005204D4">
        <w:rPr>
          <w:bCs/>
          <w:iCs/>
          <w:sz w:val="28"/>
          <w:szCs w:val="28"/>
        </w:rPr>
        <w:tab/>
        <w:t>Проверка достоверности опубликованных ново</w:t>
      </w:r>
      <w:r w:rsidRPr="005204D4">
        <w:rPr>
          <w:bCs/>
          <w:iCs/>
          <w:sz w:val="28"/>
          <w:szCs w:val="28"/>
        </w:rPr>
        <w:softHyphen/>
        <w:t>стей. Подготовка (по мере необходимости) опро</w:t>
      </w:r>
      <w:r w:rsidRPr="005204D4">
        <w:rPr>
          <w:bCs/>
          <w:iCs/>
          <w:sz w:val="28"/>
          <w:szCs w:val="28"/>
        </w:rPr>
        <w:softHyphen/>
        <w:t>вержений.</w:t>
      </w:r>
    </w:p>
    <w:p w:rsidR="003F48B6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/>
          <w:iCs/>
          <w:sz w:val="28"/>
          <w:szCs w:val="28"/>
        </w:rPr>
        <w:t xml:space="preserve">Примерные требования: </w:t>
      </w:r>
      <w:r w:rsidRPr="005204D4">
        <w:rPr>
          <w:bCs/>
          <w:iCs/>
          <w:sz w:val="28"/>
          <w:szCs w:val="28"/>
        </w:rPr>
        <w:t>Образование: высшее (фа</w:t>
      </w:r>
      <w:r w:rsidRPr="005204D4">
        <w:rPr>
          <w:bCs/>
          <w:iCs/>
          <w:sz w:val="28"/>
          <w:szCs w:val="28"/>
        </w:rPr>
        <w:softHyphen/>
        <w:t>культет журналистики}. Возраст от 25 лет. Опыт журна</w:t>
      </w:r>
      <w:r w:rsidRPr="005204D4">
        <w:rPr>
          <w:bCs/>
          <w:iCs/>
          <w:sz w:val="28"/>
          <w:szCs w:val="28"/>
        </w:rPr>
        <w:softHyphen/>
        <w:t>листской работы в центральных СМИ — не менее двух лет. Знание теории управления информацией, общая эрудированность. Наличие новостных материалов, опубликованных в центральных СМИ (не менее 20).</w:t>
      </w:r>
    </w:p>
    <w:p w:rsidR="003F48B6" w:rsidRPr="005204D4" w:rsidRDefault="00D56F82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/>
          <w:bCs/>
          <w:iCs/>
          <w:sz w:val="28"/>
          <w:szCs w:val="28"/>
        </w:rPr>
        <w:t xml:space="preserve">Должностная инструкция </w:t>
      </w:r>
      <w:r w:rsidR="003F48B6" w:rsidRPr="005204D4">
        <w:rPr>
          <w:b/>
          <w:bCs/>
          <w:iCs/>
          <w:sz w:val="28"/>
          <w:szCs w:val="28"/>
        </w:rPr>
        <w:t>Имиджмейкер</w:t>
      </w:r>
      <w:r w:rsidRPr="005204D4">
        <w:rPr>
          <w:b/>
          <w:bCs/>
          <w:iCs/>
          <w:sz w:val="28"/>
          <w:szCs w:val="28"/>
        </w:rPr>
        <w:t>а</w:t>
      </w:r>
      <w:r w:rsidR="003F48B6" w:rsidRPr="005204D4">
        <w:rPr>
          <w:b/>
          <w:bCs/>
          <w:iCs/>
          <w:sz w:val="28"/>
          <w:szCs w:val="28"/>
        </w:rPr>
        <w:t xml:space="preserve">. </w:t>
      </w:r>
      <w:r w:rsidR="003F48B6" w:rsidRPr="005204D4">
        <w:rPr>
          <w:bCs/>
          <w:i/>
          <w:iCs/>
          <w:sz w:val="28"/>
          <w:szCs w:val="28"/>
          <w:u w:val="single"/>
        </w:rPr>
        <w:t>Цель работы</w:t>
      </w:r>
      <w:r w:rsidR="003F48B6" w:rsidRPr="005204D4">
        <w:rPr>
          <w:bCs/>
          <w:i/>
          <w:iCs/>
          <w:sz w:val="28"/>
          <w:szCs w:val="28"/>
        </w:rPr>
        <w:t xml:space="preserve">: </w:t>
      </w:r>
      <w:r w:rsidR="003F48B6" w:rsidRPr="005204D4">
        <w:rPr>
          <w:bCs/>
          <w:iCs/>
          <w:sz w:val="28"/>
          <w:szCs w:val="28"/>
        </w:rPr>
        <w:t>формирование позитивного имиджа лидера и/или организации.</w:t>
      </w:r>
    </w:p>
    <w:p w:rsidR="003F48B6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/>
          <w:iCs/>
          <w:sz w:val="28"/>
          <w:szCs w:val="28"/>
        </w:rPr>
        <w:t>Основные направления деятельности:</w:t>
      </w:r>
    </w:p>
    <w:p w:rsidR="003F48B6" w:rsidRPr="005204D4" w:rsidRDefault="003F48B6" w:rsidP="009B2A68">
      <w:pPr>
        <w:widowControl w:val="0"/>
        <w:numPr>
          <w:ilvl w:val="0"/>
          <w:numId w:val="7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Создание</w:t>
      </w:r>
      <w:r w:rsidR="00AA4202" w:rsidRPr="005204D4">
        <w:rPr>
          <w:bCs/>
          <w:iCs/>
          <w:sz w:val="28"/>
          <w:szCs w:val="28"/>
        </w:rPr>
        <w:t xml:space="preserve"> имиджа организации</w:t>
      </w:r>
      <w:r w:rsidRPr="005204D4">
        <w:rPr>
          <w:bCs/>
          <w:iCs/>
          <w:sz w:val="28"/>
          <w:szCs w:val="28"/>
        </w:rPr>
        <w:t>. Про</w:t>
      </w:r>
      <w:r w:rsidRPr="005204D4">
        <w:rPr>
          <w:bCs/>
          <w:iCs/>
          <w:sz w:val="28"/>
          <w:szCs w:val="28"/>
        </w:rPr>
        <w:softHyphen/>
        <w:t>ведение пропагандистских кампаний и рекламы нуждающихся в этом лиц, организаций, партий и др.</w:t>
      </w:r>
    </w:p>
    <w:p w:rsidR="003F48B6" w:rsidRPr="005204D4" w:rsidRDefault="003F48B6" w:rsidP="009B2A68">
      <w:pPr>
        <w:widowControl w:val="0"/>
        <w:numPr>
          <w:ilvl w:val="0"/>
          <w:numId w:val="7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Получение собственного «продукта» в виде добро</w:t>
      </w:r>
      <w:r w:rsidRPr="005204D4">
        <w:rPr>
          <w:bCs/>
          <w:iCs/>
          <w:sz w:val="28"/>
          <w:szCs w:val="28"/>
        </w:rPr>
        <w:softHyphen/>
        <w:t>желательного отношения целевой общественности к субъекту имиджа.</w:t>
      </w:r>
    </w:p>
    <w:p w:rsidR="00260864" w:rsidRPr="005204D4" w:rsidRDefault="003F48B6" w:rsidP="009B2A68">
      <w:pPr>
        <w:widowControl w:val="0"/>
        <w:numPr>
          <w:ilvl w:val="0"/>
          <w:numId w:val="7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Внедрение коммуникационных технологий, основ</w:t>
      </w:r>
      <w:r w:rsidRPr="005204D4">
        <w:rPr>
          <w:bCs/>
          <w:iCs/>
          <w:sz w:val="28"/>
          <w:szCs w:val="28"/>
        </w:rPr>
        <w:softHyphen/>
        <w:t>ной задачей которого является моделирование мак</w:t>
      </w:r>
      <w:r w:rsidRPr="005204D4">
        <w:rPr>
          <w:bCs/>
          <w:iCs/>
          <w:sz w:val="28"/>
          <w:szCs w:val="28"/>
        </w:rPr>
        <w:softHyphen/>
        <w:t>симально эффективного и рациональног</w:t>
      </w:r>
      <w:r w:rsidR="005204D4">
        <w:rPr>
          <w:bCs/>
          <w:iCs/>
          <w:sz w:val="28"/>
          <w:szCs w:val="28"/>
        </w:rPr>
        <w:t xml:space="preserve">о образа: </w:t>
      </w:r>
      <w:r w:rsidRPr="005204D4">
        <w:rPr>
          <w:bCs/>
          <w:iCs/>
          <w:sz w:val="28"/>
          <w:szCs w:val="28"/>
        </w:rPr>
        <w:t>политических и коммерческих структур, событий, фигурантов.</w:t>
      </w:r>
    </w:p>
    <w:p w:rsidR="003F48B6" w:rsidRPr="005204D4" w:rsidRDefault="00D56F82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/>
          <w:sz w:val="28"/>
          <w:szCs w:val="28"/>
        </w:rPr>
        <w:t>Должностная инструкция м</w:t>
      </w:r>
      <w:r w:rsidR="003F48B6" w:rsidRPr="005204D4">
        <w:rPr>
          <w:b/>
          <w:bCs/>
          <w:iCs/>
          <w:sz w:val="28"/>
          <w:szCs w:val="28"/>
        </w:rPr>
        <w:t>енеджер</w:t>
      </w:r>
      <w:r w:rsidRPr="005204D4">
        <w:rPr>
          <w:b/>
          <w:bCs/>
          <w:iCs/>
          <w:sz w:val="28"/>
          <w:szCs w:val="28"/>
        </w:rPr>
        <w:t>а</w:t>
      </w:r>
      <w:r w:rsidR="003F48B6" w:rsidRPr="005204D4">
        <w:rPr>
          <w:b/>
          <w:bCs/>
          <w:iCs/>
          <w:sz w:val="28"/>
          <w:szCs w:val="28"/>
        </w:rPr>
        <w:t xml:space="preserve"> по работе со СМИ. </w:t>
      </w:r>
      <w:r w:rsidR="003F48B6" w:rsidRPr="005204D4">
        <w:rPr>
          <w:bCs/>
          <w:i/>
          <w:iCs/>
          <w:sz w:val="28"/>
          <w:szCs w:val="28"/>
          <w:u w:val="single"/>
        </w:rPr>
        <w:t>Цель работы</w:t>
      </w:r>
      <w:r w:rsidR="003F48B6" w:rsidRPr="005204D4">
        <w:rPr>
          <w:bCs/>
          <w:i/>
          <w:iCs/>
          <w:sz w:val="28"/>
          <w:szCs w:val="28"/>
        </w:rPr>
        <w:t xml:space="preserve">: </w:t>
      </w:r>
      <w:r w:rsidR="003F48B6" w:rsidRPr="005204D4">
        <w:rPr>
          <w:bCs/>
          <w:iCs/>
          <w:sz w:val="28"/>
          <w:szCs w:val="28"/>
        </w:rPr>
        <w:t>создание эффекта информационного присутствия компании в эфире ТВ, РВ, а также на страницах прессы.</w:t>
      </w:r>
    </w:p>
    <w:p w:rsidR="003F48B6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5204D4">
        <w:rPr>
          <w:bCs/>
          <w:i/>
          <w:iCs/>
          <w:sz w:val="28"/>
          <w:szCs w:val="28"/>
        </w:rPr>
        <w:t>Основные направления деятельности:</w:t>
      </w:r>
    </w:p>
    <w:p w:rsidR="003F48B6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1</w:t>
      </w:r>
      <w:r w:rsidR="00040A31" w:rsidRPr="005204D4">
        <w:rPr>
          <w:bCs/>
          <w:iCs/>
          <w:sz w:val="28"/>
          <w:szCs w:val="28"/>
        </w:rPr>
        <w:t>.</w:t>
      </w:r>
      <w:r w:rsidRPr="005204D4">
        <w:rPr>
          <w:bCs/>
          <w:iCs/>
          <w:sz w:val="28"/>
          <w:szCs w:val="28"/>
        </w:rPr>
        <w:t xml:space="preserve"> Медиа-рилейшнз, поддержание и установление но</w:t>
      </w:r>
      <w:r w:rsidRPr="005204D4">
        <w:rPr>
          <w:bCs/>
          <w:iCs/>
          <w:sz w:val="28"/>
          <w:szCs w:val="28"/>
        </w:rPr>
        <w:softHyphen/>
        <w:t>вых контактов с представителями СМИ.</w:t>
      </w:r>
    </w:p>
    <w:p w:rsidR="003F48B6" w:rsidRPr="005204D4" w:rsidRDefault="003F48B6" w:rsidP="009B2A68">
      <w:pPr>
        <w:widowControl w:val="0"/>
        <w:numPr>
          <w:ilvl w:val="0"/>
          <w:numId w:val="8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Разработка концепции и плана информационных поводов для выхода новостей, сюжетов и иных ма</w:t>
      </w:r>
      <w:r w:rsidRPr="005204D4">
        <w:rPr>
          <w:bCs/>
          <w:iCs/>
          <w:sz w:val="28"/>
          <w:szCs w:val="28"/>
        </w:rPr>
        <w:softHyphen/>
        <w:t xml:space="preserve">териалов о </w:t>
      </w:r>
      <w:r w:rsidR="00AA4202" w:rsidRPr="005204D4">
        <w:rPr>
          <w:bCs/>
          <w:iCs/>
          <w:sz w:val="28"/>
          <w:szCs w:val="28"/>
        </w:rPr>
        <w:t>выходе новой продукции</w:t>
      </w:r>
      <w:r w:rsidRPr="005204D4">
        <w:rPr>
          <w:bCs/>
          <w:iCs/>
          <w:sz w:val="28"/>
          <w:szCs w:val="28"/>
        </w:rPr>
        <w:t xml:space="preserve"> компании на ТВ и РВ.</w:t>
      </w:r>
    </w:p>
    <w:p w:rsidR="003F48B6" w:rsidRPr="005204D4" w:rsidRDefault="003F48B6" w:rsidP="009B2A68">
      <w:pPr>
        <w:widowControl w:val="0"/>
        <w:numPr>
          <w:ilvl w:val="0"/>
          <w:numId w:val="8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Разработка концепции и плана информационных и тематических публикаций в печатных СМИ.</w:t>
      </w:r>
    </w:p>
    <w:p w:rsidR="003F48B6" w:rsidRPr="005204D4" w:rsidRDefault="003F48B6" w:rsidP="009B2A68">
      <w:pPr>
        <w:widowControl w:val="0"/>
        <w:numPr>
          <w:ilvl w:val="0"/>
          <w:numId w:val="8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Распространение в СМИ официальных сообщений, комментариев экспертов компании и иных инфор</w:t>
      </w:r>
      <w:r w:rsidRPr="005204D4">
        <w:rPr>
          <w:bCs/>
          <w:iCs/>
          <w:sz w:val="28"/>
          <w:szCs w:val="28"/>
        </w:rPr>
        <w:softHyphen/>
        <w:t>мационных (журналистских) материалов, посвя</w:t>
      </w:r>
      <w:r w:rsidRPr="005204D4">
        <w:rPr>
          <w:bCs/>
          <w:iCs/>
          <w:sz w:val="28"/>
          <w:szCs w:val="28"/>
        </w:rPr>
        <w:softHyphen/>
        <w:t>щенных деятельности компании.</w:t>
      </w:r>
    </w:p>
    <w:p w:rsidR="003F48B6" w:rsidRPr="005204D4" w:rsidRDefault="003F48B6" w:rsidP="009B2A68">
      <w:pPr>
        <w:widowControl w:val="0"/>
        <w:numPr>
          <w:ilvl w:val="0"/>
          <w:numId w:val="8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Организация публикации статей, а также размеще</w:t>
      </w:r>
      <w:r w:rsidRPr="005204D4">
        <w:rPr>
          <w:bCs/>
          <w:iCs/>
          <w:sz w:val="28"/>
          <w:szCs w:val="28"/>
        </w:rPr>
        <w:softHyphen/>
        <w:t>ния сюжетов о деятельности компании в СМИ.</w:t>
      </w:r>
    </w:p>
    <w:p w:rsidR="003F48B6" w:rsidRPr="005204D4" w:rsidRDefault="003F48B6" w:rsidP="009B2A68">
      <w:pPr>
        <w:widowControl w:val="0"/>
        <w:numPr>
          <w:ilvl w:val="0"/>
          <w:numId w:val="8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Контроль над выходом сообщений о деятельности компании (статьи, сюжеты и т. д.) в СМИ в соответ</w:t>
      </w:r>
      <w:r w:rsidRPr="005204D4">
        <w:rPr>
          <w:bCs/>
          <w:iCs/>
          <w:sz w:val="28"/>
          <w:szCs w:val="28"/>
        </w:rPr>
        <w:softHyphen/>
        <w:t>ствии с достигнутыми договоренностями.</w:t>
      </w:r>
    </w:p>
    <w:p w:rsidR="003F48B6" w:rsidRPr="005204D4" w:rsidRDefault="003F48B6" w:rsidP="009B2A68">
      <w:pPr>
        <w:widowControl w:val="0"/>
        <w:numPr>
          <w:ilvl w:val="0"/>
          <w:numId w:val="8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Организация присутствия журналистов на пресс-конференциях, брифингах, интервью руководите</w:t>
      </w:r>
      <w:r w:rsidRPr="005204D4">
        <w:rPr>
          <w:bCs/>
          <w:iCs/>
          <w:sz w:val="28"/>
          <w:szCs w:val="28"/>
        </w:rPr>
        <w:softHyphen/>
        <w:t>лей компании с представителями СМИ.</w:t>
      </w:r>
    </w:p>
    <w:p w:rsidR="003F48B6" w:rsidRPr="005204D4" w:rsidRDefault="003F48B6" w:rsidP="009B2A68">
      <w:pPr>
        <w:widowControl w:val="0"/>
        <w:numPr>
          <w:ilvl w:val="0"/>
          <w:numId w:val="8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Оперативная информационно-справочная рабо</w:t>
      </w:r>
      <w:r w:rsidRPr="005204D4">
        <w:rPr>
          <w:bCs/>
          <w:iCs/>
          <w:sz w:val="28"/>
          <w:szCs w:val="28"/>
        </w:rPr>
        <w:softHyphen/>
        <w:t>та — подготовка ответов на запросы СМИ и других сторонних организаций о деятельности компании. Оказание содействия журналистам, осуществляю</w:t>
      </w:r>
      <w:r w:rsidRPr="005204D4">
        <w:rPr>
          <w:bCs/>
          <w:iCs/>
          <w:sz w:val="28"/>
          <w:szCs w:val="28"/>
        </w:rPr>
        <w:softHyphen/>
        <w:t>щим сбор и подготовку материалов для публика</w:t>
      </w:r>
      <w:r w:rsidRPr="005204D4">
        <w:rPr>
          <w:bCs/>
          <w:iCs/>
          <w:sz w:val="28"/>
          <w:szCs w:val="28"/>
        </w:rPr>
        <w:softHyphen/>
        <w:t>ции, теле- или радиопередачи.</w:t>
      </w:r>
    </w:p>
    <w:p w:rsidR="003F48B6" w:rsidRPr="005204D4" w:rsidRDefault="003F48B6" w:rsidP="009B2A68">
      <w:pPr>
        <w:widowControl w:val="0"/>
        <w:numPr>
          <w:ilvl w:val="0"/>
          <w:numId w:val="8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 xml:space="preserve"> Оказание содействия журналистам, осуществляю</w:t>
      </w:r>
      <w:r w:rsidRPr="005204D4">
        <w:rPr>
          <w:bCs/>
          <w:iCs/>
          <w:sz w:val="28"/>
          <w:szCs w:val="28"/>
        </w:rPr>
        <w:softHyphen/>
        <w:t>щим сбор и подготовку материалов для публика</w:t>
      </w:r>
      <w:r w:rsidRPr="005204D4">
        <w:rPr>
          <w:bCs/>
          <w:iCs/>
          <w:sz w:val="28"/>
          <w:szCs w:val="28"/>
        </w:rPr>
        <w:softHyphen/>
        <w:t>ции, теле- или радиопередачи.</w:t>
      </w:r>
    </w:p>
    <w:p w:rsidR="003F48B6" w:rsidRPr="005204D4" w:rsidRDefault="003F48B6" w:rsidP="009B2A68">
      <w:pPr>
        <w:widowControl w:val="0"/>
        <w:numPr>
          <w:ilvl w:val="0"/>
          <w:numId w:val="8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 xml:space="preserve"> Проведение аккредитации журналистов, освещаю</w:t>
      </w:r>
      <w:r w:rsidRPr="005204D4">
        <w:rPr>
          <w:bCs/>
          <w:iCs/>
          <w:sz w:val="28"/>
          <w:szCs w:val="28"/>
        </w:rPr>
        <w:softHyphen/>
        <w:t>щих деятельность компании.</w:t>
      </w:r>
    </w:p>
    <w:p w:rsidR="003F48B6" w:rsidRPr="005204D4" w:rsidRDefault="003F48B6" w:rsidP="009B2A68">
      <w:pPr>
        <w:widowControl w:val="0"/>
        <w:numPr>
          <w:ilvl w:val="0"/>
          <w:numId w:val="8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 xml:space="preserve"> Ведение переговоров со СМИ (телевидение, радио,печатные издания, информационные агентства, ка</w:t>
      </w:r>
      <w:r w:rsidRPr="005204D4">
        <w:rPr>
          <w:bCs/>
          <w:iCs/>
          <w:sz w:val="28"/>
          <w:szCs w:val="28"/>
        </w:rPr>
        <w:softHyphen/>
        <w:t>налы Интернет) об обеспечении информационной поддержки спецпроектов компании.</w:t>
      </w:r>
    </w:p>
    <w:p w:rsidR="003F48B6" w:rsidRPr="005204D4" w:rsidRDefault="003F48B6" w:rsidP="009B2A68">
      <w:pPr>
        <w:widowControl w:val="0"/>
        <w:numPr>
          <w:ilvl w:val="0"/>
          <w:numId w:val="8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 xml:space="preserve"> Систематический оперативный анализ материалов</w:t>
      </w:r>
      <w:r w:rsidR="00AA4202" w:rsidRPr="005204D4">
        <w:rPr>
          <w:bCs/>
          <w:iCs/>
          <w:sz w:val="28"/>
          <w:szCs w:val="28"/>
        </w:rPr>
        <w:t xml:space="preserve"> </w:t>
      </w:r>
      <w:r w:rsidRPr="005204D4">
        <w:rPr>
          <w:bCs/>
          <w:iCs/>
          <w:sz w:val="28"/>
          <w:szCs w:val="28"/>
        </w:rPr>
        <w:t xml:space="preserve">СМИ, составление отчетов и аналитических записокдля руководства о </w:t>
      </w:r>
      <w:r w:rsidR="005204D4">
        <w:rPr>
          <w:bCs/>
          <w:iCs/>
          <w:sz w:val="28"/>
          <w:szCs w:val="28"/>
        </w:rPr>
        <w:t xml:space="preserve">появлении различной информации, </w:t>
      </w:r>
      <w:r w:rsidRPr="005204D4">
        <w:rPr>
          <w:bCs/>
          <w:iCs/>
          <w:sz w:val="28"/>
          <w:szCs w:val="28"/>
        </w:rPr>
        <w:t>так или иначе касающейся деятельности компании.</w:t>
      </w:r>
    </w:p>
    <w:p w:rsidR="003F48B6" w:rsidRPr="005204D4" w:rsidRDefault="003F48B6" w:rsidP="009B2A68">
      <w:pPr>
        <w:widowControl w:val="0"/>
        <w:numPr>
          <w:ilvl w:val="0"/>
          <w:numId w:val="8"/>
        </w:numP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 xml:space="preserve"> Проверка достоверности опубликованных сведений о деятельности компании. Подготовка (по мере необ</w:t>
      </w:r>
      <w:r w:rsidRPr="005204D4">
        <w:rPr>
          <w:bCs/>
          <w:iCs/>
          <w:sz w:val="28"/>
          <w:szCs w:val="28"/>
        </w:rPr>
        <w:softHyphen/>
        <w:t>ходимости) разъяснительных писем и опровержений.</w:t>
      </w:r>
    </w:p>
    <w:p w:rsidR="003F48B6" w:rsidRPr="005204D4" w:rsidRDefault="006645FC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/>
          <w:iCs/>
          <w:sz w:val="28"/>
          <w:szCs w:val="28"/>
        </w:rPr>
        <w:t>Т</w:t>
      </w:r>
      <w:r w:rsidR="003F48B6" w:rsidRPr="005204D4">
        <w:rPr>
          <w:bCs/>
          <w:i/>
          <w:iCs/>
          <w:sz w:val="28"/>
          <w:szCs w:val="28"/>
        </w:rPr>
        <w:t>ребования</w:t>
      </w:r>
      <w:r w:rsidR="003F48B6" w:rsidRPr="005204D4">
        <w:rPr>
          <w:bCs/>
          <w:iCs/>
          <w:sz w:val="28"/>
          <w:szCs w:val="28"/>
        </w:rPr>
        <w:t>: Образование высшее (фа</w:t>
      </w:r>
      <w:r w:rsidR="003F48B6" w:rsidRPr="005204D4">
        <w:rPr>
          <w:bCs/>
          <w:iCs/>
          <w:sz w:val="28"/>
          <w:szCs w:val="28"/>
        </w:rPr>
        <w:softHyphen/>
        <w:t>культет журналистики). Возраст от 25 лет. Опыт журна</w:t>
      </w:r>
      <w:r w:rsidR="003F48B6" w:rsidRPr="005204D4">
        <w:rPr>
          <w:bCs/>
          <w:iCs/>
          <w:sz w:val="28"/>
          <w:szCs w:val="28"/>
        </w:rPr>
        <w:softHyphen/>
        <w:t>листской работы в центральных СМИ не менее двух лет. Наличие собственных налаженных связей с журна</w:t>
      </w:r>
      <w:r w:rsidR="003F48B6" w:rsidRPr="005204D4">
        <w:rPr>
          <w:bCs/>
          <w:iCs/>
          <w:sz w:val="28"/>
          <w:szCs w:val="28"/>
        </w:rPr>
        <w:softHyphen/>
        <w:t>листами центральных электронных и печатных СМИ.</w:t>
      </w:r>
    </w:p>
    <w:p w:rsidR="003F48B6" w:rsidRPr="005204D4" w:rsidRDefault="00D56F82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/>
          <w:sz w:val="28"/>
          <w:szCs w:val="28"/>
        </w:rPr>
        <w:t>Должностная инструкция ж</w:t>
      </w:r>
      <w:r w:rsidR="003F48B6" w:rsidRPr="005204D4">
        <w:rPr>
          <w:b/>
          <w:bCs/>
          <w:iCs/>
          <w:sz w:val="28"/>
          <w:szCs w:val="28"/>
        </w:rPr>
        <w:t>урналист</w:t>
      </w:r>
      <w:r w:rsidRPr="005204D4">
        <w:rPr>
          <w:b/>
          <w:bCs/>
          <w:iCs/>
          <w:sz w:val="28"/>
          <w:szCs w:val="28"/>
        </w:rPr>
        <w:t>а</w:t>
      </w:r>
      <w:r w:rsidR="003F48B6" w:rsidRPr="005204D4">
        <w:rPr>
          <w:b/>
          <w:bCs/>
          <w:iCs/>
          <w:sz w:val="28"/>
          <w:szCs w:val="28"/>
        </w:rPr>
        <w:t xml:space="preserve">. </w:t>
      </w:r>
      <w:r w:rsidR="003F48B6" w:rsidRPr="005204D4">
        <w:rPr>
          <w:bCs/>
          <w:i/>
          <w:iCs/>
          <w:sz w:val="28"/>
          <w:szCs w:val="28"/>
          <w:u w:val="single"/>
        </w:rPr>
        <w:t>Цель работы</w:t>
      </w:r>
      <w:r w:rsidR="003F48B6" w:rsidRPr="005204D4">
        <w:rPr>
          <w:bCs/>
          <w:i/>
          <w:iCs/>
          <w:sz w:val="28"/>
          <w:szCs w:val="28"/>
        </w:rPr>
        <w:t xml:space="preserve">: </w:t>
      </w:r>
      <w:r w:rsidR="003F48B6" w:rsidRPr="005204D4">
        <w:rPr>
          <w:bCs/>
          <w:iCs/>
          <w:sz w:val="28"/>
          <w:szCs w:val="28"/>
        </w:rPr>
        <w:t>подготовка официальных сообще</w:t>
      </w:r>
      <w:r w:rsidR="003F48B6" w:rsidRPr="005204D4">
        <w:rPr>
          <w:bCs/>
          <w:iCs/>
          <w:sz w:val="28"/>
          <w:szCs w:val="28"/>
        </w:rPr>
        <w:softHyphen/>
        <w:t>ний, посвященных деятельности компании для СМИ, а также написание текстовых материалов, необходи</w:t>
      </w:r>
      <w:r w:rsidR="003F48B6" w:rsidRPr="005204D4">
        <w:rPr>
          <w:bCs/>
          <w:iCs/>
          <w:sz w:val="28"/>
          <w:szCs w:val="28"/>
        </w:rPr>
        <w:softHyphen/>
        <w:t>мых в оперативной работе отдела и в рамках проведе</w:t>
      </w:r>
      <w:r w:rsidR="003F48B6" w:rsidRPr="005204D4">
        <w:rPr>
          <w:bCs/>
          <w:iCs/>
          <w:sz w:val="28"/>
          <w:szCs w:val="28"/>
        </w:rPr>
        <w:softHyphen/>
        <w:t xml:space="preserve">ния специальных </w:t>
      </w:r>
      <w:r w:rsidR="003F48B6" w:rsidRPr="005204D4">
        <w:rPr>
          <w:bCs/>
          <w:iCs/>
          <w:sz w:val="28"/>
          <w:szCs w:val="28"/>
          <w:lang w:val="en-US"/>
        </w:rPr>
        <w:t>PR</w:t>
      </w:r>
      <w:r w:rsidR="00FC757F" w:rsidRPr="005204D4">
        <w:rPr>
          <w:bCs/>
          <w:iCs/>
          <w:sz w:val="28"/>
          <w:szCs w:val="28"/>
        </w:rPr>
        <w:t>-мероприятий.</w:t>
      </w:r>
    </w:p>
    <w:p w:rsidR="003F48B6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/>
          <w:iCs/>
          <w:sz w:val="28"/>
          <w:szCs w:val="28"/>
        </w:rPr>
        <w:t>Основные направления деятельности:</w:t>
      </w:r>
    </w:p>
    <w:p w:rsidR="003F48B6" w:rsidRPr="005204D4" w:rsidRDefault="003F48B6" w:rsidP="009B2A68">
      <w:pPr>
        <w:widowControl w:val="0"/>
        <w:numPr>
          <w:ilvl w:val="0"/>
          <w:numId w:val="9"/>
        </w:num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Написание статей и иных информационных мате</w:t>
      </w:r>
      <w:r w:rsidRPr="005204D4">
        <w:rPr>
          <w:bCs/>
          <w:iCs/>
          <w:sz w:val="28"/>
          <w:szCs w:val="28"/>
        </w:rPr>
        <w:softHyphen/>
        <w:t>риалов для размещения в СМИ.</w:t>
      </w:r>
    </w:p>
    <w:p w:rsidR="003F48B6" w:rsidRPr="005204D4" w:rsidRDefault="003F48B6" w:rsidP="009B2A68">
      <w:pPr>
        <w:widowControl w:val="0"/>
        <w:numPr>
          <w:ilvl w:val="0"/>
          <w:numId w:val="9"/>
        </w:num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Подготовка пресс-релизов о деятельности компа</w:t>
      </w:r>
      <w:r w:rsidRPr="005204D4">
        <w:rPr>
          <w:bCs/>
          <w:iCs/>
          <w:sz w:val="28"/>
          <w:szCs w:val="28"/>
        </w:rPr>
        <w:softHyphen/>
        <w:t>нии для СМИ.</w:t>
      </w:r>
    </w:p>
    <w:p w:rsidR="003F48B6" w:rsidRPr="005204D4" w:rsidRDefault="003F48B6" w:rsidP="009B2A68">
      <w:pPr>
        <w:widowControl w:val="0"/>
        <w:numPr>
          <w:ilvl w:val="0"/>
          <w:numId w:val="9"/>
        </w:num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Написание текстов книг и брошюр о деятельности компании.</w:t>
      </w:r>
    </w:p>
    <w:p w:rsidR="003F48B6" w:rsidRPr="005204D4" w:rsidRDefault="003F48B6" w:rsidP="009B2A68">
      <w:pPr>
        <w:widowControl w:val="0"/>
        <w:numPr>
          <w:ilvl w:val="0"/>
          <w:numId w:val="9"/>
        </w:num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Составление и аудит текстов: приглашений, ком</w:t>
      </w:r>
      <w:r w:rsidRPr="005204D4">
        <w:rPr>
          <w:bCs/>
          <w:iCs/>
          <w:sz w:val="28"/>
          <w:szCs w:val="28"/>
        </w:rPr>
        <w:softHyphen/>
        <w:t>мерческих предложений, пресс-папок, бюллетеней, каталогов и иных представительских продуктов.</w:t>
      </w:r>
    </w:p>
    <w:p w:rsidR="003F48B6" w:rsidRPr="005204D4" w:rsidRDefault="003F48B6" w:rsidP="009B2A68">
      <w:pPr>
        <w:widowControl w:val="0"/>
        <w:numPr>
          <w:ilvl w:val="0"/>
          <w:numId w:val="9"/>
        </w:num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Аудит текстов официальной переписки и других материалов по указанию руководства.</w:t>
      </w:r>
    </w:p>
    <w:p w:rsidR="003F48B6" w:rsidRPr="005204D4" w:rsidRDefault="006645FC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/>
          <w:iCs/>
          <w:sz w:val="28"/>
          <w:szCs w:val="28"/>
        </w:rPr>
        <w:t>Т</w:t>
      </w:r>
      <w:r w:rsidR="003F48B6" w:rsidRPr="005204D4">
        <w:rPr>
          <w:bCs/>
          <w:i/>
          <w:iCs/>
          <w:sz w:val="28"/>
          <w:szCs w:val="28"/>
        </w:rPr>
        <w:t>ребования:</w:t>
      </w:r>
    </w:p>
    <w:p w:rsidR="003F48B6" w:rsidRPr="005204D4" w:rsidRDefault="003F48B6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5204D4">
        <w:rPr>
          <w:bCs/>
          <w:iCs/>
          <w:sz w:val="28"/>
          <w:szCs w:val="28"/>
        </w:rPr>
        <w:t>Образование: высшее (факультет журналистики). Воз</w:t>
      </w:r>
      <w:r w:rsidRPr="005204D4">
        <w:rPr>
          <w:bCs/>
          <w:iCs/>
          <w:sz w:val="28"/>
          <w:szCs w:val="28"/>
        </w:rPr>
        <w:softHyphen/>
        <w:t>раст от 25 лет. Опыт журналистской работы в центральных печатных СМИ не менее двух лет. Наличие материалов, опубликованных в центральных СМИ (не менее 20).</w:t>
      </w:r>
    </w:p>
    <w:p w:rsidR="00AF390F" w:rsidRPr="005204D4" w:rsidRDefault="00AF390F" w:rsidP="005204D4">
      <w:pPr>
        <w:spacing w:line="360" w:lineRule="auto"/>
        <w:ind w:firstLine="709"/>
        <w:contextualSpacing/>
        <w:rPr>
          <w:sz w:val="28"/>
          <w:szCs w:val="28"/>
        </w:rPr>
      </w:pPr>
    </w:p>
    <w:p w:rsidR="00AF390F" w:rsidRPr="005204D4" w:rsidRDefault="00AF390F" w:rsidP="005204D4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204D4">
        <w:rPr>
          <w:b/>
          <w:sz w:val="28"/>
          <w:szCs w:val="28"/>
        </w:rPr>
        <w:tab/>
      </w:r>
      <w:r w:rsidR="002532D2">
        <w:rPr>
          <w:noProof/>
        </w:rPr>
        <w:pict>
          <v:line id="_x0000_s1026" style="position:absolute;left:0;text-align:left;z-index:251667968;mso-position-horizontal-relative:text;mso-position-vertical-relative:text" from="450pt,11.85pt" to="450pt,20.85pt">
            <v:stroke endarrow="block"/>
          </v:line>
        </w:pict>
      </w:r>
      <w:r w:rsidR="002532D2">
        <w:rPr>
          <w:noProof/>
        </w:rPr>
        <w:pict>
          <v:line id="_x0000_s1027" style="position:absolute;left:0;text-align:left;z-index:251666944;mso-position-horizontal-relative:text;mso-position-vertical-relative:text" from="315pt,11.85pt" to="450pt,11.85pt"/>
        </w:pict>
      </w:r>
      <w:r w:rsidR="002532D2">
        <w:rPr>
          <w:noProof/>
        </w:rPr>
        <w:pict>
          <v:rect id="_x0000_s1028" style="position:absolute;left:0;text-align:left;margin-left:414pt;margin-top:20.85pt;width:1in;height:36pt;z-index:251665920;mso-position-horizontal-relative:text;mso-position-vertical-relative:text">
            <v:textbox>
              <w:txbxContent>
                <w:p w:rsidR="00AF390F" w:rsidRPr="00477B3A" w:rsidRDefault="00AF390F" w:rsidP="00AF39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Произодственный отдел</w:t>
                  </w:r>
                </w:p>
              </w:txbxContent>
            </v:textbox>
          </v:rect>
        </w:pict>
      </w:r>
      <w:r w:rsidR="002532D2">
        <w:rPr>
          <w:noProof/>
        </w:rPr>
        <w:pict>
          <v:line id="_x0000_s1029" style="position:absolute;left:0;text-align:left;z-index:251663872;mso-position-horizontal-relative:text;mso-position-vertical-relative:text" from="27pt,11.85pt" to="27pt,29.85pt">
            <v:stroke endarrow="block"/>
          </v:line>
        </w:pict>
      </w:r>
      <w:r w:rsidR="002532D2">
        <w:rPr>
          <w:noProof/>
        </w:rPr>
        <w:pict>
          <v:line id="_x0000_s1030" style="position:absolute;left:0;text-align:left;flip:x;z-index:251662848;mso-position-horizontal-relative:text;mso-position-vertical-relative:text" from="27pt,11.85pt" to="180pt,11.85pt"/>
        </w:pict>
      </w:r>
      <w:r w:rsidR="002532D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68.45pt;margin-top:17.75pt;width:0;height:55.5pt;z-index:251648512;mso-position-horizontal-relative:text;mso-position-vertical-relative:text" o:connectortype="straight">
            <v:stroke endarrow="block"/>
          </v:shape>
        </w:pict>
      </w:r>
      <w:r w:rsidR="002532D2">
        <w:rPr>
          <w:noProof/>
        </w:rPr>
        <w:pict>
          <v:shape id="_x0000_s1032" type="#_x0000_t32" style="position:absolute;left:0;text-align:left;margin-left:103.7pt;margin-top:17.75pt;width:0;height:55.5pt;z-index:251650560;mso-position-horizontal-relative:text;mso-position-vertical-relative:text" o:connectortype="straight">
            <v:stroke endarrow="block"/>
          </v:shape>
        </w:pict>
      </w:r>
      <w:r w:rsidR="002532D2">
        <w:rPr>
          <w:noProof/>
        </w:rPr>
        <w:pict>
          <v:shape id="_x0000_s1033" type="#_x0000_t32" style="position:absolute;left:0;text-align:left;margin-left:103.7pt;margin-top:17.75pt;width:78pt;height:0;z-index:251649536;mso-position-horizontal-relative:text;mso-position-vertical-relative:text" o:connectortype="straight"/>
        </w:pict>
      </w:r>
      <w:r w:rsidR="002532D2">
        <w:rPr>
          <w:noProof/>
        </w:rPr>
        <w:pict>
          <v:shape id="_x0000_s1034" type="#_x0000_t32" style="position:absolute;left:0;text-align:left;margin-left:313.7pt;margin-top:17.75pt;width:54.75pt;height:0;z-index:251647488;mso-position-horizontal-relative:text;mso-position-vertical-relative:text" o:connectortype="straight"/>
        </w:pict>
      </w:r>
      <w:r w:rsidR="002532D2">
        <w:rPr>
          <w:noProof/>
        </w:rPr>
        <w:pict>
          <v:rect id="_x0000_s1035" style="position:absolute;left:0;text-align:left;margin-left:181.7pt;margin-top:2.75pt;width:132pt;height:32.25pt;z-index:251644416;mso-position-horizontal-relative:text;mso-position-vertical-relative:text">
            <v:textbox>
              <w:txbxContent>
                <w:p w:rsidR="00AF390F" w:rsidRPr="00477B3A" w:rsidRDefault="00AF390F" w:rsidP="00AF390F">
                  <w:pPr>
                    <w:rPr>
                      <w:sz w:val="20"/>
                      <w:szCs w:val="20"/>
                    </w:rPr>
                  </w:pPr>
                  <w:r w:rsidRPr="00477B3A">
                    <w:rPr>
                      <w:sz w:val="20"/>
                      <w:szCs w:val="20"/>
                    </w:rPr>
                    <w:t>Генеральный директор</w:t>
                  </w:r>
                </w:p>
              </w:txbxContent>
            </v:textbox>
          </v:rect>
        </w:pict>
      </w:r>
    </w:p>
    <w:p w:rsidR="00AF390F" w:rsidRPr="005204D4" w:rsidRDefault="002532D2" w:rsidP="005204D4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36" style="position:absolute;left:0;text-align:left;margin-left:201.2pt;margin-top:16.85pt;width:95.8pt;height:30.4pt;z-index:251661824">
            <v:textbox style="mso-next-textbox:#_x0000_s1036">
              <w:txbxContent>
                <w:p w:rsidR="00AF390F" w:rsidRPr="00477B3A" w:rsidRDefault="00AF390F" w:rsidP="00AF390F">
                  <w:pPr>
                    <w:rPr>
                      <w:sz w:val="20"/>
                      <w:szCs w:val="20"/>
                    </w:rPr>
                  </w:pPr>
                  <w:r w:rsidRPr="00477B3A">
                    <w:rPr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sz w:val="20"/>
                      <w:szCs w:val="20"/>
                    </w:rPr>
                    <w:t xml:space="preserve">по </w:t>
                  </w:r>
                  <w:r w:rsidRPr="00477B3A">
                    <w:rPr>
                      <w:sz w:val="20"/>
                      <w:szCs w:val="20"/>
                    </w:rPr>
                    <w:t>связ</w:t>
                  </w:r>
                  <w:r>
                    <w:rPr>
                      <w:sz w:val="20"/>
                      <w:szCs w:val="20"/>
                    </w:rPr>
                    <w:t>ям</w:t>
                  </w:r>
                  <w:r w:rsidRPr="00477B3A">
                    <w:rPr>
                      <w:sz w:val="20"/>
                      <w:szCs w:val="20"/>
                    </w:rPr>
                    <w:t xml:space="preserve"> с общественностью</w:t>
                  </w:r>
                </w:p>
                <w:p w:rsidR="00AF390F" w:rsidRPr="001F1605" w:rsidRDefault="00AF390F" w:rsidP="00AF390F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-9pt;margin-top:5.7pt;width:1in;height:36pt;z-index:251664896">
            <v:textbox style="mso-next-textbox:#_x0000_s1037">
              <w:txbxContent>
                <w:p w:rsidR="00AF390F" w:rsidRPr="00477B3A" w:rsidRDefault="00AF390F" w:rsidP="00AF390F">
                  <w:pPr>
                    <w:rPr>
                      <w:sz w:val="20"/>
                      <w:szCs w:val="20"/>
                    </w:rPr>
                  </w:pPr>
                  <w:r w:rsidRPr="00477B3A">
                    <w:rPr>
                      <w:sz w:val="20"/>
                      <w:szCs w:val="20"/>
                    </w:rPr>
                    <w:t>Отдел сбыта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8" type="#_x0000_t32" style="position:absolute;left:0;text-align:left;margin-left:242.45pt;margin-top:10.85pt;width:.05pt;height:70.5pt;z-index:-251671040" o:connectortype="straight">
            <v:stroke endarrow="block"/>
          </v:shape>
        </w:pict>
      </w:r>
    </w:p>
    <w:p w:rsidR="00AF390F" w:rsidRPr="005204D4" w:rsidRDefault="002532D2" w:rsidP="005204D4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39" style="position:absolute;left:0;text-align:left;margin-left:323.45pt;margin-top:7.3pt;width:72.55pt;height:28.15pt;z-index:251652608">
            <v:textbox style="mso-next-textbox:#_x0000_s1039">
              <w:txbxContent>
                <w:p w:rsidR="00AF390F" w:rsidRPr="00477B3A" w:rsidRDefault="00AF390F" w:rsidP="00AF390F">
                  <w:pPr>
                    <w:rPr>
                      <w:sz w:val="20"/>
                      <w:szCs w:val="20"/>
                    </w:rPr>
                  </w:pPr>
                  <w:r w:rsidRPr="00477B3A">
                    <w:rPr>
                      <w:sz w:val="20"/>
                      <w:szCs w:val="20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60.2pt;margin-top:7.3pt;width:87.75pt;height:42pt;z-index:251651584">
            <v:textbox style="mso-next-textbox:#_x0000_s1040">
              <w:txbxContent>
                <w:p w:rsidR="00AF390F" w:rsidRPr="00477B3A" w:rsidRDefault="00AF390F" w:rsidP="00AF390F">
                  <w:pPr>
                    <w:rPr>
                      <w:sz w:val="20"/>
                      <w:szCs w:val="20"/>
                    </w:rPr>
                  </w:pPr>
                  <w:r w:rsidRPr="00477B3A">
                    <w:rPr>
                      <w:sz w:val="20"/>
                      <w:szCs w:val="20"/>
                    </w:rPr>
                    <w:t>Отдел снабжения</w:t>
                  </w:r>
                </w:p>
              </w:txbxContent>
            </v:textbox>
          </v:rect>
        </w:pict>
      </w:r>
    </w:p>
    <w:p w:rsidR="00AF390F" w:rsidRPr="005204D4" w:rsidRDefault="002532D2" w:rsidP="005204D4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noProof/>
        </w:rPr>
        <w:pict>
          <v:shape id="_x0000_s1041" type="#_x0000_t32" style="position:absolute;left:0;text-align:left;margin-left:176.45pt;margin-top:17.8pt;width:30pt;height:0;flip:x;z-index:251653632" o:connectortype="straight"/>
        </w:pict>
      </w:r>
      <w:r>
        <w:rPr>
          <w:noProof/>
        </w:rPr>
        <w:pict>
          <v:shape id="_x0000_s1042" type="#_x0000_t32" style="position:absolute;left:0;text-align:left;margin-left:294.2pt;margin-top:17.75pt;width:13.5pt;height:.05pt;z-index:251655680" o:connectortype="straight"/>
        </w:pict>
      </w:r>
      <w:r>
        <w:rPr>
          <w:noProof/>
        </w:rPr>
        <w:pict>
          <v:rect id="_x0000_s1043" style="position:absolute;left:0;text-align:left;margin-left:206.45pt;margin-top:11.75pt;width:87.75pt;height:43.5pt;z-index:251646464">
            <v:textbox style="mso-next-textbox:#_x0000_s1043">
              <w:txbxContent>
                <w:p w:rsidR="00AF390F" w:rsidRPr="00477B3A" w:rsidRDefault="00AF390F" w:rsidP="00AF390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Начальник PR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подразделения</w:t>
                  </w:r>
                </w:p>
                <w:p w:rsidR="00AF390F" w:rsidRPr="001F1605" w:rsidRDefault="00AF390F" w:rsidP="00AF390F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left:0;text-align:left;margin-left:307.7pt;margin-top:17.75pt;width:.05pt;height:63pt;z-index:-251659776" o:connectortype="straight" wrapcoords="3 1 1 58 3 66 8 66 10 58 7 1 3 1">
            <v:stroke endarrow="block"/>
            <w10:wrap type="tight"/>
          </v:shape>
        </w:pict>
      </w:r>
      <w:r>
        <w:rPr>
          <w:noProof/>
        </w:rPr>
        <w:pict>
          <v:shape id="_x0000_s1045" type="#_x0000_t32" style="position:absolute;left:0;text-align:left;margin-left:176.45pt;margin-top:17.75pt;width:0;height:54.75pt;z-index:251654656" o:connectortype="straight">
            <v:stroke endarrow="block"/>
          </v:shape>
        </w:pict>
      </w:r>
    </w:p>
    <w:p w:rsidR="00AF390F" w:rsidRPr="005204D4" w:rsidRDefault="00AF390F" w:rsidP="005204D4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AF390F" w:rsidRPr="005204D4" w:rsidRDefault="002532D2" w:rsidP="005204D4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46" style="position:absolute;left:0;text-align:left;margin-left:261.2pt;margin-top:25.9pt;width:89.8pt;height:36pt;z-index:251658752">
            <v:textbox style="mso-next-textbox:#_x0000_s1046">
              <w:txbxContent>
                <w:p w:rsidR="00AF390F" w:rsidRPr="001F1605" w:rsidRDefault="00AF390F" w:rsidP="00AF390F">
                  <w:pPr>
                    <w:rPr>
                      <w:sz w:val="20"/>
                      <w:szCs w:val="20"/>
                    </w:rPr>
                  </w:pPr>
                  <w:r w:rsidRPr="001F1605">
                    <w:rPr>
                      <w:bCs/>
                      <w:iCs/>
                      <w:sz w:val="20"/>
                      <w:szCs w:val="20"/>
                    </w:rPr>
                    <w:t>Менеджер по работе со СМИ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7" style="position:absolute;left:0;text-align:left;z-index:251670016" from="251.45pt,1.7pt" to="260.45pt,91.7pt">
            <v:stroke endarrow="block"/>
          </v:line>
        </w:pict>
      </w:r>
      <w:r>
        <w:rPr>
          <w:noProof/>
        </w:rPr>
        <w:pict>
          <v:shape id="_x0000_s1048" type="#_x0000_t32" style="position:absolute;left:0;text-align:left;margin-left:224.45pt;margin-top:1.7pt;width:.05pt;height:77.85pt;z-index:251659776" o:connectortype="straight">
            <v:stroke endarrow="block"/>
          </v:shape>
        </w:pict>
      </w:r>
      <w:r>
        <w:rPr>
          <w:noProof/>
        </w:rPr>
        <w:pict>
          <v:rect id="_x0000_s1049" style="position:absolute;left:0;text-align:left;margin-left:99pt;margin-top:16.9pt;width:117pt;height:43pt;z-index:251657728">
            <v:textbox style="mso-next-textbox:#_x0000_s1049">
              <w:txbxContent>
                <w:p w:rsidR="00AF390F" w:rsidRPr="001F1605" w:rsidRDefault="00AF390F" w:rsidP="00AF390F">
                  <w:pPr>
                    <w:rPr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С</w:t>
                  </w:r>
                  <w:r w:rsidRPr="001F1605">
                    <w:rPr>
                      <w:bCs/>
                      <w:iCs/>
                      <w:sz w:val="18"/>
                      <w:szCs w:val="18"/>
                    </w:rPr>
                    <w:t>пециалист по созданию и распространению опе</w:t>
                  </w:r>
                  <w:r w:rsidRPr="001F1605">
                    <w:rPr>
                      <w:bCs/>
                      <w:iCs/>
                      <w:sz w:val="18"/>
                      <w:szCs w:val="18"/>
                    </w:rPr>
                    <w:softHyphen/>
                    <w:t>ративной информации</w:t>
                  </w:r>
                </w:p>
              </w:txbxContent>
            </v:textbox>
          </v:rect>
        </w:pict>
      </w:r>
    </w:p>
    <w:p w:rsidR="00AF390F" w:rsidRPr="005204D4" w:rsidRDefault="00AF390F" w:rsidP="005204D4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AF390F" w:rsidRPr="005204D4" w:rsidRDefault="002532D2" w:rsidP="005204D4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50" style="position:absolute;left:0;text-align:left;margin-left:2in;margin-top:22.3pt;width:99pt;height:23.25pt;z-index:251660800">
            <v:textbox style="mso-next-textbox:#_x0000_s1050">
              <w:txbxContent>
                <w:p w:rsidR="00AF390F" w:rsidRPr="001F1605" w:rsidRDefault="00AF390F" w:rsidP="00AF390F">
                  <w:pPr>
                    <w:jc w:val="center"/>
                    <w:rPr>
                      <w:sz w:val="20"/>
                      <w:szCs w:val="20"/>
                    </w:rPr>
                  </w:pPr>
                  <w:r w:rsidRPr="001F1605">
                    <w:rPr>
                      <w:bCs/>
                      <w:iCs/>
                      <w:sz w:val="20"/>
                      <w:szCs w:val="20"/>
                    </w:rPr>
                    <w:t>Журналист</w:t>
                  </w:r>
                </w:p>
              </w:txbxContent>
            </v:textbox>
          </v:rect>
        </w:pict>
      </w:r>
    </w:p>
    <w:p w:rsidR="00AF390F" w:rsidRPr="005204D4" w:rsidRDefault="002532D2" w:rsidP="005204D4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noProof/>
        </w:rPr>
        <w:pict>
          <v:rect id="_x0000_s1051" style="position:absolute;left:0;text-align:left;margin-left:251.45pt;margin-top:8.3pt;width:81pt;height:23.25pt;z-index:251671040">
            <v:textbox style="mso-next-textbox:#_x0000_s1051">
              <w:txbxContent>
                <w:p w:rsidR="00AF390F" w:rsidRPr="001F1605" w:rsidRDefault="00AF390F" w:rsidP="00AF39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Имиджмейкер</w:t>
                  </w:r>
                </w:p>
              </w:txbxContent>
            </v:textbox>
          </v:rect>
        </w:pict>
      </w:r>
    </w:p>
    <w:p w:rsidR="00260864" w:rsidRPr="005204D4" w:rsidRDefault="00260864" w:rsidP="005204D4">
      <w:pPr>
        <w:pStyle w:val="a9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AF390F" w:rsidRPr="005204D4" w:rsidRDefault="002532D2" w:rsidP="005204D4">
      <w:pPr>
        <w:pStyle w:val="a9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052" style="position:absolute;left:0;text-align:left;z-index:251668992" from="247.7pt,-114.3pt" to="247.7pt,-114.3pt">
            <v:stroke endarrow="block"/>
          </v:line>
        </w:pict>
      </w:r>
    </w:p>
    <w:p w:rsidR="00AF390F" w:rsidRPr="005204D4" w:rsidRDefault="00C00155" w:rsidP="005204D4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04D4">
        <w:rPr>
          <w:rFonts w:ascii="Times New Roman" w:hAnsi="Times New Roman" w:cs="Times New Roman"/>
          <w:b w:val="0"/>
          <w:bCs w:val="0"/>
          <w:sz w:val="28"/>
          <w:szCs w:val="28"/>
        </w:rPr>
        <w:t>Рис.1</w:t>
      </w:r>
      <w:r w:rsidR="00AF390F" w:rsidRPr="005204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390F" w:rsidRPr="005204D4">
        <w:rPr>
          <w:rFonts w:ascii="Times New Roman" w:hAnsi="Times New Roman" w:cs="Times New Roman"/>
          <w:b w:val="0"/>
          <w:sz w:val="28"/>
          <w:szCs w:val="28"/>
        </w:rPr>
        <w:t>Организационная структура управления ООО «Эфес-Амстар»</w:t>
      </w:r>
    </w:p>
    <w:p w:rsidR="00AF390F" w:rsidRPr="005204D4" w:rsidRDefault="00AF390F" w:rsidP="005204D4">
      <w:pPr>
        <w:widowControl w:val="0"/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</w:p>
    <w:p w:rsidR="005204D4" w:rsidRDefault="005204D4" w:rsidP="005204D4">
      <w:pPr>
        <w:spacing w:line="360" w:lineRule="auto"/>
        <w:ind w:firstLine="709"/>
        <w:contextualSpacing/>
        <w:jc w:val="both"/>
        <w:rPr>
          <w:b/>
          <w:spacing w:val="4"/>
          <w:sz w:val="28"/>
          <w:szCs w:val="28"/>
        </w:rPr>
      </w:pPr>
      <w:r>
        <w:rPr>
          <w:b/>
          <w:i/>
          <w:spacing w:val="4"/>
          <w:sz w:val="28"/>
          <w:szCs w:val="28"/>
        </w:rPr>
        <w:br w:type="page"/>
      </w:r>
      <w:r w:rsidR="00056759" w:rsidRPr="005204D4">
        <w:rPr>
          <w:b/>
          <w:spacing w:val="4"/>
          <w:sz w:val="28"/>
          <w:szCs w:val="28"/>
        </w:rPr>
        <w:t>Глава 3</w:t>
      </w:r>
      <w:r w:rsidR="00FF70E1" w:rsidRPr="005204D4">
        <w:rPr>
          <w:b/>
          <w:spacing w:val="4"/>
          <w:sz w:val="28"/>
          <w:szCs w:val="28"/>
        </w:rPr>
        <w:t>.</w:t>
      </w:r>
      <w:r w:rsidR="00056759" w:rsidRPr="005204D4">
        <w:rPr>
          <w:b/>
          <w:spacing w:val="4"/>
          <w:sz w:val="28"/>
          <w:szCs w:val="28"/>
        </w:rPr>
        <w:t xml:space="preserve"> Предложения по оптимизации </w:t>
      </w:r>
      <w:r w:rsidR="00B432CE" w:rsidRPr="005204D4">
        <w:rPr>
          <w:b/>
          <w:spacing w:val="4"/>
          <w:sz w:val="28"/>
          <w:szCs w:val="28"/>
        </w:rPr>
        <w:t xml:space="preserve">деятельности в сфере </w:t>
      </w:r>
    </w:p>
    <w:p w:rsidR="005204D4" w:rsidRDefault="00B432CE" w:rsidP="005204D4">
      <w:pPr>
        <w:spacing w:line="360" w:lineRule="auto"/>
        <w:ind w:firstLine="709"/>
        <w:contextualSpacing/>
        <w:jc w:val="both"/>
        <w:rPr>
          <w:b/>
          <w:spacing w:val="4"/>
          <w:sz w:val="28"/>
          <w:szCs w:val="28"/>
        </w:rPr>
      </w:pPr>
      <w:r w:rsidRPr="005204D4">
        <w:rPr>
          <w:b/>
          <w:spacing w:val="4"/>
          <w:sz w:val="28"/>
          <w:szCs w:val="28"/>
        </w:rPr>
        <w:t>с</w:t>
      </w:r>
      <w:r w:rsidR="00FF70E1" w:rsidRPr="005204D4">
        <w:rPr>
          <w:b/>
          <w:spacing w:val="4"/>
          <w:sz w:val="28"/>
          <w:szCs w:val="28"/>
        </w:rPr>
        <w:t xml:space="preserve">вязи с общественностью на предприятии </w:t>
      </w:r>
    </w:p>
    <w:p w:rsidR="00C84896" w:rsidRPr="005204D4" w:rsidRDefault="00FF70E1" w:rsidP="005204D4">
      <w:pPr>
        <w:spacing w:line="360" w:lineRule="auto"/>
        <w:ind w:firstLine="709"/>
        <w:contextualSpacing/>
        <w:jc w:val="both"/>
        <w:rPr>
          <w:b/>
          <w:spacing w:val="4"/>
          <w:sz w:val="28"/>
          <w:szCs w:val="28"/>
        </w:rPr>
      </w:pPr>
      <w:r w:rsidRPr="005204D4">
        <w:rPr>
          <w:b/>
          <w:spacing w:val="4"/>
          <w:sz w:val="28"/>
          <w:szCs w:val="28"/>
        </w:rPr>
        <w:t xml:space="preserve">ООО ПК </w:t>
      </w:r>
      <w:r w:rsidRPr="005204D4">
        <w:rPr>
          <w:b/>
          <w:sz w:val="28"/>
          <w:szCs w:val="28"/>
        </w:rPr>
        <w:t>«</w:t>
      </w:r>
      <w:r w:rsidRPr="005204D4">
        <w:rPr>
          <w:b/>
          <w:spacing w:val="4"/>
          <w:sz w:val="28"/>
          <w:szCs w:val="28"/>
        </w:rPr>
        <w:t>Эфес-Амстар</w:t>
      </w:r>
      <w:r w:rsidRPr="005204D4">
        <w:rPr>
          <w:b/>
          <w:sz w:val="28"/>
          <w:szCs w:val="28"/>
        </w:rPr>
        <w:t>»</w:t>
      </w:r>
    </w:p>
    <w:p w:rsidR="00D56F82" w:rsidRPr="005204D4" w:rsidRDefault="00D56F82" w:rsidP="005204D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C84896" w:rsidRPr="005204D4" w:rsidRDefault="00C84896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Наиболее острой проблемой, стоящей перед пивоваренной компанией является налаживание связей с персоналом, т. е. Развитие и улучшение системы внутренних коммуникаций. Сейчас основными мотивирующими факторами остаются зарплата и отношения внутри коллектива, который отличает сплоченность и, в целом, дружеский настрой. Таким образом, можно сказать, что работники ассоциируют себя с коллективом, а не с компанией и ее целями. Ценность взаимопонимания, слаженных действий, приверженности работников достижению конечных результатов, а также потребность в формировании надежной и эффективной управленческой сети коммуникаций организации привели к осознанию важности улучшения связей с работниками компании, для достижения которой предлагается следующая программа.</w:t>
      </w:r>
    </w:p>
    <w:p w:rsidR="00C84896" w:rsidRPr="005204D4" w:rsidRDefault="00C84896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Показатели рабочих отношений, которые планируется построить:</w:t>
      </w:r>
    </w:p>
    <w:p w:rsidR="00C84896" w:rsidRPr="005204D4" w:rsidRDefault="00C84896" w:rsidP="009B2A68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взаимное доверие между руководством и рядовыми работниками</w:t>
      </w:r>
    </w:p>
    <w:p w:rsidR="00C84896" w:rsidRPr="005204D4" w:rsidRDefault="00C84896" w:rsidP="009B2A68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достоверная информация, распространяющаяся по вертикали и горизонтали</w:t>
      </w:r>
    </w:p>
    <w:p w:rsidR="00C84896" w:rsidRPr="005204D4" w:rsidRDefault="00C84896" w:rsidP="009B2A68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удовлетворительный статус и степень участия каждого работника</w:t>
      </w:r>
    </w:p>
    <w:p w:rsidR="00C84896" w:rsidRPr="005204D4" w:rsidRDefault="00C84896" w:rsidP="009B2A68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равномерная загруженность работой, отсутствие конфликтов</w:t>
      </w:r>
    </w:p>
    <w:p w:rsidR="00C84896" w:rsidRPr="005204D4" w:rsidRDefault="00C84896" w:rsidP="009B2A68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успешная деятельность предприятия</w:t>
      </w:r>
    </w:p>
    <w:p w:rsidR="00C84896" w:rsidRPr="005204D4" w:rsidRDefault="00C84896" w:rsidP="009B2A68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восприятие успеха организации как личного успеха </w:t>
      </w:r>
    </w:p>
    <w:p w:rsidR="00C84896" w:rsidRPr="005204D4" w:rsidRDefault="00C84896" w:rsidP="009B2A68">
      <w:pPr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вера в будущие.</w:t>
      </w:r>
    </w:p>
    <w:p w:rsidR="00C84896" w:rsidRPr="005204D4" w:rsidRDefault="00C84896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    Приблизительный план проведения мероприятий для достижения поставленных целей:</w:t>
      </w:r>
    </w:p>
    <w:p w:rsidR="00C84896" w:rsidRPr="005204D4" w:rsidRDefault="00C84896" w:rsidP="009B2A68">
      <w:pPr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Более эффективное использование компьютерных сетей </w:t>
      </w:r>
      <w:r w:rsidRPr="005204D4">
        <w:rPr>
          <w:sz w:val="28"/>
          <w:szCs w:val="28"/>
          <w:lang w:val="en-US"/>
        </w:rPr>
        <w:t>Internet</w:t>
      </w:r>
      <w:r w:rsidRPr="005204D4">
        <w:rPr>
          <w:sz w:val="28"/>
          <w:szCs w:val="28"/>
        </w:rPr>
        <w:t xml:space="preserve"> и </w:t>
      </w:r>
      <w:r w:rsidRPr="005204D4">
        <w:rPr>
          <w:sz w:val="28"/>
          <w:szCs w:val="28"/>
          <w:lang w:val="en-US"/>
        </w:rPr>
        <w:t>Intranet</w:t>
      </w:r>
      <w:r w:rsidRPr="005204D4">
        <w:rPr>
          <w:sz w:val="28"/>
          <w:szCs w:val="28"/>
        </w:rPr>
        <w:t xml:space="preserve"> для налаживания двусторонней связи, распространению информации об организации и ее сотрудниках. Электронные письма могут значительно издержки международных переговоров по телефону и одновременно повысить спектр достигаемых руководством сотрудников, кроме того, это успешный путь налаживания горизонтальных связей между работниками одного уровня разных отделений компании.</w:t>
      </w:r>
    </w:p>
    <w:p w:rsidR="00C84896" w:rsidRPr="005204D4" w:rsidRDefault="00C84896" w:rsidP="009B2A68">
      <w:pPr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Распространение, главным образом, бесплатно печатных источников информации об организации. Например, информационный бюллетень, газета, «жургазета» (газетный формат и журнальный стиль). С помощью них организация может излагать в печатном виде свои позиции и распространять информацию, имеющую определенное значение для достижения организационных целей, при чем на своем собственном языке, в присущем ей стиле. Кроме того, таким образом можно доводить информацию для конкретных целевых групп. Печатные издания могут быть и каналом обратной связи (напр., проведение и печать результатов исследований).</w:t>
      </w:r>
    </w:p>
    <w:p w:rsidR="00C84896" w:rsidRPr="005204D4" w:rsidRDefault="00C84896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Кроме того, полезно использовать вспомогательные печатные материалы (брошюры, руководства и книги) для ознакомления новых служащих, практикантов, для получения спрвки (напр., о планах группового страхования, пенсионного обеспечения), формирования образа организации.</w:t>
      </w:r>
    </w:p>
    <w:p w:rsidR="00C84896" w:rsidRPr="005204D4" w:rsidRDefault="00C84896" w:rsidP="009B2A68">
      <w:pPr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Рассылка писем и открыток является хорошим дополнение</w:t>
      </w:r>
      <w:r w:rsidR="00FF70E1" w:rsidRPr="005204D4">
        <w:rPr>
          <w:sz w:val="28"/>
          <w:szCs w:val="28"/>
        </w:rPr>
        <w:t>м</w:t>
      </w:r>
      <w:r w:rsidRPr="005204D4">
        <w:rPr>
          <w:sz w:val="28"/>
          <w:szCs w:val="28"/>
        </w:rPr>
        <w:t xml:space="preserve"> к электронной почте, в случае необходимости сообщить особо важную информацию или поздравить с важным соб</w:t>
      </w:r>
      <w:r w:rsidR="00FF70E1" w:rsidRPr="005204D4">
        <w:rPr>
          <w:sz w:val="28"/>
          <w:szCs w:val="28"/>
        </w:rPr>
        <w:t>ытием у</w:t>
      </w:r>
      <w:r w:rsidRPr="005204D4">
        <w:rPr>
          <w:sz w:val="28"/>
          <w:szCs w:val="28"/>
        </w:rPr>
        <w:t xml:space="preserve"> сотрудника или в организации.</w:t>
      </w:r>
    </w:p>
    <w:p w:rsidR="00C84896" w:rsidRPr="005204D4" w:rsidRDefault="00C84896" w:rsidP="009B2A68">
      <w:pPr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Создание доски объявлений, использование афиш и плакатов.</w:t>
      </w:r>
    </w:p>
    <w:p w:rsidR="00C84896" w:rsidRPr="005204D4" w:rsidRDefault="00C84896" w:rsidP="009B2A68">
      <w:pPr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Важным элементом, требующим контроля и постоянного воздействия отдела по связям с общественностью остаются слухи и их распространение либо пресечение. Осознание того факта, что слухи, как правило, заполняют информационные бреши, существование которых и должен предотвратить ПР- специалист.</w:t>
      </w:r>
    </w:p>
    <w:p w:rsidR="00C84896" w:rsidRPr="005204D4" w:rsidRDefault="00C84896" w:rsidP="009B2A68">
      <w:pPr>
        <w:numPr>
          <w:ilvl w:val="0"/>
          <w:numId w:val="20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Проведение собраний, осуществление устных выступлений, подкрепленных вспомогательными визуальными средствами.</w:t>
      </w:r>
    </w:p>
    <w:p w:rsidR="00B432CE" w:rsidRPr="005204D4" w:rsidRDefault="00B432CE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Наиболее актуальной задачей на сегодняшний день является создание </w:t>
      </w:r>
      <w:r w:rsidRPr="005204D4">
        <w:rPr>
          <w:sz w:val="28"/>
          <w:szCs w:val="28"/>
          <w:lang w:val="en-US"/>
        </w:rPr>
        <w:t>Web</w:t>
      </w:r>
      <w:r w:rsidRPr="005204D4">
        <w:rPr>
          <w:sz w:val="28"/>
          <w:szCs w:val="28"/>
        </w:rPr>
        <w:t xml:space="preserve">-сайта на русском языке, который предоставит возможность клиентам получать подробную информацию о компании, текущих предложениях, ценах, других условиях заключения контрактов. Создание возможности заключения контрактов он-лайн в настоящее время не целесообразно из-за невысокой правовой и предпринимательской культуры в целом. </w:t>
      </w:r>
    </w:p>
    <w:p w:rsidR="00B432CE" w:rsidRPr="005204D4" w:rsidRDefault="00B432CE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Необходимо более активное участие в различных семинарах по вопросам предпринимательства, посредничества и в области международной торговли, выставках и конференциях. В целом, работа со СМИ ведется на достаточно высоком профессиональном уровне. Хотя, возможности печати сообщений в качестве паблисити используются не полностью. Необходимо, во-первых, повысить качество сообщений подобного рода, сделать их более интересными и ориентированными на конкретную группу, к которой адресовано данное издание, и во-вторых, увеличить число рассылок, т. к. всего лишь около 3-5% рассылаемого материала может быть напечатано.  </w:t>
      </w:r>
    </w:p>
    <w:p w:rsidR="00FF70E1" w:rsidRPr="005204D4" w:rsidRDefault="005204D4" w:rsidP="005204D4">
      <w:pPr>
        <w:pStyle w:val="2"/>
        <w:spacing w:before="0" w:after="0"/>
        <w:ind w:firstLine="709"/>
        <w:contextualSpacing/>
        <w:jc w:val="center"/>
        <w:rPr>
          <w:rFonts w:ascii="Times New Roman" w:hAnsi="Times New Roman"/>
          <w:i w:val="0"/>
        </w:rPr>
      </w:pPr>
      <w:bookmarkStart w:id="14" w:name="_Toc196025360"/>
      <w:r>
        <w:rPr>
          <w:rFonts w:ascii="Times New Roman" w:hAnsi="Times New Roman"/>
          <w:i w:val="0"/>
        </w:rPr>
        <w:br w:type="page"/>
      </w:r>
      <w:r w:rsidR="00FF70E1" w:rsidRPr="005204D4">
        <w:rPr>
          <w:rFonts w:ascii="Times New Roman" w:hAnsi="Times New Roman"/>
          <w:i w:val="0"/>
        </w:rPr>
        <w:t>Заключение</w:t>
      </w:r>
      <w:bookmarkEnd w:id="14"/>
    </w:p>
    <w:p w:rsidR="005204D4" w:rsidRDefault="005204D4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F70E1" w:rsidRPr="005204D4" w:rsidRDefault="00FF70E1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Таким образом, обстоятельно изучив проблему создания собственной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 xml:space="preserve">-службы в коммерческой организации, можно сделать вывод, что в современном мире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 xml:space="preserve"> в деятельности коммерческих структур играет одну из важнейших ролей, если не самую важную и полностью обходиться услугами агентств не представляется возможным.</w:t>
      </w:r>
    </w:p>
    <w:p w:rsidR="00E75DAF" w:rsidRPr="005204D4" w:rsidRDefault="00E75DAF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Управление репутацией, продвижение продукта компании, осуществление связей со СМИ, формирование позитивного имиджа, и что немаловажно, поддержание положительной, незаменимой  для успешной работы всей организации, внутренней корпоративной среды - эти понятия входят в обязанности людей, занимающихся </w:t>
      </w:r>
      <w:r w:rsidRPr="005204D4">
        <w:rPr>
          <w:sz w:val="28"/>
          <w:szCs w:val="28"/>
          <w:lang w:val="en-US"/>
        </w:rPr>
        <w:t>PR</w:t>
      </w:r>
      <w:r w:rsidRPr="005204D4">
        <w:rPr>
          <w:sz w:val="28"/>
          <w:szCs w:val="28"/>
        </w:rPr>
        <w:t xml:space="preserve">.  </w:t>
      </w:r>
    </w:p>
    <w:p w:rsidR="00FF70E1" w:rsidRPr="005204D4" w:rsidRDefault="00FF70E1" w:rsidP="005204D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Большинство российских компаний уже давно прекрасно осознают значение высококвалифицированных управленческих кадров. И в сфере </w:t>
      </w:r>
      <w:r w:rsidRPr="005204D4">
        <w:rPr>
          <w:sz w:val="28"/>
          <w:szCs w:val="28"/>
          <w:lang w:val="en"/>
        </w:rPr>
        <w:t>PR</w:t>
      </w:r>
      <w:r w:rsidRPr="005204D4">
        <w:rPr>
          <w:sz w:val="28"/>
          <w:szCs w:val="28"/>
        </w:rPr>
        <w:t xml:space="preserve"> грамотный специалист станет ключевым условием успеха. Однако до сих пор на российском кадровом рынке стоит вопрос: кого именно считать успешным </w:t>
      </w:r>
      <w:r w:rsidRPr="005204D4">
        <w:rPr>
          <w:sz w:val="28"/>
          <w:szCs w:val="28"/>
          <w:lang w:val="en"/>
        </w:rPr>
        <w:t>PR</w:t>
      </w:r>
      <w:r w:rsidRPr="005204D4">
        <w:rPr>
          <w:sz w:val="28"/>
          <w:szCs w:val="28"/>
        </w:rPr>
        <w:t xml:space="preserve"> специалистом? Отечественная специфика заключается в том, что по представлению многих руководителей функции </w:t>
      </w:r>
      <w:r w:rsidRPr="005204D4">
        <w:rPr>
          <w:sz w:val="28"/>
          <w:szCs w:val="28"/>
          <w:lang w:val="en"/>
        </w:rPr>
        <w:t>PR</w:t>
      </w:r>
      <w:r w:rsidRPr="005204D4">
        <w:rPr>
          <w:sz w:val="28"/>
          <w:szCs w:val="28"/>
        </w:rPr>
        <w:t xml:space="preserve"> менеджера с одинаковым успехом могут взять на себя как специалист по рекламе, так и маркетолог, и журналист. Придя к такому выводу, компания очень часто сталкивается с целым рядом неразрешимых проблем, самая главная из которых – отсутствие желаемой отдачи от так тщательно сформированного </w:t>
      </w:r>
      <w:r w:rsidRPr="005204D4">
        <w:rPr>
          <w:sz w:val="28"/>
          <w:szCs w:val="28"/>
          <w:lang w:val="en"/>
        </w:rPr>
        <w:t>PR</w:t>
      </w:r>
      <w:r w:rsidRPr="005204D4">
        <w:rPr>
          <w:sz w:val="28"/>
          <w:szCs w:val="28"/>
        </w:rPr>
        <w:t xml:space="preserve"> отдела. Основная проблема здесь заключается в том, что специалиста, отлично справлявшегося на своем фронте работ, переключают в сферу, где необходимо использовать совершенно иные инструменты. И тогда сотруднику приходится идти методом проб и ошибок, которые обязательно сказываются на компании.  При этом компания идет на определенные риски при очень малой вероятности того, что получится хороший PR- сотрудник. Чтобы избежать подобных проблем, руководитель должен совершенно четко понимать: </w:t>
      </w:r>
      <w:r w:rsidRPr="005204D4">
        <w:rPr>
          <w:sz w:val="28"/>
          <w:szCs w:val="28"/>
          <w:lang w:val="en"/>
        </w:rPr>
        <w:t>PR</w:t>
      </w:r>
      <w:r w:rsidRPr="005204D4">
        <w:rPr>
          <w:sz w:val="28"/>
          <w:szCs w:val="28"/>
        </w:rPr>
        <w:t xml:space="preserve"> - это определенная сфера активности и отвечать за нее должен квалифицированный сотрудник с профильным образованием и солидным опытом работы по своей специальности. Также необходимо убедиться, что будущий руководитель </w:t>
      </w:r>
      <w:r w:rsidRPr="005204D4">
        <w:rPr>
          <w:sz w:val="28"/>
          <w:szCs w:val="28"/>
          <w:lang w:val="en"/>
        </w:rPr>
        <w:t>PR</w:t>
      </w:r>
      <w:r w:rsidRPr="005204D4">
        <w:rPr>
          <w:sz w:val="28"/>
          <w:szCs w:val="28"/>
        </w:rPr>
        <w:t xml:space="preserve"> отдела ориентируется на международные стандарты </w:t>
      </w:r>
      <w:r w:rsidRPr="005204D4">
        <w:rPr>
          <w:sz w:val="28"/>
          <w:szCs w:val="28"/>
          <w:lang w:val="en"/>
        </w:rPr>
        <w:t>PR</w:t>
      </w:r>
      <w:r w:rsidRPr="005204D4">
        <w:rPr>
          <w:sz w:val="28"/>
          <w:szCs w:val="28"/>
        </w:rPr>
        <w:t xml:space="preserve"> деятельности и совершенно четко понимает корпоративные особенности своей компании.</w:t>
      </w:r>
    </w:p>
    <w:p w:rsidR="00FF70E1" w:rsidRPr="005204D4" w:rsidRDefault="00FF70E1" w:rsidP="005204D4">
      <w:pPr>
        <w:spacing w:line="360" w:lineRule="auto"/>
        <w:ind w:firstLine="709"/>
        <w:contextualSpacing/>
        <w:rPr>
          <w:sz w:val="28"/>
          <w:szCs w:val="28"/>
        </w:rPr>
      </w:pPr>
    </w:p>
    <w:p w:rsidR="009055DF" w:rsidRPr="005204D4" w:rsidRDefault="005204D4" w:rsidP="005204D4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055DF" w:rsidRPr="005204D4">
        <w:rPr>
          <w:b/>
          <w:sz w:val="28"/>
          <w:szCs w:val="28"/>
        </w:rPr>
        <w:t>Список использованной литературы</w:t>
      </w:r>
      <w:r w:rsidR="009055DF" w:rsidRPr="005204D4">
        <w:rPr>
          <w:b/>
          <w:sz w:val="28"/>
          <w:szCs w:val="28"/>
          <w:lang w:val="en-US"/>
        </w:rPr>
        <w:t>:</w:t>
      </w:r>
    </w:p>
    <w:p w:rsidR="009055DF" w:rsidRPr="005204D4" w:rsidRDefault="009055DF" w:rsidP="005204D4">
      <w:pPr>
        <w:spacing w:line="360" w:lineRule="auto"/>
        <w:contextualSpacing/>
        <w:jc w:val="both"/>
        <w:rPr>
          <w:noProof/>
          <w:sz w:val="28"/>
          <w:szCs w:val="28"/>
        </w:rPr>
      </w:pPr>
    </w:p>
    <w:p w:rsidR="009055DF" w:rsidRPr="005204D4" w:rsidRDefault="009055DF" w:rsidP="009B2A68">
      <w:pPr>
        <w:numPr>
          <w:ilvl w:val="0"/>
          <w:numId w:val="22"/>
        </w:numPr>
        <w:tabs>
          <w:tab w:val="clear" w:pos="1429"/>
          <w:tab w:val="num" w:pos="0"/>
        </w:tabs>
        <w:spacing w:line="36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5204D4">
        <w:rPr>
          <w:color w:val="000000"/>
          <w:sz w:val="28"/>
          <w:szCs w:val="28"/>
        </w:rPr>
        <w:t>Варакута С.А., Егоров Ю.Н.Связи с общественностью: Учеб. пособие /.— М. : ИНФРА - М, 2001</w:t>
      </w:r>
    </w:p>
    <w:p w:rsidR="009055DF" w:rsidRPr="005204D4" w:rsidRDefault="009055DF" w:rsidP="009B2A68">
      <w:pPr>
        <w:pStyle w:val="a3"/>
        <w:numPr>
          <w:ilvl w:val="0"/>
          <w:numId w:val="22"/>
        </w:numPr>
        <w:tabs>
          <w:tab w:val="clear" w:pos="1429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Политическая социология: Учебник для вузов / Под ред. чл.-корр. РАН Ж.Т. Тощенко. М.: ЮНИТИ-ДАНА, 2002. С. 314.</w:t>
      </w:r>
    </w:p>
    <w:p w:rsidR="009055DF" w:rsidRPr="005204D4" w:rsidRDefault="009055DF" w:rsidP="009B2A68">
      <w:pPr>
        <w:numPr>
          <w:ilvl w:val="0"/>
          <w:numId w:val="22"/>
        </w:numPr>
        <w:tabs>
          <w:tab w:val="clear" w:pos="1429"/>
          <w:tab w:val="num" w:pos="0"/>
        </w:tabs>
        <w:spacing w:line="36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5204D4">
        <w:rPr>
          <w:color w:val="000000"/>
          <w:sz w:val="28"/>
          <w:szCs w:val="28"/>
        </w:rPr>
        <w:t>Кочеткова А.В.Теория и практика связей с общественностью. – СПб.: Питер, 2006. – 233</w:t>
      </w:r>
      <w:r w:rsidRPr="005204D4">
        <w:rPr>
          <w:color w:val="000000"/>
          <w:sz w:val="28"/>
          <w:szCs w:val="28"/>
          <w:lang w:val="en-US"/>
        </w:rPr>
        <w:t>c</w:t>
      </w:r>
      <w:r w:rsidRPr="005204D4">
        <w:rPr>
          <w:color w:val="000000"/>
          <w:sz w:val="28"/>
          <w:szCs w:val="28"/>
        </w:rPr>
        <w:t>.</w:t>
      </w:r>
    </w:p>
    <w:p w:rsidR="009055DF" w:rsidRPr="005204D4" w:rsidRDefault="009055DF" w:rsidP="009B2A68">
      <w:pPr>
        <w:numPr>
          <w:ilvl w:val="0"/>
          <w:numId w:val="22"/>
        </w:numPr>
        <w:tabs>
          <w:tab w:val="clear" w:pos="1429"/>
          <w:tab w:val="num" w:pos="0"/>
        </w:tabs>
        <w:spacing w:line="36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5204D4">
        <w:rPr>
          <w:bCs/>
          <w:color w:val="000000"/>
          <w:sz w:val="28"/>
          <w:szCs w:val="28"/>
        </w:rPr>
        <w:t>Тимофеев, М. И.</w:t>
      </w:r>
      <w:r w:rsidRPr="005204D4">
        <w:rPr>
          <w:color w:val="000000"/>
          <w:sz w:val="28"/>
          <w:szCs w:val="28"/>
        </w:rPr>
        <w:t xml:space="preserve"> Связи с общественностью (Паблик Рилейшнз): учебное пособие / М. И. Тимофеев.— М.: РИОР, 2005 .— 158 с.</w:t>
      </w:r>
    </w:p>
    <w:p w:rsidR="009055DF" w:rsidRPr="005204D4" w:rsidRDefault="009055DF" w:rsidP="009B2A68">
      <w:pPr>
        <w:numPr>
          <w:ilvl w:val="0"/>
          <w:numId w:val="22"/>
        </w:numPr>
        <w:tabs>
          <w:tab w:val="clear" w:pos="1429"/>
          <w:tab w:val="num" w:pos="0"/>
        </w:tabs>
        <w:spacing w:line="360" w:lineRule="auto"/>
        <w:ind w:left="0" w:firstLine="0"/>
        <w:contextualSpacing/>
        <w:jc w:val="both"/>
        <w:rPr>
          <w:noProof/>
          <w:sz w:val="28"/>
          <w:szCs w:val="28"/>
        </w:rPr>
      </w:pPr>
      <w:r w:rsidRPr="005204D4">
        <w:rPr>
          <w:bCs/>
          <w:color w:val="000000"/>
          <w:sz w:val="28"/>
          <w:szCs w:val="28"/>
        </w:rPr>
        <w:t>Чумиков А.Н.</w:t>
      </w:r>
      <w:r w:rsidRPr="005204D4">
        <w:rPr>
          <w:color w:val="000000"/>
          <w:sz w:val="28"/>
          <w:szCs w:val="28"/>
        </w:rPr>
        <w:t xml:space="preserve"> Связи с общественностью: Учеб. пособие / МГУ им.М.В.Ломоносова; Гл. ред. Ю.В.Луизо .— 2-е изд., испр. и доп. — М. : Дело, 2001 .— 296с.</w:t>
      </w:r>
    </w:p>
    <w:p w:rsidR="009055DF" w:rsidRPr="005204D4" w:rsidRDefault="009055DF" w:rsidP="009B2A68">
      <w:pPr>
        <w:pStyle w:val="a3"/>
        <w:numPr>
          <w:ilvl w:val="0"/>
          <w:numId w:val="22"/>
        </w:numPr>
        <w:tabs>
          <w:tab w:val="clear" w:pos="1429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Болышева С.А. Связи с общественностью в России: законодательное регулирование, нормативные документы, практика. – Екатеринбург: 1998. – С. 6 </w:t>
      </w:r>
    </w:p>
    <w:p w:rsidR="009055DF" w:rsidRPr="005204D4" w:rsidRDefault="009055DF" w:rsidP="009B2A68">
      <w:pPr>
        <w:pStyle w:val="a3"/>
        <w:numPr>
          <w:ilvl w:val="0"/>
          <w:numId w:val="22"/>
        </w:numPr>
        <w:tabs>
          <w:tab w:val="clear" w:pos="1429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>Э.А. Капитонов. Организация службы связи с общественностью. – Ростов н/Дону,- 1997. – с.52-53</w:t>
      </w:r>
    </w:p>
    <w:p w:rsidR="009055DF" w:rsidRPr="005204D4" w:rsidRDefault="00853D8C" w:rsidP="009B2A68">
      <w:pPr>
        <w:numPr>
          <w:ilvl w:val="0"/>
          <w:numId w:val="22"/>
        </w:numPr>
        <w:tabs>
          <w:tab w:val="clear" w:pos="1429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5204D4">
        <w:rPr>
          <w:sz w:val="28"/>
          <w:szCs w:val="28"/>
        </w:rPr>
        <w:t xml:space="preserve">Алёшина И.В. Паблик Рилейшнз для менеджеров и маркетеров.-М.: “Гном-пресс”, 1997. -  элктронная книга, источник </w:t>
      </w:r>
      <w:hyperlink r:id="rId7" w:history="1">
        <w:r w:rsidRPr="005204D4">
          <w:rPr>
            <w:rStyle w:val="a6"/>
            <w:sz w:val="28"/>
            <w:szCs w:val="28"/>
            <w:lang w:val="en-US"/>
          </w:rPr>
          <w:t>http</w:t>
        </w:r>
        <w:r w:rsidRPr="005204D4">
          <w:rPr>
            <w:rStyle w:val="a6"/>
            <w:sz w:val="28"/>
            <w:szCs w:val="28"/>
          </w:rPr>
          <w:t>://</w:t>
        </w:r>
        <w:r w:rsidRPr="005204D4">
          <w:rPr>
            <w:rStyle w:val="a6"/>
            <w:sz w:val="28"/>
            <w:szCs w:val="28"/>
            <w:lang w:val="en-US"/>
          </w:rPr>
          <w:t>socioline</w:t>
        </w:r>
        <w:r w:rsidRPr="005204D4">
          <w:rPr>
            <w:rStyle w:val="a6"/>
            <w:sz w:val="28"/>
            <w:szCs w:val="28"/>
          </w:rPr>
          <w:t>.</w:t>
        </w:r>
        <w:r w:rsidRPr="005204D4">
          <w:rPr>
            <w:rStyle w:val="a6"/>
            <w:sz w:val="28"/>
            <w:szCs w:val="28"/>
            <w:lang w:val="en-US"/>
          </w:rPr>
          <w:t>ru</w:t>
        </w:r>
      </w:hyperlink>
      <w:r w:rsidRPr="005204D4">
        <w:rPr>
          <w:sz w:val="28"/>
          <w:szCs w:val="28"/>
        </w:rPr>
        <w:t xml:space="preserve"> – С. 90-92</w:t>
      </w:r>
      <w:bookmarkStart w:id="15" w:name="_GoBack"/>
      <w:bookmarkEnd w:id="15"/>
    </w:p>
    <w:sectPr w:rsidR="009055DF" w:rsidRPr="005204D4" w:rsidSect="005204D4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68" w:rsidRDefault="009B2A68">
      <w:r>
        <w:separator/>
      </w:r>
    </w:p>
  </w:endnote>
  <w:endnote w:type="continuationSeparator" w:id="0">
    <w:p w:rsidR="009B2A68" w:rsidRDefault="009B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A5" w:rsidRDefault="00A72EA5" w:rsidP="00BA242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72EA5" w:rsidRDefault="00A72EA5" w:rsidP="00A72EA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A5" w:rsidRDefault="00A72EA5" w:rsidP="00BA242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532D2">
      <w:rPr>
        <w:rStyle w:val="af0"/>
        <w:noProof/>
      </w:rPr>
      <w:t>1</w:t>
    </w:r>
    <w:r>
      <w:rPr>
        <w:rStyle w:val="af0"/>
      </w:rPr>
      <w:fldChar w:fldCharType="end"/>
    </w:r>
  </w:p>
  <w:p w:rsidR="00A72EA5" w:rsidRDefault="00A72EA5" w:rsidP="00A72EA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68" w:rsidRDefault="009B2A68">
      <w:r>
        <w:separator/>
      </w:r>
    </w:p>
  </w:footnote>
  <w:footnote w:type="continuationSeparator" w:id="0">
    <w:p w:rsidR="009B2A68" w:rsidRDefault="009B2A68">
      <w:r>
        <w:continuationSeparator/>
      </w:r>
    </w:p>
  </w:footnote>
  <w:footnote w:id="1">
    <w:p w:rsidR="00DE71CF" w:rsidRDefault="00EB5D14" w:rsidP="00EB5D14">
      <w:pPr>
        <w:pStyle w:val="a3"/>
      </w:pPr>
      <w:r>
        <w:rPr>
          <w:rStyle w:val="a5"/>
        </w:rPr>
        <w:footnoteRef/>
      </w:r>
      <w:r>
        <w:t xml:space="preserve"> Шарков Ф.И. Паблик рилейшнз (связи с общественностью) Учебное пособие для вузов. – М.: 2005. – С.  52-54</w:t>
      </w:r>
    </w:p>
  </w:footnote>
  <w:footnote w:id="2">
    <w:p w:rsidR="00DE71CF" w:rsidRDefault="00AD0BB6" w:rsidP="00AD0BB6">
      <w:pPr>
        <w:pStyle w:val="a3"/>
      </w:pPr>
      <w:r w:rsidRPr="00B4381C">
        <w:rPr>
          <w:rStyle w:val="a5"/>
        </w:rPr>
        <w:footnoteRef/>
      </w:r>
      <w:r w:rsidRPr="009055DF">
        <w:t xml:space="preserve"> </w:t>
      </w:r>
      <w:r w:rsidRPr="00B4381C">
        <w:rPr>
          <w:bCs/>
          <w:i/>
          <w:iCs/>
          <w:lang w:val="en-US"/>
        </w:rPr>
        <w:t>Newsom</w:t>
      </w:r>
      <w:r w:rsidRPr="009055DF">
        <w:rPr>
          <w:bCs/>
          <w:i/>
          <w:iCs/>
        </w:rPr>
        <w:t xml:space="preserve"> </w:t>
      </w:r>
      <w:r w:rsidRPr="00B4381C">
        <w:rPr>
          <w:bCs/>
          <w:i/>
          <w:iCs/>
          <w:lang w:val="en-US"/>
        </w:rPr>
        <w:t>Doug</w:t>
      </w:r>
      <w:r w:rsidRPr="009055DF">
        <w:rPr>
          <w:bCs/>
          <w:i/>
          <w:iCs/>
        </w:rPr>
        <w:t xml:space="preserve">, </w:t>
      </w:r>
      <w:r w:rsidRPr="00B4381C">
        <w:rPr>
          <w:bCs/>
          <w:i/>
          <w:iCs/>
          <w:lang w:val="en-US"/>
        </w:rPr>
        <w:t>Scott</w:t>
      </w:r>
      <w:r w:rsidRPr="009055DF">
        <w:rPr>
          <w:bCs/>
          <w:i/>
          <w:iCs/>
        </w:rPr>
        <w:t xml:space="preserve"> </w:t>
      </w:r>
      <w:r w:rsidRPr="00B4381C">
        <w:rPr>
          <w:bCs/>
          <w:i/>
          <w:iCs/>
          <w:lang w:val="en-US"/>
        </w:rPr>
        <w:t>Alan</w:t>
      </w:r>
      <w:r w:rsidRPr="009055DF">
        <w:rPr>
          <w:bCs/>
          <w:i/>
          <w:iCs/>
        </w:rPr>
        <w:t xml:space="preserve">, </w:t>
      </w:r>
      <w:r w:rsidRPr="00B4381C">
        <w:rPr>
          <w:bCs/>
          <w:i/>
          <w:iCs/>
          <w:lang w:val="en-US"/>
        </w:rPr>
        <w:t>Turk</w:t>
      </w:r>
      <w:r w:rsidRPr="009055DF">
        <w:rPr>
          <w:bCs/>
          <w:i/>
          <w:iCs/>
        </w:rPr>
        <w:t xml:space="preserve"> </w:t>
      </w:r>
      <w:r w:rsidRPr="00B4381C">
        <w:rPr>
          <w:bCs/>
          <w:i/>
          <w:iCs/>
          <w:lang w:val="en-US"/>
        </w:rPr>
        <w:t>Judy</w:t>
      </w:r>
      <w:r w:rsidRPr="009055DF">
        <w:rPr>
          <w:bCs/>
          <w:i/>
          <w:iCs/>
        </w:rPr>
        <w:t xml:space="preserve"> </w:t>
      </w:r>
      <w:r w:rsidRPr="00B4381C">
        <w:rPr>
          <w:bCs/>
          <w:i/>
          <w:iCs/>
          <w:lang w:val="en-US"/>
        </w:rPr>
        <w:t>VanSlyke</w:t>
      </w:r>
      <w:r w:rsidRPr="009055DF">
        <w:rPr>
          <w:bCs/>
          <w:i/>
          <w:iCs/>
        </w:rPr>
        <w:t xml:space="preserve">. </w:t>
      </w:r>
      <w:r w:rsidRPr="00B4381C">
        <w:rPr>
          <w:bCs/>
          <w:lang w:val="en-US"/>
        </w:rPr>
        <w:t xml:space="preserve">This is PR: The Realities of Public Relations: 5th ed. — </w:t>
      </w:r>
      <w:smartTag w:uri="urn:schemas-microsoft-com:office:smarttags" w:element="place">
        <w:smartTag w:uri="urn:schemas-microsoft-com:office:smarttags" w:element="City">
          <w:r w:rsidRPr="00B4381C">
            <w:rPr>
              <w:bCs/>
              <w:lang w:val="en-US"/>
            </w:rPr>
            <w:t>Belmont</w:t>
          </w:r>
        </w:smartTag>
        <w:r w:rsidRPr="00B4381C">
          <w:rPr>
            <w:bCs/>
            <w:lang w:val="en-US"/>
          </w:rPr>
          <w:t xml:space="preserve">, </w:t>
        </w:r>
        <w:smartTag w:uri="urn:schemas-microsoft-com:office:smarttags" w:element="State">
          <w:r w:rsidRPr="00B4381C">
            <w:rPr>
              <w:bCs/>
              <w:lang w:val="en-US"/>
            </w:rPr>
            <w:t>Cal.</w:t>
          </w:r>
        </w:smartTag>
      </w:smartTag>
      <w:r w:rsidRPr="00B4381C">
        <w:rPr>
          <w:bCs/>
          <w:lang w:val="en-US"/>
        </w:rPr>
        <w:t>, 1993. - P.</w:t>
      </w:r>
      <w:r w:rsidRPr="003E253A">
        <w:rPr>
          <w:bCs/>
          <w:lang w:val="en-US"/>
        </w:rPr>
        <w:t xml:space="preserve"> </w:t>
      </w:r>
      <w:r w:rsidRPr="00B4381C">
        <w:rPr>
          <w:bCs/>
          <w:lang w:val="en-US"/>
        </w:rPr>
        <w:t>4-5</w:t>
      </w:r>
    </w:p>
  </w:footnote>
  <w:footnote w:id="3">
    <w:p w:rsidR="00DE71CF" w:rsidRDefault="00AD0BB6" w:rsidP="00AD0BB6">
      <w:pPr>
        <w:pStyle w:val="a3"/>
      </w:pPr>
      <w:r w:rsidRPr="00157831">
        <w:rPr>
          <w:rStyle w:val="a5"/>
        </w:rPr>
        <w:footnoteRef/>
      </w:r>
      <w:r w:rsidRPr="00157831">
        <w:t xml:space="preserve"> </w:t>
      </w:r>
      <w:r w:rsidRPr="00157831">
        <w:rPr>
          <w:iCs/>
          <w:color w:val="000000"/>
          <w:spacing w:val="2"/>
        </w:rPr>
        <w:t xml:space="preserve">Григорьева И. </w:t>
      </w:r>
      <w:r w:rsidRPr="00157831">
        <w:rPr>
          <w:color w:val="000000"/>
          <w:spacing w:val="2"/>
        </w:rPr>
        <w:t>Работа учреждения с общественнос</w:t>
      </w:r>
      <w:r w:rsidRPr="00157831">
        <w:rPr>
          <w:color w:val="000000"/>
          <w:spacing w:val="-4"/>
        </w:rPr>
        <w:t>тью. СПб.: СПбГУП, 1999. - С.</w:t>
      </w:r>
      <w:r w:rsidRPr="00B15FF4">
        <w:rPr>
          <w:color w:val="000000"/>
          <w:spacing w:val="-4"/>
        </w:rPr>
        <w:t xml:space="preserve"> </w:t>
      </w:r>
      <w:r w:rsidRPr="00157831">
        <w:rPr>
          <w:color w:val="000000"/>
          <w:spacing w:val="-4"/>
        </w:rPr>
        <w:t>26.</w:t>
      </w:r>
    </w:p>
  </w:footnote>
  <w:footnote w:id="4">
    <w:p w:rsidR="00DE71CF" w:rsidRDefault="00AD0BB6" w:rsidP="00AD0BB6">
      <w:pPr>
        <w:pStyle w:val="a3"/>
      </w:pPr>
      <w:r>
        <w:rPr>
          <w:rStyle w:val="a5"/>
        </w:rPr>
        <w:footnoteRef/>
      </w:r>
      <w:r w:rsidRPr="00426548">
        <w:rPr>
          <w:lang w:val="en-US"/>
        </w:rPr>
        <w:t xml:space="preserve"> </w:t>
      </w:r>
      <w:r w:rsidRPr="00F50D10">
        <w:rPr>
          <w:i/>
          <w:lang w:val="en-US"/>
        </w:rPr>
        <w:t>Green</w:t>
      </w:r>
      <w:r w:rsidRPr="00426548">
        <w:rPr>
          <w:i/>
          <w:lang w:val="en-US"/>
        </w:rPr>
        <w:t xml:space="preserve"> </w:t>
      </w:r>
      <w:r w:rsidRPr="00F50D10">
        <w:rPr>
          <w:i/>
          <w:lang w:val="en-US"/>
        </w:rPr>
        <w:t>P</w:t>
      </w:r>
      <w:r w:rsidRPr="00426548">
        <w:rPr>
          <w:i/>
          <w:lang w:val="en-US"/>
        </w:rPr>
        <w:t>.</w:t>
      </w:r>
      <w:r w:rsidRPr="00F50D10">
        <w:rPr>
          <w:i/>
          <w:lang w:val="en-US"/>
        </w:rPr>
        <w:t>S</w:t>
      </w:r>
      <w:r w:rsidRPr="00426548">
        <w:rPr>
          <w:i/>
          <w:lang w:val="en-US"/>
        </w:rPr>
        <w:t xml:space="preserve">. </w:t>
      </w:r>
      <w:r w:rsidRPr="00F50D10">
        <w:rPr>
          <w:lang w:val="en-US"/>
        </w:rPr>
        <w:t xml:space="preserve">Winning PR tactics. Effective techniques to boost your sales. - </w:t>
      </w:r>
      <w:smartTag w:uri="urn:schemas-microsoft-com:office:smarttags" w:element="place">
        <w:smartTag w:uri="urn:schemas-microsoft-com:office:smarttags" w:element="City">
          <w:r w:rsidRPr="00F50D10">
            <w:rPr>
              <w:lang w:val="en-US"/>
            </w:rPr>
            <w:t>London</w:t>
          </w:r>
        </w:smartTag>
      </w:smartTag>
      <w:r w:rsidRPr="00F50D10">
        <w:rPr>
          <w:lang w:val="en-US"/>
        </w:rPr>
        <w:t xml:space="preserve">, 1994. - </w:t>
      </w:r>
      <w:r w:rsidRPr="00F50D10">
        <w:t>Р</w:t>
      </w:r>
      <w:r w:rsidRPr="00F50D10">
        <w:rPr>
          <w:lang w:val="en-US"/>
        </w:rPr>
        <w:t>. 143</w:t>
      </w:r>
    </w:p>
  </w:footnote>
  <w:footnote w:id="5">
    <w:p w:rsidR="00DE71CF" w:rsidRDefault="00AD0BB6" w:rsidP="00AD0BB6">
      <w:pPr>
        <w:pStyle w:val="a3"/>
      </w:pPr>
      <w:r>
        <w:rPr>
          <w:rStyle w:val="a5"/>
        </w:rPr>
        <w:footnoteRef/>
      </w:r>
      <w:r>
        <w:t xml:space="preserve"> </w:t>
      </w:r>
      <w:r w:rsidRPr="00797295">
        <w:t>Татаринова Г.</w:t>
      </w:r>
      <w:r>
        <w:t>Н. Управление общественными отношениями: Учебник для вузов. – СПб.: Питер, 2004. – С. 187-188</w:t>
      </w:r>
    </w:p>
  </w:footnote>
  <w:footnote w:id="6">
    <w:p w:rsidR="00DE71CF" w:rsidRDefault="00DF5CA8" w:rsidP="00DF5CA8">
      <w:pPr>
        <w:pStyle w:val="a3"/>
      </w:pPr>
      <w:r>
        <w:rPr>
          <w:rStyle w:val="a5"/>
        </w:rPr>
        <w:footnoteRef/>
      </w:r>
      <w:r w:rsidRPr="00CD4B66">
        <w:t>Королько</w:t>
      </w:r>
      <w:r>
        <w:t xml:space="preserve"> В.Г. Основы Паблик Рилейшнз - </w:t>
      </w:r>
      <w:r w:rsidRPr="00CD4B66">
        <w:t>М., «Рефл-бук», К.: «Ваклер» – 2000</w:t>
      </w:r>
      <w:r>
        <w:t xml:space="preserve">. - </w:t>
      </w:r>
      <w:r>
        <w:rPr>
          <w:rFonts w:ascii="Times New Roman CYR" w:hAnsi="Times New Roman CYR"/>
        </w:rPr>
        <w:t>С. 102-109</w:t>
      </w:r>
    </w:p>
  </w:footnote>
  <w:footnote w:id="7">
    <w:p w:rsidR="00DF5CA8" w:rsidRPr="00264F81" w:rsidRDefault="00DF5CA8" w:rsidP="00DF5CA8">
      <w:pPr>
        <w:pStyle w:val="a3"/>
      </w:pPr>
      <w:r>
        <w:rPr>
          <w:rStyle w:val="a5"/>
        </w:rPr>
        <w:footnoteRef/>
      </w:r>
      <w:r>
        <w:t xml:space="preserve"> </w:t>
      </w:r>
      <w:r w:rsidRPr="00264F81">
        <w:t xml:space="preserve">Энциклопед. словарь </w:t>
      </w:r>
      <w:r w:rsidRPr="00264F81">
        <w:rPr>
          <w:lang w:val="en-US"/>
        </w:rPr>
        <w:t>PR</w:t>
      </w:r>
      <w:r w:rsidRPr="00264F81">
        <w:t xml:space="preserve"> и рекламы 700 терминов. / Сост. C. Ильинский.- электр. книга. -  </w:t>
      </w:r>
      <w:r w:rsidRPr="00264F81">
        <w:rPr>
          <w:lang w:val="en-US"/>
        </w:rPr>
        <w:t>www</w:t>
      </w:r>
      <w:r w:rsidRPr="00264F81">
        <w:t>.frank.deutschesprache.ru</w:t>
      </w:r>
      <w:r>
        <w:t xml:space="preserve"> С. 54</w:t>
      </w:r>
      <w:r w:rsidRPr="00264F81">
        <w:t xml:space="preserve"> </w:t>
      </w:r>
    </w:p>
    <w:p w:rsidR="00DE71CF" w:rsidRDefault="00DE71CF" w:rsidP="00DF5CA8">
      <w:pPr>
        <w:pStyle w:val="a3"/>
      </w:pPr>
    </w:p>
  </w:footnote>
  <w:footnote w:id="8">
    <w:p w:rsidR="00DE71CF" w:rsidRDefault="00DF5CA8" w:rsidP="00DF5CA8">
      <w:pPr>
        <w:widowControl w:val="0"/>
        <w:spacing w:line="360" w:lineRule="auto"/>
      </w:pPr>
      <w:r w:rsidRPr="003F31E2">
        <w:rPr>
          <w:rStyle w:val="a5"/>
          <w:sz w:val="20"/>
          <w:szCs w:val="20"/>
        </w:rPr>
        <w:footnoteRef/>
      </w:r>
      <w:r w:rsidRPr="003F31E2">
        <w:t xml:space="preserve"> </w:t>
      </w:r>
      <w:r w:rsidRPr="00192E1B">
        <w:rPr>
          <w:i/>
          <w:iCs/>
          <w:sz w:val="20"/>
          <w:szCs w:val="20"/>
        </w:rPr>
        <w:t xml:space="preserve">Уткин Э.А., Баяданов В.В., Баяданова М.Л. </w:t>
      </w:r>
      <w:r w:rsidRPr="00192E1B">
        <w:rPr>
          <w:sz w:val="20"/>
          <w:szCs w:val="20"/>
        </w:rPr>
        <w:t xml:space="preserve">Управления </w:t>
      </w:r>
      <w:r w:rsidRPr="00192E1B">
        <w:rPr>
          <w:spacing w:val="2"/>
          <w:sz w:val="20"/>
          <w:szCs w:val="20"/>
        </w:rPr>
        <w:t xml:space="preserve">связями с общественностью. </w:t>
      </w:r>
      <w:r w:rsidRPr="00192E1B">
        <w:rPr>
          <w:spacing w:val="2"/>
          <w:sz w:val="20"/>
          <w:szCs w:val="20"/>
          <w:lang w:val="en-US"/>
        </w:rPr>
        <w:t>PR</w:t>
      </w:r>
      <w:r w:rsidRPr="005B4939">
        <w:rPr>
          <w:spacing w:val="2"/>
          <w:sz w:val="20"/>
          <w:szCs w:val="20"/>
        </w:rPr>
        <w:t xml:space="preserve">- </w:t>
      </w:r>
      <w:r w:rsidRPr="00192E1B">
        <w:rPr>
          <w:spacing w:val="2"/>
          <w:sz w:val="20"/>
          <w:szCs w:val="20"/>
        </w:rPr>
        <w:t>М</w:t>
      </w:r>
      <w:r w:rsidRPr="005B4939">
        <w:rPr>
          <w:spacing w:val="2"/>
          <w:sz w:val="20"/>
          <w:szCs w:val="20"/>
        </w:rPr>
        <w:t xml:space="preserve">: </w:t>
      </w:r>
      <w:r w:rsidRPr="00192E1B">
        <w:rPr>
          <w:spacing w:val="2"/>
          <w:sz w:val="20"/>
          <w:szCs w:val="20"/>
        </w:rPr>
        <w:t>ТЕИС</w:t>
      </w:r>
      <w:r w:rsidRPr="005B4939">
        <w:rPr>
          <w:spacing w:val="2"/>
          <w:sz w:val="20"/>
          <w:szCs w:val="20"/>
        </w:rPr>
        <w:t xml:space="preserve">, 2001. </w:t>
      </w:r>
      <w:r w:rsidRPr="00192E1B">
        <w:rPr>
          <w:spacing w:val="2"/>
          <w:sz w:val="20"/>
          <w:szCs w:val="20"/>
        </w:rPr>
        <w:t>С</w:t>
      </w:r>
      <w:r w:rsidRPr="005B4939">
        <w:rPr>
          <w:spacing w:val="2"/>
          <w:sz w:val="20"/>
          <w:szCs w:val="20"/>
        </w:rPr>
        <w:t>. 33</w:t>
      </w:r>
      <w:r w:rsidRPr="005B4939">
        <w:rPr>
          <w:spacing w:val="2"/>
        </w:rPr>
        <w:t xml:space="preserve">     </w:t>
      </w:r>
    </w:p>
  </w:footnote>
  <w:footnote w:id="9">
    <w:p w:rsidR="00DE71CF" w:rsidRDefault="00AD0BB6" w:rsidP="00AD0BB6">
      <w:pPr>
        <w:pStyle w:val="a3"/>
      </w:pPr>
      <w:r>
        <w:rPr>
          <w:rStyle w:val="a5"/>
        </w:rPr>
        <w:footnoteRef/>
      </w:r>
      <w:r>
        <w:t xml:space="preserve"> </w:t>
      </w:r>
      <w:r w:rsidRPr="0074211F">
        <w:t xml:space="preserve">Алёшина И.В. Паблик </w:t>
      </w:r>
      <w:r w:rsidRPr="00AA43A8">
        <w:t xml:space="preserve">Рилейшнз для менеджеров и маркетеров.-М.: “Гном-пресс”, 1997. -  </w:t>
      </w:r>
      <w:r>
        <w:t>эл</w:t>
      </w:r>
      <w:r w:rsidRPr="00AA43A8">
        <w:t xml:space="preserve">ктронная </w:t>
      </w:r>
      <w:r w:rsidRPr="00A95B8F">
        <w:t xml:space="preserve">книга, источник - </w:t>
      </w:r>
      <w:hyperlink r:id="rId1" w:history="1">
        <w:r w:rsidRPr="00A95B8F">
          <w:rPr>
            <w:rStyle w:val="a6"/>
            <w:lang w:val="en-US"/>
          </w:rPr>
          <w:t>http</w:t>
        </w:r>
        <w:r w:rsidRPr="00A95B8F">
          <w:rPr>
            <w:rStyle w:val="a6"/>
          </w:rPr>
          <w:t>://</w:t>
        </w:r>
        <w:r w:rsidRPr="00A95B8F">
          <w:rPr>
            <w:rStyle w:val="a6"/>
            <w:lang w:val="en-US"/>
          </w:rPr>
          <w:t>socioline</w:t>
        </w:r>
        <w:r w:rsidRPr="00A95B8F">
          <w:rPr>
            <w:rStyle w:val="a6"/>
          </w:rPr>
          <w:t>.</w:t>
        </w:r>
        <w:r w:rsidRPr="00A95B8F">
          <w:rPr>
            <w:rStyle w:val="a6"/>
            <w:lang w:val="en-US"/>
          </w:rPr>
          <w:t>ru</w:t>
        </w:r>
      </w:hyperlink>
      <w:r w:rsidRPr="00A95B8F">
        <w:t xml:space="preserve"> – С. 90-92</w:t>
      </w:r>
    </w:p>
  </w:footnote>
  <w:footnote w:id="10">
    <w:p w:rsidR="00DE71CF" w:rsidRDefault="00AD0BB6" w:rsidP="00AD0BB6">
      <w:pPr>
        <w:pStyle w:val="a3"/>
      </w:pPr>
      <w:r>
        <w:rPr>
          <w:rStyle w:val="a5"/>
        </w:rPr>
        <w:footnoteRef/>
      </w:r>
      <w:r>
        <w:t xml:space="preserve"> </w:t>
      </w:r>
      <w:r w:rsidRPr="00AA43A8">
        <w:rPr>
          <w:bCs/>
        </w:rPr>
        <w:t>Почепцов Г. Г.</w:t>
      </w:r>
      <w:r w:rsidRPr="00AA43A8">
        <w:t> Паблик</w:t>
      </w:r>
      <w:r w:rsidRPr="001F3F39">
        <w:t xml:space="preserve"> рилейшнз для профессионалов / Г. Г. Почепцов. – 2-е изд., испр. – М., 2001. – 623</w:t>
      </w:r>
      <w:r>
        <w:t xml:space="preserve"> </w:t>
      </w:r>
      <w:r w:rsidRPr="001F3F39">
        <w:t xml:space="preserve"> </w:t>
      </w:r>
      <w:r w:rsidRPr="00A95B8F">
        <w:t xml:space="preserve">с., </w:t>
      </w:r>
      <w:r>
        <w:t>эл</w:t>
      </w:r>
      <w:r w:rsidRPr="00A95B8F">
        <w:t xml:space="preserve">ектронная книга, источник </w:t>
      </w:r>
      <w:hyperlink r:id="rId2" w:history="1">
        <w:r w:rsidRPr="00A95B8F">
          <w:rPr>
            <w:rStyle w:val="a6"/>
            <w:lang w:val="en-US"/>
          </w:rPr>
          <w:t>www</w:t>
        </w:r>
        <w:r w:rsidRPr="00A95B8F">
          <w:rPr>
            <w:rStyle w:val="a6"/>
          </w:rPr>
          <w:t>.</w:t>
        </w:r>
        <w:r w:rsidRPr="00A95B8F">
          <w:rPr>
            <w:rStyle w:val="a6"/>
            <w:lang w:val="en-US"/>
          </w:rPr>
          <w:t>kiev</w:t>
        </w:r>
        <w:r w:rsidRPr="00A95B8F">
          <w:rPr>
            <w:rStyle w:val="a6"/>
          </w:rPr>
          <w:t>-</w:t>
        </w:r>
        <w:r w:rsidRPr="00A95B8F">
          <w:rPr>
            <w:rStyle w:val="a6"/>
            <w:lang w:val="en-US"/>
          </w:rPr>
          <w:t>security</w:t>
        </w:r>
        <w:r w:rsidRPr="00A95B8F">
          <w:rPr>
            <w:rStyle w:val="a6"/>
          </w:rPr>
          <w:t>.</w:t>
        </w:r>
        <w:r w:rsidRPr="00A95B8F">
          <w:rPr>
            <w:rStyle w:val="a6"/>
            <w:lang w:val="en-US"/>
          </w:rPr>
          <w:t>org</w:t>
        </w:r>
        <w:r w:rsidRPr="00A95B8F">
          <w:rPr>
            <w:rStyle w:val="a6"/>
          </w:rPr>
          <w:t>.</w:t>
        </w:r>
        <w:r w:rsidRPr="00A95B8F">
          <w:rPr>
            <w:rStyle w:val="a6"/>
            <w:lang w:val="en-US"/>
          </w:rPr>
          <w:t>ua</w:t>
        </w:r>
      </w:hyperlink>
      <w:r w:rsidRPr="00A95B8F">
        <w:t xml:space="preserve"> С.</w:t>
      </w:r>
      <w:r>
        <w:t xml:space="preserve"> </w:t>
      </w:r>
      <w:r w:rsidRPr="00A95B8F">
        <w:t>49-50</w:t>
      </w:r>
    </w:p>
  </w:footnote>
  <w:footnote w:id="11">
    <w:p w:rsidR="00AD0BB6" w:rsidRPr="009B1F94" w:rsidRDefault="00AD0BB6" w:rsidP="00AD0BB6">
      <w:pPr>
        <w:pStyle w:val="a3"/>
      </w:pPr>
      <w:r>
        <w:rPr>
          <w:rStyle w:val="a5"/>
        </w:rPr>
        <w:footnoteRef/>
      </w:r>
      <w:r>
        <w:t xml:space="preserve"> </w:t>
      </w:r>
      <w:r w:rsidRPr="009B1F94">
        <w:t xml:space="preserve">Королько В. Г. Основы паблик рилейшнз. М., </w:t>
      </w:r>
      <w:r w:rsidRPr="009B1F94">
        <w:rPr>
          <w:bCs/>
        </w:rPr>
        <w:t>«Рефл-бу</w:t>
      </w:r>
      <w:r>
        <w:rPr>
          <w:bCs/>
        </w:rPr>
        <w:t>к», К.: «Ваклер». — 2001. — С. 114-116</w:t>
      </w:r>
    </w:p>
    <w:p w:rsidR="00DE71CF" w:rsidRDefault="00DE71CF" w:rsidP="00AD0BB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9E603EE"/>
    <w:lvl w:ilvl="0">
      <w:numFmt w:val="bullet"/>
      <w:lvlText w:val="*"/>
      <w:lvlJc w:val="left"/>
    </w:lvl>
  </w:abstractNum>
  <w:abstractNum w:abstractNumId="1">
    <w:nsid w:val="07591DAD"/>
    <w:multiLevelType w:val="singleLevel"/>
    <w:tmpl w:val="4790C3D6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0A1A39F0"/>
    <w:multiLevelType w:val="hybridMultilevel"/>
    <w:tmpl w:val="E15413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5F16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EDD3AF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15A2AED"/>
    <w:multiLevelType w:val="hybridMultilevel"/>
    <w:tmpl w:val="34480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220892"/>
    <w:multiLevelType w:val="hybridMultilevel"/>
    <w:tmpl w:val="4EC078E6"/>
    <w:lvl w:ilvl="0" w:tplc="DA380FCC">
      <w:numFmt w:val="none"/>
      <w:lvlText w:val="1.1.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B89E4C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703FEE"/>
    <w:multiLevelType w:val="singleLevel"/>
    <w:tmpl w:val="B6C2A8F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2DD91209"/>
    <w:multiLevelType w:val="hybridMultilevel"/>
    <w:tmpl w:val="1EA651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E2D1E75"/>
    <w:multiLevelType w:val="hybridMultilevel"/>
    <w:tmpl w:val="37C2962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CD15C9"/>
    <w:multiLevelType w:val="singleLevel"/>
    <w:tmpl w:val="DF84901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2715F4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79F1B31"/>
    <w:multiLevelType w:val="singleLevel"/>
    <w:tmpl w:val="C64CC5B0"/>
    <w:lvl w:ilvl="0">
      <w:start w:val="1"/>
      <w:numFmt w:val="decimal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3">
    <w:nsid w:val="3EAF7C15"/>
    <w:multiLevelType w:val="singleLevel"/>
    <w:tmpl w:val="F2BE088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4CA059DB"/>
    <w:multiLevelType w:val="singleLevel"/>
    <w:tmpl w:val="E118EA9E"/>
    <w:lvl w:ilvl="0">
      <w:start w:val="3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5">
    <w:nsid w:val="50D377AA"/>
    <w:multiLevelType w:val="singleLevel"/>
    <w:tmpl w:val="213C581C"/>
    <w:lvl w:ilvl="0">
      <w:start w:val="1"/>
      <w:numFmt w:val="decimal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6">
    <w:nsid w:val="51334C1B"/>
    <w:multiLevelType w:val="singleLevel"/>
    <w:tmpl w:val="F0EC359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7">
    <w:nsid w:val="53466467"/>
    <w:multiLevelType w:val="hybridMultilevel"/>
    <w:tmpl w:val="0A4E9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DC6E9B"/>
    <w:multiLevelType w:val="hybridMultilevel"/>
    <w:tmpl w:val="DB18C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1F17FB"/>
    <w:multiLevelType w:val="singleLevel"/>
    <w:tmpl w:val="6B74CFE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0">
    <w:nsid w:val="5E325BD4"/>
    <w:multiLevelType w:val="singleLevel"/>
    <w:tmpl w:val="B052AA62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62E66604"/>
    <w:multiLevelType w:val="multilevel"/>
    <w:tmpl w:val="4BF6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FE45233"/>
    <w:multiLevelType w:val="multilevel"/>
    <w:tmpl w:val="8F80829C"/>
    <w:lvl w:ilvl="0">
      <w:start w:val="1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088"/>
        </w:tabs>
        <w:ind w:left="2088" w:hanging="13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96"/>
        </w:tabs>
        <w:ind w:left="2796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04"/>
        </w:tabs>
        <w:ind w:left="3504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">
    <w:nsid w:val="7F815C0C"/>
    <w:multiLevelType w:val="hybridMultilevel"/>
    <w:tmpl w:val="EBEEB0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FDB38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"/>
  </w:num>
  <w:num w:numId="5">
    <w:abstractNumId w:val="21"/>
  </w:num>
  <w:num w:numId="6">
    <w:abstractNumId w:val="16"/>
  </w:num>
  <w:num w:numId="7">
    <w:abstractNumId w:val="7"/>
  </w:num>
  <w:num w:numId="8">
    <w:abstractNumId w:val="1"/>
  </w:num>
  <w:num w:numId="9">
    <w:abstractNumId w:val="13"/>
  </w:num>
  <w:num w:numId="10">
    <w:abstractNumId w:val="9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4"/>
  </w:num>
  <w:num w:numId="14">
    <w:abstractNumId w:val="19"/>
  </w:num>
  <w:num w:numId="15">
    <w:abstractNumId w:val="20"/>
  </w:num>
  <w:num w:numId="16">
    <w:abstractNumId w:val="10"/>
  </w:num>
  <w:num w:numId="17">
    <w:abstractNumId w:val="8"/>
  </w:num>
  <w:num w:numId="18">
    <w:abstractNumId w:val="11"/>
  </w:num>
  <w:num w:numId="19">
    <w:abstractNumId w:val="3"/>
  </w:num>
  <w:num w:numId="20">
    <w:abstractNumId w:val="24"/>
  </w:num>
  <w:num w:numId="21">
    <w:abstractNumId w:val="22"/>
  </w:num>
  <w:num w:numId="22">
    <w:abstractNumId w:val="23"/>
  </w:num>
  <w:num w:numId="23">
    <w:abstractNumId w:val="5"/>
  </w:num>
  <w:num w:numId="24">
    <w:abstractNumId w:val="17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B6"/>
    <w:rsid w:val="00005F94"/>
    <w:rsid w:val="00040A31"/>
    <w:rsid w:val="0004505C"/>
    <w:rsid w:val="00053B0B"/>
    <w:rsid w:val="00056759"/>
    <w:rsid w:val="000D44EC"/>
    <w:rsid w:val="00137990"/>
    <w:rsid w:val="00157831"/>
    <w:rsid w:val="001831FE"/>
    <w:rsid w:val="00192E1B"/>
    <w:rsid w:val="00197950"/>
    <w:rsid w:val="001F1605"/>
    <w:rsid w:val="001F3F39"/>
    <w:rsid w:val="00223A0D"/>
    <w:rsid w:val="00243DDC"/>
    <w:rsid w:val="002532D2"/>
    <w:rsid w:val="00260864"/>
    <w:rsid w:val="00264F81"/>
    <w:rsid w:val="00293841"/>
    <w:rsid w:val="00327139"/>
    <w:rsid w:val="00354EAF"/>
    <w:rsid w:val="003759A4"/>
    <w:rsid w:val="00381D2A"/>
    <w:rsid w:val="003B32EB"/>
    <w:rsid w:val="003E253A"/>
    <w:rsid w:val="003F31E2"/>
    <w:rsid w:val="003F48B6"/>
    <w:rsid w:val="00426548"/>
    <w:rsid w:val="00453142"/>
    <w:rsid w:val="00477B3A"/>
    <w:rsid w:val="005204D4"/>
    <w:rsid w:val="005279CF"/>
    <w:rsid w:val="005B4939"/>
    <w:rsid w:val="006556DF"/>
    <w:rsid w:val="006645FC"/>
    <w:rsid w:val="006A495F"/>
    <w:rsid w:val="0074211F"/>
    <w:rsid w:val="00797295"/>
    <w:rsid w:val="00801859"/>
    <w:rsid w:val="0081645C"/>
    <w:rsid w:val="008460C5"/>
    <w:rsid w:val="00853D8C"/>
    <w:rsid w:val="0087468A"/>
    <w:rsid w:val="008973F0"/>
    <w:rsid w:val="009055DF"/>
    <w:rsid w:val="00907BCA"/>
    <w:rsid w:val="00966DED"/>
    <w:rsid w:val="009B1F94"/>
    <w:rsid w:val="009B2A68"/>
    <w:rsid w:val="00A1101E"/>
    <w:rsid w:val="00A72EA5"/>
    <w:rsid w:val="00A957B9"/>
    <w:rsid w:val="00A95B8F"/>
    <w:rsid w:val="00AA4202"/>
    <w:rsid w:val="00AA43A8"/>
    <w:rsid w:val="00AC04DF"/>
    <w:rsid w:val="00AD0BB6"/>
    <w:rsid w:val="00AD467A"/>
    <w:rsid w:val="00AF390F"/>
    <w:rsid w:val="00B15FF4"/>
    <w:rsid w:val="00B169FE"/>
    <w:rsid w:val="00B3290C"/>
    <w:rsid w:val="00B432CE"/>
    <w:rsid w:val="00B4381C"/>
    <w:rsid w:val="00B450D8"/>
    <w:rsid w:val="00B76CAE"/>
    <w:rsid w:val="00BA2424"/>
    <w:rsid w:val="00BC7A48"/>
    <w:rsid w:val="00C00155"/>
    <w:rsid w:val="00C25694"/>
    <w:rsid w:val="00C84896"/>
    <w:rsid w:val="00CA17A7"/>
    <w:rsid w:val="00CA68F2"/>
    <w:rsid w:val="00CB6CE6"/>
    <w:rsid w:val="00CD4B66"/>
    <w:rsid w:val="00CE5D94"/>
    <w:rsid w:val="00D56F82"/>
    <w:rsid w:val="00DE71CF"/>
    <w:rsid w:val="00DF5CA8"/>
    <w:rsid w:val="00E75DAF"/>
    <w:rsid w:val="00EB4B44"/>
    <w:rsid w:val="00EB5D14"/>
    <w:rsid w:val="00F10EA7"/>
    <w:rsid w:val="00F24E30"/>
    <w:rsid w:val="00F430F4"/>
    <w:rsid w:val="00F50D10"/>
    <w:rsid w:val="00F832E4"/>
    <w:rsid w:val="00FC757F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54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8"/>
        <o:r id="V:Rule6" type="connector" idref="#_x0000_s1041"/>
        <o:r id="V:Rule7" type="connector" idref="#_x0000_s1042"/>
        <o:r id="V:Rule8" type="connector" idref="#_x0000_s1044"/>
        <o:r id="V:Rule9" type="connector" idref="#_x0000_s1045"/>
        <o:r id="V:Rule10" type="connector" idref="#_x0000_s1048"/>
      </o:rules>
    </o:shapelayout>
  </w:shapeDefaults>
  <w:decimalSymbol w:val=","/>
  <w:listSeparator w:val=";"/>
  <w14:defaultImageDpi w14:val="0"/>
  <w15:docId w15:val="{470E97D4-7762-478E-A00F-FF0DDFD0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32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 Знак"/>
    <w:basedOn w:val="a"/>
    <w:next w:val="a"/>
    <w:link w:val="20"/>
    <w:uiPriority w:val="9"/>
    <w:qFormat/>
    <w:rsid w:val="00AD0BB6"/>
    <w:pPr>
      <w:keepNext/>
      <w:spacing w:before="240" w:after="60"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3B32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"/>
    <w:basedOn w:val="a0"/>
    <w:link w:val="2"/>
    <w:uiPriority w:val="9"/>
    <w:locked/>
    <w:rsid w:val="00AD0BB6"/>
    <w:rPr>
      <w:rFonts w:ascii="Cambria" w:hAnsi="Cambria" w:cs="Times New Roman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AD0BB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rsid w:val="00AD0BB6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AD0BB6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AD0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тиль"/>
    <w:rsid w:val="00AD0B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Normal (Web)"/>
    <w:basedOn w:val="a"/>
    <w:uiPriority w:val="99"/>
    <w:unhideWhenUsed/>
    <w:rsid w:val="00AD0BB6"/>
    <w:pPr>
      <w:spacing w:before="100" w:beforeAutospacing="1" w:after="100" w:afterAutospacing="1"/>
    </w:pPr>
    <w:rPr>
      <w:color w:val="000000"/>
    </w:rPr>
  </w:style>
  <w:style w:type="paragraph" w:customStyle="1" w:styleId="aa">
    <w:name w:val="Îáû÷íûé"/>
    <w:rsid w:val="003B32EB"/>
    <w:rPr>
      <w:rFonts w:ascii="Times New Roman CYR" w:hAnsi="Times New Roman CYR"/>
      <w:sz w:val="28"/>
    </w:rPr>
  </w:style>
  <w:style w:type="paragraph" w:styleId="ab">
    <w:name w:val="Body Text"/>
    <w:basedOn w:val="a"/>
    <w:link w:val="ac"/>
    <w:uiPriority w:val="99"/>
    <w:rsid w:val="003B32EB"/>
    <w:pPr>
      <w:jc w:val="center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Pr>
      <w:sz w:val="24"/>
      <w:szCs w:val="24"/>
    </w:rPr>
  </w:style>
  <w:style w:type="character" w:customStyle="1" w:styleId="ad">
    <w:name w:val="Знак"/>
    <w:basedOn w:val="a0"/>
    <w:rsid w:val="00FF70E1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ae">
    <w:name w:val="footer"/>
    <w:basedOn w:val="a"/>
    <w:link w:val="af"/>
    <w:uiPriority w:val="99"/>
    <w:rsid w:val="00A7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sz w:val="24"/>
      <w:szCs w:val="24"/>
    </w:rPr>
  </w:style>
  <w:style w:type="character" w:styleId="af0">
    <w:name w:val="page number"/>
    <w:basedOn w:val="a0"/>
    <w:uiPriority w:val="99"/>
    <w:rsid w:val="00A72E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ocio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ev-security.org.ua" TargetMode="External"/><Relationship Id="rId1" Type="http://schemas.openxmlformats.org/officeDocument/2006/relationships/hyperlink" Target="http://socio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7511</Words>
  <Characters>42819</Characters>
  <Application>Microsoft Office Word</Application>
  <DocSecurity>0</DocSecurity>
  <Lines>356</Lines>
  <Paragraphs>100</Paragraphs>
  <ScaleCrop>false</ScaleCrop>
  <Company>ИП Миназов</Company>
  <LinksUpToDate>false</LinksUpToDate>
  <CharactersWithSpaces>50230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Айрат</dc:creator>
  <cp:keywords/>
  <dc:description/>
  <cp:lastModifiedBy>admin</cp:lastModifiedBy>
  <cp:revision>2</cp:revision>
  <cp:lastPrinted>2008-04-29T22:02:00Z</cp:lastPrinted>
  <dcterms:created xsi:type="dcterms:W3CDTF">2014-04-15T22:12:00Z</dcterms:created>
  <dcterms:modified xsi:type="dcterms:W3CDTF">2014-04-15T22:12:00Z</dcterms:modified>
</cp:coreProperties>
</file>