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0A0" w:rsidRPr="00FA3E81" w:rsidRDefault="00BC30A0" w:rsidP="009428B3">
      <w:pPr>
        <w:shd w:val="clear" w:color="000000" w:fill="auto"/>
        <w:suppressAutoHyphens/>
        <w:spacing w:after="0" w:line="360" w:lineRule="auto"/>
        <w:ind w:firstLine="709"/>
        <w:jc w:val="center"/>
        <w:rPr>
          <w:rFonts w:ascii="Times New Roman" w:hAnsi="Times New Roman"/>
          <w:color w:val="000000"/>
          <w:sz w:val="28"/>
          <w:szCs w:val="28"/>
        </w:rPr>
      </w:pPr>
      <w:r w:rsidRPr="00FA3E81">
        <w:rPr>
          <w:rFonts w:ascii="Times New Roman" w:hAnsi="Times New Roman"/>
          <w:color w:val="000000"/>
          <w:sz w:val="28"/>
          <w:szCs w:val="28"/>
        </w:rPr>
        <w:t>С</w:t>
      </w:r>
      <w:r w:rsidR="0072226C" w:rsidRPr="00FA3E81">
        <w:rPr>
          <w:rFonts w:ascii="Times New Roman" w:hAnsi="Times New Roman"/>
          <w:color w:val="000000"/>
          <w:sz w:val="28"/>
          <w:szCs w:val="28"/>
        </w:rPr>
        <w:t>одержание</w:t>
      </w:r>
    </w:p>
    <w:p w:rsidR="00BC30A0" w:rsidRPr="00FA3E81" w:rsidRDefault="00BC30A0" w:rsidP="009428B3">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p>
    <w:p w:rsidR="00BC30A0" w:rsidRPr="00FA3E81" w:rsidRDefault="00BC30A0" w:rsidP="009428B3">
      <w:pPr>
        <w:shd w:val="clear" w:color="000000" w:fill="auto"/>
        <w:suppressAutoHyphens/>
        <w:autoSpaceDE w:val="0"/>
        <w:autoSpaceDN w:val="0"/>
        <w:adjustRightInd w:val="0"/>
        <w:spacing w:after="0" w:line="360" w:lineRule="auto"/>
        <w:rPr>
          <w:rFonts w:ascii="Times New Roman" w:hAnsi="Times New Roman"/>
          <w:color w:val="000000"/>
          <w:sz w:val="28"/>
          <w:szCs w:val="28"/>
        </w:rPr>
      </w:pPr>
      <w:r w:rsidRPr="00FA3E81">
        <w:rPr>
          <w:rFonts w:ascii="Times New Roman" w:hAnsi="Times New Roman"/>
          <w:color w:val="000000"/>
          <w:sz w:val="28"/>
          <w:szCs w:val="28"/>
        </w:rPr>
        <w:t>Введение</w:t>
      </w:r>
    </w:p>
    <w:p w:rsidR="00BC30A0" w:rsidRPr="00FA3E81" w:rsidRDefault="00BC30A0" w:rsidP="009428B3">
      <w:pPr>
        <w:shd w:val="clear" w:color="000000" w:fill="auto"/>
        <w:suppressAutoHyphens/>
        <w:autoSpaceDE w:val="0"/>
        <w:autoSpaceDN w:val="0"/>
        <w:adjustRightInd w:val="0"/>
        <w:spacing w:after="0" w:line="360" w:lineRule="auto"/>
        <w:rPr>
          <w:rFonts w:ascii="Times New Roman" w:hAnsi="Times New Roman"/>
          <w:color w:val="000000"/>
          <w:sz w:val="28"/>
          <w:szCs w:val="28"/>
        </w:rPr>
      </w:pPr>
      <w:r w:rsidRPr="00FA3E81">
        <w:rPr>
          <w:rFonts w:ascii="Times New Roman" w:hAnsi="Times New Roman"/>
          <w:color w:val="000000"/>
          <w:sz w:val="28"/>
          <w:szCs w:val="28"/>
        </w:rPr>
        <w:t>1. Организация производства колбасных изделий на пре</w:t>
      </w:r>
      <w:r w:rsidR="009428B3" w:rsidRPr="00FA3E81">
        <w:rPr>
          <w:rFonts w:ascii="Times New Roman" w:hAnsi="Times New Roman"/>
          <w:color w:val="000000"/>
          <w:sz w:val="28"/>
          <w:szCs w:val="28"/>
        </w:rPr>
        <w:t>дприятиях мясной промышленности</w:t>
      </w:r>
    </w:p>
    <w:p w:rsidR="009428B3" w:rsidRPr="00FA3E81" w:rsidRDefault="009428B3" w:rsidP="009428B3">
      <w:pPr>
        <w:shd w:val="clear" w:color="000000" w:fill="auto"/>
        <w:suppressAutoHyphens/>
        <w:spacing w:after="0" w:line="360" w:lineRule="auto"/>
        <w:rPr>
          <w:rFonts w:ascii="Times New Roman" w:hAnsi="Times New Roman"/>
          <w:color w:val="000000"/>
          <w:sz w:val="28"/>
          <w:szCs w:val="28"/>
        </w:rPr>
      </w:pPr>
      <w:r w:rsidRPr="00FA3E81">
        <w:rPr>
          <w:rFonts w:ascii="Times New Roman" w:hAnsi="Times New Roman"/>
          <w:color w:val="000000"/>
          <w:sz w:val="28"/>
          <w:szCs w:val="28"/>
        </w:rPr>
        <w:t>1.1 Основы технологии и планирования производства колбасных изделий</w:t>
      </w:r>
    </w:p>
    <w:p w:rsidR="00BC30A0" w:rsidRPr="00FA3E81" w:rsidRDefault="009428B3" w:rsidP="009428B3">
      <w:pPr>
        <w:shd w:val="clear" w:color="000000" w:fill="auto"/>
        <w:suppressAutoHyphens/>
        <w:autoSpaceDE w:val="0"/>
        <w:autoSpaceDN w:val="0"/>
        <w:adjustRightInd w:val="0"/>
        <w:spacing w:after="0" w:line="360" w:lineRule="auto"/>
        <w:rPr>
          <w:rFonts w:ascii="Times New Roman" w:hAnsi="Times New Roman"/>
          <w:color w:val="000000"/>
          <w:sz w:val="28"/>
          <w:szCs w:val="28"/>
        </w:rPr>
      </w:pPr>
      <w:r w:rsidRPr="00FA3E81">
        <w:rPr>
          <w:rFonts w:ascii="Times New Roman" w:hAnsi="Times New Roman"/>
          <w:color w:val="000000"/>
          <w:sz w:val="28"/>
          <w:szCs w:val="28"/>
        </w:rPr>
        <w:t>1.2</w:t>
      </w:r>
      <w:r w:rsidR="00BC30A0" w:rsidRPr="00FA3E81">
        <w:rPr>
          <w:rFonts w:ascii="Times New Roman" w:hAnsi="Times New Roman"/>
          <w:color w:val="000000"/>
          <w:sz w:val="28"/>
          <w:szCs w:val="28"/>
        </w:rPr>
        <w:t xml:space="preserve"> Подготовка сырья к производству мясопродуктов</w:t>
      </w:r>
    </w:p>
    <w:p w:rsidR="00BC30A0" w:rsidRPr="00FA3E81" w:rsidRDefault="009428B3" w:rsidP="009428B3">
      <w:pPr>
        <w:shd w:val="clear" w:color="000000" w:fill="auto"/>
        <w:suppressAutoHyphens/>
        <w:autoSpaceDE w:val="0"/>
        <w:autoSpaceDN w:val="0"/>
        <w:adjustRightInd w:val="0"/>
        <w:spacing w:after="0" w:line="360" w:lineRule="auto"/>
        <w:rPr>
          <w:rFonts w:ascii="Times New Roman" w:hAnsi="Times New Roman"/>
          <w:color w:val="000000"/>
          <w:sz w:val="28"/>
          <w:szCs w:val="28"/>
        </w:rPr>
      </w:pPr>
      <w:r w:rsidRPr="00FA3E81">
        <w:rPr>
          <w:rFonts w:ascii="Times New Roman" w:hAnsi="Times New Roman"/>
          <w:color w:val="000000"/>
          <w:sz w:val="28"/>
          <w:szCs w:val="28"/>
        </w:rPr>
        <w:t xml:space="preserve">1.3 </w:t>
      </w:r>
      <w:r w:rsidR="00BC30A0" w:rsidRPr="00FA3E81">
        <w:rPr>
          <w:rFonts w:ascii="Times New Roman" w:hAnsi="Times New Roman"/>
          <w:color w:val="000000"/>
          <w:sz w:val="28"/>
          <w:szCs w:val="28"/>
        </w:rPr>
        <w:t>Приготовление фарша</w:t>
      </w:r>
    </w:p>
    <w:p w:rsidR="00BC30A0" w:rsidRPr="00FA3E81" w:rsidRDefault="009428B3" w:rsidP="009428B3">
      <w:pPr>
        <w:shd w:val="clear" w:color="000000" w:fill="auto"/>
        <w:suppressAutoHyphens/>
        <w:autoSpaceDE w:val="0"/>
        <w:autoSpaceDN w:val="0"/>
        <w:adjustRightInd w:val="0"/>
        <w:spacing w:after="0" w:line="360" w:lineRule="auto"/>
        <w:rPr>
          <w:rFonts w:ascii="Times New Roman" w:hAnsi="Times New Roman"/>
          <w:color w:val="000000"/>
          <w:sz w:val="28"/>
          <w:szCs w:val="28"/>
        </w:rPr>
      </w:pPr>
      <w:r w:rsidRPr="00FA3E81">
        <w:rPr>
          <w:rFonts w:ascii="Times New Roman" w:hAnsi="Times New Roman"/>
          <w:color w:val="000000"/>
          <w:sz w:val="28"/>
          <w:szCs w:val="28"/>
        </w:rPr>
        <w:t>1.4</w:t>
      </w:r>
      <w:r w:rsidR="00BC30A0" w:rsidRPr="00FA3E81">
        <w:rPr>
          <w:rFonts w:ascii="Times New Roman" w:hAnsi="Times New Roman"/>
          <w:color w:val="000000"/>
          <w:sz w:val="28"/>
          <w:szCs w:val="28"/>
        </w:rPr>
        <w:t xml:space="preserve"> Формирование колбасных изделий</w:t>
      </w:r>
    </w:p>
    <w:p w:rsidR="00BC30A0" w:rsidRPr="00FA3E81" w:rsidRDefault="009428B3" w:rsidP="009428B3">
      <w:pPr>
        <w:shd w:val="clear" w:color="000000" w:fill="auto"/>
        <w:suppressAutoHyphens/>
        <w:autoSpaceDE w:val="0"/>
        <w:autoSpaceDN w:val="0"/>
        <w:adjustRightInd w:val="0"/>
        <w:spacing w:after="0" w:line="360" w:lineRule="auto"/>
        <w:rPr>
          <w:rFonts w:ascii="Times New Roman" w:hAnsi="Times New Roman"/>
          <w:color w:val="000000"/>
          <w:sz w:val="28"/>
          <w:szCs w:val="28"/>
        </w:rPr>
      </w:pPr>
      <w:r w:rsidRPr="00FA3E81">
        <w:rPr>
          <w:rFonts w:ascii="Times New Roman" w:hAnsi="Times New Roman"/>
          <w:color w:val="000000"/>
          <w:sz w:val="28"/>
          <w:szCs w:val="28"/>
        </w:rPr>
        <w:t>1.5</w:t>
      </w:r>
      <w:r w:rsidR="00BC30A0" w:rsidRPr="00FA3E81">
        <w:rPr>
          <w:rFonts w:ascii="Times New Roman" w:hAnsi="Times New Roman"/>
          <w:color w:val="000000"/>
          <w:sz w:val="28"/>
          <w:szCs w:val="28"/>
        </w:rPr>
        <w:t xml:space="preserve"> Термическая обработка колбасных изделий</w:t>
      </w:r>
    </w:p>
    <w:p w:rsidR="00BC30A0" w:rsidRPr="00FA3E81" w:rsidRDefault="009428B3" w:rsidP="009428B3">
      <w:pPr>
        <w:shd w:val="clear" w:color="000000" w:fill="auto"/>
        <w:suppressAutoHyphens/>
        <w:autoSpaceDE w:val="0"/>
        <w:autoSpaceDN w:val="0"/>
        <w:adjustRightInd w:val="0"/>
        <w:spacing w:after="0" w:line="360" w:lineRule="auto"/>
        <w:rPr>
          <w:rFonts w:ascii="Times New Roman" w:hAnsi="Times New Roman"/>
          <w:color w:val="000000"/>
          <w:sz w:val="28"/>
          <w:szCs w:val="28"/>
        </w:rPr>
      </w:pPr>
      <w:r w:rsidRPr="00FA3E81">
        <w:rPr>
          <w:rFonts w:ascii="Times New Roman" w:hAnsi="Times New Roman"/>
          <w:color w:val="000000"/>
          <w:sz w:val="28"/>
          <w:szCs w:val="28"/>
        </w:rPr>
        <w:t>1.6</w:t>
      </w:r>
      <w:r w:rsidR="00BC30A0" w:rsidRPr="00FA3E81">
        <w:rPr>
          <w:rFonts w:ascii="Times New Roman" w:hAnsi="Times New Roman"/>
          <w:color w:val="000000"/>
          <w:sz w:val="28"/>
          <w:szCs w:val="28"/>
        </w:rPr>
        <w:t xml:space="preserve"> Колбасные изделия и их ассортимент</w:t>
      </w:r>
    </w:p>
    <w:p w:rsidR="00BC30A0" w:rsidRPr="00FA3E81" w:rsidRDefault="00BC30A0" w:rsidP="009428B3">
      <w:pPr>
        <w:shd w:val="clear" w:color="000000" w:fill="auto"/>
        <w:suppressAutoHyphens/>
        <w:autoSpaceDE w:val="0"/>
        <w:autoSpaceDN w:val="0"/>
        <w:adjustRightInd w:val="0"/>
        <w:spacing w:after="0" w:line="360" w:lineRule="auto"/>
        <w:rPr>
          <w:rFonts w:ascii="Times New Roman" w:hAnsi="Times New Roman"/>
          <w:color w:val="000000"/>
          <w:sz w:val="28"/>
          <w:szCs w:val="28"/>
        </w:rPr>
      </w:pPr>
      <w:r w:rsidRPr="00FA3E81">
        <w:rPr>
          <w:rFonts w:ascii="Times New Roman" w:hAnsi="Times New Roman"/>
          <w:color w:val="000000"/>
          <w:sz w:val="28"/>
          <w:szCs w:val="28"/>
        </w:rPr>
        <w:t>2.</w:t>
      </w:r>
      <w:r w:rsidR="009428B3" w:rsidRPr="00FA3E81">
        <w:rPr>
          <w:rFonts w:ascii="Times New Roman" w:hAnsi="Times New Roman"/>
          <w:color w:val="000000"/>
          <w:sz w:val="28"/>
          <w:szCs w:val="28"/>
        </w:rPr>
        <w:t xml:space="preserve"> </w:t>
      </w:r>
      <w:r w:rsidRPr="00FA3E81">
        <w:rPr>
          <w:rFonts w:ascii="Times New Roman" w:hAnsi="Times New Roman"/>
          <w:color w:val="000000"/>
          <w:sz w:val="28"/>
          <w:szCs w:val="28"/>
        </w:rPr>
        <w:t>Организация управления на мясоперерабатывающих предприятиях</w:t>
      </w:r>
    </w:p>
    <w:p w:rsidR="00BC30A0" w:rsidRPr="00FA3E81" w:rsidRDefault="009428B3" w:rsidP="009428B3">
      <w:pPr>
        <w:shd w:val="clear" w:color="000000" w:fill="auto"/>
        <w:suppressAutoHyphens/>
        <w:autoSpaceDE w:val="0"/>
        <w:autoSpaceDN w:val="0"/>
        <w:adjustRightInd w:val="0"/>
        <w:spacing w:after="0" w:line="360" w:lineRule="auto"/>
        <w:rPr>
          <w:rFonts w:ascii="Times New Roman" w:hAnsi="Times New Roman"/>
          <w:color w:val="000000"/>
          <w:sz w:val="28"/>
          <w:szCs w:val="28"/>
        </w:rPr>
      </w:pPr>
      <w:r w:rsidRPr="00FA3E81">
        <w:rPr>
          <w:rFonts w:ascii="Times New Roman" w:hAnsi="Times New Roman"/>
          <w:color w:val="000000"/>
          <w:sz w:val="28"/>
          <w:szCs w:val="28"/>
        </w:rPr>
        <w:t>3</w:t>
      </w:r>
      <w:r w:rsidR="00BC30A0" w:rsidRPr="00FA3E81">
        <w:rPr>
          <w:rFonts w:ascii="Times New Roman" w:hAnsi="Times New Roman"/>
          <w:color w:val="000000"/>
          <w:sz w:val="28"/>
          <w:szCs w:val="28"/>
        </w:rPr>
        <w:t>. Планирование производственных затрат и</w:t>
      </w:r>
      <w:r w:rsidRPr="00FA3E81">
        <w:rPr>
          <w:rFonts w:ascii="Times New Roman" w:hAnsi="Times New Roman"/>
          <w:color w:val="000000"/>
          <w:sz w:val="28"/>
          <w:szCs w:val="28"/>
        </w:rPr>
        <w:t xml:space="preserve"> </w:t>
      </w:r>
      <w:r w:rsidR="00BC30A0" w:rsidRPr="00FA3E81">
        <w:rPr>
          <w:rFonts w:ascii="Times New Roman" w:hAnsi="Times New Roman"/>
          <w:color w:val="000000"/>
          <w:sz w:val="28"/>
          <w:szCs w:val="28"/>
        </w:rPr>
        <w:t>экономической эффективности работы колбасного цеха</w:t>
      </w:r>
    </w:p>
    <w:p w:rsidR="00BC30A0" w:rsidRPr="00FA3E81" w:rsidRDefault="009428B3" w:rsidP="009428B3">
      <w:pPr>
        <w:shd w:val="clear" w:color="000000" w:fill="auto"/>
        <w:suppressAutoHyphens/>
        <w:autoSpaceDE w:val="0"/>
        <w:autoSpaceDN w:val="0"/>
        <w:adjustRightInd w:val="0"/>
        <w:spacing w:after="0" w:line="360" w:lineRule="auto"/>
        <w:rPr>
          <w:rFonts w:ascii="Times New Roman" w:hAnsi="Times New Roman"/>
          <w:color w:val="000000"/>
          <w:sz w:val="28"/>
          <w:szCs w:val="28"/>
        </w:rPr>
      </w:pPr>
      <w:r w:rsidRPr="00FA3E81">
        <w:rPr>
          <w:rFonts w:ascii="Times New Roman" w:hAnsi="Times New Roman"/>
          <w:color w:val="000000"/>
          <w:sz w:val="28"/>
          <w:szCs w:val="28"/>
        </w:rPr>
        <w:t>4</w:t>
      </w:r>
      <w:r w:rsidR="00BC30A0" w:rsidRPr="00FA3E81">
        <w:rPr>
          <w:rFonts w:ascii="Times New Roman" w:hAnsi="Times New Roman"/>
          <w:color w:val="000000"/>
          <w:sz w:val="28"/>
          <w:szCs w:val="28"/>
        </w:rPr>
        <w:t>. Пути совершенствования организации и эффективности производства</w:t>
      </w:r>
    </w:p>
    <w:p w:rsidR="00BC30A0" w:rsidRPr="00FA3E81" w:rsidRDefault="009428B3" w:rsidP="009428B3">
      <w:pPr>
        <w:shd w:val="clear" w:color="000000" w:fill="auto"/>
        <w:suppressAutoHyphens/>
        <w:autoSpaceDE w:val="0"/>
        <w:autoSpaceDN w:val="0"/>
        <w:adjustRightInd w:val="0"/>
        <w:spacing w:after="0" w:line="360" w:lineRule="auto"/>
        <w:rPr>
          <w:rFonts w:ascii="Times New Roman" w:hAnsi="Times New Roman"/>
          <w:color w:val="000000"/>
          <w:sz w:val="28"/>
          <w:szCs w:val="28"/>
        </w:rPr>
      </w:pPr>
      <w:r w:rsidRPr="00FA3E81">
        <w:rPr>
          <w:rFonts w:ascii="Times New Roman" w:hAnsi="Times New Roman"/>
          <w:color w:val="000000"/>
          <w:sz w:val="28"/>
          <w:szCs w:val="28"/>
        </w:rPr>
        <w:t>5</w:t>
      </w:r>
      <w:r w:rsidR="00BC30A0" w:rsidRPr="00FA3E81">
        <w:rPr>
          <w:rFonts w:ascii="Times New Roman" w:hAnsi="Times New Roman"/>
          <w:color w:val="000000"/>
          <w:sz w:val="28"/>
          <w:szCs w:val="28"/>
        </w:rPr>
        <w:t>. Выводы и предложения</w:t>
      </w:r>
    </w:p>
    <w:p w:rsidR="00BC30A0" w:rsidRPr="00FA3E81" w:rsidRDefault="00BC30A0" w:rsidP="009428B3">
      <w:pPr>
        <w:shd w:val="clear" w:color="000000" w:fill="auto"/>
        <w:suppressAutoHyphens/>
        <w:autoSpaceDE w:val="0"/>
        <w:autoSpaceDN w:val="0"/>
        <w:adjustRightInd w:val="0"/>
        <w:spacing w:after="0" w:line="360" w:lineRule="auto"/>
        <w:rPr>
          <w:rFonts w:ascii="Times New Roman" w:hAnsi="Times New Roman"/>
          <w:color w:val="000000"/>
          <w:sz w:val="28"/>
          <w:szCs w:val="28"/>
        </w:rPr>
      </w:pPr>
      <w:r w:rsidRPr="00FA3E81">
        <w:rPr>
          <w:rFonts w:ascii="Times New Roman" w:hAnsi="Times New Roman"/>
          <w:color w:val="000000"/>
          <w:sz w:val="28"/>
          <w:szCs w:val="28"/>
        </w:rPr>
        <w:t>Список использованной литературы</w:t>
      </w:r>
    </w:p>
    <w:p w:rsidR="004676C7" w:rsidRPr="00FA3E81" w:rsidRDefault="004676C7" w:rsidP="009428B3">
      <w:pPr>
        <w:shd w:val="clear" w:color="000000" w:fill="auto"/>
        <w:suppressAutoHyphens/>
        <w:autoSpaceDE w:val="0"/>
        <w:autoSpaceDN w:val="0"/>
        <w:adjustRightInd w:val="0"/>
        <w:spacing w:after="0" w:line="360" w:lineRule="auto"/>
        <w:rPr>
          <w:rFonts w:ascii="Times New Roman" w:hAnsi="Times New Roman"/>
          <w:b/>
          <w:bCs/>
          <w:color w:val="000000"/>
          <w:sz w:val="28"/>
          <w:szCs w:val="28"/>
        </w:rPr>
      </w:pPr>
    </w:p>
    <w:p w:rsidR="004676C7" w:rsidRPr="00FA3E81" w:rsidRDefault="004676C7" w:rsidP="009428B3">
      <w:pPr>
        <w:shd w:val="clear" w:color="000000" w:fill="auto"/>
        <w:suppressAutoHyphens/>
        <w:spacing w:after="0" w:line="360" w:lineRule="auto"/>
        <w:jc w:val="center"/>
        <w:rPr>
          <w:rFonts w:ascii="Times New Roman" w:hAnsi="Times New Roman"/>
          <w:b/>
          <w:color w:val="000000"/>
          <w:sz w:val="28"/>
          <w:szCs w:val="28"/>
        </w:rPr>
      </w:pPr>
      <w:r w:rsidRPr="00FA3E81">
        <w:rPr>
          <w:rFonts w:ascii="Times New Roman" w:hAnsi="Times New Roman"/>
          <w:b/>
          <w:bCs/>
          <w:color w:val="000000"/>
          <w:sz w:val="28"/>
          <w:szCs w:val="28"/>
        </w:rPr>
        <w:br w:type="page"/>
      </w:r>
      <w:r w:rsidRPr="00FA3E81">
        <w:rPr>
          <w:rFonts w:ascii="Times New Roman" w:hAnsi="Times New Roman"/>
          <w:b/>
          <w:color w:val="000000"/>
          <w:sz w:val="28"/>
          <w:szCs w:val="28"/>
        </w:rPr>
        <w:lastRenderedPageBreak/>
        <w:t>Введение</w:t>
      </w:r>
    </w:p>
    <w:p w:rsidR="004676C7" w:rsidRPr="00FA3E81" w:rsidRDefault="004676C7" w:rsidP="009428B3">
      <w:pPr>
        <w:shd w:val="clear" w:color="000000" w:fill="auto"/>
        <w:suppressAutoHyphens/>
        <w:spacing w:after="0" w:line="360" w:lineRule="auto"/>
        <w:ind w:firstLine="709"/>
        <w:jc w:val="both"/>
        <w:rPr>
          <w:rFonts w:ascii="Times New Roman" w:hAnsi="Times New Roman"/>
          <w:b/>
          <w:color w:val="000000"/>
          <w:sz w:val="28"/>
          <w:szCs w:val="28"/>
        </w:rPr>
      </w:pPr>
    </w:p>
    <w:p w:rsidR="009428B3" w:rsidRPr="00FA3E81" w:rsidRDefault="004676C7" w:rsidP="009428B3">
      <w:pPr>
        <w:shd w:val="clear" w:color="000000" w:fill="auto"/>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Целью данного курсового проекта является ознакомление и изучение организации и планирования колбасного производства, показателей эффективности производства.</w:t>
      </w:r>
    </w:p>
    <w:p w:rsidR="004676C7" w:rsidRPr="00FA3E81" w:rsidRDefault="004676C7" w:rsidP="009428B3">
      <w:pPr>
        <w:shd w:val="clear" w:color="000000" w:fill="auto"/>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Задачей курсового проекта является расчет показателей экономической эффективности производства и разработка плана производства и реализации колбасных изделий.</w:t>
      </w:r>
    </w:p>
    <w:p w:rsidR="004676C7" w:rsidRPr="00FA3E81" w:rsidRDefault="004676C7" w:rsidP="009428B3">
      <w:pPr>
        <w:shd w:val="clear" w:color="000000" w:fill="auto"/>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Актуальность определяется тем фактом, что в последнее время заметен определенный рост отечественной пищевой промышленности, который коснулся и мясоперерабатывающей отрасли. Все больше предпринимателей мясной отрасли обращают своё внимание на производство колбасных изделий, копченостей, тушенки, полуфабрикатов, продуктов заморозки.</w:t>
      </w:r>
    </w:p>
    <w:p w:rsidR="009428B3" w:rsidRPr="00FA3E81" w:rsidRDefault="004676C7" w:rsidP="009428B3">
      <w:pPr>
        <w:shd w:val="clear" w:color="000000" w:fill="auto"/>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Колбасные изделия представляют собой продукт, который предназначен для употребления в пищу без дополнительной термической обработки. Поэтому к колбасным изделиям и технологическому процессу их изготовления предъявляются повышенные санитарные требования.</w:t>
      </w:r>
    </w:p>
    <w:p w:rsidR="004676C7" w:rsidRPr="00FA3E81" w:rsidRDefault="004676C7" w:rsidP="009428B3">
      <w:pPr>
        <w:shd w:val="clear" w:color="000000" w:fill="auto"/>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На продовольственном рынке Украины широко представлены разнообразные мясные продукты. Повышенным спросом у населения пользуются отечественные колбасные изделия. Именно их предпочитают покупать 98% населения. Поэтому украинские мясоперерабатывающие предприятия заинтересованы в расширении ассортимента выпускаемых колбас, повышении их конкурентоспособности и снижении себестоимости.</w:t>
      </w:r>
    </w:p>
    <w:p w:rsidR="004676C7" w:rsidRPr="00FA3E81" w:rsidRDefault="004676C7" w:rsidP="009428B3">
      <w:pPr>
        <w:shd w:val="clear" w:color="000000" w:fill="auto"/>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В 2006 году увеличение выработки мяса и мясных продуктов произошло в большинстве регионов федеральных округов Украины. Больше чем в 2005 году выработано мяса и супродуктов 1 категории, колбасных изделий, мясных консервов. Значительно улучшилось обеспечение населения мясом и мясными продуктами собственного производства. Положение с обеспечением мяса и мясопродуктами потребительского рынка за последние годы весьма устойчиво. Либерализация цен привела к реальным соотношениям между спросом и предложением. Государство признано в первую очередь создавать условия для производства тех благ, которые потребляются всем обществом, синхронизировать в этих целях национальные интересы и интересы крупного капитала. Одна из важнейших стратегических задач агропродовольственной политики государства в этой экономической области – восстановление производственного и научно-технического потенциала, формирование эффективного конкурентоспособного агропромышленного производства, обеспечивающего продовольственную безопасность страны, прежде всего за счет увеличения внутреннего производства.</w:t>
      </w:r>
    </w:p>
    <w:p w:rsidR="004676C7" w:rsidRPr="00FA3E81" w:rsidRDefault="004676C7" w:rsidP="009428B3">
      <w:pPr>
        <w:shd w:val="clear" w:color="000000" w:fill="auto"/>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Сегодня можно уверенно констатировать – в мясной индустрии наметились существенные стабилизирующие тенденции. Основные направления по поддержанию устойчивого темпа развития, этого важнейшего сектора экономики АПК определено: задачи уже не выжить, а динамично развивать, наращивать объемы производства продукции. Важное место в этом занимает качество продукции, его ассортимент. На сегодняшний день крупные производители мясопродукции, колбасных изделий поняли, что их прибыль напрямую связана с качеством изделий и расширением ассортимента.</w:t>
      </w:r>
    </w:p>
    <w:p w:rsidR="009428B3" w:rsidRPr="00FA3E81" w:rsidRDefault="004676C7" w:rsidP="009428B3">
      <w:pPr>
        <w:shd w:val="clear" w:color="000000" w:fill="auto"/>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Согласно современным требованиям науки о питании продукты наряду с привлекательным видом, ярко выраженными вкусовыми и ароматическими свойствами должны быть полноценными по содержанию биологически необходимых веществ: незаменимых аминокислот, полиненасыщенных жирных кислот, витаминов, микроэлементов, а также балластных веществ.</w:t>
      </w:r>
    </w:p>
    <w:p w:rsidR="009428B3" w:rsidRPr="00FA3E81" w:rsidRDefault="004676C7" w:rsidP="009428B3">
      <w:pPr>
        <w:shd w:val="clear" w:color="000000" w:fill="auto"/>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Состав основного мясного и вспомогательного сырья, специи и пищевые добавки, используемые в качестве рецептурных ингредиентов колбасных изделий, должны соответствовать стандартам и в то же время подчеркивать их специфичность.</w:t>
      </w:r>
    </w:p>
    <w:p w:rsidR="009428B3" w:rsidRPr="00FA3E81" w:rsidRDefault="004676C7" w:rsidP="009428B3">
      <w:pPr>
        <w:shd w:val="clear" w:color="000000" w:fill="auto"/>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Характерные свойства разных видов колбас формируются на основе взаимодействия различных компонентов и технологических приемов. Это прежде всего:</w:t>
      </w:r>
    </w:p>
    <w:p w:rsidR="009428B3" w:rsidRPr="00FA3E81" w:rsidRDefault="004676C7" w:rsidP="009428B3">
      <w:pPr>
        <w:shd w:val="clear" w:color="000000" w:fill="auto"/>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-соотношение говядины и свинины, нежирного мяса и шпика;</w:t>
      </w:r>
    </w:p>
    <w:p w:rsidR="009428B3" w:rsidRPr="00FA3E81" w:rsidRDefault="004676C7" w:rsidP="009428B3">
      <w:pPr>
        <w:shd w:val="clear" w:color="000000" w:fill="auto"/>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 предварительная обработка мясного сырья и шпика (измельчение, посол, варка и др.);</w:t>
      </w:r>
    </w:p>
    <w:p w:rsidR="009428B3" w:rsidRPr="00FA3E81" w:rsidRDefault="004676C7" w:rsidP="009428B3">
      <w:pPr>
        <w:shd w:val="clear" w:color="000000" w:fill="auto"/>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 используемые натуральные и искусственные оболочки, рассматриваемые как факторы, в той или иной степени, влияющие на свойства колбас;</w:t>
      </w:r>
    </w:p>
    <w:p w:rsidR="009428B3" w:rsidRPr="00FA3E81" w:rsidRDefault="004676C7" w:rsidP="009428B3">
      <w:pPr>
        <w:shd w:val="clear" w:color="000000" w:fill="auto"/>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 применение различных комбинаций специй и отдельных добавок, определяющих вкус и аромат продукта;</w:t>
      </w:r>
    </w:p>
    <w:p w:rsidR="004676C7" w:rsidRPr="00FA3E81" w:rsidRDefault="004676C7" w:rsidP="009428B3">
      <w:pPr>
        <w:shd w:val="clear" w:color="000000" w:fill="auto"/>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 тепловая обработка колбасных батонов, включая обжарку, варку и охлаждение.</w:t>
      </w:r>
    </w:p>
    <w:p w:rsidR="009428B3" w:rsidRPr="00FA3E81" w:rsidRDefault="004676C7" w:rsidP="009428B3">
      <w:pPr>
        <w:shd w:val="clear" w:color="000000" w:fill="auto"/>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Существующий в настоящее время в Украине широкий ассортимент колбас (более 500 наименований) нельзя ограничивать какими-либо рамками, но с другой стороны все они должны иметь гарантию качества и безопасности готового продукта.</w:t>
      </w:r>
    </w:p>
    <w:p w:rsidR="009428B3" w:rsidRPr="00FA3E81" w:rsidRDefault="004676C7" w:rsidP="009428B3">
      <w:pPr>
        <w:shd w:val="clear" w:color="000000" w:fill="auto"/>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Производители мясной продукции (как крупные мясокомбинаты, так и мелкие) обязаны гарантировать, что все выпускаемые ими изделия в зависимости от их категории качества (сорта) содержат необходимое количество основных компонентов, определяющих их пищевую ценность. В действующей нормативно-технической документации сформулированы существующие требования к производству и составу мясного сырья, готовым колбасам, а также определены принятые критерии оценки качества.</w:t>
      </w:r>
    </w:p>
    <w:p w:rsidR="009428B3" w:rsidRPr="00FA3E81" w:rsidRDefault="004676C7" w:rsidP="009428B3">
      <w:pPr>
        <w:shd w:val="clear" w:color="000000" w:fill="auto"/>
        <w:suppressAutoHyphens/>
        <w:spacing w:after="0" w:line="360" w:lineRule="auto"/>
        <w:ind w:firstLine="709"/>
        <w:jc w:val="both"/>
        <w:rPr>
          <w:rFonts w:ascii="Times New Roman" w:hAnsi="Times New Roman"/>
          <w:color w:val="000000"/>
          <w:sz w:val="28"/>
          <w:szCs w:val="28"/>
        </w:rPr>
        <w:sectPr w:rsidR="009428B3" w:rsidRPr="00FA3E81" w:rsidSect="00D62E24">
          <w:headerReference w:type="default" r:id="rId7"/>
          <w:pgSz w:w="11906" w:h="16838" w:code="9"/>
          <w:pgMar w:top="1134" w:right="851" w:bottom="1134" w:left="1701" w:header="709" w:footer="709" w:gutter="0"/>
          <w:cols w:space="708"/>
          <w:docGrid w:linePitch="360"/>
        </w:sectPr>
      </w:pPr>
      <w:r w:rsidRPr="00FA3E81">
        <w:rPr>
          <w:rFonts w:ascii="Times New Roman" w:hAnsi="Times New Roman"/>
          <w:color w:val="000000"/>
          <w:sz w:val="28"/>
          <w:szCs w:val="28"/>
        </w:rPr>
        <w:t>Важную роль в обеспечении населения продуктами питания играют предприятия торговли, которые осуществляют связь производителя продовольственных товаров и потребителя. В этой связи задача предприятий розничной торговли – создания современных, комфортных для покупателей, а также максимально полной удовлетворения разнообразных сопутствующих услуг.</w:t>
      </w:r>
    </w:p>
    <w:p w:rsidR="004676C7" w:rsidRPr="00FA3E81" w:rsidRDefault="004676C7" w:rsidP="009428B3">
      <w:pPr>
        <w:pStyle w:val="a9"/>
        <w:numPr>
          <w:ilvl w:val="0"/>
          <w:numId w:val="2"/>
        </w:numPr>
        <w:suppressAutoHyphens/>
        <w:spacing w:after="0" w:line="360" w:lineRule="auto"/>
        <w:ind w:left="0" w:firstLine="0"/>
        <w:jc w:val="center"/>
        <w:rPr>
          <w:rFonts w:ascii="Times New Roman" w:hAnsi="Times New Roman"/>
          <w:b/>
          <w:color w:val="000000"/>
          <w:sz w:val="28"/>
          <w:szCs w:val="28"/>
        </w:rPr>
      </w:pPr>
      <w:r w:rsidRPr="00FA3E81">
        <w:rPr>
          <w:rFonts w:ascii="Times New Roman" w:hAnsi="Times New Roman"/>
          <w:b/>
          <w:color w:val="000000"/>
          <w:sz w:val="28"/>
          <w:szCs w:val="28"/>
        </w:rPr>
        <w:t>Организация производства колбасных изделий н</w:t>
      </w:r>
      <w:r w:rsidR="009428B3" w:rsidRPr="00FA3E81">
        <w:rPr>
          <w:rFonts w:ascii="Times New Roman" w:hAnsi="Times New Roman"/>
          <w:b/>
          <w:color w:val="000000"/>
          <w:sz w:val="28"/>
          <w:szCs w:val="28"/>
        </w:rPr>
        <w:t>а перерабатывающих предприятиях</w:t>
      </w:r>
    </w:p>
    <w:p w:rsidR="004676C7" w:rsidRPr="00FA3E81" w:rsidRDefault="004676C7" w:rsidP="009428B3">
      <w:pPr>
        <w:shd w:val="clear" w:color="000000" w:fill="auto"/>
        <w:suppressAutoHyphens/>
        <w:spacing w:after="0" w:line="360" w:lineRule="auto"/>
        <w:ind w:firstLine="709"/>
        <w:jc w:val="both"/>
        <w:rPr>
          <w:rFonts w:ascii="Times New Roman" w:hAnsi="Times New Roman"/>
          <w:b/>
          <w:color w:val="000000"/>
          <w:sz w:val="28"/>
          <w:szCs w:val="28"/>
        </w:rPr>
      </w:pPr>
    </w:p>
    <w:p w:rsidR="004676C7" w:rsidRPr="00FA3E81" w:rsidRDefault="004676C7" w:rsidP="009428B3">
      <w:pPr>
        <w:shd w:val="clear" w:color="000000" w:fill="auto"/>
        <w:suppressAutoHyphens/>
        <w:spacing w:after="0" w:line="360" w:lineRule="auto"/>
        <w:jc w:val="center"/>
        <w:rPr>
          <w:rFonts w:ascii="Times New Roman" w:hAnsi="Times New Roman"/>
          <w:b/>
          <w:color w:val="000000"/>
          <w:sz w:val="28"/>
          <w:szCs w:val="28"/>
        </w:rPr>
      </w:pPr>
      <w:r w:rsidRPr="00FA3E81">
        <w:rPr>
          <w:rFonts w:ascii="Times New Roman" w:hAnsi="Times New Roman"/>
          <w:b/>
          <w:color w:val="000000"/>
          <w:sz w:val="28"/>
          <w:szCs w:val="28"/>
        </w:rPr>
        <w:t>1.1 Основы технологии и планирования</w:t>
      </w:r>
      <w:r w:rsidR="009428B3" w:rsidRPr="00FA3E81">
        <w:rPr>
          <w:rFonts w:ascii="Times New Roman" w:hAnsi="Times New Roman"/>
          <w:b/>
          <w:color w:val="000000"/>
          <w:sz w:val="28"/>
          <w:szCs w:val="28"/>
        </w:rPr>
        <w:t xml:space="preserve"> производства колбасных изделий</w:t>
      </w:r>
    </w:p>
    <w:p w:rsidR="004676C7" w:rsidRPr="00FA3E81" w:rsidRDefault="004676C7" w:rsidP="009428B3">
      <w:pPr>
        <w:shd w:val="clear" w:color="000000" w:fill="auto"/>
        <w:suppressAutoHyphens/>
        <w:spacing w:after="0" w:line="360" w:lineRule="auto"/>
        <w:ind w:firstLine="709"/>
        <w:jc w:val="both"/>
        <w:rPr>
          <w:rFonts w:ascii="Times New Roman" w:hAnsi="Times New Roman"/>
          <w:color w:val="000000"/>
          <w:sz w:val="28"/>
          <w:szCs w:val="28"/>
        </w:rPr>
      </w:pPr>
    </w:p>
    <w:p w:rsidR="004676C7" w:rsidRPr="00FA3E81" w:rsidRDefault="00D62E24" w:rsidP="009428B3">
      <w:pPr>
        <w:shd w:val="clear" w:color="000000" w:fill="auto"/>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 xml:space="preserve">Производство колбас </w:t>
      </w:r>
      <w:r w:rsidR="004676C7" w:rsidRPr="00FA3E81">
        <w:rPr>
          <w:rFonts w:ascii="Times New Roman" w:hAnsi="Times New Roman"/>
          <w:color w:val="000000"/>
          <w:sz w:val="28"/>
          <w:szCs w:val="28"/>
        </w:rPr>
        <w:t>слагается из следующих основных операций: первичной обработки сырья, подготовки фарша, формовки и тепловой обработки. Первичная обработка сырья включает разрубку туш, обвалку, жиловку.</w:t>
      </w:r>
    </w:p>
    <w:p w:rsidR="004676C7" w:rsidRPr="00FA3E81" w:rsidRDefault="004676C7" w:rsidP="009428B3">
      <w:pPr>
        <w:shd w:val="clear" w:color="000000" w:fill="auto"/>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Основой наиболее рационального использования сырья является разделка говяжьих и свиных туш с направлением лучших частей в реализацию в виде упакованного бескостного мяса полуфабрикатов, а также на производство деликатесных изделий. В колбасном производстве целесообразно использовать менее ценные части туш, мясную и жировую обрезь, получаемую при разделке, и субпродукты.</w:t>
      </w:r>
    </w:p>
    <w:p w:rsidR="004676C7" w:rsidRPr="00FA3E81" w:rsidRDefault="004676C7" w:rsidP="009428B3">
      <w:pPr>
        <w:shd w:val="clear" w:color="000000" w:fill="auto"/>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По данным ВНИИМПа, в колбасном производстве по применяемым схемам говяжьи полутуши разделывают на семь частей – отрубов (лопаточная</w:t>
      </w:r>
      <w:r w:rsidR="009428B3" w:rsidRPr="00FA3E81">
        <w:rPr>
          <w:rFonts w:ascii="Times New Roman" w:hAnsi="Times New Roman"/>
          <w:color w:val="000000"/>
          <w:sz w:val="28"/>
          <w:szCs w:val="28"/>
        </w:rPr>
        <w:t xml:space="preserve"> часть, шейная часть, спинно-</w:t>
      </w:r>
      <w:r w:rsidRPr="00FA3E81">
        <w:rPr>
          <w:rFonts w:ascii="Times New Roman" w:hAnsi="Times New Roman"/>
          <w:color w:val="000000"/>
          <w:sz w:val="28"/>
          <w:szCs w:val="28"/>
        </w:rPr>
        <w:t>реберная часть – коробка, грудная часть, поясничная часть, задняя и крестцовая части); свиные полутуши и бараньи туши – на три части. Убой беконных свиней, разделка туш и приготовление бекона производится в специализированных отделениях мясокомбината. После убоя и обескровливания туши ошпаривают, очищают от щетины, опаливают в специальной печи и очищают от сгоревшего эпидермиса. После этого удаляют внутренние органы и проводят ветеринарно</w:t>
      </w:r>
      <w:r w:rsidR="009428B3" w:rsidRPr="00FA3E81">
        <w:rPr>
          <w:rFonts w:ascii="Times New Roman" w:hAnsi="Times New Roman"/>
          <w:color w:val="000000"/>
          <w:sz w:val="28"/>
          <w:szCs w:val="28"/>
        </w:rPr>
        <w:t>-</w:t>
      </w:r>
      <w:r w:rsidRPr="00FA3E81">
        <w:rPr>
          <w:rFonts w:ascii="Times New Roman" w:hAnsi="Times New Roman"/>
          <w:color w:val="000000"/>
          <w:sz w:val="28"/>
          <w:szCs w:val="28"/>
        </w:rPr>
        <w:t>санитарную экспертизу. Обработка туш заканчивается отделением головы, почек и почечного жира, вырубкой позвоночника, зачисткой и мойкой. Солят бекон полутушами после специальной разделки. Свиные туши для колбас разделывают на подвесных путях или столах на лопаточную, грудо–реберную и заднюю части.</w:t>
      </w:r>
    </w:p>
    <w:p w:rsidR="004676C7" w:rsidRPr="00FA3E81" w:rsidRDefault="009428B3" w:rsidP="009428B3">
      <w:pPr>
        <w:shd w:val="clear" w:color="000000" w:fill="auto"/>
        <w:suppressAutoHyphens/>
        <w:spacing w:after="0" w:line="360" w:lineRule="auto"/>
        <w:jc w:val="center"/>
        <w:rPr>
          <w:rFonts w:ascii="Times New Roman" w:hAnsi="Times New Roman"/>
          <w:b/>
          <w:color w:val="000000"/>
          <w:sz w:val="28"/>
          <w:szCs w:val="28"/>
        </w:rPr>
      </w:pPr>
      <w:r w:rsidRPr="00FA3E81">
        <w:rPr>
          <w:rFonts w:ascii="Times New Roman" w:hAnsi="Times New Roman"/>
          <w:b/>
          <w:color w:val="000000"/>
          <w:sz w:val="28"/>
          <w:szCs w:val="28"/>
        </w:rPr>
        <w:t xml:space="preserve">1.2 </w:t>
      </w:r>
      <w:r w:rsidR="004676C7" w:rsidRPr="00FA3E81">
        <w:rPr>
          <w:rFonts w:ascii="Times New Roman" w:hAnsi="Times New Roman"/>
          <w:b/>
          <w:color w:val="000000"/>
          <w:sz w:val="28"/>
          <w:szCs w:val="28"/>
        </w:rPr>
        <w:t>Подготовка сыр</w:t>
      </w:r>
      <w:r w:rsidRPr="00FA3E81">
        <w:rPr>
          <w:rFonts w:ascii="Times New Roman" w:hAnsi="Times New Roman"/>
          <w:b/>
          <w:color w:val="000000"/>
          <w:sz w:val="28"/>
          <w:szCs w:val="28"/>
        </w:rPr>
        <w:t>ья к производству мясопродуктов</w:t>
      </w:r>
    </w:p>
    <w:p w:rsidR="009428B3" w:rsidRPr="00FA3E81" w:rsidRDefault="009428B3" w:rsidP="009428B3">
      <w:pPr>
        <w:shd w:val="clear" w:color="000000" w:fill="auto"/>
        <w:suppressAutoHyphens/>
        <w:spacing w:after="0" w:line="360" w:lineRule="auto"/>
        <w:ind w:firstLine="709"/>
        <w:jc w:val="both"/>
        <w:rPr>
          <w:rFonts w:ascii="Times New Roman" w:hAnsi="Times New Roman"/>
          <w:color w:val="000000"/>
          <w:sz w:val="28"/>
          <w:szCs w:val="28"/>
        </w:rPr>
      </w:pPr>
    </w:p>
    <w:p w:rsidR="004676C7" w:rsidRPr="00FA3E81" w:rsidRDefault="004676C7" w:rsidP="009428B3">
      <w:pPr>
        <w:shd w:val="clear" w:color="000000" w:fill="auto"/>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Основное сырье колбасного</w:t>
      </w:r>
      <w:r w:rsidR="009428B3" w:rsidRPr="00FA3E81">
        <w:rPr>
          <w:rFonts w:ascii="Times New Roman" w:hAnsi="Times New Roman"/>
          <w:color w:val="000000"/>
          <w:sz w:val="28"/>
          <w:szCs w:val="28"/>
        </w:rPr>
        <w:t xml:space="preserve"> </w:t>
      </w:r>
      <w:r w:rsidRPr="00FA3E81">
        <w:rPr>
          <w:rFonts w:ascii="Times New Roman" w:hAnsi="Times New Roman"/>
          <w:color w:val="000000"/>
          <w:sz w:val="28"/>
          <w:szCs w:val="28"/>
        </w:rPr>
        <w:t>производства – говядина и свинина. Для специальных сортов колбас используют конину, мясо птицы, кроликов, пищевую кровь, а также субпродукты.</w:t>
      </w:r>
    </w:p>
    <w:p w:rsidR="004676C7" w:rsidRPr="00FA3E81" w:rsidRDefault="004676C7" w:rsidP="009428B3">
      <w:pPr>
        <w:shd w:val="clear" w:color="000000" w:fill="auto"/>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Обвалку отрубов производят после разделки туш, полутуш или четвертин на соответствующие части. Обвалка состоит в отделении мякоти от костей. Она бывает ручной и механизированной.</w:t>
      </w:r>
    </w:p>
    <w:p w:rsidR="004676C7" w:rsidRPr="00FA3E81" w:rsidRDefault="004676C7" w:rsidP="009428B3">
      <w:pPr>
        <w:shd w:val="clear" w:color="000000" w:fill="auto"/>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Одним из путей рационального использования сырья является комбинированная обвалка говядины, свинины, баранины с выделением частично обваленного сырья для производства суповых наборов и рагу. Комбинированной обвалке подвергают наиболее трудоемкие части туши: спинно–реберную, шейную, поясничную и грудную.</w:t>
      </w:r>
    </w:p>
    <w:p w:rsidR="004676C7" w:rsidRPr="00FA3E81" w:rsidRDefault="004676C7" w:rsidP="009428B3">
      <w:pPr>
        <w:shd w:val="clear" w:color="000000" w:fill="auto"/>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Жиловка мяса заключается в отделении от мышечной ткани обвального мяса от сухожилий, хрящей, жира, соединительной ткани, кровоподтеков и загрязнений. Благодаря жиловке повышается пищевая ценность мяса.</w:t>
      </w:r>
    </w:p>
    <w:p w:rsidR="004676C7" w:rsidRPr="00FA3E81" w:rsidRDefault="004676C7" w:rsidP="009428B3">
      <w:pPr>
        <w:shd w:val="clear" w:color="000000" w:fill="auto"/>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Говядину, жилованную по этому признаку, делят на три сорта: высший - чистая мышечная ткань, которую вырезают</w:t>
      </w:r>
      <w:r w:rsidR="009428B3" w:rsidRPr="00FA3E81">
        <w:rPr>
          <w:rFonts w:ascii="Times New Roman" w:hAnsi="Times New Roman"/>
          <w:color w:val="000000"/>
          <w:sz w:val="28"/>
          <w:szCs w:val="28"/>
        </w:rPr>
        <w:t xml:space="preserve"> </w:t>
      </w:r>
      <w:r w:rsidRPr="00FA3E81">
        <w:rPr>
          <w:rFonts w:ascii="Times New Roman" w:hAnsi="Times New Roman"/>
          <w:color w:val="000000"/>
          <w:sz w:val="28"/>
          <w:szCs w:val="28"/>
        </w:rPr>
        <w:t>из окороков, лопаток и частично из спинной мышцы (выход 15-20%); первый – мышечная ткань с содержанием не более 6% соединительной ткани и жира от всей части туши (выход 40-50%);второй – мышечная ткань из грудной клетки, голяшки, шеи, пашины и других с содержанием не более 20%</w:t>
      </w:r>
      <w:r w:rsidR="009428B3" w:rsidRPr="00FA3E81">
        <w:rPr>
          <w:rFonts w:ascii="Times New Roman" w:hAnsi="Times New Roman"/>
          <w:color w:val="000000"/>
          <w:sz w:val="28"/>
          <w:szCs w:val="28"/>
        </w:rPr>
        <w:t xml:space="preserve"> </w:t>
      </w:r>
      <w:r w:rsidRPr="00FA3E81">
        <w:rPr>
          <w:rFonts w:ascii="Times New Roman" w:hAnsi="Times New Roman"/>
          <w:color w:val="000000"/>
          <w:sz w:val="28"/>
          <w:szCs w:val="28"/>
        </w:rPr>
        <w:t>соединительной ткани и жира (выход 35-40%).</w:t>
      </w:r>
    </w:p>
    <w:p w:rsidR="004676C7" w:rsidRPr="00FA3E81" w:rsidRDefault="004676C7" w:rsidP="009428B3">
      <w:pPr>
        <w:shd w:val="clear" w:color="000000" w:fill="auto"/>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Свинину, жилованую в зависимости от содержания жира, подразделяют: нежирную, полужирную и жирную. Свинина нежирная – мышечная ткань без жировых отложений (выход 20-30%); полужирная содержит в мышечной ткани 30-50% жира (выход 50-60%); жирная – более 50% жира (выход 10-30%).Свиное мясо нежирное и полужирное вырезают из окороков, лопаток; жирное – из пашины, реберной части. Сэкономической и технологической точек зрения в колбасных изделиях лучше использовать полужирную свинину, так как это способствует рациональной переработке жирного сырья и повышению выхода колбасных изделий.</w:t>
      </w:r>
    </w:p>
    <w:p w:rsidR="009428B3" w:rsidRPr="00FA3E81" w:rsidRDefault="004676C7" w:rsidP="009428B3">
      <w:pPr>
        <w:shd w:val="clear" w:color="000000" w:fill="auto"/>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Жилованная говядина составляет основу фарша большей части колбасных изделий.</w:t>
      </w:r>
    </w:p>
    <w:p w:rsidR="004676C7" w:rsidRPr="00FA3E81" w:rsidRDefault="004676C7" w:rsidP="009428B3">
      <w:pPr>
        <w:shd w:val="clear" w:color="000000" w:fill="auto"/>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Посол мяса.</w:t>
      </w:r>
    </w:p>
    <w:p w:rsidR="004676C7" w:rsidRPr="00FA3E81" w:rsidRDefault="004676C7" w:rsidP="009428B3">
      <w:pPr>
        <w:shd w:val="clear" w:color="000000" w:fill="auto"/>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Для достижения необходимых технологических свойств готового продукта (вкуса, аромата, цвета, консистенции) и предохранение их от микробиологической порчи осуществляет посол мяса. Для этого в мясо вводят</w:t>
      </w:r>
      <w:r w:rsidR="009428B3" w:rsidRPr="00FA3E81">
        <w:rPr>
          <w:rFonts w:ascii="Times New Roman" w:hAnsi="Times New Roman"/>
          <w:color w:val="000000"/>
          <w:sz w:val="28"/>
          <w:szCs w:val="28"/>
        </w:rPr>
        <w:t xml:space="preserve"> </w:t>
      </w:r>
      <w:r w:rsidRPr="00FA3E81">
        <w:rPr>
          <w:rFonts w:ascii="Times New Roman" w:hAnsi="Times New Roman"/>
          <w:color w:val="000000"/>
          <w:sz w:val="28"/>
          <w:szCs w:val="28"/>
        </w:rPr>
        <w:t>посолочные вещества. Обязательной и доминирующей составляющей посолочных</w:t>
      </w:r>
      <w:r w:rsidR="009428B3" w:rsidRPr="00FA3E81">
        <w:rPr>
          <w:rFonts w:ascii="Times New Roman" w:hAnsi="Times New Roman"/>
          <w:color w:val="000000"/>
          <w:sz w:val="28"/>
          <w:szCs w:val="28"/>
        </w:rPr>
        <w:t xml:space="preserve"> </w:t>
      </w:r>
      <w:r w:rsidRPr="00FA3E81">
        <w:rPr>
          <w:rFonts w:ascii="Times New Roman" w:hAnsi="Times New Roman"/>
          <w:color w:val="000000"/>
          <w:sz w:val="28"/>
          <w:szCs w:val="28"/>
        </w:rPr>
        <w:t>составов является поваренная соль. Накопления ее в мясе в оптимальном количестве придает ему соленый вкус, оказывает консервирующее действие. Сочетание посола с другими консервирующими воздействиями (охлаждение, обезвоживание, копчение, тепловая обработка) надежно предохраняет готовый продукт от порчи.</w:t>
      </w:r>
    </w:p>
    <w:p w:rsidR="004676C7" w:rsidRPr="00FA3E81" w:rsidRDefault="004676C7" w:rsidP="009428B3">
      <w:pPr>
        <w:shd w:val="clear" w:color="000000" w:fill="auto"/>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Посол является сложной совокупностью различных по своей природе процессов: массообмена (накапливание в мясе в необходимых количествах посолочных веществ и их равномерное распределение по всему объему продукта); изменение белковых и других веществ мяса; изменение влажности и влагосвязывающей способности мяса; изменение массы; изменение микроструктуры продукта; вкусоароматообразования в результате развития ферментативных и микробиологических процессов; стабилизация окраски продукта.</w:t>
      </w:r>
    </w:p>
    <w:p w:rsidR="004676C7" w:rsidRPr="00FA3E81" w:rsidRDefault="004676C7" w:rsidP="009428B3">
      <w:pPr>
        <w:shd w:val="clear" w:color="000000" w:fill="auto"/>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Посол является обязательной и определяющей операцией в технологиях колбасных и соленых продуктов. При значительной общности технологий каждая из них имеет свои особенности и отличия.</w:t>
      </w:r>
    </w:p>
    <w:p w:rsidR="004676C7" w:rsidRPr="00FA3E81" w:rsidRDefault="004676C7" w:rsidP="009428B3">
      <w:pPr>
        <w:shd w:val="clear" w:color="000000" w:fill="auto"/>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Процессы, характерные для посола, могут продолжать свое развитие и после окончания периода собственно посола. Так, для сырокопченых колбас большинство из них продолжается в своеобразных условиях при приготовлении фарша, осадке, копчении, сушке.</w:t>
      </w:r>
    </w:p>
    <w:p w:rsidR="004676C7" w:rsidRPr="00FA3E81" w:rsidRDefault="004676C7" w:rsidP="009428B3">
      <w:pPr>
        <w:shd w:val="clear" w:color="000000" w:fill="auto"/>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Существуют различные способы посола:</w:t>
      </w:r>
    </w:p>
    <w:p w:rsidR="009428B3" w:rsidRPr="00FA3E81" w:rsidRDefault="004676C7" w:rsidP="009428B3">
      <w:pPr>
        <w:shd w:val="clear" w:color="000000" w:fill="auto"/>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-сухой – сухой солью или посолочной смесью</w:t>
      </w:r>
      <w:r w:rsidR="009428B3" w:rsidRPr="00FA3E81">
        <w:rPr>
          <w:rFonts w:ascii="Times New Roman" w:hAnsi="Times New Roman"/>
          <w:color w:val="000000"/>
          <w:sz w:val="28"/>
          <w:szCs w:val="28"/>
        </w:rPr>
        <w:t xml:space="preserve"> </w:t>
      </w:r>
      <w:r w:rsidRPr="00FA3E81">
        <w:rPr>
          <w:rFonts w:ascii="Times New Roman" w:hAnsi="Times New Roman"/>
          <w:color w:val="000000"/>
          <w:sz w:val="28"/>
          <w:szCs w:val="28"/>
        </w:rPr>
        <w:t>путем натирания при укладке в тару;</w:t>
      </w:r>
    </w:p>
    <w:p w:rsidR="009428B3" w:rsidRPr="00FA3E81" w:rsidRDefault="004676C7" w:rsidP="009428B3">
      <w:pPr>
        <w:shd w:val="clear" w:color="000000" w:fill="auto"/>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-мокрый - мясо заливают растворами посолочных ингридеентов различных концентраций;</w:t>
      </w:r>
    </w:p>
    <w:p w:rsidR="004676C7" w:rsidRPr="00FA3E81" w:rsidRDefault="004676C7" w:rsidP="009428B3">
      <w:pPr>
        <w:shd w:val="clear" w:color="000000" w:fill="auto"/>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-смешанный – сочетание мокрого и сухого посола: продукты пересыпают сухой солью, выдерживают, после чего заливают россолом.</w:t>
      </w:r>
    </w:p>
    <w:p w:rsidR="004676C7" w:rsidRPr="00FA3E81" w:rsidRDefault="004676C7" w:rsidP="009428B3">
      <w:pPr>
        <w:shd w:val="clear" w:color="000000" w:fill="auto"/>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Продолжительность выдержки мяса в россоле следующая:</w:t>
      </w:r>
    </w:p>
    <w:p w:rsidR="004676C7" w:rsidRPr="00FA3E81" w:rsidRDefault="004676C7" w:rsidP="009428B3">
      <w:pPr>
        <w:shd w:val="clear" w:color="000000" w:fill="auto"/>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-6ч – измельчение на волчке через решетку;</w:t>
      </w:r>
    </w:p>
    <w:p w:rsidR="004676C7" w:rsidRPr="00FA3E81" w:rsidRDefault="004676C7" w:rsidP="009428B3">
      <w:pPr>
        <w:shd w:val="clear" w:color="000000" w:fill="auto"/>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-24ч – в виде шрота для вареных колбас;</w:t>
      </w:r>
    </w:p>
    <w:p w:rsidR="004676C7" w:rsidRPr="00FA3E81" w:rsidRDefault="004676C7" w:rsidP="009428B3">
      <w:pPr>
        <w:shd w:val="clear" w:color="000000" w:fill="auto"/>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-24-48ч – то же для полукопченых и варенокопченых;</w:t>
      </w:r>
    </w:p>
    <w:p w:rsidR="009428B3" w:rsidRPr="00FA3E81" w:rsidRDefault="004676C7" w:rsidP="009428B3">
      <w:pPr>
        <w:shd w:val="clear" w:color="000000" w:fill="auto"/>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-5-7 суток - в кусках для сырокопченых колбас.</w:t>
      </w:r>
    </w:p>
    <w:p w:rsidR="004676C7" w:rsidRPr="00FA3E81" w:rsidRDefault="004676C7" w:rsidP="009428B3">
      <w:pPr>
        <w:shd w:val="clear" w:color="000000" w:fill="auto"/>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При посоле нельзя повышать температуру выше 8</w:t>
      </w:r>
      <w:r w:rsidRPr="00FA3E81">
        <w:rPr>
          <w:rFonts w:ascii="Cambria Math" w:hAnsi="Cambria Math" w:cs="Cambria Math"/>
          <w:color w:val="000000"/>
          <w:sz w:val="28"/>
          <w:szCs w:val="28"/>
        </w:rPr>
        <w:t>℃</w:t>
      </w:r>
      <w:r w:rsidRPr="00FA3E81">
        <w:rPr>
          <w:rFonts w:ascii="Times New Roman" w:hAnsi="Times New Roman"/>
          <w:color w:val="000000"/>
          <w:sz w:val="28"/>
          <w:szCs w:val="28"/>
        </w:rPr>
        <w:t xml:space="preserve"> , чтобы не ускорить рост микрофлоры. Посол мяса можно ускорить, применяя карбонаты и ферментные препараты.</w:t>
      </w:r>
    </w:p>
    <w:p w:rsidR="009428B3" w:rsidRPr="00FA3E81" w:rsidRDefault="009428B3" w:rsidP="009428B3">
      <w:pPr>
        <w:shd w:val="clear" w:color="000000" w:fill="auto"/>
        <w:suppressAutoHyphens/>
        <w:spacing w:after="0" w:line="360" w:lineRule="auto"/>
        <w:ind w:firstLine="709"/>
        <w:jc w:val="both"/>
        <w:rPr>
          <w:rFonts w:ascii="Times New Roman" w:hAnsi="Times New Roman"/>
          <w:color w:val="000000"/>
          <w:sz w:val="28"/>
          <w:szCs w:val="28"/>
        </w:rPr>
      </w:pPr>
    </w:p>
    <w:p w:rsidR="004676C7" w:rsidRPr="00FA3E81" w:rsidRDefault="009428B3" w:rsidP="009428B3">
      <w:pPr>
        <w:shd w:val="clear" w:color="000000" w:fill="auto"/>
        <w:suppressAutoHyphens/>
        <w:spacing w:after="0" w:line="360" w:lineRule="auto"/>
        <w:jc w:val="center"/>
        <w:rPr>
          <w:rFonts w:ascii="Times New Roman" w:hAnsi="Times New Roman"/>
          <w:color w:val="000000"/>
          <w:sz w:val="28"/>
          <w:szCs w:val="28"/>
        </w:rPr>
      </w:pPr>
      <w:r w:rsidRPr="00FA3E81">
        <w:rPr>
          <w:rFonts w:ascii="Times New Roman" w:hAnsi="Times New Roman"/>
          <w:color w:val="000000"/>
          <w:sz w:val="28"/>
          <w:szCs w:val="28"/>
        </w:rPr>
        <w:t xml:space="preserve">1.3 </w:t>
      </w:r>
      <w:r w:rsidR="004676C7" w:rsidRPr="00FA3E81">
        <w:rPr>
          <w:rFonts w:ascii="Times New Roman" w:hAnsi="Times New Roman"/>
          <w:color w:val="000000"/>
          <w:sz w:val="28"/>
          <w:szCs w:val="28"/>
        </w:rPr>
        <w:t>Приготовление фарша.</w:t>
      </w:r>
    </w:p>
    <w:p w:rsidR="009428B3" w:rsidRPr="00FA3E81" w:rsidRDefault="009428B3" w:rsidP="009428B3">
      <w:pPr>
        <w:shd w:val="clear" w:color="000000" w:fill="auto"/>
        <w:suppressAutoHyphens/>
        <w:spacing w:after="0" w:line="360" w:lineRule="auto"/>
        <w:ind w:firstLine="709"/>
        <w:jc w:val="both"/>
        <w:rPr>
          <w:rFonts w:ascii="Times New Roman" w:hAnsi="Times New Roman"/>
          <w:color w:val="000000"/>
          <w:sz w:val="28"/>
          <w:szCs w:val="28"/>
        </w:rPr>
      </w:pPr>
    </w:p>
    <w:p w:rsidR="004676C7" w:rsidRPr="00FA3E81" w:rsidRDefault="004676C7" w:rsidP="009428B3">
      <w:pPr>
        <w:shd w:val="clear" w:color="000000" w:fill="auto"/>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Приготовление</w:t>
      </w:r>
      <w:r w:rsidR="009428B3" w:rsidRPr="00FA3E81">
        <w:rPr>
          <w:rFonts w:ascii="Times New Roman" w:hAnsi="Times New Roman"/>
          <w:color w:val="000000"/>
          <w:sz w:val="28"/>
          <w:szCs w:val="28"/>
        </w:rPr>
        <w:t xml:space="preserve"> </w:t>
      </w:r>
      <w:r w:rsidRPr="00FA3E81">
        <w:rPr>
          <w:rFonts w:ascii="Times New Roman" w:hAnsi="Times New Roman"/>
          <w:color w:val="000000"/>
          <w:sz w:val="28"/>
          <w:szCs w:val="28"/>
        </w:rPr>
        <w:t>фарша включает в себя вторичное измельчение мяса на куттре, составление фарша по рецептуре всех составных частей фарша. В результате куттерования значительно улучшается структура и консистенция фарша, повышается его вязкость и липкость.</w:t>
      </w:r>
    </w:p>
    <w:p w:rsidR="004676C7" w:rsidRPr="00FA3E81" w:rsidRDefault="004676C7" w:rsidP="009428B3">
      <w:pPr>
        <w:shd w:val="clear" w:color="000000" w:fill="auto"/>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Приготовление фарша вареных колбас начинается с обработки на куттре нежирного сырья с добавлением небольших и количеств холодной воды</w:t>
      </w:r>
      <w:r w:rsidR="009428B3" w:rsidRPr="00FA3E81">
        <w:rPr>
          <w:rFonts w:ascii="Times New Roman" w:hAnsi="Times New Roman"/>
          <w:color w:val="000000"/>
          <w:sz w:val="28"/>
          <w:szCs w:val="28"/>
        </w:rPr>
        <w:t xml:space="preserve"> </w:t>
      </w:r>
      <w:r w:rsidRPr="00FA3E81">
        <w:rPr>
          <w:rFonts w:ascii="Times New Roman" w:hAnsi="Times New Roman"/>
          <w:color w:val="000000"/>
          <w:sz w:val="28"/>
          <w:szCs w:val="28"/>
        </w:rPr>
        <w:t>по частям. Взамен воды (частично или полностью)</w:t>
      </w:r>
      <w:r w:rsidR="009428B3" w:rsidRPr="00FA3E81">
        <w:rPr>
          <w:rFonts w:ascii="Times New Roman" w:hAnsi="Times New Roman"/>
          <w:color w:val="000000"/>
          <w:sz w:val="28"/>
          <w:szCs w:val="28"/>
        </w:rPr>
        <w:t xml:space="preserve"> </w:t>
      </w:r>
      <w:r w:rsidRPr="00FA3E81">
        <w:rPr>
          <w:rFonts w:ascii="Times New Roman" w:hAnsi="Times New Roman"/>
          <w:color w:val="000000"/>
          <w:sz w:val="28"/>
          <w:szCs w:val="28"/>
        </w:rPr>
        <w:t>можно использовать кровь, кровяную плазму, обрат, в результате чего улучшается качество колбас и повышается их выход.</w:t>
      </w:r>
    </w:p>
    <w:p w:rsidR="004676C7" w:rsidRPr="00FA3E81" w:rsidRDefault="004676C7" w:rsidP="009428B3">
      <w:pPr>
        <w:shd w:val="clear" w:color="000000" w:fill="auto"/>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Продолжительность первой стадии куттерования составляет 4-6минут в зависимости от типа куттера. Во второй стадии куттерования добавляют жиросодержащее сырье.</w:t>
      </w:r>
    </w:p>
    <w:p w:rsidR="004676C7" w:rsidRPr="00FA3E81" w:rsidRDefault="004676C7" w:rsidP="009428B3">
      <w:pPr>
        <w:shd w:val="clear" w:color="000000" w:fill="auto"/>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При производстве вареных колбас фарш после куттера рекомендуется обрабатывать на машинах тонкого измельчения. Колбасы из такого фарша отличается высоким качеством – плотным фаршем. Приготовление фарша с однородной структурой, то есть не содержащего кусочков шпика, заканчивают в куттере. Для остальных колбас фарш составляет в мешалке, куда вначале загружают фаршевую эмульсию из говяжьего и свиного мяса, затем добавляют шпик в виде кусочков и специи.</w:t>
      </w:r>
      <w:r w:rsidR="009428B3" w:rsidRPr="00FA3E81">
        <w:rPr>
          <w:rFonts w:ascii="Times New Roman" w:hAnsi="Times New Roman"/>
          <w:color w:val="000000"/>
          <w:sz w:val="28"/>
          <w:szCs w:val="28"/>
        </w:rPr>
        <w:t xml:space="preserve"> </w:t>
      </w:r>
      <w:r w:rsidRPr="00FA3E81">
        <w:rPr>
          <w:rFonts w:ascii="Times New Roman" w:hAnsi="Times New Roman"/>
          <w:color w:val="000000"/>
          <w:sz w:val="28"/>
          <w:szCs w:val="28"/>
        </w:rPr>
        <w:t>Шпик добавляют в конце перемешивания, чтобы он не расслаивался и не осаливался.</w:t>
      </w:r>
    </w:p>
    <w:p w:rsidR="004676C7" w:rsidRPr="00FA3E81" w:rsidRDefault="004676C7" w:rsidP="009428B3">
      <w:pPr>
        <w:shd w:val="clear" w:color="000000" w:fill="auto"/>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При производстве копченых и сыровяленых колбас соленое мясо на куттере не измельчают, а ограничиваются лишь вторичным измельчением на волчке. При этом получают фарш более рыхлой структуры, обеспечивающей при последующей обработке определенную скорость сушки и развитие ферментных процессов.</w:t>
      </w:r>
    </w:p>
    <w:p w:rsidR="009428B3" w:rsidRPr="00FA3E81" w:rsidRDefault="009428B3" w:rsidP="009428B3">
      <w:pPr>
        <w:shd w:val="clear" w:color="000000" w:fill="auto"/>
        <w:suppressAutoHyphens/>
        <w:spacing w:after="0" w:line="360" w:lineRule="auto"/>
        <w:ind w:firstLine="709"/>
        <w:jc w:val="both"/>
        <w:rPr>
          <w:rFonts w:ascii="Times New Roman" w:hAnsi="Times New Roman"/>
          <w:color w:val="000000"/>
          <w:sz w:val="28"/>
          <w:szCs w:val="28"/>
        </w:rPr>
      </w:pPr>
    </w:p>
    <w:p w:rsidR="009428B3" w:rsidRPr="00FA3E81" w:rsidRDefault="009428B3" w:rsidP="009428B3">
      <w:pPr>
        <w:shd w:val="clear" w:color="000000" w:fill="auto"/>
        <w:suppressAutoHyphens/>
        <w:spacing w:after="0" w:line="360" w:lineRule="auto"/>
        <w:jc w:val="center"/>
        <w:rPr>
          <w:rFonts w:ascii="Times New Roman" w:hAnsi="Times New Roman"/>
          <w:b/>
          <w:color w:val="000000"/>
          <w:sz w:val="28"/>
          <w:szCs w:val="28"/>
        </w:rPr>
      </w:pPr>
      <w:r w:rsidRPr="00FA3E81">
        <w:rPr>
          <w:rFonts w:ascii="Times New Roman" w:hAnsi="Times New Roman"/>
          <w:b/>
          <w:color w:val="000000"/>
          <w:sz w:val="28"/>
          <w:szCs w:val="28"/>
        </w:rPr>
        <w:t>1.4 Формирование колбасных изделий</w:t>
      </w:r>
    </w:p>
    <w:p w:rsidR="009428B3" w:rsidRPr="00FA3E81" w:rsidRDefault="009428B3" w:rsidP="009428B3">
      <w:pPr>
        <w:shd w:val="clear" w:color="000000" w:fill="auto"/>
        <w:suppressAutoHyphens/>
        <w:spacing w:after="0" w:line="360" w:lineRule="auto"/>
        <w:ind w:firstLine="709"/>
        <w:jc w:val="both"/>
        <w:rPr>
          <w:rFonts w:ascii="Times New Roman" w:hAnsi="Times New Roman"/>
          <w:color w:val="000000"/>
          <w:sz w:val="28"/>
          <w:szCs w:val="28"/>
        </w:rPr>
      </w:pPr>
    </w:p>
    <w:p w:rsidR="009428B3" w:rsidRPr="00FA3E81" w:rsidRDefault="004676C7" w:rsidP="009428B3">
      <w:pPr>
        <w:shd w:val="clear" w:color="000000" w:fill="auto"/>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Готовый колбасный фарш поступает на шприцевание – наполнение фаршем колбасных оболочек. Для каждого вида колбас подбирают оболочку в соответствии с действующей нормативно-технической документацией (вид оболочки, диаметр, длина). Шприцевание колбасным фаршем на шприцах различных конструкций. Сущность работы шприца – вытеснение фарша под давлением</w:t>
      </w:r>
      <w:r w:rsidR="009428B3" w:rsidRPr="00FA3E81">
        <w:rPr>
          <w:rFonts w:ascii="Times New Roman" w:hAnsi="Times New Roman"/>
          <w:color w:val="000000"/>
          <w:sz w:val="28"/>
          <w:szCs w:val="28"/>
        </w:rPr>
        <w:t xml:space="preserve"> </w:t>
      </w:r>
      <w:r w:rsidRPr="00FA3E81">
        <w:rPr>
          <w:rFonts w:ascii="Times New Roman" w:hAnsi="Times New Roman"/>
          <w:color w:val="000000"/>
          <w:sz w:val="28"/>
          <w:szCs w:val="28"/>
        </w:rPr>
        <w:t>в оболочку с целью придания ему необходимого потребительского вида. Плотность шприцевания зависит от вида колбас, содержание влаги в фарше, вида оболочки и способа термообработки колбасы. Например, для вареных колбас фарш наполняют в оболочку неплотно, так как при варке объем их увеличивается.</w:t>
      </w:r>
    </w:p>
    <w:p w:rsidR="009428B3" w:rsidRPr="00FA3E81" w:rsidRDefault="004676C7" w:rsidP="009428B3">
      <w:pPr>
        <w:shd w:val="clear" w:color="000000" w:fill="auto"/>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Наполненные батоны поступают на участок вязки шпагатом. Связанные колбасные батоны направляют на тепловую обработку. Для этого их навешивают на палки за петли, которые делают при вязке.</w:t>
      </w:r>
    </w:p>
    <w:p w:rsidR="004676C7" w:rsidRPr="00FA3E81" w:rsidRDefault="009428B3" w:rsidP="009428B3">
      <w:pPr>
        <w:suppressAutoHyphens/>
        <w:spacing w:after="0" w:line="360" w:lineRule="auto"/>
        <w:jc w:val="center"/>
        <w:rPr>
          <w:rFonts w:ascii="Times New Roman" w:hAnsi="Times New Roman"/>
          <w:b/>
          <w:color w:val="000000"/>
          <w:sz w:val="28"/>
          <w:szCs w:val="28"/>
        </w:rPr>
      </w:pPr>
      <w:r w:rsidRPr="00FA3E81">
        <w:rPr>
          <w:rFonts w:ascii="Times New Roman" w:hAnsi="Times New Roman"/>
          <w:color w:val="000000"/>
          <w:sz w:val="28"/>
          <w:szCs w:val="28"/>
        </w:rPr>
        <w:br w:type="page"/>
      </w:r>
      <w:r w:rsidRPr="00FA3E81">
        <w:rPr>
          <w:rFonts w:ascii="Times New Roman" w:hAnsi="Times New Roman"/>
          <w:b/>
          <w:color w:val="000000"/>
          <w:sz w:val="28"/>
          <w:szCs w:val="28"/>
        </w:rPr>
        <w:t xml:space="preserve">1.5 </w:t>
      </w:r>
      <w:r w:rsidR="004676C7" w:rsidRPr="00FA3E81">
        <w:rPr>
          <w:rFonts w:ascii="Times New Roman" w:hAnsi="Times New Roman"/>
          <w:b/>
          <w:color w:val="000000"/>
          <w:sz w:val="28"/>
          <w:szCs w:val="28"/>
        </w:rPr>
        <w:t>Термичес</w:t>
      </w:r>
      <w:r w:rsidRPr="00FA3E81">
        <w:rPr>
          <w:rFonts w:ascii="Times New Roman" w:hAnsi="Times New Roman"/>
          <w:b/>
          <w:color w:val="000000"/>
          <w:sz w:val="28"/>
          <w:szCs w:val="28"/>
        </w:rPr>
        <w:t>кая обработка колбасных изделий</w:t>
      </w:r>
    </w:p>
    <w:p w:rsidR="009428B3" w:rsidRPr="00FA3E81" w:rsidRDefault="009428B3" w:rsidP="009428B3">
      <w:pPr>
        <w:shd w:val="clear" w:color="000000" w:fill="auto"/>
        <w:suppressAutoHyphens/>
        <w:spacing w:after="0" w:line="360" w:lineRule="auto"/>
        <w:ind w:firstLine="709"/>
        <w:jc w:val="both"/>
        <w:rPr>
          <w:rFonts w:ascii="Times New Roman" w:hAnsi="Times New Roman"/>
          <w:color w:val="000000"/>
          <w:sz w:val="28"/>
          <w:szCs w:val="28"/>
        </w:rPr>
      </w:pPr>
    </w:p>
    <w:p w:rsidR="009428B3" w:rsidRPr="00FA3E81" w:rsidRDefault="004676C7" w:rsidP="009428B3">
      <w:pPr>
        <w:shd w:val="clear" w:color="000000" w:fill="auto"/>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Конечным этапом в производстве колбасных изделий является термическая обработка. Она состоит из следующих процессов: осадки, обжарки, варки, копчения, охлаждения, сушки.</w:t>
      </w:r>
    </w:p>
    <w:p w:rsidR="009428B3" w:rsidRPr="00FA3E81" w:rsidRDefault="004676C7" w:rsidP="009428B3">
      <w:pPr>
        <w:shd w:val="clear" w:color="000000" w:fill="auto"/>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Осадка является первой операцией завершающего этапа технологического процесса – термической обработки колбасных изделий, во время которого колбасы и копчености доводятся до кулинарной готовности. Осадка происходит в специальных камерах, где поддерживается определенный температурно-влажностный режим.</w:t>
      </w:r>
    </w:p>
    <w:p w:rsidR="009428B3" w:rsidRPr="00FA3E81" w:rsidRDefault="004676C7" w:rsidP="009428B3">
      <w:pPr>
        <w:shd w:val="clear" w:color="000000" w:fill="auto"/>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В зависимости от вида колбасных изделий осадка бывает кратковременной и длительной. Кратковременной осадке подвергают вареные колбасы, сосиски и сардельки (2-4ч), полукопченые колбасы (4-6ч) и варено-копченые колбасы (24-48ч); длительной осадке сырокопченые и сыровяленые колбасы (5-7 суток).</w:t>
      </w:r>
    </w:p>
    <w:p w:rsidR="004676C7" w:rsidRPr="00FA3E81" w:rsidRDefault="004676C7" w:rsidP="009428B3">
      <w:pPr>
        <w:shd w:val="clear" w:color="000000" w:fill="auto"/>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Колбасы, прошедшие осадку, значительно лучше обжариваются, так как при этом меньше выделяется влаги, которая замедляет процесс обжарки и зачастую приводит к осаждению смолы и сажи.</w:t>
      </w:r>
    </w:p>
    <w:p w:rsidR="004676C7" w:rsidRPr="00FA3E81" w:rsidRDefault="004676C7" w:rsidP="009428B3">
      <w:pPr>
        <w:shd w:val="clear" w:color="000000" w:fill="auto"/>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-При кратковременной осадке вареных, полукопченых и варено-копченых колбас происходит некоторое уплотнение фарша, подсушивание оболочек и продолжается развитие реакий, связанных со стабилизацией окраски.</w:t>
      </w:r>
    </w:p>
    <w:p w:rsidR="004676C7" w:rsidRPr="00FA3E81" w:rsidRDefault="004676C7" w:rsidP="009428B3">
      <w:pPr>
        <w:shd w:val="clear" w:color="000000" w:fill="auto"/>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-При длительной осадке, кроме подсушки оболочки и уплотнения фарша, протекают сложные ферментативные и микробиологические процессы. В результате этих процессов формируется специфический вкус и аромат, происходит вторичное структурообразование, стабилизируется окраска.</w:t>
      </w:r>
    </w:p>
    <w:p w:rsidR="009428B3" w:rsidRPr="00FA3E81" w:rsidRDefault="004676C7" w:rsidP="009428B3">
      <w:pPr>
        <w:shd w:val="clear" w:color="000000" w:fill="auto"/>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Обжарка. После осадки колбасы направляют в обжарочные камеры для обжарки. Обжарка – это кратковременная обработка поверхности колбасных изделий коптильным дымом при высоких температурах перед их варкой.</w:t>
      </w:r>
    </w:p>
    <w:p w:rsidR="004676C7" w:rsidRPr="00FA3E81" w:rsidRDefault="004676C7" w:rsidP="009428B3">
      <w:pPr>
        <w:shd w:val="clear" w:color="000000" w:fill="auto"/>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Цель обжарки – повышение механической прочности оболочки и поверхности слоя продукта, уменьшение их гигроскопичности. Продукт становится более устойчивым к микроорганизмам, поверхность его окрашивания</w:t>
      </w:r>
      <w:r w:rsidR="009428B3" w:rsidRPr="00FA3E81">
        <w:rPr>
          <w:rFonts w:ascii="Times New Roman" w:hAnsi="Times New Roman"/>
          <w:color w:val="000000"/>
          <w:sz w:val="28"/>
          <w:szCs w:val="28"/>
        </w:rPr>
        <w:t xml:space="preserve"> </w:t>
      </w:r>
      <w:r w:rsidRPr="00FA3E81">
        <w:rPr>
          <w:rFonts w:ascii="Times New Roman" w:hAnsi="Times New Roman"/>
          <w:color w:val="000000"/>
          <w:sz w:val="28"/>
          <w:szCs w:val="28"/>
        </w:rPr>
        <w:t>в буровато-красный цвет с золотистым оттенком и появляется приятный специфический запах и привкус коптильных веществ.</w:t>
      </w:r>
    </w:p>
    <w:p w:rsidR="004676C7" w:rsidRPr="00FA3E81" w:rsidRDefault="004676C7" w:rsidP="009428B3">
      <w:pPr>
        <w:shd w:val="clear" w:color="000000" w:fill="auto"/>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Приобретение окраски поверхностью продукта связано с проникновением дымовых газов. При этом главную роль играет температура, если температура достаточно высокая, получается сходный результат.</w:t>
      </w:r>
    </w:p>
    <w:p w:rsidR="009428B3" w:rsidRPr="00FA3E81" w:rsidRDefault="004676C7" w:rsidP="009428B3">
      <w:pPr>
        <w:shd w:val="clear" w:color="000000" w:fill="auto"/>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Следовательно, процесс обжарки необходимо рассматривать как двухфазный. Первая фаза – подсушка, вторая – обжарка. Так, в среднем в период обжарки колбасные изделия теряют массу за счет испарения влаги: вареные колбасы- до 4-7, полукопченые -7%.</w:t>
      </w:r>
    </w:p>
    <w:p w:rsidR="004676C7" w:rsidRPr="00FA3E81" w:rsidRDefault="004676C7" w:rsidP="009428B3">
      <w:pPr>
        <w:shd w:val="clear" w:color="000000" w:fill="auto"/>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Большую роль играет также относительная влажность смеси коптильного дыма и воздуха, которая должна быть не ниже 3%, в противном случае оболочка теряет эластичность, и не выше 25%, иначе процесс обжарки замедляется.</w:t>
      </w:r>
    </w:p>
    <w:p w:rsidR="004676C7" w:rsidRPr="00FA3E81" w:rsidRDefault="004676C7" w:rsidP="009428B3">
      <w:pPr>
        <w:shd w:val="clear" w:color="000000" w:fill="auto"/>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Копчение. Под копчением подразумевают пропитывание продуктов коптильными веществами, получаемыми в виде коптильного дыма в результате неполного сгорания дерева. Технологические свойства коптильного дыма зависят от степени насыщения ароматизирующими веществами, содержащимися преимущественно в фенольной фракции. Однако технологический смысл копчения более широк, так как одновременно с насыщением коптильными веществами протекают и другие процессы, влияние которых иногда более значительно, нежели воздействие коптильных веществ.</w:t>
      </w:r>
    </w:p>
    <w:p w:rsidR="009428B3" w:rsidRPr="00FA3E81" w:rsidRDefault="004676C7" w:rsidP="009428B3">
      <w:pPr>
        <w:shd w:val="clear" w:color="000000" w:fill="auto"/>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В сочетании с влиянием обезвоживания, сушки и действия содержащейся в фарше поваренной соли копчение обеспечивает достаточную устойчивость колбасных изделий к действию микроорганизмов. Вещества, проникающие в колбасу во время копчения, придают ей своеобразный острый, но приятный запах и вкус. Это особенно важно в производстве сырокопченых изделий. Во всех случаях обработки продукта коптильным дымом проникновение коптильных веществ происходит на фоне постоянного обезвоживания. Так, при копчении сырокопченых колбас удаляется около половины той влаги, которую нужно испарить. Таким образом копченее протекает одновременно с сушкой. При различных режимах копчения происходят изменения, которые будут характеризовать эффект копчения. Так, при горячем копчении ( температура 35 - 50°С) и при запекании (</w:t>
      </w:r>
      <w:r w:rsidR="009428B3" w:rsidRPr="00FA3E81">
        <w:rPr>
          <w:rFonts w:ascii="Times New Roman" w:hAnsi="Times New Roman"/>
          <w:color w:val="000000"/>
          <w:sz w:val="28"/>
          <w:szCs w:val="28"/>
        </w:rPr>
        <w:t xml:space="preserve"> </w:t>
      </w:r>
      <w:r w:rsidRPr="00FA3E81">
        <w:rPr>
          <w:rFonts w:ascii="Times New Roman" w:hAnsi="Times New Roman"/>
          <w:color w:val="000000"/>
          <w:sz w:val="28"/>
          <w:szCs w:val="28"/>
        </w:rPr>
        <w:t>температура 70 - 120°С) происходит сваривание коллагена и частичная денатурация белков, а при холодном копчении ( температура 18 – 20°С) в продукте развиваются ферментативные процессы, которые также существенным образом влияют на свойства продукта.</w:t>
      </w:r>
    </w:p>
    <w:p w:rsidR="004676C7" w:rsidRPr="00FA3E81" w:rsidRDefault="004676C7" w:rsidP="009428B3">
      <w:pPr>
        <w:shd w:val="clear" w:color="000000" w:fill="auto"/>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Копчение морепродуктов приводит к изменению цвета и внешнего вида. При неправильном режиме</w:t>
      </w:r>
      <w:r w:rsidR="009428B3" w:rsidRPr="00FA3E81">
        <w:rPr>
          <w:rFonts w:ascii="Times New Roman" w:hAnsi="Times New Roman"/>
          <w:color w:val="000000"/>
          <w:sz w:val="28"/>
          <w:szCs w:val="28"/>
        </w:rPr>
        <w:t xml:space="preserve"> </w:t>
      </w:r>
      <w:r w:rsidRPr="00FA3E81">
        <w:rPr>
          <w:rFonts w:ascii="Times New Roman" w:hAnsi="Times New Roman"/>
          <w:color w:val="000000"/>
          <w:sz w:val="28"/>
          <w:szCs w:val="28"/>
        </w:rPr>
        <w:t>копчения может ухудшаться товарный вид продукции. Цвет поверхности может быть либо светлым, создавая впечатление неполной готовности, либо темным. Характерный цвет поверхности копченых мясопродуктов является следствием осаждения окрашенных компонентов дыма на поверхности продукта и химического взаимодествия некоторых коптильных веществ друг с другом, с составными частями продукта или с кислородом воздуха после осаждения на поверхности.</w:t>
      </w:r>
    </w:p>
    <w:p w:rsidR="004676C7" w:rsidRPr="00FA3E81" w:rsidRDefault="004676C7" w:rsidP="009428B3">
      <w:pPr>
        <w:shd w:val="clear" w:color="000000" w:fill="auto"/>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Коптильные вещества обладают довольно высоким бактерицидным и бактериостатическим действием, имеющим селективный характер. Наибольшей устойчивостью к действию коптильных веществ обладают плесени. Они способны развиваться даже при неблагоприятной температуре и влажности окружающего воздуха, на поверхности хорошо прокопченных продуктов.</w:t>
      </w:r>
    </w:p>
    <w:p w:rsidR="004676C7" w:rsidRPr="00FA3E81" w:rsidRDefault="004676C7" w:rsidP="009428B3">
      <w:pPr>
        <w:shd w:val="clear" w:color="000000" w:fill="auto"/>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Надо отметить, что при сушке сыровяленых колбас, которые вообще не коптят, не отмечается их гнилостной порчи. Гнилостные процессы в глубине продукта тормозятся благодаря развитию бактерий. А бактерицидное действие коптильных веществ распространяется лишь на внешний слой продукта сравнительно небольшой толщины.</w:t>
      </w:r>
    </w:p>
    <w:p w:rsidR="004676C7" w:rsidRPr="00FA3E81" w:rsidRDefault="004676C7" w:rsidP="009428B3">
      <w:pPr>
        <w:shd w:val="clear" w:color="000000" w:fill="auto"/>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Полукопченые и варено – копченые колбасы коптят после варки. Денатурация белков и почти полное уничтожение вегетативной микрофлоры в фарше дают возможность применять более высокие температуры копчения, а значит, и сокращать продолжительность процесса. Эти колбасы коптят при 35 - 50°С в течение 24 и12 ч. Одновременно с собственно копчением продукт обезвоживается.</w:t>
      </w:r>
    </w:p>
    <w:p w:rsidR="004676C7" w:rsidRPr="00FA3E81" w:rsidRDefault="004676C7" w:rsidP="009428B3">
      <w:pPr>
        <w:shd w:val="clear" w:color="000000" w:fill="auto"/>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Первый раз коптят варено – копченые колбасы перед варкой при 50 - 60°С в течение 60 – 120 мин. При таком режиме копчения мало чем отличается от обжарки. После варки колбасы охлаждают при 10 - 15°С в течение</w:t>
      </w:r>
      <w:r w:rsidR="009428B3" w:rsidRPr="00FA3E81">
        <w:rPr>
          <w:rFonts w:ascii="Times New Roman" w:hAnsi="Times New Roman"/>
          <w:color w:val="000000"/>
          <w:sz w:val="28"/>
          <w:szCs w:val="28"/>
        </w:rPr>
        <w:t xml:space="preserve"> </w:t>
      </w:r>
      <w:r w:rsidRPr="00FA3E81">
        <w:rPr>
          <w:rFonts w:ascii="Times New Roman" w:hAnsi="Times New Roman"/>
          <w:color w:val="000000"/>
          <w:sz w:val="28"/>
          <w:szCs w:val="28"/>
        </w:rPr>
        <w:t>3 – 5 ч, а затем коптят 24 ч при 40 – 50°С или 48 ч при 30 - 35°С. В процессе копчения колбасы теряют до 10% влаги от начальной массы.</w:t>
      </w:r>
    </w:p>
    <w:p w:rsidR="004676C7" w:rsidRPr="00FA3E81" w:rsidRDefault="004676C7" w:rsidP="009428B3">
      <w:pPr>
        <w:shd w:val="clear" w:color="000000" w:fill="auto"/>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Применяемые режимы копчения создают оптимальные условия для деятельности тканевых и микробиальных ферментов. В результате усиливается распад белковых структурных элементов тканей., делая продукт нежнее.</w:t>
      </w:r>
    </w:p>
    <w:p w:rsidR="004676C7" w:rsidRPr="00FA3E81" w:rsidRDefault="004676C7" w:rsidP="009428B3">
      <w:pPr>
        <w:shd w:val="clear" w:color="000000" w:fill="auto"/>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Охлаждение. Для снижения потерь мессы , предотвращения порчи</w:t>
      </w:r>
      <w:r w:rsidR="009428B3" w:rsidRPr="00FA3E81">
        <w:rPr>
          <w:rFonts w:ascii="Times New Roman" w:hAnsi="Times New Roman"/>
          <w:color w:val="000000"/>
          <w:sz w:val="28"/>
          <w:szCs w:val="28"/>
        </w:rPr>
        <w:t xml:space="preserve"> </w:t>
      </w:r>
      <w:r w:rsidRPr="00FA3E81">
        <w:rPr>
          <w:rFonts w:ascii="Times New Roman" w:hAnsi="Times New Roman"/>
          <w:color w:val="000000"/>
          <w:sz w:val="28"/>
          <w:szCs w:val="28"/>
        </w:rPr>
        <w:t>и сохранения надлежащего товарного вида после тепловой обработки колбасные изделия охлаждают на воздухе или холодной водой. Применяют двухстадийную холодную обработку: вначале холодной водой , а затем в камерах воздушного охлаждения. При охлаждении водой сокращается продолжительность процесса в результате повышения коэффициента теплоотдачи. При этом наиболее благоприятный для развития оставшейся микрофлоры диапазон температур в центре мясопродуктов 30 - 35°С, процесс протекает быстрее. Потери массы вследствие испарения уменьшаются примерно в 8 раз. Одновременно при охлаждении водой с поверхности батонов смываются жировые подтеки, остатки бульона и другие загрязнения, предотвращается морщинистость оболочки.</w:t>
      </w:r>
    </w:p>
    <w:p w:rsidR="004676C7" w:rsidRPr="00FA3E81" w:rsidRDefault="004676C7" w:rsidP="009428B3">
      <w:pPr>
        <w:shd w:val="clear" w:color="000000" w:fill="auto"/>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На первой стадии изделия охлаждают под душем водопроводной водой температурой 10 - 15°С в течение 10 – 30 мин или путем интенсивного орошения из форсунок в течение 5 – 15 мин (в зависимости от диаметра батона). Охлаждение проводят до температуры в центре батона 27 - 30°С, так при последующем охлаждении водой поверхность продукта не успевает просохнуть и возможна быстрая микробиальная порча увлажнения колбас.</w:t>
      </w:r>
    </w:p>
    <w:p w:rsidR="004676C7" w:rsidRPr="00FA3E81" w:rsidRDefault="004676C7" w:rsidP="009428B3">
      <w:pPr>
        <w:shd w:val="clear" w:color="000000" w:fill="auto"/>
        <w:tabs>
          <w:tab w:val="left" w:pos="993"/>
        </w:tabs>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После охлаждения водой колбасные изделия на этих же рамах направляют в камеры охлаждения, где поддерживают температуру воздуха 4°С</w:t>
      </w:r>
      <w:r w:rsidR="009428B3" w:rsidRPr="00FA3E81">
        <w:rPr>
          <w:rFonts w:ascii="Times New Roman" w:hAnsi="Times New Roman"/>
          <w:color w:val="000000"/>
          <w:sz w:val="28"/>
          <w:szCs w:val="28"/>
        </w:rPr>
        <w:t xml:space="preserve"> </w:t>
      </w:r>
      <w:r w:rsidRPr="00FA3E81">
        <w:rPr>
          <w:rFonts w:ascii="Times New Roman" w:hAnsi="Times New Roman"/>
          <w:color w:val="000000"/>
          <w:sz w:val="28"/>
          <w:szCs w:val="28"/>
        </w:rPr>
        <w:t>и относительную влажность около 95%. Продолжительность этой стадии охлаждения от 4 до 8 ч.К концу охлаждения температура изделий должна достигать 8 - 15°С. Охлаждать до более низкой температуры колбасы не рекомендуется, так как при последующем транспортировании и реализации они могут увлажняться в результате конденсации влаги на их поверхности. В этом случае колбасная оболочка тускнеет, внешний вид изделий ухудшается и создаются благоприятные условия для развития плесени.</w:t>
      </w:r>
    </w:p>
    <w:p w:rsidR="004676C7" w:rsidRPr="00FA3E81" w:rsidRDefault="004676C7" w:rsidP="009428B3">
      <w:pPr>
        <w:shd w:val="clear" w:color="000000" w:fill="auto"/>
        <w:tabs>
          <w:tab w:val="left" w:pos="993"/>
        </w:tabs>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Колбасы в целлофановой оболочке под душем не охлаждают. Процессы обжарки, варки и охлаждения могут осуществляться в раздельных камерах или агрегатах.</w:t>
      </w:r>
    </w:p>
    <w:p w:rsidR="004676C7" w:rsidRPr="00FA3E81" w:rsidRDefault="004676C7" w:rsidP="009428B3">
      <w:pPr>
        <w:shd w:val="clear" w:color="000000" w:fill="auto"/>
        <w:tabs>
          <w:tab w:val="left" w:pos="993"/>
        </w:tabs>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Сушка мясопродуктов. Сушка является завершающим этапом технологического цикла производства сыровяленых, варено – копченых колбас и соленокопченых изделий из свинины. Цель сушки – путем понижения влажности и увеличения относительного содержания поваренной соли и коптильных веществ в мясопродуктах повысить их устойчивость к действию гнилостной микрофлоры. Кроме того увеличивается содержание сухих питательных веществ в единице массы готового продукта, улучшаются условия его хранения и транспортирования.</w:t>
      </w:r>
    </w:p>
    <w:p w:rsidR="004676C7" w:rsidRPr="00FA3E81" w:rsidRDefault="004676C7" w:rsidP="009428B3">
      <w:pPr>
        <w:shd w:val="clear" w:color="000000" w:fill="auto"/>
        <w:tabs>
          <w:tab w:val="left" w:pos="993"/>
        </w:tabs>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Упаковывание и хранение. Для сохранения товарного вида и качества во время транспортирования колбасные изделия упаковывают для местной реализации в металлические или деревянные ящики. Колбасы полукопченые и копченые, предназначенные для дальних перевозок и длительного хранения, заливают жиром, засыпают опилками или покрывают защитными покрытиями для предохранения от микробиальной порчи, плесени, излишней усушки и загрязнений.</w:t>
      </w:r>
    </w:p>
    <w:p w:rsidR="004676C7" w:rsidRPr="00FA3E81" w:rsidRDefault="004676C7" w:rsidP="009428B3">
      <w:pPr>
        <w:shd w:val="clear" w:color="000000" w:fill="auto"/>
        <w:tabs>
          <w:tab w:val="left" w:pos="993"/>
        </w:tabs>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Колбасные изделия хранят в камерах, оборудованных подвесными путями или стеллажами, в которых поддерживается поределеннаятемпература и относительная влажность воздуха. Вареные колбасы в охлажденном состоянии до 48 ч, ливерные – до 8 ч ( при температуре не выше 6°С и относительной влажности в пределах 95%). Продолжительность хранения полукопченых колбас составляет не более 10 сут при температуре не выше 12°С и относительной влажности 75%. Сырокопченые колбасы хранят в ящиках и бочках в сухом и темном помещении. При температуре 12°С и относительной влажности 75% продолжительность их хранения составляет не более 4 мес, при 2 ÷ 4°С – не более 6, а при 7 ÷ 9°С – не более 9 мес.</w:t>
      </w:r>
    </w:p>
    <w:p w:rsidR="004676C7" w:rsidRPr="00FA3E81" w:rsidRDefault="004676C7" w:rsidP="009428B3">
      <w:pPr>
        <w:shd w:val="clear" w:color="000000" w:fill="auto"/>
        <w:tabs>
          <w:tab w:val="left" w:pos="993"/>
        </w:tabs>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Требования к готовой продукции.</w:t>
      </w:r>
      <w:r w:rsidR="009428B3" w:rsidRPr="00FA3E81">
        <w:rPr>
          <w:rFonts w:ascii="Times New Roman" w:hAnsi="Times New Roman"/>
          <w:color w:val="000000"/>
          <w:sz w:val="28"/>
          <w:szCs w:val="28"/>
        </w:rPr>
        <w:t xml:space="preserve"> </w:t>
      </w:r>
      <w:r w:rsidRPr="00FA3E81">
        <w:rPr>
          <w:rFonts w:ascii="Times New Roman" w:hAnsi="Times New Roman"/>
          <w:color w:val="000000"/>
          <w:sz w:val="28"/>
          <w:szCs w:val="28"/>
        </w:rPr>
        <w:t>В соответствии со стандартом к готовой продукции предъявляют следующие требования.</w:t>
      </w:r>
    </w:p>
    <w:p w:rsidR="004676C7" w:rsidRPr="00FA3E81" w:rsidRDefault="004676C7" w:rsidP="009428B3">
      <w:pPr>
        <w:shd w:val="clear" w:color="000000" w:fill="auto"/>
        <w:tabs>
          <w:tab w:val="left" w:pos="993"/>
        </w:tabs>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Поверхность батонов колбасных изделий должна быть чистой, сухой, без повреждений, пятен, слипов, стеков жира или бульона под оболочкой, наплывов фарша над оболочкой, плесени и слизи. На оболочке сырокопченых колбас допускается белый сухой налет плесени, не проникший через оболочку в колбасный фарш. Оболочка должна плотно прилегать к фаршу, за исключением целлофановой. Поверхность изделий должна быть сухой, чистой, у копченых и копчено – вареных равномерно прокопченной, без слизи и плесени.</w:t>
      </w:r>
    </w:p>
    <w:p w:rsidR="004676C7" w:rsidRPr="00FA3E81" w:rsidRDefault="004676C7" w:rsidP="009428B3">
      <w:pPr>
        <w:shd w:val="clear" w:color="000000" w:fill="auto"/>
        <w:tabs>
          <w:tab w:val="left" w:pos="993"/>
        </w:tabs>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Вареные и полукопченые колбасы должны иметь упругую консистенцию, копченые колбасы – плотную.</w:t>
      </w:r>
    </w:p>
    <w:p w:rsidR="004676C7" w:rsidRPr="00FA3E81" w:rsidRDefault="004676C7" w:rsidP="009428B3">
      <w:pPr>
        <w:shd w:val="clear" w:color="000000" w:fill="auto"/>
        <w:tabs>
          <w:tab w:val="left" w:pos="993"/>
        </w:tabs>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На разрезе продукта фарш монолитный, кусочки шпика или грудинки равномерно распределены, имеют определенную формы и размеры. Цвет продуктов на разрезе, розовый или красный, без серых пятен.</w:t>
      </w:r>
    </w:p>
    <w:p w:rsidR="004676C7" w:rsidRPr="00FA3E81" w:rsidRDefault="004676C7" w:rsidP="009428B3">
      <w:pPr>
        <w:shd w:val="clear" w:color="000000" w:fill="auto"/>
        <w:tabs>
          <w:tab w:val="left" w:pos="993"/>
        </w:tabs>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Колбасные изделия должны иметь приятный запах с ароматом пряностей, без признаков затхлости, кисловатости. В кус в меру соленый у вареных колбас, у полукопченых и копченых колбас – солоноватый, острый, с выраженным ароматом копчения. Запах вареных изделий приятный, копченых – с выраженным ароматом копчения.</w:t>
      </w:r>
    </w:p>
    <w:p w:rsidR="009428B3" w:rsidRPr="00FA3E81" w:rsidRDefault="004676C7" w:rsidP="009428B3">
      <w:pPr>
        <w:shd w:val="clear" w:color="000000" w:fill="auto"/>
        <w:tabs>
          <w:tab w:val="left" w:pos="993"/>
        </w:tabs>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Мясопродукты должны содержать определенные количества соли, влаги, крахмала, нитрита в соответствии со стандартом.</w:t>
      </w:r>
    </w:p>
    <w:p w:rsidR="004676C7" w:rsidRPr="00FA3E81" w:rsidRDefault="004676C7" w:rsidP="009428B3">
      <w:pPr>
        <w:shd w:val="clear" w:color="000000" w:fill="auto"/>
        <w:tabs>
          <w:tab w:val="left" w:pos="993"/>
        </w:tabs>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Технология. Технологические схемы. Процесс изготовления колбасных и соленых изделий можно проиллюстрировать схемами приведенными ниже.</w:t>
      </w:r>
    </w:p>
    <w:p w:rsidR="009428B3" w:rsidRPr="00FA3E81" w:rsidRDefault="004676C7" w:rsidP="009428B3">
      <w:pPr>
        <w:shd w:val="clear" w:color="000000" w:fill="auto"/>
        <w:tabs>
          <w:tab w:val="left" w:pos="993"/>
        </w:tabs>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В зависимости от оснащенности предприятия и особенностей производства отдельных видов колбасных и соленых изделий технологические схемы могут иметь некоторые различия.</w:t>
      </w:r>
    </w:p>
    <w:p w:rsidR="004676C7" w:rsidRPr="00FA3E81" w:rsidRDefault="007228CD" w:rsidP="007228CD">
      <w:pPr>
        <w:shd w:val="clear" w:color="000000" w:fill="auto"/>
        <w:tabs>
          <w:tab w:val="left" w:pos="993"/>
        </w:tabs>
        <w:suppressAutoHyphens/>
        <w:spacing w:after="0" w:line="360" w:lineRule="auto"/>
        <w:jc w:val="center"/>
        <w:rPr>
          <w:rFonts w:ascii="Times New Roman" w:hAnsi="Times New Roman"/>
          <w:color w:val="FFFFFF"/>
          <w:sz w:val="28"/>
          <w:szCs w:val="28"/>
        </w:rPr>
      </w:pPr>
      <w:r w:rsidRPr="00FA3E81">
        <w:rPr>
          <w:rFonts w:ascii="Times New Roman" w:hAnsi="Times New Roman"/>
          <w:color w:val="FFFFFF"/>
          <w:sz w:val="28"/>
        </w:rPr>
        <w:t>колбасное изделие цех мясоперерабатывающий</w:t>
      </w:r>
    </w:p>
    <w:p w:rsidR="00E516FA" w:rsidRPr="00FA3E81" w:rsidRDefault="00E516FA" w:rsidP="009428B3">
      <w:pPr>
        <w:shd w:val="clear" w:color="000000" w:fill="auto"/>
        <w:suppressAutoHyphens/>
        <w:spacing w:after="0" w:line="360" w:lineRule="auto"/>
        <w:jc w:val="center"/>
        <w:rPr>
          <w:rFonts w:ascii="Times New Roman" w:hAnsi="Times New Roman"/>
          <w:b/>
          <w:color w:val="000000"/>
          <w:sz w:val="28"/>
          <w:szCs w:val="28"/>
        </w:rPr>
      </w:pPr>
      <w:r w:rsidRPr="00FA3E81">
        <w:rPr>
          <w:rFonts w:ascii="Times New Roman" w:hAnsi="Times New Roman"/>
          <w:b/>
          <w:color w:val="000000"/>
          <w:sz w:val="28"/>
          <w:szCs w:val="28"/>
        </w:rPr>
        <w:t>Технологическая сх</w:t>
      </w:r>
      <w:r w:rsidR="009428B3" w:rsidRPr="00FA3E81">
        <w:rPr>
          <w:rFonts w:ascii="Times New Roman" w:hAnsi="Times New Roman"/>
          <w:b/>
          <w:color w:val="000000"/>
          <w:sz w:val="28"/>
          <w:szCs w:val="28"/>
        </w:rPr>
        <w:t>ема изготовления вареных колбас</w:t>
      </w:r>
    </w:p>
    <w:p w:rsidR="004676C7" w:rsidRPr="00FA3E81" w:rsidRDefault="00D0676D" w:rsidP="009428B3">
      <w:pPr>
        <w:shd w:val="clear" w:color="000000" w:fill="auto"/>
        <w:tabs>
          <w:tab w:val="left" w:pos="6585"/>
        </w:tabs>
        <w:suppressAutoHyphens/>
        <w:spacing w:after="0" w:line="360" w:lineRule="auto"/>
        <w:ind w:firstLine="709"/>
        <w:jc w:val="both"/>
        <w:rPr>
          <w:rFonts w:ascii="Times New Roman" w:hAnsi="Times New Roman"/>
          <w:color w:val="000000"/>
          <w:sz w:val="28"/>
        </w:rPr>
      </w:pPr>
      <w:r>
        <w:rPr>
          <w:noProof/>
        </w:rPr>
        <w:pict>
          <v:shapetype id="_x0000_t109" coordsize="21600,21600" o:spt="109" path="m,l,21600r21600,l21600,xe">
            <v:stroke joinstyle="miter"/>
            <v:path gradientshapeok="t" o:connecttype="rect"/>
          </v:shapetype>
          <v:shape id="_x0000_s1026" type="#_x0000_t109" style="position:absolute;left:0;text-align:left;margin-left:158.8pt;margin-top:22.8pt;width:123.75pt;height:48pt;z-index:251636224">
            <v:textbox>
              <w:txbxContent>
                <w:p w:rsidR="009428B3" w:rsidRPr="00692C39" w:rsidRDefault="009428B3" w:rsidP="009428B3">
                  <w:pPr>
                    <w:suppressAutoHyphens/>
                    <w:spacing w:after="0" w:line="360" w:lineRule="auto"/>
                    <w:jc w:val="center"/>
                    <w:rPr>
                      <w:rFonts w:ascii="Times New Roman" w:hAnsi="Times New Roman"/>
                      <w:sz w:val="28"/>
                      <w:szCs w:val="28"/>
                    </w:rPr>
                  </w:pPr>
                  <w:r>
                    <w:rPr>
                      <w:rFonts w:ascii="Times New Roman" w:hAnsi="Times New Roman"/>
                      <w:sz w:val="28"/>
                      <w:szCs w:val="28"/>
                    </w:rPr>
                    <w:t>Посол мяса</w:t>
                  </w:r>
                </w:p>
              </w:txbxContent>
            </v:textbox>
          </v:shape>
        </w:pict>
      </w:r>
      <w:r>
        <w:rPr>
          <w:noProof/>
        </w:rPr>
        <w:pict>
          <v:shape id="_x0000_s1027" type="#_x0000_t109" style="position:absolute;left:0;text-align:left;margin-left:-13.8pt;margin-top:22.8pt;width:123.75pt;height:48pt;z-index:251634176">
            <v:textbox>
              <w:txbxContent>
                <w:p w:rsidR="009428B3" w:rsidRPr="00692C39" w:rsidRDefault="009428B3" w:rsidP="00E516FA">
                  <w:pPr>
                    <w:jc w:val="center"/>
                    <w:rPr>
                      <w:rFonts w:ascii="Times New Roman" w:hAnsi="Times New Roman"/>
                      <w:sz w:val="28"/>
                      <w:szCs w:val="28"/>
                    </w:rPr>
                  </w:pPr>
                  <w:r>
                    <w:rPr>
                      <w:rFonts w:ascii="Times New Roman" w:hAnsi="Times New Roman"/>
                      <w:sz w:val="28"/>
                      <w:szCs w:val="28"/>
                    </w:rPr>
                    <w:t>Измельчение сырья</w:t>
                  </w:r>
                </w:p>
              </w:txbxContent>
            </v:textbox>
          </v:shape>
        </w:pict>
      </w:r>
    </w:p>
    <w:p w:rsidR="004676C7" w:rsidRPr="00FA3E81" w:rsidRDefault="00D0676D" w:rsidP="009428B3">
      <w:pPr>
        <w:shd w:val="clear" w:color="000000" w:fill="auto"/>
        <w:tabs>
          <w:tab w:val="left" w:pos="6585"/>
        </w:tabs>
        <w:suppressAutoHyphens/>
        <w:spacing w:after="0" w:line="360" w:lineRule="auto"/>
        <w:ind w:firstLine="709"/>
        <w:jc w:val="both"/>
        <w:rPr>
          <w:rFonts w:ascii="Times New Roman" w:hAnsi="Times New Roman"/>
          <w:color w:val="000000"/>
          <w:sz w:val="28"/>
        </w:rPr>
      </w:pPr>
      <w:r>
        <w:rPr>
          <w:noProof/>
        </w:rPr>
        <w:pict>
          <v:shape id="_x0000_s1028" type="#_x0000_t109" style="position:absolute;left:0;text-align:left;margin-left:331.95pt;margin-top:-5.75pt;width:111pt;height:51.75pt;z-index:251638272">
            <v:textbox>
              <w:txbxContent>
                <w:p w:rsidR="009428B3" w:rsidRDefault="009428B3">
                  <w:pPr>
                    <w:rPr>
                      <w:rFonts w:ascii="Times New Roman" w:hAnsi="Times New Roman"/>
                      <w:sz w:val="28"/>
                      <w:szCs w:val="28"/>
                    </w:rPr>
                  </w:pPr>
                  <w:r>
                    <w:rPr>
                      <w:rFonts w:ascii="Times New Roman" w:hAnsi="Times New Roman"/>
                      <w:sz w:val="28"/>
                      <w:szCs w:val="28"/>
                    </w:rPr>
                    <w:t>Созревание</w:t>
                  </w:r>
                </w:p>
                <w:p w:rsidR="009428B3" w:rsidRPr="00692C39" w:rsidRDefault="009428B3">
                  <w:pPr>
                    <w:rPr>
                      <w:rFonts w:ascii="Times New Roman" w:hAnsi="Times New Roman"/>
                      <w:sz w:val="28"/>
                      <w:szCs w:val="28"/>
                    </w:rPr>
                  </w:pPr>
                  <w:r>
                    <w:rPr>
                      <w:rFonts w:ascii="Times New Roman" w:hAnsi="Times New Roman"/>
                      <w:sz w:val="28"/>
                      <w:szCs w:val="28"/>
                    </w:rPr>
                    <w:t>(2-4°</w:t>
                  </w:r>
                  <w:r>
                    <w:rPr>
                      <w:rFonts w:ascii="Cambria Math" w:hAnsi="Cambria Math"/>
                      <w:sz w:val="28"/>
                      <w:szCs w:val="28"/>
                    </w:rPr>
                    <w:t>С</w:t>
                  </w:r>
                  <w:r>
                    <w:rPr>
                      <w:rFonts w:ascii="Times New Roman" w:hAnsi="Times New Roman"/>
                      <w:sz w:val="28"/>
                      <w:szCs w:val="28"/>
                    </w:rPr>
                    <w:t>,6-12 ч)</w:t>
                  </w:r>
                </w:p>
              </w:txbxContent>
            </v:textbox>
          </v:shape>
        </w:pict>
      </w:r>
      <w:r>
        <w:rPr>
          <w:noProof/>
        </w:rPr>
        <w:pict>
          <v:shapetype id="_x0000_t32" coordsize="21600,21600" o:spt="32" o:oned="t" path="m,l21600,21600e" filled="f">
            <v:path arrowok="t" fillok="f" o:connecttype="none"/>
            <o:lock v:ext="edit" shapetype="t"/>
          </v:shapetype>
          <v:shape id="_x0000_s1029" type="#_x0000_t32" style="position:absolute;left:0;text-align:left;margin-left:282.55pt;margin-top:19.75pt;width:49.4pt;height:0;z-index:251637248" o:connectortype="straight">
            <v:stroke endarrow="block"/>
          </v:shape>
        </w:pict>
      </w:r>
      <w:r>
        <w:rPr>
          <w:noProof/>
        </w:rPr>
        <w:pict>
          <v:shape id="_x0000_s1030" type="#_x0000_t32" style="position:absolute;left:0;text-align:left;margin-left:109.95pt;margin-top:19.75pt;width:48.85pt;height:0;z-index:251635200" o:connectortype="straight">
            <v:stroke endarrow="block"/>
          </v:shape>
        </w:pict>
      </w:r>
    </w:p>
    <w:p w:rsidR="004676C7" w:rsidRPr="00FA3E81" w:rsidRDefault="00D0676D" w:rsidP="009428B3">
      <w:pPr>
        <w:shd w:val="clear" w:color="000000" w:fill="auto"/>
        <w:tabs>
          <w:tab w:val="left" w:pos="6585"/>
        </w:tabs>
        <w:suppressAutoHyphens/>
        <w:spacing w:after="0" w:line="360" w:lineRule="auto"/>
        <w:ind w:firstLine="709"/>
        <w:jc w:val="both"/>
        <w:rPr>
          <w:rFonts w:ascii="Times New Roman" w:hAnsi="Times New Roman"/>
          <w:color w:val="000000"/>
          <w:sz w:val="28"/>
        </w:rPr>
      </w:pPr>
      <w:r>
        <w:rPr>
          <w:noProof/>
        </w:rPr>
        <w:pict>
          <v:shape id="_x0000_s1031" type="#_x0000_t32" style="position:absolute;left:0;text-align:left;margin-left:391.2pt;margin-top:17.5pt;width:.05pt;height:22.45pt;z-index:251640320" o:connectortype="straight">
            <v:stroke endarrow="block"/>
          </v:shape>
        </w:pict>
      </w:r>
    </w:p>
    <w:p w:rsidR="00162FFF" w:rsidRPr="00FA3E81" w:rsidRDefault="00162FFF" w:rsidP="009428B3">
      <w:pPr>
        <w:shd w:val="clear" w:color="000000" w:fill="auto"/>
        <w:tabs>
          <w:tab w:val="left" w:pos="6585"/>
        </w:tabs>
        <w:suppressAutoHyphens/>
        <w:spacing w:after="0" w:line="360" w:lineRule="auto"/>
        <w:ind w:firstLine="709"/>
        <w:jc w:val="both"/>
        <w:rPr>
          <w:rFonts w:ascii="Times New Roman" w:hAnsi="Times New Roman"/>
          <w:b/>
          <w:color w:val="000000"/>
          <w:sz w:val="28"/>
        </w:rPr>
      </w:pPr>
    </w:p>
    <w:p w:rsidR="00162FFF" w:rsidRPr="00FA3E81" w:rsidRDefault="00D0676D" w:rsidP="009428B3">
      <w:pPr>
        <w:shd w:val="clear" w:color="000000" w:fill="auto"/>
        <w:tabs>
          <w:tab w:val="left" w:pos="6585"/>
        </w:tabs>
        <w:suppressAutoHyphens/>
        <w:spacing w:after="0" w:line="360" w:lineRule="auto"/>
        <w:ind w:firstLine="709"/>
        <w:jc w:val="both"/>
        <w:rPr>
          <w:rFonts w:ascii="Times New Roman" w:hAnsi="Times New Roman"/>
          <w:b/>
          <w:color w:val="000000"/>
          <w:sz w:val="28"/>
        </w:rPr>
      </w:pPr>
      <w:r>
        <w:rPr>
          <w:noProof/>
        </w:rPr>
        <w:pict>
          <v:shape id="_x0000_s1032" type="#_x0000_t109" style="position:absolute;left:0;text-align:left;margin-left:158.8pt;margin-top:9.2pt;width:123.75pt;height:48pt;z-index:251641344">
            <v:textbox>
              <w:txbxContent>
                <w:p w:rsidR="009428B3" w:rsidRPr="009428B3" w:rsidRDefault="009428B3" w:rsidP="009428B3">
                  <w:pPr>
                    <w:suppressAutoHyphens/>
                    <w:spacing w:after="0" w:line="360" w:lineRule="auto"/>
                    <w:jc w:val="center"/>
                    <w:rPr>
                      <w:rFonts w:ascii="Times New Roman" w:hAnsi="Times New Roman"/>
                      <w:b/>
                      <w:sz w:val="28"/>
                      <w:szCs w:val="28"/>
                    </w:rPr>
                  </w:pPr>
                  <w:r>
                    <w:rPr>
                      <w:rFonts w:ascii="Times New Roman" w:hAnsi="Times New Roman"/>
                      <w:sz w:val="28"/>
                      <w:szCs w:val="28"/>
                    </w:rPr>
                    <w:t>Шприцевание</w:t>
                  </w:r>
                </w:p>
              </w:txbxContent>
            </v:textbox>
          </v:shape>
        </w:pict>
      </w:r>
      <w:r>
        <w:rPr>
          <w:noProof/>
        </w:rPr>
        <w:pict>
          <v:shape id="_x0000_s1033" type="#_x0000_t109" style="position:absolute;left:0;text-align:left;margin-left:-13.8pt;margin-top:9.2pt;width:123.75pt;height:48pt;z-index:251644416">
            <v:textbox>
              <w:txbxContent>
                <w:p w:rsidR="009428B3" w:rsidRDefault="009428B3" w:rsidP="009428B3">
                  <w:pPr>
                    <w:jc w:val="center"/>
                    <w:rPr>
                      <w:rFonts w:ascii="Times New Roman" w:hAnsi="Times New Roman"/>
                      <w:sz w:val="28"/>
                      <w:szCs w:val="28"/>
                    </w:rPr>
                  </w:pPr>
                  <w:r>
                    <w:rPr>
                      <w:rFonts w:ascii="Times New Roman" w:hAnsi="Times New Roman"/>
                      <w:sz w:val="28"/>
                      <w:szCs w:val="28"/>
                    </w:rPr>
                    <w:t>Вязка батонов</w:t>
                  </w:r>
                </w:p>
                <w:p w:rsidR="009428B3" w:rsidRPr="003A0E9F" w:rsidRDefault="009428B3">
                  <w:pPr>
                    <w:rPr>
                      <w:rFonts w:ascii="Times New Roman" w:hAnsi="Times New Roman"/>
                      <w:sz w:val="28"/>
                      <w:szCs w:val="28"/>
                    </w:rPr>
                  </w:pPr>
                </w:p>
              </w:txbxContent>
            </v:textbox>
          </v:shape>
        </w:pict>
      </w:r>
      <w:r>
        <w:rPr>
          <w:noProof/>
        </w:rPr>
        <w:pict>
          <v:shape id="_x0000_s1034" type="#_x0000_t109" style="position:absolute;left:0;text-align:left;margin-left:331.95pt;margin-top:-17.05pt;width:111pt;height:120.75pt;z-index:251639296">
            <v:textbox>
              <w:txbxContent>
                <w:p w:rsidR="009428B3" w:rsidRPr="003A0E9F" w:rsidRDefault="009428B3" w:rsidP="009428B3">
                  <w:pPr>
                    <w:jc w:val="center"/>
                    <w:rPr>
                      <w:rFonts w:ascii="Times New Roman" w:hAnsi="Times New Roman"/>
                      <w:sz w:val="28"/>
                      <w:szCs w:val="28"/>
                    </w:rPr>
                  </w:pPr>
                  <w:r>
                    <w:rPr>
                      <w:rFonts w:ascii="Times New Roman" w:hAnsi="Times New Roman"/>
                      <w:sz w:val="28"/>
                      <w:szCs w:val="28"/>
                    </w:rPr>
                    <w:t>Тонкое измельчение и приготовление фарша(8-15 мин)</w:t>
                  </w:r>
                </w:p>
              </w:txbxContent>
            </v:textbox>
          </v:shape>
        </w:pict>
      </w:r>
    </w:p>
    <w:p w:rsidR="00162FFF" w:rsidRPr="00FA3E81" w:rsidRDefault="00D0676D" w:rsidP="009428B3">
      <w:pPr>
        <w:shd w:val="clear" w:color="000000" w:fill="auto"/>
        <w:tabs>
          <w:tab w:val="left" w:pos="6585"/>
        </w:tabs>
        <w:suppressAutoHyphens/>
        <w:spacing w:after="0" w:line="360" w:lineRule="auto"/>
        <w:ind w:firstLine="709"/>
        <w:jc w:val="both"/>
        <w:rPr>
          <w:rFonts w:ascii="Times New Roman" w:hAnsi="Times New Roman"/>
          <w:b/>
          <w:color w:val="000000"/>
          <w:sz w:val="28"/>
        </w:rPr>
      </w:pPr>
      <w:r>
        <w:rPr>
          <w:noProof/>
        </w:rPr>
        <w:pict>
          <v:shape id="_x0000_s1035" type="#_x0000_t32" style="position:absolute;left:0;text-align:left;margin-left:282.55pt;margin-top:3.95pt;width:49.4pt;height:.05pt;flip:x;z-index:251642368" o:connectortype="straight">
            <v:stroke endarrow="block"/>
          </v:shape>
        </w:pict>
      </w:r>
      <w:r>
        <w:rPr>
          <w:noProof/>
        </w:rPr>
        <w:pict>
          <v:shape id="_x0000_s1036" type="#_x0000_t32" style="position:absolute;left:0;text-align:left;margin-left:109.95pt;margin-top:3.95pt;width:48.85pt;height:.05pt;flip:x;z-index:251643392" o:connectortype="straight">
            <v:stroke endarrow="block"/>
          </v:shape>
        </w:pict>
      </w:r>
    </w:p>
    <w:p w:rsidR="00E516FA" w:rsidRPr="00FA3E81" w:rsidRDefault="00D0676D" w:rsidP="009428B3">
      <w:pPr>
        <w:shd w:val="clear" w:color="000000" w:fill="auto"/>
        <w:tabs>
          <w:tab w:val="left" w:pos="6585"/>
        </w:tabs>
        <w:suppressAutoHyphens/>
        <w:spacing w:after="0" w:line="360" w:lineRule="auto"/>
        <w:ind w:firstLine="709"/>
        <w:jc w:val="both"/>
        <w:rPr>
          <w:rFonts w:ascii="Times New Roman" w:hAnsi="Times New Roman"/>
          <w:b/>
          <w:color w:val="000000"/>
          <w:sz w:val="28"/>
        </w:rPr>
      </w:pPr>
      <w:r>
        <w:rPr>
          <w:noProof/>
        </w:rPr>
        <w:pict>
          <v:shape id="_x0000_s1037" type="#_x0000_t109" style="position:absolute;left:0;text-align:left;margin-left:319.2pt;margin-top:152.1pt;width:133.5pt;height:48pt;z-index:251652608">
            <v:textbox>
              <w:txbxContent>
                <w:p w:rsidR="009428B3" w:rsidRPr="005605AB" w:rsidRDefault="009428B3" w:rsidP="009428B3">
                  <w:pPr>
                    <w:jc w:val="center"/>
                    <w:rPr>
                      <w:rFonts w:ascii="Times New Roman" w:hAnsi="Times New Roman"/>
                      <w:sz w:val="28"/>
                      <w:szCs w:val="28"/>
                    </w:rPr>
                  </w:pPr>
                  <w:r>
                    <w:rPr>
                      <w:rFonts w:ascii="Times New Roman" w:hAnsi="Times New Roman"/>
                      <w:sz w:val="28"/>
                      <w:szCs w:val="28"/>
                    </w:rPr>
                    <w:t>Хранение(8°</w:t>
                  </w:r>
                  <w:r>
                    <w:rPr>
                      <w:rFonts w:ascii="Cambria Math" w:hAnsi="Cambria Math"/>
                      <w:sz w:val="28"/>
                      <w:szCs w:val="28"/>
                    </w:rPr>
                    <w:t>С</w:t>
                  </w:r>
                  <w:r>
                    <w:rPr>
                      <w:rFonts w:ascii="Times New Roman" w:hAnsi="Times New Roman"/>
                      <w:sz w:val="28"/>
                      <w:szCs w:val="28"/>
                    </w:rPr>
                    <w:t>,48-72 ч)</w:t>
                  </w:r>
                </w:p>
              </w:txbxContent>
            </v:textbox>
          </v:shape>
        </w:pict>
      </w:r>
      <w:r>
        <w:rPr>
          <w:noProof/>
        </w:rPr>
        <w:pict>
          <v:shape id="_x0000_s1038" type="#_x0000_t32" style="position:absolute;left:0;text-align:left;margin-left:51.45pt;margin-top:.15pt;width:0;height:60.05pt;z-index:251645440" o:connectortype="straight">
            <v:stroke endarrow="block"/>
          </v:shape>
        </w:pict>
      </w:r>
    </w:p>
    <w:p w:rsidR="00E516FA" w:rsidRPr="00FA3E81" w:rsidRDefault="00E516FA" w:rsidP="009428B3">
      <w:pPr>
        <w:shd w:val="clear" w:color="000000" w:fill="auto"/>
        <w:tabs>
          <w:tab w:val="left" w:pos="6585"/>
        </w:tabs>
        <w:suppressAutoHyphens/>
        <w:spacing w:after="0" w:line="360" w:lineRule="auto"/>
        <w:ind w:firstLine="709"/>
        <w:jc w:val="both"/>
        <w:rPr>
          <w:rFonts w:ascii="Times New Roman" w:hAnsi="Times New Roman"/>
          <w:b/>
          <w:color w:val="000000"/>
          <w:sz w:val="28"/>
        </w:rPr>
      </w:pPr>
    </w:p>
    <w:p w:rsidR="00E516FA" w:rsidRPr="00FA3E81" w:rsidRDefault="00D0676D" w:rsidP="009428B3">
      <w:pPr>
        <w:shd w:val="clear" w:color="000000" w:fill="auto"/>
        <w:tabs>
          <w:tab w:val="left" w:pos="6585"/>
        </w:tabs>
        <w:suppressAutoHyphens/>
        <w:spacing w:after="0" w:line="360" w:lineRule="auto"/>
        <w:ind w:firstLine="709"/>
        <w:jc w:val="both"/>
        <w:rPr>
          <w:rFonts w:ascii="Times New Roman" w:hAnsi="Times New Roman"/>
          <w:b/>
          <w:color w:val="000000"/>
          <w:sz w:val="28"/>
        </w:rPr>
      </w:pPr>
      <w:r>
        <w:rPr>
          <w:noProof/>
        </w:rPr>
        <w:pict>
          <v:shape id="_x0000_s1039" type="#_x0000_t109" style="position:absolute;left:0;text-align:left;margin-left:-13.8pt;margin-top:3.2pt;width:128.4pt;height:75pt;z-index:251646464">
            <v:textbox>
              <w:txbxContent>
                <w:p w:rsidR="009428B3" w:rsidRPr="004A010A" w:rsidRDefault="009428B3" w:rsidP="009428B3">
                  <w:pPr>
                    <w:jc w:val="center"/>
                    <w:rPr>
                      <w:rFonts w:ascii="Times New Roman" w:hAnsi="Times New Roman"/>
                      <w:sz w:val="28"/>
                      <w:szCs w:val="28"/>
                    </w:rPr>
                  </w:pPr>
                  <w:r>
                    <w:rPr>
                      <w:rFonts w:ascii="Times New Roman" w:hAnsi="Times New Roman"/>
                      <w:sz w:val="28"/>
                      <w:szCs w:val="28"/>
                    </w:rPr>
                    <w:t>Обжарка(50-120°</w:t>
                  </w:r>
                  <w:r>
                    <w:rPr>
                      <w:rFonts w:ascii="Cambria Math" w:hAnsi="Cambria Math"/>
                      <w:sz w:val="28"/>
                      <w:szCs w:val="28"/>
                    </w:rPr>
                    <w:t>С</w:t>
                  </w:r>
                  <w:r>
                    <w:rPr>
                      <w:rFonts w:ascii="Times New Roman" w:hAnsi="Times New Roman"/>
                      <w:sz w:val="28"/>
                      <w:szCs w:val="28"/>
                    </w:rPr>
                    <w:t>,60-180 мин)</w:t>
                  </w:r>
                </w:p>
              </w:txbxContent>
            </v:textbox>
          </v:shape>
        </w:pict>
      </w:r>
      <w:r>
        <w:rPr>
          <w:noProof/>
        </w:rPr>
        <w:pict>
          <v:shape id="_x0000_s1040" type="#_x0000_t109" style="position:absolute;left:0;text-align:left;margin-left:319.2pt;margin-top:27.6pt;width:127.5pt;height:26.8pt;z-index:251650560">
            <v:textbox style="mso-next-textbox:#_x0000_s1040">
              <w:txbxContent>
                <w:p w:rsidR="009428B3" w:rsidRPr="005605AB" w:rsidRDefault="009428B3" w:rsidP="009428B3">
                  <w:pPr>
                    <w:jc w:val="center"/>
                    <w:rPr>
                      <w:rFonts w:ascii="Times New Roman" w:hAnsi="Times New Roman"/>
                      <w:sz w:val="28"/>
                      <w:szCs w:val="28"/>
                    </w:rPr>
                  </w:pPr>
                  <w:r>
                    <w:rPr>
                      <w:rFonts w:ascii="Times New Roman" w:hAnsi="Times New Roman"/>
                      <w:sz w:val="28"/>
                      <w:szCs w:val="28"/>
                    </w:rPr>
                    <w:t>Охлаждение(4-8)))ч)</w:t>
                  </w:r>
                </w:p>
              </w:txbxContent>
            </v:textbox>
          </v:shape>
        </w:pict>
      </w:r>
    </w:p>
    <w:p w:rsidR="00E516FA" w:rsidRPr="00FA3E81" w:rsidRDefault="00D0676D" w:rsidP="009428B3">
      <w:pPr>
        <w:shd w:val="clear" w:color="000000" w:fill="auto"/>
        <w:tabs>
          <w:tab w:val="left" w:pos="6585"/>
        </w:tabs>
        <w:suppressAutoHyphens/>
        <w:spacing w:after="0" w:line="360" w:lineRule="auto"/>
        <w:ind w:firstLine="709"/>
        <w:jc w:val="both"/>
        <w:rPr>
          <w:rFonts w:ascii="Times New Roman" w:hAnsi="Times New Roman"/>
          <w:b/>
          <w:color w:val="000000"/>
          <w:sz w:val="28"/>
        </w:rPr>
      </w:pPr>
      <w:r>
        <w:rPr>
          <w:noProof/>
        </w:rPr>
        <w:pict>
          <v:shape id="_x0000_s1041" type="#_x0000_t32" style="position:absolute;left:0;text-align:left;margin-left:382.95pt;margin-top:25.85pt;width:0;height:40.7pt;z-index:251651584" o:connectortype="straight">
            <v:stroke endarrow="block"/>
          </v:shape>
        </w:pict>
      </w:r>
      <w:r>
        <w:rPr>
          <w:noProof/>
        </w:rPr>
        <w:pict>
          <v:shape id="_x0000_s1042" type="#_x0000_t32" style="position:absolute;left:0;text-align:left;margin-left:290.05pt;margin-top:12.15pt;width:29.15pt;height:0;z-index:251649536" o:connectortype="straight">
            <v:stroke endarrow="block"/>
          </v:shape>
        </w:pict>
      </w:r>
      <w:r>
        <w:rPr>
          <w:noProof/>
        </w:rPr>
        <w:pict>
          <v:shape id="_x0000_s1043" type="#_x0000_t109" style="position:absolute;left:0;text-align:left;margin-left:167.05pt;margin-top:-25.35pt;width:123pt;height:75pt;z-index:251648512">
            <v:textbox>
              <w:txbxContent>
                <w:p w:rsidR="009428B3" w:rsidRPr="004A010A" w:rsidRDefault="009428B3" w:rsidP="009428B3">
                  <w:pPr>
                    <w:jc w:val="center"/>
                    <w:rPr>
                      <w:rFonts w:ascii="Times New Roman" w:hAnsi="Times New Roman"/>
                      <w:sz w:val="28"/>
                      <w:szCs w:val="28"/>
                    </w:rPr>
                  </w:pPr>
                  <w:r w:rsidRPr="004A010A">
                    <w:rPr>
                      <w:rFonts w:ascii="Times New Roman" w:hAnsi="Times New Roman"/>
                      <w:sz w:val="28"/>
                      <w:szCs w:val="28"/>
                    </w:rPr>
                    <w:t>Варка(75-85</w:t>
                  </w:r>
                  <w:r>
                    <w:rPr>
                      <w:rFonts w:ascii="Times New Roman" w:hAnsi="Times New Roman"/>
                      <w:sz w:val="28"/>
                      <w:szCs w:val="28"/>
                    </w:rPr>
                    <w:t>°</w:t>
                  </w:r>
                  <w:r>
                    <w:rPr>
                      <w:rFonts w:ascii="Cambria Math" w:hAnsi="Cambria Math"/>
                      <w:sz w:val="28"/>
                      <w:szCs w:val="28"/>
                    </w:rPr>
                    <w:t>С</w:t>
                  </w:r>
                  <w:r w:rsidRPr="004A010A">
                    <w:rPr>
                      <w:rFonts w:ascii="Times New Roman" w:hAnsi="Times New Roman"/>
                      <w:sz w:val="28"/>
                      <w:szCs w:val="28"/>
                    </w:rPr>
                    <w:t>,60-180 мин)</w:t>
                  </w:r>
                </w:p>
              </w:txbxContent>
            </v:textbox>
          </v:shape>
        </w:pict>
      </w:r>
      <w:r>
        <w:rPr>
          <w:noProof/>
        </w:rPr>
        <w:pict>
          <v:shape id="_x0000_s1044" type="#_x0000_t32" style="position:absolute;left:0;text-align:left;margin-left:116.1pt;margin-top:12.15pt;width:50.95pt;height:0;z-index:251647488" o:connectortype="straight">
            <v:stroke endarrow="block"/>
          </v:shape>
        </w:pict>
      </w:r>
    </w:p>
    <w:p w:rsidR="00E516FA" w:rsidRPr="00FA3E81" w:rsidRDefault="00E516FA" w:rsidP="009428B3">
      <w:pPr>
        <w:shd w:val="clear" w:color="000000" w:fill="auto"/>
        <w:tabs>
          <w:tab w:val="left" w:pos="6585"/>
        </w:tabs>
        <w:suppressAutoHyphens/>
        <w:spacing w:after="0" w:line="360" w:lineRule="auto"/>
        <w:ind w:firstLine="709"/>
        <w:jc w:val="both"/>
        <w:rPr>
          <w:rFonts w:ascii="Times New Roman" w:hAnsi="Times New Roman"/>
          <w:b/>
          <w:color w:val="000000"/>
          <w:sz w:val="28"/>
        </w:rPr>
      </w:pPr>
    </w:p>
    <w:p w:rsidR="00E516FA" w:rsidRPr="00FA3E81" w:rsidRDefault="00E516FA" w:rsidP="009428B3">
      <w:pPr>
        <w:shd w:val="clear" w:color="000000" w:fill="auto"/>
        <w:tabs>
          <w:tab w:val="left" w:pos="6585"/>
        </w:tabs>
        <w:suppressAutoHyphens/>
        <w:spacing w:after="0" w:line="360" w:lineRule="auto"/>
        <w:ind w:firstLine="709"/>
        <w:jc w:val="both"/>
        <w:rPr>
          <w:rFonts w:ascii="Times New Roman" w:hAnsi="Times New Roman"/>
          <w:b/>
          <w:color w:val="000000"/>
          <w:sz w:val="28"/>
        </w:rPr>
      </w:pPr>
    </w:p>
    <w:p w:rsidR="00E516FA" w:rsidRPr="00FA3E81" w:rsidRDefault="00E516FA" w:rsidP="009428B3">
      <w:pPr>
        <w:shd w:val="clear" w:color="000000" w:fill="auto"/>
        <w:tabs>
          <w:tab w:val="left" w:pos="6585"/>
        </w:tabs>
        <w:suppressAutoHyphens/>
        <w:spacing w:after="0" w:line="360" w:lineRule="auto"/>
        <w:ind w:firstLine="709"/>
        <w:jc w:val="both"/>
        <w:rPr>
          <w:rFonts w:ascii="Times New Roman" w:hAnsi="Times New Roman"/>
          <w:b/>
          <w:color w:val="000000"/>
          <w:sz w:val="28"/>
        </w:rPr>
      </w:pPr>
    </w:p>
    <w:p w:rsidR="00E516FA" w:rsidRPr="00FA3E81" w:rsidRDefault="00E516FA" w:rsidP="009428B3">
      <w:pPr>
        <w:shd w:val="clear" w:color="000000" w:fill="auto"/>
        <w:tabs>
          <w:tab w:val="left" w:pos="6585"/>
        </w:tabs>
        <w:suppressAutoHyphens/>
        <w:spacing w:after="0" w:line="360" w:lineRule="auto"/>
        <w:ind w:firstLine="709"/>
        <w:jc w:val="both"/>
        <w:rPr>
          <w:rFonts w:ascii="Times New Roman" w:hAnsi="Times New Roman"/>
          <w:b/>
          <w:color w:val="000000"/>
          <w:sz w:val="28"/>
        </w:rPr>
      </w:pPr>
    </w:p>
    <w:p w:rsidR="00E516FA" w:rsidRPr="00FA3E81" w:rsidRDefault="00E516FA" w:rsidP="009428B3">
      <w:pPr>
        <w:shd w:val="clear" w:color="000000" w:fill="auto"/>
        <w:tabs>
          <w:tab w:val="left" w:pos="6585"/>
        </w:tabs>
        <w:suppressAutoHyphens/>
        <w:spacing w:after="0" w:line="360" w:lineRule="auto"/>
        <w:ind w:firstLine="709"/>
        <w:jc w:val="both"/>
        <w:rPr>
          <w:rFonts w:ascii="Times New Roman" w:hAnsi="Times New Roman"/>
          <w:b/>
          <w:color w:val="000000"/>
          <w:sz w:val="28"/>
        </w:rPr>
      </w:pPr>
    </w:p>
    <w:p w:rsidR="009428B3" w:rsidRPr="00FA3E81" w:rsidRDefault="009428B3" w:rsidP="009428B3">
      <w:pPr>
        <w:suppressAutoHyphens/>
        <w:spacing w:after="0" w:line="360" w:lineRule="auto"/>
        <w:jc w:val="center"/>
        <w:rPr>
          <w:rFonts w:ascii="Times New Roman" w:hAnsi="Times New Roman"/>
          <w:b/>
          <w:color w:val="000000"/>
          <w:sz w:val="28"/>
        </w:rPr>
      </w:pPr>
      <w:r w:rsidRPr="00FA3E81">
        <w:rPr>
          <w:rFonts w:ascii="Times New Roman" w:hAnsi="Times New Roman"/>
          <w:b/>
          <w:color w:val="000000"/>
          <w:sz w:val="28"/>
        </w:rPr>
        <w:br w:type="page"/>
      </w:r>
      <w:r w:rsidR="00E516FA" w:rsidRPr="00FA3E81">
        <w:rPr>
          <w:rFonts w:ascii="Times New Roman" w:hAnsi="Times New Roman"/>
          <w:b/>
          <w:color w:val="000000"/>
          <w:sz w:val="28"/>
        </w:rPr>
        <w:t>Технологическая схема и</w:t>
      </w:r>
      <w:r w:rsidRPr="00FA3E81">
        <w:rPr>
          <w:rFonts w:ascii="Times New Roman" w:hAnsi="Times New Roman"/>
          <w:b/>
          <w:color w:val="000000"/>
          <w:sz w:val="28"/>
        </w:rPr>
        <w:t>зготовления полукопченых колбас</w:t>
      </w:r>
    </w:p>
    <w:p w:rsidR="00E516FA" w:rsidRPr="00FA3E81" w:rsidRDefault="00D0676D" w:rsidP="009428B3">
      <w:pPr>
        <w:shd w:val="clear" w:color="000000" w:fill="auto"/>
        <w:tabs>
          <w:tab w:val="left" w:pos="7245"/>
        </w:tabs>
        <w:suppressAutoHyphens/>
        <w:spacing w:after="0" w:line="360" w:lineRule="auto"/>
        <w:ind w:firstLine="709"/>
        <w:jc w:val="both"/>
        <w:rPr>
          <w:rFonts w:ascii="Times New Roman" w:hAnsi="Times New Roman"/>
          <w:color w:val="000000"/>
          <w:sz w:val="28"/>
        </w:rPr>
      </w:pPr>
      <w:r>
        <w:rPr>
          <w:noProof/>
        </w:rPr>
        <w:pict>
          <v:shape id="_x0000_s1045" type="#_x0000_t109" style="position:absolute;left:0;text-align:left;margin-left:282.55pt;margin-top:3.05pt;width:137.25pt;height:60.75pt;z-index:251657728">
            <v:textbox>
              <w:txbxContent>
                <w:p w:rsidR="009428B3" w:rsidRDefault="009428B3" w:rsidP="009428B3">
                  <w:pPr>
                    <w:jc w:val="center"/>
                    <w:rPr>
                      <w:rFonts w:ascii="Times New Roman" w:hAnsi="Times New Roman"/>
                      <w:sz w:val="28"/>
                      <w:szCs w:val="28"/>
                    </w:rPr>
                  </w:pPr>
                  <w:r>
                    <w:rPr>
                      <w:rFonts w:ascii="Times New Roman" w:hAnsi="Times New Roman"/>
                      <w:sz w:val="28"/>
                      <w:szCs w:val="28"/>
                    </w:rPr>
                    <w:t>Созревание</w:t>
                  </w:r>
                </w:p>
                <w:p w:rsidR="009428B3" w:rsidRPr="00692C39" w:rsidRDefault="009428B3" w:rsidP="009428B3">
                  <w:pPr>
                    <w:jc w:val="center"/>
                    <w:rPr>
                      <w:rFonts w:ascii="Times New Roman" w:hAnsi="Times New Roman"/>
                      <w:sz w:val="28"/>
                      <w:szCs w:val="28"/>
                    </w:rPr>
                  </w:pPr>
                  <w:r>
                    <w:rPr>
                      <w:rFonts w:ascii="Times New Roman" w:hAnsi="Times New Roman"/>
                      <w:sz w:val="28"/>
                      <w:szCs w:val="28"/>
                    </w:rPr>
                    <w:t>(2-4°</w:t>
                  </w:r>
                  <w:r>
                    <w:rPr>
                      <w:rFonts w:ascii="Cambria Math" w:hAnsi="Cambria Math"/>
                      <w:sz w:val="28"/>
                      <w:szCs w:val="28"/>
                    </w:rPr>
                    <w:t>С</w:t>
                  </w:r>
                  <w:r>
                    <w:rPr>
                      <w:rFonts w:ascii="Times New Roman" w:hAnsi="Times New Roman"/>
                      <w:sz w:val="28"/>
                      <w:szCs w:val="28"/>
                    </w:rPr>
                    <w:t>,18-48 ч)</w:t>
                  </w:r>
                </w:p>
                <w:p w:rsidR="009428B3" w:rsidRPr="00223A8E" w:rsidRDefault="009428B3">
                  <w:pPr>
                    <w:rPr>
                      <w:rFonts w:ascii="Times New Roman" w:hAnsi="Times New Roman"/>
                      <w:sz w:val="28"/>
                      <w:szCs w:val="28"/>
                    </w:rPr>
                  </w:pPr>
                </w:p>
              </w:txbxContent>
            </v:textbox>
          </v:shape>
        </w:pict>
      </w:r>
      <w:r>
        <w:rPr>
          <w:noProof/>
        </w:rPr>
        <w:pict>
          <v:shape id="_x0000_s1046" type="#_x0000_t109" style="position:absolute;left:0;text-align:left;margin-left:122.7pt;margin-top:12.05pt;width:113.9pt;height:48pt;z-index:251655680">
            <v:textbox>
              <w:txbxContent>
                <w:p w:rsidR="009428B3" w:rsidRPr="00223A8E" w:rsidRDefault="009428B3" w:rsidP="009428B3">
                  <w:pPr>
                    <w:suppressAutoHyphens/>
                    <w:spacing w:after="0" w:line="360" w:lineRule="auto"/>
                    <w:jc w:val="center"/>
                    <w:rPr>
                      <w:rFonts w:ascii="Times New Roman" w:hAnsi="Times New Roman"/>
                      <w:sz w:val="28"/>
                      <w:szCs w:val="28"/>
                    </w:rPr>
                  </w:pPr>
                  <w:r>
                    <w:rPr>
                      <w:rFonts w:ascii="Times New Roman" w:hAnsi="Times New Roman"/>
                      <w:sz w:val="28"/>
                      <w:szCs w:val="28"/>
                    </w:rPr>
                    <w:t>Посол мяса</w:t>
                  </w:r>
                </w:p>
              </w:txbxContent>
            </v:textbox>
          </v:shape>
        </w:pict>
      </w:r>
      <w:r>
        <w:rPr>
          <w:noProof/>
        </w:rPr>
        <w:pict>
          <v:shape id="_x0000_s1047" type="#_x0000_t109" style="position:absolute;left:0;text-align:left;margin-left:-34.05pt;margin-top:12.05pt;width:121.35pt;height:48pt;z-index:251653632">
            <v:textbox>
              <w:txbxContent>
                <w:p w:rsidR="009428B3" w:rsidRPr="00223A8E" w:rsidRDefault="009428B3" w:rsidP="009428B3">
                  <w:pPr>
                    <w:jc w:val="center"/>
                    <w:rPr>
                      <w:rFonts w:ascii="Times New Roman" w:hAnsi="Times New Roman"/>
                      <w:sz w:val="28"/>
                      <w:szCs w:val="28"/>
                    </w:rPr>
                  </w:pPr>
                  <w:r>
                    <w:rPr>
                      <w:rFonts w:ascii="Times New Roman" w:hAnsi="Times New Roman"/>
                      <w:sz w:val="28"/>
                      <w:szCs w:val="28"/>
                    </w:rPr>
                    <w:t>Измельчение сырья</w:t>
                  </w:r>
                </w:p>
              </w:txbxContent>
            </v:textbox>
          </v:shape>
        </w:pict>
      </w:r>
    </w:p>
    <w:p w:rsidR="00E516FA" w:rsidRPr="00FA3E81" w:rsidRDefault="00D0676D" w:rsidP="009428B3">
      <w:pPr>
        <w:shd w:val="clear" w:color="000000" w:fill="auto"/>
        <w:tabs>
          <w:tab w:val="left" w:pos="6585"/>
        </w:tabs>
        <w:suppressAutoHyphens/>
        <w:spacing w:after="0" w:line="360" w:lineRule="auto"/>
        <w:ind w:firstLine="709"/>
        <w:jc w:val="both"/>
        <w:rPr>
          <w:rFonts w:ascii="Times New Roman" w:hAnsi="Times New Roman"/>
          <w:b/>
          <w:color w:val="000000"/>
          <w:sz w:val="28"/>
        </w:rPr>
      </w:pPr>
      <w:r>
        <w:rPr>
          <w:noProof/>
        </w:rPr>
        <w:pict>
          <v:shape id="_x0000_s1048" type="#_x0000_t32" style="position:absolute;left:0;text-align:left;margin-left:236.6pt;margin-top:4.55pt;width:45.95pt;height:0;z-index:251656704" o:connectortype="straight">
            <v:stroke endarrow="block"/>
          </v:shape>
        </w:pict>
      </w:r>
      <w:r>
        <w:rPr>
          <w:noProof/>
        </w:rPr>
        <w:pict>
          <v:shape id="_x0000_s1049" type="#_x0000_t32" style="position:absolute;left:0;text-align:left;margin-left:87.3pt;margin-top:4.55pt;width:35.4pt;height:0;z-index:251654656" o:connectortype="straight">
            <v:stroke endarrow="block"/>
          </v:shape>
        </w:pict>
      </w:r>
    </w:p>
    <w:p w:rsidR="00E516FA" w:rsidRPr="00FA3E81" w:rsidRDefault="00D0676D" w:rsidP="009428B3">
      <w:pPr>
        <w:shd w:val="clear" w:color="000000" w:fill="auto"/>
        <w:tabs>
          <w:tab w:val="left" w:pos="6585"/>
        </w:tabs>
        <w:suppressAutoHyphens/>
        <w:spacing w:after="0" w:line="360" w:lineRule="auto"/>
        <w:ind w:firstLine="709"/>
        <w:jc w:val="both"/>
        <w:rPr>
          <w:rFonts w:ascii="Times New Roman" w:hAnsi="Times New Roman"/>
          <w:b/>
          <w:color w:val="000000"/>
          <w:sz w:val="28"/>
        </w:rPr>
      </w:pPr>
      <w:r>
        <w:rPr>
          <w:noProof/>
        </w:rPr>
        <w:pict>
          <v:shape id="_x0000_s1050" type="#_x0000_t32" style="position:absolute;left:0;text-align:left;margin-left:352.95pt;margin-top:6.8pt;width:.05pt;height:33pt;z-index:251658752" o:connectortype="straight">
            <v:stroke endarrow="block"/>
          </v:shape>
        </w:pict>
      </w:r>
      <w:r>
        <w:rPr>
          <w:noProof/>
        </w:rPr>
        <w:pict>
          <v:shape id="_x0000_s1051" type="#_x0000_t109" style="position:absolute;left:0;text-align:left;margin-left:282.55pt;margin-top:39.8pt;width:141pt;height:48pt;z-index:251659776">
            <v:textbox>
              <w:txbxContent>
                <w:p w:rsidR="009428B3" w:rsidRPr="00223A8E" w:rsidRDefault="009428B3" w:rsidP="009428B3">
                  <w:pPr>
                    <w:jc w:val="center"/>
                    <w:rPr>
                      <w:rFonts w:ascii="Times New Roman" w:hAnsi="Times New Roman"/>
                      <w:sz w:val="28"/>
                      <w:szCs w:val="28"/>
                    </w:rPr>
                  </w:pPr>
                  <w:r>
                    <w:rPr>
                      <w:rFonts w:ascii="Times New Roman" w:hAnsi="Times New Roman"/>
                      <w:sz w:val="28"/>
                      <w:szCs w:val="28"/>
                    </w:rPr>
                    <w:t>Приготовление фарша</w:t>
                  </w:r>
                </w:p>
              </w:txbxContent>
            </v:textbox>
          </v:shape>
        </w:pict>
      </w:r>
    </w:p>
    <w:p w:rsidR="00E516FA" w:rsidRPr="00FA3E81" w:rsidRDefault="00D0676D" w:rsidP="009428B3">
      <w:pPr>
        <w:shd w:val="clear" w:color="000000" w:fill="auto"/>
        <w:tabs>
          <w:tab w:val="left" w:pos="6585"/>
        </w:tabs>
        <w:suppressAutoHyphens/>
        <w:spacing w:after="0" w:line="360" w:lineRule="auto"/>
        <w:ind w:firstLine="709"/>
        <w:jc w:val="both"/>
        <w:rPr>
          <w:rFonts w:ascii="Times New Roman" w:hAnsi="Times New Roman"/>
          <w:b/>
          <w:color w:val="000000"/>
          <w:sz w:val="28"/>
        </w:rPr>
      </w:pPr>
      <w:r>
        <w:rPr>
          <w:noProof/>
        </w:rPr>
        <w:pict>
          <v:shape id="_x0000_s1052" type="#_x0000_t109" style="position:absolute;left:0;text-align:left;margin-left:-34.05pt;margin-top:11.3pt;width:121.35pt;height:48pt;z-index:251663872">
            <v:textbox>
              <w:txbxContent>
                <w:p w:rsidR="009428B3" w:rsidRPr="00B632B5" w:rsidRDefault="009428B3" w:rsidP="009428B3">
                  <w:pPr>
                    <w:jc w:val="center"/>
                    <w:rPr>
                      <w:rFonts w:ascii="Times New Roman" w:hAnsi="Times New Roman"/>
                      <w:sz w:val="28"/>
                      <w:szCs w:val="28"/>
                    </w:rPr>
                  </w:pPr>
                  <w:r>
                    <w:rPr>
                      <w:rFonts w:ascii="Times New Roman" w:hAnsi="Times New Roman"/>
                      <w:sz w:val="28"/>
                      <w:szCs w:val="28"/>
                    </w:rPr>
                    <w:t>Шприцевание</w:t>
                  </w:r>
                </w:p>
              </w:txbxContent>
            </v:textbox>
          </v:shape>
        </w:pict>
      </w:r>
      <w:r>
        <w:rPr>
          <w:noProof/>
        </w:rPr>
        <w:pict>
          <v:shape id="_x0000_s1053" type="#_x0000_t109" style="position:absolute;left:0;text-align:left;margin-left:122.7pt;margin-top:11.3pt;width:113.9pt;height:48pt;z-index:251661824">
            <v:textbox>
              <w:txbxContent>
                <w:p w:rsidR="009428B3" w:rsidRPr="00B632B5" w:rsidRDefault="009428B3" w:rsidP="009428B3">
                  <w:pPr>
                    <w:jc w:val="center"/>
                    <w:rPr>
                      <w:rFonts w:ascii="Times New Roman" w:hAnsi="Times New Roman"/>
                      <w:sz w:val="28"/>
                      <w:szCs w:val="28"/>
                    </w:rPr>
                  </w:pPr>
                  <w:r>
                    <w:rPr>
                      <w:rFonts w:ascii="Times New Roman" w:hAnsi="Times New Roman"/>
                      <w:sz w:val="28"/>
                      <w:szCs w:val="28"/>
                    </w:rPr>
                    <w:t>Перемешивание</w:t>
                  </w:r>
                </w:p>
              </w:txbxContent>
            </v:textbox>
          </v:shape>
        </w:pict>
      </w:r>
    </w:p>
    <w:p w:rsidR="00E516FA" w:rsidRPr="00FA3E81" w:rsidRDefault="00D0676D" w:rsidP="009428B3">
      <w:pPr>
        <w:shd w:val="clear" w:color="000000" w:fill="auto"/>
        <w:tabs>
          <w:tab w:val="left" w:pos="6585"/>
        </w:tabs>
        <w:suppressAutoHyphens/>
        <w:spacing w:after="0" w:line="360" w:lineRule="auto"/>
        <w:ind w:firstLine="709"/>
        <w:jc w:val="both"/>
        <w:rPr>
          <w:rFonts w:ascii="Times New Roman" w:hAnsi="Times New Roman"/>
          <w:b/>
          <w:color w:val="000000"/>
          <w:sz w:val="28"/>
        </w:rPr>
      </w:pPr>
      <w:r>
        <w:rPr>
          <w:noProof/>
        </w:rPr>
        <w:pict>
          <v:shape id="_x0000_s1054" type="#_x0000_t32" style="position:absolute;left:0;text-align:left;margin-left:87.3pt;margin-top:7.5pt;width:35.4pt;height:0;flip:x;z-index:251662848" o:connectortype="straight">
            <v:stroke endarrow="block"/>
          </v:shape>
        </w:pict>
      </w:r>
      <w:r>
        <w:rPr>
          <w:noProof/>
        </w:rPr>
        <w:pict>
          <v:shape id="_x0000_s1055" type="#_x0000_t32" style="position:absolute;left:0;text-align:left;margin-left:236.6pt;margin-top:7.5pt;width:45.95pt;height:0;flip:x;z-index:251660800" o:connectortype="straight">
            <v:stroke endarrow="block"/>
          </v:shape>
        </w:pict>
      </w:r>
    </w:p>
    <w:p w:rsidR="00E516FA" w:rsidRPr="00FA3E81" w:rsidRDefault="00D0676D" w:rsidP="009428B3">
      <w:pPr>
        <w:shd w:val="clear" w:color="000000" w:fill="auto"/>
        <w:tabs>
          <w:tab w:val="left" w:pos="6585"/>
        </w:tabs>
        <w:suppressAutoHyphens/>
        <w:spacing w:after="0" w:line="360" w:lineRule="auto"/>
        <w:ind w:firstLine="709"/>
        <w:jc w:val="both"/>
        <w:rPr>
          <w:rFonts w:ascii="Times New Roman" w:hAnsi="Times New Roman"/>
          <w:b/>
          <w:color w:val="000000"/>
          <w:sz w:val="28"/>
        </w:rPr>
      </w:pPr>
      <w:r>
        <w:rPr>
          <w:noProof/>
        </w:rPr>
        <w:pict>
          <v:shape id="_x0000_s1056" type="#_x0000_t32" style="position:absolute;left:0;text-align:left;margin-left:23.65pt;margin-top:5.5pt;width:0;height:21.05pt;z-index:251664896" o:connectortype="straight">
            <v:stroke endarrow="block"/>
          </v:shape>
        </w:pict>
      </w:r>
    </w:p>
    <w:p w:rsidR="00E516FA" w:rsidRPr="00FA3E81" w:rsidRDefault="00D0676D" w:rsidP="009428B3">
      <w:pPr>
        <w:shd w:val="clear" w:color="000000" w:fill="auto"/>
        <w:tabs>
          <w:tab w:val="left" w:pos="6585"/>
        </w:tabs>
        <w:suppressAutoHyphens/>
        <w:spacing w:after="0" w:line="360" w:lineRule="auto"/>
        <w:ind w:firstLine="709"/>
        <w:jc w:val="both"/>
        <w:rPr>
          <w:rFonts w:ascii="Times New Roman" w:hAnsi="Times New Roman"/>
          <w:b/>
          <w:color w:val="000000"/>
          <w:sz w:val="28"/>
        </w:rPr>
      </w:pPr>
      <w:r>
        <w:rPr>
          <w:noProof/>
        </w:rPr>
        <w:pict>
          <v:shape id="_x0000_s1057" type="#_x0000_t109" style="position:absolute;left:0;text-align:left;margin-left:116.1pt;margin-top:6.75pt;width:133.35pt;height:48pt;z-index:251667968">
            <v:textbox>
              <w:txbxContent>
                <w:p w:rsidR="009428B3" w:rsidRPr="00B632B5" w:rsidRDefault="009428B3" w:rsidP="009428B3">
                  <w:pPr>
                    <w:jc w:val="center"/>
                    <w:rPr>
                      <w:rFonts w:ascii="Times New Roman" w:hAnsi="Times New Roman"/>
                      <w:sz w:val="28"/>
                      <w:szCs w:val="28"/>
                    </w:rPr>
                  </w:pPr>
                  <w:r>
                    <w:rPr>
                      <w:rFonts w:ascii="Times New Roman" w:hAnsi="Times New Roman"/>
                      <w:sz w:val="28"/>
                      <w:szCs w:val="28"/>
                    </w:rPr>
                    <w:t>Осадка(8°</w:t>
                  </w:r>
                  <w:r>
                    <w:rPr>
                      <w:rFonts w:ascii="Cambria Math" w:hAnsi="Cambria Math"/>
                      <w:sz w:val="28"/>
                      <w:szCs w:val="28"/>
                    </w:rPr>
                    <w:t>С</w:t>
                  </w:r>
                  <w:r>
                    <w:rPr>
                      <w:rFonts w:ascii="Times New Roman" w:hAnsi="Times New Roman"/>
                      <w:sz w:val="28"/>
                      <w:szCs w:val="28"/>
                    </w:rPr>
                    <w:t>,2-4 ч)</w:t>
                  </w:r>
                </w:p>
              </w:txbxContent>
            </v:textbox>
          </v:shape>
        </w:pict>
      </w:r>
      <w:r>
        <w:rPr>
          <w:noProof/>
        </w:rPr>
        <w:pict>
          <v:shape id="_x0000_s1058" type="#_x0000_t109" style="position:absolute;left:0;text-align:left;margin-left:-34.05pt;margin-top:6.75pt;width:116.25pt;height:48pt;z-index:251665920">
            <v:textbox>
              <w:txbxContent>
                <w:p w:rsidR="009428B3" w:rsidRPr="00B632B5" w:rsidRDefault="009428B3" w:rsidP="009428B3">
                  <w:pPr>
                    <w:jc w:val="center"/>
                    <w:rPr>
                      <w:rFonts w:ascii="Times New Roman" w:hAnsi="Times New Roman"/>
                      <w:sz w:val="28"/>
                    </w:rPr>
                  </w:pPr>
                  <w:r>
                    <w:rPr>
                      <w:rFonts w:ascii="Times New Roman" w:hAnsi="Times New Roman"/>
                      <w:sz w:val="28"/>
                    </w:rPr>
                    <w:t>Вязка</w:t>
                  </w:r>
                </w:p>
              </w:txbxContent>
            </v:textbox>
          </v:shape>
        </w:pict>
      </w:r>
    </w:p>
    <w:p w:rsidR="00E516FA" w:rsidRPr="00FA3E81" w:rsidRDefault="00D0676D" w:rsidP="009428B3">
      <w:pPr>
        <w:shd w:val="clear" w:color="000000" w:fill="auto"/>
        <w:tabs>
          <w:tab w:val="left" w:pos="6585"/>
        </w:tabs>
        <w:suppressAutoHyphens/>
        <w:spacing w:after="0" w:line="360" w:lineRule="auto"/>
        <w:ind w:firstLine="709"/>
        <w:jc w:val="both"/>
        <w:rPr>
          <w:rFonts w:ascii="Times New Roman" w:hAnsi="Times New Roman"/>
          <w:b/>
          <w:color w:val="000000"/>
          <w:sz w:val="28"/>
        </w:rPr>
      </w:pPr>
      <w:r>
        <w:rPr>
          <w:noProof/>
        </w:rPr>
        <w:pict>
          <v:shape id="_x0000_s1059" type="#_x0000_t109" style="position:absolute;left:0;text-align:left;margin-left:282.55pt;margin-top:-21.75pt;width:147pt;height:48pt;z-index:251670016">
            <v:textbox>
              <w:txbxContent>
                <w:p w:rsidR="009428B3" w:rsidRPr="000545F9" w:rsidRDefault="009428B3" w:rsidP="009428B3">
                  <w:pPr>
                    <w:jc w:val="center"/>
                    <w:rPr>
                      <w:rFonts w:ascii="Times New Roman" w:hAnsi="Times New Roman"/>
                      <w:sz w:val="28"/>
                      <w:szCs w:val="28"/>
                    </w:rPr>
                  </w:pPr>
                  <w:r>
                    <w:rPr>
                      <w:rFonts w:ascii="Times New Roman" w:hAnsi="Times New Roman"/>
                      <w:sz w:val="28"/>
                      <w:szCs w:val="28"/>
                    </w:rPr>
                    <w:t>Обжарка(80-100°</w:t>
                  </w:r>
                  <w:r>
                    <w:rPr>
                      <w:rFonts w:ascii="Cambria Math" w:hAnsi="Cambria Math"/>
                      <w:sz w:val="28"/>
                      <w:szCs w:val="28"/>
                    </w:rPr>
                    <w:t>С</w:t>
                  </w:r>
                  <w:r>
                    <w:rPr>
                      <w:rFonts w:ascii="Times New Roman" w:hAnsi="Times New Roman"/>
                      <w:sz w:val="28"/>
                      <w:szCs w:val="28"/>
                    </w:rPr>
                    <w:t>,60-90 мин)</w:t>
                  </w:r>
                </w:p>
              </w:txbxContent>
            </v:textbox>
          </v:shape>
        </w:pict>
      </w:r>
      <w:r>
        <w:rPr>
          <w:noProof/>
        </w:rPr>
        <w:pict>
          <v:shape id="_x0000_s1060" type="#_x0000_t32" style="position:absolute;left:0;text-align:left;margin-left:249.6pt;margin-top:.75pt;width:32.95pt;height:0;z-index:251668992" o:connectortype="straight">
            <v:stroke endarrow="block"/>
          </v:shape>
        </w:pict>
      </w:r>
      <w:r>
        <w:rPr>
          <w:noProof/>
        </w:rPr>
        <w:pict>
          <v:shape id="_x0000_s1061" type="#_x0000_t32" style="position:absolute;left:0;text-align:left;margin-left:82.9pt;margin-top:.75pt;width:33.2pt;height:0;z-index:251666944" o:connectortype="straight">
            <v:stroke endarrow="block"/>
          </v:shape>
        </w:pict>
      </w:r>
    </w:p>
    <w:p w:rsidR="00E516FA" w:rsidRPr="00FA3E81" w:rsidRDefault="00D0676D" w:rsidP="009428B3">
      <w:pPr>
        <w:shd w:val="clear" w:color="000000" w:fill="auto"/>
        <w:tabs>
          <w:tab w:val="left" w:pos="6585"/>
        </w:tabs>
        <w:suppressAutoHyphens/>
        <w:spacing w:after="0" w:line="360" w:lineRule="auto"/>
        <w:ind w:firstLine="709"/>
        <w:jc w:val="both"/>
        <w:rPr>
          <w:rFonts w:ascii="Times New Roman" w:hAnsi="Times New Roman"/>
          <w:b/>
          <w:color w:val="000000"/>
          <w:sz w:val="28"/>
        </w:rPr>
      </w:pPr>
      <w:r>
        <w:rPr>
          <w:noProof/>
        </w:rPr>
        <w:pict>
          <v:shape id="_x0000_s1062" type="#_x0000_t32" style="position:absolute;left:0;text-align:left;margin-left:364.9pt;margin-top:2.1pt;width:.05pt;height:51pt;z-index:251671040" o:connectortype="straight">
            <v:stroke endarrow="block"/>
          </v:shape>
        </w:pict>
      </w:r>
      <w:r>
        <w:rPr>
          <w:noProof/>
        </w:rPr>
        <w:pict>
          <v:shape id="_x0000_s1063" type="#_x0000_t109" style="position:absolute;left:0;text-align:left;margin-left:-34pt;margin-top:25.45pt;width:151.5pt;height:48pt;z-index:251677184">
            <v:textbox>
              <w:txbxContent>
                <w:p w:rsidR="009428B3" w:rsidRPr="000545F9" w:rsidRDefault="009428B3" w:rsidP="009428B3">
                  <w:pPr>
                    <w:jc w:val="center"/>
                    <w:rPr>
                      <w:rFonts w:ascii="Times New Roman" w:hAnsi="Times New Roman"/>
                      <w:sz w:val="28"/>
                      <w:szCs w:val="28"/>
                    </w:rPr>
                  </w:pPr>
                  <w:r>
                    <w:rPr>
                      <w:rFonts w:ascii="Times New Roman" w:hAnsi="Times New Roman"/>
                      <w:sz w:val="28"/>
                      <w:szCs w:val="28"/>
                    </w:rPr>
                    <w:t>Копчение(35-50°С,12-24 ч)</w:t>
                  </w:r>
                </w:p>
              </w:txbxContent>
            </v:textbox>
          </v:shape>
        </w:pict>
      </w:r>
      <w:r>
        <w:rPr>
          <w:noProof/>
        </w:rPr>
        <w:pict>
          <v:shape id="_x0000_s1064" type="#_x0000_t109" style="position:absolute;left:0;text-align:left;margin-left:148.95pt;margin-top:25.45pt;width:135pt;height:48pt;z-index:251675136">
            <v:textbox>
              <w:txbxContent>
                <w:p w:rsidR="009428B3" w:rsidRPr="000545F9" w:rsidRDefault="009428B3" w:rsidP="009428B3">
                  <w:pPr>
                    <w:jc w:val="center"/>
                    <w:rPr>
                      <w:rFonts w:ascii="Times New Roman" w:hAnsi="Times New Roman"/>
                      <w:sz w:val="28"/>
                      <w:szCs w:val="28"/>
                    </w:rPr>
                  </w:pPr>
                  <w:r>
                    <w:rPr>
                      <w:rFonts w:ascii="Times New Roman" w:hAnsi="Times New Roman"/>
                      <w:sz w:val="28"/>
                      <w:szCs w:val="28"/>
                    </w:rPr>
                    <w:t>Охлаждение (2-3 ч)</w:t>
                  </w:r>
                </w:p>
              </w:txbxContent>
            </v:textbox>
          </v:shape>
        </w:pict>
      </w:r>
      <w:r>
        <w:rPr>
          <w:noProof/>
        </w:rPr>
        <w:pict>
          <v:shape id="_x0000_s1065" type="#_x0000_t109" style="position:absolute;left:0;text-align:left;margin-left:311.7pt;margin-top:25.45pt;width:147pt;height:48pt;z-index:251673088">
            <v:textbox>
              <w:txbxContent>
                <w:p w:rsidR="009428B3" w:rsidRPr="000545F9" w:rsidRDefault="009428B3" w:rsidP="009428B3">
                  <w:pPr>
                    <w:jc w:val="center"/>
                    <w:rPr>
                      <w:rFonts w:ascii="Times New Roman" w:hAnsi="Times New Roman"/>
                      <w:sz w:val="28"/>
                      <w:szCs w:val="28"/>
                    </w:rPr>
                  </w:pPr>
                  <w:r>
                    <w:rPr>
                      <w:rFonts w:ascii="Times New Roman" w:hAnsi="Times New Roman"/>
                      <w:sz w:val="28"/>
                      <w:szCs w:val="28"/>
                    </w:rPr>
                    <w:t>Варка(75-85°</w:t>
                  </w:r>
                  <w:r>
                    <w:rPr>
                      <w:rFonts w:ascii="Cambria Math" w:hAnsi="Cambria Math"/>
                      <w:sz w:val="28"/>
                      <w:szCs w:val="28"/>
                    </w:rPr>
                    <w:t>С</w:t>
                  </w:r>
                  <w:r>
                    <w:rPr>
                      <w:rFonts w:ascii="Times New Roman" w:hAnsi="Times New Roman"/>
                      <w:sz w:val="28"/>
                      <w:szCs w:val="28"/>
                    </w:rPr>
                    <w:t>,60-90 мин)</w:t>
                  </w:r>
                </w:p>
              </w:txbxContent>
            </v:textbox>
          </v:shape>
        </w:pict>
      </w:r>
    </w:p>
    <w:p w:rsidR="00E516FA" w:rsidRPr="00FA3E81" w:rsidRDefault="00D0676D" w:rsidP="009428B3">
      <w:pPr>
        <w:shd w:val="clear" w:color="000000" w:fill="auto"/>
        <w:tabs>
          <w:tab w:val="left" w:pos="6585"/>
        </w:tabs>
        <w:suppressAutoHyphens/>
        <w:spacing w:after="0" w:line="360" w:lineRule="auto"/>
        <w:ind w:firstLine="709"/>
        <w:jc w:val="both"/>
        <w:rPr>
          <w:rFonts w:ascii="Times New Roman" w:hAnsi="Times New Roman"/>
          <w:b/>
          <w:color w:val="000000"/>
          <w:sz w:val="28"/>
        </w:rPr>
      </w:pPr>
      <w:r>
        <w:rPr>
          <w:noProof/>
        </w:rPr>
        <w:pict>
          <v:shape id="_x0000_s1066" type="#_x0000_t32" style="position:absolute;left:0;text-align:left;margin-left:117.5pt;margin-top:22.05pt;width:31.45pt;height:0;flip:x;z-index:251676160" o:connectortype="straight">
            <v:stroke endarrow="block"/>
          </v:shape>
        </w:pict>
      </w:r>
      <w:r>
        <w:rPr>
          <w:noProof/>
        </w:rPr>
        <w:pict>
          <v:shape id="_x0000_s1067" type="#_x0000_t32" style="position:absolute;left:0;text-align:left;margin-left:283.95pt;margin-top:22.05pt;width:27.75pt;height:0;flip:x;z-index:251674112" o:connectortype="straight">
            <v:stroke endarrow="block"/>
          </v:shape>
        </w:pict>
      </w:r>
    </w:p>
    <w:p w:rsidR="00E516FA" w:rsidRPr="00FA3E81" w:rsidRDefault="00E516FA" w:rsidP="009428B3">
      <w:pPr>
        <w:shd w:val="clear" w:color="000000" w:fill="auto"/>
        <w:tabs>
          <w:tab w:val="left" w:pos="6585"/>
        </w:tabs>
        <w:suppressAutoHyphens/>
        <w:spacing w:after="0" w:line="360" w:lineRule="auto"/>
        <w:ind w:firstLine="709"/>
        <w:jc w:val="both"/>
        <w:rPr>
          <w:rFonts w:ascii="Times New Roman" w:hAnsi="Times New Roman"/>
          <w:b/>
          <w:color w:val="000000"/>
          <w:sz w:val="28"/>
        </w:rPr>
      </w:pPr>
    </w:p>
    <w:p w:rsidR="00E516FA" w:rsidRPr="00FA3E81" w:rsidRDefault="00D0676D" w:rsidP="009428B3">
      <w:pPr>
        <w:shd w:val="clear" w:color="000000" w:fill="auto"/>
        <w:tabs>
          <w:tab w:val="left" w:pos="6585"/>
        </w:tabs>
        <w:suppressAutoHyphens/>
        <w:spacing w:after="0" w:line="360" w:lineRule="auto"/>
        <w:ind w:firstLine="709"/>
        <w:jc w:val="both"/>
        <w:rPr>
          <w:rFonts w:ascii="Times New Roman" w:hAnsi="Times New Roman"/>
          <w:b/>
          <w:color w:val="000000"/>
          <w:sz w:val="28"/>
        </w:rPr>
      </w:pPr>
      <w:r>
        <w:rPr>
          <w:noProof/>
        </w:rPr>
        <w:pict>
          <v:shape id="_x0000_s1068" type="#_x0000_t32" style="position:absolute;left:0;text-align:left;margin-left:42.45pt;margin-top:1.05pt;width:.05pt;height:18.5pt;z-index:251678208" o:connectortype="straight">
            <v:stroke endarrow="block"/>
          </v:shape>
        </w:pict>
      </w:r>
      <w:r>
        <w:rPr>
          <w:noProof/>
        </w:rPr>
        <w:pict>
          <v:shape id="_x0000_s1069" type="#_x0000_t109" style="position:absolute;left:0;text-align:left;margin-left:158.8pt;margin-top:23.9pt;width:134.25pt;height:48pt;z-index:251681280">
            <v:textbox>
              <w:txbxContent>
                <w:p w:rsidR="009428B3" w:rsidRPr="004B5982" w:rsidRDefault="009428B3" w:rsidP="009428B3">
                  <w:pPr>
                    <w:jc w:val="center"/>
                    <w:rPr>
                      <w:rFonts w:ascii="Times New Roman" w:hAnsi="Times New Roman"/>
                      <w:sz w:val="28"/>
                      <w:szCs w:val="28"/>
                    </w:rPr>
                  </w:pPr>
                  <w:r>
                    <w:rPr>
                      <w:rFonts w:ascii="Times New Roman" w:hAnsi="Times New Roman"/>
                      <w:sz w:val="28"/>
                      <w:szCs w:val="28"/>
                    </w:rPr>
                    <w:t>Хранение(12°</w:t>
                  </w:r>
                  <w:r>
                    <w:rPr>
                      <w:rFonts w:ascii="Cambria Math" w:hAnsi="Cambria Math"/>
                      <w:sz w:val="28"/>
                      <w:szCs w:val="28"/>
                    </w:rPr>
                    <w:t>С</w:t>
                  </w:r>
                  <w:r>
                    <w:rPr>
                      <w:rFonts w:ascii="Times New Roman" w:hAnsi="Times New Roman"/>
                      <w:sz w:val="28"/>
                      <w:szCs w:val="28"/>
                    </w:rPr>
                    <w:t>,10 сут)</w:t>
                  </w:r>
                </w:p>
              </w:txbxContent>
            </v:textbox>
          </v:shape>
        </w:pict>
      </w:r>
    </w:p>
    <w:p w:rsidR="00E516FA" w:rsidRPr="00FA3E81" w:rsidRDefault="00D0676D" w:rsidP="009428B3">
      <w:pPr>
        <w:shd w:val="clear" w:color="000000" w:fill="auto"/>
        <w:tabs>
          <w:tab w:val="left" w:pos="6585"/>
        </w:tabs>
        <w:suppressAutoHyphens/>
        <w:spacing w:after="0" w:line="360" w:lineRule="auto"/>
        <w:ind w:firstLine="709"/>
        <w:jc w:val="both"/>
        <w:rPr>
          <w:rFonts w:ascii="Times New Roman" w:hAnsi="Times New Roman"/>
          <w:b/>
          <w:color w:val="000000"/>
          <w:sz w:val="28"/>
        </w:rPr>
      </w:pPr>
      <w:r>
        <w:rPr>
          <w:noProof/>
        </w:rPr>
        <w:pict>
          <v:shape id="_x0000_s1070" type="#_x0000_t32" style="position:absolute;left:0;text-align:left;margin-left:114.5pt;margin-top:20.5pt;width:44.3pt;height:0;z-index:251680256" o:connectortype="straight">
            <v:stroke endarrow="block"/>
          </v:shape>
        </w:pict>
      </w:r>
      <w:r>
        <w:rPr>
          <w:noProof/>
        </w:rPr>
        <w:pict>
          <v:shape id="_x0000_s1071" type="#_x0000_t109" style="position:absolute;left:0;text-align:left;margin-left:-34pt;margin-top:-4.6pt;width:148.5pt;height:48pt;z-index:251679232">
            <v:textbox>
              <w:txbxContent>
                <w:p w:rsidR="009428B3" w:rsidRPr="000545F9" w:rsidRDefault="009428B3" w:rsidP="009428B3">
                  <w:pPr>
                    <w:jc w:val="center"/>
                    <w:rPr>
                      <w:rFonts w:ascii="Times New Roman" w:hAnsi="Times New Roman"/>
                      <w:sz w:val="28"/>
                      <w:szCs w:val="28"/>
                    </w:rPr>
                  </w:pPr>
                  <w:r>
                    <w:rPr>
                      <w:rFonts w:ascii="Times New Roman" w:hAnsi="Times New Roman"/>
                      <w:sz w:val="28"/>
                      <w:szCs w:val="28"/>
                    </w:rPr>
                    <w:t>Сушка(при отгрузке 12°</w:t>
                  </w:r>
                  <w:r>
                    <w:rPr>
                      <w:rFonts w:ascii="Cambria Math" w:hAnsi="Cambria Math"/>
                      <w:sz w:val="28"/>
                      <w:szCs w:val="28"/>
                    </w:rPr>
                    <w:t>С</w:t>
                  </w:r>
                  <w:r>
                    <w:rPr>
                      <w:rFonts w:ascii="Times New Roman" w:hAnsi="Times New Roman"/>
                      <w:sz w:val="28"/>
                      <w:szCs w:val="28"/>
                    </w:rPr>
                    <w:t>,2-3 сут)</w:t>
                  </w:r>
                </w:p>
              </w:txbxContent>
            </v:textbox>
          </v:shape>
        </w:pict>
      </w:r>
      <w:r>
        <w:rPr>
          <w:noProof/>
        </w:rPr>
        <w:pict>
          <v:shape id="_x0000_s1072" type="#_x0000_t32" style="position:absolute;left:0;text-align:left;margin-left:364.95pt;margin-top:-151.6pt;width:.05pt;height:63pt;flip:y;z-index:251672064" o:connectortype="straight">
            <v:stroke startarrow="block" endarrow="block"/>
          </v:shape>
        </w:pict>
      </w:r>
    </w:p>
    <w:p w:rsidR="00E516FA" w:rsidRPr="00FA3E81" w:rsidRDefault="00E516FA" w:rsidP="009428B3">
      <w:pPr>
        <w:shd w:val="clear" w:color="000000" w:fill="auto"/>
        <w:tabs>
          <w:tab w:val="left" w:pos="6585"/>
        </w:tabs>
        <w:suppressAutoHyphens/>
        <w:spacing w:after="0" w:line="360" w:lineRule="auto"/>
        <w:ind w:firstLine="709"/>
        <w:jc w:val="both"/>
        <w:rPr>
          <w:rFonts w:ascii="Times New Roman" w:hAnsi="Times New Roman"/>
          <w:b/>
          <w:color w:val="000000"/>
          <w:sz w:val="28"/>
        </w:rPr>
      </w:pPr>
    </w:p>
    <w:p w:rsidR="00E516FA" w:rsidRPr="00FA3E81" w:rsidRDefault="00E516FA" w:rsidP="009428B3">
      <w:pPr>
        <w:shd w:val="clear" w:color="000000" w:fill="auto"/>
        <w:tabs>
          <w:tab w:val="left" w:pos="6585"/>
        </w:tabs>
        <w:suppressAutoHyphens/>
        <w:spacing w:after="0" w:line="360" w:lineRule="auto"/>
        <w:ind w:firstLine="709"/>
        <w:jc w:val="both"/>
        <w:rPr>
          <w:rFonts w:ascii="Times New Roman" w:hAnsi="Times New Roman"/>
          <w:b/>
          <w:color w:val="000000"/>
          <w:sz w:val="28"/>
        </w:rPr>
      </w:pPr>
    </w:p>
    <w:p w:rsidR="004676C7" w:rsidRPr="00FA3E81" w:rsidRDefault="009428B3" w:rsidP="009428B3">
      <w:pPr>
        <w:pStyle w:val="a9"/>
        <w:numPr>
          <w:ilvl w:val="0"/>
          <w:numId w:val="2"/>
        </w:numPr>
        <w:suppressAutoHyphens/>
        <w:spacing w:after="0" w:line="360" w:lineRule="auto"/>
        <w:ind w:left="0" w:firstLine="0"/>
        <w:jc w:val="center"/>
        <w:rPr>
          <w:rFonts w:ascii="Times New Roman" w:hAnsi="Times New Roman"/>
          <w:b/>
          <w:color w:val="000000"/>
          <w:sz w:val="28"/>
        </w:rPr>
      </w:pPr>
      <w:r w:rsidRPr="00FA3E81">
        <w:rPr>
          <w:rFonts w:ascii="Times New Roman" w:hAnsi="Times New Roman"/>
          <w:b/>
          <w:color w:val="000000"/>
          <w:sz w:val="28"/>
        </w:rPr>
        <w:br w:type="page"/>
      </w:r>
      <w:r w:rsidR="004676C7" w:rsidRPr="00FA3E81">
        <w:rPr>
          <w:rFonts w:ascii="Times New Roman" w:hAnsi="Times New Roman"/>
          <w:b/>
          <w:color w:val="000000"/>
          <w:sz w:val="28"/>
        </w:rPr>
        <w:t>Организация управления на мя</w:t>
      </w:r>
      <w:r w:rsidRPr="00FA3E81">
        <w:rPr>
          <w:rFonts w:ascii="Times New Roman" w:hAnsi="Times New Roman"/>
          <w:b/>
          <w:color w:val="000000"/>
          <w:sz w:val="28"/>
        </w:rPr>
        <w:t>соперерабатывающих предприятиях</w:t>
      </w:r>
    </w:p>
    <w:p w:rsidR="004676C7" w:rsidRPr="00FA3E81" w:rsidRDefault="004676C7" w:rsidP="009428B3">
      <w:pPr>
        <w:shd w:val="clear" w:color="000000" w:fill="auto"/>
        <w:tabs>
          <w:tab w:val="left" w:pos="6585"/>
        </w:tabs>
        <w:suppressAutoHyphens/>
        <w:spacing w:after="0" w:line="360" w:lineRule="auto"/>
        <w:ind w:firstLine="709"/>
        <w:jc w:val="both"/>
        <w:rPr>
          <w:rFonts w:ascii="Times New Roman" w:hAnsi="Times New Roman"/>
          <w:b/>
          <w:color w:val="000000"/>
          <w:sz w:val="28"/>
        </w:rPr>
      </w:pPr>
    </w:p>
    <w:p w:rsidR="009428B3" w:rsidRPr="00FA3E81" w:rsidRDefault="004676C7" w:rsidP="009428B3">
      <w:pPr>
        <w:shd w:val="clear" w:color="000000" w:fill="auto"/>
        <w:tabs>
          <w:tab w:val="left" w:pos="6585"/>
        </w:tabs>
        <w:suppressAutoHyphens/>
        <w:spacing w:after="0" w:line="360" w:lineRule="auto"/>
        <w:ind w:firstLine="709"/>
        <w:jc w:val="both"/>
        <w:rPr>
          <w:rFonts w:ascii="Times New Roman" w:hAnsi="Times New Roman"/>
          <w:color w:val="000000"/>
          <w:sz w:val="28"/>
        </w:rPr>
      </w:pPr>
      <w:r w:rsidRPr="00FA3E81">
        <w:rPr>
          <w:rFonts w:ascii="Times New Roman" w:hAnsi="Times New Roman"/>
          <w:color w:val="000000"/>
          <w:sz w:val="28"/>
        </w:rPr>
        <w:t>Закрытое акционерное общество(ЗАО) – это общество, уставной капитал которого формируется только за счет вкладов(акций) учредителей. Вклады акционеров уставной капитал ЗАО могут осуществляться в виде денежных средств, различных видов имущества, ценных бумаг и имущественных прав. ЗАО не имеет права проводить открытую подписку на выпускаемые им акции и предлагать их для приобретения неограниченному кругу лиц. Акционеры ЗАО пользуются правом преимущественной покупки акций, продаваемых другими акционерами общества.</w:t>
      </w:r>
    </w:p>
    <w:p w:rsidR="004676C7" w:rsidRPr="00FA3E81" w:rsidRDefault="004676C7" w:rsidP="009428B3">
      <w:pPr>
        <w:shd w:val="clear" w:color="000000" w:fill="auto"/>
        <w:tabs>
          <w:tab w:val="left" w:pos="6585"/>
        </w:tabs>
        <w:suppressAutoHyphens/>
        <w:spacing w:after="0" w:line="360" w:lineRule="auto"/>
        <w:ind w:firstLine="709"/>
        <w:jc w:val="both"/>
        <w:rPr>
          <w:rFonts w:ascii="Times New Roman" w:hAnsi="Times New Roman"/>
          <w:color w:val="000000"/>
          <w:sz w:val="28"/>
        </w:rPr>
      </w:pPr>
      <w:r w:rsidRPr="00FA3E81">
        <w:rPr>
          <w:rFonts w:ascii="Times New Roman" w:hAnsi="Times New Roman"/>
          <w:color w:val="000000"/>
          <w:sz w:val="28"/>
        </w:rPr>
        <w:t>В правовом отношении успех любой предпринимательской деятельности определяется не количеством участников, а наличием собственного имущества. Исключая возможность появления на рынке такихюридических лиц, закон « Об акционерных обществах» предусматривает, что уставной капитал ЗАО должен составлять не менее 100 – кратной суммы минимального размера оплаты труда ( МРОТ ) по состоянию на момент государственной регистрации общества, а количества акционеров ЗАО не должно превышать 50 человек - вне зависимости от отраслевой принадлежности общества.</w:t>
      </w:r>
    </w:p>
    <w:p w:rsidR="004676C7" w:rsidRPr="00FA3E81" w:rsidRDefault="004676C7" w:rsidP="009428B3">
      <w:pPr>
        <w:pStyle w:val="3"/>
        <w:shd w:val="clear" w:color="000000" w:fill="auto"/>
        <w:tabs>
          <w:tab w:val="left" w:pos="0"/>
        </w:tabs>
        <w:suppressAutoHyphens/>
        <w:overflowPunct/>
        <w:autoSpaceDE/>
        <w:adjustRightInd/>
        <w:spacing w:line="360" w:lineRule="auto"/>
        <w:jc w:val="both"/>
        <w:rPr>
          <w:color w:val="000000"/>
          <w:sz w:val="28"/>
          <w:szCs w:val="28"/>
        </w:rPr>
      </w:pPr>
      <w:r w:rsidRPr="00FA3E81">
        <w:rPr>
          <w:color w:val="000000"/>
          <w:sz w:val="28"/>
          <w:szCs w:val="28"/>
        </w:rPr>
        <w:t>Организацию производственного процесса осуществляет один человек (начальник цеха), в подчинении которого находятся все остальные работники. Он же является технологом и осуществляет контроль над технологическим процессом и руководство всей бригадой на протяжении смены.</w:t>
      </w:r>
    </w:p>
    <w:p w:rsidR="004676C7" w:rsidRPr="00FA3E81" w:rsidRDefault="004676C7" w:rsidP="009428B3">
      <w:pPr>
        <w:pStyle w:val="3"/>
        <w:shd w:val="clear" w:color="000000" w:fill="auto"/>
        <w:tabs>
          <w:tab w:val="left" w:pos="0"/>
        </w:tabs>
        <w:suppressAutoHyphens/>
        <w:overflowPunct/>
        <w:autoSpaceDE/>
        <w:adjustRightInd/>
        <w:spacing w:line="360" w:lineRule="auto"/>
        <w:jc w:val="both"/>
        <w:rPr>
          <w:color w:val="000000"/>
          <w:sz w:val="28"/>
          <w:szCs w:val="28"/>
        </w:rPr>
      </w:pPr>
      <w:r w:rsidRPr="00FA3E81">
        <w:rPr>
          <w:color w:val="000000"/>
          <w:sz w:val="28"/>
          <w:szCs w:val="28"/>
        </w:rPr>
        <w:t>Состав бригады следующий:</w:t>
      </w:r>
    </w:p>
    <w:p w:rsidR="004676C7" w:rsidRPr="00FA3E81" w:rsidRDefault="004676C7" w:rsidP="009428B3">
      <w:pPr>
        <w:pStyle w:val="3"/>
        <w:shd w:val="clear" w:color="000000" w:fill="auto"/>
        <w:tabs>
          <w:tab w:val="left" w:pos="0"/>
        </w:tabs>
        <w:suppressAutoHyphens/>
        <w:overflowPunct/>
        <w:autoSpaceDE/>
        <w:adjustRightInd/>
        <w:spacing w:line="360" w:lineRule="auto"/>
        <w:jc w:val="both"/>
        <w:rPr>
          <w:color w:val="000000"/>
          <w:sz w:val="28"/>
          <w:szCs w:val="28"/>
        </w:rPr>
      </w:pPr>
      <w:r w:rsidRPr="00FA3E81">
        <w:rPr>
          <w:color w:val="000000"/>
          <w:sz w:val="28"/>
          <w:szCs w:val="28"/>
        </w:rPr>
        <w:t>– слесарь;</w:t>
      </w:r>
    </w:p>
    <w:p w:rsidR="004676C7" w:rsidRPr="00FA3E81" w:rsidRDefault="004676C7" w:rsidP="009428B3">
      <w:pPr>
        <w:pStyle w:val="3"/>
        <w:shd w:val="clear" w:color="000000" w:fill="auto"/>
        <w:tabs>
          <w:tab w:val="left" w:pos="0"/>
        </w:tabs>
        <w:suppressAutoHyphens/>
        <w:overflowPunct/>
        <w:autoSpaceDE/>
        <w:adjustRightInd/>
        <w:spacing w:line="360" w:lineRule="auto"/>
        <w:jc w:val="both"/>
        <w:rPr>
          <w:color w:val="000000"/>
          <w:sz w:val="28"/>
          <w:szCs w:val="28"/>
        </w:rPr>
      </w:pPr>
      <w:r w:rsidRPr="00FA3E81">
        <w:rPr>
          <w:color w:val="000000"/>
          <w:sz w:val="28"/>
          <w:szCs w:val="28"/>
        </w:rPr>
        <w:t>– электрик;</w:t>
      </w:r>
    </w:p>
    <w:p w:rsidR="009428B3" w:rsidRPr="00FA3E81" w:rsidRDefault="004676C7" w:rsidP="009428B3">
      <w:pPr>
        <w:pStyle w:val="3"/>
        <w:shd w:val="clear" w:color="000000" w:fill="auto"/>
        <w:tabs>
          <w:tab w:val="left" w:pos="0"/>
        </w:tabs>
        <w:suppressAutoHyphens/>
        <w:overflowPunct/>
        <w:autoSpaceDE/>
        <w:adjustRightInd/>
        <w:spacing w:line="360" w:lineRule="auto"/>
        <w:jc w:val="both"/>
        <w:rPr>
          <w:color w:val="000000"/>
          <w:sz w:val="28"/>
          <w:szCs w:val="28"/>
        </w:rPr>
      </w:pPr>
      <w:r w:rsidRPr="00FA3E81">
        <w:rPr>
          <w:color w:val="000000"/>
          <w:sz w:val="28"/>
          <w:szCs w:val="28"/>
        </w:rPr>
        <w:t>– мойщик;</w:t>
      </w:r>
    </w:p>
    <w:p w:rsidR="004676C7" w:rsidRPr="00FA3E81" w:rsidRDefault="004676C7" w:rsidP="009428B3">
      <w:pPr>
        <w:pStyle w:val="3"/>
        <w:shd w:val="clear" w:color="000000" w:fill="auto"/>
        <w:tabs>
          <w:tab w:val="left" w:pos="0"/>
        </w:tabs>
        <w:suppressAutoHyphens/>
        <w:overflowPunct/>
        <w:autoSpaceDE/>
        <w:adjustRightInd/>
        <w:spacing w:line="360" w:lineRule="auto"/>
        <w:jc w:val="both"/>
        <w:rPr>
          <w:color w:val="000000"/>
          <w:sz w:val="28"/>
          <w:szCs w:val="28"/>
        </w:rPr>
      </w:pPr>
      <w:r w:rsidRPr="00FA3E81">
        <w:rPr>
          <w:color w:val="000000"/>
          <w:sz w:val="28"/>
          <w:szCs w:val="28"/>
        </w:rPr>
        <w:t>– состав рабочих осуществляющих технологический процесс.</w:t>
      </w:r>
    </w:p>
    <w:p w:rsidR="009428B3" w:rsidRPr="00FA3E81" w:rsidRDefault="004676C7" w:rsidP="009428B3">
      <w:pPr>
        <w:pStyle w:val="3"/>
        <w:shd w:val="clear" w:color="000000" w:fill="auto"/>
        <w:tabs>
          <w:tab w:val="left" w:pos="0"/>
        </w:tabs>
        <w:suppressAutoHyphens/>
        <w:overflowPunct/>
        <w:autoSpaceDE/>
        <w:adjustRightInd/>
        <w:spacing w:line="360" w:lineRule="auto"/>
        <w:jc w:val="both"/>
        <w:rPr>
          <w:color w:val="000000"/>
          <w:sz w:val="28"/>
          <w:szCs w:val="28"/>
        </w:rPr>
      </w:pPr>
      <w:r w:rsidRPr="00FA3E81">
        <w:rPr>
          <w:color w:val="000000"/>
          <w:sz w:val="28"/>
          <w:szCs w:val="28"/>
        </w:rPr>
        <w:t>В состав служащих предприятия, кроме того, входят бухгалтер и лаборант.</w:t>
      </w:r>
    </w:p>
    <w:p w:rsidR="004676C7" w:rsidRPr="00FA3E81" w:rsidRDefault="004676C7" w:rsidP="009428B3">
      <w:pPr>
        <w:pStyle w:val="3"/>
        <w:shd w:val="clear" w:color="000000" w:fill="auto"/>
        <w:tabs>
          <w:tab w:val="left" w:pos="0"/>
        </w:tabs>
        <w:suppressAutoHyphens/>
        <w:overflowPunct/>
        <w:autoSpaceDE/>
        <w:adjustRightInd/>
        <w:spacing w:line="360" w:lineRule="auto"/>
        <w:jc w:val="both"/>
        <w:rPr>
          <w:color w:val="000000"/>
          <w:sz w:val="28"/>
          <w:szCs w:val="28"/>
        </w:rPr>
      </w:pPr>
      <w:r w:rsidRPr="00FA3E81">
        <w:rPr>
          <w:color w:val="000000"/>
          <w:sz w:val="28"/>
          <w:szCs w:val="28"/>
        </w:rPr>
        <w:t>Состав производственного корпуса и его основных подразделений устанавливается в соответствии с видами выполняемых работ и их трудоемкостью. Состав вспомогательных подразделений принимается в соответствии с мощностью предприятия, выбранной технологической схемой и принятой структурой управления.</w:t>
      </w:r>
    </w:p>
    <w:p w:rsidR="004676C7" w:rsidRPr="00FA3E81" w:rsidRDefault="004676C7" w:rsidP="009428B3">
      <w:pPr>
        <w:pStyle w:val="3"/>
        <w:shd w:val="clear" w:color="000000" w:fill="auto"/>
        <w:tabs>
          <w:tab w:val="left" w:pos="0"/>
        </w:tabs>
        <w:suppressAutoHyphens/>
        <w:overflowPunct/>
        <w:autoSpaceDE/>
        <w:adjustRightInd/>
        <w:spacing w:line="360" w:lineRule="auto"/>
        <w:jc w:val="both"/>
        <w:rPr>
          <w:color w:val="000000"/>
          <w:sz w:val="28"/>
          <w:szCs w:val="28"/>
        </w:rPr>
      </w:pPr>
      <w:r w:rsidRPr="00FA3E81">
        <w:rPr>
          <w:color w:val="000000"/>
          <w:sz w:val="28"/>
          <w:szCs w:val="28"/>
        </w:rPr>
        <w:t>С учетом приведенных выше факторов включим в состав производственного корпуса следующие основные помещения:</w:t>
      </w:r>
    </w:p>
    <w:p w:rsidR="004676C7" w:rsidRPr="00FA3E81" w:rsidRDefault="004676C7" w:rsidP="009428B3">
      <w:pPr>
        <w:pStyle w:val="3"/>
        <w:shd w:val="clear" w:color="000000" w:fill="auto"/>
        <w:tabs>
          <w:tab w:val="left" w:pos="0"/>
        </w:tabs>
        <w:suppressAutoHyphens/>
        <w:overflowPunct/>
        <w:autoSpaceDE/>
        <w:adjustRightInd/>
        <w:spacing w:line="360" w:lineRule="auto"/>
        <w:jc w:val="both"/>
        <w:rPr>
          <w:color w:val="000000"/>
          <w:sz w:val="28"/>
          <w:szCs w:val="28"/>
        </w:rPr>
      </w:pPr>
      <w:r w:rsidRPr="00FA3E81">
        <w:rPr>
          <w:color w:val="000000"/>
          <w:sz w:val="28"/>
          <w:szCs w:val="28"/>
        </w:rPr>
        <w:t>– накопитель-дефростер;</w:t>
      </w:r>
    </w:p>
    <w:p w:rsidR="004676C7" w:rsidRPr="00FA3E81" w:rsidRDefault="004676C7" w:rsidP="009428B3">
      <w:pPr>
        <w:pStyle w:val="3"/>
        <w:shd w:val="clear" w:color="000000" w:fill="auto"/>
        <w:tabs>
          <w:tab w:val="left" w:pos="0"/>
        </w:tabs>
        <w:suppressAutoHyphens/>
        <w:overflowPunct/>
        <w:autoSpaceDE/>
        <w:adjustRightInd/>
        <w:spacing w:line="360" w:lineRule="auto"/>
        <w:jc w:val="both"/>
        <w:rPr>
          <w:color w:val="000000"/>
          <w:sz w:val="28"/>
          <w:szCs w:val="28"/>
        </w:rPr>
      </w:pPr>
      <w:r w:rsidRPr="00FA3E81">
        <w:rPr>
          <w:color w:val="000000"/>
          <w:sz w:val="28"/>
          <w:szCs w:val="28"/>
        </w:rPr>
        <w:t>– сырьевое отделение;</w:t>
      </w:r>
    </w:p>
    <w:p w:rsidR="004676C7" w:rsidRPr="00FA3E81" w:rsidRDefault="004676C7" w:rsidP="009428B3">
      <w:pPr>
        <w:pStyle w:val="3"/>
        <w:shd w:val="clear" w:color="000000" w:fill="auto"/>
        <w:tabs>
          <w:tab w:val="left" w:pos="0"/>
        </w:tabs>
        <w:suppressAutoHyphens/>
        <w:overflowPunct/>
        <w:autoSpaceDE/>
        <w:adjustRightInd/>
        <w:spacing w:line="360" w:lineRule="auto"/>
        <w:jc w:val="both"/>
        <w:rPr>
          <w:color w:val="000000"/>
          <w:sz w:val="28"/>
          <w:szCs w:val="28"/>
        </w:rPr>
      </w:pPr>
      <w:r w:rsidRPr="00FA3E81">
        <w:rPr>
          <w:color w:val="000000"/>
          <w:sz w:val="28"/>
          <w:szCs w:val="28"/>
        </w:rPr>
        <w:t>– помещение для предварительного измельчения и посола;</w:t>
      </w:r>
    </w:p>
    <w:p w:rsidR="004676C7" w:rsidRPr="00FA3E81" w:rsidRDefault="004676C7" w:rsidP="009428B3">
      <w:pPr>
        <w:pStyle w:val="3"/>
        <w:shd w:val="clear" w:color="000000" w:fill="auto"/>
        <w:tabs>
          <w:tab w:val="left" w:pos="0"/>
        </w:tabs>
        <w:suppressAutoHyphens/>
        <w:overflowPunct/>
        <w:autoSpaceDE/>
        <w:adjustRightInd/>
        <w:spacing w:line="360" w:lineRule="auto"/>
        <w:jc w:val="both"/>
        <w:rPr>
          <w:color w:val="000000"/>
          <w:sz w:val="28"/>
          <w:szCs w:val="28"/>
        </w:rPr>
      </w:pPr>
      <w:r w:rsidRPr="00FA3E81">
        <w:rPr>
          <w:color w:val="000000"/>
          <w:sz w:val="28"/>
          <w:szCs w:val="28"/>
        </w:rPr>
        <w:t>– отделение для выдержки мяса в посоле;</w:t>
      </w:r>
    </w:p>
    <w:p w:rsidR="004676C7" w:rsidRPr="00FA3E81" w:rsidRDefault="004676C7" w:rsidP="009428B3">
      <w:pPr>
        <w:pStyle w:val="3"/>
        <w:shd w:val="clear" w:color="000000" w:fill="auto"/>
        <w:tabs>
          <w:tab w:val="left" w:pos="0"/>
        </w:tabs>
        <w:suppressAutoHyphens/>
        <w:overflowPunct/>
        <w:autoSpaceDE/>
        <w:adjustRightInd/>
        <w:spacing w:line="360" w:lineRule="auto"/>
        <w:jc w:val="both"/>
        <w:rPr>
          <w:color w:val="000000"/>
          <w:sz w:val="28"/>
          <w:szCs w:val="28"/>
        </w:rPr>
      </w:pPr>
      <w:r w:rsidRPr="00FA3E81">
        <w:rPr>
          <w:color w:val="000000"/>
          <w:sz w:val="28"/>
          <w:szCs w:val="28"/>
        </w:rPr>
        <w:t>– машинный зал;</w:t>
      </w:r>
    </w:p>
    <w:p w:rsidR="004676C7" w:rsidRPr="00FA3E81" w:rsidRDefault="004676C7" w:rsidP="009428B3">
      <w:pPr>
        <w:pStyle w:val="3"/>
        <w:shd w:val="clear" w:color="000000" w:fill="auto"/>
        <w:tabs>
          <w:tab w:val="left" w:pos="0"/>
        </w:tabs>
        <w:suppressAutoHyphens/>
        <w:overflowPunct/>
        <w:autoSpaceDE/>
        <w:adjustRightInd/>
        <w:spacing w:line="360" w:lineRule="auto"/>
        <w:jc w:val="both"/>
        <w:rPr>
          <w:color w:val="000000"/>
          <w:sz w:val="28"/>
          <w:szCs w:val="28"/>
        </w:rPr>
      </w:pPr>
      <w:r w:rsidRPr="00FA3E81">
        <w:rPr>
          <w:color w:val="000000"/>
          <w:sz w:val="28"/>
          <w:szCs w:val="28"/>
        </w:rPr>
        <w:t>– шприцовочная;</w:t>
      </w:r>
    </w:p>
    <w:p w:rsidR="004676C7" w:rsidRPr="00FA3E81" w:rsidRDefault="004676C7" w:rsidP="009428B3">
      <w:pPr>
        <w:pStyle w:val="3"/>
        <w:shd w:val="clear" w:color="000000" w:fill="auto"/>
        <w:tabs>
          <w:tab w:val="left" w:pos="0"/>
        </w:tabs>
        <w:suppressAutoHyphens/>
        <w:overflowPunct/>
        <w:autoSpaceDE/>
        <w:adjustRightInd/>
        <w:spacing w:line="360" w:lineRule="auto"/>
        <w:jc w:val="both"/>
        <w:rPr>
          <w:color w:val="000000"/>
          <w:sz w:val="28"/>
          <w:szCs w:val="28"/>
        </w:rPr>
      </w:pPr>
      <w:r w:rsidRPr="00FA3E81">
        <w:rPr>
          <w:color w:val="000000"/>
          <w:sz w:val="28"/>
          <w:szCs w:val="28"/>
        </w:rPr>
        <w:t>– помещение для охлаждения;</w:t>
      </w:r>
    </w:p>
    <w:p w:rsidR="004676C7" w:rsidRPr="00FA3E81" w:rsidRDefault="004676C7" w:rsidP="009428B3">
      <w:pPr>
        <w:pStyle w:val="3"/>
        <w:shd w:val="clear" w:color="000000" w:fill="auto"/>
        <w:tabs>
          <w:tab w:val="left" w:pos="0"/>
        </w:tabs>
        <w:suppressAutoHyphens/>
        <w:overflowPunct/>
        <w:autoSpaceDE/>
        <w:adjustRightInd/>
        <w:spacing w:line="360" w:lineRule="auto"/>
        <w:jc w:val="both"/>
        <w:rPr>
          <w:color w:val="000000"/>
          <w:sz w:val="28"/>
          <w:szCs w:val="28"/>
        </w:rPr>
      </w:pPr>
      <w:r w:rsidRPr="00FA3E81">
        <w:rPr>
          <w:color w:val="000000"/>
          <w:sz w:val="28"/>
          <w:szCs w:val="28"/>
        </w:rPr>
        <w:t>– помещение для хранения;</w:t>
      </w:r>
    </w:p>
    <w:p w:rsidR="004676C7" w:rsidRPr="00FA3E81" w:rsidRDefault="004676C7" w:rsidP="009428B3">
      <w:pPr>
        <w:pStyle w:val="3"/>
        <w:shd w:val="clear" w:color="000000" w:fill="auto"/>
        <w:tabs>
          <w:tab w:val="left" w:pos="0"/>
        </w:tabs>
        <w:suppressAutoHyphens/>
        <w:overflowPunct/>
        <w:autoSpaceDE/>
        <w:adjustRightInd/>
        <w:spacing w:line="360" w:lineRule="auto"/>
        <w:jc w:val="both"/>
        <w:rPr>
          <w:color w:val="000000"/>
          <w:sz w:val="28"/>
          <w:szCs w:val="28"/>
        </w:rPr>
      </w:pPr>
      <w:r w:rsidRPr="00FA3E81">
        <w:rPr>
          <w:color w:val="000000"/>
          <w:sz w:val="28"/>
          <w:szCs w:val="28"/>
        </w:rPr>
        <w:t>– отделение термообработки;</w:t>
      </w:r>
    </w:p>
    <w:p w:rsidR="004676C7" w:rsidRPr="00FA3E81" w:rsidRDefault="004676C7" w:rsidP="009428B3">
      <w:pPr>
        <w:pStyle w:val="3"/>
        <w:shd w:val="clear" w:color="000000" w:fill="auto"/>
        <w:tabs>
          <w:tab w:val="left" w:pos="0"/>
        </w:tabs>
        <w:suppressAutoHyphens/>
        <w:overflowPunct/>
        <w:autoSpaceDE/>
        <w:adjustRightInd/>
        <w:spacing w:line="360" w:lineRule="auto"/>
        <w:jc w:val="both"/>
        <w:rPr>
          <w:color w:val="000000"/>
          <w:sz w:val="28"/>
          <w:szCs w:val="28"/>
        </w:rPr>
      </w:pPr>
      <w:r w:rsidRPr="00FA3E81">
        <w:rPr>
          <w:color w:val="000000"/>
          <w:sz w:val="28"/>
          <w:szCs w:val="28"/>
        </w:rPr>
        <w:t>Вспомогательные помещения:</w:t>
      </w:r>
    </w:p>
    <w:p w:rsidR="004676C7" w:rsidRPr="00FA3E81" w:rsidRDefault="004676C7" w:rsidP="009428B3">
      <w:pPr>
        <w:pStyle w:val="3"/>
        <w:shd w:val="clear" w:color="000000" w:fill="auto"/>
        <w:tabs>
          <w:tab w:val="left" w:pos="0"/>
        </w:tabs>
        <w:suppressAutoHyphens/>
        <w:overflowPunct/>
        <w:autoSpaceDE/>
        <w:adjustRightInd/>
        <w:spacing w:line="360" w:lineRule="auto"/>
        <w:jc w:val="both"/>
        <w:rPr>
          <w:color w:val="000000"/>
          <w:sz w:val="28"/>
          <w:szCs w:val="28"/>
        </w:rPr>
      </w:pPr>
      <w:r w:rsidRPr="00FA3E81">
        <w:rPr>
          <w:color w:val="000000"/>
          <w:sz w:val="28"/>
          <w:szCs w:val="28"/>
        </w:rPr>
        <w:t>– склад для хранения специй;</w:t>
      </w:r>
    </w:p>
    <w:p w:rsidR="004676C7" w:rsidRPr="00FA3E81" w:rsidRDefault="004676C7" w:rsidP="009428B3">
      <w:pPr>
        <w:pStyle w:val="3"/>
        <w:shd w:val="clear" w:color="000000" w:fill="auto"/>
        <w:tabs>
          <w:tab w:val="left" w:pos="0"/>
        </w:tabs>
        <w:suppressAutoHyphens/>
        <w:overflowPunct/>
        <w:autoSpaceDE/>
        <w:adjustRightInd/>
        <w:spacing w:line="360" w:lineRule="auto"/>
        <w:jc w:val="both"/>
        <w:rPr>
          <w:color w:val="000000"/>
          <w:sz w:val="28"/>
          <w:szCs w:val="28"/>
        </w:rPr>
      </w:pPr>
      <w:r w:rsidRPr="00FA3E81">
        <w:rPr>
          <w:color w:val="000000"/>
          <w:sz w:val="28"/>
          <w:szCs w:val="28"/>
        </w:rPr>
        <w:t>– помещение для хранения инвентаря;</w:t>
      </w:r>
    </w:p>
    <w:p w:rsidR="004676C7" w:rsidRPr="00FA3E81" w:rsidRDefault="004676C7" w:rsidP="009428B3">
      <w:pPr>
        <w:pStyle w:val="3"/>
        <w:shd w:val="clear" w:color="000000" w:fill="auto"/>
        <w:tabs>
          <w:tab w:val="left" w:pos="0"/>
        </w:tabs>
        <w:suppressAutoHyphens/>
        <w:overflowPunct/>
        <w:autoSpaceDE/>
        <w:adjustRightInd/>
        <w:spacing w:line="360" w:lineRule="auto"/>
        <w:jc w:val="both"/>
        <w:rPr>
          <w:color w:val="000000"/>
          <w:sz w:val="28"/>
          <w:szCs w:val="28"/>
        </w:rPr>
      </w:pPr>
      <w:r w:rsidRPr="00FA3E81">
        <w:rPr>
          <w:color w:val="000000"/>
          <w:sz w:val="28"/>
          <w:szCs w:val="28"/>
        </w:rPr>
        <w:t>– слесарная мастерская;</w:t>
      </w:r>
    </w:p>
    <w:p w:rsidR="004676C7" w:rsidRPr="00FA3E81" w:rsidRDefault="004676C7" w:rsidP="009428B3">
      <w:pPr>
        <w:pStyle w:val="3"/>
        <w:shd w:val="clear" w:color="000000" w:fill="auto"/>
        <w:tabs>
          <w:tab w:val="left" w:pos="0"/>
        </w:tabs>
        <w:suppressAutoHyphens/>
        <w:overflowPunct/>
        <w:autoSpaceDE/>
        <w:adjustRightInd/>
        <w:spacing w:line="360" w:lineRule="auto"/>
        <w:jc w:val="both"/>
        <w:rPr>
          <w:color w:val="000000"/>
          <w:sz w:val="28"/>
          <w:szCs w:val="28"/>
        </w:rPr>
      </w:pPr>
      <w:r w:rsidRPr="00FA3E81">
        <w:rPr>
          <w:color w:val="000000"/>
          <w:sz w:val="28"/>
          <w:szCs w:val="28"/>
        </w:rPr>
        <w:t>– лаборатория;</w:t>
      </w:r>
    </w:p>
    <w:p w:rsidR="004676C7" w:rsidRPr="00FA3E81" w:rsidRDefault="004676C7" w:rsidP="009428B3">
      <w:pPr>
        <w:pStyle w:val="3"/>
        <w:shd w:val="clear" w:color="000000" w:fill="auto"/>
        <w:tabs>
          <w:tab w:val="left" w:pos="0"/>
        </w:tabs>
        <w:suppressAutoHyphens/>
        <w:overflowPunct/>
        <w:autoSpaceDE/>
        <w:adjustRightInd/>
        <w:spacing w:line="360" w:lineRule="auto"/>
        <w:jc w:val="both"/>
        <w:rPr>
          <w:color w:val="000000"/>
          <w:sz w:val="28"/>
          <w:szCs w:val="28"/>
        </w:rPr>
      </w:pPr>
      <w:r w:rsidRPr="00FA3E81">
        <w:rPr>
          <w:color w:val="000000"/>
          <w:sz w:val="28"/>
          <w:szCs w:val="28"/>
        </w:rPr>
        <w:t>– раздевалки для персонала;</w:t>
      </w:r>
    </w:p>
    <w:p w:rsidR="004676C7" w:rsidRPr="00FA3E81" w:rsidRDefault="004676C7" w:rsidP="009428B3">
      <w:pPr>
        <w:pStyle w:val="3"/>
        <w:shd w:val="clear" w:color="000000" w:fill="auto"/>
        <w:tabs>
          <w:tab w:val="left" w:pos="0"/>
        </w:tabs>
        <w:suppressAutoHyphens/>
        <w:overflowPunct/>
        <w:autoSpaceDE/>
        <w:adjustRightInd/>
        <w:spacing w:line="360" w:lineRule="auto"/>
        <w:jc w:val="both"/>
        <w:rPr>
          <w:color w:val="000000"/>
          <w:sz w:val="28"/>
          <w:szCs w:val="28"/>
        </w:rPr>
      </w:pPr>
      <w:r w:rsidRPr="00FA3E81">
        <w:rPr>
          <w:color w:val="000000"/>
          <w:sz w:val="28"/>
          <w:szCs w:val="28"/>
        </w:rPr>
        <w:t>–кабинет начальника цеха;</w:t>
      </w:r>
    </w:p>
    <w:p w:rsidR="004676C7" w:rsidRPr="00FA3E81" w:rsidRDefault="004676C7" w:rsidP="009428B3">
      <w:pPr>
        <w:pStyle w:val="3"/>
        <w:shd w:val="clear" w:color="000000" w:fill="auto"/>
        <w:tabs>
          <w:tab w:val="left" w:pos="0"/>
        </w:tabs>
        <w:suppressAutoHyphens/>
        <w:overflowPunct/>
        <w:autoSpaceDE/>
        <w:adjustRightInd/>
        <w:spacing w:line="360" w:lineRule="auto"/>
        <w:jc w:val="both"/>
        <w:rPr>
          <w:color w:val="000000"/>
          <w:sz w:val="28"/>
          <w:szCs w:val="28"/>
        </w:rPr>
      </w:pPr>
      <w:r w:rsidRPr="00FA3E81">
        <w:rPr>
          <w:color w:val="000000"/>
          <w:sz w:val="28"/>
          <w:szCs w:val="28"/>
        </w:rPr>
        <w:t>– санузлы.</w:t>
      </w:r>
    </w:p>
    <w:p w:rsidR="00BC30A0" w:rsidRPr="00FA3E81" w:rsidRDefault="00BC30A0" w:rsidP="009428B3">
      <w:pPr>
        <w:shd w:val="clear" w:color="000000" w:fill="auto"/>
        <w:suppressAutoHyphens/>
        <w:spacing w:after="0" w:line="360" w:lineRule="auto"/>
        <w:ind w:firstLine="709"/>
        <w:jc w:val="both"/>
        <w:rPr>
          <w:rFonts w:ascii="Times New Roman" w:hAnsi="Times New Roman"/>
          <w:color w:val="000000"/>
          <w:sz w:val="28"/>
        </w:rPr>
      </w:pPr>
    </w:p>
    <w:p w:rsidR="009428B3" w:rsidRPr="00FA3E81" w:rsidRDefault="009428B3" w:rsidP="009428B3">
      <w:pPr>
        <w:suppressAutoHyphens/>
        <w:spacing w:after="0" w:line="360" w:lineRule="auto"/>
        <w:jc w:val="center"/>
        <w:rPr>
          <w:rFonts w:ascii="Times New Roman" w:hAnsi="Times New Roman"/>
          <w:b/>
          <w:color w:val="000000"/>
          <w:sz w:val="28"/>
          <w:szCs w:val="28"/>
        </w:rPr>
      </w:pPr>
      <w:r w:rsidRPr="00FA3E81">
        <w:rPr>
          <w:rFonts w:ascii="Times New Roman" w:hAnsi="Times New Roman"/>
          <w:b/>
          <w:color w:val="000000"/>
          <w:sz w:val="28"/>
          <w:szCs w:val="28"/>
        </w:rPr>
        <w:br w:type="page"/>
        <w:t>3</w:t>
      </w:r>
      <w:r w:rsidR="00256F11" w:rsidRPr="00FA3E81">
        <w:rPr>
          <w:rFonts w:ascii="Times New Roman" w:hAnsi="Times New Roman"/>
          <w:b/>
          <w:color w:val="000000"/>
          <w:sz w:val="28"/>
          <w:szCs w:val="28"/>
        </w:rPr>
        <w:t>. Планирование производственных затрат и экономическая эффек</w:t>
      </w:r>
      <w:r w:rsidRPr="00FA3E81">
        <w:rPr>
          <w:rFonts w:ascii="Times New Roman" w:hAnsi="Times New Roman"/>
          <w:b/>
          <w:color w:val="000000"/>
          <w:sz w:val="28"/>
          <w:szCs w:val="28"/>
        </w:rPr>
        <w:t>тивность работы колбасного цеха</w:t>
      </w:r>
    </w:p>
    <w:p w:rsidR="009428B3" w:rsidRPr="00FA3E81" w:rsidRDefault="009428B3" w:rsidP="009428B3">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p>
    <w:p w:rsidR="00256F11" w:rsidRPr="00FA3E81" w:rsidRDefault="00256F11" w:rsidP="009428B3">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Исходными данными для составления производственной программы являются:</w:t>
      </w:r>
    </w:p>
    <w:p w:rsidR="00256F11" w:rsidRPr="00FA3E81" w:rsidRDefault="00256F11" w:rsidP="009428B3">
      <w:pPr>
        <w:numPr>
          <w:ilvl w:val="0"/>
          <w:numId w:val="1"/>
        </w:numPr>
        <w:shd w:val="clear" w:color="000000" w:fill="auto"/>
        <w:tabs>
          <w:tab w:val="left" w:pos="1440"/>
        </w:tabs>
        <w:suppressAutoHyphens/>
        <w:autoSpaceDE w:val="0"/>
        <w:autoSpaceDN w:val="0"/>
        <w:adjustRightInd w:val="0"/>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объемы закупок продукции в соответствии с заключенными договорами с основными покупателями продукции:</w:t>
      </w:r>
    </w:p>
    <w:p w:rsidR="009428B3" w:rsidRPr="00FA3E81" w:rsidRDefault="00256F11" w:rsidP="009428B3">
      <w:pPr>
        <w:numPr>
          <w:ilvl w:val="0"/>
          <w:numId w:val="1"/>
        </w:numPr>
        <w:shd w:val="clear" w:color="000000" w:fill="auto"/>
        <w:tabs>
          <w:tab w:val="left" w:pos="1440"/>
        </w:tabs>
        <w:suppressAutoHyphens/>
        <w:autoSpaceDE w:val="0"/>
        <w:autoSpaceDN w:val="0"/>
        <w:adjustRightInd w:val="0"/>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производственная мощность предприятия;</w:t>
      </w:r>
    </w:p>
    <w:p w:rsidR="009428B3" w:rsidRPr="00FA3E81" w:rsidRDefault="00256F11" w:rsidP="009428B3">
      <w:pPr>
        <w:numPr>
          <w:ilvl w:val="0"/>
          <w:numId w:val="1"/>
        </w:numPr>
        <w:shd w:val="clear" w:color="000000" w:fill="auto"/>
        <w:tabs>
          <w:tab w:val="left" w:pos="1440"/>
        </w:tabs>
        <w:suppressAutoHyphens/>
        <w:autoSpaceDE w:val="0"/>
        <w:autoSpaceDN w:val="0"/>
        <w:adjustRightInd w:val="0"/>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объемы закупки мяса по договорам с производителями мяса.</w:t>
      </w:r>
    </w:p>
    <w:p w:rsidR="00256F11" w:rsidRPr="00FA3E81" w:rsidRDefault="00256F11" w:rsidP="009428B3">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Рассмотрим</w:t>
      </w:r>
      <w:r w:rsidR="009428B3" w:rsidRPr="00FA3E81">
        <w:rPr>
          <w:rFonts w:ascii="Times New Roman" w:hAnsi="Times New Roman"/>
          <w:color w:val="000000"/>
          <w:sz w:val="28"/>
          <w:szCs w:val="28"/>
        </w:rPr>
        <w:t xml:space="preserve"> </w:t>
      </w:r>
      <w:r w:rsidRPr="00FA3E81">
        <w:rPr>
          <w:rFonts w:ascii="Times New Roman" w:hAnsi="Times New Roman"/>
          <w:color w:val="000000"/>
          <w:sz w:val="28"/>
          <w:szCs w:val="28"/>
        </w:rPr>
        <w:t>методику</w:t>
      </w:r>
      <w:r w:rsidR="009428B3" w:rsidRPr="00FA3E81">
        <w:rPr>
          <w:rFonts w:ascii="Times New Roman" w:hAnsi="Times New Roman"/>
          <w:color w:val="000000"/>
          <w:sz w:val="28"/>
          <w:szCs w:val="28"/>
        </w:rPr>
        <w:t xml:space="preserve"> </w:t>
      </w:r>
      <w:r w:rsidRPr="00FA3E81">
        <w:rPr>
          <w:rFonts w:ascii="Times New Roman" w:hAnsi="Times New Roman"/>
          <w:color w:val="000000"/>
          <w:sz w:val="28"/>
          <w:szCs w:val="28"/>
        </w:rPr>
        <w:t>составления</w:t>
      </w:r>
      <w:r w:rsidR="009428B3" w:rsidRPr="00FA3E81">
        <w:rPr>
          <w:rFonts w:ascii="Times New Roman" w:hAnsi="Times New Roman"/>
          <w:color w:val="000000"/>
          <w:sz w:val="28"/>
          <w:szCs w:val="28"/>
        </w:rPr>
        <w:t xml:space="preserve"> </w:t>
      </w:r>
      <w:r w:rsidRPr="00FA3E81">
        <w:rPr>
          <w:rFonts w:ascii="Times New Roman" w:hAnsi="Times New Roman"/>
          <w:color w:val="000000"/>
          <w:sz w:val="28"/>
          <w:szCs w:val="28"/>
        </w:rPr>
        <w:t>производственной</w:t>
      </w:r>
      <w:r w:rsidR="009428B3" w:rsidRPr="00FA3E81">
        <w:rPr>
          <w:rFonts w:ascii="Times New Roman" w:hAnsi="Times New Roman"/>
          <w:color w:val="000000"/>
          <w:sz w:val="28"/>
          <w:szCs w:val="28"/>
        </w:rPr>
        <w:t xml:space="preserve"> </w:t>
      </w:r>
      <w:r w:rsidRPr="00FA3E81">
        <w:rPr>
          <w:rFonts w:ascii="Times New Roman" w:hAnsi="Times New Roman"/>
          <w:color w:val="000000"/>
          <w:sz w:val="28"/>
          <w:szCs w:val="28"/>
        </w:rPr>
        <w:t>программы</w:t>
      </w:r>
      <w:r w:rsidR="009428B3" w:rsidRPr="00FA3E81">
        <w:rPr>
          <w:rFonts w:ascii="Times New Roman" w:hAnsi="Times New Roman"/>
          <w:color w:val="000000"/>
          <w:sz w:val="28"/>
          <w:szCs w:val="28"/>
        </w:rPr>
        <w:t xml:space="preserve"> </w:t>
      </w:r>
      <w:r w:rsidRPr="00FA3E81">
        <w:rPr>
          <w:rFonts w:ascii="Times New Roman" w:hAnsi="Times New Roman"/>
          <w:color w:val="000000"/>
          <w:sz w:val="28"/>
          <w:szCs w:val="28"/>
        </w:rPr>
        <w:t>на</w:t>
      </w:r>
      <w:r w:rsidR="009428B3" w:rsidRPr="00FA3E81">
        <w:rPr>
          <w:rFonts w:ascii="Times New Roman" w:hAnsi="Times New Roman"/>
          <w:color w:val="000000"/>
          <w:sz w:val="28"/>
          <w:szCs w:val="28"/>
        </w:rPr>
        <w:t xml:space="preserve"> </w:t>
      </w:r>
      <w:r w:rsidRPr="00FA3E81">
        <w:rPr>
          <w:rFonts w:ascii="Times New Roman" w:hAnsi="Times New Roman"/>
          <w:color w:val="000000"/>
          <w:sz w:val="28"/>
          <w:szCs w:val="28"/>
        </w:rPr>
        <w:t>примере колбасного производства.</w:t>
      </w:r>
    </w:p>
    <w:p w:rsidR="00256F11" w:rsidRPr="00FA3E81" w:rsidRDefault="00256F11" w:rsidP="009428B3">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Расчеты плана производства заключаются в основном в определении потребности в сырье и материалах, которую устанавливают согласно утвержденным рецептурным нормам.</w:t>
      </w:r>
    </w:p>
    <w:p w:rsidR="00256F11" w:rsidRPr="00FA3E81" w:rsidRDefault="00256F11" w:rsidP="009428B3">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А</w:t>
      </w:r>
      <w:r w:rsidRPr="00FA3E81">
        <w:rPr>
          <w:rFonts w:ascii="Times New Roman" w:hAnsi="Times New Roman"/>
          <w:color w:val="000000"/>
          <w:sz w:val="28"/>
          <w:szCs w:val="28"/>
          <w:vertAlign w:val="subscript"/>
        </w:rPr>
        <w:t>коп</w:t>
      </w:r>
      <w:r w:rsidRPr="00FA3E81">
        <w:rPr>
          <w:rFonts w:ascii="Times New Roman" w:hAnsi="Times New Roman"/>
          <w:color w:val="000000"/>
          <w:sz w:val="28"/>
          <w:szCs w:val="28"/>
        </w:rPr>
        <w:t>= 528*3*310 = 491040 кг</w:t>
      </w:r>
    </w:p>
    <w:p w:rsidR="00256F11" w:rsidRPr="00FA3E81" w:rsidRDefault="00256F11" w:rsidP="009428B3">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А</w:t>
      </w:r>
      <w:r w:rsidRPr="00FA3E81">
        <w:rPr>
          <w:rFonts w:ascii="Times New Roman" w:hAnsi="Times New Roman"/>
          <w:color w:val="000000"/>
          <w:sz w:val="28"/>
          <w:szCs w:val="28"/>
          <w:vertAlign w:val="subscript"/>
        </w:rPr>
        <w:t xml:space="preserve">вар </w:t>
      </w:r>
      <w:r w:rsidRPr="00FA3E81">
        <w:rPr>
          <w:rFonts w:ascii="Times New Roman" w:hAnsi="Times New Roman"/>
          <w:color w:val="000000"/>
          <w:sz w:val="28"/>
          <w:szCs w:val="28"/>
        </w:rPr>
        <w:t>= 272* 3*310 = 252960 кг</w:t>
      </w:r>
    </w:p>
    <w:p w:rsidR="00256F11" w:rsidRPr="00FA3E81" w:rsidRDefault="00256F11" w:rsidP="009428B3">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p>
    <w:p w:rsidR="00256F11" w:rsidRPr="00FA3E81" w:rsidRDefault="00256F11" w:rsidP="009428B3">
      <w:pPr>
        <w:shd w:val="clear" w:color="000000" w:fill="auto"/>
        <w:suppressAutoHyphens/>
        <w:autoSpaceDE w:val="0"/>
        <w:autoSpaceDN w:val="0"/>
        <w:adjustRightInd w:val="0"/>
        <w:spacing w:after="0" w:line="360" w:lineRule="auto"/>
        <w:jc w:val="center"/>
        <w:rPr>
          <w:rFonts w:ascii="Times New Roman" w:hAnsi="Times New Roman"/>
          <w:b/>
          <w:bCs/>
          <w:color w:val="000000"/>
          <w:sz w:val="28"/>
          <w:szCs w:val="28"/>
        </w:rPr>
      </w:pPr>
      <w:r w:rsidRPr="00FA3E81">
        <w:rPr>
          <w:rFonts w:ascii="Times New Roman" w:hAnsi="Times New Roman"/>
          <w:b/>
          <w:bCs/>
          <w:color w:val="000000"/>
          <w:sz w:val="28"/>
          <w:szCs w:val="28"/>
        </w:rPr>
        <w:t>Затраты мяса в живой и убойной массе на 1 кг колбасы</w:t>
      </w:r>
    </w:p>
    <w:tbl>
      <w:tblPr>
        <w:tblW w:w="93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698"/>
        <w:gridCol w:w="759"/>
        <w:gridCol w:w="930"/>
        <w:gridCol w:w="816"/>
        <w:gridCol w:w="674"/>
        <w:gridCol w:w="858"/>
        <w:gridCol w:w="747"/>
        <w:gridCol w:w="789"/>
        <w:gridCol w:w="729"/>
        <w:gridCol w:w="816"/>
        <w:gridCol w:w="668"/>
      </w:tblGrid>
      <w:tr w:rsidR="00256F11" w:rsidRPr="00FA3E81" w:rsidTr="00FA3E81">
        <w:trPr>
          <w:jc w:val="center"/>
        </w:trPr>
        <w:tc>
          <w:tcPr>
            <w:tcW w:w="4705" w:type="dxa"/>
            <w:gridSpan w:val="6"/>
            <w:shd w:val="clear" w:color="auto" w:fill="auto"/>
            <w:vAlign w:val="center"/>
          </w:tcPr>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FA3E81">
              <w:rPr>
                <w:rFonts w:ascii="Times New Roman" w:hAnsi="Times New Roman"/>
                <w:color w:val="000000"/>
                <w:sz w:val="20"/>
                <w:szCs w:val="24"/>
              </w:rPr>
              <w:t>В живой массе КРС и свинине, КТ.</w:t>
            </w:r>
          </w:p>
        </w:tc>
        <w:tc>
          <w:tcPr>
            <w:tcW w:w="4607" w:type="dxa"/>
            <w:gridSpan w:val="6"/>
            <w:shd w:val="clear" w:color="auto" w:fill="auto"/>
            <w:vAlign w:val="center"/>
          </w:tcPr>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FA3E81">
              <w:rPr>
                <w:rFonts w:ascii="Times New Roman" w:hAnsi="Times New Roman"/>
                <w:color w:val="000000"/>
                <w:sz w:val="20"/>
                <w:szCs w:val="24"/>
              </w:rPr>
              <w:t>В убойной массе КРС и свинине, КТ</w:t>
            </w:r>
          </w:p>
        </w:tc>
      </w:tr>
      <w:tr w:rsidR="00256F11" w:rsidRPr="00FA3E81" w:rsidTr="00FA3E81">
        <w:trPr>
          <w:jc w:val="center"/>
        </w:trPr>
        <w:tc>
          <w:tcPr>
            <w:tcW w:w="1526" w:type="dxa"/>
            <w:gridSpan w:val="2"/>
            <w:shd w:val="clear" w:color="auto" w:fill="auto"/>
            <w:vAlign w:val="center"/>
          </w:tcPr>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FA3E81">
              <w:rPr>
                <w:rFonts w:ascii="Times New Roman" w:hAnsi="Times New Roman"/>
                <w:color w:val="000000"/>
                <w:sz w:val="20"/>
                <w:szCs w:val="24"/>
              </w:rPr>
              <w:t>Копченой</w:t>
            </w:r>
          </w:p>
        </w:tc>
        <w:tc>
          <w:tcPr>
            <w:tcW w:w="1689" w:type="dxa"/>
            <w:gridSpan w:val="2"/>
            <w:shd w:val="clear" w:color="auto" w:fill="auto"/>
            <w:vAlign w:val="center"/>
          </w:tcPr>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FA3E81">
              <w:rPr>
                <w:rFonts w:ascii="Times New Roman" w:hAnsi="Times New Roman"/>
                <w:color w:val="000000"/>
                <w:sz w:val="20"/>
                <w:szCs w:val="24"/>
              </w:rPr>
              <w:t>Варенной</w:t>
            </w:r>
          </w:p>
        </w:tc>
        <w:tc>
          <w:tcPr>
            <w:tcW w:w="1490" w:type="dxa"/>
            <w:gridSpan w:val="2"/>
            <w:shd w:val="clear" w:color="auto" w:fill="auto"/>
            <w:vAlign w:val="center"/>
          </w:tcPr>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FA3E81">
              <w:rPr>
                <w:rFonts w:ascii="Times New Roman" w:hAnsi="Times New Roman"/>
                <w:color w:val="000000"/>
                <w:sz w:val="20"/>
                <w:szCs w:val="24"/>
              </w:rPr>
              <w:t>В</w:t>
            </w:r>
          </w:p>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FA3E81">
              <w:rPr>
                <w:rFonts w:ascii="Times New Roman" w:hAnsi="Times New Roman"/>
                <w:color w:val="000000"/>
                <w:sz w:val="20"/>
                <w:szCs w:val="24"/>
              </w:rPr>
              <w:t>отношении 1:1</w:t>
            </w:r>
          </w:p>
        </w:tc>
        <w:tc>
          <w:tcPr>
            <w:tcW w:w="1605" w:type="dxa"/>
            <w:gridSpan w:val="2"/>
            <w:shd w:val="clear" w:color="auto" w:fill="auto"/>
            <w:vAlign w:val="center"/>
          </w:tcPr>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FA3E81">
              <w:rPr>
                <w:rFonts w:ascii="Times New Roman" w:hAnsi="Times New Roman"/>
                <w:color w:val="000000"/>
                <w:sz w:val="20"/>
                <w:szCs w:val="24"/>
              </w:rPr>
              <w:t>Копченой</w:t>
            </w:r>
          </w:p>
        </w:tc>
        <w:tc>
          <w:tcPr>
            <w:tcW w:w="1518" w:type="dxa"/>
            <w:gridSpan w:val="2"/>
            <w:shd w:val="clear" w:color="auto" w:fill="auto"/>
            <w:vAlign w:val="center"/>
          </w:tcPr>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FA3E81">
              <w:rPr>
                <w:rFonts w:ascii="Times New Roman" w:hAnsi="Times New Roman"/>
                <w:color w:val="000000"/>
                <w:sz w:val="20"/>
                <w:szCs w:val="24"/>
              </w:rPr>
              <w:t>Варенной</w:t>
            </w:r>
          </w:p>
        </w:tc>
        <w:tc>
          <w:tcPr>
            <w:tcW w:w="1484" w:type="dxa"/>
            <w:gridSpan w:val="2"/>
            <w:shd w:val="clear" w:color="auto" w:fill="auto"/>
            <w:vAlign w:val="center"/>
          </w:tcPr>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FA3E81">
              <w:rPr>
                <w:rFonts w:ascii="Times New Roman" w:hAnsi="Times New Roman"/>
                <w:color w:val="000000"/>
                <w:sz w:val="20"/>
                <w:szCs w:val="24"/>
              </w:rPr>
              <w:t>В</w:t>
            </w:r>
          </w:p>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FA3E81">
              <w:rPr>
                <w:rFonts w:ascii="Times New Roman" w:hAnsi="Times New Roman"/>
                <w:color w:val="000000"/>
                <w:sz w:val="20"/>
                <w:szCs w:val="24"/>
              </w:rPr>
              <w:t>отношении 1:1</w:t>
            </w:r>
          </w:p>
        </w:tc>
      </w:tr>
      <w:tr w:rsidR="00256F11" w:rsidRPr="00FA3E81" w:rsidTr="00FA3E81">
        <w:trPr>
          <w:jc w:val="center"/>
        </w:trPr>
        <w:tc>
          <w:tcPr>
            <w:tcW w:w="828" w:type="dxa"/>
            <w:shd w:val="clear" w:color="auto" w:fill="auto"/>
            <w:vAlign w:val="center"/>
          </w:tcPr>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FA3E81">
              <w:rPr>
                <w:rFonts w:ascii="Times New Roman" w:hAnsi="Times New Roman"/>
                <w:color w:val="000000"/>
                <w:sz w:val="20"/>
                <w:szCs w:val="24"/>
              </w:rPr>
              <w:t>КРС</w:t>
            </w:r>
          </w:p>
        </w:tc>
        <w:tc>
          <w:tcPr>
            <w:tcW w:w="698" w:type="dxa"/>
            <w:shd w:val="clear" w:color="auto" w:fill="auto"/>
            <w:vAlign w:val="center"/>
          </w:tcPr>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FA3E81">
              <w:rPr>
                <w:rFonts w:ascii="Times New Roman" w:hAnsi="Times New Roman"/>
                <w:color w:val="000000"/>
                <w:sz w:val="20"/>
                <w:szCs w:val="24"/>
              </w:rPr>
              <w:t>свинина</w:t>
            </w:r>
          </w:p>
        </w:tc>
        <w:tc>
          <w:tcPr>
            <w:tcW w:w="759" w:type="dxa"/>
            <w:shd w:val="clear" w:color="auto" w:fill="auto"/>
            <w:vAlign w:val="center"/>
          </w:tcPr>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FA3E81">
              <w:rPr>
                <w:rFonts w:ascii="Times New Roman" w:hAnsi="Times New Roman"/>
                <w:color w:val="000000"/>
                <w:sz w:val="20"/>
                <w:szCs w:val="24"/>
              </w:rPr>
              <w:t>КРС</w:t>
            </w:r>
          </w:p>
        </w:tc>
        <w:tc>
          <w:tcPr>
            <w:tcW w:w="930" w:type="dxa"/>
            <w:shd w:val="clear" w:color="auto" w:fill="auto"/>
            <w:vAlign w:val="center"/>
          </w:tcPr>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FA3E81">
              <w:rPr>
                <w:rFonts w:ascii="Times New Roman" w:hAnsi="Times New Roman"/>
                <w:color w:val="000000"/>
                <w:sz w:val="20"/>
                <w:szCs w:val="24"/>
              </w:rPr>
              <w:t>свинина</w:t>
            </w:r>
          </w:p>
        </w:tc>
        <w:tc>
          <w:tcPr>
            <w:tcW w:w="816" w:type="dxa"/>
            <w:shd w:val="clear" w:color="auto" w:fill="auto"/>
            <w:vAlign w:val="center"/>
          </w:tcPr>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FA3E81">
              <w:rPr>
                <w:rFonts w:ascii="Times New Roman" w:hAnsi="Times New Roman"/>
                <w:color w:val="000000"/>
                <w:sz w:val="20"/>
                <w:szCs w:val="24"/>
              </w:rPr>
              <w:t>Копч.</w:t>
            </w:r>
          </w:p>
        </w:tc>
        <w:tc>
          <w:tcPr>
            <w:tcW w:w="674" w:type="dxa"/>
            <w:shd w:val="clear" w:color="auto" w:fill="auto"/>
            <w:vAlign w:val="center"/>
          </w:tcPr>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FA3E81">
              <w:rPr>
                <w:rFonts w:ascii="Times New Roman" w:hAnsi="Times New Roman"/>
                <w:color w:val="000000"/>
                <w:sz w:val="20"/>
                <w:szCs w:val="24"/>
              </w:rPr>
              <w:t>Вар.</w:t>
            </w:r>
          </w:p>
        </w:tc>
        <w:tc>
          <w:tcPr>
            <w:tcW w:w="858" w:type="dxa"/>
            <w:shd w:val="clear" w:color="auto" w:fill="auto"/>
            <w:vAlign w:val="center"/>
          </w:tcPr>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FA3E81">
              <w:rPr>
                <w:rFonts w:ascii="Times New Roman" w:hAnsi="Times New Roman"/>
                <w:color w:val="000000"/>
                <w:sz w:val="20"/>
                <w:szCs w:val="24"/>
              </w:rPr>
              <w:t>КРС</w:t>
            </w:r>
          </w:p>
        </w:tc>
        <w:tc>
          <w:tcPr>
            <w:tcW w:w="747" w:type="dxa"/>
            <w:shd w:val="clear" w:color="auto" w:fill="auto"/>
            <w:vAlign w:val="center"/>
          </w:tcPr>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FA3E81">
              <w:rPr>
                <w:rFonts w:ascii="Times New Roman" w:hAnsi="Times New Roman"/>
                <w:color w:val="000000"/>
                <w:sz w:val="20"/>
                <w:szCs w:val="24"/>
              </w:rPr>
              <w:t>свинина</w:t>
            </w:r>
          </w:p>
        </w:tc>
        <w:tc>
          <w:tcPr>
            <w:tcW w:w="789" w:type="dxa"/>
            <w:shd w:val="clear" w:color="auto" w:fill="auto"/>
            <w:vAlign w:val="center"/>
          </w:tcPr>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FA3E81">
              <w:rPr>
                <w:rFonts w:ascii="Times New Roman" w:hAnsi="Times New Roman"/>
                <w:color w:val="000000"/>
                <w:sz w:val="20"/>
                <w:szCs w:val="24"/>
              </w:rPr>
              <w:t>КРС</w:t>
            </w:r>
          </w:p>
        </w:tc>
        <w:tc>
          <w:tcPr>
            <w:tcW w:w="729" w:type="dxa"/>
            <w:shd w:val="clear" w:color="auto" w:fill="auto"/>
            <w:vAlign w:val="center"/>
          </w:tcPr>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FA3E81">
              <w:rPr>
                <w:rFonts w:ascii="Times New Roman" w:hAnsi="Times New Roman"/>
                <w:color w:val="000000"/>
                <w:sz w:val="20"/>
                <w:szCs w:val="24"/>
              </w:rPr>
              <w:t>свинина</w:t>
            </w:r>
          </w:p>
        </w:tc>
        <w:tc>
          <w:tcPr>
            <w:tcW w:w="816" w:type="dxa"/>
            <w:shd w:val="clear" w:color="auto" w:fill="auto"/>
            <w:vAlign w:val="center"/>
          </w:tcPr>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FA3E81">
              <w:rPr>
                <w:rFonts w:ascii="Times New Roman" w:hAnsi="Times New Roman"/>
                <w:color w:val="000000"/>
                <w:sz w:val="20"/>
                <w:szCs w:val="24"/>
              </w:rPr>
              <w:t>Копч.</w:t>
            </w:r>
          </w:p>
        </w:tc>
        <w:tc>
          <w:tcPr>
            <w:tcW w:w="668" w:type="dxa"/>
            <w:shd w:val="clear" w:color="auto" w:fill="auto"/>
            <w:vAlign w:val="center"/>
          </w:tcPr>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FA3E81">
              <w:rPr>
                <w:rFonts w:ascii="Times New Roman" w:hAnsi="Times New Roman"/>
                <w:color w:val="000000"/>
                <w:sz w:val="20"/>
                <w:szCs w:val="24"/>
              </w:rPr>
              <w:t>Вар.</w:t>
            </w:r>
          </w:p>
        </w:tc>
      </w:tr>
      <w:tr w:rsidR="00256F11" w:rsidRPr="00FA3E81" w:rsidTr="00FA3E81">
        <w:trPr>
          <w:jc w:val="center"/>
        </w:trPr>
        <w:tc>
          <w:tcPr>
            <w:tcW w:w="828" w:type="dxa"/>
            <w:shd w:val="clear" w:color="auto" w:fill="auto"/>
            <w:vAlign w:val="center"/>
          </w:tcPr>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FA3E81">
              <w:rPr>
                <w:rFonts w:ascii="Times New Roman" w:hAnsi="Times New Roman"/>
                <w:color w:val="000000"/>
                <w:sz w:val="20"/>
                <w:szCs w:val="24"/>
              </w:rPr>
              <w:t>4,11</w:t>
            </w:r>
          </w:p>
        </w:tc>
        <w:tc>
          <w:tcPr>
            <w:tcW w:w="698" w:type="dxa"/>
            <w:shd w:val="clear" w:color="auto" w:fill="auto"/>
            <w:vAlign w:val="center"/>
          </w:tcPr>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FA3E81">
              <w:rPr>
                <w:rFonts w:ascii="Times New Roman" w:hAnsi="Times New Roman"/>
                <w:color w:val="000000"/>
                <w:sz w:val="20"/>
                <w:szCs w:val="24"/>
              </w:rPr>
              <w:t>2,66</w:t>
            </w:r>
          </w:p>
        </w:tc>
        <w:tc>
          <w:tcPr>
            <w:tcW w:w="759" w:type="dxa"/>
            <w:shd w:val="clear" w:color="auto" w:fill="auto"/>
            <w:vAlign w:val="center"/>
          </w:tcPr>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FA3E81">
              <w:rPr>
                <w:rFonts w:ascii="Times New Roman" w:hAnsi="Times New Roman"/>
                <w:color w:val="000000"/>
                <w:sz w:val="20"/>
                <w:szCs w:val="24"/>
              </w:rPr>
              <w:t>2,5</w:t>
            </w:r>
          </w:p>
        </w:tc>
        <w:tc>
          <w:tcPr>
            <w:tcW w:w="930" w:type="dxa"/>
            <w:shd w:val="clear" w:color="auto" w:fill="auto"/>
            <w:vAlign w:val="center"/>
          </w:tcPr>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FA3E81">
              <w:rPr>
                <w:rFonts w:ascii="Times New Roman" w:hAnsi="Times New Roman"/>
                <w:color w:val="000000"/>
                <w:sz w:val="20"/>
                <w:szCs w:val="24"/>
              </w:rPr>
              <w:t>1,62</w:t>
            </w:r>
          </w:p>
        </w:tc>
        <w:tc>
          <w:tcPr>
            <w:tcW w:w="816" w:type="dxa"/>
            <w:shd w:val="clear" w:color="auto" w:fill="auto"/>
            <w:vAlign w:val="center"/>
          </w:tcPr>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FA3E81">
              <w:rPr>
                <w:rFonts w:ascii="Times New Roman" w:hAnsi="Times New Roman"/>
                <w:color w:val="000000"/>
                <w:sz w:val="20"/>
                <w:szCs w:val="24"/>
              </w:rPr>
              <w:t>3,38</w:t>
            </w:r>
          </w:p>
        </w:tc>
        <w:tc>
          <w:tcPr>
            <w:tcW w:w="674" w:type="dxa"/>
            <w:shd w:val="clear" w:color="auto" w:fill="auto"/>
            <w:vAlign w:val="center"/>
          </w:tcPr>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FA3E81">
              <w:rPr>
                <w:rFonts w:ascii="Times New Roman" w:hAnsi="Times New Roman"/>
                <w:color w:val="000000"/>
                <w:sz w:val="20"/>
                <w:szCs w:val="24"/>
              </w:rPr>
              <w:t>2,06</w:t>
            </w:r>
          </w:p>
        </w:tc>
        <w:tc>
          <w:tcPr>
            <w:tcW w:w="858" w:type="dxa"/>
            <w:shd w:val="clear" w:color="auto" w:fill="auto"/>
            <w:vAlign w:val="center"/>
          </w:tcPr>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FA3E81">
              <w:rPr>
                <w:rFonts w:ascii="Times New Roman" w:hAnsi="Times New Roman"/>
                <w:color w:val="000000"/>
                <w:sz w:val="20"/>
                <w:szCs w:val="24"/>
              </w:rPr>
              <w:t>2,06</w:t>
            </w:r>
          </w:p>
        </w:tc>
        <w:tc>
          <w:tcPr>
            <w:tcW w:w="747" w:type="dxa"/>
            <w:shd w:val="clear" w:color="auto" w:fill="auto"/>
            <w:vAlign w:val="center"/>
          </w:tcPr>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FA3E81">
              <w:rPr>
                <w:rFonts w:ascii="Times New Roman" w:hAnsi="Times New Roman"/>
                <w:color w:val="000000"/>
                <w:sz w:val="20"/>
                <w:szCs w:val="24"/>
              </w:rPr>
              <w:t>1,86</w:t>
            </w:r>
          </w:p>
        </w:tc>
        <w:tc>
          <w:tcPr>
            <w:tcW w:w="789" w:type="dxa"/>
            <w:shd w:val="clear" w:color="auto" w:fill="auto"/>
            <w:vAlign w:val="center"/>
          </w:tcPr>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FA3E81">
              <w:rPr>
                <w:rFonts w:ascii="Times New Roman" w:hAnsi="Times New Roman"/>
                <w:color w:val="000000"/>
                <w:sz w:val="20"/>
                <w:szCs w:val="24"/>
              </w:rPr>
              <w:t>1,25</w:t>
            </w:r>
          </w:p>
        </w:tc>
        <w:tc>
          <w:tcPr>
            <w:tcW w:w="729" w:type="dxa"/>
            <w:shd w:val="clear" w:color="auto" w:fill="auto"/>
            <w:vAlign w:val="center"/>
          </w:tcPr>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FA3E81">
              <w:rPr>
                <w:rFonts w:ascii="Times New Roman" w:hAnsi="Times New Roman"/>
                <w:color w:val="000000"/>
                <w:sz w:val="20"/>
                <w:szCs w:val="24"/>
              </w:rPr>
              <w:t>1,13</w:t>
            </w:r>
          </w:p>
        </w:tc>
        <w:tc>
          <w:tcPr>
            <w:tcW w:w="816" w:type="dxa"/>
            <w:shd w:val="clear" w:color="auto" w:fill="auto"/>
            <w:vAlign w:val="center"/>
          </w:tcPr>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FA3E81">
              <w:rPr>
                <w:rFonts w:ascii="Times New Roman" w:hAnsi="Times New Roman"/>
                <w:color w:val="000000"/>
                <w:sz w:val="20"/>
                <w:szCs w:val="24"/>
              </w:rPr>
              <w:t>1,96</w:t>
            </w:r>
          </w:p>
        </w:tc>
        <w:tc>
          <w:tcPr>
            <w:tcW w:w="668" w:type="dxa"/>
            <w:shd w:val="clear" w:color="auto" w:fill="auto"/>
            <w:vAlign w:val="center"/>
          </w:tcPr>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4"/>
              </w:rPr>
            </w:pPr>
            <w:r w:rsidRPr="00FA3E81">
              <w:rPr>
                <w:rFonts w:ascii="Times New Roman" w:hAnsi="Times New Roman"/>
                <w:color w:val="000000"/>
                <w:sz w:val="20"/>
                <w:szCs w:val="24"/>
              </w:rPr>
              <w:t>1,19</w:t>
            </w:r>
          </w:p>
        </w:tc>
      </w:tr>
    </w:tbl>
    <w:p w:rsidR="00256F11" w:rsidRPr="00FA3E81" w:rsidRDefault="00256F11" w:rsidP="009428B3">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p>
    <w:p w:rsidR="00256F11" w:rsidRPr="00FA3E81" w:rsidRDefault="00256F11" w:rsidP="009428B3">
      <w:pPr>
        <w:shd w:val="clear" w:color="000000" w:fill="auto"/>
        <w:suppressAutoHyphens/>
        <w:autoSpaceDE w:val="0"/>
        <w:autoSpaceDN w:val="0"/>
        <w:adjustRightInd w:val="0"/>
        <w:spacing w:after="0" w:line="360" w:lineRule="auto"/>
        <w:jc w:val="center"/>
        <w:rPr>
          <w:rFonts w:ascii="Times New Roman" w:hAnsi="Times New Roman"/>
          <w:b/>
          <w:bCs/>
          <w:color w:val="000000"/>
          <w:sz w:val="28"/>
          <w:szCs w:val="28"/>
        </w:rPr>
      </w:pPr>
      <w:r w:rsidRPr="00FA3E81">
        <w:rPr>
          <w:rFonts w:ascii="Times New Roman" w:hAnsi="Times New Roman"/>
          <w:b/>
          <w:bCs/>
          <w:color w:val="000000"/>
          <w:sz w:val="28"/>
          <w:szCs w:val="28"/>
        </w:rPr>
        <w:t>План закупки мяса в живой массе для производства колбасы</w:t>
      </w:r>
    </w:p>
    <w:p w:rsidR="00256F11" w:rsidRPr="00FA3E81" w:rsidRDefault="00256F11" w:rsidP="009428B3">
      <w:pPr>
        <w:shd w:val="clear" w:color="000000" w:fill="auto"/>
        <w:suppressAutoHyphens/>
        <w:autoSpaceDE w:val="0"/>
        <w:autoSpaceDN w:val="0"/>
        <w:adjustRightInd w:val="0"/>
        <w:spacing w:after="0" w:line="360" w:lineRule="auto"/>
        <w:jc w:val="center"/>
        <w:rPr>
          <w:rFonts w:ascii="Times New Roman" w:hAnsi="Times New Roman"/>
          <w:b/>
          <w:bCs/>
          <w:color w:val="000000"/>
          <w:sz w:val="28"/>
          <w:szCs w:val="28"/>
        </w:rPr>
      </w:pPr>
      <w:r w:rsidRPr="00FA3E81">
        <w:rPr>
          <w:rFonts w:ascii="Times New Roman" w:hAnsi="Times New Roman"/>
          <w:b/>
          <w:bCs/>
          <w:color w:val="000000"/>
          <w:sz w:val="28"/>
          <w:szCs w:val="28"/>
        </w:rPr>
        <w:t>(поквартально и за год), т</w:t>
      </w:r>
    </w:p>
    <w:tbl>
      <w:tblPr>
        <w:tblW w:w="88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7"/>
        <w:gridCol w:w="735"/>
        <w:gridCol w:w="734"/>
        <w:gridCol w:w="735"/>
        <w:gridCol w:w="734"/>
        <w:gridCol w:w="770"/>
        <w:gridCol w:w="699"/>
        <w:gridCol w:w="757"/>
        <w:gridCol w:w="686"/>
        <w:gridCol w:w="857"/>
        <w:gridCol w:w="857"/>
      </w:tblGrid>
      <w:tr w:rsidR="00256F11" w:rsidRPr="00FA3E81" w:rsidTr="00FA3E81">
        <w:trPr>
          <w:trHeight w:val="577"/>
          <w:jc w:val="center"/>
        </w:trPr>
        <w:tc>
          <w:tcPr>
            <w:tcW w:w="1287" w:type="dxa"/>
            <w:vMerge w:val="restart"/>
            <w:shd w:val="clear" w:color="auto" w:fill="auto"/>
            <w:vAlign w:val="center"/>
          </w:tcPr>
          <w:p w:rsidR="009428B3"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szCs w:val="24"/>
              </w:rPr>
            </w:pPr>
            <w:r w:rsidRPr="00FA3E81">
              <w:rPr>
                <w:rFonts w:ascii="Times New Roman" w:hAnsi="Times New Roman"/>
                <w:color w:val="000000"/>
                <w:sz w:val="20"/>
                <w:szCs w:val="24"/>
              </w:rPr>
              <w:t>Варианты</w:t>
            </w:r>
          </w:p>
          <w:p w:rsidR="009428B3"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szCs w:val="24"/>
              </w:rPr>
            </w:pPr>
            <w:r w:rsidRPr="00FA3E81">
              <w:rPr>
                <w:rFonts w:ascii="Times New Roman" w:hAnsi="Times New Roman"/>
                <w:color w:val="000000"/>
                <w:sz w:val="20"/>
                <w:szCs w:val="24"/>
              </w:rPr>
              <w:t>поставки</w:t>
            </w:r>
          </w:p>
          <w:p w:rsidR="009428B3"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szCs w:val="24"/>
              </w:rPr>
            </w:pPr>
            <w:r w:rsidRPr="00FA3E81">
              <w:rPr>
                <w:rFonts w:ascii="Times New Roman" w:hAnsi="Times New Roman"/>
                <w:color w:val="000000"/>
                <w:sz w:val="20"/>
                <w:szCs w:val="24"/>
              </w:rPr>
              <w:t>мяса на</w:t>
            </w:r>
          </w:p>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szCs w:val="24"/>
              </w:rPr>
            </w:pPr>
            <w:r w:rsidRPr="00FA3E81">
              <w:rPr>
                <w:rFonts w:ascii="Times New Roman" w:hAnsi="Times New Roman"/>
                <w:color w:val="000000"/>
                <w:sz w:val="20"/>
                <w:szCs w:val="24"/>
              </w:rPr>
              <w:t>переработку</w:t>
            </w:r>
          </w:p>
        </w:tc>
        <w:tc>
          <w:tcPr>
            <w:tcW w:w="5850" w:type="dxa"/>
            <w:gridSpan w:val="8"/>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Кварталы</w:t>
            </w:r>
          </w:p>
        </w:tc>
        <w:tc>
          <w:tcPr>
            <w:tcW w:w="1713" w:type="dxa"/>
            <w:gridSpan w:val="2"/>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szCs w:val="24"/>
              </w:rPr>
            </w:pPr>
            <w:r w:rsidRPr="00FA3E81">
              <w:rPr>
                <w:rFonts w:ascii="Times New Roman" w:hAnsi="Times New Roman"/>
                <w:color w:val="000000"/>
                <w:sz w:val="20"/>
                <w:szCs w:val="24"/>
              </w:rPr>
              <w:t>Всего за год</w:t>
            </w:r>
          </w:p>
        </w:tc>
      </w:tr>
      <w:tr w:rsidR="00256F11" w:rsidRPr="00FA3E81" w:rsidTr="00FA3E81">
        <w:trPr>
          <w:trHeight w:val="524"/>
          <w:jc w:val="center"/>
        </w:trPr>
        <w:tc>
          <w:tcPr>
            <w:tcW w:w="1287" w:type="dxa"/>
            <w:vMerge/>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p>
        </w:tc>
        <w:tc>
          <w:tcPr>
            <w:tcW w:w="1469" w:type="dxa"/>
            <w:gridSpan w:val="2"/>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I</w:t>
            </w:r>
          </w:p>
        </w:tc>
        <w:tc>
          <w:tcPr>
            <w:tcW w:w="1469" w:type="dxa"/>
            <w:gridSpan w:val="2"/>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II</w:t>
            </w:r>
          </w:p>
        </w:tc>
        <w:tc>
          <w:tcPr>
            <w:tcW w:w="1469" w:type="dxa"/>
            <w:gridSpan w:val="2"/>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III</w:t>
            </w:r>
          </w:p>
        </w:tc>
        <w:tc>
          <w:tcPr>
            <w:tcW w:w="1443" w:type="dxa"/>
            <w:gridSpan w:val="2"/>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IV</w:t>
            </w:r>
          </w:p>
        </w:tc>
        <w:tc>
          <w:tcPr>
            <w:tcW w:w="1713" w:type="dxa"/>
            <w:gridSpan w:val="2"/>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szCs w:val="24"/>
              </w:rPr>
            </w:pPr>
          </w:p>
        </w:tc>
      </w:tr>
      <w:tr w:rsidR="00256F11" w:rsidRPr="00FA3E81" w:rsidTr="00FA3E81">
        <w:trPr>
          <w:trHeight w:val="389"/>
          <w:jc w:val="center"/>
        </w:trPr>
        <w:tc>
          <w:tcPr>
            <w:tcW w:w="1287" w:type="dxa"/>
            <w:vMerge/>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p>
        </w:tc>
        <w:tc>
          <w:tcPr>
            <w:tcW w:w="735"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szCs w:val="24"/>
              </w:rPr>
            </w:pPr>
            <w:r w:rsidRPr="00FA3E81">
              <w:rPr>
                <w:rFonts w:ascii="Times New Roman" w:hAnsi="Times New Roman"/>
                <w:color w:val="000000"/>
                <w:sz w:val="20"/>
                <w:szCs w:val="24"/>
              </w:rPr>
              <w:t>копченая</w:t>
            </w:r>
          </w:p>
        </w:tc>
        <w:tc>
          <w:tcPr>
            <w:tcW w:w="734"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szCs w:val="24"/>
              </w:rPr>
            </w:pPr>
            <w:r w:rsidRPr="00FA3E81">
              <w:rPr>
                <w:rFonts w:ascii="Times New Roman" w:hAnsi="Times New Roman"/>
                <w:color w:val="000000"/>
                <w:sz w:val="20"/>
                <w:szCs w:val="24"/>
              </w:rPr>
              <w:t>вареная</w:t>
            </w:r>
          </w:p>
        </w:tc>
        <w:tc>
          <w:tcPr>
            <w:tcW w:w="735"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szCs w:val="24"/>
              </w:rPr>
              <w:t>копченая</w:t>
            </w:r>
          </w:p>
        </w:tc>
        <w:tc>
          <w:tcPr>
            <w:tcW w:w="734"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szCs w:val="24"/>
              </w:rPr>
              <w:t>вареная</w:t>
            </w:r>
          </w:p>
        </w:tc>
        <w:tc>
          <w:tcPr>
            <w:tcW w:w="770"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szCs w:val="24"/>
              </w:rPr>
              <w:t>копченая</w:t>
            </w:r>
          </w:p>
        </w:tc>
        <w:tc>
          <w:tcPr>
            <w:tcW w:w="699"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szCs w:val="24"/>
              </w:rPr>
              <w:t>вареная</w:t>
            </w:r>
          </w:p>
        </w:tc>
        <w:tc>
          <w:tcPr>
            <w:tcW w:w="757"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szCs w:val="24"/>
              </w:rPr>
              <w:t>копченая</w:t>
            </w:r>
          </w:p>
        </w:tc>
        <w:tc>
          <w:tcPr>
            <w:tcW w:w="686"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szCs w:val="24"/>
              </w:rPr>
              <w:t>вареная</w:t>
            </w:r>
          </w:p>
        </w:tc>
        <w:tc>
          <w:tcPr>
            <w:tcW w:w="857"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szCs w:val="24"/>
              </w:rPr>
            </w:pPr>
            <w:r w:rsidRPr="00FA3E81">
              <w:rPr>
                <w:rFonts w:ascii="Times New Roman" w:hAnsi="Times New Roman"/>
                <w:color w:val="000000"/>
                <w:sz w:val="20"/>
                <w:szCs w:val="24"/>
              </w:rPr>
              <w:t>Копчен</w:t>
            </w:r>
          </w:p>
        </w:tc>
        <w:tc>
          <w:tcPr>
            <w:tcW w:w="857"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szCs w:val="24"/>
              </w:rPr>
            </w:pPr>
            <w:r w:rsidRPr="00FA3E81">
              <w:rPr>
                <w:rFonts w:ascii="Times New Roman" w:hAnsi="Times New Roman"/>
                <w:color w:val="000000"/>
                <w:sz w:val="20"/>
                <w:szCs w:val="24"/>
              </w:rPr>
              <w:t>Варен.</w:t>
            </w:r>
          </w:p>
        </w:tc>
      </w:tr>
      <w:tr w:rsidR="00256F11" w:rsidRPr="00FA3E81" w:rsidTr="00FA3E81">
        <w:trPr>
          <w:trHeight w:val="964"/>
          <w:jc w:val="center"/>
        </w:trPr>
        <w:tc>
          <w:tcPr>
            <w:tcW w:w="1287"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szCs w:val="24"/>
              </w:rPr>
            </w:pPr>
            <w:r w:rsidRPr="00FA3E81">
              <w:rPr>
                <w:rFonts w:ascii="Times New Roman" w:hAnsi="Times New Roman"/>
                <w:color w:val="000000"/>
                <w:sz w:val="20"/>
                <w:szCs w:val="24"/>
              </w:rPr>
              <w:t>Мясо КРС</w:t>
            </w:r>
          </w:p>
        </w:tc>
        <w:tc>
          <w:tcPr>
            <w:tcW w:w="735"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szCs w:val="24"/>
              </w:rPr>
            </w:pPr>
            <w:r w:rsidRPr="00FA3E81">
              <w:rPr>
                <w:rFonts w:ascii="Times New Roman" w:hAnsi="Times New Roman"/>
                <w:color w:val="000000"/>
                <w:sz w:val="20"/>
                <w:szCs w:val="24"/>
              </w:rPr>
              <w:t>504,6</w:t>
            </w:r>
          </w:p>
        </w:tc>
        <w:tc>
          <w:tcPr>
            <w:tcW w:w="734"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szCs w:val="24"/>
              </w:rPr>
            </w:pPr>
            <w:r w:rsidRPr="00FA3E81">
              <w:rPr>
                <w:rFonts w:ascii="Times New Roman" w:hAnsi="Times New Roman"/>
                <w:color w:val="000000"/>
                <w:sz w:val="20"/>
                <w:szCs w:val="24"/>
              </w:rPr>
              <w:t>158,1</w:t>
            </w:r>
          </w:p>
        </w:tc>
        <w:tc>
          <w:tcPr>
            <w:tcW w:w="735"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szCs w:val="24"/>
              </w:rPr>
            </w:pPr>
            <w:r w:rsidRPr="00FA3E81">
              <w:rPr>
                <w:rFonts w:ascii="Times New Roman" w:hAnsi="Times New Roman"/>
                <w:color w:val="000000"/>
                <w:sz w:val="20"/>
                <w:szCs w:val="24"/>
              </w:rPr>
              <w:t>504,6</w:t>
            </w:r>
          </w:p>
        </w:tc>
        <w:tc>
          <w:tcPr>
            <w:tcW w:w="734"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szCs w:val="24"/>
              </w:rPr>
            </w:pPr>
            <w:r w:rsidRPr="00FA3E81">
              <w:rPr>
                <w:rFonts w:ascii="Times New Roman" w:hAnsi="Times New Roman"/>
                <w:color w:val="000000"/>
                <w:sz w:val="20"/>
                <w:szCs w:val="24"/>
              </w:rPr>
              <w:t>158,1</w:t>
            </w:r>
          </w:p>
        </w:tc>
        <w:tc>
          <w:tcPr>
            <w:tcW w:w="770"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szCs w:val="24"/>
              </w:rPr>
            </w:pPr>
            <w:r w:rsidRPr="00FA3E81">
              <w:rPr>
                <w:rFonts w:ascii="Times New Roman" w:hAnsi="Times New Roman"/>
                <w:color w:val="000000"/>
                <w:sz w:val="20"/>
                <w:szCs w:val="24"/>
              </w:rPr>
              <w:t>504,6</w:t>
            </w:r>
          </w:p>
        </w:tc>
        <w:tc>
          <w:tcPr>
            <w:tcW w:w="699"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szCs w:val="24"/>
              </w:rPr>
            </w:pPr>
            <w:r w:rsidRPr="00FA3E81">
              <w:rPr>
                <w:rFonts w:ascii="Times New Roman" w:hAnsi="Times New Roman"/>
                <w:color w:val="000000"/>
                <w:sz w:val="20"/>
                <w:szCs w:val="24"/>
              </w:rPr>
              <w:t>158,1</w:t>
            </w:r>
          </w:p>
        </w:tc>
        <w:tc>
          <w:tcPr>
            <w:tcW w:w="757"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szCs w:val="24"/>
              </w:rPr>
            </w:pPr>
            <w:r w:rsidRPr="00FA3E81">
              <w:rPr>
                <w:rFonts w:ascii="Times New Roman" w:hAnsi="Times New Roman"/>
                <w:color w:val="000000"/>
                <w:sz w:val="20"/>
                <w:szCs w:val="24"/>
              </w:rPr>
              <w:t>504,6</w:t>
            </w:r>
          </w:p>
        </w:tc>
        <w:tc>
          <w:tcPr>
            <w:tcW w:w="686"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szCs w:val="24"/>
              </w:rPr>
            </w:pPr>
            <w:r w:rsidRPr="00FA3E81">
              <w:rPr>
                <w:rFonts w:ascii="Times New Roman" w:hAnsi="Times New Roman"/>
                <w:color w:val="000000"/>
                <w:sz w:val="20"/>
                <w:szCs w:val="24"/>
              </w:rPr>
              <w:t>158,1</w:t>
            </w:r>
          </w:p>
        </w:tc>
        <w:tc>
          <w:tcPr>
            <w:tcW w:w="857"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szCs w:val="24"/>
              </w:rPr>
            </w:pPr>
            <w:r w:rsidRPr="00FA3E81">
              <w:rPr>
                <w:rFonts w:ascii="Times New Roman" w:hAnsi="Times New Roman"/>
                <w:color w:val="000000"/>
                <w:sz w:val="20"/>
                <w:szCs w:val="24"/>
              </w:rPr>
              <w:t>2018,2</w:t>
            </w:r>
          </w:p>
        </w:tc>
        <w:tc>
          <w:tcPr>
            <w:tcW w:w="857"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szCs w:val="24"/>
              </w:rPr>
            </w:pPr>
            <w:r w:rsidRPr="00FA3E81">
              <w:rPr>
                <w:rFonts w:ascii="Times New Roman" w:hAnsi="Times New Roman"/>
                <w:color w:val="000000"/>
                <w:sz w:val="20"/>
                <w:szCs w:val="24"/>
              </w:rPr>
              <w:t>632,4</w:t>
            </w:r>
          </w:p>
        </w:tc>
      </w:tr>
      <w:tr w:rsidR="00256F11" w:rsidRPr="00FA3E81" w:rsidTr="00FA3E81">
        <w:trPr>
          <w:trHeight w:val="908"/>
          <w:jc w:val="center"/>
        </w:trPr>
        <w:tc>
          <w:tcPr>
            <w:tcW w:w="1287"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szCs w:val="24"/>
              </w:rPr>
            </w:pPr>
            <w:r w:rsidRPr="00FA3E81">
              <w:rPr>
                <w:rFonts w:ascii="Times New Roman" w:hAnsi="Times New Roman"/>
                <w:color w:val="000000"/>
                <w:sz w:val="20"/>
                <w:szCs w:val="24"/>
              </w:rPr>
              <w:t>Мясо свиней в ж.м.т.</w:t>
            </w:r>
          </w:p>
        </w:tc>
        <w:tc>
          <w:tcPr>
            <w:tcW w:w="735"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szCs w:val="24"/>
              </w:rPr>
            </w:pPr>
            <w:r w:rsidRPr="00FA3E81">
              <w:rPr>
                <w:rFonts w:ascii="Times New Roman" w:hAnsi="Times New Roman"/>
                <w:color w:val="000000"/>
                <w:sz w:val="20"/>
                <w:szCs w:val="24"/>
              </w:rPr>
              <w:t>326,6</w:t>
            </w:r>
          </w:p>
        </w:tc>
        <w:tc>
          <w:tcPr>
            <w:tcW w:w="734"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szCs w:val="24"/>
              </w:rPr>
            </w:pPr>
            <w:r w:rsidRPr="00FA3E81">
              <w:rPr>
                <w:rFonts w:ascii="Times New Roman" w:hAnsi="Times New Roman"/>
                <w:color w:val="000000"/>
                <w:sz w:val="20"/>
                <w:szCs w:val="24"/>
              </w:rPr>
              <w:t>102,5</w:t>
            </w:r>
          </w:p>
        </w:tc>
        <w:tc>
          <w:tcPr>
            <w:tcW w:w="735"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szCs w:val="24"/>
              </w:rPr>
            </w:pPr>
            <w:r w:rsidRPr="00FA3E81">
              <w:rPr>
                <w:rFonts w:ascii="Times New Roman" w:hAnsi="Times New Roman"/>
                <w:color w:val="000000"/>
                <w:sz w:val="20"/>
                <w:szCs w:val="24"/>
              </w:rPr>
              <w:t>326,6</w:t>
            </w:r>
          </w:p>
        </w:tc>
        <w:tc>
          <w:tcPr>
            <w:tcW w:w="734"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szCs w:val="24"/>
              </w:rPr>
            </w:pPr>
            <w:r w:rsidRPr="00FA3E81">
              <w:rPr>
                <w:rFonts w:ascii="Times New Roman" w:hAnsi="Times New Roman"/>
                <w:color w:val="000000"/>
                <w:sz w:val="20"/>
                <w:szCs w:val="24"/>
              </w:rPr>
              <w:t>102,5</w:t>
            </w:r>
          </w:p>
        </w:tc>
        <w:tc>
          <w:tcPr>
            <w:tcW w:w="770"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szCs w:val="24"/>
              </w:rPr>
            </w:pPr>
            <w:r w:rsidRPr="00FA3E81">
              <w:rPr>
                <w:rFonts w:ascii="Times New Roman" w:hAnsi="Times New Roman"/>
                <w:color w:val="000000"/>
                <w:sz w:val="20"/>
                <w:szCs w:val="24"/>
              </w:rPr>
              <w:t>326,6</w:t>
            </w:r>
          </w:p>
        </w:tc>
        <w:tc>
          <w:tcPr>
            <w:tcW w:w="699"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szCs w:val="24"/>
              </w:rPr>
            </w:pPr>
            <w:r w:rsidRPr="00FA3E81">
              <w:rPr>
                <w:rFonts w:ascii="Times New Roman" w:hAnsi="Times New Roman"/>
                <w:color w:val="000000"/>
                <w:sz w:val="20"/>
                <w:szCs w:val="24"/>
              </w:rPr>
              <w:t>102,5</w:t>
            </w:r>
          </w:p>
        </w:tc>
        <w:tc>
          <w:tcPr>
            <w:tcW w:w="757"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szCs w:val="24"/>
              </w:rPr>
            </w:pPr>
            <w:r w:rsidRPr="00FA3E81">
              <w:rPr>
                <w:rFonts w:ascii="Times New Roman" w:hAnsi="Times New Roman"/>
                <w:color w:val="000000"/>
                <w:sz w:val="20"/>
                <w:szCs w:val="24"/>
              </w:rPr>
              <w:t>326,6</w:t>
            </w:r>
          </w:p>
        </w:tc>
        <w:tc>
          <w:tcPr>
            <w:tcW w:w="686"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szCs w:val="24"/>
              </w:rPr>
            </w:pPr>
            <w:r w:rsidRPr="00FA3E81">
              <w:rPr>
                <w:rFonts w:ascii="Times New Roman" w:hAnsi="Times New Roman"/>
                <w:color w:val="000000"/>
                <w:sz w:val="20"/>
                <w:szCs w:val="24"/>
              </w:rPr>
              <w:t>102,5</w:t>
            </w:r>
          </w:p>
        </w:tc>
        <w:tc>
          <w:tcPr>
            <w:tcW w:w="857"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szCs w:val="24"/>
              </w:rPr>
            </w:pPr>
            <w:r w:rsidRPr="00FA3E81">
              <w:rPr>
                <w:rFonts w:ascii="Times New Roman" w:hAnsi="Times New Roman"/>
                <w:color w:val="000000"/>
                <w:sz w:val="20"/>
                <w:szCs w:val="24"/>
              </w:rPr>
              <w:t>1306,2</w:t>
            </w:r>
          </w:p>
        </w:tc>
        <w:tc>
          <w:tcPr>
            <w:tcW w:w="857"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szCs w:val="24"/>
              </w:rPr>
            </w:pPr>
            <w:r w:rsidRPr="00FA3E81">
              <w:rPr>
                <w:rFonts w:ascii="Times New Roman" w:hAnsi="Times New Roman"/>
                <w:color w:val="000000"/>
                <w:sz w:val="20"/>
                <w:szCs w:val="24"/>
              </w:rPr>
              <w:t>409,8</w:t>
            </w:r>
          </w:p>
        </w:tc>
      </w:tr>
    </w:tbl>
    <w:p w:rsidR="009428B3" w:rsidRPr="00FA3E81" w:rsidRDefault="009428B3" w:rsidP="009428B3">
      <w:pPr>
        <w:shd w:val="clear" w:color="000000" w:fill="auto"/>
        <w:tabs>
          <w:tab w:val="left" w:pos="6585"/>
        </w:tabs>
        <w:suppressAutoHyphens/>
        <w:spacing w:after="0" w:line="360" w:lineRule="auto"/>
        <w:ind w:firstLine="709"/>
        <w:jc w:val="both"/>
        <w:rPr>
          <w:rFonts w:ascii="Times New Roman" w:hAnsi="Times New Roman"/>
          <w:color w:val="000000"/>
          <w:sz w:val="28"/>
        </w:rPr>
      </w:pPr>
    </w:p>
    <w:p w:rsidR="009428B3" w:rsidRPr="00FA3E81" w:rsidRDefault="00256F11" w:rsidP="009428B3">
      <w:pPr>
        <w:shd w:val="clear" w:color="000000" w:fill="auto"/>
        <w:tabs>
          <w:tab w:val="left" w:pos="6585"/>
        </w:tabs>
        <w:suppressAutoHyphens/>
        <w:spacing w:after="0" w:line="360" w:lineRule="auto"/>
        <w:ind w:firstLine="709"/>
        <w:jc w:val="both"/>
        <w:rPr>
          <w:rFonts w:ascii="Times New Roman" w:hAnsi="Times New Roman"/>
          <w:color w:val="000000"/>
          <w:sz w:val="28"/>
        </w:rPr>
      </w:pPr>
      <w:r w:rsidRPr="00FA3E81">
        <w:rPr>
          <w:rFonts w:ascii="Times New Roman" w:hAnsi="Times New Roman"/>
          <w:color w:val="000000"/>
          <w:sz w:val="28"/>
        </w:rPr>
        <w:t>Вывод:</w:t>
      </w:r>
    </w:p>
    <w:p w:rsidR="00256F11" w:rsidRPr="00FA3E81" w:rsidRDefault="00256F11" w:rsidP="009428B3">
      <w:pPr>
        <w:shd w:val="clear" w:color="000000" w:fill="auto"/>
        <w:tabs>
          <w:tab w:val="left" w:pos="6585"/>
        </w:tabs>
        <w:suppressAutoHyphens/>
        <w:spacing w:after="0" w:line="360" w:lineRule="auto"/>
        <w:ind w:firstLine="709"/>
        <w:jc w:val="both"/>
        <w:rPr>
          <w:rFonts w:ascii="Times New Roman" w:hAnsi="Times New Roman"/>
          <w:color w:val="000000"/>
          <w:sz w:val="28"/>
        </w:rPr>
      </w:pPr>
      <w:r w:rsidRPr="00FA3E81">
        <w:rPr>
          <w:rFonts w:ascii="Times New Roman" w:hAnsi="Times New Roman"/>
          <w:color w:val="000000"/>
          <w:sz w:val="28"/>
        </w:rPr>
        <w:t xml:space="preserve">План заказов на мясо КРС составляет для копченой колбасы </w:t>
      </w:r>
      <w:r w:rsidRPr="00FA3E81">
        <w:rPr>
          <w:rFonts w:ascii="Times New Roman" w:hAnsi="Times New Roman"/>
          <w:color w:val="000000"/>
          <w:sz w:val="28"/>
          <w:szCs w:val="28"/>
        </w:rPr>
        <w:t>2018,2 т</w:t>
      </w:r>
      <w:r w:rsidRPr="00FA3E81">
        <w:rPr>
          <w:rFonts w:ascii="Times New Roman" w:hAnsi="Times New Roman"/>
          <w:color w:val="000000"/>
          <w:sz w:val="28"/>
        </w:rPr>
        <w:t xml:space="preserve"> , а для </w:t>
      </w:r>
      <w:r w:rsidRPr="00FA3E81">
        <w:rPr>
          <w:rFonts w:ascii="Times New Roman" w:hAnsi="Times New Roman"/>
          <w:color w:val="000000"/>
          <w:sz w:val="28"/>
          <w:szCs w:val="28"/>
        </w:rPr>
        <w:t>вареной 632,4 т</w:t>
      </w:r>
      <w:r w:rsidRPr="00FA3E81">
        <w:rPr>
          <w:rFonts w:ascii="Times New Roman" w:hAnsi="Times New Roman"/>
          <w:color w:val="000000"/>
          <w:sz w:val="28"/>
        </w:rPr>
        <w:t>.</w:t>
      </w:r>
      <w:r w:rsidR="009428B3" w:rsidRPr="00FA3E81">
        <w:rPr>
          <w:rFonts w:ascii="Times New Roman" w:hAnsi="Times New Roman"/>
          <w:color w:val="000000"/>
          <w:sz w:val="28"/>
        </w:rPr>
        <w:t xml:space="preserve"> </w:t>
      </w:r>
      <w:r w:rsidRPr="00FA3E81">
        <w:rPr>
          <w:rFonts w:ascii="Times New Roman" w:hAnsi="Times New Roman"/>
          <w:color w:val="000000"/>
          <w:sz w:val="28"/>
        </w:rPr>
        <w:t xml:space="preserve">Мясо свиней составляет для копченой </w:t>
      </w:r>
      <w:r w:rsidRPr="00FA3E81">
        <w:rPr>
          <w:rFonts w:ascii="Times New Roman" w:hAnsi="Times New Roman"/>
          <w:color w:val="000000"/>
          <w:sz w:val="28"/>
          <w:szCs w:val="28"/>
        </w:rPr>
        <w:t>колбасы1306,2</w:t>
      </w:r>
      <w:r w:rsidR="009428B3" w:rsidRPr="00FA3E81">
        <w:rPr>
          <w:rFonts w:ascii="Times New Roman" w:hAnsi="Times New Roman"/>
          <w:color w:val="000000"/>
          <w:sz w:val="28"/>
        </w:rPr>
        <w:t xml:space="preserve"> </w:t>
      </w:r>
      <w:r w:rsidRPr="00FA3E81">
        <w:rPr>
          <w:rFonts w:ascii="Times New Roman" w:hAnsi="Times New Roman"/>
          <w:color w:val="000000"/>
          <w:sz w:val="28"/>
        </w:rPr>
        <w:t>т , а</w:t>
      </w:r>
      <w:r w:rsidR="009428B3" w:rsidRPr="00FA3E81">
        <w:rPr>
          <w:rFonts w:ascii="Times New Roman" w:hAnsi="Times New Roman"/>
          <w:color w:val="000000"/>
          <w:sz w:val="28"/>
        </w:rPr>
        <w:t xml:space="preserve"> </w:t>
      </w:r>
      <w:r w:rsidRPr="00FA3E81">
        <w:rPr>
          <w:rFonts w:ascii="Times New Roman" w:hAnsi="Times New Roman"/>
          <w:color w:val="000000"/>
          <w:sz w:val="28"/>
        </w:rPr>
        <w:t>для вареной</w:t>
      </w:r>
      <w:r w:rsidR="009428B3" w:rsidRPr="00FA3E81">
        <w:rPr>
          <w:rFonts w:ascii="Times New Roman" w:hAnsi="Times New Roman"/>
          <w:color w:val="000000"/>
          <w:sz w:val="28"/>
        </w:rPr>
        <w:t xml:space="preserve"> </w:t>
      </w:r>
      <w:r w:rsidRPr="00FA3E81">
        <w:rPr>
          <w:rFonts w:ascii="Times New Roman" w:hAnsi="Times New Roman"/>
          <w:color w:val="000000"/>
          <w:sz w:val="28"/>
        </w:rPr>
        <w:t>409,8 т.</w:t>
      </w:r>
      <w:r w:rsidR="009428B3" w:rsidRPr="00FA3E81">
        <w:rPr>
          <w:rFonts w:ascii="Times New Roman" w:hAnsi="Times New Roman"/>
          <w:color w:val="000000"/>
          <w:sz w:val="28"/>
        </w:rPr>
        <w:t xml:space="preserve"> </w:t>
      </w:r>
      <w:r w:rsidRPr="00FA3E81">
        <w:rPr>
          <w:rFonts w:ascii="Times New Roman" w:hAnsi="Times New Roman"/>
          <w:color w:val="000000"/>
          <w:sz w:val="28"/>
        </w:rPr>
        <w:t>Мясо КРС I кв.</w:t>
      </w:r>
      <w:r w:rsidR="009428B3" w:rsidRPr="00FA3E81">
        <w:rPr>
          <w:rFonts w:ascii="Times New Roman" w:hAnsi="Times New Roman"/>
          <w:color w:val="000000"/>
          <w:sz w:val="28"/>
        </w:rPr>
        <w:t xml:space="preserve"> </w:t>
      </w:r>
      <w:r w:rsidRPr="00FA3E81">
        <w:rPr>
          <w:rFonts w:ascii="Times New Roman" w:hAnsi="Times New Roman"/>
          <w:color w:val="000000"/>
          <w:sz w:val="28"/>
        </w:rPr>
        <w:t>- 25%, IIкв. - 25%, IIIкв. - 25%,IV – 25%. Мясо свиней Iкв.-25%, IIкв.- 25%, IIIкв.- 25%, IVкв.- 25%.</w:t>
      </w:r>
    </w:p>
    <w:p w:rsidR="009428B3" w:rsidRPr="00FA3E81" w:rsidRDefault="009428B3" w:rsidP="009428B3">
      <w:pPr>
        <w:shd w:val="clear" w:color="000000" w:fill="auto"/>
        <w:tabs>
          <w:tab w:val="left" w:pos="6585"/>
        </w:tabs>
        <w:suppressAutoHyphens/>
        <w:spacing w:after="0" w:line="360" w:lineRule="auto"/>
        <w:ind w:firstLine="709"/>
        <w:jc w:val="both"/>
        <w:rPr>
          <w:rFonts w:ascii="Times New Roman" w:hAnsi="Times New Roman"/>
          <w:b/>
          <w:color w:val="000000"/>
          <w:sz w:val="28"/>
        </w:rPr>
      </w:pPr>
    </w:p>
    <w:p w:rsidR="00256F11" w:rsidRPr="00FA3E81" w:rsidRDefault="00256F11" w:rsidP="009428B3">
      <w:pPr>
        <w:shd w:val="clear" w:color="000000" w:fill="auto"/>
        <w:tabs>
          <w:tab w:val="left" w:pos="6585"/>
        </w:tabs>
        <w:suppressAutoHyphens/>
        <w:spacing w:after="0" w:line="360" w:lineRule="auto"/>
        <w:jc w:val="center"/>
        <w:rPr>
          <w:rFonts w:ascii="Times New Roman" w:hAnsi="Times New Roman"/>
          <w:color w:val="000000"/>
          <w:sz w:val="28"/>
        </w:rPr>
      </w:pPr>
      <w:r w:rsidRPr="00FA3E81">
        <w:rPr>
          <w:rFonts w:ascii="Times New Roman" w:hAnsi="Times New Roman"/>
          <w:b/>
          <w:color w:val="000000"/>
          <w:sz w:val="28"/>
        </w:rPr>
        <w:t>План заказа на колбасную продукцию</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1001"/>
        <w:gridCol w:w="1002"/>
        <w:gridCol w:w="1001"/>
        <w:gridCol w:w="1002"/>
        <w:gridCol w:w="1540"/>
      </w:tblGrid>
      <w:tr w:rsidR="00256F11" w:rsidRPr="00FA3E81" w:rsidTr="00FA3E81">
        <w:trPr>
          <w:trHeight w:val="600"/>
          <w:jc w:val="center"/>
        </w:trPr>
        <w:tc>
          <w:tcPr>
            <w:tcW w:w="1809" w:type="dxa"/>
            <w:vMerge w:val="restart"/>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Вид колбасы</w:t>
            </w:r>
          </w:p>
        </w:tc>
        <w:tc>
          <w:tcPr>
            <w:tcW w:w="4006" w:type="dxa"/>
            <w:gridSpan w:val="4"/>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Кварталы</w:t>
            </w:r>
          </w:p>
        </w:tc>
        <w:tc>
          <w:tcPr>
            <w:tcW w:w="1540" w:type="dxa"/>
            <w:vMerge w:val="restart"/>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Всего за год, т</w:t>
            </w:r>
          </w:p>
        </w:tc>
      </w:tr>
      <w:tr w:rsidR="00256F11" w:rsidRPr="00FA3E81" w:rsidTr="00FA3E81">
        <w:trPr>
          <w:trHeight w:val="600"/>
          <w:jc w:val="center"/>
        </w:trPr>
        <w:tc>
          <w:tcPr>
            <w:tcW w:w="1809" w:type="dxa"/>
            <w:vMerge/>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p>
        </w:tc>
        <w:tc>
          <w:tcPr>
            <w:tcW w:w="1001"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I</w:t>
            </w:r>
          </w:p>
        </w:tc>
        <w:tc>
          <w:tcPr>
            <w:tcW w:w="1002"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II</w:t>
            </w:r>
          </w:p>
        </w:tc>
        <w:tc>
          <w:tcPr>
            <w:tcW w:w="1001"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III</w:t>
            </w:r>
          </w:p>
        </w:tc>
        <w:tc>
          <w:tcPr>
            <w:tcW w:w="1002"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IV</w:t>
            </w:r>
          </w:p>
        </w:tc>
        <w:tc>
          <w:tcPr>
            <w:tcW w:w="1540" w:type="dxa"/>
            <w:vMerge/>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p>
        </w:tc>
      </w:tr>
      <w:tr w:rsidR="00256F11" w:rsidRPr="00FA3E81" w:rsidTr="00FA3E81">
        <w:trPr>
          <w:jc w:val="center"/>
        </w:trPr>
        <w:tc>
          <w:tcPr>
            <w:tcW w:w="1809"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Копченая</w:t>
            </w:r>
          </w:p>
        </w:tc>
        <w:tc>
          <w:tcPr>
            <w:tcW w:w="1001"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122,8</w:t>
            </w:r>
          </w:p>
        </w:tc>
        <w:tc>
          <w:tcPr>
            <w:tcW w:w="1002"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122.8</w:t>
            </w:r>
          </w:p>
        </w:tc>
        <w:tc>
          <w:tcPr>
            <w:tcW w:w="1001"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122.8</w:t>
            </w:r>
          </w:p>
        </w:tc>
        <w:tc>
          <w:tcPr>
            <w:tcW w:w="1002"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122.8</w:t>
            </w:r>
          </w:p>
        </w:tc>
        <w:tc>
          <w:tcPr>
            <w:tcW w:w="1540"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491,04</w:t>
            </w:r>
          </w:p>
        </w:tc>
      </w:tr>
      <w:tr w:rsidR="00256F11" w:rsidRPr="00FA3E81" w:rsidTr="00FA3E81">
        <w:trPr>
          <w:jc w:val="center"/>
        </w:trPr>
        <w:tc>
          <w:tcPr>
            <w:tcW w:w="1809"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Вареная</w:t>
            </w:r>
          </w:p>
        </w:tc>
        <w:tc>
          <w:tcPr>
            <w:tcW w:w="1001"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63,2</w:t>
            </w:r>
          </w:p>
        </w:tc>
        <w:tc>
          <w:tcPr>
            <w:tcW w:w="1002"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63,2</w:t>
            </w:r>
          </w:p>
        </w:tc>
        <w:tc>
          <w:tcPr>
            <w:tcW w:w="1001"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63,2</w:t>
            </w:r>
          </w:p>
        </w:tc>
        <w:tc>
          <w:tcPr>
            <w:tcW w:w="1002"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63,2</w:t>
            </w:r>
          </w:p>
        </w:tc>
        <w:tc>
          <w:tcPr>
            <w:tcW w:w="1540"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252,96</w:t>
            </w:r>
          </w:p>
        </w:tc>
      </w:tr>
    </w:tbl>
    <w:p w:rsidR="00256F11" w:rsidRPr="00FA3E81" w:rsidRDefault="00256F11" w:rsidP="009428B3">
      <w:pPr>
        <w:shd w:val="clear" w:color="000000" w:fill="auto"/>
        <w:tabs>
          <w:tab w:val="left" w:pos="6585"/>
        </w:tabs>
        <w:suppressAutoHyphens/>
        <w:spacing w:after="0" w:line="360" w:lineRule="auto"/>
        <w:ind w:firstLine="709"/>
        <w:jc w:val="both"/>
        <w:rPr>
          <w:rFonts w:ascii="Times New Roman" w:hAnsi="Times New Roman"/>
          <w:color w:val="000000"/>
          <w:sz w:val="28"/>
        </w:rPr>
      </w:pPr>
    </w:p>
    <w:p w:rsidR="00256F11" w:rsidRPr="00FA3E81" w:rsidRDefault="00256F11" w:rsidP="009428B3">
      <w:pPr>
        <w:shd w:val="clear" w:color="000000" w:fill="auto"/>
        <w:tabs>
          <w:tab w:val="left" w:pos="6585"/>
        </w:tabs>
        <w:suppressAutoHyphens/>
        <w:spacing w:after="0" w:line="360" w:lineRule="auto"/>
        <w:ind w:firstLine="709"/>
        <w:jc w:val="both"/>
        <w:rPr>
          <w:rFonts w:ascii="Times New Roman" w:hAnsi="Times New Roman"/>
          <w:color w:val="000000"/>
          <w:sz w:val="28"/>
        </w:rPr>
      </w:pPr>
      <w:r w:rsidRPr="00FA3E81">
        <w:rPr>
          <w:rFonts w:ascii="Times New Roman" w:hAnsi="Times New Roman"/>
          <w:color w:val="000000"/>
          <w:sz w:val="28"/>
        </w:rPr>
        <w:t>Вывод: Для выполнения плана заказа необходимо следующее количество колбасной продукции, копченой – 491,04 т; вареной – 252,96 т. Копченая и вареная колбаса: первый квартал – 25%, второй – 25%, третий – 25%, четвертый – 25%.</w:t>
      </w:r>
    </w:p>
    <w:p w:rsidR="00256F11" w:rsidRPr="00FA3E81" w:rsidRDefault="00256F11" w:rsidP="009428B3">
      <w:pPr>
        <w:shd w:val="clear" w:color="000000" w:fill="auto"/>
        <w:tabs>
          <w:tab w:val="left" w:pos="6585"/>
        </w:tabs>
        <w:suppressAutoHyphens/>
        <w:spacing w:after="0" w:line="360" w:lineRule="auto"/>
        <w:ind w:firstLine="709"/>
        <w:jc w:val="both"/>
        <w:rPr>
          <w:rFonts w:ascii="Times New Roman" w:hAnsi="Times New Roman"/>
          <w:color w:val="000000"/>
          <w:sz w:val="28"/>
        </w:rPr>
      </w:pPr>
    </w:p>
    <w:p w:rsidR="00256F11" w:rsidRPr="00FA3E81" w:rsidRDefault="00256F11" w:rsidP="009428B3">
      <w:pPr>
        <w:shd w:val="clear" w:color="000000" w:fill="auto"/>
        <w:tabs>
          <w:tab w:val="left" w:pos="6585"/>
        </w:tabs>
        <w:suppressAutoHyphens/>
        <w:spacing w:after="0" w:line="360" w:lineRule="auto"/>
        <w:jc w:val="center"/>
        <w:rPr>
          <w:rFonts w:ascii="Times New Roman" w:hAnsi="Times New Roman"/>
          <w:b/>
          <w:color w:val="000000"/>
          <w:sz w:val="28"/>
        </w:rPr>
      </w:pPr>
      <w:r w:rsidRPr="00FA3E81">
        <w:rPr>
          <w:rFonts w:ascii="Times New Roman" w:hAnsi="Times New Roman"/>
          <w:b/>
          <w:color w:val="000000"/>
          <w:sz w:val="28"/>
        </w:rPr>
        <w:t>Расчет необходимого количества мяса в убойном весе для использования плана -</w:t>
      </w:r>
      <w:r w:rsidR="009428B3" w:rsidRPr="00FA3E81">
        <w:rPr>
          <w:rFonts w:ascii="Times New Roman" w:hAnsi="Times New Roman"/>
          <w:b/>
          <w:color w:val="000000"/>
          <w:sz w:val="28"/>
        </w:rPr>
        <w:t xml:space="preserve"> заказа</w:t>
      </w:r>
    </w:p>
    <w:tbl>
      <w:tblPr>
        <w:tblW w:w="90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677"/>
        <w:gridCol w:w="708"/>
        <w:gridCol w:w="709"/>
        <w:gridCol w:w="708"/>
        <w:gridCol w:w="709"/>
        <w:gridCol w:w="709"/>
        <w:gridCol w:w="709"/>
        <w:gridCol w:w="708"/>
        <w:gridCol w:w="709"/>
        <w:gridCol w:w="709"/>
        <w:gridCol w:w="484"/>
        <w:gridCol w:w="443"/>
      </w:tblGrid>
      <w:tr w:rsidR="00256F11" w:rsidRPr="00FA3E81" w:rsidTr="00FA3E81">
        <w:trPr>
          <w:trHeight w:val="630"/>
          <w:jc w:val="center"/>
        </w:trPr>
        <w:tc>
          <w:tcPr>
            <w:tcW w:w="1101" w:type="dxa"/>
            <w:vMerge w:val="restart"/>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Варианты поставки мяса на переработку</w:t>
            </w:r>
          </w:p>
        </w:tc>
        <w:tc>
          <w:tcPr>
            <w:tcW w:w="1385" w:type="dxa"/>
            <w:gridSpan w:val="2"/>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Затраты мяса на 1 кг колбасы, кг</w:t>
            </w:r>
          </w:p>
        </w:tc>
        <w:tc>
          <w:tcPr>
            <w:tcW w:w="5670" w:type="dxa"/>
            <w:gridSpan w:val="8"/>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Кварталы</w:t>
            </w:r>
          </w:p>
        </w:tc>
        <w:tc>
          <w:tcPr>
            <w:tcW w:w="927" w:type="dxa"/>
            <w:gridSpan w:val="2"/>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Всего за год</w:t>
            </w:r>
          </w:p>
        </w:tc>
      </w:tr>
      <w:tr w:rsidR="00256F11" w:rsidRPr="00FA3E81" w:rsidTr="00FA3E81">
        <w:trPr>
          <w:trHeight w:val="495"/>
          <w:jc w:val="center"/>
        </w:trPr>
        <w:tc>
          <w:tcPr>
            <w:tcW w:w="1101" w:type="dxa"/>
            <w:vMerge/>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p>
        </w:tc>
        <w:tc>
          <w:tcPr>
            <w:tcW w:w="677" w:type="dxa"/>
            <w:vMerge w:val="restart"/>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говядина</w:t>
            </w:r>
          </w:p>
        </w:tc>
        <w:tc>
          <w:tcPr>
            <w:tcW w:w="708" w:type="dxa"/>
            <w:vMerge w:val="restart"/>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свинина</w:t>
            </w:r>
          </w:p>
        </w:tc>
        <w:tc>
          <w:tcPr>
            <w:tcW w:w="1417" w:type="dxa"/>
            <w:gridSpan w:val="2"/>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I</w:t>
            </w:r>
          </w:p>
        </w:tc>
        <w:tc>
          <w:tcPr>
            <w:tcW w:w="1418" w:type="dxa"/>
            <w:gridSpan w:val="2"/>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II</w:t>
            </w:r>
          </w:p>
        </w:tc>
        <w:tc>
          <w:tcPr>
            <w:tcW w:w="1417" w:type="dxa"/>
            <w:gridSpan w:val="2"/>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III</w:t>
            </w:r>
          </w:p>
        </w:tc>
        <w:tc>
          <w:tcPr>
            <w:tcW w:w="1418" w:type="dxa"/>
            <w:gridSpan w:val="2"/>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IV</w:t>
            </w:r>
          </w:p>
        </w:tc>
        <w:tc>
          <w:tcPr>
            <w:tcW w:w="484" w:type="dxa"/>
            <w:vMerge w:val="restart"/>
            <w:shd w:val="clear" w:color="auto" w:fill="auto"/>
            <w:textDirection w:val="btLr"/>
            <w:vAlign w:val="center"/>
          </w:tcPr>
          <w:p w:rsidR="00256F11" w:rsidRPr="00FA3E81" w:rsidRDefault="00256F11" w:rsidP="00FA3E81">
            <w:pPr>
              <w:shd w:val="clear" w:color="000000" w:fill="auto"/>
              <w:tabs>
                <w:tab w:val="left" w:pos="6585"/>
              </w:tabs>
              <w:suppressAutoHyphens/>
              <w:spacing w:after="0" w:line="360" w:lineRule="auto"/>
              <w:ind w:left="113" w:right="113"/>
              <w:rPr>
                <w:rFonts w:ascii="Times New Roman" w:hAnsi="Times New Roman"/>
                <w:color w:val="000000"/>
                <w:sz w:val="20"/>
                <w:szCs w:val="24"/>
              </w:rPr>
            </w:pPr>
            <w:r w:rsidRPr="00FA3E81">
              <w:rPr>
                <w:rFonts w:ascii="Times New Roman" w:hAnsi="Times New Roman"/>
                <w:color w:val="000000"/>
                <w:sz w:val="20"/>
                <w:szCs w:val="24"/>
              </w:rPr>
              <w:t>говяд.</w:t>
            </w:r>
          </w:p>
        </w:tc>
        <w:tc>
          <w:tcPr>
            <w:tcW w:w="443" w:type="dxa"/>
            <w:vMerge w:val="restart"/>
            <w:shd w:val="clear" w:color="auto" w:fill="auto"/>
            <w:textDirection w:val="btLr"/>
            <w:vAlign w:val="center"/>
          </w:tcPr>
          <w:p w:rsidR="00256F11" w:rsidRPr="00FA3E81" w:rsidRDefault="00256F11" w:rsidP="00FA3E81">
            <w:pPr>
              <w:shd w:val="clear" w:color="000000" w:fill="auto"/>
              <w:tabs>
                <w:tab w:val="left" w:pos="6585"/>
              </w:tabs>
              <w:suppressAutoHyphens/>
              <w:spacing w:after="0" w:line="360" w:lineRule="auto"/>
              <w:ind w:left="113" w:right="113"/>
              <w:rPr>
                <w:rFonts w:ascii="Times New Roman" w:hAnsi="Times New Roman"/>
                <w:color w:val="000000"/>
                <w:sz w:val="20"/>
                <w:szCs w:val="24"/>
              </w:rPr>
            </w:pPr>
            <w:r w:rsidRPr="00FA3E81">
              <w:rPr>
                <w:rFonts w:ascii="Times New Roman" w:hAnsi="Times New Roman"/>
                <w:color w:val="000000"/>
                <w:sz w:val="20"/>
                <w:szCs w:val="24"/>
              </w:rPr>
              <w:t>свин.</w:t>
            </w:r>
          </w:p>
        </w:tc>
      </w:tr>
      <w:tr w:rsidR="00256F11" w:rsidRPr="00FA3E81" w:rsidTr="00FA3E81">
        <w:trPr>
          <w:trHeight w:val="450"/>
          <w:jc w:val="center"/>
        </w:trPr>
        <w:tc>
          <w:tcPr>
            <w:tcW w:w="1101" w:type="dxa"/>
            <w:vMerge/>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p>
        </w:tc>
        <w:tc>
          <w:tcPr>
            <w:tcW w:w="677" w:type="dxa"/>
            <w:vMerge/>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p>
        </w:tc>
        <w:tc>
          <w:tcPr>
            <w:tcW w:w="708" w:type="dxa"/>
            <w:vMerge/>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p>
        </w:tc>
        <w:tc>
          <w:tcPr>
            <w:tcW w:w="709"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говя</w:t>
            </w:r>
          </w:p>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дина</w:t>
            </w:r>
          </w:p>
        </w:tc>
        <w:tc>
          <w:tcPr>
            <w:tcW w:w="708"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сви</w:t>
            </w:r>
          </w:p>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нина</w:t>
            </w:r>
          </w:p>
        </w:tc>
        <w:tc>
          <w:tcPr>
            <w:tcW w:w="709"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говя</w:t>
            </w:r>
          </w:p>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дина</w:t>
            </w:r>
          </w:p>
        </w:tc>
        <w:tc>
          <w:tcPr>
            <w:tcW w:w="709"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сви</w:t>
            </w:r>
          </w:p>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нина</w:t>
            </w:r>
          </w:p>
        </w:tc>
        <w:tc>
          <w:tcPr>
            <w:tcW w:w="709"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говя</w:t>
            </w:r>
          </w:p>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дина</w:t>
            </w:r>
          </w:p>
        </w:tc>
        <w:tc>
          <w:tcPr>
            <w:tcW w:w="708"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сви</w:t>
            </w:r>
          </w:p>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нина</w:t>
            </w:r>
          </w:p>
        </w:tc>
        <w:tc>
          <w:tcPr>
            <w:tcW w:w="709"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говя</w:t>
            </w:r>
          </w:p>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дина</w:t>
            </w:r>
          </w:p>
        </w:tc>
        <w:tc>
          <w:tcPr>
            <w:tcW w:w="709"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сви</w:t>
            </w:r>
          </w:p>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нина</w:t>
            </w:r>
          </w:p>
        </w:tc>
        <w:tc>
          <w:tcPr>
            <w:tcW w:w="484" w:type="dxa"/>
            <w:vMerge/>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p>
        </w:tc>
        <w:tc>
          <w:tcPr>
            <w:tcW w:w="443" w:type="dxa"/>
            <w:vMerge/>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p>
        </w:tc>
      </w:tr>
      <w:tr w:rsidR="00256F11" w:rsidRPr="00FA3E81" w:rsidTr="00FA3E81">
        <w:trPr>
          <w:trHeight w:val="1165"/>
          <w:jc w:val="center"/>
        </w:trPr>
        <w:tc>
          <w:tcPr>
            <w:tcW w:w="1101"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Копченая</w:t>
            </w:r>
          </w:p>
        </w:tc>
        <w:tc>
          <w:tcPr>
            <w:tcW w:w="677"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2,06</w:t>
            </w:r>
          </w:p>
        </w:tc>
        <w:tc>
          <w:tcPr>
            <w:tcW w:w="708"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1,86</w:t>
            </w:r>
          </w:p>
        </w:tc>
        <w:tc>
          <w:tcPr>
            <w:tcW w:w="709" w:type="dxa"/>
            <w:shd w:val="clear" w:color="auto" w:fill="auto"/>
            <w:textDirection w:val="btLr"/>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252,9</w:t>
            </w:r>
          </w:p>
        </w:tc>
        <w:tc>
          <w:tcPr>
            <w:tcW w:w="708" w:type="dxa"/>
            <w:shd w:val="clear" w:color="auto" w:fill="auto"/>
            <w:textDirection w:val="btLr"/>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228,3</w:t>
            </w:r>
          </w:p>
        </w:tc>
        <w:tc>
          <w:tcPr>
            <w:tcW w:w="709" w:type="dxa"/>
            <w:shd w:val="clear" w:color="auto" w:fill="auto"/>
            <w:textDirection w:val="btLr"/>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252,9</w:t>
            </w:r>
          </w:p>
        </w:tc>
        <w:tc>
          <w:tcPr>
            <w:tcW w:w="709" w:type="dxa"/>
            <w:shd w:val="clear" w:color="auto" w:fill="auto"/>
            <w:textDirection w:val="btLr"/>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228,3</w:t>
            </w:r>
          </w:p>
        </w:tc>
        <w:tc>
          <w:tcPr>
            <w:tcW w:w="709" w:type="dxa"/>
            <w:shd w:val="clear" w:color="auto" w:fill="auto"/>
            <w:textDirection w:val="btLr"/>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252,9</w:t>
            </w:r>
          </w:p>
        </w:tc>
        <w:tc>
          <w:tcPr>
            <w:tcW w:w="708" w:type="dxa"/>
            <w:shd w:val="clear" w:color="auto" w:fill="auto"/>
            <w:textDirection w:val="btLr"/>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228,3</w:t>
            </w:r>
          </w:p>
        </w:tc>
        <w:tc>
          <w:tcPr>
            <w:tcW w:w="709" w:type="dxa"/>
            <w:shd w:val="clear" w:color="auto" w:fill="auto"/>
            <w:textDirection w:val="btLr"/>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252,9</w:t>
            </w:r>
          </w:p>
        </w:tc>
        <w:tc>
          <w:tcPr>
            <w:tcW w:w="709" w:type="dxa"/>
            <w:shd w:val="clear" w:color="auto" w:fill="auto"/>
            <w:textDirection w:val="btLr"/>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228,3</w:t>
            </w:r>
          </w:p>
        </w:tc>
        <w:tc>
          <w:tcPr>
            <w:tcW w:w="484" w:type="dxa"/>
            <w:shd w:val="clear" w:color="auto" w:fill="auto"/>
            <w:textDirection w:val="btLr"/>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1011,5</w:t>
            </w:r>
          </w:p>
        </w:tc>
        <w:tc>
          <w:tcPr>
            <w:tcW w:w="443" w:type="dxa"/>
            <w:shd w:val="clear" w:color="auto" w:fill="auto"/>
            <w:textDirection w:val="btLr"/>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913,3</w:t>
            </w:r>
          </w:p>
        </w:tc>
      </w:tr>
      <w:tr w:rsidR="00256F11" w:rsidRPr="00FA3E81" w:rsidTr="00FA3E81">
        <w:trPr>
          <w:trHeight w:val="1134"/>
          <w:jc w:val="center"/>
        </w:trPr>
        <w:tc>
          <w:tcPr>
            <w:tcW w:w="1101"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Вареная</w:t>
            </w:r>
          </w:p>
        </w:tc>
        <w:tc>
          <w:tcPr>
            <w:tcW w:w="677"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1,25</w:t>
            </w:r>
          </w:p>
        </w:tc>
        <w:tc>
          <w:tcPr>
            <w:tcW w:w="708"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1,13</w:t>
            </w:r>
          </w:p>
        </w:tc>
        <w:tc>
          <w:tcPr>
            <w:tcW w:w="709" w:type="dxa"/>
            <w:shd w:val="clear" w:color="auto" w:fill="auto"/>
            <w:textDirection w:val="btLr"/>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79,1</w:t>
            </w:r>
          </w:p>
        </w:tc>
        <w:tc>
          <w:tcPr>
            <w:tcW w:w="708" w:type="dxa"/>
            <w:shd w:val="clear" w:color="auto" w:fill="auto"/>
            <w:textDirection w:val="btLr"/>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79,5</w:t>
            </w:r>
          </w:p>
        </w:tc>
        <w:tc>
          <w:tcPr>
            <w:tcW w:w="709" w:type="dxa"/>
            <w:shd w:val="clear" w:color="auto" w:fill="auto"/>
            <w:textDirection w:val="btLr"/>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79,1</w:t>
            </w:r>
          </w:p>
        </w:tc>
        <w:tc>
          <w:tcPr>
            <w:tcW w:w="709" w:type="dxa"/>
            <w:shd w:val="clear" w:color="auto" w:fill="auto"/>
            <w:textDirection w:val="btLr"/>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79,5</w:t>
            </w:r>
          </w:p>
        </w:tc>
        <w:tc>
          <w:tcPr>
            <w:tcW w:w="709" w:type="dxa"/>
            <w:shd w:val="clear" w:color="auto" w:fill="auto"/>
            <w:textDirection w:val="btLr"/>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79,1</w:t>
            </w:r>
          </w:p>
        </w:tc>
        <w:tc>
          <w:tcPr>
            <w:tcW w:w="708" w:type="dxa"/>
            <w:shd w:val="clear" w:color="auto" w:fill="auto"/>
            <w:textDirection w:val="btLr"/>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79,5</w:t>
            </w:r>
          </w:p>
        </w:tc>
        <w:tc>
          <w:tcPr>
            <w:tcW w:w="709" w:type="dxa"/>
            <w:shd w:val="clear" w:color="auto" w:fill="auto"/>
            <w:textDirection w:val="btLr"/>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79,1</w:t>
            </w:r>
          </w:p>
        </w:tc>
        <w:tc>
          <w:tcPr>
            <w:tcW w:w="709" w:type="dxa"/>
            <w:shd w:val="clear" w:color="auto" w:fill="auto"/>
            <w:textDirection w:val="btLr"/>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79,5</w:t>
            </w:r>
          </w:p>
        </w:tc>
        <w:tc>
          <w:tcPr>
            <w:tcW w:w="484" w:type="dxa"/>
            <w:shd w:val="clear" w:color="auto" w:fill="auto"/>
            <w:textDirection w:val="btLr"/>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316,2</w:t>
            </w:r>
          </w:p>
        </w:tc>
        <w:tc>
          <w:tcPr>
            <w:tcW w:w="443" w:type="dxa"/>
            <w:shd w:val="clear" w:color="auto" w:fill="auto"/>
            <w:textDirection w:val="btLr"/>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285,8</w:t>
            </w:r>
          </w:p>
        </w:tc>
      </w:tr>
      <w:tr w:rsidR="00256F11" w:rsidRPr="00FA3E81" w:rsidTr="00FA3E81">
        <w:trPr>
          <w:trHeight w:val="1134"/>
          <w:jc w:val="center"/>
        </w:trPr>
        <w:tc>
          <w:tcPr>
            <w:tcW w:w="1101"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Всего</w:t>
            </w:r>
          </w:p>
        </w:tc>
        <w:tc>
          <w:tcPr>
            <w:tcW w:w="677"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3,31</w:t>
            </w:r>
          </w:p>
        </w:tc>
        <w:tc>
          <w:tcPr>
            <w:tcW w:w="708"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2,99</w:t>
            </w:r>
          </w:p>
        </w:tc>
        <w:tc>
          <w:tcPr>
            <w:tcW w:w="709"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p>
        </w:tc>
        <w:tc>
          <w:tcPr>
            <w:tcW w:w="708"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p>
        </w:tc>
        <w:tc>
          <w:tcPr>
            <w:tcW w:w="709"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p>
        </w:tc>
        <w:tc>
          <w:tcPr>
            <w:tcW w:w="709"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p>
        </w:tc>
        <w:tc>
          <w:tcPr>
            <w:tcW w:w="709"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p>
        </w:tc>
        <w:tc>
          <w:tcPr>
            <w:tcW w:w="708"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p>
        </w:tc>
        <w:tc>
          <w:tcPr>
            <w:tcW w:w="709"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p>
        </w:tc>
        <w:tc>
          <w:tcPr>
            <w:tcW w:w="709"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p>
        </w:tc>
        <w:tc>
          <w:tcPr>
            <w:tcW w:w="484" w:type="dxa"/>
            <w:shd w:val="clear" w:color="auto" w:fill="auto"/>
            <w:textDirection w:val="btLr"/>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1327,7</w:t>
            </w:r>
          </w:p>
        </w:tc>
        <w:tc>
          <w:tcPr>
            <w:tcW w:w="443" w:type="dxa"/>
            <w:shd w:val="clear" w:color="auto" w:fill="auto"/>
            <w:textDirection w:val="btLr"/>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1199,1</w:t>
            </w:r>
          </w:p>
        </w:tc>
      </w:tr>
    </w:tbl>
    <w:p w:rsidR="00256F11" w:rsidRPr="00FA3E81" w:rsidRDefault="00256F11" w:rsidP="009428B3">
      <w:pPr>
        <w:shd w:val="clear" w:color="000000" w:fill="auto"/>
        <w:tabs>
          <w:tab w:val="left" w:pos="6585"/>
        </w:tabs>
        <w:suppressAutoHyphens/>
        <w:spacing w:after="0" w:line="360" w:lineRule="auto"/>
        <w:ind w:firstLine="709"/>
        <w:jc w:val="both"/>
        <w:rPr>
          <w:rFonts w:ascii="Times New Roman" w:hAnsi="Times New Roman"/>
          <w:color w:val="000000"/>
          <w:sz w:val="28"/>
        </w:rPr>
      </w:pPr>
    </w:p>
    <w:p w:rsidR="00256F11" w:rsidRPr="00FA3E81" w:rsidRDefault="00256F11" w:rsidP="009428B3">
      <w:pPr>
        <w:shd w:val="clear" w:color="000000" w:fill="auto"/>
        <w:tabs>
          <w:tab w:val="left" w:pos="6585"/>
        </w:tabs>
        <w:suppressAutoHyphens/>
        <w:spacing w:after="0" w:line="360" w:lineRule="auto"/>
        <w:ind w:firstLine="709"/>
        <w:jc w:val="both"/>
        <w:rPr>
          <w:rFonts w:ascii="Times New Roman" w:hAnsi="Times New Roman"/>
          <w:color w:val="000000"/>
          <w:sz w:val="28"/>
        </w:rPr>
      </w:pPr>
      <w:r w:rsidRPr="00FA3E81">
        <w:rPr>
          <w:rFonts w:ascii="Times New Roman" w:hAnsi="Times New Roman"/>
          <w:color w:val="000000"/>
          <w:sz w:val="28"/>
        </w:rPr>
        <w:t>Выводы: Для выполнения плана – заказа необходимо следующее количество мяса: на копченую колбасу говядины – 1011,5 т, свинины – 913,3 т; на вареную говядины – 316,2 т, свинины – 285,8 т.</w:t>
      </w:r>
    </w:p>
    <w:p w:rsidR="00256F11" w:rsidRPr="00FA3E81" w:rsidRDefault="00256F11" w:rsidP="009428B3">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Расчет необходимого количества мяса для выполнения плана-заказа торговых организаций проводится путем умножения нормативов расходов мяса на 1 кг. колбасы (табл.4) на количество колбасы (табл.3).</w:t>
      </w:r>
    </w:p>
    <w:p w:rsidR="00256F11" w:rsidRPr="00FA3E81" w:rsidRDefault="00256F11" w:rsidP="009428B3">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Планирование производственной мощности предприятия состоит из трех этапов:</w:t>
      </w:r>
    </w:p>
    <w:p w:rsidR="00256F11" w:rsidRPr="00FA3E81" w:rsidRDefault="00256F11" w:rsidP="009428B3">
      <w:pPr>
        <w:numPr>
          <w:ilvl w:val="0"/>
          <w:numId w:val="1"/>
        </w:numPr>
        <w:shd w:val="clear" w:color="000000" w:fill="auto"/>
        <w:tabs>
          <w:tab w:val="left" w:pos="0"/>
          <w:tab w:val="left" w:pos="720"/>
          <w:tab w:val="left" w:pos="1646"/>
        </w:tabs>
        <w:suppressAutoHyphens/>
        <w:autoSpaceDE w:val="0"/>
        <w:autoSpaceDN w:val="0"/>
        <w:adjustRightInd w:val="0"/>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расчет годовой (квартальной, месячной) мощности;</w:t>
      </w:r>
    </w:p>
    <w:p w:rsidR="00256F11" w:rsidRPr="00FA3E81" w:rsidRDefault="00256F11" w:rsidP="009428B3">
      <w:pPr>
        <w:numPr>
          <w:ilvl w:val="0"/>
          <w:numId w:val="1"/>
        </w:numPr>
        <w:shd w:val="clear" w:color="000000" w:fill="auto"/>
        <w:tabs>
          <w:tab w:val="left" w:pos="0"/>
          <w:tab w:val="left" w:pos="720"/>
          <w:tab w:val="left" w:pos="1646"/>
        </w:tabs>
        <w:suppressAutoHyphens/>
        <w:autoSpaceDE w:val="0"/>
        <w:autoSpaceDN w:val="0"/>
        <w:adjustRightInd w:val="0"/>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сопоставление производственной программной с производственной мощностью;</w:t>
      </w:r>
    </w:p>
    <w:p w:rsidR="00256F11" w:rsidRPr="00FA3E81" w:rsidRDefault="00256F11" w:rsidP="009428B3">
      <w:pPr>
        <w:numPr>
          <w:ilvl w:val="0"/>
          <w:numId w:val="1"/>
        </w:numPr>
        <w:shd w:val="clear" w:color="000000" w:fill="auto"/>
        <w:tabs>
          <w:tab w:val="left" w:pos="0"/>
          <w:tab w:val="left" w:pos="720"/>
          <w:tab w:val="left" w:pos="1646"/>
        </w:tabs>
        <w:suppressAutoHyphens/>
        <w:autoSpaceDE w:val="0"/>
        <w:autoSpaceDN w:val="0"/>
        <w:adjustRightInd w:val="0"/>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разработкамероприятийувеличения производственных мощностей.</w:t>
      </w:r>
    </w:p>
    <w:p w:rsidR="00256F11" w:rsidRPr="00FA3E81" w:rsidRDefault="00256F11" w:rsidP="009428B3">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На основе варианта проектной сменной мощности колбасного цеха производство колбасы за смену находится от суммарного веса двух видов колбас (950кг) в соотношении 66% - копч. и 34% - вар. И составляет:</w:t>
      </w:r>
    </w:p>
    <w:p w:rsidR="00256F11" w:rsidRPr="00FA3E81" w:rsidRDefault="00256F11" w:rsidP="009428B3">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Копченая – 627 кг</w:t>
      </w:r>
    </w:p>
    <w:p w:rsidR="00256F11" w:rsidRPr="00FA3E81" w:rsidRDefault="00256F11" w:rsidP="009428B3">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Вареная – 323 кг</w:t>
      </w:r>
    </w:p>
    <w:p w:rsidR="00256F11" w:rsidRPr="00FA3E81" w:rsidRDefault="00256F11" w:rsidP="009428B3">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Найдем годовую мощность производства колбас:</w:t>
      </w:r>
    </w:p>
    <w:p w:rsidR="00256F11" w:rsidRPr="00FA3E81" w:rsidRDefault="00256F11" w:rsidP="009428B3">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p>
    <w:p w:rsidR="00256F11" w:rsidRPr="00FA3E81" w:rsidRDefault="00256F11" w:rsidP="009428B3">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М</w:t>
      </w:r>
      <w:r w:rsidR="009428B3" w:rsidRPr="00FA3E81">
        <w:rPr>
          <w:rFonts w:ascii="Times New Roman" w:hAnsi="Times New Roman"/>
          <w:color w:val="000000"/>
          <w:sz w:val="28"/>
          <w:szCs w:val="28"/>
        </w:rPr>
        <w:t xml:space="preserve"> </w:t>
      </w:r>
      <w:r w:rsidRPr="00FA3E81">
        <w:rPr>
          <w:rFonts w:ascii="Times New Roman" w:hAnsi="Times New Roman"/>
          <w:color w:val="000000"/>
          <w:sz w:val="28"/>
          <w:szCs w:val="28"/>
        </w:rPr>
        <w:t>= сменная мощность ×</w:t>
      </w:r>
      <w:r w:rsidR="009428B3" w:rsidRPr="00FA3E81">
        <w:rPr>
          <w:rFonts w:ascii="Times New Roman" w:hAnsi="Times New Roman"/>
          <w:color w:val="000000"/>
          <w:sz w:val="28"/>
          <w:szCs w:val="28"/>
        </w:rPr>
        <w:t xml:space="preserve"> </w:t>
      </w:r>
      <w:r w:rsidRPr="00FA3E81">
        <w:rPr>
          <w:rFonts w:ascii="Times New Roman" w:hAnsi="Times New Roman"/>
          <w:color w:val="000000"/>
          <w:sz w:val="28"/>
          <w:szCs w:val="28"/>
        </w:rPr>
        <w:t>кол-во раб. дней × кол-во смен</w:t>
      </w:r>
    </w:p>
    <w:p w:rsidR="00256F11" w:rsidRPr="00FA3E81" w:rsidRDefault="00256F11" w:rsidP="009428B3">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p>
    <w:p w:rsidR="00256F11" w:rsidRPr="00FA3E81" w:rsidRDefault="00256F11" w:rsidP="009428B3">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М</w:t>
      </w:r>
      <w:r w:rsidRPr="00FA3E81">
        <w:rPr>
          <w:rFonts w:ascii="Times New Roman" w:hAnsi="Times New Roman"/>
          <w:color w:val="000000"/>
          <w:sz w:val="28"/>
          <w:szCs w:val="28"/>
          <w:vertAlign w:val="subscript"/>
        </w:rPr>
        <w:t>копч</w:t>
      </w:r>
      <w:r w:rsidRPr="00FA3E81">
        <w:rPr>
          <w:rFonts w:ascii="Times New Roman" w:hAnsi="Times New Roman"/>
          <w:color w:val="000000"/>
          <w:sz w:val="28"/>
          <w:szCs w:val="28"/>
        </w:rPr>
        <w:t>=583110 кг</w:t>
      </w:r>
    </w:p>
    <w:p w:rsidR="00256F11" w:rsidRPr="00FA3E81" w:rsidRDefault="00256F11" w:rsidP="009428B3">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М</w:t>
      </w:r>
      <w:r w:rsidRPr="00FA3E81">
        <w:rPr>
          <w:rFonts w:ascii="Times New Roman" w:hAnsi="Times New Roman"/>
          <w:color w:val="000000"/>
          <w:sz w:val="28"/>
          <w:szCs w:val="28"/>
          <w:vertAlign w:val="subscript"/>
        </w:rPr>
        <w:t>вар</w:t>
      </w:r>
      <w:r w:rsidRPr="00FA3E81">
        <w:rPr>
          <w:rFonts w:ascii="Times New Roman" w:hAnsi="Times New Roman"/>
          <w:color w:val="000000"/>
          <w:sz w:val="28"/>
          <w:szCs w:val="28"/>
        </w:rPr>
        <w:t>=300390 кг</w:t>
      </w:r>
    </w:p>
    <w:p w:rsidR="00256F11" w:rsidRPr="00FA3E81" w:rsidRDefault="00256F11" w:rsidP="009428B3">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Для выявления производственных мощностей предприятия нужно найти мощность производства не только за смену, но и за год.</w:t>
      </w:r>
    </w:p>
    <w:p w:rsidR="00256F11" w:rsidRPr="00FA3E81" w:rsidRDefault="00256F11" w:rsidP="009428B3">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Если учитывать, что производственная мощность за смену на протяжении года остается неизменной, то годовую мощность можно определить, умножив сменную мощность на количество смен в году.</w:t>
      </w:r>
    </w:p>
    <w:p w:rsidR="00256F11" w:rsidRPr="00FA3E81" w:rsidRDefault="00256F11" w:rsidP="009428B3">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После этого годовую мощность определяют, умножив среднегодовую мощность на число смен в году.</w:t>
      </w:r>
    </w:p>
    <w:p w:rsidR="00256F11" w:rsidRPr="00FA3E81" w:rsidRDefault="00256F11" w:rsidP="009428B3">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После того, как</w:t>
      </w:r>
      <w:r w:rsidR="009428B3" w:rsidRPr="00FA3E81">
        <w:rPr>
          <w:rFonts w:ascii="Times New Roman" w:hAnsi="Times New Roman"/>
          <w:color w:val="000000"/>
          <w:sz w:val="28"/>
          <w:szCs w:val="28"/>
        </w:rPr>
        <w:t xml:space="preserve"> </w:t>
      </w:r>
      <w:r w:rsidRPr="00FA3E81">
        <w:rPr>
          <w:rFonts w:ascii="Times New Roman" w:hAnsi="Times New Roman"/>
          <w:color w:val="000000"/>
          <w:sz w:val="28"/>
          <w:szCs w:val="28"/>
        </w:rPr>
        <w:t>рассчитанная производственная мощность на плановый период, объемы производства по плану сравнивают с показателями мощности.</w:t>
      </w:r>
    </w:p>
    <w:p w:rsidR="00256F11" w:rsidRPr="00FA3E81" w:rsidRDefault="00256F11" w:rsidP="009428B3">
      <w:pPr>
        <w:shd w:val="clear" w:color="000000" w:fill="auto"/>
        <w:suppressAutoHyphens/>
        <w:autoSpaceDE w:val="0"/>
        <w:autoSpaceDN w:val="0"/>
        <w:adjustRightInd w:val="0"/>
        <w:spacing w:after="0" w:line="360" w:lineRule="auto"/>
        <w:ind w:firstLine="709"/>
        <w:jc w:val="both"/>
        <w:rPr>
          <w:rFonts w:ascii="Times New Roman" w:hAnsi="Times New Roman"/>
          <w:b/>
          <w:bCs/>
          <w:color w:val="000000"/>
          <w:sz w:val="28"/>
          <w:szCs w:val="28"/>
        </w:rPr>
      </w:pPr>
    </w:p>
    <w:p w:rsidR="00256F11" w:rsidRPr="00FA3E81" w:rsidRDefault="00256F11" w:rsidP="009428B3">
      <w:pPr>
        <w:shd w:val="clear" w:color="000000" w:fill="auto"/>
        <w:suppressAutoHyphens/>
        <w:autoSpaceDE w:val="0"/>
        <w:autoSpaceDN w:val="0"/>
        <w:adjustRightInd w:val="0"/>
        <w:spacing w:after="0" w:line="360" w:lineRule="auto"/>
        <w:jc w:val="center"/>
        <w:rPr>
          <w:rFonts w:ascii="Times New Roman" w:hAnsi="Times New Roman"/>
          <w:b/>
          <w:bCs/>
          <w:color w:val="000000"/>
          <w:sz w:val="28"/>
          <w:szCs w:val="28"/>
        </w:rPr>
      </w:pPr>
      <w:r w:rsidRPr="00FA3E81">
        <w:rPr>
          <w:rFonts w:ascii="Times New Roman" w:hAnsi="Times New Roman"/>
          <w:b/>
          <w:bCs/>
          <w:color w:val="000000"/>
          <w:sz w:val="28"/>
          <w:szCs w:val="28"/>
        </w:rPr>
        <w:t>Использование производственных мощностей</w:t>
      </w:r>
    </w:p>
    <w:tbl>
      <w:tblPr>
        <w:tblW w:w="77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1842"/>
        <w:gridCol w:w="2127"/>
        <w:gridCol w:w="2126"/>
      </w:tblGrid>
      <w:tr w:rsidR="00256F11" w:rsidRPr="00FA3E81" w:rsidTr="00FA3E81">
        <w:trPr>
          <w:trHeight w:val="1018"/>
          <w:jc w:val="center"/>
        </w:trPr>
        <w:tc>
          <w:tcPr>
            <w:tcW w:w="1668" w:type="dxa"/>
            <w:shd w:val="clear" w:color="auto" w:fill="auto"/>
            <w:vAlign w:val="center"/>
          </w:tcPr>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9"/>
              </w:rPr>
            </w:pPr>
            <w:r w:rsidRPr="00FA3E81">
              <w:rPr>
                <w:rFonts w:ascii="Times New Roman" w:hAnsi="Times New Roman"/>
                <w:color w:val="000000"/>
                <w:sz w:val="20"/>
                <w:szCs w:val="29"/>
              </w:rPr>
              <w:t>Виды колбас</w:t>
            </w:r>
          </w:p>
        </w:tc>
        <w:tc>
          <w:tcPr>
            <w:tcW w:w="1842" w:type="dxa"/>
            <w:shd w:val="clear" w:color="auto" w:fill="auto"/>
            <w:vAlign w:val="center"/>
          </w:tcPr>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9"/>
              </w:rPr>
            </w:pPr>
            <w:r w:rsidRPr="00FA3E81">
              <w:rPr>
                <w:rFonts w:ascii="Times New Roman" w:hAnsi="Times New Roman"/>
                <w:color w:val="000000"/>
                <w:sz w:val="20"/>
                <w:szCs w:val="29"/>
              </w:rPr>
              <w:t>Производств. мощность за год, т</w:t>
            </w:r>
          </w:p>
        </w:tc>
        <w:tc>
          <w:tcPr>
            <w:tcW w:w="2127" w:type="dxa"/>
            <w:shd w:val="clear" w:color="auto" w:fill="auto"/>
            <w:vAlign w:val="center"/>
          </w:tcPr>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9"/>
              </w:rPr>
            </w:pPr>
            <w:r w:rsidRPr="00FA3E81">
              <w:rPr>
                <w:rFonts w:ascii="Times New Roman" w:hAnsi="Times New Roman"/>
                <w:color w:val="000000"/>
                <w:sz w:val="20"/>
                <w:szCs w:val="29"/>
              </w:rPr>
              <w:t>Плановый объем производства за год, т</w:t>
            </w:r>
          </w:p>
        </w:tc>
        <w:tc>
          <w:tcPr>
            <w:tcW w:w="2126" w:type="dxa"/>
            <w:shd w:val="clear" w:color="auto" w:fill="auto"/>
            <w:vAlign w:val="center"/>
          </w:tcPr>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9"/>
              </w:rPr>
            </w:pPr>
            <w:r w:rsidRPr="00FA3E81">
              <w:rPr>
                <w:rFonts w:ascii="Times New Roman" w:hAnsi="Times New Roman"/>
                <w:color w:val="000000"/>
                <w:sz w:val="20"/>
                <w:szCs w:val="29"/>
              </w:rPr>
              <w:t>Использование годовой мощности, %</w:t>
            </w:r>
          </w:p>
        </w:tc>
      </w:tr>
      <w:tr w:rsidR="00256F11" w:rsidRPr="00FA3E81" w:rsidTr="00FA3E81">
        <w:trPr>
          <w:trHeight w:val="499"/>
          <w:jc w:val="center"/>
        </w:trPr>
        <w:tc>
          <w:tcPr>
            <w:tcW w:w="1668" w:type="dxa"/>
            <w:shd w:val="clear" w:color="auto" w:fill="auto"/>
            <w:vAlign w:val="center"/>
          </w:tcPr>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Копченая</w:t>
            </w:r>
          </w:p>
        </w:tc>
        <w:tc>
          <w:tcPr>
            <w:tcW w:w="1842" w:type="dxa"/>
            <w:shd w:val="clear" w:color="auto" w:fill="auto"/>
            <w:vAlign w:val="center"/>
          </w:tcPr>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583,1</w:t>
            </w:r>
          </w:p>
        </w:tc>
        <w:tc>
          <w:tcPr>
            <w:tcW w:w="2127" w:type="dxa"/>
            <w:shd w:val="clear" w:color="auto" w:fill="auto"/>
            <w:vAlign w:val="center"/>
          </w:tcPr>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491,04</w:t>
            </w:r>
          </w:p>
        </w:tc>
        <w:tc>
          <w:tcPr>
            <w:tcW w:w="2126" w:type="dxa"/>
            <w:shd w:val="clear" w:color="auto" w:fill="auto"/>
            <w:vAlign w:val="center"/>
          </w:tcPr>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84,2</w:t>
            </w:r>
          </w:p>
        </w:tc>
      </w:tr>
      <w:tr w:rsidR="00256F11" w:rsidRPr="00FA3E81" w:rsidTr="00FA3E81">
        <w:trPr>
          <w:trHeight w:val="528"/>
          <w:jc w:val="center"/>
        </w:trPr>
        <w:tc>
          <w:tcPr>
            <w:tcW w:w="1668" w:type="dxa"/>
            <w:shd w:val="clear" w:color="auto" w:fill="auto"/>
            <w:vAlign w:val="center"/>
          </w:tcPr>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Варенная</w:t>
            </w:r>
          </w:p>
        </w:tc>
        <w:tc>
          <w:tcPr>
            <w:tcW w:w="1842" w:type="dxa"/>
            <w:shd w:val="clear" w:color="auto" w:fill="auto"/>
            <w:vAlign w:val="center"/>
          </w:tcPr>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300,4</w:t>
            </w:r>
          </w:p>
        </w:tc>
        <w:tc>
          <w:tcPr>
            <w:tcW w:w="2127" w:type="dxa"/>
            <w:shd w:val="clear" w:color="auto" w:fill="auto"/>
            <w:vAlign w:val="center"/>
          </w:tcPr>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252,96</w:t>
            </w:r>
          </w:p>
        </w:tc>
        <w:tc>
          <w:tcPr>
            <w:tcW w:w="2126" w:type="dxa"/>
            <w:shd w:val="clear" w:color="auto" w:fill="auto"/>
            <w:vAlign w:val="center"/>
          </w:tcPr>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84,2</w:t>
            </w:r>
          </w:p>
        </w:tc>
      </w:tr>
    </w:tbl>
    <w:p w:rsidR="00256F11" w:rsidRPr="00FA3E81" w:rsidRDefault="00256F11" w:rsidP="009428B3">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0"/>
        </w:rPr>
      </w:pPr>
    </w:p>
    <w:p w:rsidR="00256F11" w:rsidRPr="00FA3E81" w:rsidRDefault="00256F11" w:rsidP="009428B3">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9"/>
        </w:rPr>
      </w:pPr>
      <w:r w:rsidRPr="00FA3E81">
        <w:rPr>
          <w:rFonts w:ascii="Times New Roman" w:hAnsi="Times New Roman"/>
          <w:color w:val="000000"/>
          <w:sz w:val="28"/>
          <w:szCs w:val="29"/>
        </w:rPr>
        <w:t>Использование годовой мощности = Плановый объем производства за год/ Производств. мощность за год</w:t>
      </w:r>
    </w:p>
    <w:p w:rsidR="00256F11" w:rsidRPr="00FA3E81" w:rsidRDefault="00256F11" w:rsidP="009428B3">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В том случае, когда использование годовой мощности не превышает 100% предприятие имеет необходимые условия для использования установленной программы.</w:t>
      </w:r>
    </w:p>
    <w:p w:rsidR="00256F11" w:rsidRPr="00FA3E81" w:rsidRDefault="00256F11" w:rsidP="009428B3">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Разница между единицей и коэффициентом использования мощности определяет резерв увеличения выпуска продукции.</w:t>
      </w:r>
    </w:p>
    <w:p w:rsidR="00256F11" w:rsidRPr="00FA3E81" w:rsidRDefault="00256F11" w:rsidP="009428B3">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С целью более полного организационно-экономического обоснования производственной программы предприятия по переработке мяса в колбасу, спланировать:</w:t>
      </w:r>
    </w:p>
    <w:p w:rsidR="00256F11" w:rsidRPr="00FA3E81" w:rsidRDefault="00256F11" w:rsidP="009428B3">
      <w:pPr>
        <w:numPr>
          <w:ilvl w:val="0"/>
          <w:numId w:val="1"/>
        </w:numPr>
        <w:shd w:val="clear" w:color="000000" w:fill="auto"/>
        <w:tabs>
          <w:tab w:val="left" w:pos="360"/>
          <w:tab w:val="left" w:pos="1440"/>
        </w:tabs>
        <w:suppressAutoHyphens/>
        <w:autoSpaceDE w:val="0"/>
        <w:autoSpaceDN w:val="0"/>
        <w:adjustRightInd w:val="0"/>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суммарные капитальные вложения;</w:t>
      </w:r>
    </w:p>
    <w:p w:rsidR="00256F11" w:rsidRPr="00FA3E81" w:rsidRDefault="00256F11" w:rsidP="009428B3">
      <w:pPr>
        <w:numPr>
          <w:ilvl w:val="0"/>
          <w:numId w:val="1"/>
        </w:numPr>
        <w:shd w:val="clear" w:color="000000" w:fill="auto"/>
        <w:tabs>
          <w:tab w:val="left" w:pos="360"/>
          <w:tab w:val="left" w:pos="1440"/>
        </w:tabs>
        <w:suppressAutoHyphens/>
        <w:autoSpaceDE w:val="0"/>
        <w:autoSpaceDN w:val="0"/>
        <w:adjustRightInd w:val="0"/>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затраты на производство продукции;</w:t>
      </w:r>
    </w:p>
    <w:p w:rsidR="00256F11" w:rsidRPr="00FA3E81" w:rsidRDefault="00256F11" w:rsidP="009428B3">
      <w:pPr>
        <w:numPr>
          <w:ilvl w:val="0"/>
          <w:numId w:val="1"/>
        </w:numPr>
        <w:shd w:val="clear" w:color="000000" w:fill="auto"/>
        <w:tabs>
          <w:tab w:val="left" w:pos="360"/>
          <w:tab w:val="left" w:pos="1440"/>
        </w:tabs>
        <w:suppressAutoHyphens/>
        <w:autoSpaceDE w:val="0"/>
        <w:autoSpaceDN w:val="0"/>
        <w:adjustRightInd w:val="0"/>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показатели экономической эффективности при разных организационных условиях производства.</w:t>
      </w:r>
    </w:p>
    <w:p w:rsidR="00256F11" w:rsidRPr="00FA3E81" w:rsidRDefault="00256F11" w:rsidP="009428B3">
      <w:pPr>
        <w:shd w:val="clear" w:color="000000" w:fill="auto"/>
        <w:tabs>
          <w:tab w:val="left" w:pos="360"/>
          <w:tab w:val="left" w:pos="1440"/>
        </w:tabs>
        <w:suppressAutoHyphens/>
        <w:autoSpaceDE w:val="0"/>
        <w:autoSpaceDN w:val="0"/>
        <w:adjustRightInd w:val="0"/>
        <w:spacing w:after="0" w:line="360" w:lineRule="auto"/>
        <w:jc w:val="center"/>
        <w:rPr>
          <w:rFonts w:ascii="Times New Roman" w:hAnsi="Times New Roman"/>
          <w:b/>
          <w:color w:val="000000"/>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7"/>
        <w:gridCol w:w="1356"/>
        <w:gridCol w:w="2137"/>
        <w:gridCol w:w="2405"/>
      </w:tblGrid>
      <w:tr w:rsidR="00256F11" w:rsidRPr="00FA3E81" w:rsidTr="00FA3E81">
        <w:trPr>
          <w:trHeight w:val="1279"/>
          <w:jc w:val="center"/>
        </w:trPr>
        <w:tc>
          <w:tcPr>
            <w:tcW w:w="2677"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Основные средства</w:t>
            </w:r>
          </w:p>
        </w:tc>
        <w:tc>
          <w:tcPr>
            <w:tcW w:w="1356"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Количество</w:t>
            </w:r>
          </w:p>
        </w:tc>
        <w:tc>
          <w:tcPr>
            <w:tcW w:w="2137"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Балансовая стоимость единицы основных средств, грн.</w:t>
            </w:r>
          </w:p>
        </w:tc>
        <w:tc>
          <w:tcPr>
            <w:tcW w:w="2405"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Суммарные капиталовложения</w:t>
            </w:r>
            <w:r w:rsidR="009428B3" w:rsidRPr="00FA3E81">
              <w:rPr>
                <w:rFonts w:ascii="Times New Roman" w:hAnsi="Times New Roman"/>
                <w:color w:val="000000"/>
                <w:sz w:val="20"/>
              </w:rPr>
              <w:t xml:space="preserve"> </w:t>
            </w:r>
            <w:r w:rsidRPr="00FA3E81">
              <w:rPr>
                <w:rFonts w:ascii="Times New Roman" w:hAnsi="Times New Roman"/>
                <w:color w:val="000000"/>
                <w:sz w:val="20"/>
              </w:rPr>
              <w:t>грн</w:t>
            </w:r>
          </w:p>
        </w:tc>
      </w:tr>
      <w:tr w:rsidR="00256F11" w:rsidRPr="00FA3E81" w:rsidTr="00FA3E81">
        <w:trPr>
          <w:jc w:val="center"/>
        </w:trPr>
        <w:tc>
          <w:tcPr>
            <w:tcW w:w="2677"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Холодильные камеры</w:t>
            </w:r>
          </w:p>
        </w:tc>
        <w:tc>
          <w:tcPr>
            <w:tcW w:w="1356"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2</w:t>
            </w:r>
          </w:p>
        </w:tc>
        <w:tc>
          <w:tcPr>
            <w:tcW w:w="2137"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570000</w:t>
            </w:r>
          </w:p>
        </w:tc>
        <w:tc>
          <w:tcPr>
            <w:tcW w:w="2405"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1140000</w:t>
            </w:r>
          </w:p>
        </w:tc>
      </w:tr>
      <w:tr w:rsidR="00256F11" w:rsidRPr="00FA3E81" w:rsidTr="00FA3E81">
        <w:trPr>
          <w:jc w:val="center"/>
        </w:trPr>
        <w:tc>
          <w:tcPr>
            <w:tcW w:w="2677"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Холодильные агрегаты:</w:t>
            </w:r>
          </w:p>
        </w:tc>
        <w:tc>
          <w:tcPr>
            <w:tcW w:w="1356"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p>
        </w:tc>
        <w:tc>
          <w:tcPr>
            <w:tcW w:w="2137"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p>
        </w:tc>
        <w:tc>
          <w:tcPr>
            <w:tcW w:w="2405"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p>
        </w:tc>
      </w:tr>
      <w:tr w:rsidR="00256F11" w:rsidRPr="00FA3E81" w:rsidTr="00FA3E81">
        <w:trPr>
          <w:jc w:val="center"/>
        </w:trPr>
        <w:tc>
          <w:tcPr>
            <w:tcW w:w="2677"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ВН – 350</w:t>
            </w:r>
          </w:p>
        </w:tc>
        <w:tc>
          <w:tcPr>
            <w:tcW w:w="1356"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w:t>
            </w:r>
          </w:p>
        </w:tc>
        <w:tc>
          <w:tcPr>
            <w:tcW w:w="2137"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29390</w:t>
            </w:r>
          </w:p>
        </w:tc>
        <w:tc>
          <w:tcPr>
            <w:tcW w:w="2405"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29390</w:t>
            </w:r>
          </w:p>
        </w:tc>
      </w:tr>
      <w:tr w:rsidR="00256F11" w:rsidRPr="00FA3E81" w:rsidTr="00FA3E81">
        <w:trPr>
          <w:jc w:val="center"/>
        </w:trPr>
        <w:tc>
          <w:tcPr>
            <w:tcW w:w="2677"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ГЦХМ – 3</w:t>
            </w:r>
          </w:p>
        </w:tc>
        <w:tc>
          <w:tcPr>
            <w:tcW w:w="1356"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w:t>
            </w:r>
          </w:p>
        </w:tc>
        <w:tc>
          <w:tcPr>
            <w:tcW w:w="2137"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82300</w:t>
            </w:r>
          </w:p>
        </w:tc>
        <w:tc>
          <w:tcPr>
            <w:tcW w:w="2405"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82300</w:t>
            </w:r>
          </w:p>
        </w:tc>
      </w:tr>
      <w:tr w:rsidR="00256F11" w:rsidRPr="00FA3E81" w:rsidTr="00FA3E81">
        <w:trPr>
          <w:jc w:val="center"/>
        </w:trPr>
        <w:tc>
          <w:tcPr>
            <w:tcW w:w="2677"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Фаршемешалка</w:t>
            </w:r>
          </w:p>
        </w:tc>
        <w:tc>
          <w:tcPr>
            <w:tcW w:w="1356"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w:t>
            </w:r>
          </w:p>
        </w:tc>
        <w:tc>
          <w:tcPr>
            <w:tcW w:w="2137"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34000</w:t>
            </w:r>
          </w:p>
        </w:tc>
        <w:tc>
          <w:tcPr>
            <w:tcW w:w="2405"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34000</w:t>
            </w:r>
          </w:p>
        </w:tc>
      </w:tr>
      <w:tr w:rsidR="00256F11" w:rsidRPr="00FA3E81" w:rsidTr="00FA3E81">
        <w:trPr>
          <w:jc w:val="center"/>
        </w:trPr>
        <w:tc>
          <w:tcPr>
            <w:tcW w:w="2677"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Куттер</w:t>
            </w:r>
          </w:p>
        </w:tc>
        <w:tc>
          <w:tcPr>
            <w:tcW w:w="1356"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w:t>
            </w:r>
          </w:p>
        </w:tc>
        <w:tc>
          <w:tcPr>
            <w:tcW w:w="2137"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51760</w:t>
            </w:r>
          </w:p>
        </w:tc>
        <w:tc>
          <w:tcPr>
            <w:tcW w:w="2405"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51760</w:t>
            </w:r>
          </w:p>
        </w:tc>
      </w:tr>
      <w:tr w:rsidR="00256F11" w:rsidRPr="00FA3E81" w:rsidTr="00FA3E81">
        <w:trPr>
          <w:jc w:val="center"/>
        </w:trPr>
        <w:tc>
          <w:tcPr>
            <w:tcW w:w="2677"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Мясорубка</w:t>
            </w:r>
          </w:p>
        </w:tc>
        <w:tc>
          <w:tcPr>
            <w:tcW w:w="1356"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w:t>
            </w:r>
          </w:p>
        </w:tc>
        <w:tc>
          <w:tcPr>
            <w:tcW w:w="2137"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23280</w:t>
            </w:r>
          </w:p>
        </w:tc>
        <w:tc>
          <w:tcPr>
            <w:tcW w:w="2405"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23280</w:t>
            </w:r>
          </w:p>
        </w:tc>
      </w:tr>
      <w:tr w:rsidR="00256F11" w:rsidRPr="00FA3E81" w:rsidTr="00FA3E81">
        <w:trPr>
          <w:jc w:val="center"/>
        </w:trPr>
        <w:tc>
          <w:tcPr>
            <w:tcW w:w="2677"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Шпигорезка</w:t>
            </w:r>
          </w:p>
        </w:tc>
        <w:tc>
          <w:tcPr>
            <w:tcW w:w="1356"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w:t>
            </w:r>
          </w:p>
        </w:tc>
        <w:tc>
          <w:tcPr>
            <w:tcW w:w="2137"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104640</w:t>
            </w:r>
          </w:p>
        </w:tc>
        <w:tc>
          <w:tcPr>
            <w:tcW w:w="2405"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104640</w:t>
            </w:r>
          </w:p>
        </w:tc>
      </w:tr>
      <w:tr w:rsidR="00256F11" w:rsidRPr="00FA3E81" w:rsidTr="00FA3E81">
        <w:trPr>
          <w:jc w:val="center"/>
        </w:trPr>
        <w:tc>
          <w:tcPr>
            <w:tcW w:w="2677"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Формовочная машина</w:t>
            </w:r>
          </w:p>
        </w:tc>
        <w:tc>
          <w:tcPr>
            <w:tcW w:w="1356"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w:t>
            </w:r>
          </w:p>
        </w:tc>
        <w:tc>
          <w:tcPr>
            <w:tcW w:w="2137"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51200</w:t>
            </w:r>
          </w:p>
        </w:tc>
        <w:tc>
          <w:tcPr>
            <w:tcW w:w="2405"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51200</w:t>
            </w:r>
          </w:p>
        </w:tc>
      </w:tr>
      <w:tr w:rsidR="00256F11" w:rsidRPr="00FA3E81" w:rsidTr="00FA3E81">
        <w:trPr>
          <w:jc w:val="center"/>
        </w:trPr>
        <w:tc>
          <w:tcPr>
            <w:tcW w:w="2677"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Варочные котлы</w:t>
            </w:r>
          </w:p>
        </w:tc>
        <w:tc>
          <w:tcPr>
            <w:tcW w:w="1356"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w:t>
            </w:r>
          </w:p>
        </w:tc>
        <w:tc>
          <w:tcPr>
            <w:tcW w:w="2137"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152960</w:t>
            </w:r>
          </w:p>
        </w:tc>
        <w:tc>
          <w:tcPr>
            <w:tcW w:w="2405"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152960</w:t>
            </w:r>
          </w:p>
        </w:tc>
      </w:tr>
      <w:tr w:rsidR="00256F11" w:rsidRPr="00FA3E81" w:rsidTr="00FA3E81">
        <w:trPr>
          <w:jc w:val="center"/>
        </w:trPr>
        <w:tc>
          <w:tcPr>
            <w:tcW w:w="2677"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 xml:space="preserve">Коптильные камеры </w:t>
            </w:r>
          </w:p>
        </w:tc>
        <w:tc>
          <w:tcPr>
            <w:tcW w:w="1356"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2</w:t>
            </w:r>
          </w:p>
        </w:tc>
        <w:tc>
          <w:tcPr>
            <w:tcW w:w="2137"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414864</w:t>
            </w:r>
          </w:p>
        </w:tc>
        <w:tc>
          <w:tcPr>
            <w:tcW w:w="2405"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829728</w:t>
            </w:r>
          </w:p>
        </w:tc>
      </w:tr>
      <w:tr w:rsidR="00256F11" w:rsidRPr="00FA3E81" w:rsidTr="00FA3E81">
        <w:trPr>
          <w:jc w:val="center"/>
        </w:trPr>
        <w:tc>
          <w:tcPr>
            <w:tcW w:w="2677"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Весы платформенные</w:t>
            </w:r>
          </w:p>
        </w:tc>
        <w:tc>
          <w:tcPr>
            <w:tcW w:w="1356"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w:t>
            </w:r>
          </w:p>
        </w:tc>
        <w:tc>
          <w:tcPr>
            <w:tcW w:w="2137"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19300</w:t>
            </w:r>
          </w:p>
        </w:tc>
        <w:tc>
          <w:tcPr>
            <w:tcW w:w="2405"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19300</w:t>
            </w:r>
          </w:p>
        </w:tc>
      </w:tr>
      <w:tr w:rsidR="00256F11" w:rsidRPr="00FA3E81" w:rsidTr="00FA3E81">
        <w:trPr>
          <w:jc w:val="center"/>
        </w:trPr>
        <w:tc>
          <w:tcPr>
            <w:tcW w:w="2677"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Микроскоп</w:t>
            </w:r>
          </w:p>
        </w:tc>
        <w:tc>
          <w:tcPr>
            <w:tcW w:w="1356"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w:t>
            </w:r>
          </w:p>
        </w:tc>
        <w:tc>
          <w:tcPr>
            <w:tcW w:w="2137"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35200</w:t>
            </w:r>
          </w:p>
        </w:tc>
        <w:tc>
          <w:tcPr>
            <w:tcW w:w="2405"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35200</w:t>
            </w:r>
          </w:p>
        </w:tc>
      </w:tr>
      <w:tr w:rsidR="00256F11" w:rsidRPr="00FA3E81" w:rsidTr="00FA3E81">
        <w:trPr>
          <w:jc w:val="center"/>
        </w:trPr>
        <w:tc>
          <w:tcPr>
            <w:tcW w:w="2677"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Всего по машинам и оборудованию</w:t>
            </w:r>
          </w:p>
        </w:tc>
        <w:tc>
          <w:tcPr>
            <w:tcW w:w="1356"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p>
        </w:tc>
        <w:tc>
          <w:tcPr>
            <w:tcW w:w="2137"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p>
        </w:tc>
        <w:tc>
          <w:tcPr>
            <w:tcW w:w="2405"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7053800</w:t>
            </w:r>
          </w:p>
        </w:tc>
      </w:tr>
      <w:tr w:rsidR="00256F11" w:rsidRPr="00FA3E81" w:rsidTr="00FA3E81">
        <w:trPr>
          <w:jc w:val="center"/>
        </w:trPr>
        <w:tc>
          <w:tcPr>
            <w:tcW w:w="2677"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Строительная часть</w:t>
            </w:r>
          </w:p>
        </w:tc>
        <w:tc>
          <w:tcPr>
            <w:tcW w:w="1356"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p>
        </w:tc>
        <w:tc>
          <w:tcPr>
            <w:tcW w:w="2137"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500000</w:t>
            </w:r>
          </w:p>
        </w:tc>
        <w:tc>
          <w:tcPr>
            <w:tcW w:w="2405"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500000</w:t>
            </w:r>
          </w:p>
        </w:tc>
      </w:tr>
      <w:tr w:rsidR="00256F11" w:rsidRPr="00FA3E81" w:rsidTr="00FA3E81">
        <w:trPr>
          <w:jc w:val="center"/>
        </w:trPr>
        <w:tc>
          <w:tcPr>
            <w:tcW w:w="2677"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Всего К</w:t>
            </w:r>
          </w:p>
        </w:tc>
        <w:tc>
          <w:tcPr>
            <w:tcW w:w="1356"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p>
        </w:tc>
        <w:tc>
          <w:tcPr>
            <w:tcW w:w="2137"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p>
        </w:tc>
        <w:tc>
          <w:tcPr>
            <w:tcW w:w="2405"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7553800</w:t>
            </w:r>
          </w:p>
        </w:tc>
      </w:tr>
      <w:tr w:rsidR="00256F11" w:rsidRPr="00FA3E81" w:rsidTr="00FA3E81">
        <w:trPr>
          <w:jc w:val="center"/>
        </w:trPr>
        <w:tc>
          <w:tcPr>
            <w:tcW w:w="2677"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Относительные капиталовложения, грн/кг</w:t>
            </w:r>
          </w:p>
        </w:tc>
        <w:tc>
          <w:tcPr>
            <w:tcW w:w="1356"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p>
        </w:tc>
        <w:tc>
          <w:tcPr>
            <w:tcW w:w="2137"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p>
        </w:tc>
        <w:tc>
          <w:tcPr>
            <w:tcW w:w="2405"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p>
        </w:tc>
      </w:tr>
      <w:tr w:rsidR="00256F11" w:rsidRPr="00FA3E81" w:rsidTr="00FA3E81">
        <w:trPr>
          <w:jc w:val="center"/>
        </w:trPr>
        <w:tc>
          <w:tcPr>
            <w:tcW w:w="2677"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В три смены</w:t>
            </w:r>
          </w:p>
        </w:tc>
        <w:tc>
          <w:tcPr>
            <w:tcW w:w="1356"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p>
        </w:tc>
        <w:tc>
          <w:tcPr>
            <w:tcW w:w="2137"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p>
        </w:tc>
        <w:tc>
          <w:tcPr>
            <w:tcW w:w="2405"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10,2</w:t>
            </w:r>
          </w:p>
        </w:tc>
      </w:tr>
    </w:tbl>
    <w:p w:rsidR="00256F11" w:rsidRPr="00FA3E81" w:rsidRDefault="00256F11" w:rsidP="009428B3">
      <w:pPr>
        <w:shd w:val="clear" w:color="000000" w:fill="auto"/>
        <w:tabs>
          <w:tab w:val="left" w:pos="6585"/>
        </w:tabs>
        <w:suppressAutoHyphens/>
        <w:spacing w:after="0" w:line="360" w:lineRule="auto"/>
        <w:ind w:firstLine="709"/>
        <w:jc w:val="both"/>
        <w:rPr>
          <w:rFonts w:ascii="Times New Roman" w:hAnsi="Times New Roman"/>
          <w:color w:val="000000"/>
          <w:sz w:val="28"/>
        </w:rPr>
      </w:pPr>
    </w:p>
    <w:p w:rsidR="00256F11" w:rsidRPr="00FA3E81" w:rsidRDefault="00256F11" w:rsidP="009428B3">
      <w:pPr>
        <w:shd w:val="clear" w:color="000000" w:fill="auto"/>
        <w:tabs>
          <w:tab w:val="left" w:pos="6585"/>
        </w:tabs>
        <w:suppressAutoHyphens/>
        <w:spacing w:after="0" w:line="360" w:lineRule="auto"/>
        <w:ind w:firstLine="709"/>
        <w:jc w:val="both"/>
        <w:rPr>
          <w:rFonts w:ascii="Times New Roman" w:hAnsi="Times New Roman"/>
          <w:color w:val="000000"/>
          <w:sz w:val="28"/>
        </w:rPr>
      </w:pPr>
      <w:r w:rsidRPr="00FA3E81">
        <w:rPr>
          <w:rFonts w:ascii="Times New Roman" w:hAnsi="Times New Roman"/>
          <w:color w:val="000000"/>
          <w:sz w:val="28"/>
        </w:rPr>
        <w:t>Вывод: Относительные капитальные вложения определяем по формуле: К</w:t>
      </w:r>
      <w:r w:rsidRPr="00FA3E81">
        <w:rPr>
          <w:rFonts w:ascii="Times New Roman" w:hAnsi="Times New Roman"/>
          <w:color w:val="000000"/>
          <w:sz w:val="28"/>
          <w:vertAlign w:val="subscript"/>
        </w:rPr>
        <w:t>отн</w:t>
      </w:r>
      <w:r w:rsidRPr="00FA3E81">
        <w:rPr>
          <w:rFonts w:ascii="Times New Roman" w:hAnsi="Times New Roman"/>
          <w:color w:val="000000"/>
          <w:sz w:val="28"/>
        </w:rPr>
        <w:t xml:space="preserve"> = К/А</w:t>
      </w:r>
      <w:r w:rsidRPr="00FA3E81">
        <w:rPr>
          <w:rFonts w:ascii="Times New Roman" w:hAnsi="Times New Roman"/>
          <w:color w:val="000000"/>
          <w:sz w:val="28"/>
          <w:vertAlign w:val="subscript"/>
        </w:rPr>
        <w:t xml:space="preserve">к </w:t>
      </w:r>
      <w:r w:rsidRPr="00FA3E81">
        <w:rPr>
          <w:rFonts w:ascii="Times New Roman" w:hAnsi="Times New Roman"/>
          <w:color w:val="000000"/>
          <w:sz w:val="28"/>
        </w:rPr>
        <w:t>+ А</w:t>
      </w:r>
      <w:r w:rsidRPr="00FA3E81">
        <w:rPr>
          <w:rFonts w:ascii="Times New Roman" w:hAnsi="Times New Roman"/>
          <w:color w:val="000000"/>
          <w:sz w:val="28"/>
          <w:vertAlign w:val="subscript"/>
        </w:rPr>
        <w:t>в</w:t>
      </w:r>
      <w:r w:rsidRPr="00FA3E81">
        <w:rPr>
          <w:rFonts w:ascii="Times New Roman" w:hAnsi="Times New Roman"/>
          <w:color w:val="000000"/>
          <w:sz w:val="28"/>
        </w:rPr>
        <w:t xml:space="preserve"> получаем 10,2 грн/кг.</w:t>
      </w:r>
    </w:p>
    <w:p w:rsidR="00256F11" w:rsidRPr="00FA3E81" w:rsidRDefault="00256F11" w:rsidP="009428B3">
      <w:pPr>
        <w:shd w:val="clear" w:color="000000" w:fill="auto"/>
        <w:tabs>
          <w:tab w:val="left" w:pos="6585"/>
        </w:tabs>
        <w:suppressAutoHyphens/>
        <w:spacing w:after="0" w:line="360" w:lineRule="auto"/>
        <w:ind w:firstLine="709"/>
        <w:jc w:val="both"/>
        <w:rPr>
          <w:rFonts w:ascii="Times New Roman" w:hAnsi="Times New Roman"/>
          <w:color w:val="000000"/>
          <w:sz w:val="28"/>
        </w:rPr>
      </w:pPr>
    </w:p>
    <w:p w:rsidR="00256F11" w:rsidRPr="00FA3E81" w:rsidRDefault="009428B3" w:rsidP="009428B3">
      <w:pPr>
        <w:suppressAutoHyphens/>
        <w:spacing w:after="0" w:line="360" w:lineRule="auto"/>
        <w:jc w:val="center"/>
        <w:rPr>
          <w:rFonts w:ascii="Times New Roman" w:hAnsi="Times New Roman"/>
          <w:color w:val="000000"/>
          <w:sz w:val="28"/>
        </w:rPr>
      </w:pPr>
      <w:r w:rsidRPr="00FA3E81">
        <w:rPr>
          <w:rFonts w:ascii="Times New Roman" w:hAnsi="Times New Roman"/>
          <w:b/>
          <w:color w:val="000000"/>
          <w:sz w:val="28"/>
        </w:rPr>
        <w:br w:type="page"/>
      </w:r>
      <w:r w:rsidR="00256F11" w:rsidRPr="00FA3E81">
        <w:rPr>
          <w:rFonts w:ascii="Times New Roman" w:hAnsi="Times New Roman"/>
          <w:b/>
          <w:color w:val="000000"/>
          <w:sz w:val="28"/>
        </w:rPr>
        <w:t xml:space="preserve">Планирование затрат </w:t>
      </w:r>
      <w:r w:rsidRPr="00FA3E81">
        <w:rPr>
          <w:rFonts w:ascii="Times New Roman" w:hAnsi="Times New Roman"/>
          <w:b/>
          <w:color w:val="000000"/>
          <w:sz w:val="28"/>
        </w:rPr>
        <w:t>труда и фонда заработной платы</w:t>
      </w:r>
    </w:p>
    <w:tbl>
      <w:tblPr>
        <w:tblW w:w="9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979"/>
        <w:gridCol w:w="1018"/>
        <w:gridCol w:w="1291"/>
        <w:gridCol w:w="1050"/>
        <w:gridCol w:w="1266"/>
        <w:gridCol w:w="1266"/>
        <w:gridCol w:w="1197"/>
      </w:tblGrid>
      <w:tr w:rsidR="00256F11" w:rsidRPr="00FA3E81" w:rsidTr="00FA3E81">
        <w:trPr>
          <w:trHeight w:val="1591"/>
          <w:jc w:val="center"/>
        </w:trPr>
        <w:tc>
          <w:tcPr>
            <w:tcW w:w="1418"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Категории работающих</w:t>
            </w:r>
          </w:p>
        </w:tc>
        <w:tc>
          <w:tcPr>
            <w:tcW w:w="979"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Кол – во работников</w:t>
            </w:r>
          </w:p>
        </w:tc>
        <w:tc>
          <w:tcPr>
            <w:tcW w:w="1018"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Отраб. чел. – дней.</w:t>
            </w:r>
          </w:p>
        </w:tc>
        <w:tc>
          <w:tcPr>
            <w:tcW w:w="1291"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Тариф.разряд по оплате труда</w:t>
            </w:r>
          </w:p>
        </w:tc>
        <w:tc>
          <w:tcPr>
            <w:tcW w:w="1050"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Ежед. тар. ставка, грн.</w:t>
            </w:r>
          </w:p>
        </w:tc>
        <w:tc>
          <w:tcPr>
            <w:tcW w:w="1266"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Годовой тар. фонд, з/п, грн</w:t>
            </w:r>
          </w:p>
        </w:tc>
        <w:tc>
          <w:tcPr>
            <w:tcW w:w="1266"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Прем. фонд з/п, грн</w:t>
            </w:r>
          </w:p>
        </w:tc>
        <w:tc>
          <w:tcPr>
            <w:tcW w:w="1197"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Всего з/п, грн</w:t>
            </w:r>
          </w:p>
        </w:tc>
      </w:tr>
      <w:tr w:rsidR="00256F11" w:rsidRPr="00FA3E81" w:rsidTr="00FA3E81">
        <w:trPr>
          <w:jc w:val="center"/>
        </w:trPr>
        <w:tc>
          <w:tcPr>
            <w:tcW w:w="1418"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Завед. цехом</w:t>
            </w:r>
          </w:p>
        </w:tc>
        <w:tc>
          <w:tcPr>
            <w:tcW w:w="979"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w:t>
            </w:r>
          </w:p>
        </w:tc>
        <w:tc>
          <w:tcPr>
            <w:tcW w:w="1018"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365</w:t>
            </w:r>
          </w:p>
        </w:tc>
        <w:tc>
          <w:tcPr>
            <w:tcW w:w="1291"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w:t>
            </w:r>
          </w:p>
        </w:tc>
        <w:tc>
          <w:tcPr>
            <w:tcW w:w="1050"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100</w:t>
            </w:r>
          </w:p>
        </w:tc>
        <w:tc>
          <w:tcPr>
            <w:tcW w:w="1266"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36000</w:t>
            </w:r>
          </w:p>
        </w:tc>
        <w:tc>
          <w:tcPr>
            <w:tcW w:w="1266"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25200</w:t>
            </w:r>
          </w:p>
        </w:tc>
        <w:tc>
          <w:tcPr>
            <w:tcW w:w="1197"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61200</w:t>
            </w:r>
          </w:p>
        </w:tc>
      </w:tr>
      <w:tr w:rsidR="00256F11" w:rsidRPr="00FA3E81" w:rsidTr="00FA3E81">
        <w:trPr>
          <w:jc w:val="center"/>
        </w:trPr>
        <w:tc>
          <w:tcPr>
            <w:tcW w:w="1418"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Инженер – технолог.</w:t>
            </w:r>
          </w:p>
        </w:tc>
        <w:tc>
          <w:tcPr>
            <w:tcW w:w="979"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w:t>
            </w:r>
          </w:p>
        </w:tc>
        <w:tc>
          <w:tcPr>
            <w:tcW w:w="1018"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365</w:t>
            </w:r>
          </w:p>
        </w:tc>
        <w:tc>
          <w:tcPr>
            <w:tcW w:w="1291"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w:t>
            </w:r>
          </w:p>
        </w:tc>
        <w:tc>
          <w:tcPr>
            <w:tcW w:w="1050"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87</w:t>
            </w:r>
          </w:p>
        </w:tc>
        <w:tc>
          <w:tcPr>
            <w:tcW w:w="1266"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31200</w:t>
            </w:r>
          </w:p>
        </w:tc>
        <w:tc>
          <w:tcPr>
            <w:tcW w:w="1266"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21840</w:t>
            </w:r>
          </w:p>
        </w:tc>
        <w:tc>
          <w:tcPr>
            <w:tcW w:w="1197"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53040</w:t>
            </w:r>
          </w:p>
        </w:tc>
      </w:tr>
      <w:tr w:rsidR="00256F11" w:rsidRPr="00FA3E81" w:rsidTr="00FA3E81">
        <w:trPr>
          <w:jc w:val="center"/>
        </w:trPr>
        <w:tc>
          <w:tcPr>
            <w:tcW w:w="1418"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Обвальщик</w:t>
            </w:r>
          </w:p>
        </w:tc>
        <w:tc>
          <w:tcPr>
            <w:tcW w:w="979"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3</w:t>
            </w:r>
          </w:p>
        </w:tc>
        <w:tc>
          <w:tcPr>
            <w:tcW w:w="1018"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1095</w:t>
            </w:r>
          </w:p>
        </w:tc>
        <w:tc>
          <w:tcPr>
            <w:tcW w:w="1291"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5</w:t>
            </w:r>
          </w:p>
        </w:tc>
        <w:tc>
          <w:tcPr>
            <w:tcW w:w="1050"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53,68</w:t>
            </w:r>
          </w:p>
        </w:tc>
        <w:tc>
          <w:tcPr>
            <w:tcW w:w="1266"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58779,6</w:t>
            </w:r>
          </w:p>
        </w:tc>
        <w:tc>
          <w:tcPr>
            <w:tcW w:w="1266"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11755,9</w:t>
            </w:r>
          </w:p>
        </w:tc>
        <w:tc>
          <w:tcPr>
            <w:tcW w:w="1197"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70535,5</w:t>
            </w:r>
          </w:p>
        </w:tc>
      </w:tr>
      <w:tr w:rsidR="00256F11" w:rsidRPr="00FA3E81" w:rsidTr="00FA3E81">
        <w:trPr>
          <w:jc w:val="center"/>
        </w:trPr>
        <w:tc>
          <w:tcPr>
            <w:tcW w:w="1418"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Жиловщицы и вязальщицы колбас</w:t>
            </w:r>
          </w:p>
        </w:tc>
        <w:tc>
          <w:tcPr>
            <w:tcW w:w="979"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6</w:t>
            </w:r>
          </w:p>
        </w:tc>
        <w:tc>
          <w:tcPr>
            <w:tcW w:w="1018"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2190</w:t>
            </w:r>
          </w:p>
        </w:tc>
        <w:tc>
          <w:tcPr>
            <w:tcW w:w="1291"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6</w:t>
            </w:r>
          </w:p>
        </w:tc>
        <w:tc>
          <w:tcPr>
            <w:tcW w:w="1050"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62,32</w:t>
            </w:r>
          </w:p>
        </w:tc>
        <w:tc>
          <w:tcPr>
            <w:tcW w:w="1266"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136480,8</w:t>
            </w:r>
          </w:p>
        </w:tc>
        <w:tc>
          <w:tcPr>
            <w:tcW w:w="1266"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27296,2</w:t>
            </w:r>
          </w:p>
        </w:tc>
        <w:tc>
          <w:tcPr>
            <w:tcW w:w="1197"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163776,9</w:t>
            </w:r>
          </w:p>
        </w:tc>
      </w:tr>
      <w:tr w:rsidR="00256F11" w:rsidRPr="00FA3E81" w:rsidTr="00FA3E81">
        <w:trPr>
          <w:jc w:val="center"/>
        </w:trPr>
        <w:tc>
          <w:tcPr>
            <w:tcW w:w="1418"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Слесарь – электрик</w:t>
            </w:r>
          </w:p>
        </w:tc>
        <w:tc>
          <w:tcPr>
            <w:tcW w:w="979"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3</w:t>
            </w:r>
          </w:p>
        </w:tc>
        <w:tc>
          <w:tcPr>
            <w:tcW w:w="1018"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1095</w:t>
            </w:r>
          </w:p>
        </w:tc>
        <w:tc>
          <w:tcPr>
            <w:tcW w:w="1291"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5</w:t>
            </w:r>
          </w:p>
        </w:tc>
        <w:tc>
          <w:tcPr>
            <w:tcW w:w="1050"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53,68</w:t>
            </w:r>
          </w:p>
        </w:tc>
        <w:tc>
          <w:tcPr>
            <w:tcW w:w="1266"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58979,6</w:t>
            </w:r>
          </w:p>
        </w:tc>
        <w:tc>
          <w:tcPr>
            <w:tcW w:w="1266"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11795,9</w:t>
            </w:r>
          </w:p>
        </w:tc>
        <w:tc>
          <w:tcPr>
            <w:tcW w:w="1197"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70535,5</w:t>
            </w:r>
          </w:p>
        </w:tc>
      </w:tr>
      <w:tr w:rsidR="00256F11" w:rsidRPr="00FA3E81" w:rsidTr="00FA3E81">
        <w:trPr>
          <w:jc w:val="center"/>
        </w:trPr>
        <w:tc>
          <w:tcPr>
            <w:tcW w:w="1418"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Подсобные работники</w:t>
            </w:r>
          </w:p>
        </w:tc>
        <w:tc>
          <w:tcPr>
            <w:tcW w:w="979"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6</w:t>
            </w:r>
          </w:p>
        </w:tc>
        <w:tc>
          <w:tcPr>
            <w:tcW w:w="1018"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2190</w:t>
            </w:r>
          </w:p>
        </w:tc>
        <w:tc>
          <w:tcPr>
            <w:tcW w:w="1291"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4</w:t>
            </w:r>
          </w:p>
        </w:tc>
        <w:tc>
          <w:tcPr>
            <w:tcW w:w="1050"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37,76</w:t>
            </w:r>
          </w:p>
        </w:tc>
        <w:tc>
          <w:tcPr>
            <w:tcW w:w="1266"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82694,4</w:t>
            </w:r>
          </w:p>
        </w:tc>
        <w:tc>
          <w:tcPr>
            <w:tcW w:w="1266"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16538,9</w:t>
            </w:r>
          </w:p>
        </w:tc>
        <w:tc>
          <w:tcPr>
            <w:tcW w:w="1197"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110984,2</w:t>
            </w:r>
          </w:p>
        </w:tc>
      </w:tr>
      <w:tr w:rsidR="00256F11" w:rsidRPr="00FA3E81" w:rsidTr="00FA3E81">
        <w:trPr>
          <w:jc w:val="center"/>
        </w:trPr>
        <w:tc>
          <w:tcPr>
            <w:tcW w:w="1418"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Экспедитор – реализатор</w:t>
            </w:r>
          </w:p>
        </w:tc>
        <w:tc>
          <w:tcPr>
            <w:tcW w:w="979"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3</w:t>
            </w:r>
          </w:p>
        </w:tc>
        <w:tc>
          <w:tcPr>
            <w:tcW w:w="1018"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1095</w:t>
            </w:r>
          </w:p>
        </w:tc>
        <w:tc>
          <w:tcPr>
            <w:tcW w:w="1291"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4</w:t>
            </w:r>
          </w:p>
        </w:tc>
        <w:tc>
          <w:tcPr>
            <w:tcW w:w="1050"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46,8</w:t>
            </w:r>
          </w:p>
        </w:tc>
        <w:tc>
          <w:tcPr>
            <w:tcW w:w="1266"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51246</w:t>
            </w:r>
          </w:p>
        </w:tc>
        <w:tc>
          <w:tcPr>
            <w:tcW w:w="1266"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10249,2</w:t>
            </w:r>
          </w:p>
        </w:tc>
        <w:tc>
          <w:tcPr>
            <w:tcW w:w="1197"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61495,2</w:t>
            </w:r>
          </w:p>
        </w:tc>
      </w:tr>
      <w:tr w:rsidR="00256F11" w:rsidRPr="00FA3E81" w:rsidTr="00FA3E81">
        <w:trPr>
          <w:jc w:val="center"/>
        </w:trPr>
        <w:tc>
          <w:tcPr>
            <w:tcW w:w="1418"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Всего</w:t>
            </w:r>
          </w:p>
        </w:tc>
        <w:tc>
          <w:tcPr>
            <w:tcW w:w="979"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23</w:t>
            </w:r>
          </w:p>
        </w:tc>
        <w:tc>
          <w:tcPr>
            <w:tcW w:w="1018"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8395</w:t>
            </w:r>
          </w:p>
        </w:tc>
        <w:tc>
          <w:tcPr>
            <w:tcW w:w="1291"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w:t>
            </w:r>
          </w:p>
        </w:tc>
        <w:tc>
          <w:tcPr>
            <w:tcW w:w="1050"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w:t>
            </w:r>
          </w:p>
        </w:tc>
        <w:tc>
          <w:tcPr>
            <w:tcW w:w="1266"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455180,4</w:t>
            </w:r>
          </w:p>
        </w:tc>
        <w:tc>
          <w:tcPr>
            <w:tcW w:w="1266"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124676,1</w:t>
            </w:r>
          </w:p>
        </w:tc>
        <w:tc>
          <w:tcPr>
            <w:tcW w:w="1197"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579856,5</w:t>
            </w:r>
          </w:p>
        </w:tc>
      </w:tr>
      <w:tr w:rsidR="00256F11" w:rsidRPr="00FA3E81" w:rsidTr="00FA3E81">
        <w:trPr>
          <w:jc w:val="center"/>
        </w:trPr>
        <w:tc>
          <w:tcPr>
            <w:tcW w:w="4706" w:type="dxa"/>
            <w:gridSpan w:val="4"/>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Начисления на з/п(37,5%)</w:t>
            </w:r>
          </w:p>
        </w:tc>
        <w:tc>
          <w:tcPr>
            <w:tcW w:w="1050"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p>
        </w:tc>
        <w:tc>
          <w:tcPr>
            <w:tcW w:w="1266"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170690</w:t>
            </w:r>
          </w:p>
        </w:tc>
        <w:tc>
          <w:tcPr>
            <w:tcW w:w="1266"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p>
        </w:tc>
        <w:tc>
          <w:tcPr>
            <w:tcW w:w="1197"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170690</w:t>
            </w:r>
          </w:p>
        </w:tc>
      </w:tr>
      <w:tr w:rsidR="00256F11" w:rsidRPr="00FA3E81" w:rsidTr="00FA3E81">
        <w:trPr>
          <w:jc w:val="center"/>
        </w:trPr>
        <w:tc>
          <w:tcPr>
            <w:tcW w:w="4706" w:type="dxa"/>
            <w:gridSpan w:val="4"/>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Всего: за три смены</w:t>
            </w:r>
          </w:p>
        </w:tc>
        <w:tc>
          <w:tcPr>
            <w:tcW w:w="1050"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p>
        </w:tc>
        <w:tc>
          <w:tcPr>
            <w:tcW w:w="1266"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625870,4</w:t>
            </w:r>
          </w:p>
        </w:tc>
        <w:tc>
          <w:tcPr>
            <w:tcW w:w="1266"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124676,1</w:t>
            </w:r>
          </w:p>
        </w:tc>
        <w:tc>
          <w:tcPr>
            <w:tcW w:w="1197"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1171383,7</w:t>
            </w:r>
          </w:p>
        </w:tc>
      </w:tr>
    </w:tbl>
    <w:p w:rsidR="00256F11" w:rsidRPr="00FA3E81" w:rsidRDefault="00256F11" w:rsidP="009428B3">
      <w:pPr>
        <w:shd w:val="clear" w:color="000000" w:fill="auto"/>
        <w:tabs>
          <w:tab w:val="left" w:pos="6585"/>
        </w:tabs>
        <w:suppressAutoHyphens/>
        <w:spacing w:after="0" w:line="360" w:lineRule="auto"/>
        <w:ind w:firstLine="709"/>
        <w:jc w:val="both"/>
        <w:rPr>
          <w:rFonts w:ascii="Times New Roman" w:hAnsi="Times New Roman"/>
          <w:color w:val="000000"/>
          <w:sz w:val="28"/>
        </w:rPr>
      </w:pPr>
    </w:p>
    <w:p w:rsidR="00256F11" w:rsidRPr="00FA3E81" w:rsidRDefault="00256F11" w:rsidP="009428B3">
      <w:pPr>
        <w:shd w:val="clear" w:color="000000" w:fill="auto"/>
        <w:tabs>
          <w:tab w:val="left" w:pos="6585"/>
        </w:tabs>
        <w:suppressAutoHyphens/>
        <w:spacing w:after="0" w:line="360" w:lineRule="auto"/>
        <w:ind w:firstLine="709"/>
        <w:jc w:val="both"/>
        <w:rPr>
          <w:rFonts w:ascii="Times New Roman" w:hAnsi="Times New Roman"/>
          <w:color w:val="000000"/>
          <w:sz w:val="28"/>
        </w:rPr>
      </w:pPr>
      <w:r w:rsidRPr="00FA3E81">
        <w:rPr>
          <w:rFonts w:ascii="Times New Roman" w:hAnsi="Times New Roman"/>
          <w:color w:val="000000"/>
          <w:sz w:val="28"/>
        </w:rPr>
        <w:t>Вывод: Годовой тарифный фонд заработной платы в три смены составит</w:t>
      </w:r>
      <w:r w:rsidR="009428B3" w:rsidRPr="00FA3E81">
        <w:rPr>
          <w:rFonts w:ascii="Times New Roman" w:hAnsi="Times New Roman"/>
          <w:color w:val="000000"/>
          <w:sz w:val="28"/>
        </w:rPr>
        <w:t xml:space="preserve"> </w:t>
      </w:r>
      <w:r w:rsidRPr="00FA3E81">
        <w:rPr>
          <w:rFonts w:ascii="Times New Roman" w:hAnsi="Times New Roman"/>
          <w:color w:val="000000"/>
          <w:sz w:val="28"/>
        </w:rPr>
        <w:t>625870,4 грн.</w:t>
      </w:r>
    </w:p>
    <w:p w:rsidR="00256F11" w:rsidRPr="00FA3E81" w:rsidRDefault="00256F11" w:rsidP="009428B3">
      <w:pPr>
        <w:shd w:val="clear" w:color="000000" w:fill="auto"/>
        <w:tabs>
          <w:tab w:val="left" w:pos="6585"/>
        </w:tabs>
        <w:suppressAutoHyphens/>
        <w:spacing w:after="0" w:line="360" w:lineRule="auto"/>
        <w:ind w:firstLine="709"/>
        <w:jc w:val="both"/>
        <w:rPr>
          <w:rFonts w:ascii="Times New Roman" w:hAnsi="Times New Roman"/>
          <w:color w:val="000000"/>
          <w:sz w:val="28"/>
        </w:rPr>
      </w:pPr>
    </w:p>
    <w:p w:rsidR="00256F11" w:rsidRPr="00FA3E81" w:rsidRDefault="00256F11" w:rsidP="009428B3">
      <w:pPr>
        <w:shd w:val="clear" w:color="000000" w:fill="auto"/>
        <w:tabs>
          <w:tab w:val="left" w:pos="6585"/>
        </w:tabs>
        <w:suppressAutoHyphens/>
        <w:spacing w:after="0" w:line="360" w:lineRule="auto"/>
        <w:jc w:val="center"/>
        <w:rPr>
          <w:rFonts w:ascii="Times New Roman" w:hAnsi="Times New Roman"/>
          <w:b/>
          <w:color w:val="000000"/>
          <w:sz w:val="28"/>
        </w:rPr>
      </w:pPr>
      <w:r w:rsidRPr="00FA3E81">
        <w:rPr>
          <w:rFonts w:ascii="Times New Roman" w:hAnsi="Times New Roman"/>
          <w:b/>
          <w:color w:val="000000"/>
          <w:sz w:val="28"/>
        </w:rPr>
        <w:t>Расчет амортизационных отчисл</w:t>
      </w:r>
      <w:r w:rsidR="009428B3" w:rsidRPr="00FA3E81">
        <w:rPr>
          <w:rFonts w:ascii="Times New Roman" w:hAnsi="Times New Roman"/>
          <w:b/>
          <w:color w:val="000000"/>
          <w:sz w:val="28"/>
        </w:rPr>
        <w:t>ений и затрат на текущий ремонт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3"/>
        <w:gridCol w:w="1427"/>
        <w:gridCol w:w="1326"/>
        <w:gridCol w:w="1322"/>
        <w:gridCol w:w="1371"/>
        <w:gridCol w:w="1084"/>
      </w:tblGrid>
      <w:tr w:rsidR="00256F11" w:rsidRPr="00FA3E81" w:rsidTr="00FA3E81">
        <w:trPr>
          <w:trHeight w:val="923"/>
          <w:jc w:val="center"/>
        </w:trPr>
        <w:tc>
          <w:tcPr>
            <w:tcW w:w="2083" w:type="dxa"/>
            <w:vMerge w:val="restart"/>
            <w:shd w:val="clear" w:color="auto" w:fill="auto"/>
            <w:vAlign w:val="center"/>
          </w:tcPr>
          <w:p w:rsidR="009428B3"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Основные</w:t>
            </w:r>
          </w:p>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средства</w:t>
            </w:r>
          </w:p>
        </w:tc>
        <w:tc>
          <w:tcPr>
            <w:tcW w:w="1427" w:type="dxa"/>
            <w:vMerge w:val="restart"/>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Балансовая</w:t>
            </w:r>
          </w:p>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стоимость</w:t>
            </w:r>
          </w:p>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основных</w:t>
            </w:r>
          </w:p>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средств, грн.</w:t>
            </w:r>
          </w:p>
        </w:tc>
        <w:tc>
          <w:tcPr>
            <w:tcW w:w="2648" w:type="dxa"/>
            <w:gridSpan w:val="2"/>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Нормы отчислений, %</w:t>
            </w:r>
          </w:p>
        </w:tc>
        <w:tc>
          <w:tcPr>
            <w:tcW w:w="1371" w:type="dxa"/>
            <w:vMerge w:val="restart"/>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Сумма амортизац.</w:t>
            </w:r>
          </w:p>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отчислений,</w:t>
            </w:r>
          </w:p>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грн.</w:t>
            </w:r>
          </w:p>
        </w:tc>
        <w:tc>
          <w:tcPr>
            <w:tcW w:w="1084" w:type="dxa"/>
            <w:vMerge w:val="restart"/>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Сумма</w:t>
            </w:r>
          </w:p>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затрат на</w:t>
            </w:r>
          </w:p>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текущий ремонт,</w:t>
            </w:r>
          </w:p>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грн.</w:t>
            </w:r>
          </w:p>
        </w:tc>
      </w:tr>
      <w:tr w:rsidR="00256F11" w:rsidRPr="00FA3E81" w:rsidTr="00FA3E81">
        <w:trPr>
          <w:trHeight w:val="922"/>
          <w:jc w:val="center"/>
        </w:trPr>
        <w:tc>
          <w:tcPr>
            <w:tcW w:w="2083" w:type="dxa"/>
            <w:vMerge/>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p>
        </w:tc>
        <w:tc>
          <w:tcPr>
            <w:tcW w:w="1427" w:type="dxa"/>
            <w:vMerge/>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p>
        </w:tc>
        <w:tc>
          <w:tcPr>
            <w:tcW w:w="1326"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На амортиз.</w:t>
            </w:r>
          </w:p>
        </w:tc>
        <w:tc>
          <w:tcPr>
            <w:tcW w:w="1322"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На</w:t>
            </w:r>
          </w:p>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поточный</w:t>
            </w:r>
          </w:p>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ремонт</w:t>
            </w:r>
          </w:p>
        </w:tc>
        <w:tc>
          <w:tcPr>
            <w:tcW w:w="1371" w:type="dxa"/>
            <w:vMerge/>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p>
        </w:tc>
        <w:tc>
          <w:tcPr>
            <w:tcW w:w="1084" w:type="dxa"/>
            <w:vMerge/>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p>
        </w:tc>
      </w:tr>
      <w:tr w:rsidR="00256F11" w:rsidRPr="00FA3E81" w:rsidTr="00FA3E81">
        <w:trPr>
          <w:jc w:val="center"/>
        </w:trPr>
        <w:tc>
          <w:tcPr>
            <w:tcW w:w="2083"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Холодильные</w:t>
            </w:r>
          </w:p>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камеры</w:t>
            </w:r>
          </w:p>
        </w:tc>
        <w:tc>
          <w:tcPr>
            <w:tcW w:w="1427"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1140000</w:t>
            </w:r>
          </w:p>
        </w:tc>
        <w:tc>
          <w:tcPr>
            <w:tcW w:w="1326"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12</w:t>
            </w:r>
          </w:p>
        </w:tc>
        <w:tc>
          <w:tcPr>
            <w:tcW w:w="1322"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18</w:t>
            </w:r>
          </w:p>
        </w:tc>
        <w:tc>
          <w:tcPr>
            <w:tcW w:w="1371"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136800</w:t>
            </w:r>
          </w:p>
        </w:tc>
        <w:tc>
          <w:tcPr>
            <w:tcW w:w="1084"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205200</w:t>
            </w:r>
          </w:p>
        </w:tc>
      </w:tr>
      <w:tr w:rsidR="00256F11" w:rsidRPr="00FA3E81" w:rsidTr="00FA3E81">
        <w:trPr>
          <w:jc w:val="center"/>
        </w:trPr>
        <w:tc>
          <w:tcPr>
            <w:tcW w:w="2083"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Холодильные</w:t>
            </w:r>
          </w:p>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агрегаты</w:t>
            </w:r>
          </w:p>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ВН-350</w:t>
            </w:r>
          </w:p>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ГЦХМ-3</w:t>
            </w:r>
          </w:p>
        </w:tc>
        <w:tc>
          <w:tcPr>
            <w:tcW w:w="1427"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p>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p>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29390</w:t>
            </w:r>
          </w:p>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82300</w:t>
            </w:r>
          </w:p>
        </w:tc>
        <w:tc>
          <w:tcPr>
            <w:tcW w:w="1326"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p>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p>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12</w:t>
            </w:r>
          </w:p>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12</w:t>
            </w:r>
          </w:p>
        </w:tc>
        <w:tc>
          <w:tcPr>
            <w:tcW w:w="1322"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p>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p>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18</w:t>
            </w:r>
          </w:p>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18</w:t>
            </w:r>
          </w:p>
        </w:tc>
        <w:tc>
          <w:tcPr>
            <w:tcW w:w="1371"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p>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p>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3526,8</w:t>
            </w:r>
          </w:p>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9876</w:t>
            </w:r>
          </w:p>
        </w:tc>
        <w:tc>
          <w:tcPr>
            <w:tcW w:w="1084"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p>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p>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5290,2</w:t>
            </w:r>
          </w:p>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14814</w:t>
            </w:r>
          </w:p>
        </w:tc>
      </w:tr>
      <w:tr w:rsidR="00256F11" w:rsidRPr="00FA3E81" w:rsidTr="00FA3E81">
        <w:trPr>
          <w:jc w:val="center"/>
        </w:trPr>
        <w:tc>
          <w:tcPr>
            <w:tcW w:w="2083"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Фаршемешалка</w:t>
            </w:r>
          </w:p>
        </w:tc>
        <w:tc>
          <w:tcPr>
            <w:tcW w:w="1427"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34000</w:t>
            </w:r>
          </w:p>
        </w:tc>
        <w:tc>
          <w:tcPr>
            <w:tcW w:w="1326"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16,6</w:t>
            </w:r>
          </w:p>
        </w:tc>
        <w:tc>
          <w:tcPr>
            <w:tcW w:w="1322"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18</w:t>
            </w:r>
          </w:p>
        </w:tc>
        <w:tc>
          <w:tcPr>
            <w:tcW w:w="1371"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5644</w:t>
            </w:r>
          </w:p>
        </w:tc>
        <w:tc>
          <w:tcPr>
            <w:tcW w:w="1084"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6120</w:t>
            </w:r>
          </w:p>
        </w:tc>
      </w:tr>
      <w:tr w:rsidR="00256F11" w:rsidRPr="00FA3E81" w:rsidTr="00FA3E81">
        <w:trPr>
          <w:jc w:val="center"/>
        </w:trPr>
        <w:tc>
          <w:tcPr>
            <w:tcW w:w="2083"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Куттер</w:t>
            </w:r>
          </w:p>
        </w:tc>
        <w:tc>
          <w:tcPr>
            <w:tcW w:w="1427"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51760</w:t>
            </w:r>
          </w:p>
        </w:tc>
        <w:tc>
          <w:tcPr>
            <w:tcW w:w="1326"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16,6</w:t>
            </w:r>
          </w:p>
        </w:tc>
        <w:tc>
          <w:tcPr>
            <w:tcW w:w="1322"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18</w:t>
            </w:r>
          </w:p>
        </w:tc>
        <w:tc>
          <w:tcPr>
            <w:tcW w:w="1371"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8592,2</w:t>
            </w:r>
          </w:p>
        </w:tc>
        <w:tc>
          <w:tcPr>
            <w:tcW w:w="1084"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9316,8</w:t>
            </w:r>
          </w:p>
        </w:tc>
      </w:tr>
      <w:tr w:rsidR="00256F11" w:rsidRPr="00FA3E81" w:rsidTr="00FA3E81">
        <w:trPr>
          <w:jc w:val="center"/>
        </w:trPr>
        <w:tc>
          <w:tcPr>
            <w:tcW w:w="2083"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Мясорубка</w:t>
            </w:r>
          </w:p>
        </w:tc>
        <w:tc>
          <w:tcPr>
            <w:tcW w:w="1427"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23280</w:t>
            </w:r>
          </w:p>
        </w:tc>
        <w:tc>
          <w:tcPr>
            <w:tcW w:w="1326"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16,6</w:t>
            </w:r>
          </w:p>
        </w:tc>
        <w:tc>
          <w:tcPr>
            <w:tcW w:w="1322"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18</w:t>
            </w:r>
          </w:p>
        </w:tc>
        <w:tc>
          <w:tcPr>
            <w:tcW w:w="1371"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3864,5</w:t>
            </w:r>
          </w:p>
        </w:tc>
        <w:tc>
          <w:tcPr>
            <w:tcW w:w="1084"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4190,4</w:t>
            </w:r>
          </w:p>
        </w:tc>
      </w:tr>
      <w:tr w:rsidR="00256F11" w:rsidRPr="00FA3E81" w:rsidTr="00FA3E81">
        <w:trPr>
          <w:jc w:val="center"/>
        </w:trPr>
        <w:tc>
          <w:tcPr>
            <w:tcW w:w="2083"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Шпигорезка</w:t>
            </w:r>
          </w:p>
        </w:tc>
        <w:tc>
          <w:tcPr>
            <w:tcW w:w="1427"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104640</w:t>
            </w:r>
          </w:p>
        </w:tc>
        <w:tc>
          <w:tcPr>
            <w:tcW w:w="1326"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16,6</w:t>
            </w:r>
          </w:p>
        </w:tc>
        <w:tc>
          <w:tcPr>
            <w:tcW w:w="1322"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18</w:t>
            </w:r>
          </w:p>
        </w:tc>
        <w:tc>
          <w:tcPr>
            <w:tcW w:w="1371"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17370</w:t>
            </w:r>
          </w:p>
        </w:tc>
        <w:tc>
          <w:tcPr>
            <w:tcW w:w="1084"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18835</w:t>
            </w:r>
          </w:p>
        </w:tc>
      </w:tr>
      <w:tr w:rsidR="00256F11" w:rsidRPr="00FA3E81" w:rsidTr="00FA3E81">
        <w:trPr>
          <w:jc w:val="center"/>
        </w:trPr>
        <w:tc>
          <w:tcPr>
            <w:tcW w:w="2083" w:type="dxa"/>
            <w:shd w:val="clear" w:color="auto" w:fill="auto"/>
            <w:vAlign w:val="center"/>
          </w:tcPr>
          <w:p w:rsidR="009428B3"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Формовочная</w:t>
            </w:r>
          </w:p>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машина</w:t>
            </w:r>
          </w:p>
        </w:tc>
        <w:tc>
          <w:tcPr>
            <w:tcW w:w="1427"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51200</w:t>
            </w:r>
          </w:p>
        </w:tc>
        <w:tc>
          <w:tcPr>
            <w:tcW w:w="1326"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16,6</w:t>
            </w:r>
          </w:p>
        </w:tc>
        <w:tc>
          <w:tcPr>
            <w:tcW w:w="1322"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18</w:t>
            </w:r>
          </w:p>
        </w:tc>
        <w:tc>
          <w:tcPr>
            <w:tcW w:w="1371"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8499,2</w:t>
            </w:r>
          </w:p>
        </w:tc>
        <w:tc>
          <w:tcPr>
            <w:tcW w:w="1084"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9216</w:t>
            </w:r>
          </w:p>
        </w:tc>
      </w:tr>
      <w:tr w:rsidR="00256F11" w:rsidRPr="00FA3E81" w:rsidTr="00FA3E81">
        <w:trPr>
          <w:jc w:val="center"/>
        </w:trPr>
        <w:tc>
          <w:tcPr>
            <w:tcW w:w="2083"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Варочные</w:t>
            </w:r>
          </w:p>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котлы</w:t>
            </w:r>
          </w:p>
        </w:tc>
        <w:tc>
          <w:tcPr>
            <w:tcW w:w="1427"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152960</w:t>
            </w:r>
          </w:p>
        </w:tc>
        <w:tc>
          <w:tcPr>
            <w:tcW w:w="1326"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14,2</w:t>
            </w:r>
          </w:p>
        </w:tc>
        <w:tc>
          <w:tcPr>
            <w:tcW w:w="1322"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18</w:t>
            </w:r>
          </w:p>
        </w:tc>
        <w:tc>
          <w:tcPr>
            <w:tcW w:w="1371"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21720</w:t>
            </w:r>
          </w:p>
        </w:tc>
        <w:tc>
          <w:tcPr>
            <w:tcW w:w="1084"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27533</w:t>
            </w:r>
          </w:p>
        </w:tc>
      </w:tr>
      <w:tr w:rsidR="00256F11" w:rsidRPr="00FA3E81" w:rsidTr="00FA3E81">
        <w:trPr>
          <w:jc w:val="center"/>
        </w:trPr>
        <w:tc>
          <w:tcPr>
            <w:tcW w:w="2083" w:type="dxa"/>
            <w:shd w:val="clear" w:color="auto" w:fill="auto"/>
            <w:vAlign w:val="center"/>
          </w:tcPr>
          <w:p w:rsidR="009428B3"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Коптильные</w:t>
            </w:r>
          </w:p>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камеры</w:t>
            </w:r>
          </w:p>
        </w:tc>
        <w:tc>
          <w:tcPr>
            <w:tcW w:w="1427"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829728</w:t>
            </w:r>
          </w:p>
        </w:tc>
        <w:tc>
          <w:tcPr>
            <w:tcW w:w="1326"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14,2</w:t>
            </w:r>
          </w:p>
        </w:tc>
        <w:tc>
          <w:tcPr>
            <w:tcW w:w="1322"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18</w:t>
            </w:r>
          </w:p>
        </w:tc>
        <w:tc>
          <w:tcPr>
            <w:tcW w:w="1371"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117821,4</w:t>
            </w:r>
          </w:p>
        </w:tc>
        <w:tc>
          <w:tcPr>
            <w:tcW w:w="1084"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149351,1</w:t>
            </w:r>
          </w:p>
        </w:tc>
      </w:tr>
      <w:tr w:rsidR="00256F11" w:rsidRPr="00FA3E81" w:rsidTr="00FA3E81">
        <w:trPr>
          <w:jc w:val="center"/>
        </w:trPr>
        <w:tc>
          <w:tcPr>
            <w:tcW w:w="2083"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Весы платфор-</w:t>
            </w:r>
          </w:p>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менные</w:t>
            </w:r>
          </w:p>
        </w:tc>
        <w:tc>
          <w:tcPr>
            <w:tcW w:w="1427"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19300</w:t>
            </w:r>
          </w:p>
        </w:tc>
        <w:tc>
          <w:tcPr>
            <w:tcW w:w="1326"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10,5</w:t>
            </w:r>
          </w:p>
        </w:tc>
        <w:tc>
          <w:tcPr>
            <w:tcW w:w="1322"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9</w:t>
            </w:r>
          </w:p>
        </w:tc>
        <w:tc>
          <w:tcPr>
            <w:tcW w:w="1371"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2026,5</w:t>
            </w:r>
          </w:p>
        </w:tc>
        <w:tc>
          <w:tcPr>
            <w:tcW w:w="1084"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1737</w:t>
            </w:r>
          </w:p>
        </w:tc>
      </w:tr>
      <w:tr w:rsidR="00256F11" w:rsidRPr="00FA3E81" w:rsidTr="00FA3E81">
        <w:trPr>
          <w:jc w:val="center"/>
        </w:trPr>
        <w:tc>
          <w:tcPr>
            <w:tcW w:w="2083"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Микроскоп</w:t>
            </w:r>
          </w:p>
        </w:tc>
        <w:tc>
          <w:tcPr>
            <w:tcW w:w="1427"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35200</w:t>
            </w:r>
          </w:p>
        </w:tc>
        <w:tc>
          <w:tcPr>
            <w:tcW w:w="1326"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13,4</w:t>
            </w:r>
          </w:p>
        </w:tc>
        <w:tc>
          <w:tcPr>
            <w:tcW w:w="1322"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18</w:t>
            </w:r>
          </w:p>
        </w:tc>
        <w:tc>
          <w:tcPr>
            <w:tcW w:w="1371"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4716,8</w:t>
            </w:r>
          </w:p>
        </w:tc>
        <w:tc>
          <w:tcPr>
            <w:tcW w:w="1084"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6336</w:t>
            </w:r>
          </w:p>
        </w:tc>
      </w:tr>
      <w:tr w:rsidR="00256F11" w:rsidRPr="00FA3E81" w:rsidTr="00FA3E81">
        <w:trPr>
          <w:jc w:val="center"/>
        </w:trPr>
        <w:tc>
          <w:tcPr>
            <w:tcW w:w="2083"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Строительная часть</w:t>
            </w:r>
          </w:p>
        </w:tc>
        <w:tc>
          <w:tcPr>
            <w:tcW w:w="1427"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500000</w:t>
            </w:r>
          </w:p>
        </w:tc>
        <w:tc>
          <w:tcPr>
            <w:tcW w:w="1326"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4,7</w:t>
            </w:r>
          </w:p>
        </w:tc>
        <w:tc>
          <w:tcPr>
            <w:tcW w:w="1322"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2</w:t>
            </w:r>
          </w:p>
        </w:tc>
        <w:tc>
          <w:tcPr>
            <w:tcW w:w="1371"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23500</w:t>
            </w:r>
          </w:p>
        </w:tc>
        <w:tc>
          <w:tcPr>
            <w:tcW w:w="1084"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10000</w:t>
            </w:r>
          </w:p>
        </w:tc>
      </w:tr>
      <w:tr w:rsidR="00256F11" w:rsidRPr="00FA3E81" w:rsidTr="00FA3E81">
        <w:trPr>
          <w:jc w:val="center"/>
        </w:trPr>
        <w:tc>
          <w:tcPr>
            <w:tcW w:w="2083"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Всего</w:t>
            </w:r>
          </w:p>
        </w:tc>
        <w:tc>
          <w:tcPr>
            <w:tcW w:w="1427"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7553800</w:t>
            </w:r>
          </w:p>
        </w:tc>
        <w:tc>
          <w:tcPr>
            <w:tcW w:w="1326"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w:t>
            </w:r>
          </w:p>
        </w:tc>
        <w:tc>
          <w:tcPr>
            <w:tcW w:w="1322"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w:t>
            </w:r>
          </w:p>
        </w:tc>
        <w:tc>
          <w:tcPr>
            <w:tcW w:w="1371"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395297,07</w:t>
            </w:r>
          </w:p>
        </w:tc>
        <w:tc>
          <w:tcPr>
            <w:tcW w:w="1084"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531184,24</w:t>
            </w:r>
          </w:p>
        </w:tc>
      </w:tr>
    </w:tbl>
    <w:p w:rsidR="00256F11" w:rsidRPr="00FA3E81" w:rsidRDefault="00256F11" w:rsidP="009428B3">
      <w:pPr>
        <w:shd w:val="clear" w:color="000000" w:fill="auto"/>
        <w:tabs>
          <w:tab w:val="left" w:pos="6585"/>
        </w:tabs>
        <w:suppressAutoHyphens/>
        <w:spacing w:after="0" w:line="360" w:lineRule="auto"/>
        <w:ind w:firstLine="709"/>
        <w:jc w:val="both"/>
        <w:rPr>
          <w:rFonts w:ascii="Times New Roman" w:hAnsi="Times New Roman"/>
          <w:color w:val="000000"/>
          <w:sz w:val="28"/>
        </w:rPr>
      </w:pPr>
    </w:p>
    <w:p w:rsidR="00E516FA" w:rsidRPr="00FA3E81" w:rsidRDefault="00256F11" w:rsidP="009428B3">
      <w:pPr>
        <w:shd w:val="clear" w:color="000000" w:fill="auto"/>
        <w:tabs>
          <w:tab w:val="left" w:pos="6585"/>
        </w:tabs>
        <w:suppressAutoHyphens/>
        <w:spacing w:after="0" w:line="360" w:lineRule="auto"/>
        <w:ind w:firstLine="709"/>
        <w:jc w:val="both"/>
        <w:rPr>
          <w:rFonts w:ascii="Times New Roman" w:hAnsi="Times New Roman"/>
          <w:color w:val="000000"/>
          <w:sz w:val="28"/>
        </w:rPr>
      </w:pPr>
      <w:r w:rsidRPr="00FA3E81">
        <w:rPr>
          <w:rFonts w:ascii="Times New Roman" w:hAnsi="Times New Roman"/>
          <w:color w:val="000000"/>
          <w:sz w:val="28"/>
        </w:rPr>
        <w:t>Вывод: Расчет амортизационных отчислений и затрат на поточный ремонт от балансовой стоимости основных средств, взяли соответствующий</w:t>
      </w:r>
      <w:r w:rsidR="009428B3" w:rsidRPr="00FA3E81">
        <w:rPr>
          <w:rFonts w:ascii="Times New Roman" w:hAnsi="Times New Roman"/>
          <w:color w:val="000000"/>
          <w:sz w:val="28"/>
        </w:rPr>
        <w:t xml:space="preserve"> </w:t>
      </w:r>
      <w:r w:rsidRPr="00FA3E81">
        <w:rPr>
          <w:rFonts w:ascii="Times New Roman" w:hAnsi="Times New Roman"/>
          <w:color w:val="000000"/>
          <w:sz w:val="28"/>
        </w:rPr>
        <w:t>процент на амортизацию и поточный ремонт.</w:t>
      </w:r>
    </w:p>
    <w:p w:rsidR="009428B3" w:rsidRPr="00FA3E81" w:rsidRDefault="009428B3" w:rsidP="009428B3">
      <w:pPr>
        <w:shd w:val="clear" w:color="000000" w:fill="auto"/>
        <w:suppressAutoHyphens/>
        <w:autoSpaceDE w:val="0"/>
        <w:autoSpaceDN w:val="0"/>
        <w:adjustRightInd w:val="0"/>
        <w:spacing w:after="0" w:line="360" w:lineRule="auto"/>
        <w:ind w:firstLine="709"/>
        <w:jc w:val="both"/>
        <w:rPr>
          <w:rFonts w:ascii="Times New Roman" w:hAnsi="Times New Roman"/>
          <w:b/>
          <w:bCs/>
          <w:color w:val="000000"/>
          <w:sz w:val="28"/>
          <w:szCs w:val="28"/>
        </w:rPr>
      </w:pPr>
    </w:p>
    <w:p w:rsidR="00256F11" w:rsidRPr="00FA3E81" w:rsidRDefault="00256F11" w:rsidP="009428B3">
      <w:pPr>
        <w:shd w:val="clear" w:color="000000" w:fill="auto"/>
        <w:suppressAutoHyphens/>
        <w:autoSpaceDE w:val="0"/>
        <w:autoSpaceDN w:val="0"/>
        <w:adjustRightInd w:val="0"/>
        <w:spacing w:after="0" w:line="360" w:lineRule="auto"/>
        <w:jc w:val="center"/>
        <w:rPr>
          <w:rFonts w:ascii="Times New Roman" w:hAnsi="Times New Roman"/>
          <w:b/>
          <w:bCs/>
          <w:color w:val="000000"/>
          <w:sz w:val="28"/>
          <w:szCs w:val="28"/>
        </w:rPr>
      </w:pPr>
      <w:r w:rsidRPr="00FA3E81">
        <w:rPr>
          <w:rFonts w:ascii="Times New Roman" w:hAnsi="Times New Roman"/>
          <w:b/>
          <w:bCs/>
          <w:color w:val="000000"/>
          <w:sz w:val="28"/>
          <w:szCs w:val="28"/>
        </w:rPr>
        <w:t>Расчет стоимости энергетических затрат</w:t>
      </w:r>
    </w:p>
    <w:tbl>
      <w:tblPr>
        <w:tblW w:w="93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992"/>
        <w:gridCol w:w="1711"/>
        <w:gridCol w:w="1482"/>
        <w:gridCol w:w="1384"/>
        <w:gridCol w:w="992"/>
        <w:gridCol w:w="1546"/>
      </w:tblGrid>
      <w:tr w:rsidR="00256F11" w:rsidRPr="00FA3E81" w:rsidTr="00FA3E81">
        <w:trPr>
          <w:trHeight w:val="1264"/>
          <w:jc w:val="center"/>
        </w:trPr>
        <w:tc>
          <w:tcPr>
            <w:tcW w:w="1276" w:type="dxa"/>
            <w:shd w:val="clear" w:color="auto" w:fill="auto"/>
            <w:vAlign w:val="center"/>
          </w:tcPr>
          <w:p w:rsidR="00256F11" w:rsidRPr="00FA3E81" w:rsidRDefault="00256F11" w:rsidP="00FA3E81">
            <w:pPr>
              <w:shd w:val="clear" w:color="000000" w:fill="auto"/>
              <w:suppressAutoHyphens/>
              <w:spacing w:after="0" w:line="360" w:lineRule="auto"/>
              <w:rPr>
                <w:rFonts w:ascii="Times New Roman" w:hAnsi="Times New Roman"/>
                <w:color w:val="000000"/>
                <w:sz w:val="20"/>
                <w:szCs w:val="24"/>
              </w:rPr>
            </w:pPr>
            <w:r w:rsidRPr="00FA3E81">
              <w:rPr>
                <w:rFonts w:ascii="Times New Roman" w:hAnsi="Times New Roman"/>
                <w:color w:val="000000"/>
                <w:sz w:val="20"/>
                <w:szCs w:val="24"/>
              </w:rPr>
              <w:t>Показате-ли</w:t>
            </w:r>
          </w:p>
          <w:p w:rsidR="00256F11" w:rsidRPr="00FA3E81" w:rsidRDefault="00256F11" w:rsidP="00FA3E81">
            <w:pPr>
              <w:shd w:val="clear" w:color="000000" w:fill="auto"/>
              <w:suppressAutoHyphens/>
              <w:spacing w:after="0" w:line="360" w:lineRule="auto"/>
              <w:rPr>
                <w:rFonts w:ascii="Times New Roman" w:hAnsi="Times New Roman"/>
                <w:color w:val="000000"/>
                <w:sz w:val="20"/>
              </w:rPr>
            </w:pPr>
          </w:p>
        </w:tc>
        <w:tc>
          <w:tcPr>
            <w:tcW w:w="992" w:type="dxa"/>
            <w:shd w:val="clear" w:color="auto" w:fill="auto"/>
            <w:vAlign w:val="center"/>
          </w:tcPr>
          <w:p w:rsidR="00256F11" w:rsidRPr="00FA3E81" w:rsidRDefault="00256F11" w:rsidP="00FA3E81">
            <w:pPr>
              <w:shd w:val="clear" w:color="000000" w:fill="auto"/>
              <w:suppressAutoHyphens/>
              <w:spacing w:after="0" w:line="360" w:lineRule="auto"/>
              <w:rPr>
                <w:rFonts w:ascii="Times New Roman" w:hAnsi="Times New Roman"/>
                <w:color w:val="000000"/>
                <w:sz w:val="20"/>
                <w:szCs w:val="24"/>
              </w:rPr>
            </w:pPr>
            <w:r w:rsidRPr="00FA3E81">
              <w:rPr>
                <w:rFonts w:ascii="Times New Roman" w:hAnsi="Times New Roman"/>
                <w:color w:val="000000"/>
                <w:sz w:val="20"/>
                <w:szCs w:val="24"/>
              </w:rPr>
              <w:t>Наим. единиц</w:t>
            </w:r>
          </w:p>
        </w:tc>
        <w:tc>
          <w:tcPr>
            <w:tcW w:w="1711" w:type="dxa"/>
            <w:shd w:val="clear" w:color="auto" w:fill="auto"/>
            <w:vAlign w:val="center"/>
          </w:tcPr>
          <w:p w:rsidR="009428B3" w:rsidRPr="00FA3E81" w:rsidRDefault="00256F11" w:rsidP="00FA3E81">
            <w:pPr>
              <w:shd w:val="clear" w:color="000000" w:fill="auto"/>
              <w:suppressAutoHyphens/>
              <w:spacing w:after="0" w:line="360" w:lineRule="auto"/>
              <w:rPr>
                <w:rFonts w:ascii="Times New Roman" w:hAnsi="Times New Roman"/>
                <w:color w:val="000000"/>
                <w:sz w:val="20"/>
                <w:szCs w:val="24"/>
              </w:rPr>
            </w:pPr>
            <w:r w:rsidRPr="00FA3E81">
              <w:rPr>
                <w:rFonts w:ascii="Times New Roman" w:hAnsi="Times New Roman"/>
                <w:color w:val="000000"/>
                <w:sz w:val="20"/>
                <w:szCs w:val="24"/>
              </w:rPr>
              <w:t>Годовой</w:t>
            </w:r>
          </w:p>
          <w:p w:rsidR="009428B3" w:rsidRPr="00FA3E81" w:rsidRDefault="00256F11" w:rsidP="00FA3E81">
            <w:pPr>
              <w:shd w:val="clear" w:color="000000" w:fill="auto"/>
              <w:suppressAutoHyphens/>
              <w:spacing w:after="0" w:line="360" w:lineRule="auto"/>
              <w:rPr>
                <w:rFonts w:ascii="Times New Roman" w:hAnsi="Times New Roman"/>
                <w:color w:val="000000"/>
                <w:sz w:val="20"/>
                <w:szCs w:val="24"/>
              </w:rPr>
            </w:pPr>
            <w:r w:rsidRPr="00FA3E81">
              <w:rPr>
                <w:rFonts w:ascii="Times New Roman" w:hAnsi="Times New Roman"/>
                <w:color w:val="000000"/>
                <w:sz w:val="20"/>
                <w:szCs w:val="24"/>
              </w:rPr>
              <w:t>объем</w:t>
            </w:r>
          </w:p>
          <w:p w:rsidR="00256F11" w:rsidRPr="00FA3E81" w:rsidRDefault="00256F11" w:rsidP="00FA3E81">
            <w:pPr>
              <w:shd w:val="clear" w:color="000000" w:fill="auto"/>
              <w:suppressAutoHyphens/>
              <w:spacing w:after="0" w:line="360" w:lineRule="auto"/>
              <w:rPr>
                <w:rFonts w:ascii="Times New Roman" w:hAnsi="Times New Roman"/>
                <w:color w:val="000000"/>
                <w:sz w:val="20"/>
                <w:szCs w:val="24"/>
              </w:rPr>
            </w:pPr>
            <w:r w:rsidRPr="00FA3E81">
              <w:rPr>
                <w:rFonts w:ascii="Times New Roman" w:hAnsi="Times New Roman"/>
                <w:color w:val="000000"/>
                <w:sz w:val="20"/>
                <w:szCs w:val="24"/>
              </w:rPr>
              <w:t>про- тва</w:t>
            </w:r>
          </w:p>
          <w:p w:rsidR="00256F11" w:rsidRPr="00FA3E81" w:rsidRDefault="00256F11" w:rsidP="00FA3E81">
            <w:pPr>
              <w:shd w:val="clear" w:color="000000" w:fill="auto"/>
              <w:suppressAutoHyphens/>
              <w:spacing w:after="0" w:line="360" w:lineRule="auto"/>
              <w:rPr>
                <w:rFonts w:ascii="Times New Roman" w:hAnsi="Times New Roman"/>
                <w:color w:val="000000"/>
                <w:sz w:val="20"/>
                <w:szCs w:val="24"/>
              </w:rPr>
            </w:pPr>
            <w:r w:rsidRPr="00FA3E81">
              <w:rPr>
                <w:rFonts w:ascii="Times New Roman" w:hAnsi="Times New Roman"/>
                <w:color w:val="000000"/>
                <w:sz w:val="20"/>
                <w:szCs w:val="24"/>
              </w:rPr>
              <w:t>копч.</w:t>
            </w:r>
            <w:r w:rsidR="009428B3" w:rsidRPr="00FA3E81">
              <w:rPr>
                <w:rFonts w:ascii="Times New Roman" w:hAnsi="Times New Roman"/>
                <w:color w:val="000000"/>
                <w:sz w:val="20"/>
                <w:szCs w:val="24"/>
              </w:rPr>
              <w:t xml:space="preserve"> </w:t>
            </w:r>
            <w:r w:rsidRPr="00FA3E81">
              <w:rPr>
                <w:rFonts w:ascii="Times New Roman" w:hAnsi="Times New Roman"/>
                <w:color w:val="000000"/>
                <w:sz w:val="20"/>
                <w:szCs w:val="24"/>
              </w:rPr>
              <w:t>и вар.</w:t>
            </w:r>
            <w:r w:rsidR="009428B3" w:rsidRPr="00FA3E81">
              <w:rPr>
                <w:rFonts w:ascii="Times New Roman" w:hAnsi="Times New Roman"/>
                <w:color w:val="000000"/>
                <w:sz w:val="20"/>
                <w:szCs w:val="24"/>
              </w:rPr>
              <w:t xml:space="preserve"> </w:t>
            </w:r>
            <w:r w:rsidRPr="00FA3E81">
              <w:rPr>
                <w:rFonts w:ascii="Times New Roman" w:hAnsi="Times New Roman"/>
                <w:color w:val="000000"/>
                <w:sz w:val="20"/>
                <w:szCs w:val="24"/>
              </w:rPr>
              <w:t>колбас, т</w:t>
            </w:r>
          </w:p>
        </w:tc>
        <w:tc>
          <w:tcPr>
            <w:tcW w:w="1482" w:type="dxa"/>
            <w:shd w:val="clear" w:color="auto" w:fill="auto"/>
            <w:vAlign w:val="center"/>
          </w:tcPr>
          <w:p w:rsidR="009428B3" w:rsidRPr="00FA3E81" w:rsidRDefault="00256F11" w:rsidP="00FA3E81">
            <w:pPr>
              <w:shd w:val="clear" w:color="000000" w:fill="auto"/>
              <w:suppressAutoHyphens/>
              <w:spacing w:after="0" w:line="360" w:lineRule="auto"/>
              <w:rPr>
                <w:rFonts w:ascii="Times New Roman" w:hAnsi="Times New Roman"/>
                <w:color w:val="000000"/>
                <w:sz w:val="20"/>
                <w:szCs w:val="24"/>
              </w:rPr>
            </w:pPr>
            <w:r w:rsidRPr="00FA3E81">
              <w:rPr>
                <w:rFonts w:ascii="Times New Roman" w:hAnsi="Times New Roman"/>
                <w:color w:val="000000"/>
                <w:sz w:val="20"/>
                <w:szCs w:val="24"/>
              </w:rPr>
              <w:t>Норма расчета</w:t>
            </w:r>
          </w:p>
          <w:p w:rsidR="009428B3" w:rsidRPr="00FA3E81" w:rsidRDefault="00256F11" w:rsidP="00FA3E81">
            <w:pPr>
              <w:shd w:val="clear" w:color="000000" w:fill="auto"/>
              <w:suppressAutoHyphens/>
              <w:spacing w:after="0" w:line="360" w:lineRule="auto"/>
              <w:rPr>
                <w:rFonts w:ascii="Times New Roman" w:hAnsi="Times New Roman"/>
                <w:color w:val="000000"/>
                <w:sz w:val="20"/>
                <w:szCs w:val="24"/>
              </w:rPr>
            </w:pPr>
            <w:r w:rsidRPr="00FA3E81">
              <w:rPr>
                <w:rFonts w:ascii="Times New Roman" w:hAnsi="Times New Roman"/>
                <w:color w:val="000000"/>
                <w:sz w:val="20"/>
                <w:szCs w:val="24"/>
              </w:rPr>
              <w:t>на 1т</w:t>
            </w:r>
          </w:p>
          <w:p w:rsidR="00256F11" w:rsidRPr="00FA3E81" w:rsidRDefault="00256F11" w:rsidP="00FA3E81">
            <w:pPr>
              <w:shd w:val="clear" w:color="000000" w:fill="auto"/>
              <w:suppressAutoHyphens/>
              <w:spacing w:after="0" w:line="360" w:lineRule="auto"/>
              <w:rPr>
                <w:rFonts w:ascii="Times New Roman" w:hAnsi="Times New Roman"/>
                <w:color w:val="000000"/>
                <w:sz w:val="20"/>
                <w:szCs w:val="24"/>
              </w:rPr>
            </w:pPr>
            <w:r w:rsidRPr="00FA3E81">
              <w:rPr>
                <w:rFonts w:ascii="Times New Roman" w:hAnsi="Times New Roman"/>
                <w:color w:val="000000"/>
                <w:sz w:val="20"/>
                <w:szCs w:val="24"/>
              </w:rPr>
              <w:t>готовой продукции</w:t>
            </w:r>
          </w:p>
        </w:tc>
        <w:tc>
          <w:tcPr>
            <w:tcW w:w="1384" w:type="dxa"/>
            <w:shd w:val="clear" w:color="auto" w:fill="auto"/>
            <w:vAlign w:val="center"/>
          </w:tcPr>
          <w:p w:rsidR="00256F11" w:rsidRPr="00FA3E81" w:rsidRDefault="00256F11" w:rsidP="00FA3E81">
            <w:pPr>
              <w:shd w:val="clear" w:color="000000" w:fill="auto"/>
              <w:suppressAutoHyphens/>
              <w:spacing w:after="0" w:line="360" w:lineRule="auto"/>
              <w:rPr>
                <w:rFonts w:ascii="Times New Roman" w:hAnsi="Times New Roman"/>
                <w:color w:val="000000"/>
                <w:sz w:val="20"/>
                <w:szCs w:val="24"/>
              </w:rPr>
            </w:pPr>
            <w:r w:rsidRPr="00FA3E81">
              <w:rPr>
                <w:rFonts w:ascii="Times New Roman" w:hAnsi="Times New Roman"/>
                <w:color w:val="000000"/>
                <w:sz w:val="20"/>
                <w:szCs w:val="24"/>
              </w:rPr>
              <w:t>Годовой расход, т</w:t>
            </w:r>
          </w:p>
        </w:tc>
        <w:tc>
          <w:tcPr>
            <w:tcW w:w="992" w:type="dxa"/>
            <w:shd w:val="clear" w:color="auto" w:fill="auto"/>
            <w:vAlign w:val="center"/>
          </w:tcPr>
          <w:p w:rsidR="00256F11" w:rsidRPr="00FA3E81" w:rsidRDefault="00256F11" w:rsidP="00FA3E81">
            <w:pPr>
              <w:shd w:val="clear" w:color="000000" w:fill="auto"/>
              <w:suppressAutoHyphens/>
              <w:spacing w:after="0" w:line="360" w:lineRule="auto"/>
              <w:rPr>
                <w:rFonts w:ascii="Times New Roman" w:hAnsi="Times New Roman"/>
                <w:color w:val="000000"/>
                <w:sz w:val="20"/>
                <w:szCs w:val="24"/>
              </w:rPr>
            </w:pPr>
            <w:r w:rsidRPr="00FA3E81">
              <w:rPr>
                <w:rFonts w:ascii="Times New Roman" w:hAnsi="Times New Roman"/>
                <w:color w:val="000000"/>
                <w:sz w:val="20"/>
                <w:szCs w:val="24"/>
              </w:rPr>
              <w:t>Стоимость единицы, грн</w:t>
            </w:r>
          </w:p>
        </w:tc>
        <w:tc>
          <w:tcPr>
            <w:tcW w:w="1546" w:type="dxa"/>
            <w:shd w:val="clear" w:color="auto" w:fill="auto"/>
            <w:vAlign w:val="center"/>
          </w:tcPr>
          <w:p w:rsidR="00256F11" w:rsidRPr="00FA3E81" w:rsidRDefault="00256F11" w:rsidP="00FA3E81">
            <w:pPr>
              <w:shd w:val="clear" w:color="000000" w:fill="auto"/>
              <w:suppressAutoHyphens/>
              <w:spacing w:after="0" w:line="360" w:lineRule="auto"/>
              <w:rPr>
                <w:rFonts w:ascii="Times New Roman" w:hAnsi="Times New Roman"/>
                <w:color w:val="000000"/>
                <w:sz w:val="20"/>
                <w:szCs w:val="24"/>
              </w:rPr>
            </w:pPr>
            <w:r w:rsidRPr="00FA3E81">
              <w:rPr>
                <w:rFonts w:ascii="Times New Roman" w:hAnsi="Times New Roman"/>
                <w:color w:val="000000"/>
                <w:sz w:val="20"/>
                <w:szCs w:val="24"/>
              </w:rPr>
              <w:t>Стоимость за год, грн</w:t>
            </w:r>
          </w:p>
        </w:tc>
      </w:tr>
      <w:tr w:rsidR="00256F11" w:rsidRPr="00FA3E81" w:rsidTr="00FA3E81">
        <w:trPr>
          <w:trHeight w:val="703"/>
          <w:jc w:val="center"/>
        </w:trPr>
        <w:tc>
          <w:tcPr>
            <w:tcW w:w="1276" w:type="dxa"/>
            <w:shd w:val="clear" w:color="auto" w:fill="auto"/>
            <w:vAlign w:val="center"/>
          </w:tcPr>
          <w:p w:rsidR="00256F11" w:rsidRPr="00FA3E81" w:rsidRDefault="00256F11" w:rsidP="00FA3E81">
            <w:pPr>
              <w:shd w:val="clear" w:color="000000" w:fill="auto"/>
              <w:suppressAutoHyphens/>
              <w:spacing w:after="0" w:line="360" w:lineRule="auto"/>
              <w:rPr>
                <w:rFonts w:ascii="Times New Roman" w:hAnsi="Times New Roman"/>
                <w:color w:val="000000"/>
                <w:sz w:val="20"/>
                <w:szCs w:val="36"/>
              </w:rPr>
            </w:pPr>
          </w:p>
          <w:p w:rsidR="00256F11" w:rsidRPr="00FA3E81" w:rsidRDefault="00256F11" w:rsidP="00FA3E81">
            <w:pPr>
              <w:shd w:val="clear" w:color="000000" w:fill="auto"/>
              <w:suppressAutoHyphens/>
              <w:spacing w:after="0" w:line="360" w:lineRule="auto"/>
              <w:rPr>
                <w:rFonts w:ascii="Times New Roman" w:hAnsi="Times New Roman"/>
                <w:color w:val="000000"/>
                <w:sz w:val="20"/>
                <w:szCs w:val="36"/>
              </w:rPr>
            </w:pPr>
            <w:r w:rsidRPr="00FA3E81">
              <w:rPr>
                <w:rFonts w:ascii="Times New Roman" w:hAnsi="Times New Roman"/>
                <w:color w:val="000000"/>
                <w:sz w:val="20"/>
                <w:szCs w:val="36"/>
              </w:rPr>
              <w:t>Вода</w:t>
            </w:r>
          </w:p>
        </w:tc>
        <w:tc>
          <w:tcPr>
            <w:tcW w:w="992" w:type="dxa"/>
            <w:shd w:val="clear" w:color="auto" w:fill="auto"/>
            <w:vAlign w:val="center"/>
          </w:tcPr>
          <w:p w:rsidR="00256F11" w:rsidRPr="00FA3E81" w:rsidRDefault="00256F11" w:rsidP="00FA3E81">
            <w:pPr>
              <w:shd w:val="clear" w:color="000000" w:fill="auto"/>
              <w:suppressAutoHyphens/>
              <w:spacing w:after="0" w:line="360" w:lineRule="auto"/>
              <w:rPr>
                <w:rFonts w:ascii="Times New Roman" w:hAnsi="Times New Roman"/>
                <w:color w:val="000000"/>
                <w:sz w:val="20"/>
                <w:szCs w:val="36"/>
              </w:rPr>
            </w:pPr>
          </w:p>
          <w:p w:rsidR="00256F11" w:rsidRPr="00FA3E81" w:rsidRDefault="00256F11" w:rsidP="00FA3E81">
            <w:pPr>
              <w:shd w:val="clear" w:color="000000" w:fill="auto"/>
              <w:suppressAutoHyphens/>
              <w:spacing w:after="0" w:line="360" w:lineRule="auto"/>
              <w:rPr>
                <w:rFonts w:ascii="Times New Roman" w:hAnsi="Times New Roman"/>
                <w:color w:val="000000"/>
                <w:sz w:val="20"/>
                <w:szCs w:val="36"/>
                <w:vertAlign w:val="superscript"/>
              </w:rPr>
            </w:pPr>
            <w:r w:rsidRPr="00FA3E81">
              <w:rPr>
                <w:rFonts w:ascii="Times New Roman" w:hAnsi="Times New Roman"/>
                <w:color w:val="000000"/>
                <w:sz w:val="20"/>
                <w:szCs w:val="36"/>
              </w:rPr>
              <w:t>м</w:t>
            </w:r>
            <w:r w:rsidRPr="00FA3E81">
              <w:rPr>
                <w:rFonts w:ascii="Times New Roman" w:hAnsi="Times New Roman"/>
                <w:color w:val="000000"/>
                <w:sz w:val="20"/>
                <w:szCs w:val="36"/>
                <w:vertAlign w:val="superscript"/>
              </w:rPr>
              <w:t>3</w:t>
            </w:r>
          </w:p>
        </w:tc>
        <w:tc>
          <w:tcPr>
            <w:tcW w:w="1711" w:type="dxa"/>
            <w:shd w:val="clear" w:color="auto" w:fill="auto"/>
            <w:vAlign w:val="center"/>
          </w:tcPr>
          <w:p w:rsidR="00256F11" w:rsidRPr="00FA3E81" w:rsidRDefault="00D0676D" w:rsidP="00FA3E81">
            <w:pPr>
              <w:shd w:val="clear" w:color="000000" w:fill="auto"/>
              <w:suppressAutoHyphens/>
              <w:spacing w:after="0" w:line="360" w:lineRule="auto"/>
              <w:rPr>
                <w:rFonts w:ascii="Times New Roman" w:hAnsi="Times New Roman"/>
                <w:color w:val="000000"/>
                <w:sz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30A0&quot;/&gt;&lt;wsp:rsid wsp:val=&quot;000545F9&quot;/&gt;&lt;wsp:rsid wsp:val=&quot;00162FFF&quot;/&gt;&lt;wsp:rsid wsp:val=&quot;001F6D9B&quot;/&gt;&lt;wsp:rsid wsp:val=&quot;00223A8E&quot;/&gt;&lt;wsp:rsid wsp:val=&quot;00256F11&quot;/&gt;&lt;wsp:rsid wsp:val=&quot;002837F2&quot;/&gt;&lt;wsp:rsid wsp:val=&quot;003A0E9F&quot;/&gt;&lt;wsp:rsid wsp:val=&quot;003F0F60&quot;/&gt;&lt;wsp:rsid wsp:val=&quot;003F5919&quot;/&gt;&lt;wsp:rsid wsp:val=&quot;004676C7&quot;/&gt;&lt;wsp:rsid wsp:val=&quot;004A010A&quot;/&gt;&lt;wsp:rsid wsp:val=&quot;004B5982&quot;/&gt;&lt;wsp:rsid wsp:val=&quot;005605AB&quot;/&gt;&lt;wsp:rsid wsp:val=&quot;00692C39&quot;/&gt;&lt;wsp:rsid wsp:val=&quot;0072226C&quot;/&gt;&lt;wsp:rsid wsp:val=&quot;007228CD&quot;/&gt;&lt;wsp:rsid wsp:val=&quot;00747D3C&quot;/&gt;&lt;wsp:rsid wsp:val=&quot;00832B58&quot;/&gt;&lt;wsp:rsid wsp:val=&quot;00845BFE&quot;/&gt;&lt;wsp:rsid wsp:val=&quot;009410B1&quot;/&gt;&lt;wsp:rsid wsp:val=&quot;009428B3&quot;/&gt;&lt;wsp:rsid wsp:val=&quot;00B632B5&quot;/&gt;&lt;wsp:rsid wsp:val=&quot;00BC30A0&quot;/&gt;&lt;wsp:rsid wsp:val=&quot;00C77F5F&quot;/&gt;&lt;wsp:rsid wsp:val=&quot;00D62E24&quot;/&gt;&lt;wsp:rsid wsp:val=&quot;00DD695F&quot;/&gt;&lt;wsp:rsid wsp:val=&quot;00E516FA&quot;/&gt;&lt;wsp:rsid wsp:val=&quot;00E65131&quot;/&gt;&lt;wsp:rsid wsp:val=&quot;00E8239A&quot;/&gt;&lt;wsp:rsid wsp:val=&quot;00EA16B1&quot;/&gt;&lt;wsp:rsid wsp:val=&quot;00FA3E81&quot;/&gt;&lt;/wsp:rsids&gt;&lt;/w:docPr&gt;&lt;w:body&gt;&lt;wx:sect&gt;&lt;w:p wsp:rsidR=&quot;00000000&quot; wsp:rsidRPr=&quot;00DD695F&quot; wsp:rsidRDefault=&quot;00DD695F&quot; wsp:rsidP=&quot;00DD695F&quot;&gt;&lt;m:oMathPara&gt;&lt;m:oMath&gt;&lt;m:f&gt;&lt;m:fPr&gt;&lt;m:ctrlPr&gt;&lt;w:rPr&gt;&lt;w:rFonts w:ascii=&quot;Cambria Math&quot; w:h-ansi=&quot;Cambria Math&quot;/&gt;&lt;wx:font wx:val=&quot;Cambria Math&quot;/&gt;&lt;w:color w:val=&quot;000000&quot;/&gt;&lt;w:sz w:val=&quot;20&quot;/&gt;&lt;/w:rPr&gt;&lt;/m:ctrlPr&gt;&lt;/m:fPr&gt;&lt;m:num&gt;&lt;m:r&gt;&lt;m:rPr&gt;&lt;m:sty m:val=&quot;p&quot;/&gt;&lt;/m:rPr&gt;&lt;w:rPr&gt;&lt;w:rFonts w:ascii=&quot;Cambria Math&quot; w:h-ansi=&quot;Cambria Math&quot;/&gt;&lt;wx:font wx:val=&quot;Cambria Math&quot;/&gt;&lt;w:color w:val=&quot;000000&quot;/&gt;&lt;w:sz w:val=&quot;20&quot;/&gt;&lt;w:sz-cs w:val=&quot;28&quot;/&gt;&lt;/w:rPr&gt;&lt;m:t&gt;РђРє&lt;/m:t&gt;&lt;/m:r&gt;&lt;/m:num&gt;&lt;m:den&gt;&lt;m:r&gt;&lt;m:rPr&gt;&lt;m:sty m:val=&quot;p&quot;/&gt;&lt;/m:rPr&gt;&lt;w:rPr&gt;&lt;w:rFonts w:ascii=&quot;Cambria Math&quot; w:h-ansi=&quot;Cambria Math&quot;/&gt;&lt;wx:font wx:val=&quot;Cambria Math&quot;/&gt;&lt;w:color w:val=&quot;000000&quot;/&gt;&lt;w:sz w:val=&quot;20&quot;/&gt;&lt;w:sz-cs w:val=&quot;28&quot;/&gt;&lt;/w:rPr&gt;&lt;m:t&gt;РђРІ&lt;/m:t&gt;&lt;/m:r&gt;&lt;/m:den&gt;&lt;/m:f&gt;&lt;/m:oMath&gt;&lt;/m:oMathPara&gt;&lt;/w:p&gt;&lt;w:sectPr wsp:rsidR=&quot;00000000&quot; wsp:rsidRPr=&quot;00DD695F&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p>
        </w:tc>
        <w:tc>
          <w:tcPr>
            <w:tcW w:w="1482" w:type="dxa"/>
            <w:shd w:val="clear" w:color="auto" w:fill="auto"/>
            <w:vAlign w:val="center"/>
          </w:tcPr>
          <w:p w:rsidR="00256F11" w:rsidRPr="00FA3E81" w:rsidRDefault="00D0676D" w:rsidP="00FA3E81">
            <w:pPr>
              <w:shd w:val="clear" w:color="000000" w:fill="auto"/>
              <w:suppressAutoHyphens/>
              <w:spacing w:after="0" w:line="360" w:lineRule="auto"/>
              <w:rPr>
                <w:rFonts w:ascii="Times New Roman" w:hAnsi="Times New Roman"/>
                <w:color w:val="000000"/>
                <w:sz w:val="20"/>
                <w:szCs w:val="28"/>
              </w:rPr>
            </w:pPr>
            <w:r>
              <w:pict>
                <v:shape id="_x0000_i1026" type="#_x0000_t75" style="width:11.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30A0&quot;/&gt;&lt;wsp:rsid wsp:val=&quot;000545F9&quot;/&gt;&lt;wsp:rsid wsp:val=&quot;00162FFF&quot;/&gt;&lt;wsp:rsid wsp:val=&quot;001A3095&quot;/&gt;&lt;wsp:rsid wsp:val=&quot;001F6D9B&quot;/&gt;&lt;wsp:rsid wsp:val=&quot;00223A8E&quot;/&gt;&lt;wsp:rsid wsp:val=&quot;00256F11&quot;/&gt;&lt;wsp:rsid wsp:val=&quot;002837F2&quot;/&gt;&lt;wsp:rsid wsp:val=&quot;003A0E9F&quot;/&gt;&lt;wsp:rsid wsp:val=&quot;003F0F60&quot;/&gt;&lt;wsp:rsid wsp:val=&quot;003F5919&quot;/&gt;&lt;wsp:rsid wsp:val=&quot;004676C7&quot;/&gt;&lt;wsp:rsid wsp:val=&quot;004A010A&quot;/&gt;&lt;wsp:rsid wsp:val=&quot;004B5982&quot;/&gt;&lt;wsp:rsid wsp:val=&quot;005605AB&quot;/&gt;&lt;wsp:rsid wsp:val=&quot;00692C39&quot;/&gt;&lt;wsp:rsid wsp:val=&quot;0072226C&quot;/&gt;&lt;wsp:rsid wsp:val=&quot;007228CD&quot;/&gt;&lt;wsp:rsid wsp:val=&quot;00747D3C&quot;/&gt;&lt;wsp:rsid wsp:val=&quot;00832B58&quot;/&gt;&lt;wsp:rsid wsp:val=&quot;00845BFE&quot;/&gt;&lt;wsp:rsid wsp:val=&quot;009410B1&quot;/&gt;&lt;wsp:rsid wsp:val=&quot;009428B3&quot;/&gt;&lt;wsp:rsid wsp:val=&quot;00B632B5&quot;/&gt;&lt;wsp:rsid wsp:val=&quot;00BC30A0&quot;/&gt;&lt;wsp:rsid wsp:val=&quot;00C77F5F&quot;/&gt;&lt;wsp:rsid wsp:val=&quot;00D62E24&quot;/&gt;&lt;wsp:rsid wsp:val=&quot;00E516FA&quot;/&gt;&lt;wsp:rsid wsp:val=&quot;00E65131&quot;/&gt;&lt;wsp:rsid wsp:val=&quot;00E8239A&quot;/&gt;&lt;wsp:rsid wsp:val=&quot;00EA16B1&quot;/&gt;&lt;wsp:rsid wsp:val=&quot;00FA3E81&quot;/&gt;&lt;/wsp:rsids&gt;&lt;/w:docPr&gt;&lt;w:body&gt;&lt;wx:sect&gt;&lt;w:p wsp:rsidR=&quot;00000000&quot; wsp:rsidRPr=&quot;001A3095&quot; wsp:rsidRDefault=&quot;001A3095&quot; wsp:rsidP=&quot;001A3095&quot;&gt;&lt;m:oMathPara&gt;&lt;m:oMath&gt;&lt;m:f&gt;&lt;m:fPr&gt;&lt;m:ctrlPr&gt;&lt;w:rPr&gt;&lt;w:rFonts w:ascii=&quot;Cambria Math&quot; w:h-ansi=&quot;Cambria Math&quot;/&gt;&lt;wx:font wx:val=&quot;Cambria Math&quot;/&gt;&lt;w:i/&gt;&lt;w:color w:val=&quot;000000&quot;/&gt;&lt;w:sz w:val=&quot;20&quot;/&gt;&lt;/w:rPr&gt;&lt;/m:ctrlPr&gt;&lt;/m:fPr&gt;&lt;m:num&gt;&lt;m:r&gt;&lt;w:rPr&gt;&lt;w:rFonts w:ascii=&quot;Cambria Math&quot; w:h-ansi=&quot;Cambria Math&quot;/&gt;&lt;wx:font wx:val=&quot;Cambria Math&quot;/&gt;&lt;w:i/&gt;&lt;w:color w:val=&quot;000000&quot;/&gt;&lt;w:sz w:val=&quot;20&quot;/&gt;&lt;w:sz-cs w:val=&quot;28&quot;/&gt;&lt;/w:rPr&gt;&lt;m:t&gt;16&lt;/m:t&gt;&lt;/m:r&gt;&lt;/m:num&gt;&lt;m:den&gt;&lt;m:r&gt;&lt;w:rPr&gt;&lt;w:rFonts w:ascii=&quot;Cambria Math&quot; w:h-ansi=&quot;Cambria Math&quot;/&gt;&lt;wx:font wx:val=&quot;Cambria Math&quot;/&gt;&lt;w:i/&gt;&lt;w:color w:val=&quot;000000&quot;/&gt;&lt;w:sz w:val=&quot;20&quot;/&gt;&lt;w:sz-cs w:val=&quot;28&quot;/&gt;&lt;/w:rPr&gt;&lt;m:t&gt;16&lt;/m:t&gt;&lt;/m:r&gt;&lt;/m:den&gt;&lt;/m:f&gt;&lt;/m:oMath&gt;&lt;/m:oMathPara&gt;&lt;/w:p&gt;&lt;w:sectPr wsp:rsidR=&quot;00000000&quot; wsp:rsidRPr=&quot;001A3095&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p>
        </w:tc>
        <w:tc>
          <w:tcPr>
            <w:tcW w:w="1384" w:type="dxa"/>
            <w:shd w:val="clear" w:color="auto" w:fill="auto"/>
            <w:vAlign w:val="center"/>
          </w:tcPr>
          <w:p w:rsidR="00256F11" w:rsidRPr="00FA3E81" w:rsidRDefault="00D0676D" w:rsidP="00FA3E81">
            <w:pPr>
              <w:shd w:val="clear" w:color="000000" w:fill="auto"/>
              <w:suppressAutoHyphens/>
              <w:spacing w:after="0" w:line="360" w:lineRule="auto"/>
              <w:rPr>
                <w:rFonts w:ascii="Times New Roman" w:hAnsi="Times New Roman"/>
                <w:color w:val="000000"/>
                <w:sz w:val="20"/>
                <w:szCs w:val="32"/>
              </w:rPr>
            </w:pPr>
            <w:r>
              <w:pict>
                <v:shape id="_x0000_i1027" type="#_x0000_t75" style="width:30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30A0&quot;/&gt;&lt;wsp:rsid wsp:val=&quot;000545F9&quot;/&gt;&lt;wsp:rsid wsp:val=&quot;00162FFF&quot;/&gt;&lt;wsp:rsid wsp:val=&quot;001F6D9B&quot;/&gt;&lt;wsp:rsid wsp:val=&quot;00223A8E&quot;/&gt;&lt;wsp:rsid wsp:val=&quot;00256F11&quot;/&gt;&lt;wsp:rsid wsp:val=&quot;002837F2&quot;/&gt;&lt;wsp:rsid wsp:val=&quot;003A0E9F&quot;/&gt;&lt;wsp:rsid wsp:val=&quot;003F0F60&quot;/&gt;&lt;wsp:rsid wsp:val=&quot;003F5919&quot;/&gt;&lt;wsp:rsid wsp:val=&quot;004676C7&quot;/&gt;&lt;wsp:rsid wsp:val=&quot;004A010A&quot;/&gt;&lt;wsp:rsid wsp:val=&quot;004B5982&quot;/&gt;&lt;wsp:rsid wsp:val=&quot;005605AB&quot;/&gt;&lt;wsp:rsid wsp:val=&quot;00692C39&quot;/&gt;&lt;wsp:rsid wsp:val=&quot;0072226C&quot;/&gt;&lt;wsp:rsid wsp:val=&quot;007228CD&quot;/&gt;&lt;wsp:rsid wsp:val=&quot;00747D3C&quot;/&gt;&lt;wsp:rsid wsp:val=&quot;00832B58&quot;/&gt;&lt;wsp:rsid wsp:val=&quot;00845BFE&quot;/&gt;&lt;wsp:rsid wsp:val=&quot;009410B1&quot;/&gt;&lt;wsp:rsid wsp:val=&quot;009428B3&quot;/&gt;&lt;wsp:rsid wsp:val=&quot;009552D6&quot;/&gt;&lt;wsp:rsid wsp:val=&quot;00B632B5&quot;/&gt;&lt;wsp:rsid wsp:val=&quot;00BC30A0&quot;/&gt;&lt;wsp:rsid wsp:val=&quot;00C77F5F&quot;/&gt;&lt;wsp:rsid wsp:val=&quot;00D62E24&quot;/&gt;&lt;wsp:rsid wsp:val=&quot;00E516FA&quot;/&gt;&lt;wsp:rsid wsp:val=&quot;00E65131&quot;/&gt;&lt;wsp:rsid wsp:val=&quot;00E8239A&quot;/&gt;&lt;wsp:rsid wsp:val=&quot;00EA16B1&quot;/&gt;&lt;wsp:rsid wsp:val=&quot;00FA3E81&quot;/&gt;&lt;/wsp:rsids&gt;&lt;/w:docPr&gt;&lt;w:body&gt;&lt;wx:sect&gt;&lt;w:p wsp:rsidR=&quot;00000000&quot; wsp:rsidRPr=&quot;009552D6&quot; wsp:rsidRDefault=&quot;009552D6&quot; wsp:rsidP=&quot;009552D6&quot;&gt;&lt;m:oMathPara&gt;&lt;m:oMath&gt;&lt;m:f&gt;&lt;m:fPr&gt;&lt;m:ctrlPr&gt;&lt;w:rPr&gt;&lt;w:rFonts w:ascii=&quot;Cambria Math&quot; w:h-ansi=&quot;Cambria Math&quot;/&gt;&lt;wx:font wx:val=&quot;Cambria Math&quot;/&gt;&lt;w:i/&gt;&lt;w:color w:val=&quot;000000&quot;/&gt;&lt;w:sz w:val=&quot;20&quot;/&gt;&lt;/w:rPr&gt;&lt;/m:ctrlPr&gt;&lt;/m:fPr&gt;&lt;m:num&gt;&lt;m:r&gt;&lt;w:rPr&gt;&lt;w:rFonts w:ascii=&quot;Cambria Math&quot; w:h-ansi=&quot;Cambria Math&quot;/&gt;&lt;wx:font wx:val=&quot;Cambria Math&quot;/&gt;&lt;w:i/&gt;&lt;w:color w:val=&quot;000000&quot;/&gt;&lt;w:sz w:val=&quot;20&quot;/&gt;&lt;w:sz-cs w:val=&quot;32&quot;/&gt;&lt;/w:rPr&gt;&lt;m:t&gt;7856,6&lt;/m:t&gt;&lt;/m:r&gt;&lt;/m:num&gt;&lt;m:den&gt;&lt;m:r&gt;&lt;w:rPr&gt;&lt;w:rFonts w:ascii=&quot;Cambria Math&quot; w:h-ansi=&quot;Cambria Math&quot;/&gt;&lt;wx:font wx:val=&quot;Cambria Math&quot;/&gt;&lt;w:i/&gt;&lt;w:color w:val=&quot;000000&quot;/&gt;&lt;w:sz w:val=&quot;20&quot;/&gt;&lt;w:sz-cs w:val=&quot;32&quot;/&gt;&lt;/w:rPr&gt;&lt;m:t&gt;4047,4&lt;/m:t&gt;&lt;/m:r&gt;&lt;/m:den&gt;&lt;/m:f&gt;&lt;/m:oMath&gt;&lt;/m:oMathPara&gt;&lt;/w:p&gt;&lt;w:sectPr wsp:rsidR=&quot;00000000&quot; wsp:rsidRPr=&quot;009552D6&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p>
        </w:tc>
        <w:tc>
          <w:tcPr>
            <w:tcW w:w="992" w:type="dxa"/>
            <w:shd w:val="clear" w:color="auto" w:fill="auto"/>
            <w:vAlign w:val="center"/>
          </w:tcPr>
          <w:p w:rsidR="009428B3" w:rsidRPr="00FA3E81" w:rsidRDefault="009428B3" w:rsidP="00FA3E81">
            <w:pPr>
              <w:shd w:val="clear" w:color="000000" w:fill="auto"/>
              <w:suppressAutoHyphens/>
              <w:spacing w:after="0" w:line="360" w:lineRule="auto"/>
              <w:rPr>
                <w:rFonts w:ascii="Times New Roman" w:hAnsi="Times New Roman"/>
                <w:color w:val="000000"/>
                <w:sz w:val="20"/>
                <w:szCs w:val="32"/>
              </w:rPr>
            </w:pPr>
          </w:p>
          <w:p w:rsidR="00256F11" w:rsidRPr="00FA3E81" w:rsidRDefault="00256F11" w:rsidP="00FA3E81">
            <w:pPr>
              <w:shd w:val="clear" w:color="000000" w:fill="auto"/>
              <w:suppressAutoHyphens/>
              <w:spacing w:after="0" w:line="360" w:lineRule="auto"/>
              <w:rPr>
                <w:rFonts w:ascii="Times New Roman" w:hAnsi="Times New Roman"/>
                <w:color w:val="000000"/>
                <w:sz w:val="20"/>
                <w:szCs w:val="32"/>
              </w:rPr>
            </w:pPr>
            <w:r w:rsidRPr="00FA3E81">
              <w:rPr>
                <w:rFonts w:ascii="Times New Roman" w:hAnsi="Times New Roman"/>
                <w:color w:val="000000"/>
                <w:sz w:val="20"/>
                <w:szCs w:val="32"/>
              </w:rPr>
              <w:t>12</w:t>
            </w:r>
          </w:p>
        </w:tc>
        <w:tc>
          <w:tcPr>
            <w:tcW w:w="1546" w:type="dxa"/>
            <w:shd w:val="clear" w:color="auto" w:fill="auto"/>
            <w:vAlign w:val="center"/>
          </w:tcPr>
          <w:p w:rsidR="00256F11" w:rsidRPr="00FA3E81" w:rsidRDefault="00D0676D" w:rsidP="00FA3E81">
            <w:pPr>
              <w:shd w:val="clear" w:color="000000" w:fill="auto"/>
              <w:suppressAutoHyphens/>
              <w:spacing w:after="0" w:line="360" w:lineRule="auto"/>
              <w:rPr>
                <w:rFonts w:ascii="Times New Roman" w:hAnsi="Times New Roman"/>
                <w:color w:val="000000"/>
                <w:sz w:val="20"/>
              </w:rPr>
            </w:pPr>
            <w:r>
              <w:pict>
                <v:shape id="_x0000_i1028" type="#_x0000_t75" style="width:35.2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30A0&quot;/&gt;&lt;wsp:rsid wsp:val=&quot;000545F9&quot;/&gt;&lt;wsp:rsid wsp:val=&quot;00162FFF&quot;/&gt;&lt;wsp:rsid wsp:val=&quot;001F6D9B&quot;/&gt;&lt;wsp:rsid wsp:val=&quot;00223A8E&quot;/&gt;&lt;wsp:rsid wsp:val=&quot;00256F11&quot;/&gt;&lt;wsp:rsid wsp:val=&quot;002837F2&quot;/&gt;&lt;wsp:rsid wsp:val=&quot;003A0E9F&quot;/&gt;&lt;wsp:rsid wsp:val=&quot;003F0F60&quot;/&gt;&lt;wsp:rsid wsp:val=&quot;003F5919&quot;/&gt;&lt;wsp:rsid wsp:val=&quot;004676C7&quot;/&gt;&lt;wsp:rsid wsp:val=&quot;004A010A&quot;/&gt;&lt;wsp:rsid wsp:val=&quot;004B5982&quot;/&gt;&lt;wsp:rsid wsp:val=&quot;005605AB&quot;/&gt;&lt;wsp:rsid wsp:val=&quot;00692C39&quot;/&gt;&lt;wsp:rsid wsp:val=&quot;0072226C&quot;/&gt;&lt;wsp:rsid wsp:val=&quot;007228CD&quot;/&gt;&lt;wsp:rsid wsp:val=&quot;00747D3C&quot;/&gt;&lt;wsp:rsid wsp:val=&quot;00832B58&quot;/&gt;&lt;wsp:rsid wsp:val=&quot;00845BFE&quot;/&gt;&lt;wsp:rsid wsp:val=&quot;009410B1&quot;/&gt;&lt;wsp:rsid wsp:val=&quot;009428B3&quot;/&gt;&lt;wsp:rsid wsp:val=&quot;00B632B5&quot;/&gt;&lt;wsp:rsid wsp:val=&quot;00BC30A0&quot;/&gt;&lt;wsp:rsid wsp:val=&quot;00C77F5F&quot;/&gt;&lt;wsp:rsid wsp:val=&quot;00D62E24&quot;/&gt;&lt;wsp:rsid wsp:val=&quot;00D92620&quot;/&gt;&lt;wsp:rsid wsp:val=&quot;00E516FA&quot;/&gt;&lt;wsp:rsid wsp:val=&quot;00E65131&quot;/&gt;&lt;wsp:rsid wsp:val=&quot;00E8239A&quot;/&gt;&lt;wsp:rsid wsp:val=&quot;00EA16B1&quot;/&gt;&lt;wsp:rsid wsp:val=&quot;00FA3E81&quot;/&gt;&lt;/wsp:rsids&gt;&lt;/w:docPr&gt;&lt;w:body&gt;&lt;wx:sect&gt;&lt;w:p wsp:rsidR=&quot;00000000&quot; wsp:rsidRPr=&quot;00D92620&quot; wsp:rsidRDefault=&quot;00D92620&quot; wsp:rsidP=&quot;00D92620&quot;&gt;&lt;m:oMathPara&gt;&lt;m:oMath&gt;&lt;m:f&gt;&lt;m:fPr&gt;&lt;m:ctrlPr&gt;&lt;w:rPr&gt;&lt;w:rFonts w:ascii=&quot;Cambria Math&quot; w:h-ansi=&quot;Cambria Math&quot;/&gt;&lt;wx:font wx:val=&quot;Cambria Math&quot;/&gt;&lt;w:i/&gt;&lt;w:color w:val=&quot;000000&quot;/&gt;&lt;w:sz w:val=&quot;20&quot;/&gt;&lt;/w:rPr&gt;&lt;/m:ctrlPr&gt;&lt;/m:fPr&gt;&lt;m:num&gt;&lt;m:r&gt;&lt;w:rPr&gt;&lt;w:rFonts w:ascii=&quot;Cambria Math&quot; w:h-ansi=&quot;Cambria Math&quot;/&gt;&lt;wx:font wx:val=&quot;Cambria Math&quot;/&gt;&lt;w:i/&gt;&lt;w:color w:val=&quot;000000&quot;/&gt;&lt;w:sz w:val=&quot;20&quot;/&gt;&lt;w:sz-cs w:val=&quot;32&quot;/&gt;&lt;/w:rPr&gt;&lt;m:t&gt;94279,6&lt;/m:t&gt;&lt;/m:r&gt;&lt;/m:num&gt;&lt;m:den&gt;&lt;m:r&gt;&lt;w:rPr&gt;&lt;w:rFonts w:ascii=&quot;Cambria Math&quot; w:h-ansi=&quot;Cambria Math&quot;/&gt;&lt;wx:font wx:val=&quot;Cambria Math&quot;/&gt;&lt;w:i/&gt;&lt;w:color w:val=&quot;000000&quot;/&gt;&lt;w:sz w:val=&quot;20&quot;/&gt;&lt;w:sz-cs w:val=&quot;32&quot;/&gt;&lt;/w:rPr&gt;&lt;m:t&gt;48568,8&lt;/m:t&gt;&lt;/m:r&gt;&lt;/m:den&gt;&lt;/m:f&gt;&lt;/m:oMath&gt;&lt;/m:oMathPara&gt;&lt;/w:p&gt;&lt;w:sectPr wsp:rsidR=&quot;00000000&quot; wsp:rsidRPr=&quot;00D9262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p>
        </w:tc>
      </w:tr>
      <w:tr w:rsidR="00256F11" w:rsidRPr="00FA3E81" w:rsidTr="00FA3E81">
        <w:trPr>
          <w:trHeight w:val="429"/>
          <w:jc w:val="center"/>
        </w:trPr>
        <w:tc>
          <w:tcPr>
            <w:tcW w:w="1276" w:type="dxa"/>
            <w:shd w:val="clear" w:color="auto" w:fill="auto"/>
            <w:vAlign w:val="center"/>
          </w:tcPr>
          <w:p w:rsidR="00256F11" w:rsidRPr="00FA3E81" w:rsidRDefault="00256F11" w:rsidP="00FA3E81">
            <w:pPr>
              <w:shd w:val="clear" w:color="000000" w:fill="auto"/>
              <w:suppressAutoHyphens/>
              <w:spacing w:after="0" w:line="360" w:lineRule="auto"/>
              <w:rPr>
                <w:rFonts w:ascii="Times New Roman" w:hAnsi="Times New Roman"/>
                <w:color w:val="000000"/>
                <w:sz w:val="20"/>
                <w:szCs w:val="32"/>
              </w:rPr>
            </w:pPr>
          </w:p>
          <w:p w:rsidR="00256F11" w:rsidRPr="00FA3E81" w:rsidRDefault="00256F11" w:rsidP="00FA3E81">
            <w:pPr>
              <w:shd w:val="clear" w:color="000000" w:fill="auto"/>
              <w:suppressAutoHyphens/>
              <w:spacing w:after="0" w:line="360" w:lineRule="auto"/>
              <w:rPr>
                <w:rFonts w:ascii="Times New Roman" w:hAnsi="Times New Roman"/>
                <w:color w:val="000000"/>
                <w:sz w:val="20"/>
                <w:szCs w:val="32"/>
              </w:rPr>
            </w:pPr>
            <w:r w:rsidRPr="00FA3E81">
              <w:rPr>
                <w:rFonts w:ascii="Times New Roman" w:hAnsi="Times New Roman"/>
                <w:color w:val="000000"/>
                <w:sz w:val="20"/>
                <w:szCs w:val="32"/>
              </w:rPr>
              <w:t>Пар</w:t>
            </w:r>
          </w:p>
        </w:tc>
        <w:tc>
          <w:tcPr>
            <w:tcW w:w="992" w:type="dxa"/>
            <w:shd w:val="clear" w:color="auto" w:fill="auto"/>
            <w:vAlign w:val="center"/>
          </w:tcPr>
          <w:p w:rsidR="00256F11" w:rsidRPr="00FA3E81" w:rsidRDefault="00256F11" w:rsidP="00FA3E81">
            <w:pPr>
              <w:shd w:val="clear" w:color="000000" w:fill="auto"/>
              <w:suppressAutoHyphens/>
              <w:spacing w:after="0" w:line="360" w:lineRule="auto"/>
              <w:rPr>
                <w:rFonts w:ascii="Times New Roman" w:hAnsi="Times New Roman"/>
                <w:color w:val="000000"/>
                <w:sz w:val="20"/>
              </w:rPr>
            </w:pPr>
          </w:p>
          <w:p w:rsidR="00256F11" w:rsidRPr="00FA3E81" w:rsidRDefault="00256F11" w:rsidP="00FA3E81">
            <w:pPr>
              <w:shd w:val="clear" w:color="000000" w:fill="auto"/>
              <w:suppressAutoHyphens/>
              <w:spacing w:after="0" w:line="360" w:lineRule="auto"/>
              <w:rPr>
                <w:rFonts w:ascii="Times New Roman" w:hAnsi="Times New Roman"/>
                <w:color w:val="000000"/>
                <w:sz w:val="20"/>
                <w:szCs w:val="32"/>
              </w:rPr>
            </w:pPr>
            <w:r w:rsidRPr="00FA3E81">
              <w:rPr>
                <w:rFonts w:ascii="Times New Roman" w:hAnsi="Times New Roman"/>
                <w:color w:val="000000"/>
                <w:sz w:val="20"/>
                <w:szCs w:val="32"/>
              </w:rPr>
              <w:t xml:space="preserve">Дж </w:t>
            </w:r>
          </w:p>
        </w:tc>
        <w:tc>
          <w:tcPr>
            <w:tcW w:w="1711" w:type="dxa"/>
            <w:shd w:val="clear" w:color="auto" w:fill="auto"/>
            <w:vAlign w:val="center"/>
          </w:tcPr>
          <w:p w:rsidR="00256F11" w:rsidRPr="00FA3E81" w:rsidRDefault="00D0676D" w:rsidP="00FA3E81">
            <w:pPr>
              <w:shd w:val="clear" w:color="000000" w:fill="auto"/>
              <w:suppressAutoHyphens/>
              <w:spacing w:after="0" w:line="360" w:lineRule="auto"/>
              <w:rPr>
                <w:rFonts w:ascii="Times New Roman" w:hAnsi="Times New Roman"/>
                <w:color w:val="000000"/>
                <w:sz w:val="20"/>
              </w:rPr>
            </w:pPr>
            <w:r>
              <w:pict>
                <v:shape id="_x0000_i1029" type="#_x0000_t75" style="width:12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30A0&quot;/&gt;&lt;wsp:rsid wsp:val=&quot;000545F9&quot;/&gt;&lt;wsp:rsid wsp:val=&quot;00162FFF&quot;/&gt;&lt;wsp:rsid wsp:val=&quot;001F6D9B&quot;/&gt;&lt;wsp:rsid wsp:val=&quot;00223A8E&quot;/&gt;&lt;wsp:rsid wsp:val=&quot;00256F11&quot;/&gt;&lt;wsp:rsid wsp:val=&quot;002837F2&quot;/&gt;&lt;wsp:rsid wsp:val=&quot;003A0E9F&quot;/&gt;&lt;wsp:rsid wsp:val=&quot;003F0F60&quot;/&gt;&lt;wsp:rsid wsp:val=&quot;003F5919&quot;/&gt;&lt;wsp:rsid wsp:val=&quot;004676C7&quot;/&gt;&lt;wsp:rsid wsp:val=&quot;004A010A&quot;/&gt;&lt;wsp:rsid wsp:val=&quot;004B5982&quot;/&gt;&lt;wsp:rsid wsp:val=&quot;005605AB&quot;/&gt;&lt;wsp:rsid wsp:val=&quot;00692C39&quot;/&gt;&lt;wsp:rsid wsp:val=&quot;0072226C&quot;/&gt;&lt;wsp:rsid wsp:val=&quot;007228CD&quot;/&gt;&lt;wsp:rsid wsp:val=&quot;00747D3C&quot;/&gt;&lt;wsp:rsid wsp:val=&quot;0080688B&quot;/&gt;&lt;wsp:rsid wsp:val=&quot;00832B58&quot;/&gt;&lt;wsp:rsid wsp:val=&quot;00845BFE&quot;/&gt;&lt;wsp:rsid wsp:val=&quot;009410B1&quot;/&gt;&lt;wsp:rsid wsp:val=&quot;009428B3&quot;/&gt;&lt;wsp:rsid wsp:val=&quot;00B632B5&quot;/&gt;&lt;wsp:rsid wsp:val=&quot;00BC30A0&quot;/&gt;&lt;wsp:rsid wsp:val=&quot;00C77F5F&quot;/&gt;&lt;wsp:rsid wsp:val=&quot;00D62E24&quot;/&gt;&lt;wsp:rsid wsp:val=&quot;00E516FA&quot;/&gt;&lt;wsp:rsid wsp:val=&quot;00E65131&quot;/&gt;&lt;wsp:rsid wsp:val=&quot;00E8239A&quot;/&gt;&lt;wsp:rsid wsp:val=&quot;00EA16B1&quot;/&gt;&lt;wsp:rsid wsp:val=&quot;00FA3E81&quot;/&gt;&lt;/wsp:rsids&gt;&lt;/w:docPr&gt;&lt;w:body&gt;&lt;wx:sect&gt;&lt;w:p wsp:rsidR=&quot;00000000&quot; wsp:rsidRPr=&quot;0080688B&quot; wsp:rsidRDefault=&quot;0080688B&quot; wsp:rsidP=&quot;0080688B&quot;&gt;&lt;m:oMathPara&gt;&lt;m:oMath&gt;&lt;m:f&gt;&lt;m:fPr&gt;&lt;m:ctrlPr&gt;&lt;w:rPr&gt;&lt;w:rFonts w:ascii=&quot;Cambria Math&quot; w:h-ansi=&quot;Cambria Math&quot;/&gt;&lt;wx:font wx:val=&quot;Cambria Math&quot;/&gt;&lt;w:color w:val=&quot;000000&quot;/&gt;&lt;w:sz w:val=&quot;20&quot;/&gt;&lt;/w:rPr&gt;&lt;/m:ctrlPr&gt;&lt;/m:fPr&gt;&lt;m:num&gt;&lt;m:r&gt;&lt;m:rPr&gt;&lt;m:sty m:val=&quot;p&quot;/&gt;&lt;/m:rPr&gt;&lt;w:rPr&gt;&lt;w:rFonts w:ascii=&quot;Cambria Math&quot; w:h-ansi=&quot;Cambria Math&quot;/&gt;&lt;wx:font wx:val=&quot;Cambria Math&quot;/&gt;&lt;w:color w:val=&quot;000000&quot;/&gt;&lt;w:sz w:val=&quot;20&quot;/&gt;&lt;w:sz-cs w:val=&quot;28&quot;/&gt;&lt;/w:rPr&gt;&lt;m:t&gt;РђРє&lt;/m:t&gt;&lt;/m:r&gt;&lt;/m:num&gt;&lt;m:den&gt;&lt;m:r&gt;&lt;m:rPr&gt;&lt;m:sty m:val=&quot;p&quot;/&gt;&lt;/m:rPr&gt;&lt;w:rPr&gt;&lt;w:rFonts w:ascii=&quot;Cambria Math&quot; w:h-ansi=&quot;Cambria Math&quot;/&gt;&lt;wx:font wx:val=&quot;Cambria Math&quot;/&gt;&lt;w:color w:val=&quot;000000&quot;/&gt;&lt;w:sz w:val=&quot;20&quot;/&gt;&lt;w:sz-cs w:val=&quot;28&quot;/&gt;&lt;/w:rPr&gt;&lt;m:t&gt;РђРІ&lt;/m:t&gt;&lt;/m:r&gt;&lt;/m:den&gt;&lt;/m:f&gt;&lt;/m:oMath&gt;&lt;/m:oMathPara&gt;&lt;/w:p&gt;&lt;w:sectPr wsp:rsidR=&quot;00000000&quot; wsp:rsidRPr=&quot;0080688B&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p>
        </w:tc>
        <w:tc>
          <w:tcPr>
            <w:tcW w:w="1482" w:type="dxa"/>
            <w:shd w:val="clear" w:color="auto" w:fill="auto"/>
            <w:vAlign w:val="center"/>
          </w:tcPr>
          <w:p w:rsidR="00256F11" w:rsidRPr="00FA3E81" w:rsidRDefault="00D0676D" w:rsidP="00FA3E81">
            <w:pPr>
              <w:shd w:val="clear" w:color="000000" w:fill="auto"/>
              <w:suppressAutoHyphens/>
              <w:spacing w:after="0" w:line="360" w:lineRule="auto"/>
              <w:rPr>
                <w:rFonts w:ascii="Times New Roman" w:hAnsi="Times New Roman"/>
                <w:color w:val="000000"/>
                <w:sz w:val="20"/>
              </w:rPr>
            </w:pPr>
            <w:r>
              <w:pict>
                <v:shape id="_x0000_i1030" type="#_x0000_t75" style="width:13.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30A0&quot;/&gt;&lt;wsp:rsid wsp:val=&quot;000545F9&quot;/&gt;&lt;wsp:rsid wsp:val=&quot;00162FFF&quot;/&gt;&lt;wsp:rsid wsp:val=&quot;001F6D9B&quot;/&gt;&lt;wsp:rsid wsp:val=&quot;00223A8E&quot;/&gt;&lt;wsp:rsid wsp:val=&quot;00256F11&quot;/&gt;&lt;wsp:rsid wsp:val=&quot;002837F2&quot;/&gt;&lt;wsp:rsid wsp:val=&quot;003A0E9F&quot;/&gt;&lt;wsp:rsid wsp:val=&quot;003F0F60&quot;/&gt;&lt;wsp:rsid wsp:val=&quot;003F5919&quot;/&gt;&lt;wsp:rsid wsp:val=&quot;004676C7&quot;/&gt;&lt;wsp:rsid wsp:val=&quot;004A010A&quot;/&gt;&lt;wsp:rsid wsp:val=&quot;004B5982&quot;/&gt;&lt;wsp:rsid wsp:val=&quot;005605AB&quot;/&gt;&lt;wsp:rsid wsp:val=&quot;00692C39&quot;/&gt;&lt;wsp:rsid wsp:val=&quot;0072226C&quot;/&gt;&lt;wsp:rsid wsp:val=&quot;007228CD&quot;/&gt;&lt;wsp:rsid wsp:val=&quot;00747D3C&quot;/&gt;&lt;wsp:rsid wsp:val=&quot;00832B58&quot;/&gt;&lt;wsp:rsid wsp:val=&quot;00845BFE&quot;/&gt;&lt;wsp:rsid wsp:val=&quot;009410B1&quot;/&gt;&lt;wsp:rsid wsp:val=&quot;009428B3&quot;/&gt;&lt;wsp:rsid wsp:val=&quot;00B04E9D&quot;/&gt;&lt;wsp:rsid wsp:val=&quot;00B632B5&quot;/&gt;&lt;wsp:rsid wsp:val=&quot;00BC30A0&quot;/&gt;&lt;wsp:rsid wsp:val=&quot;00C77F5F&quot;/&gt;&lt;wsp:rsid wsp:val=&quot;00D62E24&quot;/&gt;&lt;wsp:rsid wsp:val=&quot;00E516FA&quot;/&gt;&lt;wsp:rsid wsp:val=&quot;00E65131&quot;/&gt;&lt;wsp:rsid wsp:val=&quot;00E8239A&quot;/&gt;&lt;wsp:rsid wsp:val=&quot;00EA16B1&quot;/&gt;&lt;wsp:rsid wsp:val=&quot;00FA3E81&quot;/&gt;&lt;/wsp:rsids&gt;&lt;/w:docPr&gt;&lt;w:body&gt;&lt;wx:sect&gt;&lt;w:p wsp:rsidR=&quot;00000000&quot; wsp:rsidRPr=&quot;00B04E9D&quot; wsp:rsidRDefault=&quot;00B04E9D&quot; wsp:rsidP=&quot;00B04E9D&quot;&gt;&lt;m:oMathPara&gt;&lt;m:oMath&gt;&lt;m:f&gt;&lt;m:fPr&gt;&lt;m:ctrlPr&gt;&lt;w:rPr&gt;&lt;w:rFonts w:ascii=&quot;Cambria Math&quot; w:h-ansi=&quot;Cambria Math&quot;/&gt;&lt;wx:font wx:val=&quot;Cambria Math&quot;/&gt;&lt;w:color w:val=&quot;000000&quot;/&gt;&lt;w:sz w:val=&quot;20&quot;/&gt;&lt;/w:rPr&gt;&lt;/m:ctrlPr&gt;&lt;/m:fPr&gt;&lt;m:num&gt;&lt;m:r&gt;&lt;m:rPr&gt;&lt;m:sty m:val=&quot;p&quot;/&gt;&lt;/m:rPr&gt;&lt;w:rPr&gt;&lt;w:rFonts w:ascii=&quot;Cambria Math&quot; w:h-ansi=&quot;Cambria Math&quot;/&gt;&lt;wx:font wx:val=&quot;Cambria Math&quot;/&gt;&lt;w:color w:val=&quot;000000&quot;/&gt;&lt;w:sz w:val=&quot;20&quot;/&gt;&lt;w:sz-cs w:val=&quot;28&quot;/&gt;&lt;/w:rPr&gt;&lt;m:t&gt;4,6&lt;/m:t&gt;&lt;/m:r&gt;&lt;/m:num&gt;&lt;m:den&gt;&lt;m:r&gt;&lt;m:rPr&gt;&lt;m:sty m:val=&quot;p&quot;/&gt;&lt;/m:rPr&gt;&lt;w:rPr&gt;&lt;w:rFonts w:ascii=&quot;Cambria Math&quot; w:h-ansi=&quot;Cambria Math&quot;/&gt;&lt;wx:font wx:val=&quot;Cambria Math&quot;/&gt;&lt;w:color w:val=&quot;000000&quot;/&gt;&lt;w:sz w:val=&quot;20&quot;/&gt;&lt;w:sz-cs w:val=&quot;28&quot;/&gt;&lt;/w:rPr&gt;&lt;m:t&gt;4,6&lt;/m:t&gt;&lt;/m:r&gt;&lt;/m:den&gt;&lt;/m:f&gt;&lt;/m:oMath&gt;&lt;/m:oMathPara&gt;&lt;/w:p&gt;&lt;w:sectPr wsp:rsidR=&quot;00000000&quot; wsp:rsidRPr=&quot;00B04E9D&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p>
        </w:tc>
        <w:tc>
          <w:tcPr>
            <w:tcW w:w="1384" w:type="dxa"/>
            <w:shd w:val="clear" w:color="auto" w:fill="auto"/>
            <w:vAlign w:val="center"/>
          </w:tcPr>
          <w:p w:rsidR="00256F11" w:rsidRPr="00FA3E81" w:rsidRDefault="00D0676D" w:rsidP="00FA3E81">
            <w:pPr>
              <w:shd w:val="clear" w:color="000000" w:fill="auto"/>
              <w:suppressAutoHyphens/>
              <w:spacing w:after="0" w:line="360" w:lineRule="auto"/>
              <w:rPr>
                <w:rFonts w:ascii="Times New Roman" w:hAnsi="Times New Roman"/>
                <w:color w:val="000000"/>
                <w:sz w:val="20"/>
              </w:rPr>
            </w:pPr>
            <w:r>
              <w:pict>
                <v:shape id="_x0000_i1031" type="#_x0000_t75" style="width:30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30A0&quot;/&gt;&lt;wsp:rsid wsp:val=&quot;000545F9&quot;/&gt;&lt;wsp:rsid wsp:val=&quot;00162FFF&quot;/&gt;&lt;wsp:rsid wsp:val=&quot;001F6D9B&quot;/&gt;&lt;wsp:rsid wsp:val=&quot;00223A8E&quot;/&gt;&lt;wsp:rsid wsp:val=&quot;00256F11&quot;/&gt;&lt;wsp:rsid wsp:val=&quot;002837F2&quot;/&gt;&lt;wsp:rsid wsp:val=&quot;003A0E9F&quot;/&gt;&lt;wsp:rsid wsp:val=&quot;003F0F60&quot;/&gt;&lt;wsp:rsid wsp:val=&quot;003F5919&quot;/&gt;&lt;wsp:rsid wsp:val=&quot;004676C7&quot;/&gt;&lt;wsp:rsid wsp:val=&quot;004A010A&quot;/&gt;&lt;wsp:rsid wsp:val=&quot;004B5982&quot;/&gt;&lt;wsp:rsid wsp:val=&quot;005605AB&quot;/&gt;&lt;wsp:rsid wsp:val=&quot;0064301E&quot;/&gt;&lt;wsp:rsid wsp:val=&quot;00692C39&quot;/&gt;&lt;wsp:rsid wsp:val=&quot;0072226C&quot;/&gt;&lt;wsp:rsid wsp:val=&quot;007228CD&quot;/&gt;&lt;wsp:rsid wsp:val=&quot;00747D3C&quot;/&gt;&lt;wsp:rsid wsp:val=&quot;00832B58&quot;/&gt;&lt;wsp:rsid wsp:val=&quot;00845BFE&quot;/&gt;&lt;wsp:rsid wsp:val=&quot;009410B1&quot;/&gt;&lt;wsp:rsid wsp:val=&quot;009428B3&quot;/&gt;&lt;wsp:rsid wsp:val=&quot;00B632B5&quot;/&gt;&lt;wsp:rsid wsp:val=&quot;00BC30A0&quot;/&gt;&lt;wsp:rsid wsp:val=&quot;00C77F5F&quot;/&gt;&lt;wsp:rsid wsp:val=&quot;00D62E24&quot;/&gt;&lt;wsp:rsid wsp:val=&quot;00E516FA&quot;/&gt;&lt;wsp:rsid wsp:val=&quot;00E65131&quot;/&gt;&lt;wsp:rsid wsp:val=&quot;00E8239A&quot;/&gt;&lt;wsp:rsid wsp:val=&quot;00EA16B1&quot;/&gt;&lt;wsp:rsid wsp:val=&quot;00FA3E81&quot;/&gt;&lt;/wsp:rsids&gt;&lt;/w:docPr&gt;&lt;w:body&gt;&lt;wx:sect&gt;&lt;w:p wsp:rsidR=&quot;00000000&quot; wsp:rsidRPr=&quot;0064301E&quot; wsp:rsidRDefault=&quot;0064301E&quot; wsp:rsidP=&quot;0064301E&quot;&gt;&lt;m:oMathPara&gt;&lt;m:oMath&gt;&lt;m:f&gt;&lt;m:fPr&gt;&lt;m:ctrlPr&gt;&lt;w:rPr&gt;&lt;w:rFonts w:ascii=&quot;Cambria Math&quot; w:h-ansi=&quot;Cambria Math&quot;/&gt;&lt;wx:font wx:val=&quot;Cambria Math&quot;/&gt;&lt;w:i/&gt;&lt;w:color w:val=&quot;000000&quot;/&gt;&lt;w:sz w:val=&quot;20&quot;/&gt;&lt;/w:rPr&gt;&lt;/m:ctrlPr&gt;&lt;/m:fPr&gt;&lt;m:num&gt;&lt;m:r&gt;&lt;w:rPr&gt;&lt;w:rFonts w:ascii=&quot;Cambria Math&quot; w:h-ansi=&quot;Cambria Math&quot;/&gt;&lt;wx:font wx:val=&quot;Cambria Math&quot;/&gt;&lt;w:i/&gt;&lt;w:color w:val=&quot;000000&quot;/&gt;&lt;w:sz w:val=&quot;20&quot;/&gt;&lt;w:sz-cs w:val=&quot;32&quot;/&gt;&lt;/w:rPr&gt;&lt;m:t&gt;2258,8&lt;/m:t&gt;&lt;/m:r&gt;&lt;/m:num&gt;&lt;m:den&gt;&lt;m:r&gt;&lt;w:rPr&gt;&lt;w:rFonts w:ascii=&quot;Cambria Math&quot; w:h-ansi=&quot;Cambria Math&quot;/&gt;&lt;wx:font wx:val=&quot;Cambria Math&quot;/&gt;&lt;w:i/&gt;&lt;w:color w:val=&quot;000000&quot;/&gt;&lt;w:sz w:val=&quot;20&quot;/&gt;&lt;w:sz-cs w:val=&quot;32&quot;/&gt;&lt;/w:rPr&gt;&lt;m:t&gt;1163,6&lt;/m:t&gt;&lt;/m:r&gt;&lt;/m:den&gt;&lt;/m:f&gt;&lt;/m:oMath&gt;&lt;/m:oMathPara&gt;&lt;/w:p&gt;&lt;w:sectPr wsp:rsidR=&quot;00000000&quot; wsp:rsidRPr=&quot;0064301E&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p>
        </w:tc>
        <w:tc>
          <w:tcPr>
            <w:tcW w:w="992" w:type="dxa"/>
            <w:shd w:val="clear" w:color="auto" w:fill="auto"/>
            <w:vAlign w:val="center"/>
          </w:tcPr>
          <w:p w:rsidR="009428B3" w:rsidRPr="00FA3E81" w:rsidRDefault="009428B3" w:rsidP="00FA3E81">
            <w:pPr>
              <w:shd w:val="clear" w:color="000000" w:fill="auto"/>
              <w:suppressAutoHyphens/>
              <w:spacing w:after="0" w:line="360" w:lineRule="auto"/>
              <w:rPr>
                <w:rFonts w:ascii="Times New Roman" w:hAnsi="Times New Roman"/>
                <w:color w:val="000000"/>
                <w:sz w:val="20"/>
              </w:rPr>
            </w:pPr>
          </w:p>
          <w:p w:rsidR="00256F11" w:rsidRPr="00FA3E81" w:rsidRDefault="00256F11" w:rsidP="00FA3E81">
            <w:pPr>
              <w:shd w:val="clear" w:color="000000" w:fill="auto"/>
              <w:suppressAutoHyphens/>
              <w:spacing w:after="0" w:line="360" w:lineRule="auto"/>
              <w:rPr>
                <w:rFonts w:ascii="Times New Roman" w:hAnsi="Times New Roman"/>
                <w:color w:val="000000"/>
                <w:sz w:val="20"/>
                <w:szCs w:val="32"/>
              </w:rPr>
            </w:pPr>
            <w:r w:rsidRPr="00FA3E81">
              <w:rPr>
                <w:rFonts w:ascii="Times New Roman" w:hAnsi="Times New Roman"/>
                <w:color w:val="000000"/>
                <w:sz w:val="20"/>
                <w:szCs w:val="32"/>
              </w:rPr>
              <w:t>0,6</w:t>
            </w:r>
          </w:p>
        </w:tc>
        <w:tc>
          <w:tcPr>
            <w:tcW w:w="1546" w:type="dxa"/>
            <w:shd w:val="clear" w:color="auto" w:fill="auto"/>
            <w:vAlign w:val="center"/>
          </w:tcPr>
          <w:p w:rsidR="00256F11" w:rsidRPr="00FA3E81" w:rsidRDefault="00D0676D" w:rsidP="00FA3E81">
            <w:pPr>
              <w:shd w:val="clear" w:color="000000" w:fill="auto"/>
              <w:suppressAutoHyphens/>
              <w:spacing w:after="0" w:line="360" w:lineRule="auto"/>
              <w:rPr>
                <w:rFonts w:ascii="Times New Roman" w:hAnsi="Times New Roman"/>
                <w:color w:val="000000"/>
                <w:sz w:val="20"/>
              </w:rPr>
            </w:pPr>
            <w:r>
              <w:pict>
                <v:shape id="_x0000_i1032" type="#_x0000_t75" style="width:30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30A0&quot;/&gt;&lt;wsp:rsid wsp:val=&quot;000545F9&quot;/&gt;&lt;wsp:rsid wsp:val=&quot;00162FFF&quot;/&gt;&lt;wsp:rsid wsp:val=&quot;001F6D9B&quot;/&gt;&lt;wsp:rsid wsp:val=&quot;00223A8E&quot;/&gt;&lt;wsp:rsid wsp:val=&quot;00256F11&quot;/&gt;&lt;wsp:rsid wsp:val=&quot;002837F2&quot;/&gt;&lt;wsp:rsid wsp:val=&quot;003A0E9F&quot;/&gt;&lt;wsp:rsid wsp:val=&quot;003F0F60&quot;/&gt;&lt;wsp:rsid wsp:val=&quot;003F5919&quot;/&gt;&lt;wsp:rsid wsp:val=&quot;004676C7&quot;/&gt;&lt;wsp:rsid wsp:val=&quot;004A010A&quot;/&gt;&lt;wsp:rsid wsp:val=&quot;004B5982&quot;/&gt;&lt;wsp:rsid wsp:val=&quot;00506426&quot;/&gt;&lt;wsp:rsid wsp:val=&quot;005605AB&quot;/&gt;&lt;wsp:rsid wsp:val=&quot;00692C39&quot;/&gt;&lt;wsp:rsid wsp:val=&quot;0072226C&quot;/&gt;&lt;wsp:rsid wsp:val=&quot;007228CD&quot;/&gt;&lt;wsp:rsid wsp:val=&quot;00747D3C&quot;/&gt;&lt;wsp:rsid wsp:val=&quot;00832B58&quot;/&gt;&lt;wsp:rsid wsp:val=&quot;00845BFE&quot;/&gt;&lt;wsp:rsid wsp:val=&quot;009410B1&quot;/&gt;&lt;wsp:rsid wsp:val=&quot;009428B3&quot;/&gt;&lt;wsp:rsid wsp:val=&quot;00B632B5&quot;/&gt;&lt;wsp:rsid wsp:val=&quot;00BC30A0&quot;/&gt;&lt;wsp:rsid wsp:val=&quot;00C77F5F&quot;/&gt;&lt;wsp:rsid wsp:val=&quot;00D62E24&quot;/&gt;&lt;wsp:rsid wsp:val=&quot;00E516FA&quot;/&gt;&lt;wsp:rsid wsp:val=&quot;00E65131&quot;/&gt;&lt;wsp:rsid wsp:val=&quot;00E8239A&quot;/&gt;&lt;wsp:rsid wsp:val=&quot;00EA16B1&quot;/&gt;&lt;wsp:rsid wsp:val=&quot;00FA3E81&quot;/&gt;&lt;/wsp:rsids&gt;&lt;/w:docPr&gt;&lt;w:body&gt;&lt;wx:sect&gt;&lt;w:p wsp:rsidR=&quot;00000000&quot; wsp:rsidRPr=&quot;00506426&quot; wsp:rsidRDefault=&quot;00506426&quot; wsp:rsidP=&quot;00506426&quot;&gt;&lt;m:oMathPara&gt;&lt;m:oMath&gt;&lt;m:f&gt;&lt;m:fPr&gt;&lt;m:ctrlPr&gt;&lt;w:rPr&gt;&lt;w:rFonts w:ascii=&quot;Cambria Math&quot; w:h-ansi=&quot;Cambria Math&quot;/&gt;&lt;wx:font wx:val=&quot;Cambria Math&quot;/&gt;&lt;w:i/&gt;&lt;w:color w:val=&quot;000000&quot;/&gt;&lt;w:sz w:val=&quot;20&quot;/&gt;&lt;/w:rPr&gt;&lt;/m:ctrlPr&gt;&lt;/m:fPr&gt;&lt;m:num&gt;&lt;m:r&gt;&lt;w:rPr&gt;&lt;w:rFonts w:ascii=&quot;Cambria Math&quot; w:h-ansi=&quot;Cambria Math&quot;/&gt;&lt;wx:font wx:val=&quot;Cambria Math&quot;/&gt;&lt;w:i/&gt;&lt;w:color w:val=&quot;000000&quot;/&gt;&lt;w:sz w:val=&quot;20&quot;/&gt;&lt;w:sz-cs w:val=&quot;32&quot;/&gt;&lt;/w:rPr&gt;&lt;m:t&gt;1355,3&lt;/m:t&gt;&lt;/m:r&gt;&lt;/m:num&gt;&lt;m:den&gt;&lt;m:r&gt;&lt;w:rPr&gt;&lt;w:rFonts w:ascii=&quot;Cambria Math&quot; w:h-ansi=&quot;Cambria Math&quot;/&gt;&lt;wx:font wx:val=&quot;Cambria Math&quot;/&gt;&lt;w:i/&gt;&lt;w:color w:val=&quot;000000&quot;/&gt;&lt;w:sz w:val=&quot;20&quot;/&gt;&lt;w:sz-cs w:val=&quot;32&quot;/&gt;&lt;/w:rPr&gt;&lt;m:t&gt;698,2&lt;/m:t&gt;&lt;/m:r&gt;&lt;/m:den&gt;&lt;/m:f&gt;&lt;/m:oMath&gt;&lt;/m:oMathPara&gt;&lt;/w:p&gt;&lt;w:sectPr wsp:rsidR=&quot;00000000&quot; wsp:rsidRPr=&quot;00506426&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p>
        </w:tc>
      </w:tr>
      <w:tr w:rsidR="00256F11" w:rsidRPr="00FA3E81" w:rsidTr="00FA3E81">
        <w:trPr>
          <w:trHeight w:val="567"/>
          <w:jc w:val="center"/>
        </w:trPr>
        <w:tc>
          <w:tcPr>
            <w:tcW w:w="1276" w:type="dxa"/>
            <w:shd w:val="clear" w:color="auto" w:fill="auto"/>
            <w:vAlign w:val="center"/>
          </w:tcPr>
          <w:p w:rsidR="00256F11" w:rsidRPr="00FA3E81" w:rsidRDefault="00256F11" w:rsidP="00FA3E81">
            <w:pPr>
              <w:shd w:val="clear" w:color="000000" w:fill="auto"/>
              <w:suppressAutoHyphens/>
              <w:spacing w:after="0" w:line="360" w:lineRule="auto"/>
              <w:rPr>
                <w:rFonts w:ascii="Times New Roman" w:hAnsi="Times New Roman"/>
                <w:color w:val="000000"/>
                <w:sz w:val="20"/>
                <w:szCs w:val="32"/>
              </w:rPr>
            </w:pPr>
          </w:p>
          <w:p w:rsidR="00256F11" w:rsidRPr="00FA3E81" w:rsidRDefault="00256F11" w:rsidP="00FA3E81">
            <w:pPr>
              <w:shd w:val="clear" w:color="000000" w:fill="auto"/>
              <w:suppressAutoHyphens/>
              <w:spacing w:after="0" w:line="360" w:lineRule="auto"/>
              <w:rPr>
                <w:rFonts w:ascii="Times New Roman" w:hAnsi="Times New Roman"/>
                <w:color w:val="000000"/>
                <w:sz w:val="20"/>
                <w:szCs w:val="32"/>
              </w:rPr>
            </w:pPr>
            <w:r w:rsidRPr="00FA3E81">
              <w:rPr>
                <w:rFonts w:ascii="Times New Roman" w:hAnsi="Times New Roman"/>
                <w:color w:val="000000"/>
                <w:sz w:val="20"/>
                <w:szCs w:val="32"/>
              </w:rPr>
              <w:t>Холод</w:t>
            </w:r>
          </w:p>
        </w:tc>
        <w:tc>
          <w:tcPr>
            <w:tcW w:w="992" w:type="dxa"/>
            <w:shd w:val="clear" w:color="auto" w:fill="auto"/>
            <w:vAlign w:val="center"/>
          </w:tcPr>
          <w:p w:rsidR="00256F11" w:rsidRPr="00FA3E81" w:rsidRDefault="00256F11" w:rsidP="00FA3E81">
            <w:pPr>
              <w:shd w:val="clear" w:color="000000" w:fill="auto"/>
              <w:suppressAutoHyphens/>
              <w:spacing w:after="0" w:line="360" w:lineRule="auto"/>
              <w:rPr>
                <w:rFonts w:ascii="Times New Roman" w:hAnsi="Times New Roman"/>
                <w:color w:val="000000"/>
                <w:sz w:val="20"/>
                <w:szCs w:val="36"/>
              </w:rPr>
            </w:pPr>
          </w:p>
          <w:p w:rsidR="00256F11" w:rsidRPr="00FA3E81" w:rsidRDefault="00256F11" w:rsidP="00FA3E81">
            <w:pPr>
              <w:shd w:val="clear" w:color="000000" w:fill="auto"/>
              <w:suppressAutoHyphens/>
              <w:spacing w:after="0" w:line="360" w:lineRule="auto"/>
              <w:rPr>
                <w:rFonts w:ascii="Times New Roman" w:hAnsi="Times New Roman"/>
                <w:color w:val="000000"/>
                <w:sz w:val="20"/>
                <w:szCs w:val="36"/>
              </w:rPr>
            </w:pPr>
            <w:r w:rsidRPr="00FA3E81">
              <w:rPr>
                <w:rFonts w:ascii="Times New Roman" w:hAnsi="Times New Roman"/>
                <w:color w:val="000000"/>
                <w:sz w:val="20"/>
                <w:szCs w:val="36"/>
              </w:rPr>
              <w:t>Дж</w:t>
            </w:r>
          </w:p>
        </w:tc>
        <w:tc>
          <w:tcPr>
            <w:tcW w:w="1711" w:type="dxa"/>
            <w:shd w:val="clear" w:color="auto" w:fill="auto"/>
            <w:vAlign w:val="center"/>
          </w:tcPr>
          <w:p w:rsidR="00256F11" w:rsidRPr="00FA3E81" w:rsidRDefault="00D0676D" w:rsidP="00FA3E81">
            <w:pPr>
              <w:shd w:val="clear" w:color="000000" w:fill="auto"/>
              <w:suppressAutoHyphens/>
              <w:spacing w:after="0" w:line="360" w:lineRule="auto"/>
              <w:rPr>
                <w:rFonts w:ascii="Times New Roman" w:hAnsi="Times New Roman"/>
                <w:color w:val="000000"/>
                <w:sz w:val="20"/>
              </w:rPr>
            </w:pPr>
            <w:r>
              <w:pict>
                <v:shape id="_x0000_i1033" type="#_x0000_t75" style="width:12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30A0&quot;/&gt;&lt;wsp:rsid wsp:val=&quot;000545F9&quot;/&gt;&lt;wsp:rsid wsp:val=&quot;00162FFF&quot;/&gt;&lt;wsp:rsid wsp:val=&quot;001F6D9B&quot;/&gt;&lt;wsp:rsid wsp:val=&quot;00223A8E&quot;/&gt;&lt;wsp:rsid wsp:val=&quot;00256F11&quot;/&gt;&lt;wsp:rsid wsp:val=&quot;002837F2&quot;/&gt;&lt;wsp:rsid wsp:val=&quot;003A0E9F&quot;/&gt;&lt;wsp:rsid wsp:val=&quot;003F0F60&quot;/&gt;&lt;wsp:rsid wsp:val=&quot;003F5919&quot;/&gt;&lt;wsp:rsid wsp:val=&quot;004676C7&quot;/&gt;&lt;wsp:rsid wsp:val=&quot;004A010A&quot;/&gt;&lt;wsp:rsid wsp:val=&quot;004B5982&quot;/&gt;&lt;wsp:rsid wsp:val=&quot;005605AB&quot;/&gt;&lt;wsp:rsid wsp:val=&quot;005A7911&quot;/&gt;&lt;wsp:rsid wsp:val=&quot;00692C39&quot;/&gt;&lt;wsp:rsid wsp:val=&quot;0072226C&quot;/&gt;&lt;wsp:rsid wsp:val=&quot;007228CD&quot;/&gt;&lt;wsp:rsid wsp:val=&quot;00747D3C&quot;/&gt;&lt;wsp:rsid wsp:val=&quot;00832B58&quot;/&gt;&lt;wsp:rsid wsp:val=&quot;00845BFE&quot;/&gt;&lt;wsp:rsid wsp:val=&quot;009410B1&quot;/&gt;&lt;wsp:rsid wsp:val=&quot;009428B3&quot;/&gt;&lt;wsp:rsid wsp:val=&quot;00B632B5&quot;/&gt;&lt;wsp:rsid wsp:val=&quot;00BC30A0&quot;/&gt;&lt;wsp:rsid wsp:val=&quot;00C77F5F&quot;/&gt;&lt;wsp:rsid wsp:val=&quot;00D62E24&quot;/&gt;&lt;wsp:rsid wsp:val=&quot;00E516FA&quot;/&gt;&lt;wsp:rsid wsp:val=&quot;00E65131&quot;/&gt;&lt;wsp:rsid wsp:val=&quot;00E8239A&quot;/&gt;&lt;wsp:rsid wsp:val=&quot;00EA16B1&quot;/&gt;&lt;wsp:rsid wsp:val=&quot;00FA3E81&quot;/&gt;&lt;/wsp:rsids&gt;&lt;/w:docPr&gt;&lt;w:body&gt;&lt;wx:sect&gt;&lt;w:p wsp:rsidR=&quot;00000000&quot; wsp:rsidRPr=&quot;005A7911&quot; wsp:rsidRDefault=&quot;005A7911&quot; wsp:rsidP=&quot;005A7911&quot;&gt;&lt;m:oMathPara&gt;&lt;m:oMath&gt;&lt;m:f&gt;&lt;m:fPr&gt;&lt;m:ctrlPr&gt;&lt;w:rPr&gt;&lt;w:rFonts w:ascii=&quot;Cambria Math&quot; w:h-ansi=&quot;Cambria Math&quot;/&gt;&lt;wx:font wx:val=&quot;Cambria Math&quot;/&gt;&lt;w:color w:val=&quot;000000&quot;/&gt;&lt;w:sz w:val=&quot;20&quot;/&gt;&lt;/w:rPr&gt;&lt;/m:ctrlPr&gt;&lt;/m:fPr&gt;&lt;m:num&gt;&lt;m:r&gt;&lt;m:rPr&gt;&lt;m:sty m:val=&quot;p&quot;/&gt;&lt;/m:rPr&gt;&lt;w:rPr&gt;&lt;w:rFonts w:ascii=&quot;Cambria Math&quot; w:h-ansi=&quot;Cambria Math&quot;/&gt;&lt;wx:font wx:val=&quot;Cambria Math&quot;/&gt;&lt;w:color w:val=&quot;000000&quot;/&gt;&lt;w:sz w:val=&quot;20&quot;/&gt;&lt;w:sz-cs w:val=&quot;28&quot;/&gt;&lt;/w:rPr&gt;&lt;m:t&gt;РђРє&lt;/m:t&gt;&lt;/m:r&gt;&lt;/m:num&gt;&lt;m:den&gt;&lt;m:r&gt;&lt;m:rPr&gt;&lt;m:sty m:val=&quot;p&quot;/&gt;&lt;/m:rPr&gt;&lt;w:rPr&gt;&lt;w:rFonts w:ascii=&quot;Cambria Math&quot; w:h-ansi=&quot;Cambria Math&quot;/&gt;&lt;wx:font wx:val=&quot;Cambria Math&quot;/&gt;&lt;w:color w:val=&quot;000000&quot;/&gt;&lt;w:sz w:val=&quot;20&quot;/&gt;&lt;w:sz-cs w:val=&quot;28&quot;/&gt;&lt;/w:rPr&gt;&lt;m:t&gt;РђРІ&lt;/m:t&gt;&lt;/m:r&gt;&lt;/m:den&gt;&lt;/m:f&gt;&lt;/m:oMath&gt;&lt;/m:oMathPara&gt;&lt;/w:p&gt;&lt;w:sectPr wsp:rsidR=&quot;00000000&quot; wsp:rsidRPr=&quot;005A7911&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p>
        </w:tc>
        <w:tc>
          <w:tcPr>
            <w:tcW w:w="1482" w:type="dxa"/>
            <w:shd w:val="clear" w:color="auto" w:fill="auto"/>
            <w:vAlign w:val="center"/>
          </w:tcPr>
          <w:p w:rsidR="00256F11" w:rsidRPr="00FA3E81" w:rsidRDefault="00D0676D" w:rsidP="00FA3E81">
            <w:pPr>
              <w:shd w:val="clear" w:color="000000" w:fill="auto"/>
              <w:suppressAutoHyphens/>
              <w:spacing w:after="0" w:line="360" w:lineRule="auto"/>
              <w:rPr>
                <w:rFonts w:ascii="Times New Roman" w:hAnsi="Times New Roman"/>
                <w:color w:val="000000"/>
                <w:sz w:val="20"/>
              </w:rPr>
            </w:pPr>
            <w:r>
              <w:pict>
                <v:shape id="_x0000_i1034" type="#_x0000_t75" style="width:16.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30A0&quot;/&gt;&lt;wsp:rsid wsp:val=&quot;000545F9&quot;/&gt;&lt;wsp:rsid wsp:val=&quot;00162FFF&quot;/&gt;&lt;wsp:rsid wsp:val=&quot;001F5E31&quot;/&gt;&lt;wsp:rsid wsp:val=&quot;001F6D9B&quot;/&gt;&lt;wsp:rsid wsp:val=&quot;00223A8E&quot;/&gt;&lt;wsp:rsid wsp:val=&quot;00256F11&quot;/&gt;&lt;wsp:rsid wsp:val=&quot;002837F2&quot;/&gt;&lt;wsp:rsid wsp:val=&quot;003A0E9F&quot;/&gt;&lt;wsp:rsid wsp:val=&quot;003F0F60&quot;/&gt;&lt;wsp:rsid wsp:val=&quot;003F5919&quot;/&gt;&lt;wsp:rsid wsp:val=&quot;004676C7&quot;/&gt;&lt;wsp:rsid wsp:val=&quot;004A010A&quot;/&gt;&lt;wsp:rsid wsp:val=&quot;004B5982&quot;/&gt;&lt;wsp:rsid wsp:val=&quot;005605AB&quot;/&gt;&lt;wsp:rsid wsp:val=&quot;00692C39&quot;/&gt;&lt;wsp:rsid wsp:val=&quot;0072226C&quot;/&gt;&lt;wsp:rsid wsp:val=&quot;007228CD&quot;/&gt;&lt;wsp:rsid wsp:val=&quot;00747D3C&quot;/&gt;&lt;wsp:rsid wsp:val=&quot;00832B58&quot;/&gt;&lt;wsp:rsid wsp:val=&quot;00845BFE&quot;/&gt;&lt;wsp:rsid wsp:val=&quot;009410B1&quot;/&gt;&lt;wsp:rsid wsp:val=&quot;009428B3&quot;/&gt;&lt;wsp:rsid wsp:val=&quot;00B632B5&quot;/&gt;&lt;wsp:rsid wsp:val=&quot;00BC30A0&quot;/&gt;&lt;wsp:rsid wsp:val=&quot;00C77F5F&quot;/&gt;&lt;wsp:rsid wsp:val=&quot;00D62E24&quot;/&gt;&lt;wsp:rsid wsp:val=&quot;00E516FA&quot;/&gt;&lt;wsp:rsid wsp:val=&quot;00E65131&quot;/&gt;&lt;wsp:rsid wsp:val=&quot;00E8239A&quot;/&gt;&lt;wsp:rsid wsp:val=&quot;00EA16B1&quot;/&gt;&lt;wsp:rsid wsp:val=&quot;00FA3E81&quot;/&gt;&lt;/wsp:rsids&gt;&lt;/w:docPr&gt;&lt;w:body&gt;&lt;wx:sect&gt;&lt;w:p wsp:rsidR=&quot;00000000&quot; wsp:rsidRPr=&quot;001F5E31&quot; wsp:rsidRDefault=&quot;001F5E31&quot; wsp:rsidP=&quot;001F5E31&quot;&gt;&lt;m:oMathPara&gt;&lt;m:oMath&gt;&lt;m:f&gt;&lt;m:fPr&gt;&lt;m:ctrlPr&gt;&lt;w:rPr&gt;&lt;w:rFonts w:ascii=&quot;Cambria Math&quot; w:h-ansi=&quot;Cambria Math&quot;/&gt;&lt;wx:font wx:val=&quot;Cambria Math&quot;/&gt;&lt;w:color w:val=&quot;000000&quot;/&gt;&lt;w:sz w:val=&quot;20&quot;/&gt;&lt;/w:rPr&gt;&lt;/m:ctrlPr&gt;&lt;/m:fPr&gt;&lt;m:num&gt;&lt;m:r&gt;&lt;m:rPr&gt;&lt;m:sty m:val=&quot;p&quot;/&gt;&lt;/m:rPr&gt;&lt;w:rPr&gt;&lt;w:rFonts w:ascii=&quot;Cambria Math&quot; w:h-ansi=&quot;Cambria Math&quot;/&gt;&lt;wx:font wx:val=&quot;Cambria Math&quot;/&gt;&lt;w:color w:val=&quot;000000&quot;/&gt;&lt;w:sz w:val=&quot;20&quot;/&gt;&lt;w:sz-cs w:val=&quot;28&quot;/&gt;&lt;/w:rPr&gt;&lt;m:t&gt;436&lt;/m:t&gt;&lt;/m:r&gt;&lt;/m:num&gt;&lt;m:den&gt;&lt;m:r&gt;&lt;m:rPr&gt;&lt;m:sty m:val=&quot;p&quot;/&gt;&lt;/m:rPr&gt;&lt;w:rPr&gt;&lt;w:rFonts w:ascii=&quot;Cambria Math&quot; w:h-ansi=&quot;Cambria Math&quot;/&gt;&lt;wx:font wx:val=&quot;Cambria Math&quot;/&gt;&lt;w:color w:val=&quot;000000&quot;/&gt;&lt;w:sz w:val=&quot;20&quot;/&gt;&lt;w:sz-cs w:val=&quot;28&quot;/&gt;&lt;/w:rPr&gt;&lt;m:t&gt;436&lt;/m:t&gt;&lt;/m:r&gt;&lt;/m:den&gt;&lt;/m:f&gt;&lt;/m:oMath&gt;&lt;/m:oMathPara&gt;&lt;/w:p&gt;&lt;w:sectPr wsp:rsidR=&quot;00000000&quot; wsp:rsidRPr=&quot;001F5E31&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p>
        </w:tc>
        <w:tc>
          <w:tcPr>
            <w:tcW w:w="1384" w:type="dxa"/>
            <w:shd w:val="clear" w:color="auto" w:fill="auto"/>
            <w:vAlign w:val="center"/>
          </w:tcPr>
          <w:p w:rsidR="00256F11" w:rsidRPr="00FA3E81" w:rsidRDefault="00D0676D" w:rsidP="00FA3E81">
            <w:pPr>
              <w:shd w:val="clear" w:color="000000" w:fill="auto"/>
              <w:suppressAutoHyphens/>
              <w:spacing w:after="0" w:line="360" w:lineRule="auto"/>
              <w:rPr>
                <w:rFonts w:ascii="Times New Roman" w:hAnsi="Times New Roman"/>
                <w:color w:val="000000"/>
                <w:sz w:val="20"/>
              </w:rPr>
            </w:pPr>
            <w:r>
              <w:pict>
                <v:shape id="_x0000_i1035" type="#_x0000_t75" style="width:40.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30A0&quot;/&gt;&lt;wsp:rsid wsp:val=&quot;000545F9&quot;/&gt;&lt;wsp:rsid wsp:val=&quot;00162FFF&quot;/&gt;&lt;wsp:rsid wsp:val=&quot;001F6D9B&quot;/&gt;&lt;wsp:rsid wsp:val=&quot;00223A8E&quot;/&gt;&lt;wsp:rsid wsp:val=&quot;00256F11&quot;/&gt;&lt;wsp:rsid wsp:val=&quot;002837F2&quot;/&gt;&lt;wsp:rsid wsp:val=&quot;003A0E9F&quot;/&gt;&lt;wsp:rsid wsp:val=&quot;003F0F60&quot;/&gt;&lt;wsp:rsid wsp:val=&quot;003F5919&quot;/&gt;&lt;wsp:rsid wsp:val=&quot;004676C7&quot;/&gt;&lt;wsp:rsid wsp:val=&quot;004A010A&quot;/&gt;&lt;wsp:rsid wsp:val=&quot;004B5982&quot;/&gt;&lt;wsp:rsid wsp:val=&quot;005605AB&quot;/&gt;&lt;wsp:rsid wsp:val=&quot;00692C39&quot;/&gt;&lt;wsp:rsid wsp:val=&quot;0072226C&quot;/&gt;&lt;wsp:rsid wsp:val=&quot;007228CD&quot;/&gt;&lt;wsp:rsid wsp:val=&quot;00747D3C&quot;/&gt;&lt;wsp:rsid wsp:val=&quot;00832B58&quot;/&gt;&lt;wsp:rsid wsp:val=&quot;00845BFE&quot;/&gt;&lt;wsp:rsid wsp:val=&quot;00921521&quot;/&gt;&lt;wsp:rsid wsp:val=&quot;009410B1&quot;/&gt;&lt;wsp:rsid wsp:val=&quot;009428B3&quot;/&gt;&lt;wsp:rsid wsp:val=&quot;00B632B5&quot;/&gt;&lt;wsp:rsid wsp:val=&quot;00BC30A0&quot;/&gt;&lt;wsp:rsid wsp:val=&quot;00C77F5F&quot;/&gt;&lt;wsp:rsid wsp:val=&quot;00D62E24&quot;/&gt;&lt;wsp:rsid wsp:val=&quot;00E516FA&quot;/&gt;&lt;wsp:rsid wsp:val=&quot;00E65131&quot;/&gt;&lt;wsp:rsid wsp:val=&quot;00E8239A&quot;/&gt;&lt;wsp:rsid wsp:val=&quot;00EA16B1&quot;/&gt;&lt;wsp:rsid wsp:val=&quot;00FA3E81&quot;/&gt;&lt;/wsp:rsids&gt;&lt;/w:docPr&gt;&lt;w:body&gt;&lt;wx:sect&gt;&lt;w:p wsp:rsidR=&quot;00000000&quot; wsp:rsidRPr=&quot;00921521&quot; wsp:rsidRDefault=&quot;00921521&quot; wsp:rsidP=&quot;00921521&quot;&gt;&lt;m:oMathPara&gt;&lt;m:oMath&gt;&lt;m:f&gt;&lt;m:fPr&gt;&lt;m:ctrlPr&gt;&lt;w:rPr&gt;&lt;w:rFonts w:ascii=&quot;Cambria Math&quot; w:h-ansi=&quot;Cambria Math&quot;/&gt;&lt;wx:font wx:val=&quot;Cambria Math&quot;/&gt;&lt;w:i/&gt;&lt;w:color w:val=&quot;000000&quot;/&gt;&lt;w:sz w:val=&quot;20&quot;/&gt;&lt;/w:rPr&gt;&lt;/m:ctrlPr&gt;&lt;/m:fPr&gt;&lt;m:num&gt;&lt;m:r&gt;&lt;w:rPr&gt;&lt;w:rFonts w:ascii=&quot;Cambria Math&quot; w:h-ansi=&quot;Cambria Math&quot;/&gt;&lt;wx:font wx:val=&quot;Cambria Math&quot;/&gt;&lt;w:i/&gt;&lt;w:color w:val=&quot;000000&quot;/&gt;&lt;w:sz w:val=&quot;20&quot;/&gt;&lt;w:sz-cs w:val=&quot;32&quot;/&gt;&lt;/w:rPr&gt;&lt;m:t&gt;214093&lt;/m:t&gt;&lt;/m:r&gt;&lt;/m:num&gt;&lt;m:den&gt;&lt;m:r&gt;&lt;w:rPr&gt;&lt;w:rFonts w:ascii=&quot;Cambria Math&quot; w:h-ansi=&quot;Cambria Math&quot;/&gt;&lt;wx:font wx:val=&quot;Cambria Math&quot;/&gt;&lt;w:i/&gt;&lt;w:color w:val=&quot;000000&quot;/&gt;&lt;w:sz w:val=&quot;20&quot;/&gt;&lt;w:sz-cs w:val=&quot;32&quot;/&gt;&lt;/w:rPr&gt;&lt;m:t&gt;110290,6&lt;/m:t&gt;&lt;/m:r&gt;&lt;/m:den&gt;&lt;/m:f&gt;&lt;/m:oMath&gt;&lt;/m:oMathPara&gt;&lt;/w:p&gt;&lt;w:sectPr wsp:rsidR=&quot;00000000&quot; wsp:rsidRPr=&quot;00921521&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p>
        </w:tc>
        <w:tc>
          <w:tcPr>
            <w:tcW w:w="992" w:type="dxa"/>
            <w:shd w:val="clear" w:color="auto" w:fill="auto"/>
            <w:vAlign w:val="center"/>
          </w:tcPr>
          <w:p w:rsidR="009428B3" w:rsidRPr="00FA3E81" w:rsidRDefault="009428B3" w:rsidP="00FA3E81">
            <w:pPr>
              <w:shd w:val="clear" w:color="000000" w:fill="auto"/>
              <w:suppressAutoHyphens/>
              <w:spacing w:after="0" w:line="360" w:lineRule="auto"/>
              <w:rPr>
                <w:rFonts w:ascii="Times New Roman" w:hAnsi="Times New Roman"/>
                <w:color w:val="000000"/>
                <w:sz w:val="20"/>
                <w:szCs w:val="32"/>
              </w:rPr>
            </w:pPr>
          </w:p>
          <w:p w:rsidR="00256F11" w:rsidRPr="00FA3E81" w:rsidRDefault="00256F11" w:rsidP="00FA3E81">
            <w:pPr>
              <w:shd w:val="clear" w:color="000000" w:fill="auto"/>
              <w:suppressAutoHyphens/>
              <w:spacing w:after="0" w:line="360" w:lineRule="auto"/>
              <w:rPr>
                <w:rFonts w:ascii="Times New Roman" w:hAnsi="Times New Roman"/>
                <w:color w:val="000000"/>
                <w:sz w:val="20"/>
                <w:szCs w:val="32"/>
              </w:rPr>
            </w:pPr>
            <w:r w:rsidRPr="00FA3E81">
              <w:rPr>
                <w:rFonts w:ascii="Times New Roman" w:hAnsi="Times New Roman"/>
                <w:color w:val="000000"/>
                <w:sz w:val="20"/>
                <w:szCs w:val="32"/>
              </w:rPr>
              <w:t>0,7</w:t>
            </w:r>
          </w:p>
        </w:tc>
        <w:tc>
          <w:tcPr>
            <w:tcW w:w="1546" w:type="dxa"/>
            <w:shd w:val="clear" w:color="auto" w:fill="auto"/>
            <w:vAlign w:val="center"/>
          </w:tcPr>
          <w:p w:rsidR="00256F11" w:rsidRPr="00FA3E81" w:rsidRDefault="00D0676D" w:rsidP="00FA3E81">
            <w:pPr>
              <w:shd w:val="clear" w:color="000000" w:fill="auto"/>
              <w:suppressAutoHyphens/>
              <w:spacing w:after="0" w:line="360" w:lineRule="auto"/>
              <w:rPr>
                <w:rFonts w:ascii="Times New Roman" w:hAnsi="Times New Roman"/>
                <w:color w:val="000000"/>
                <w:sz w:val="20"/>
              </w:rPr>
            </w:pPr>
            <w:r>
              <w:pict>
                <v:shape id="_x0000_i1036" type="#_x0000_t75" style="width:40.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30A0&quot;/&gt;&lt;wsp:rsid wsp:val=&quot;000545F9&quot;/&gt;&lt;wsp:rsid wsp:val=&quot;001400E0&quot;/&gt;&lt;wsp:rsid wsp:val=&quot;00162FFF&quot;/&gt;&lt;wsp:rsid wsp:val=&quot;001F6D9B&quot;/&gt;&lt;wsp:rsid wsp:val=&quot;00223A8E&quot;/&gt;&lt;wsp:rsid wsp:val=&quot;00256F11&quot;/&gt;&lt;wsp:rsid wsp:val=&quot;002837F2&quot;/&gt;&lt;wsp:rsid wsp:val=&quot;003A0E9F&quot;/&gt;&lt;wsp:rsid wsp:val=&quot;003F0F60&quot;/&gt;&lt;wsp:rsid wsp:val=&quot;003F5919&quot;/&gt;&lt;wsp:rsid wsp:val=&quot;004676C7&quot;/&gt;&lt;wsp:rsid wsp:val=&quot;004A010A&quot;/&gt;&lt;wsp:rsid wsp:val=&quot;004B5982&quot;/&gt;&lt;wsp:rsid wsp:val=&quot;005605AB&quot;/&gt;&lt;wsp:rsid wsp:val=&quot;00692C39&quot;/&gt;&lt;wsp:rsid wsp:val=&quot;0072226C&quot;/&gt;&lt;wsp:rsid wsp:val=&quot;007228CD&quot;/&gt;&lt;wsp:rsid wsp:val=&quot;00747D3C&quot;/&gt;&lt;wsp:rsid wsp:val=&quot;00832B58&quot;/&gt;&lt;wsp:rsid wsp:val=&quot;00845BFE&quot;/&gt;&lt;wsp:rsid wsp:val=&quot;009410B1&quot;/&gt;&lt;wsp:rsid wsp:val=&quot;009428B3&quot;/&gt;&lt;wsp:rsid wsp:val=&quot;00B632B5&quot;/&gt;&lt;wsp:rsid wsp:val=&quot;00BC30A0&quot;/&gt;&lt;wsp:rsid wsp:val=&quot;00C77F5F&quot;/&gt;&lt;wsp:rsid wsp:val=&quot;00D62E24&quot;/&gt;&lt;wsp:rsid wsp:val=&quot;00E516FA&quot;/&gt;&lt;wsp:rsid wsp:val=&quot;00E65131&quot;/&gt;&lt;wsp:rsid wsp:val=&quot;00E8239A&quot;/&gt;&lt;wsp:rsid wsp:val=&quot;00EA16B1&quot;/&gt;&lt;wsp:rsid wsp:val=&quot;00FA3E81&quot;/&gt;&lt;/wsp:rsids&gt;&lt;/w:docPr&gt;&lt;w:body&gt;&lt;wx:sect&gt;&lt;w:p wsp:rsidR=&quot;00000000&quot; wsp:rsidRPr=&quot;001400E0&quot; wsp:rsidRDefault=&quot;001400E0&quot; wsp:rsidP=&quot;001400E0&quot;&gt;&lt;m:oMathPara&gt;&lt;m:oMath&gt;&lt;m:f&gt;&lt;m:fPr&gt;&lt;m:ctrlPr&gt;&lt;w:rPr&gt;&lt;w:rFonts w:ascii=&quot;Cambria Math&quot; w:h-ansi=&quot;Cambria Math&quot;/&gt;&lt;wx:font wx:val=&quot;Cambria Math&quot;/&gt;&lt;w:i/&gt;&lt;w:color w:val=&quot;000000&quot;/&gt;&lt;w:sz w:val=&quot;20&quot;/&gt;&lt;/w:rPr&gt;&lt;/m:ctrlPr&gt;&lt;/m:fPr&gt;&lt;m:num&gt;&lt;m:r&gt;&lt;w:rPr&gt;&lt;w:rFonts w:ascii=&quot;Cambria Math&quot; w:h-ansi=&quot;Cambria Math&quot;/&gt;&lt;wx:font wx:val=&quot;Cambria Math&quot;/&gt;&lt;w:i/&gt;&lt;w:color w:val=&quot;000000&quot;/&gt;&lt;w:sz w:val=&quot;20&quot;/&gt;&lt;w:sz-cs w:val=&quot;32&quot;/&gt;&lt;/w:rPr&gt;&lt;m:t&gt;149865,1&lt;/m:t&gt;&lt;/m:r&gt;&lt;/m:num&gt;&lt;m:den&gt;&lt;m:r&gt;&lt;w:rPr&gt;&lt;w:rFonts w:ascii=&quot;Cambria Math&quot; w:h-ansi=&quot;Cambria Math&quot;/&gt;&lt;wx:font wx:val=&quot;Cambria Math&quot;/&gt;&lt;w:i/&gt;&lt;w:color w:val=&quot;000000&quot;/&gt;&lt;w:sz w:val=&quot;20&quot;/&gt;&lt;w:sz-cs w:val=&quot;32&quot;/&gt;&lt;/w:rPr&gt;&lt;m:t&gt;77203,4&lt;/m:t&gt;&lt;/m:r&gt;&lt;/m:den&gt;&lt;/m:f&gt;&lt;/m:oMath&gt;&lt;/m:oMathPara&gt;&lt;/w:p&gt;&lt;w:sectPr wsp:rsidR=&quot;00000000&quot; wsp:rsidRPr=&quot;001400E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p>
        </w:tc>
      </w:tr>
      <w:tr w:rsidR="00256F11" w:rsidRPr="00FA3E81" w:rsidTr="00FA3E81">
        <w:trPr>
          <w:trHeight w:val="860"/>
          <w:jc w:val="center"/>
        </w:trPr>
        <w:tc>
          <w:tcPr>
            <w:tcW w:w="1276" w:type="dxa"/>
            <w:shd w:val="clear" w:color="auto" w:fill="auto"/>
            <w:vAlign w:val="center"/>
          </w:tcPr>
          <w:p w:rsidR="00256F11" w:rsidRPr="00FA3E81" w:rsidRDefault="00256F11" w:rsidP="00FA3E81">
            <w:pPr>
              <w:shd w:val="clear" w:color="000000" w:fill="auto"/>
              <w:suppressAutoHyphens/>
              <w:spacing w:after="0" w:line="360" w:lineRule="auto"/>
              <w:rPr>
                <w:rFonts w:ascii="Times New Roman" w:hAnsi="Times New Roman"/>
                <w:color w:val="000000"/>
                <w:sz w:val="20"/>
                <w:szCs w:val="32"/>
              </w:rPr>
            </w:pPr>
          </w:p>
          <w:p w:rsidR="00256F11" w:rsidRPr="00FA3E81" w:rsidRDefault="00256F11" w:rsidP="00FA3E81">
            <w:pPr>
              <w:shd w:val="clear" w:color="000000" w:fill="auto"/>
              <w:suppressAutoHyphens/>
              <w:spacing w:after="0" w:line="360" w:lineRule="auto"/>
              <w:rPr>
                <w:rFonts w:ascii="Times New Roman" w:hAnsi="Times New Roman"/>
                <w:color w:val="000000"/>
                <w:sz w:val="20"/>
                <w:szCs w:val="32"/>
              </w:rPr>
            </w:pPr>
            <w:r w:rsidRPr="00FA3E81">
              <w:rPr>
                <w:rFonts w:ascii="Times New Roman" w:hAnsi="Times New Roman"/>
                <w:color w:val="000000"/>
                <w:sz w:val="20"/>
                <w:szCs w:val="32"/>
              </w:rPr>
              <w:t>Газ</w:t>
            </w:r>
          </w:p>
        </w:tc>
        <w:tc>
          <w:tcPr>
            <w:tcW w:w="992" w:type="dxa"/>
            <w:shd w:val="clear" w:color="auto" w:fill="auto"/>
            <w:vAlign w:val="center"/>
          </w:tcPr>
          <w:p w:rsidR="009428B3" w:rsidRPr="00FA3E81" w:rsidRDefault="009428B3" w:rsidP="00FA3E81">
            <w:pPr>
              <w:shd w:val="clear" w:color="000000" w:fill="auto"/>
              <w:suppressAutoHyphens/>
              <w:spacing w:after="0" w:line="360" w:lineRule="auto"/>
              <w:rPr>
                <w:rFonts w:ascii="Times New Roman" w:hAnsi="Times New Roman"/>
                <w:color w:val="000000"/>
                <w:sz w:val="20"/>
              </w:rPr>
            </w:pPr>
          </w:p>
          <w:p w:rsidR="00256F11" w:rsidRPr="00FA3E81" w:rsidRDefault="00256F11" w:rsidP="00FA3E81">
            <w:pPr>
              <w:shd w:val="clear" w:color="000000" w:fill="auto"/>
              <w:suppressAutoHyphens/>
              <w:spacing w:after="0" w:line="360" w:lineRule="auto"/>
              <w:rPr>
                <w:rFonts w:ascii="Times New Roman" w:hAnsi="Times New Roman"/>
                <w:color w:val="000000"/>
                <w:sz w:val="20"/>
              </w:rPr>
            </w:pPr>
            <w:r w:rsidRPr="00FA3E81">
              <w:rPr>
                <w:rFonts w:ascii="Times New Roman" w:hAnsi="Times New Roman"/>
                <w:color w:val="000000"/>
                <w:sz w:val="20"/>
                <w:szCs w:val="36"/>
              </w:rPr>
              <w:t>м</w:t>
            </w:r>
            <w:r w:rsidRPr="00FA3E81">
              <w:rPr>
                <w:rFonts w:ascii="Times New Roman" w:hAnsi="Times New Roman"/>
                <w:color w:val="000000"/>
                <w:sz w:val="20"/>
                <w:szCs w:val="36"/>
                <w:vertAlign w:val="superscript"/>
              </w:rPr>
              <w:t>3</w:t>
            </w:r>
          </w:p>
        </w:tc>
        <w:tc>
          <w:tcPr>
            <w:tcW w:w="1711" w:type="dxa"/>
            <w:shd w:val="clear" w:color="auto" w:fill="auto"/>
            <w:vAlign w:val="center"/>
          </w:tcPr>
          <w:p w:rsidR="00256F11" w:rsidRPr="00FA3E81" w:rsidRDefault="00D0676D" w:rsidP="00FA3E81">
            <w:pPr>
              <w:shd w:val="clear" w:color="000000" w:fill="auto"/>
              <w:suppressAutoHyphens/>
              <w:spacing w:after="0" w:line="360" w:lineRule="auto"/>
              <w:rPr>
                <w:rFonts w:ascii="Times New Roman" w:hAnsi="Times New Roman"/>
                <w:color w:val="000000"/>
                <w:sz w:val="20"/>
              </w:rPr>
            </w:pPr>
            <w:r>
              <w:pict>
                <v:shape id="_x0000_i1037" type="#_x0000_t75" style="width:12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30A0&quot;/&gt;&lt;wsp:rsid wsp:val=&quot;000545F9&quot;/&gt;&lt;wsp:rsid wsp:val=&quot;00162FFF&quot;/&gt;&lt;wsp:rsid wsp:val=&quot;001F6D9B&quot;/&gt;&lt;wsp:rsid wsp:val=&quot;00223A8E&quot;/&gt;&lt;wsp:rsid wsp:val=&quot;00256F11&quot;/&gt;&lt;wsp:rsid wsp:val=&quot;002837F2&quot;/&gt;&lt;wsp:rsid wsp:val=&quot;003A0E9F&quot;/&gt;&lt;wsp:rsid wsp:val=&quot;003F0F60&quot;/&gt;&lt;wsp:rsid wsp:val=&quot;003F5919&quot;/&gt;&lt;wsp:rsid wsp:val=&quot;004676C7&quot;/&gt;&lt;wsp:rsid wsp:val=&quot;004A010A&quot;/&gt;&lt;wsp:rsid wsp:val=&quot;004B5982&quot;/&gt;&lt;wsp:rsid wsp:val=&quot;005605AB&quot;/&gt;&lt;wsp:rsid wsp:val=&quot;00692C39&quot;/&gt;&lt;wsp:rsid wsp:val=&quot;0072226C&quot;/&gt;&lt;wsp:rsid wsp:val=&quot;007228CD&quot;/&gt;&lt;wsp:rsid wsp:val=&quot;00747D3C&quot;/&gt;&lt;wsp:rsid wsp:val=&quot;00832B58&quot;/&gt;&lt;wsp:rsid wsp:val=&quot;00845BFE&quot;/&gt;&lt;wsp:rsid wsp:val=&quot;009410B1&quot;/&gt;&lt;wsp:rsid wsp:val=&quot;009428B3&quot;/&gt;&lt;wsp:rsid wsp:val=&quot;00B42741&quot;/&gt;&lt;wsp:rsid wsp:val=&quot;00B632B5&quot;/&gt;&lt;wsp:rsid wsp:val=&quot;00BC30A0&quot;/&gt;&lt;wsp:rsid wsp:val=&quot;00C77F5F&quot;/&gt;&lt;wsp:rsid wsp:val=&quot;00D62E24&quot;/&gt;&lt;wsp:rsid wsp:val=&quot;00E516FA&quot;/&gt;&lt;wsp:rsid wsp:val=&quot;00E65131&quot;/&gt;&lt;wsp:rsid wsp:val=&quot;00E8239A&quot;/&gt;&lt;wsp:rsid wsp:val=&quot;00EA16B1&quot;/&gt;&lt;wsp:rsid wsp:val=&quot;00FA3E81&quot;/&gt;&lt;/wsp:rsids&gt;&lt;/w:docPr&gt;&lt;w:body&gt;&lt;wx:sect&gt;&lt;w:p wsp:rsidR=&quot;00000000&quot; wsp:rsidRPr=&quot;00B42741&quot; wsp:rsidRDefault=&quot;00B42741&quot; wsp:rsidP=&quot;00B42741&quot;&gt;&lt;m:oMathPara&gt;&lt;m:oMath&gt;&lt;m:f&gt;&lt;m:fPr&gt;&lt;m:ctrlPr&gt;&lt;w:rPr&gt;&lt;w:rFonts w:ascii=&quot;Cambria Math&quot; w:h-ansi=&quot;Cambria Math&quot;/&gt;&lt;wx:font wx:val=&quot;Cambria Math&quot;/&gt;&lt;w:color w:val=&quot;000000&quot;/&gt;&lt;w:sz w:val=&quot;20&quot;/&gt;&lt;/w:rPr&gt;&lt;/m:ctrlPr&gt;&lt;/m:fPr&gt;&lt;m:num&gt;&lt;m:r&gt;&lt;m:rPr&gt;&lt;m:sty m:val=&quot;p&quot;/&gt;&lt;/m:rPr&gt;&lt;w:rPr&gt;&lt;w:rFonts w:ascii=&quot;Cambria Math&quot; w:h-ansi=&quot;Cambria Math&quot;/&gt;&lt;wx:font wx:val=&quot;Cambria Math&quot;/&gt;&lt;w:color w:val=&quot;000000&quot;/&gt;&lt;w:sz w:val=&quot;20&quot;/&gt;&lt;w:sz-cs w:val=&quot;28&quot;/&gt;&lt;/w:rPr&gt;&lt;m:t&gt;РђРє&lt;/m:t&gt;&lt;/m:r&gt;&lt;/m:num&gt;&lt;m:den&gt;&lt;m:r&gt;&lt;m:rPr&gt;&lt;m:sty m:val=&quot;p&quot;/&gt;&lt;/m:rPr&gt;&lt;w:rPr&gt;&lt;w:rFonts w:ascii=&quot;Cambria Math&quot; w:h-ansi=&quot;Cambria Math&quot;/&gt;&lt;wx:font wx:val=&quot;Cambria Math&quot;/&gt;&lt;w:color w:val=&quot;000000&quot;/&gt;&lt;w:sz w:val=&quot;20&quot;/&gt;&lt;w:sz-cs w:val=&quot;28&quot;/&gt;&lt;/w:rPr&gt;&lt;m:t&gt;РђРІ&lt;/m:t&gt;&lt;/m:r&gt;&lt;/m:den&gt;&lt;/m:f&gt;&lt;/m:oMath&gt;&lt;/m:oMathPara&gt;&lt;/w:p&gt;&lt;w:sectPr wsp:rsidR=&quot;00000000&quot; wsp:rsidRPr=&quot;00B42741&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p>
        </w:tc>
        <w:tc>
          <w:tcPr>
            <w:tcW w:w="1482" w:type="dxa"/>
            <w:shd w:val="clear" w:color="auto" w:fill="auto"/>
            <w:vAlign w:val="center"/>
          </w:tcPr>
          <w:p w:rsidR="00256F11" w:rsidRPr="00FA3E81" w:rsidRDefault="00D0676D" w:rsidP="00FA3E81">
            <w:pPr>
              <w:shd w:val="clear" w:color="000000" w:fill="auto"/>
              <w:suppressAutoHyphens/>
              <w:spacing w:after="0" w:line="360" w:lineRule="auto"/>
              <w:rPr>
                <w:rFonts w:ascii="Times New Roman" w:hAnsi="Times New Roman"/>
                <w:color w:val="000000"/>
                <w:sz w:val="20"/>
              </w:rPr>
            </w:pPr>
            <w:r>
              <w:pict>
                <v:shape id="_x0000_i1038" type="#_x0000_t75" style="width:11.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30A0&quot;/&gt;&lt;wsp:rsid wsp:val=&quot;000545F9&quot;/&gt;&lt;wsp:rsid wsp:val=&quot;00162FFF&quot;/&gt;&lt;wsp:rsid wsp:val=&quot;001F6D9B&quot;/&gt;&lt;wsp:rsid wsp:val=&quot;00223A8E&quot;/&gt;&lt;wsp:rsid wsp:val=&quot;00256F11&quot;/&gt;&lt;wsp:rsid wsp:val=&quot;002837F2&quot;/&gt;&lt;wsp:rsid wsp:val=&quot;003A0E9F&quot;/&gt;&lt;wsp:rsid wsp:val=&quot;003F0F60&quot;/&gt;&lt;wsp:rsid wsp:val=&quot;003F5919&quot;/&gt;&lt;wsp:rsid wsp:val=&quot;004676C7&quot;/&gt;&lt;wsp:rsid wsp:val=&quot;004A010A&quot;/&gt;&lt;wsp:rsid wsp:val=&quot;004B5982&quot;/&gt;&lt;wsp:rsid wsp:val=&quot;005605AB&quot;/&gt;&lt;wsp:rsid wsp:val=&quot;00692C39&quot;/&gt;&lt;wsp:rsid wsp:val=&quot;006934E6&quot;/&gt;&lt;wsp:rsid wsp:val=&quot;0072226C&quot;/&gt;&lt;wsp:rsid wsp:val=&quot;007228CD&quot;/&gt;&lt;wsp:rsid wsp:val=&quot;00747D3C&quot;/&gt;&lt;wsp:rsid wsp:val=&quot;00832B58&quot;/&gt;&lt;wsp:rsid wsp:val=&quot;00845BFE&quot;/&gt;&lt;wsp:rsid wsp:val=&quot;009410B1&quot;/&gt;&lt;wsp:rsid wsp:val=&quot;009428B3&quot;/&gt;&lt;wsp:rsid wsp:val=&quot;00B632B5&quot;/&gt;&lt;wsp:rsid wsp:val=&quot;00BC30A0&quot;/&gt;&lt;wsp:rsid wsp:val=&quot;00C77F5F&quot;/&gt;&lt;wsp:rsid wsp:val=&quot;00D62E24&quot;/&gt;&lt;wsp:rsid wsp:val=&quot;00E516FA&quot;/&gt;&lt;wsp:rsid wsp:val=&quot;00E65131&quot;/&gt;&lt;wsp:rsid wsp:val=&quot;00E8239A&quot;/&gt;&lt;wsp:rsid wsp:val=&quot;00EA16B1&quot;/&gt;&lt;wsp:rsid wsp:val=&quot;00FA3E81&quot;/&gt;&lt;/wsp:rsids&gt;&lt;/w:docPr&gt;&lt;w:body&gt;&lt;wx:sect&gt;&lt;w:p wsp:rsidR=&quot;00000000&quot; wsp:rsidRPr=&quot;006934E6&quot; wsp:rsidRDefault=&quot;006934E6&quot; wsp:rsidP=&quot;006934E6&quot;&gt;&lt;m:oMathPara&gt;&lt;m:oMath&gt;&lt;m:f&gt;&lt;m:fPr&gt;&lt;m:ctrlPr&gt;&lt;w:rPr&gt;&lt;w:rFonts w:ascii=&quot;Cambria Math&quot; w:h-ansi=&quot;Cambria Math&quot;/&gt;&lt;wx:font wx:val=&quot;Cambria Math&quot;/&gt;&lt;w:color w:val=&quot;000000&quot;/&gt;&lt;w:sz w:val=&quot;20&quot;/&gt;&lt;/w:rPr&gt;&lt;/m:ctrlPr&gt;&lt;/m:fPr&gt;&lt;m:num&gt;&lt;m:r&gt;&lt;m:rPr&gt;&lt;m:sty m:val=&quot;p&quot;/&gt;&lt;/m:rPr&gt;&lt;w:rPr&gt;&lt;w:rFonts w:ascii=&quot;Cambria Math&quot; w:h-ansi=&quot;Cambria Math&quot;/&gt;&lt;wx:font wx:val=&quot;Cambria Math&quot;/&gt;&lt;w:color w:val=&quot;000000&quot;/&gt;&lt;w:sz w:val=&quot;20&quot;/&gt;&lt;w:sz-cs w:val=&quot;28&quot;/&gt;&lt;/w:rPr&gt;&lt;m:t&gt;17&lt;/m:t&gt;&lt;/m:r&gt;&lt;/m:num&gt;&lt;m:den&gt;&lt;m:r&gt;&lt;m:rPr&gt;&lt;m:sty m:val=&quot;p&quot;/&gt;&lt;/m:rPr&gt;&lt;w:rPr&gt;&lt;w:rFonts w:ascii=&quot;Cambria Math&quot; w:h-ansi=&quot;Cambria Math&quot;/&gt;&lt;wx:font wx:val=&quot;Cambria Math&quot;/&gt;&lt;w:color w:val=&quot;000000&quot;/&gt;&lt;w:sz w:val=&quot;20&quot;/&gt;&lt;w:sz-cs w:val=&quot;28&quot;/&gt;&lt;/w:rPr&gt;&lt;m:t&gt;17&lt;/m:t&gt;&lt;/m:r&gt;&lt;/m:den&gt;&lt;/m:f&gt;&lt;/m:oMath&gt;&lt;/m:oMathPara&gt;&lt;/w:p&gt;&lt;w:sectPr wsp:rsidR=&quot;00000000&quot; wsp:rsidRPr=&quot;006934E6&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p>
        </w:tc>
        <w:tc>
          <w:tcPr>
            <w:tcW w:w="1384" w:type="dxa"/>
            <w:shd w:val="clear" w:color="auto" w:fill="auto"/>
            <w:vAlign w:val="center"/>
          </w:tcPr>
          <w:p w:rsidR="00256F11" w:rsidRPr="00FA3E81" w:rsidRDefault="00D0676D" w:rsidP="00FA3E81">
            <w:pPr>
              <w:shd w:val="clear" w:color="000000" w:fill="auto"/>
              <w:suppressAutoHyphens/>
              <w:spacing w:after="0" w:line="360" w:lineRule="auto"/>
              <w:rPr>
                <w:rFonts w:ascii="Times New Roman" w:hAnsi="Times New Roman"/>
                <w:color w:val="000000"/>
                <w:sz w:val="20"/>
              </w:rPr>
            </w:pPr>
            <w:r>
              <w:pict>
                <v:shape id="_x0000_i1039" type="#_x0000_t75" style="width:30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30A0&quot;/&gt;&lt;wsp:rsid wsp:val=&quot;000545F9&quot;/&gt;&lt;wsp:rsid wsp:val=&quot;00162FFF&quot;/&gt;&lt;wsp:rsid wsp:val=&quot;001F6D9B&quot;/&gt;&lt;wsp:rsid wsp:val=&quot;00223A8E&quot;/&gt;&lt;wsp:rsid wsp:val=&quot;00256F11&quot;/&gt;&lt;wsp:rsid wsp:val=&quot;002837F2&quot;/&gt;&lt;wsp:rsid wsp:val=&quot;003A0E9F&quot;/&gt;&lt;wsp:rsid wsp:val=&quot;003F0F60&quot;/&gt;&lt;wsp:rsid wsp:val=&quot;003F5919&quot;/&gt;&lt;wsp:rsid wsp:val=&quot;004676C7&quot;/&gt;&lt;wsp:rsid wsp:val=&quot;004A010A&quot;/&gt;&lt;wsp:rsid wsp:val=&quot;004B5982&quot;/&gt;&lt;wsp:rsid wsp:val=&quot;005605AB&quot;/&gt;&lt;wsp:rsid wsp:val=&quot;00692C39&quot;/&gt;&lt;wsp:rsid wsp:val=&quot;0072226C&quot;/&gt;&lt;wsp:rsid wsp:val=&quot;007228CD&quot;/&gt;&lt;wsp:rsid wsp:val=&quot;00747D3C&quot;/&gt;&lt;wsp:rsid wsp:val=&quot;007C040C&quot;/&gt;&lt;wsp:rsid wsp:val=&quot;00832B58&quot;/&gt;&lt;wsp:rsid wsp:val=&quot;00845BFE&quot;/&gt;&lt;wsp:rsid wsp:val=&quot;009410B1&quot;/&gt;&lt;wsp:rsid wsp:val=&quot;009428B3&quot;/&gt;&lt;wsp:rsid wsp:val=&quot;00B632B5&quot;/&gt;&lt;wsp:rsid wsp:val=&quot;00BC30A0&quot;/&gt;&lt;wsp:rsid wsp:val=&quot;00C77F5F&quot;/&gt;&lt;wsp:rsid wsp:val=&quot;00D62E24&quot;/&gt;&lt;wsp:rsid wsp:val=&quot;00E516FA&quot;/&gt;&lt;wsp:rsid wsp:val=&quot;00E65131&quot;/&gt;&lt;wsp:rsid wsp:val=&quot;00E8239A&quot;/&gt;&lt;wsp:rsid wsp:val=&quot;00EA16B1&quot;/&gt;&lt;wsp:rsid wsp:val=&quot;00FA3E81&quot;/&gt;&lt;/wsp:rsids&gt;&lt;/w:docPr&gt;&lt;w:body&gt;&lt;wx:sect&gt;&lt;w:p wsp:rsidR=&quot;00000000&quot; wsp:rsidRPr=&quot;007C040C&quot; wsp:rsidRDefault=&quot;007C040C&quot; wsp:rsidP=&quot;007C040C&quot;&gt;&lt;m:oMathPara&gt;&lt;m:oMath&gt;&lt;m:f&gt;&lt;m:fPr&gt;&lt;m:ctrlPr&gt;&lt;w:rPr&gt;&lt;w:rFonts w:ascii=&quot;Cambria Math&quot; w:h-ansi=&quot;Cambria Math&quot;/&gt;&lt;wx:font wx:val=&quot;Cambria Math&quot;/&gt;&lt;w:i/&gt;&lt;w:color w:val=&quot;000000&quot;/&gt;&lt;w:sz w:val=&quot;20&quot;/&gt;&lt;/w:rPr&gt;&lt;/m:ctrlPr&gt;&lt;/m:fPr&gt;&lt;m:num&gt;&lt;m:r&gt;&lt;w:rPr&gt;&lt;w:rFonts w:ascii=&quot;Cambria Math&quot; w:h-ansi=&quot;Cambria Math&quot;/&gt;&lt;wx:font wx:val=&quot;Cambria Math&quot;/&gt;&lt;w:i/&gt;&lt;w:color w:val=&quot;000000&quot;/&gt;&lt;w:sz w:val=&quot;20&quot;/&gt;&lt;w:sz-cs w:val=&quot;32&quot;/&gt;&lt;/w:rPr&gt;&lt;m:t&gt;8347,7&lt;/m:t&gt;&lt;/m:r&gt;&lt;/m:num&gt;&lt;m:den&gt;&lt;m:r&gt;&lt;w:rPr&gt;&lt;w:rFonts w:ascii=&quot;Cambria Math&quot; w:h-ansi=&quot;Cambria Math&quot;/&gt;&lt;wx:font wx:val=&quot;Cambria Math&quot;/&gt;&lt;w:i/&gt;&lt;w:color w:val=&quot;000000&quot;/&gt;&lt;w:sz w:val=&quot;20&quot;/&gt;&lt;w:sz-cs w:val=&quot;32&quot;/&gt;&lt;/w:rPr&gt;&lt;m:t&gt;4300,3&lt;/m:t&gt;&lt;/m:r&gt;&lt;/m:den&gt;&lt;/m:f&gt;&lt;/m:oMath&gt;&lt;/m:oMathPara&gt;&lt;/w:p&gt;&lt;w:sectPr wsp:rsidR=&quot;00000000&quot; wsp:rsidRPr=&quot;007C040C&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p>
        </w:tc>
        <w:tc>
          <w:tcPr>
            <w:tcW w:w="992" w:type="dxa"/>
            <w:shd w:val="clear" w:color="auto" w:fill="auto"/>
            <w:vAlign w:val="center"/>
          </w:tcPr>
          <w:p w:rsidR="009428B3" w:rsidRPr="00FA3E81" w:rsidRDefault="009428B3" w:rsidP="00FA3E81">
            <w:pPr>
              <w:shd w:val="clear" w:color="000000" w:fill="auto"/>
              <w:suppressAutoHyphens/>
              <w:spacing w:after="0" w:line="360" w:lineRule="auto"/>
              <w:rPr>
                <w:rFonts w:ascii="Times New Roman" w:hAnsi="Times New Roman"/>
                <w:color w:val="000000"/>
                <w:sz w:val="20"/>
                <w:szCs w:val="32"/>
              </w:rPr>
            </w:pPr>
          </w:p>
          <w:p w:rsidR="00256F11" w:rsidRPr="00FA3E81" w:rsidRDefault="00256F11" w:rsidP="00FA3E81">
            <w:pPr>
              <w:shd w:val="clear" w:color="000000" w:fill="auto"/>
              <w:suppressAutoHyphens/>
              <w:spacing w:after="0" w:line="360" w:lineRule="auto"/>
              <w:rPr>
                <w:rFonts w:ascii="Times New Roman" w:hAnsi="Times New Roman"/>
                <w:color w:val="000000"/>
                <w:sz w:val="20"/>
                <w:szCs w:val="32"/>
              </w:rPr>
            </w:pPr>
            <w:r w:rsidRPr="00FA3E81">
              <w:rPr>
                <w:rFonts w:ascii="Times New Roman" w:hAnsi="Times New Roman"/>
                <w:color w:val="000000"/>
                <w:sz w:val="20"/>
                <w:szCs w:val="32"/>
              </w:rPr>
              <w:t>1</w:t>
            </w:r>
          </w:p>
        </w:tc>
        <w:tc>
          <w:tcPr>
            <w:tcW w:w="1546" w:type="dxa"/>
            <w:shd w:val="clear" w:color="auto" w:fill="auto"/>
            <w:vAlign w:val="center"/>
          </w:tcPr>
          <w:p w:rsidR="00256F11" w:rsidRPr="00FA3E81" w:rsidRDefault="00D0676D" w:rsidP="00FA3E81">
            <w:pPr>
              <w:shd w:val="clear" w:color="000000" w:fill="auto"/>
              <w:suppressAutoHyphens/>
              <w:spacing w:after="0" w:line="360" w:lineRule="auto"/>
              <w:rPr>
                <w:rFonts w:ascii="Times New Roman" w:hAnsi="Times New Roman"/>
                <w:color w:val="000000"/>
                <w:sz w:val="20"/>
              </w:rPr>
            </w:pPr>
            <w:r>
              <w:pict>
                <v:shape id="_x0000_i1040" type="#_x0000_t75" style="width:30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30A0&quot;/&gt;&lt;wsp:rsid wsp:val=&quot;000024E1&quot;/&gt;&lt;wsp:rsid wsp:val=&quot;000545F9&quot;/&gt;&lt;wsp:rsid wsp:val=&quot;00162FFF&quot;/&gt;&lt;wsp:rsid wsp:val=&quot;001F6D9B&quot;/&gt;&lt;wsp:rsid wsp:val=&quot;00223A8E&quot;/&gt;&lt;wsp:rsid wsp:val=&quot;00256F11&quot;/&gt;&lt;wsp:rsid wsp:val=&quot;002837F2&quot;/&gt;&lt;wsp:rsid wsp:val=&quot;003A0E9F&quot;/&gt;&lt;wsp:rsid wsp:val=&quot;003F0F60&quot;/&gt;&lt;wsp:rsid wsp:val=&quot;003F5919&quot;/&gt;&lt;wsp:rsid wsp:val=&quot;004676C7&quot;/&gt;&lt;wsp:rsid wsp:val=&quot;004A010A&quot;/&gt;&lt;wsp:rsid wsp:val=&quot;004B5982&quot;/&gt;&lt;wsp:rsid wsp:val=&quot;005605AB&quot;/&gt;&lt;wsp:rsid wsp:val=&quot;00692C39&quot;/&gt;&lt;wsp:rsid wsp:val=&quot;0072226C&quot;/&gt;&lt;wsp:rsid wsp:val=&quot;007228CD&quot;/&gt;&lt;wsp:rsid wsp:val=&quot;00747D3C&quot;/&gt;&lt;wsp:rsid wsp:val=&quot;00832B58&quot;/&gt;&lt;wsp:rsid wsp:val=&quot;00845BFE&quot;/&gt;&lt;wsp:rsid wsp:val=&quot;009410B1&quot;/&gt;&lt;wsp:rsid wsp:val=&quot;009428B3&quot;/&gt;&lt;wsp:rsid wsp:val=&quot;00B632B5&quot;/&gt;&lt;wsp:rsid wsp:val=&quot;00BC30A0&quot;/&gt;&lt;wsp:rsid wsp:val=&quot;00C77F5F&quot;/&gt;&lt;wsp:rsid wsp:val=&quot;00D62E24&quot;/&gt;&lt;wsp:rsid wsp:val=&quot;00E516FA&quot;/&gt;&lt;wsp:rsid wsp:val=&quot;00E65131&quot;/&gt;&lt;wsp:rsid wsp:val=&quot;00E8239A&quot;/&gt;&lt;wsp:rsid wsp:val=&quot;00EA16B1&quot;/&gt;&lt;wsp:rsid wsp:val=&quot;00FA3E81&quot;/&gt;&lt;/wsp:rsids&gt;&lt;/w:docPr&gt;&lt;w:body&gt;&lt;wx:sect&gt;&lt;w:p wsp:rsidR=&quot;00000000&quot; wsp:rsidRPr=&quot;000024E1&quot; wsp:rsidRDefault=&quot;000024E1&quot; wsp:rsidP=&quot;000024E1&quot;&gt;&lt;m:oMathPara&gt;&lt;m:oMath&gt;&lt;m:f&gt;&lt;m:fPr&gt;&lt;m:ctrlPr&gt;&lt;w:rPr&gt;&lt;w:rFonts w:ascii=&quot;Cambria Math&quot; w:h-ansi=&quot;Cambria Math&quot;/&gt;&lt;wx:font wx:val=&quot;Cambria Math&quot;/&gt;&lt;w:i/&gt;&lt;w:color w:val=&quot;000000&quot;/&gt;&lt;w:sz w:val=&quot;20&quot;/&gt;&lt;/w:rPr&gt;&lt;/m:ctrlPr&gt;&lt;/m:fPr&gt;&lt;m:num&gt;&lt;m:r&gt;&lt;w:rPr&gt;&lt;w:rFonts w:ascii=&quot;Cambria Math&quot; w:h-ansi=&quot;Cambria Math&quot;/&gt;&lt;wx:font wx:val=&quot;Cambria Math&quot;/&gt;&lt;w:i/&gt;&lt;w:color w:val=&quot;000000&quot;/&gt;&lt;w:sz w:val=&quot;20&quot;/&gt;&lt;w:sz-cs w:val=&quot;32&quot;/&gt;&lt;/w:rPr&gt;&lt;m:t&gt;8347,7&lt;/m:t&gt;&lt;/m:r&gt;&lt;/m:num&gt;&lt;m:den&gt;&lt;m:r&gt;&lt;w:rPr&gt;&lt;w:rFonts w:ascii=&quot;Cambria Math&quot; w:h-ansi=&quot;Cambria Math&quot;/&gt;&lt;wx:font wx:val=&quot;Cambria Math&quot;/&gt;&lt;w:i/&gt;&lt;w:color w:val=&quot;000000&quot;/&gt;&lt;w:sz w:val=&quot;20&quot;/&gt;&lt;w:sz-cs w:val=&quot;32&quot;/&gt;&lt;/w:rPr&gt;&lt;m:t&gt;4300,3&lt;/m:t&gt;&lt;/m:r&gt;&lt;/m:den&gt;&lt;/m:f&gt;&lt;/m:oMath&gt;&lt;/m:oMathPara&gt;&lt;/w:p&gt;&lt;w:sectPr wsp:rsidR=&quot;00000000&quot; wsp:rsidRPr=&quot;000024E1&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p>
        </w:tc>
      </w:tr>
      <w:tr w:rsidR="00256F11" w:rsidRPr="00FA3E81" w:rsidTr="00FA3E81">
        <w:trPr>
          <w:trHeight w:val="642"/>
          <w:jc w:val="center"/>
        </w:trPr>
        <w:tc>
          <w:tcPr>
            <w:tcW w:w="1276" w:type="dxa"/>
            <w:shd w:val="clear" w:color="auto" w:fill="auto"/>
            <w:vAlign w:val="center"/>
          </w:tcPr>
          <w:p w:rsidR="00256F11" w:rsidRPr="00FA3E81" w:rsidRDefault="00256F11" w:rsidP="00FA3E81">
            <w:pPr>
              <w:shd w:val="clear" w:color="000000" w:fill="auto"/>
              <w:suppressAutoHyphens/>
              <w:spacing w:after="0" w:line="360" w:lineRule="auto"/>
              <w:rPr>
                <w:rFonts w:ascii="Times New Roman" w:hAnsi="Times New Roman"/>
                <w:color w:val="000000"/>
                <w:sz w:val="20"/>
                <w:szCs w:val="28"/>
              </w:rPr>
            </w:pPr>
          </w:p>
          <w:p w:rsidR="00256F11" w:rsidRPr="00FA3E81" w:rsidRDefault="00256F11" w:rsidP="00FA3E81">
            <w:pPr>
              <w:shd w:val="clear" w:color="000000" w:fill="auto"/>
              <w:suppressAutoHyphens/>
              <w:spacing w:after="0" w:line="360" w:lineRule="auto"/>
              <w:rPr>
                <w:rFonts w:ascii="Times New Roman" w:hAnsi="Times New Roman"/>
                <w:color w:val="000000"/>
                <w:sz w:val="20"/>
                <w:szCs w:val="28"/>
              </w:rPr>
            </w:pPr>
            <w:r w:rsidRPr="00FA3E81">
              <w:rPr>
                <w:rFonts w:ascii="Times New Roman" w:hAnsi="Times New Roman"/>
                <w:color w:val="000000"/>
                <w:sz w:val="20"/>
                <w:szCs w:val="28"/>
              </w:rPr>
              <w:t>Сжатый воздух</w:t>
            </w:r>
          </w:p>
        </w:tc>
        <w:tc>
          <w:tcPr>
            <w:tcW w:w="992" w:type="dxa"/>
            <w:shd w:val="clear" w:color="auto" w:fill="auto"/>
            <w:vAlign w:val="center"/>
          </w:tcPr>
          <w:p w:rsidR="009428B3" w:rsidRPr="00FA3E81" w:rsidRDefault="009428B3" w:rsidP="00FA3E81">
            <w:pPr>
              <w:shd w:val="clear" w:color="000000" w:fill="auto"/>
              <w:suppressAutoHyphens/>
              <w:spacing w:after="0" w:line="360" w:lineRule="auto"/>
              <w:rPr>
                <w:rFonts w:ascii="Times New Roman" w:hAnsi="Times New Roman"/>
                <w:color w:val="000000"/>
                <w:sz w:val="20"/>
              </w:rPr>
            </w:pPr>
          </w:p>
          <w:p w:rsidR="00256F11" w:rsidRPr="00FA3E81" w:rsidRDefault="00256F11" w:rsidP="00FA3E81">
            <w:pPr>
              <w:shd w:val="clear" w:color="000000" w:fill="auto"/>
              <w:suppressAutoHyphens/>
              <w:spacing w:after="0" w:line="360" w:lineRule="auto"/>
              <w:rPr>
                <w:rFonts w:ascii="Times New Roman" w:hAnsi="Times New Roman"/>
                <w:color w:val="000000"/>
                <w:sz w:val="20"/>
              </w:rPr>
            </w:pPr>
            <w:r w:rsidRPr="00FA3E81">
              <w:rPr>
                <w:rFonts w:ascii="Times New Roman" w:hAnsi="Times New Roman"/>
                <w:color w:val="000000"/>
                <w:sz w:val="20"/>
                <w:szCs w:val="36"/>
              </w:rPr>
              <w:t>м</w:t>
            </w:r>
            <w:r w:rsidRPr="00FA3E81">
              <w:rPr>
                <w:rFonts w:ascii="Times New Roman" w:hAnsi="Times New Roman"/>
                <w:color w:val="000000"/>
                <w:sz w:val="20"/>
                <w:szCs w:val="36"/>
                <w:vertAlign w:val="superscript"/>
              </w:rPr>
              <w:t>3</w:t>
            </w:r>
          </w:p>
        </w:tc>
        <w:tc>
          <w:tcPr>
            <w:tcW w:w="1711" w:type="dxa"/>
            <w:shd w:val="clear" w:color="auto" w:fill="auto"/>
            <w:vAlign w:val="center"/>
          </w:tcPr>
          <w:p w:rsidR="00256F11" w:rsidRPr="00FA3E81" w:rsidRDefault="00D0676D" w:rsidP="00FA3E81">
            <w:pPr>
              <w:shd w:val="clear" w:color="000000" w:fill="auto"/>
              <w:suppressAutoHyphens/>
              <w:spacing w:after="0" w:line="360" w:lineRule="auto"/>
              <w:rPr>
                <w:rFonts w:ascii="Times New Roman" w:hAnsi="Times New Roman"/>
                <w:color w:val="000000"/>
                <w:sz w:val="20"/>
              </w:rPr>
            </w:pPr>
            <w:r>
              <w:pict>
                <v:shape id="_x0000_i1041" type="#_x0000_t75" style="width:12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30A0&quot;/&gt;&lt;wsp:rsid wsp:val=&quot;000545F9&quot;/&gt;&lt;wsp:rsid wsp:val=&quot;00162FFF&quot;/&gt;&lt;wsp:rsid wsp:val=&quot;001F6D9B&quot;/&gt;&lt;wsp:rsid wsp:val=&quot;00223A8E&quot;/&gt;&lt;wsp:rsid wsp:val=&quot;00256F11&quot;/&gt;&lt;wsp:rsid wsp:val=&quot;002837F2&quot;/&gt;&lt;wsp:rsid wsp:val=&quot;003A0E9F&quot;/&gt;&lt;wsp:rsid wsp:val=&quot;003F0F60&quot;/&gt;&lt;wsp:rsid wsp:val=&quot;003F5919&quot;/&gt;&lt;wsp:rsid wsp:val=&quot;004676C7&quot;/&gt;&lt;wsp:rsid wsp:val=&quot;004A010A&quot;/&gt;&lt;wsp:rsid wsp:val=&quot;004B5982&quot;/&gt;&lt;wsp:rsid wsp:val=&quot;005605AB&quot;/&gt;&lt;wsp:rsid wsp:val=&quot;00690861&quot;/&gt;&lt;wsp:rsid wsp:val=&quot;00692C39&quot;/&gt;&lt;wsp:rsid wsp:val=&quot;0072226C&quot;/&gt;&lt;wsp:rsid wsp:val=&quot;007228CD&quot;/&gt;&lt;wsp:rsid wsp:val=&quot;00747D3C&quot;/&gt;&lt;wsp:rsid wsp:val=&quot;00832B58&quot;/&gt;&lt;wsp:rsid wsp:val=&quot;00845BFE&quot;/&gt;&lt;wsp:rsid wsp:val=&quot;009410B1&quot;/&gt;&lt;wsp:rsid wsp:val=&quot;009428B3&quot;/&gt;&lt;wsp:rsid wsp:val=&quot;00B632B5&quot;/&gt;&lt;wsp:rsid wsp:val=&quot;00BC30A0&quot;/&gt;&lt;wsp:rsid wsp:val=&quot;00C77F5F&quot;/&gt;&lt;wsp:rsid wsp:val=&quot;00D62E24&quot;/&gt;&lt;wsp:rsid wsp:val=&quot;00E516FA&quot;/&gt;&lt;wsp:rsid wsp:val=&quot;00E65131&quot;/&gt;&lt;wsp:rsid wsp:val=&quot;00E8239A&quot;/&gt;&lt;wsp:rsid wsp:val=&quot;00EA16B1&quot;/&gt;&lt;wsp:rsid wsp:val=&quot;00FA3E81&quot;/&gt;&lt;/wsp:rsids&gt;&lt;/w:docPr&gt;&lt;w:body&gt;&lt;wx:sect&gt;&lt;w:p wsp:rsidR=&quot;00000000&quot; wsp:rsidRPr=&quot;00690861&quot; wsp:rsidRDefault=&quot;00690861&quot; wsp:rsidP=&quot;00690861&quot;&gt;&lt;m:oMathPara&gt;&lt;m:oMath&gt;&lt;m:f&gt;&lt;m:fPr&gt;&lt;m:ctrlPr&gt;&lt;w:rPr&gt;&lt;w:rFonts w:ascii=&quot;Cambria Math&quot; w:h-ansi=&quot;Cambria Math&quot;/&gt;&lt;wx:font wx:val=&quot;Cambria Math&quot;/&gt;&lt;w:color w:val=&quot;000000&quot;/&gt;&lt;w:sz w:val=&quot;20&quot;/&gt;&lt;/w:rPr&gt;&lt;/m:ctrlPr&gt;&lt;/m:fPr&gt;&lt;m:num&gt;&lt;m:r&gt;&lt;m:rPr&gt;&lt;m:sty m:val=&quot;p&quot;/&gt;&lt;/m:rPr&gt;&lt;w:rPr&gt;&lt;w:rFonts w:ascii=&quot;Cambria Math&quot; w:h-ansi=&quot;Cambria Math&quot;/&gt;&lt;wx:font wx:val=&quot;Cambria Math&quot;/&gt;&lt;w:color w:val=&quot;000000&quot;/&gt;&lt;w:sz w:val=&quot;20&quot;/&gt;&lt;w:sz-cs w:val=&quot;28&quot;/&gt;&lt;/w:rPr&gt;&lt;m:t&gt;РђРє&lt;/m:t&gt;&lt;/m:r&gt;&lt;/m:num&gt;&lt;m:den&gt;&lt;m:r&gt;&lt;m:rPr&gt;&lt;m:sty m:val=&quot;p&quot;/&gt;&lt;/m:rPr&gt;&lt;w:rPr&gt;&lt;w:rFonts w:ascii=&quot;Cambria Math&quot; w:h-ansi=&quot;Cambria Math&quot;/&gt;&lt;wx:font wx:val=&quot;Cambria Math&quot;/&gt;&lt;w:color w:val=&quot;000000&quot;/&gt;&lt;w:sz w:val=&quot;20&quot;/&gt;&lt;w:sz-cs w:val=&quot;28&quot;/&gt;&lt;/w:rPr&gt;&lt;m:t&gt;РђРІ&lt;/m:t&gt;&lt;/m:r&gt;&lt;/m:den&gt;&lt;/m:f&gt;&lt;/m:oMath&gt;&lt;/m:oMathPara&gt;&lt;/w:p&gt;&lt;w:sectPr wsp:rsidR=&quot;00000000&quot; wsp:rsidRPr=&quot;00690861&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p>
        </w:tc>
        <w:tc>
          <w:tcPr>
            <w:tcW w:w="1482" w:type="dxa"/>
            <w:shd w:val="clear" w:color="auto" w:fill="auto"/>
            <w:vAlign w:val="center"/>
          </w:tcPr>
          <w:p w:rsidR="00256F11" w:rsidRPr="00FA3E81" w:rsidRDefault="00256F11" w:rsidP="00FA3E81">
            <w:pPr>
              <w:shd w:val="clear" w:color="000000" w:fill="auto"/>
              <w:suppressAutoHyphens/>
              <w:spacing w:after="0" w:line="360" w:lineRule="auto"/>
              <w:rPr>
                <w:rFonts w:ascii="Times New Roman" w:hAnsi="Times New Roman"/>
                <w:color w:val="000000"/>
                <w:sz w:val="20"/>
                <w:szCs w:val="28"/>
              </w:rPr>
            </w:pPr>
          </w:p>
          <w:p w:rsidR="00256F11" w:rsidRPr="00FA3E81" w:rsidRDefault="00D0676D" w:rsidP="00FA3E81">
            <w:pPr>
              <w:shd w:val="clear" w:color="000000" w:fill="auto"/>
              <w:suppressAutoHyphens/>
              <w:spacing w:after="0" w:line="360" w:lineRule="auto"/>
              <w:rPr>
                <w:rFonts w:ascii="Times New Roman" w:hAnsi="Times New Roman"/>
                <w:color w:val="000000"/>
                <w:sz w:val="20"/>
              </w:rPr>
            </w:pPr>
            <w:r>
              <w:pict>
                <v:shape id="_x0000_i1042" type="#_x0000_t75" style="width:16.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30A0&quot;/&gt;&lt;wsp:rsid wsp:val=&quot;000545F9&quot;/&gt;&lt;wsp:rsid wsp:val=&quot;00162FFF&quot;/&gt;&lt;wsp:rsid wsp:val=&quot;001F6D9B&quot;/&gt;&lt;wsp:rsid wsp:val=&quot;00223A8E&quot;/&gt;&lt;wsp:rsid wsp:val=&quot;00256F11&quot;/&gt;&lt;wsp:rsid wsp:val=&quot;002837F2&quot;/&gt;&lt;wsp:rsid wsp:val=&quot;003A0E9F&quot;/&gt;&lt;wsp:rsid wsp:val=&quot;003F0F60&quot;/&gt;&lt;wsp:rsid wsp:val=&quot;003F5919&quot;/&gt;&lt;wsp:rsid wsp:val=&quot;004676C7&quot;/&gt;&lt;wsp:rsid wsp:val=&quot;004A010A&quot;/&gt;&lt;wsp:rsid wsp:val=&quot;004B5982&quot;/&gt;&lt;wsp:rsid wsp:val=&quot;005605AB&quot;/&gt;&lt;wsp:rsid wsp:val=&quot;00692C39&quot;/&gt;&lt;wsp:rsid wsp:val=&quot;0072226C&quot;/&gt;&lt;wsp:rsid wsp:val=&quot;007228CD&quot;/&gt;&lt;wsp:rsid wsp:val=&quot;00747D3C&quot;/&gt;&lt;wsp:rsid wsp:val=&quot;00832B58&quot;/&gt;&lt;wsp:rsid wsp:val=&quot;00845BFE&quot;/&gt;&lt;wsp:rsid wsp:val=&quot;00873C3F&quot;/&gt;&lt;wsp:rsid wsp:val=&quot;009410B1&quot;/&gt;&lt;wsp:rsid wsp:val=&quot;009428B3&quot;/&gt;&lt;wsp:rsid wsp:val=&quot;00B632B5&quot;/&gt;&lt;wsp:rsid wsp:val=&quot;00BC30A0&quot;/&gt;&lt;wsp:rsid wsp:val=&quot;00C77F5F&quot;/&gt;&lt;wsp:rsid wsp:val=&quot;00D62E24&quot;/&gt;&lt;wsp:rsid wsp:val=&quot;00E516FA&quot;/&gt;&lt;wsp:rsid wsp:val=&quot;00E65131&quot;/&gt;&lt;wsp:rsid wsp:val=&quot;00E8239A&quot;/&gt;&lt;wsp:rsid wsp:val=&quot;00EA16B1&quot;/&gt;&lt;wsp:rsid wsp:val=&quot;00FA3E81&quot;/&gt;&lt;/wsp:rsids&gt;&lt;/w:docPr&gt;&lt;w:body&gt;&lt;wx:sect&gt;&lt;w:p wsp:rsidR=&quot;00000000&quot; wsp:rsidRPr=&quot;00873C3F&quot; wsp:rsidRDefault=&quot;00873C3F&quot; wsp:rsidP=&quot;00873C3F&quot;&gt;&lt;m:oMathPara&gt;&lt;m:oMath&gt;&lt;m:f&gt;&lt;m:fPr&gt;&lt;m:ctrlPr&gt;&lt;w:rPr&gt;&lt;w:rFonts w:ascii=&quot;Cambria Math&quot; w:h-ansi=&quot;Cambria Math&quot;/&gt;&lt;wx:font wx:val=&quot;Cambria Math&quot;/&gt;&lt;w:color w:val=&quot;000000&quot;/&gt;&lt;w:sz w:val=&quot;20&quot;/&gt;&lt;/w:rPr&gt;&lt;/m:ctrlPr&gt;&lt;/m:fPr&gt;&lt;m:num&gt;&lt;m:r&gt;&lt;m:rPr&gt;&lt;m:sty m:val=&quot;p&quot;/&gt;&lt;/m:rPr&gt;&lt;w:rPr&gt;&lt;w:rFonts w:ascii=&quot;Cambria Math&quot; w:h-ansi=&quot;Cambria Math&quot;/&gt;&lt;wx:font wx:val=&quot;Cambria Math&quot;/&gt;&lt;w:color w:val=&quot;000000&quot;/&gt;&lt;w:sz w:val=&quot;20&quot;/&gt;&lt;w:sz-cs w:val=&quot;28&quot;/&gt;&lt;/w:rPr&gt;&lt;m:t&gt;100&lt;/m:t&gt;&lt;/m:r&gt;&lt;/m:num&gt;&lt;m:den&gt;&lt;m:r&gt;&lt;m:rPr&gt;&lt;m:sty m:val=&quot;p&quot;/&gt;&lt;/m:rPr&gt;&lt;w:rPr&gt;&lt;w:rFonts w:ascii=&quot;Cambria Math&quot; w:h-ansi=&quot;Cambria Math&quot;/&gt;&lt;wx:font wx:val=&quot;Cambria Math&quot;/&gt;&lt;w:color w:val=&quot;000000&quot;/&gt;&lt;w:sz w:val=&quot;20&quot;/&gt;&lt;w:sz-cs w:val=&quot;28&quot;/&gt;&lt;/w:rPr&gt;&lt;m:t&gt;89&lt;/m:t&gt;&lt;/m:r&gt;&lt;/m:den&gt;&lt;/m:f&gt;&lt;/m:oMath&gt;&lt;/m:oMathPara&gt;&lt;/w:p&gt;&lt;w:sectPr wsp:rsidR=&quot;00000000&quot; wsp:rsidRPr=&quot;00873C3F&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p>
        </w:tc>
        <w:tc>
          <w:tcPr>
            <w:tcW w:w="1384" w:type="dxa"/>
            <w:shd w:val="clear" w:color="auto" w:fill="auto"/>
            <w:vAlign w:val="center"/>
          </w:tcPr>
          <w:p w:rsidR="00256F11" w:rsidRPr="00FA3E81" w:rsidRDefault="00D0676D" w:rsidP="00FA3E81">
            <w:pPr>
              <w:shd w:val="clear" w:color="000000" w:fill="auto"/>
              <w:suppressAutoHyphens/>
              <w:spacing w:after="0" w:line="360" w:lineRule="auto"/>
              <w:rPr>
                <w:rFonts w:ascii="Times New Roman" w:hAnsi="Times New Roman"/>
                <w:color w:val="000000"/>
                <w:sz w:val="20"/>
              </w:rPr>
            </w:pPr>
            <w:r>
              <w:pict>
                <v:shape id="_x0000_i1043" type="#_x0000_t75" style="width:35.2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30A0&quot;/&gt;&lt;wsp:rsid wsp:val=&quot;000545F9&quot;/&gt;&lt;wsp:rsid wsp:val=&quot;00162FFF&quot;/&gt;&lt;wsp:rsid wsp:val=&quot;001F6D9B&quot;/&gt;&lt;wsp:rsid wsp:val=&quot;00223A8E&quot;/&gt;&lt;wsp:rsid wsp:val=&quot;00256F11&quot;/&gt;&lt;wsp:rsid wsp:val=&quot;002837F2&quot;/&gt;&lt;wsp:rsid wsp:val=&quot;003A0E9F&quot;/&gt;&lt;wsp:rsid wsp:val=&quot;003F0F60&quot;/&gt;&lt;wsp:rsid wsp:val=&quot;003F5919&quot;/&gt;&lt;wsp:rsid wsp:val=&quot;004676C7&quot;/&gt;&lt;wsp:rsid wsp:val=&quot;004A010A&quot;/&gt;&lt;wsp:rsid wsp:val=&quot;004B5982&quot;/&gt;&lt;wsp:rsid wsp:val=&quot;005605AB&quot;/&gt;&lt;wsp:rsid wsp:val=&quot;00692C39&quot;/&gt;&lt;wsp:rsid wsp:val=&quot;0072226C&quot;/&gt;&lt;wsp:rsid wsp:val=&quot;007228CD&quot;/&gt;&lt;wsp:rsid wsp:val=&quot;00747D3C&quot;/&gt;&lt;wsp:rsid wsp:val=&quot;007B61F3&quot;/&gt;&lt;wsp:rsid wsp:val=&quot;00832B58&quot;/&gt;&lt;wsp:rsid wsp:val=&quot;00845BFE&quot;/&gt;&lt;wsp:rsid wsp:val=&quot;009410B1&quot;/&gt;&lt;wsp:rsid wsp:val=&quot;009428B3&quot;/&gt;&lt;wsp:rsid wsp:val=&quot;00B632B5&quot;/&gt;&lt;wsp:rsid wsp:val=&quot;00BC30A0&quot;/&gt;&lt;wsp:rsid wsp:val=&quot;00C77F5F&quot;/&gt;&lt;wsp:rsid wsp:val=&quot;00D62E24&quot;/&gt;&lt;wsp:rsid wsp:val=&quot;00E516FA&quot;/&gt;&lt;wsp:rsid wsp:val=&quot;00E65131&quot;/&gt;&lt;wsp:rsid wsp:val=&quot;00E8239A&quot;/&gt;&lt;wsp:rsid wsp:val=&quot;00EA16B1&quot;/&gt;&lt;wsp:rsid wsp:val=&quot;00FA3E81&quot;/&gt;&lt;/wsp:rsids&gt;&lt;/w:docPr&gt;&lt;w:body&gt;&lt;wx:sect&gt;&lt;w:p wsp:rsidR=&quot;00000000&quot; wsp:rsidRPr=&quot;007B61F3&quot; wsp:rsidRDefault=&quot;007B61F3&quot; wsp:rsidP=&quot;007B61F3&quot;&gt;&lt;m:oMathPara&gt;&lt;m:oMath&gt;&lt;m:f&gt;&lt;m:fPr&gt;&lt;m:ctrlPr&gt;&lt;w:rPr&gt;&lt;w:rFonts w:ascii=&quot;Cambria Math&quot; w:h-ansi=&quot;Cambria Math&quot;/&gt;&lt;wx:font wx:val=&quot;Cambria Math&quot;/&gt;&lt;w:i/&gt;&lt;w:color w:val=&quot;000000&quot;/&gt;&lt;w:sz w:val=&quot;20&quot;/&gt;&lt;/w:rPr&gt;&lt;/m:ctrlPr&gt;&lt;/m:fPr&gt;&lt;m:num&gt;&lt;m:r&gt;&lt;w:rPr&gt;&lt;w:rFonts w:ascii=&quot;Cambria Math&quot; w:h-ansi=&quot;Cambria Math&quot;/&gt;&lt;wx:font wx:val=&quot;Cambria Math&quot;/&gt;&lt;w:i/&gt;&lt;w:color w:val=&quot;000000&quot;/&gt;&lt;w:sz w:val=&quot;20&quot;/&gt;&lt;w:sz-cs w:val=&quot;32&quot;/&gt;&lt;/w:rPr&gt;&lt;m:t&gt;49104&lt;/m:t&gt;&lt;/m:r&gt;&lt;/m:num&gt;&lt;m:den&gt;&lt;m:r&gt;&lt;w:rPr&gt;&lt;w:rFonts w:ascii=&quot;Cambria Math&quot; w:h-ansi=&quot;Cambria Math&quot;/&gt;&lt;wx:font wx:val=&quot;Cambria Math&quot;/&gt;&lt;w:i/&gt;&lt;w:color w:val=&quot;000000&quot;/&gt;&lt;w:sz w:val=&quot;20&quot;/&gt;&lt;w:sz-cs w:val=&quot;32&quot;/&gt;&lt;/w:rPr&gt;&lt;m:t&gt;22513,4&lt;/m:t&gt;&lt;/m:r&gt;&lt;/m:den&gt;&lt;/m:f&gt;&lt;/m:oMath&gt;&lt;/m:oMathPara&gt;&lt;/w:p&gt;&lt;w:sectPr wsp:rsidR=&quot;00000000&quot; wsp:rsidRPr=&quot;007B61F3&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p>
        </w:tc>
        <w:tc>
          <w:tcPr>
            <w:tcW w:w="992" w:type="dxa"/>
            <w:shd w:val="clear" w:color="auto" w:fill="auto"/>
            <w:vAlign w:val="center"/>
          </w:tcPr>
          <w:p w:rsidR="00256F11" w:rsidRPr="00FA3E81" w:rsidRDefault="00256F11" w:rsidP="00FA3E81">
            <w:pPr>
              <w:shd w:val="clear" w:color="000000" w:fill="auto"/>
              <w:suppressAutoHyphens/>
              <w:spacing w:after="0" w:line="360" w:lineRule="auto"/>
              <w:rPr>
                <w:rFonts w:ascii="Times New Roman" w:hAnsi="Times New Roman"/>
                <w:color w:val="000000"/>
                <w:sz w:val="20"/>
              </w:rPr>
            </w:pPr>
          </w:p>
          <w:p w:rsidR="00256F11" w:rsidRPr="00FA3E81" w:rsidRDefault="00256F11" w:rsidP="00FA3E81">
            <w:pPr>
              <w:shd w:val="clear" w:color="000000" w:fill="auto"/>
              <w:suppressAutoHyphens/>
              <w:spacing w:after="0" w:line="360" w:lineRule="auto"/>
              <w:rPr>
                <w:rFonts w:ascii="Times New Roman" w:hAnsi="Times New Roman"/>
                <w:color w:val="000000"/>
                <w:sz w:val="20"/>
                <w:szCs w:val="32"/>
              </w:rPr>
            </w:pPr>
            <w:r w:rsidRPr="00FA3E81">
              <w:rPr>
                <w:rFonts w:ascii="Times New Roman" w:hAnsi="Times New Roman"/>
                <w:color w:val="000000"/>
                <w:sz w:val="20"/>
                <w:szCs w:val="32"/>
              </w:rPr>
              <w:t>0,8</w:t>
            </w:r>
          </w:p>
        </w:tc>
        <w:tc>
          <w:tcPr>
            <w:tcW w:w="1546" w:type="dxa"/>
            <w:shd w:val="clear" w:color="auto" w:fill="auto"/>
            <w:vAlign w:val="center"/>
          </w:tcPr>
          <w:p w:rsidR="00256F11" w:rsidRPr="00FA3E81" w:rsidRDefault="00D0676D" w:rsidP="00FA3E81">
            <w:pPr>
              <w:shd w:val="clear" w:color="000000" w:fill="auto"/>
              <w:suppressAutoHyphens/>
              <w:spacing w:after="0" w:line="360" w:lineRule="auto"/>
              <w:rPr>
                <w:rFonts w:ascii="Times New Roman" w:hAnsi="Times New Roman"/>
                <w:color w:val="000000"/>
                <w:sz w:val="20"/>
              </w:rPr>
            </w:pPr>
            <w:r>
              <w:pict>
                <v:shape id="_x0000_i1044" type="#_x0000_t75" style="width:35.2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30A0&quot;/&gt;&lt;wsp:rsid wsp:val=&quot;000545F9&quot;/&gt;&lt;wsp:rsid wsp:val=&quot;00162FFF&quot;/&gt;&lt;wsp:rsid wsp:val=&quot;001F6D9B&quot;/&gt;&lt;wsp:rsid wsp:val=&quot;00223A8E&quot;/&gt;&lt;wsp:rsid wsp:val=&quot;00256F11&quot;/&gt;&lt;wsp:rsid wsp:val=&quot;002837F2&quot;/&gt;&lt;wsp:rsid wsp:val=&quot;003A0E9F&quot;/&gt;&lt;wsp:rsid wsp:val=&quot;003F0F60&quot;/&gt;&lt;wsp:rsid wsp:val=&quot;003F5919&quot;/&gt;&lt;wsp:rsid wsp:val=&quot;004676C7&quot;/&gt;&lt;wsp:rsid wsp:val=&quot;004A010A&quot;/&gt;&lt;wsp:rsid wsp:val=&quot;004B5982&quot;/&gt;&lt;wsp:rsid wsp:val=&quot;004B6D2C&quot;/&gt;&lt;wsp:rsid wsp:val=&quot;005605AB&quot;/&gt;&lt;wsp:rsid wsp:val=&quot;00692C39&quot;/&gt;&lt;wsp:rsid wsp:val=&quot;0072226C&quot;/&gt;&lt;wsp:rsid wsp:val=&quot;007228CD&quot;/&gt;&lt;wsp:rsid wsp:val=&quot;00747D3C&quot;/&gt;&lt;wsp:rsid wsp:val=&quot;00832B58&quot;/&gt;&lt;wsp:rsid wsp:val=&quot;00845BFE&quot;/&gt;&lt;wsp:rsid wsp:val=&quot;009410B1&quot;/&gt;&lt;wsp:rsid wsp:val=&quot;009428B3&quot;/&gt;&lt;wsp:rsid wsp:val=&quot;00B632B5&quot;/&gt;&lt;wsp:rsid wsp:val=&quot;00BC30A0&quot;/&gt;&lt;wsp:rsid wsp:val=&quot;00C77F5F&quot;/&gt;&lt;wsp:rsid wsp:val=&quot;00D62E24&quot;/&gt;&lt;wsp:rsid wsp:val=&quot;00E516FA&quot;/&gt;&lt;wsp:rsid wsp:val=&quot;00E65131&quot;/&gt;&lt;wsp:rsid wsp:val=&quot;00E8239A&quot;/&gt;&lt;wsp:rsid wsp:val=&quot;00EA16B1&quot;/&gt;&lt;wsp:rsid wsp:val=&quot;00FA3E81&quot;/&gt;&lt;/wsp:rsids&gt;&lt;/w:docPr&gt;&lt;w:body&gt;&lt;wx:sect&gt;&lt;w:p wsp:rsidR=&quot;00000000&quot; wsp:rsidRPr=&quot;004B6D2C&quot; wsp:rsidRDefault=&quot;004B6D2C&quot; wsp:rsidP=&quot;004B6D2C&quot;&gt;&lt;m:oMathPara&gt;&lt;m:oMath&gt;&lt;m:f&gt;&lt;m:fPr&gt;&lt;m:ctrlPr&gt;&lt;w:rPr&gt;&lt;w:rFonts w:ascii=&quot;Cambria Math&quot; w:h-ansi=&quot;Cambria Math&quot;/&gt;&lt;wx:font wx:val=&quot;Cambria Math&quot;/&gt;&lt;w:i/&gt;&lt;w:color w:val=&quot;000000&quot;/&gt;&lt;w:sz w:val=&quot;20&quot;/&gt;&lt;/w:rPr&gt;&lt;/m:ctrlPr&gt;&lt;/m:fPr&gt;&lt;m:num&gt;&lt;m:r&gt;&lt;w:rPr&gt;&lt;w:rFonts w:ascii=&quot;Cambria Math&quot; w:h-ansi=&quot;Cambria Math&quot;/&gt;&lt;wx:font wx:val=&quot;Cambria Math&quot;/&gt;&lt;w:i/&gt;&lt;w:color w:val=&quot;000000&quot;/&gt;&lt;w:sz w:val=&quot;20&quot;/&gt;&lt;w:sz-cs w:val=&quot;32&quot;/&gt;&lt;/w:rPr&gt;&lt;m:t&gt;39283,2&lt;/m:t&gt;&lt;/m:r&gt;&lt;/m:num&gt;&lt;m:den&gt;&lt;m:r&gt;&lt;w:rPr&gt;&lt;w:rFonts w:ascii=&quot;Cambria Math&quot; w:h-ansi=&quot;Cambria Math&quot;/&gt;&lt;wx:font wx:val=&quot;Cambria Math&quot;/&gt;&lt;w:i/&gt;&lt;w:color w:val=&quot;000000&quot;/&gt;&lt;w:sz w:val=&quot;20&quot;/&gt;&lt;w:sz-cs w:val=&quot;32&quot;/&gt;&lt;/w:rPr&gt;&lt;m:t&gt;18010,7&lt;/m:t&gt;&lt;/m:r&gt;&lt;/m:den&gt;&lt;/m:f&gt;&lt;/m:oMath&gt;&lt;/m:oMathPara&gt;&lt;/w:p&gt;&lt;w:sectPr wsp:rsidR=&quot;00000000&quot; wsp:rsidRPr=&quot;004B6D2C&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p>
        </w:tc>
      </w:tr>
      <w:tr w:rsidR="00256F11" w:rsidRPr="00FA3E81" w:rsidTr="00FA3E81">
        <w:trPr>
          <w:trHeight w:val="501"/>
          <w:jc w:val="center"/>
        </w:trPr>
        <w:tc>
          <w:tcPr>
            <w:tcW w:w="1276" w:type="dxa"/>
            <w:shd w:val="clear" w:color="auto" w:fill="auto"/>
            <w:vAlign w:val="center"/>
          </w:tcPr>
          <w:p w:rsidR="00256F11" w:rsidRPr="00FA3E81" w:rsidRDefault="00256F11" w:rsidP="00FA3E81">
            <w:pPr>
              <w:shd w:val="clear" w:color="000000" w:fill="auto"/>
              <w:suppressAutoHyphens/>
              <w:spacing w:after="0" w:line="360" w:lineRule="auto"/>
              <w:rPr>
                <w:rFonts w:ascii="Times New Roman" w:hAnsi="Times New Roman"/>
                <w:color w:val="000000"/>
                <w:sz w:val="20"/>
                <w:szCs w:val="28"/>
              </w:rPr>
            </w:pPr>
          </w:p>
          <w:p w:rsidR="00256F11" w:rsidRPr="00FA3E81" w:rsidRDefault="00256F11" w:rsidP="00FA3E81">
            <w:pPr>
              <w:shd w:val="clear" w:color="000000" w:fill="auto"/>
              <w:suppressAutoHyphens/>
              <w:spacing w:after="0" w:line="360" w:lineRule="auto"/>
              <w:rPr>
                <w:rFonts w:ascii="Times New Roman" w:hAnsi="Times New Roman"/>
                <w:color w:val="000000"/>
                <w:sz w:val="20"/>
                <w:szCs w:val="28"/>
              </w:rPr>
            </w:pPr>
            <w:r w:rsidRPr="00FA3E81">
              <w:rPr>
                <w:rFonts w:ascii="Times New Roman" w:hAnsi="Times New Roman"/>
                <w:color w:val="000000"/>
                <w:sz w:val="20"/>
                <w:szCs w:val="28"/>
              </w:rPr>
              <w:t>Электроэнергия</w:t>
            </w:r>
          </w:p>
        </w:tc>
        <w:tc>
          <w:tcPr>
            <w:tcW w:w="992" w:type="dxa"/>
            <w:shd w:val="clear" w:color="auto" w:fill="auto"/>
            <w:vAlign w:val="center"/>
          </w:tcPr>
          <w:p w:rsidR="00256F11" w:rsidRPr="00FA3E81" w:rsidRDefault="00256F11" w:rsidP="00FA3E81">
            <w:pPr>
              <w:shd w:val="clear" w:color="000000" w:fill="auto"/>
              <w:suppressAutoHyphens/>
              <w:spacing w:after="0" w:line="360" w:lineRule="auto"/>
              <w:rPr>
                <w:rFonts w:ascii="Times New Roman" w:hAnsi="Times New Roman"/>
                <w:color w:val="000000"/>
                <w:sz w:val="20"/>
              </w:rPr>
            </w:pPr>
          </w:p>
          <w:p w:rsidR="00256F11" w:rsidRPr="00FA3E81" w:rsidRDefault="00256F11" w:rsidP="00FA3E81">
            <w:pPr>
              <w:shd w:val="clear" w:color="000000" w:fill="auto"/>
              <w:suppressAutoHyphens/>
              <w:spacing w:after="0" w:line="360" w:lineRule="auto"/>
              <w:rPr>
                <w:rFonts w:ascii="Times New Roman" w:hAnsi="Times New Roman"/>
                <w:color w:val="000000"/>
                <w:sz w:val="20"/>
                <w:szCs w:val="32"/>
              </w:rPr>
            </w:pPr>
            <w:r w:rsidRPr="00FA3E81">
              <w:rPr>
                <w:rFonts w:ascii="Times New Roman" w:hAnsi="Times New Roman"/>
                <w:color w:val="000000"/>
                <w:sz w:val="20"/>
                <w:szCs w:val="32"/>
              </w:rPr>
              <w:t>кВт/ч</w:t>
            </w:r>
          </w:p>
        </w:tc>
        <w:tc>
          <w:tcPr>
            <w:tcW w:w="1711" w:type="dxa"/>
            <w:shd w:val="clear" w:color="auto" w:fill="auto"/>
            <w:vAlign w:val="center"/>
          </w:tcPr>
          <w:p w:rsidR="00256F11" w:rsidRPr="00FA3E81" w:rsidRDefault="00D0676D" w:rsidP="00FA3E81">
            <w:pPr>
              <w:shd w:val="clear" w:color="000000" w:fill="auto"/>
              <w:suppressAutoHyphens/>
              <w:spacing w:after="0" w:line="360" w:lineRule="auto"/>
              <w:rPr>
                <w:rFonts w:ascii="Times New Roman" w:hAnsi="Times New Roman"/>
                <w:color w:val="000000"/>
                <w:sz w:val="20"/>
              </w:rPr>
            </w:pPr>
            <w:r>
              <w:pict>
                <v:shape id="_x0000_i1045" type="#_x0000_t75" style="width:12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30A0&quot;/&gt;&lt;wsp:rsid wsp:val=&quot;000545F9&quot;/&gt;&lt;wsp:rsid wsp:val=&quot;00162FFF&quot;/&gt;&lt;wsp:rsid wsp:val=&quot;001F6D9B&quot;/&gt;&lt;wsp:rsid wsp:val=&quot;00223A8E&quot;/&gt;&lt;wsp:rsid wsp:val=&quot;002362B4&quot;/&gt;&lt;wsp:rsid wsp:val=&quot;00256F11&quot;/&gt;&lt;wsp:rsid wsp:val=&quot;002837F2&quot;/&gt;&lt;wsp:rsid wsp:val=&quot;003A0E9F&quot;/&gt;&lt;wsp:rsid wsp:val=&quot;003F0F60&quot;/&gt;&lt;wsp:rsid wsp:val=&quot;003F5919&quot;/&gt;&lt;wsp:rsid wsp:val=&quot;004676C7&quot;/&gt;&lt;wsp:rsid wsp:val=&quot;004A010A&quot;/&gt;&lt;wsp:rsid wsp:val=&quot;004B5982&quot;/&gt;&lt;wsp:rsid wsp:val=&quot;005605AB&quot;/&gt;&lt;wsp:rsid wsp:val=&quot;00692C39&quot;/&gt;&lt;wsp:rsid wsp:val=&quot;0072226C&quot;/&gt;&lt;wsp:rsid wsp:val=&quot;007228CD&quot;/&gt;&lt;wsp:rsid wsp:val=&quot;00747D3C&quot;/&gt;&lt;wsp:rsid wsp:val=&quot;00832B58&quot;/&gt;&lt;wsp:rsid wsp:val=&quot;00845BFE&quot;/&gt;&lt;wsp:rsid wsp:val=&quot;009410B1&quot;/&gt;&lt;wsp:rsid wsp:val=&quot;009428B3&quot;/&gt;&lt;wsp:rsid wsp:val=&quot;00B632B5&quot;/&gt;&lt;wsp:rsid wsp:val=&quot;00BC30A0&quot;/&gt;&lt;wsp:rsid wsp:val=&quot;00C77F5F&quot;/&gt;&lt;wsp:rsid wsp:val=&quot;00D62E24&quot;/&gt;&lt;wsp:rsid wsp:val=&quot;00E516FA&quot;/&gt;&lt;wsp:rsid wsp:val=&quot;00E65131&quot;/&gt;&lt;wsp:rsid wsp:val=&quot;00E8239A&quot;/&gt;&lt;wsp:rsid wsp:val=&quot;00EA16B1&quot;/&gt;&lt;wsp:rsid wsp:val=&quot;00FA3E81&quot;/&gt;&lt;/wsp:rsids&gt;&lt;/w:docPr&gt;&lt;w:body&gt;&lt;wx:sect&gt;&lt;w:p wsp:rsidR=&quot;00000000&quot; wsp:rsidRPr=&quot;002362B4&quot; wsp:rsidRDefault=&quot;002362B4&quot; wsp:rsidP=&quot;002362B4&quot;&gt;&lt;m:oMathPara&gt;&lt;m:oMath&gt;&lt;m:f&gt;&lt;m:fPr&gt;&lt;m:ctrlPr&gt;&lt;w:rPr&gt;&lt;w:rFonts w:ascii=&quot;Cambria Math&quot; w:h-ansi=&quot;Cambria Math&quot;/&gt;&lt;wx:font wx:val=&quot;Cambria Math&quot;/&gt;&lt;w:color w:val=&quot;000000&quot;/&gt;&lt;w:sz w:val=&quot;20&quot;/&gt;&lt;/w:rPr&gt;&lt;/m:ctrlPr&gt;&lt;/m:fPr&gt;&lt;m:num&gt;&lt;m:r&gt;&lt;m:rPr&gt;&lt;m:sty m:val=&quot;p&quot;/&gt;&lt;/m:rPr&gt;&lt;w:rPr&gt;&lt;w:rFonts w:ascii=&quot;Cambria Math&quot; w:h-ansi=&quot;Cambria Math&quot;/&gt;&lt;wx:font wx:val=&quot;Cambria Math&quot;/&gt;&lt;w:color w:val=&quot;000000&quot;/&gt;&lt;w:sz w:val=&quot;20&quot;/&gt;&lt;w:sz-cs w:val=&quot;28&quot;/&gt;&lt;/w:rPr&gt;&lt;m:t&gt;РђРє&lt;/m:t&gt;&lt;/m:r&gt;&lt;/m:num&gt;&lt;m:den&gt;&lt;m:r&gt;&lt;m:rPr&gt;&lt;m:sty m:val=&quot;p&quot;/&gt;&lt;/m:rPr&gt;&lt;w:rPr&gt;&lt;w:rFonts w:ascii=&quot;Cambria Math&quot; w:h-ansi=&quot;Cambria Math&quot;/&gt;&lt;wx:font wx:val=&quot;Cambria Math&quot;/&gt;&lt;w:color w:val=&quot;000000&quot;/&gt;&lt;w:sz w:val=&quot;20&quot;/&gt;&lt;w:sz-cs w:val=&quot;28&quot;/&gt;&lt;/w:rPr&gt;&lt;m:t&gt;РђРІ&lt;/m:t&gt;&lt;/m:r&gt;&lt;/m:den&gt;&lt;/m:f&gt;&lt;/m:oMath&gt;&lt;/m:oMathPara&gt;&lt;/w:p&gt;&lt;w:sectPr wsp:rsidR=&quot;00000000&quot; wsp:rsidRPr=&quot;002362B4&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p>
        </w:tc>
        <w:tc>
          <w:tcPr>
            <w:tcW w:w="1482" w:type="dxa"/>
            <w:shd w:val="clear" w:color="auto" w:fill="auto"/>
            <w:vAlign w:val="center"/>
          </w:tcPr>
          <w:p w:rsidR="00256F11" w:rsidRPr="00FA3E81" w:rsidRDefault="00D0676D" w:rsidP="00FA3E81">
            <w:pPr>
              <w:shd w:val="clear" w:color="000000" w:fill="auto"/>
              <w:suppressAutoHyphens/>
              <w:spacing w:after="0" w:line="360" w:lineRule="auto"/>
              <w:rPr>
                <w:rFonts w:ascii="Times New Roman" w:hAnsi="Times New Roman"/>
                <w:color w:val="000000"/>
                <w:sz w:val="20"/>
              </w:rPr>
            </w:pPr>
            <w:r>
              <w:pict>
                <v:shape id="_x0000_i1046" type="#_x0000_t75" style="width:16.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30A0&quot;/&gt;&lt;wsp:rsid wsp:val=&quot;000545F9&quot;/&gt;&lt;wsp:rsid wsp:val=&quot;00162FFF&quot;/&gt;&lt;wsp:rsid wsp:val=&quot;001F6D9B&quot;/&gt;&lt;wsp:rsid wsp:val=&quot;00223A8E&quot;/&gt;&lt;wsp:rsid wsp:val=&quot;00256F11&quot;/&gt;&lt;wsp:rsid wsp:val=&quot;002837F2&quot;/&gt;&lt;wsp:rsid wsp:val=&quot;003A0E9F&quot;/&gt;&lt;wsp:rsid wsp:val=&quot;003F0F60&quot;/&gt;&lt;wsp:rsid wsp:val=&quot;003F5919&quot;/&gt;&lt;wsp:rsid wsp:val=&quot;004676C7&quot;/&gt;&lt;wsp:rsid wsp:val=&quot;004A010A&quot;/&gt;&lt;wsp:rsid wsp:val=&quot;004B5982&quot;/&gt;&lt;wsp:rsid wsp:val=&quot;005605AB&quot;/&gt;&lt;wsp:rsid wsp:val=&quot;005761B3&quot;/&gt;&lt;wsp:rsid wsp:val=&quot;00692C39&quot;/&gt;&lt;wsp:rsid wsp:val=&quot;0072226C&quot;/&gt;&lt;wsp:rsid wsp:val=&quot;007228CD&quot;/&gt;&lt;wsp:rsid wsp:val=&quot;00747D3C&quot;/&gt;&lt;wsp:rsid wsp:val=&quot;00832B58&quot;/&gt;&lt;wsp:rsid wsp:val=&quot;00845BFE&quot;/&gt;&lt;wsp:rsid wsp:val=&quot;009410B1&quot;/&gt;&lt;wsp:rsid wsp:val=&quot;009428B3&quot;/&gt;&lt;wsp:rsid wsp:val=&quot;00B632B5&quot;/&gt;&lt;wsp:rsid wsp:val=&quot;00BC30A0&quot;/&gt;&lt;wsp:rsid wsp:val=&quot;00C77F5F&quot;/&gt;&lt;wsp:rsid wsp:val=&quot;00D62E24&quot;/&gt;&lt;wsp:rsid wsp:val=&quot;00E516FA&quot;/&gt;&lt;wsp:rsid wsp:val=&quot;00E65131&quot;/&gt;&lt;wsp:rsid wsp:val=&quot;00E8239A&quot;/&gt;&lt;wsp:rsid wsp:val=&quot;00EA16B1&quot;/&gt;&lt;wsp:rsid wsp:val=&quot;00FA3E81&quot;/&gt;&lt;/wsp:rsids&gt;&lt;/w:docPr&gt;&lt;w:body&gt;&lt;wx:sect&gt;&lt;w:p wsp:rsidR=&quot;00000000&quot; wsp:rsidRPr=&quot;005761B3&quot; wsp:rsidRDefault=&quot;005761B3&quot; wsp:rsidP=&quot;005761B3&quot;&gt;&lt;m:oMathPara&gt;&lt;m:oMath&gt;&lt;m:f&gt;&lt;m:fPr&gt;&lt;m:ctrlPr&gt;&lt;w:rPr&gt;&lt;w:rFonts w:ascii=&quot;Cambria Math&quot; w:h-ansi=&quot;Cambria Math&quot;/&gt;&lt;wx:font wx:val=&quot;Cambria Math&quot;/&gt;&lt;w:color w:val=&quot;000000&quot;/&gt;&lt;w:sz w:val=&quot;20&quot;/&gt;&lt;/w:rPr&gt;&lt;/m:ctrlPr&gt;&lt;/m:fPr&gt;&lt;m:num&gt;&lt;m:r&gt;&lt;m:rPr&gt;&lt;m:sty m:val=&quot;p&quot;/&gt;&lt;/m:rPr&gt;&lt;w:rPr&gt;&lt;w:rFonts w:ascii=&quot;Cambria Math&quot; w:h-ansi=&quot;Cambria Math&quot;/&gt;&lt;wx:font wx:val=&quot;Cambria Math&quot;/&gt;&lt;w:color w:val=&quot;000000&quot;/&gt;&lt;w:sz w:val=&quot;20&quot;/&gt;&lt;w:sz-cs w:val=&quot;28&quot;/&gt;&lt;/w:rPr&gt;&lt;m:t&gt;116&lt;/m:t&gt;&lt;/m:r&gt;&lt;/m:num&gt;&lt;m:den&gt;&lt;m:r&gt;&lt;m:rPr&gt;&lt;m:sty m:val=&quot;p&quot;/&gt;&lt;/m:rPr&gt;&lt;w:rPr&gt;&lt;w:rFonts w:ascii=&quot;Cambria Math&quot; w:h-ansi=&quot;Cambria Math&quot;/&gt;&lt;wx:font wx:val=&quot;Cambria Math&quot;/&gt;&lt;w:color w:val=&quot;000000&quot;/&gt;&lt;w:sz w:val=&quot;20&quot;/&gt;&lt;w:sz-cs w:val=&quot;28&quot;/&gt;&lt;/w:rPr&gt;&lt;m:t&gt;65&lt;/m:t&gt;&lt;/m:r&gt;&lt;/m:den&gt;&lt;/m:f&gt;&lt;/m:oMath&gt;&lt;/m:oMathPara&gt;&lt;/w:p&gt;&lt;w:sectPr wsp:rsidR=&quot;00000000&quot; wsp:rsidRPr=&quot;005761B3&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p>
        </w:tc>
        <w:tc>
          <w:tcPr>
            <w:tcW w:w="1384" w:type="dxa"/>
            <w:shd w:val="clear" w:color="auto" w:fill="auto"/>
            <w:vAlign w:val="center"/>
          </w:tcPr>
          <w:p w:rsidR="00256F11" w:rsidRPr="00FA3E81" w:rsidRDefault="00D0676D" w:rsidP="00FA3E81">
            <w:pPr>
              <w:shd w:val="clear" w:color="000000" w:fill="auto"/>
              <w:suppressAutoHyphens/>
              <w:spacing w:after="0" w:line="360" w:lineRule="auto"/>
              <w:rPr>
                <w:rFonts w:ascii="Times New Roman" w:hAnsi="Times New Roman"/>
                <w:color w:val="000000"/>
                <w:sz w:val="20"/>
              </w:rPr>
            </w:pPr>
            <w:r>
              <w:pict>
                <v:shape id="_x0000_i1047" type="#_x0000_t75" style="width:35.2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30A0&quot;/&gt;&lt;wsp:rsid wsp:val=&quot;000545F9&quot;/&gt;&lt;wsp:rsid wsp:val=&quot;00162FFF&quot;/&gt;&lt;wsp:rsid wsp:val=&quot;001F6D9B&quot;/&gt;&lt;wsp:rsid wsp:val=&quot;00223A8E&quot;/&gt;&lt;wsp:rsid wsp:val=&quot;00256F11&quot;/&gt;&lt;wsp:rsid wsp:val=&quot;002837F2&quot;/&gt;&lt;wsp:rsid wsp:val=&quot;003A0E9F&quot;/&gt;&lt;wsp:rsid wsp:val=&quot;003F0F60&quot;/&gt;&lt;wsp:rsid wsp:val=&quot;003F5919&quot;/&gt;&lt;wsp:rsid wsp:val=&quot;004676C7&quot;/&gt;&lt;wsp:rsid wsp:val=&quot;004A010A&quot;/&gt;&lt;wsp:rsid wsp:val=&quot;004B5982&quot;/&gt;&lt;wsp:rsid wsp:val=&quot;005605AB&quot;/&gt;&lt;wsp:rsid wsp:val=&quot;00692C39&quot;/&gt;&lt;wsp:rsid wsp:val=&quot;0072226C&quot;/&gt;&lt;wsp:rsid wsp:val=&quot;007228CD&quot;/&gt;&lt;wsp:rsid wsp:val=&quot;00747D3C&quot;/&gt;&lt;wsp:rsid wsp:val=&quot;00832B58&quot;/&gt;&lt;wsp:rsid wsp:val=&quot;00845BFE&quot;/&gt;&lt;wsp:rsid wsp:val=&quot;009410B1&quot;/&gt;&lt;wsp:rsid wsp:val=&quot;009428B3&quot;/&gt;&lt;wsp:rsid wsp:val=&quot;00B632B5&quot;/&gt;&lt;wsp:rsid wsp:val=&quot;00BC30A0&quot;/&gt;&lt;wsp:rsid wsp:val=&quot;00C77F5F&quot;/&gt;&lt;wsp:rsid wsp:val=&quot;00CE3657&quot;/&gt;&lt;wsp:rsid wsp:val=&quot;00D62E24&quot;/&gt;&lt;wsp:rsid wsp:val=&quot;00E516FA&quot;/&gt;&lt;wsp:rsid wsp:val=&quot;00E65131&quot;/&gt;&lt;wsp:rsid wsp:val=&quot;00E8239A&quot;/&gt;&lt;wsp:rsid wsp:val=&quot;00EA16B1&quot;/&gt;&lt;wsp:rsid wsp:val=&quot;00FA3E81&quot;/&gt;&lt;/wsp:rsids&gt;&lt;/w:docPr&gt;&lt;w:body&gt;&lt;wx:sect&gt;&lt;w:p wsp:rsidR=&quot;00000000&quot; wsp:rsidRPr=&quot;00CE3657&quot; wsp:rsidRDefault=&quot;00CE3657&quot; wsp:rsidP=&quot;00CE3657&quot;&gt;&lt;m:oMathPara&gt;&lt;m:oMath&gt;&lt;m:f&gt;&lt;m:fPr&gt;&lt;m:ctrlPr&gt;&lt;w:rPr&gt;&lt;w:rFonts w:ascii=&quot;Cambria Math&quot; w:h-ansi=&quot;Cambria Math&quot;/&gt;&lt;wx:font wx:val=&quot;Cambria Math&quot;/&gt;&lt;w:i/&gt;&lt;w:color w:val=&quot;000000&quot;/&gt;&lt;w:sz w:val=&quot;20&quot;/&gt;&lt;/w:rPr&gt;&lt;/m:ctrlPr&gt;&lt;/m:fPr&gt;&lt;m:num&gt;&lt;m:r&gt;&lt;w:rPr&gt;&lt;w:rFonts w:ascii=&quot;Cambria Math&quot; w:h-ansi=&quot;Cambria Math&quot;/&gt;&lt;wx:font wx:val=&quot;Cambria Math&quot;/&gt;&lt;w:i/&gt;&lt;w:color w:val=&quot;000000&quot;/&gt;&lt;w:sz w:val=&quot;20&quot;/&gt;&lt;w:sz-cs w:val=&quot;32&quot;/&gt;&lt;/w:rPr&gt;&lt;m:t&gt;56960,6&lt;/m:t&gt;&lt;/m:r&gt;&lt;/m:num&gt;&lt;m:den&gt;&lt;m:r&gt;&lt;w:rPr&gt;&lt;w:rFonts w:ascii=&quot;Cambria Math&quot; w:h-ansi=&quot;Cambria Math&quot;/&gt;&lt;wx:font wx:val=&quot;Cambria Math&quot;/&gt;&lt;w:i/&gt;&lt;w:color w:val=&quot;000000&quot;/&gt;&lt;w:sz w:val=&quot;20&quot;/&gt;&lt;w:sz-cs w:val=&quot;32&quot;/&gt;&lt;/w:rPr&gt;&lt;m:t&gt;16442,4&lt;/m:t&gt;&lt;/m:r&gt;&lt;/m:den&gt;&lt;/m:f&gt;&lt;/m:oMath&gt;&lt;/m:oMathPara&gt;&lt;/w:p&gt;&lt;w:sectPr wsp:rsidR=&quot;00000000&quot; wsp:rsidRPr=&quot;00CE3657&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p>
        </w:tc>
        <w:tc>
          <w:tcPr>
            <w:tcW w:w="992" w:type="dxa"/>
            <w:shd w:val="clear" w:color="auto" w:fill="auto"/>
            <w:vAlign w:val="center"/>
          </w:tcPr>
          <w:p w:rsidR="009428B3" w:rsidRPr="00FA3E81" w:rsidRDefault="009428B3" w:rsidP="00FA3E81">
            <w:pPr>
              <w:shd w:val="clear" w:color="000000" w:fill="auto"/>
              <w:suppressAutoHyphens/>
              <w:spacing w:after="0" w:line="360" w:lineRule="auto"/>
              <w:rPr>
                <w:rFonts w:ascii="Times New Roman" w:hAnsi="Times New Roman"/>
                <w:color w:val="000000"/>
                <w:sz w:val="20"/>
              </w:rPr>
            </w:pPr>
          </w:p>
          <w:p w:rsidR="00256F11" w:rsidRPr="00FA3E81" w:rsidRDefault="00256F11" w:rsidP="00FA3E81">
            <w:pPr>
              <w:shd w:val="clear" w:color="000000" w:fill="auto"/>
              <w:suppressAutoHyphens/>
              <w:spacing w:after="0" w:line="360" w:lineRule="auto"/>
              <w:rPr>
                <w:rFonts w:ascii="Times New Roman" w:hAnsi="Times New Roman"/>
                <w:color w:val="000000"/>
                <w:sz w:val="20"/>
                <w:szCs w:val="32"/>
              </w:rPr>
            </w:pPr>
            <w:r w:rsidRPr="00FA3E81">
              <w:rPr>
                <w:rFonts w:ascii="Times New Roman" w:hAnsi="Times New Roman"/>
                <w:color w:val="000000"/>
                <w:sz w:val="20"/>
                <w:szCs w:val="32"/>
              </w:rPr>
              <w:t>0,5</w:t>
            </w:r>
          </w:p>
        </w:tc>
        <w:tc>
          <w:tcPr>
            <w:tcW w:w="1546" w:type="dxa"/>
            <w:shd w:val="clear" w:color="auto" w:fill="auto"/>
            <w:vAlign w:val="center"/>
          </w:tcPr>
          <w:p w:rsidR="00256F11" w:rsidRPr="00FA3E81" w:rsidRDefault="00D0676D" w:rsidP="00FA3E81">
            <w:pPr>
              <w:shd w:val="clear" w:color="000000" w:fill="auto"/>
              <w:suppressAutoHyphens/>
              <w:spacing w:after="0" w:line="360" w:lineRule="auto"/>
              <w:rPr>
                <w:rFonts w:ascii="Times New Roman" w:hAnsi="Times New Roman"/>
                <w:color w:val="000000"/>
                <w:sz w:val="20"/>
              </w:rPr>
            </w:pPr>
            <w:r>
              <w:pict>
                <v:shape id="_x0000_i1048" type="#_x0000_t75" style="width:35.2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30A0&quot;/&gt;&lt;wsp:rsid wsp:val=&quot;000545F9&quot;/&gt;&lt;wsp:rsid wsp:val=&quot;00162FFF&quot;/&gt;&lt;wsp:rsid wsp:val=&quot;001F6D9B&quot;/&gt;&lt;wsp:rsid wsp:val=&quot;00223A8E&quot;/&gt;&lt;wsp:rsid wsp:val=&quot;00256F11&quot;/&gt;&lt;wsp:rsid wsp:val=&quot;002837F2&quot;/&gt;&lt;wsp:rsid wsp:val=&quot;003A0E9F&quot;/&gt;&lt;wsp:rsid wsp:val=&quot;003F0F60&quot;/&gt;&lt;wsp:rsid wsp:val=&quot;003F5919&quot;/&gt;&lt;wsp:rsid wsp:val=&quot;004676C7&quot;/&gt;&lt;wsp:rsid wsp:val=&quot;004A010A&quot;/&gt;&lt;wsp:rsid wsp:val=&quot;004B5982&quot;/&gt;&lt;wsp:rsid wsp:val=&quot;005605AB&quot;/&gt;&lt;wsp:rsid wsp:val=&quot;00692C39&quot;/&gt;&lt;wsp:rsid wsp:val=&quot;0072226C&quot;/&gt;&lt;wsp:rsid wsp:val=&quot;007228CD&quot;/&gt;&lt;wsp:rsid wsp:val=&quot;00747D3C&quot;/&gt;&lt;wsp:rsid wsp:val=&quot;00832B58&quot;/&gt;&lt;wsp:rsid wsp:val=&quot;00845BFE&quot;/&gt;&lt;wsp:rsid wsp:val=&quot;009410B1&quot;/&gt;&lt;wsp:rsid wsp:val=&quot;009428B3&quot;/&gt;&lt;wsp:rsid wsp:val=&quot;00B632B5&quot;/&gt;&lt;wsp:rsid wsp:val=&quot;00B93973&quot;/&gt;&lt;wsp:rsid wsp:val=&quot;00BC30A0&quot;/&gt;&lt;wsp:rsid wsp:val=&quot;00C77F5F&quot;/&gt;&lt;wsp:rsid wsp:val=&quot;00D62E24&quot;/&gt;&lt;wsp:rsid wsp:val=&quot;00E516FA&quot;/&gt;&lt;wsp:rsid wsp:val=&quot;00E65131&quot;/&gt;&lt;wsp:rsid wsp:val=&quot;00E8239A&quot;/&gt;&lt;wsp:rsid wsp:val=&quot;00EA16B1&quot;/&gt;&lt;wsp:rsid wsp:val=&quot;00FA3E81&quot;/&gt;&lt;/wsp:rsids&gt;&lt;/w:docPr&gt;&lt;w:body&gt;&lt;wx:sect&gt;&lt;w:p wsp:rsidR=&quot;00000000&quot; wsp:rsidRPr=&quot;00B93973&quot; wsp:rsidRDefault=&quot;00B93973&quot; wsp:rsidP=&quot;00B93973&quot;&gt;&lt;m:oMathPara&gt;&lt;m:oMath&gt;&lt;m:f&gt;&lt;m:fPr&gt;&lt;m:ctrlPr&gt;&lt;w:rPr&gt;&lt;w:rFonts w:ascii=&quot;Cambria Math&quot; w:h-ansi=&quot;Cambria Math&quot;/&gt;&lt;wx:font wx:val=&quot;Cambria Math&quot;/&gt;&lt;w:i/&gt;&lt;w:color w:val=&quot;000000&quot;/&gt;&lt;w:sz w:val=&quot;20&quot;/&gt;&lt;/w:rPr&gt;&lt;/m:ctrlPr&gt;&lt;/m:fPr&gt;&lt;m:num&gt;&lt;m:r&gt;&lt;w:rPr&gt;&lt;w:rFonts w:ascii=&quot;Cambria Math&quot; w:h-ansi=&quot;Cambria Math&quot;/&gt;&lt;wx:font wx:val=&quot;Cambria Math&quot;/&gt;&lt;w:i/&gt;&lt;w:color w:val=&quot;000000&quot;/&gt;&lt;w:sz w:val=&quot;20&quot;/&gt;&lt;w:sz-cs w:val=&quot;32&quot;/&gt;&lt;/w:rPr&gt;&lt;m:t&gt;28480,3&lt;/m:t&gt;&lt;/m:r&gt;&lt;/m:num&gt;&lt;m:den&gt;&lt;m:r&gt;&lt;w:rPr&gt;&lt;w:rFonts w:ascii=&quot;Cambria Math&quot; w:h-ansi=&quot;Cambria Math&quot;/&gt;&lt;wx:font wx:val=&quot;Cambria Math&quot;/&gt;&lt;w:i/&gt;&lt;w:color w:val=&quot;000000&quot;/&gt;&lt;w:sz w:val=&quot;20&quot;/&gt;&lt;w:sz-cs w:val=&quot;32&quot;/&gt;&lt;/w:rPr&gt;&lt;m:t&gt;8221,2&lt;/m:t&gt;&lt;/m:r&gt;&lt;/m:den&gt;&lt;/m:f&gt;&lt;/m:oMath&gt;&lt;/m:oMathPara&gt;&lt;/w:p&gt;&lt;w:sectPr wsp:rsidR=&quot;00000000&quot; wsp:rsidRPr=&quot;00B93973&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p>
        </w:tc>
      </w:tr>
      <w:tr w:rsidR="00256F11" w:rsidRPr="00FA3E81" w:rsidTr="00FA3E81">
        <w:trPr>
          <w:trHeight w:val="160"/>
          <w:jc w:val="center"/>
        </w:trPr>
        <w:tc>
          <w:tcPr>
            <w:tcW w:w="1276" w:type="dxa"/>
            <w:shd w:val="clear" w:color="auto" w:fill="auto"/>
            <w:vAlign w:val="center"/>
          </w:tcPr>
          <w:p w:rsidR="00256F11" w:rsidRPr="00FA3E81" w:rsidRDefault="00256F11" w:rsidP="00FA3E81">
            <w:pPr>
              <w:shd w:val="clear" w:color="000000" w:fill="auto"/>
              <w:suppressAutoHyphens/>
              <w:spacing w:after="0" w:line="360" w:lineRule="auto"/>
              <w:rPr>
                <w:rFonts w:ascii="Times New Roman" w:hAnsi="Times New Roman"/>
                <w:b/>
                <w:color w:val="000000"/>
                <w:sz w:val="20"/>
                <w:szCs w:val="36"/>
              </w:rPr>
            </w:pPr>
          </w:p>
          <w:p w:rsidR="00256F11" w:rsidRPr="00FA3E81" w:rsidRDefault="00256F11" w:rsidP="00FA3E81">
            <w:pPr>
              <w:shd w:val="clear" w:color="000000" w:fill="auto"/>
              <w:suppressAutoHyphens/>
              <w:spacing w:after="0" w:line="360" w:lineRule="auto"/>
              <w:rPr>
                <w:rFonts w:ascii="Times New Roman" w:hAnsi="Times New Roman"/>
                <w:b/>
                <w:color w:val="000000"/>
                <w:sz w:val="20"/>
                <w:szCs w:val="36"/>
              </w:rPr>
            </w:pPr>
            <w:r w:rsidRPr="00FA3E81">
              <w:rPr>
                <w:rFonts w:ascii="Times New Roman" w:hAnsi="Times New Roman"/>
                <w:b/>
                <w:color w:val="000000"/>
                <w:sz w:val="20"/>
                <w:szCs w:val="36"/>
              </w:rPr>
              <w:t>Всего</w:t>
            </w:r>
          </w:p>
        </w:tc>
        <w:tc>
          <w:tcPr>
            <w:tcW w:w="992" w:type="dxa"/>
            <w:shd w:val="clear" w:color="auto" w:fill="auto"/>
            <w:vAlign w:val="center"/>
          </w:tcPr>
          <w:p w:rsidR="00256F11" w:rsidRPr="00FA3E81" w:rsidRDefault="00256F11" w:rsidP="00FA3E81">
            <w:pPr>
              <w:shd w:val="clear" w:color="000000" w:fill="auto"/>
              <w:suppressAutoHyphens/>
              <w:spacing w:after="0" w:line="360" w:lineRule="auto"/>
              <w:rPr>
                <w:rFonts w:ascii="Times New Roman" w:hAnsi="Times New Roman"/>
                <w:color w:val="000000"/>
                <w:sz w:val="20"/>
              </w:rPr>
            </w:pPr>
          </w:p>
        </w:tc>
        <w:tc>
          <w:tcPr>
            <w:tcW w:w="1711" w:type="dxa"/>
            <w:shd w:val="clear" w:color="auto" w:fill="auto"/>
            <w:vAlign w:val="center"/>
          </w:tcPr>
          <w:p w:rsidR="00256F11" w:rsidRPr="00FA3E81" w:rsidRDefault="00256F11" w:rsidP="00FA3E81">
            <w:pPr>
              <w:shd w:val="clear" w:color="000000" w:fill="auto"/>
              <w:suppressAutoHyphens/>
              <w:spacing w:after="0" w:line="360" w:lineRule="auto"/>
              <w:rPr>
                <w:rFonts w:ascii="Times New Roman" w:hAnsi="Times New Roman"/>
                <w:color w:val="000000"/>
                <w:sz w:val="20"/>
              </w:rPr>
            </w:pPr>
          </w:p>
        </w:tc>
        <w:tc>
          <w:tcPr>
            <w:tcW w:w="1482" w:type="dxa"/>
            <w:shd w:val="clear" w:color="auto" w:fill="auto"/>
            <w:vAlign w:val="center"/>
          </w:tcPr>
          <w:p w:rsidR="00256F11" w:rsidRPr="00FA3E81" w:rsidRDefault="00256F11" w:rsidP="00FA3E81">
            <w:pPr>
              <w:shd w:val="clear" w:color="000000" w:fill="auto"/>
              <w:suppressAutoHyphens/>
              <w:spacing w:after="0" w:line="360" w:lineRule="auto"/>
              <w:rPr>
                <w:rFonts w:ascii="Times New Roman" w:hAnsi="Times New Roman"/>
                <w:color w:val="000000"/>
                <w:sz w:val="20"/>
              </w:rPr>
            </w:pPr>
          </w:p>
        </w:tc>
        <w:tc>
          <w:tcPr>
            <w:tcW w:w="1384" w:type="dxa"/>
            <w:shd w:val="clear" w:color="auto" w:fill="auto"/>
            <w:vAlign w:val="center"/>
          </w:tcPr>
          <w:p w:rsidR="00256F11" w:rsidRPr="00FA3E81" w:rsidRDefault="00256F11" w:rsidP="00FA3E81">
            <w:pPr>
              <w:shd w:val="clear" w:color="000000" w:fill="auto"/>
              <w:suppressAutoHyphens/>
              <w:spacing w:after="0" w:line="360" w:lineRule="auto"/>
              <w:rPr>
                <w:rFonts w:ascii="Times New Roman" w:hAnsi="Times New Roman"/>
                <w:color w:val="000000"/>
                <w:sz w:val="20"/>
              </w:rPr>
            </w:pPr>
          </w:p>
        </w:tc>
        <w:tc>
          <w:tcPr>
            <w:tcW w:w="992" w:type="dxa"/>
            <w:shd w:val="clear" w:color="auto" w:fill="auto"/>
            <w:vAlign w:val="center"/>
          </w:tcPr>
          <w:p w:rsidR="00256F11" w:rsidRPr="00FA3E81" w:rsidRDefault="00256F11" w:rsidP="00FA3E81">
            <w:pPr>
              <w:shd w:val="clear" w:color="000000" w:fill="auto"/>
              <w:suppressAutoHyphens/>
              <w:spacing w:after="0" w:line="360" w:lineRule="auto"/>
              <w:rPr>
                <w:rFonts w:ascii="Times New Roman" w:hAnsi="Times New Roman"/>
                <w:color w:val="000000"/>
                <w:sz w:val="20"/>
              </w:rPr>
            </w:pPr>
          </w:p>
        </w:tc>
        <w:tc>
          <w:tcPr>
            <w:tcW w:w="1546" w:type="dxa"/>
            <w:shd w:val="clear" w:color="auto" w:fill="auto"/>
            <w:vAlign w:val="center"/>
          </w:tcPr>
          <w:p w:rsidR="00256F11" w:rsidRPr="00FA3E81" w:rsidRDefault="00D0676D" w:rsidP="00FA3E81">
            <w:pPr>
              <w:shd w:val="clear" w:color="000000" w:fill="auto"/>
              <w:suppressAutoHyphens/>
              <w:spacing w:after="0" w:line="360" w:lineRule="auto"/>
              <w:rPr>
                <w:rFonts w:ascii="Times New Roman" w:hAnsi="Times New Roman"/>
                <w:color w:val="000000"/>
                <w:sz w:val="20"/>
              </w:rPr>
            </w:pPr>
            <w:r>
              <w:pict>
                <v:shape id="_x0000_i1049" type="#_x0000_t75" style="width:40.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C30A0&quot;/&gt;&lt;wsp:rsid wsp:val=&quot;000545F9&quot;/&gt;&lt;wsp:rsid wsp:val=&quot;00162FFF&quot;/&gt;&lt;wsp:rsid wsp:val=&quot;001F6D9B&quot;/&gt;&lt;wsp:rsid wsp:val=&quot;00223A8E&quot;/&gt;&lt;wsp:rsid wsp:val=&quot;00256F11&quot;/&gt;&lt;wsp:rsid wsp:val=&quot;002837F2&quot;/&gt;&lt;wsp:rsid wsp:val=&quot;003A0E9F&quot;/&gt;&lt;wsp:rsid wsp:val=&quot;003F0F60&quot;/&gt;&lt;wsp:rsid wsp:val=&quot;003F5919&quot;/&gt;&lt;wsp:rsid wsp:val=&quot;004676C7&quot;/&gt;&lt;wsp:rsid wsp:val=&quot;004A010A&quot;/&gt;&lt;wsp:rsid wsp:val=&quot;004B5982&quot;/&gt;&lt;wsp:rsid wsp:val=&quot;005605AB&quot;/&gt;&lt;wsp:rsid wsp:val=&quot;00692C39&quot;/&gt;&lt;wsp:rsid wsp:val=&quot;0072226C&quot;/&gt;&lt;wsp:rsid wsp:val=&quot;007228CD&quot;/&gt;&lt;wsp:rsid wsp:val=&quot;00736C46&quot;/&gt;&lt;wsp:rsid wsp:val=&quot;00747D3C&quot;/&gt;&lt;wsp:rsid wsp:val=&quot;00832B58&quot;/&gt;&lt;wsp:rsid wsp:val=&quot;00845BFE&quot;/&gt;&lt;wsp:rsid wsp:val=&quot;009410B1&quot;/&gt;&lt;wsp:rsid wsp:val=&quot;009428B3&quot;/&gt;&lt;wsp:rsid wsp:val=&quot;00B632B5&quot;/&gt;&lt;wsp:rsid wsp:val=&quot;00BC30A0&quot;/&gt;&lt;wsp:rsid wsp:val=&quot;00C77F5F&quot;/&gt;&lt;wsp:rsid wsp:val=&quot;00D62E24&quot;/&gt;&lt;wsp:rsid wsp:val=&quot;00E516FA&quot;/&gt;&lt;wsp:rsid wsp:val=&quot;00E65131&quot;/&gt;&lt;wsp:rsid wsp:val=&quot;00E8239A&quot;/&gt;&lt;wsp:rsid wsp:val=&quot;00EA16B1&quot;/&gt;&lt;wsp:rsid wsp:val=&quot;00FA3E81&quot;/&gt;&lt;/wsp:rsids&gt;&lt;/w:docPr&gt;&lt;w:body&gt;&lt;wx:sect&gt;&lt;w:p wsp:rsidR=&quot;00000000&quot; wsp:rsidRPr=&quot;00736C46&quot; wsp:rsidRDefault=&quot;00736C46&quot; wsp:rsidP=&quot;00736C46&quot;&gt;&lt;m:oMathPara&gt;&lt;m:oMath&gt;&lt;m:f&gt;&lt;m:fPr&gt;&lt;m:ctrlPr&gt;&lt;w:rPr&gt;&lt;w:rFonts w:ascii=&quot;Cambria Math&quot; w:h-ansi=&quot;Cambria Math&quot;/&gt;&lt;wx:font wx:val=&quot;Cambria Math&quot;/&gt;&lt;w:i/&gt;&lt;w:color w:val=&quot;000000&quot;/&gt;&lt;w:sz w:val=&quot;20&quot;/&gt;&lt;/w:rPr&gt;&lt;/m:ctrlPr&gt;&lt;/m:fPr&gt;&lt;m:num&gt;&lt;m:r&gt;&lt;w:rPr&gt;&lt;w:rFonts w:ascii=&quot;Cambria Math&quot; w:h-ansi=&quot;Cambria Math&quot;/&gt;&lt;wx:font wx:val=&quot;Cambria Math&quot;/&gt;&lt;w:i/&gt;&lt;w:color w:val=&quot;000000&quot;/&gt;&lt;w:sz w:val=&quot;20&quot;/&gt;&lt;w:sz-cs w:val=&quot;32&quot;/&gt;&lt;/w:rPr&gt;&lt;m:t&gt;321611,1&lt;/m:t&gt;&lt;/m:r&gt;&lt;/m:num&gt;&lt;m:den&gt;&lt;m:r&gt;&lt;w:rPr&gt;&lt;w:rFonts w:ascii=&quot;Cambria Math&quot; w:h-ansi=&quot;Cambria Math&quot;/&gt;&lt;wx:font wx:val=&quot;Cambria Math&quot;/&gt;&lt;w:i/&gt;&lt;w:color w:val=&quot;000000&quot;/&gt;&lt;w:sz w:val=&quot;20&quot;/&gt;&lt;w:sz-cs w:val=&quot;32&quot;/&gt;&lt;/w:rPr&gt;&lt;m:t&gt;157007,6&lt;/m:t&gt;&lt;/m:r&gt;&lt;/m:den&gt;&lt;/m:f&gt;&lt;/m:oMath&gt;&lt;/m:oMathPara&gt;&lt;/w:p&gt;&lt;w:sectPr wsp:rsidR=&quot;00000000&quot; wsp:rsidRPr=&quot;00736C46&quot;&gt;&lt;w:pgSz w:w=&quot;12240&quot; w:h=&quot;15840&quot;/&gt;&lt;w:pgMar w:top=&quot;1134&quot; w:right=&quot;850&quot; w:bottom=&quot;1134&quot; w:left=&quot;1701&quot; w:header=&quot;720&quot; w:footer=&quot;720&quot; w:gutter=&quot;0&quot;/&gt;&lt;w:cols w:space=&quot;720&quot;/&gt;&lt;/w:sectPr&gt;&lt;/wx:sect&gt;&lt;/w:body&gt;&lt;/w:wordDocument&gt;">
                  <v:imagedata r:id="rId26" o:title="" chromakey="white"/>
                </v:shape>
              </w:pict>
            </w:r>
          </w:p>
        </w:tc>
      </w:tr>
    </w:tbl>
    <w:p w:rsidR="00256F11" w:rsidRPr="00FA3E81" w:rsidRDefault="00256F11" w:rsidP="009428B3">
      <w:pPr>
        <w:shd w:val="clear" w:color="000000" w:fill="auto"/>
        <w:suppressAutoHyphens/>
        <w:autoSpaceDE w:val="0"/>
        <w:autoSpaceDN w:val="0"/>
        <w:adjustRightInd w:val="0"/>
        <w:spacing w:after="0" w:line="360" w:lineRule="auto"/>
        <w:ind w:firstLine="709"/>
        <w:jc w:val="both"/>
        <w:rPr>
          <w:rFonts w:ascii="Times New Roman" w:hAnsi="Times New Roman"/>
          <w:b/>
          <w:color w:val="000000"/>
          <w:sz w:val="28"/>
          <w:szCs w:val="28"/>
        </w:rPr>
      </w:pPr>
    </w:p>
    <w:p w:rsidR="00256F11" w:rsidRPr="00FA3E81" w:rsidRDefault="00256F11" w:rsidP="009428B3">
      <w:pPr>
        <w:shd w:val="clear" w:color="000000" w:fill="auto"/>
        <w:suppressAutoHyphens/>
        <w:autoSpaceDE w:val="0"/>
        <w:autoSpaceDN w:val="0"/>
        <w:adjustRightInd w:val="0"/>
        <w:spacing w:after="0" w:line="360" w:lineRule="auto"/>
        <w:ind w:firstLine="709"/>
        <w:jc w:val="both"/>
        <w:rPr>
          <w:rFonts w:ascii="Times New Roman" w:hAnsi="Times New Roman"/>
          <w:b/>
          <w:color w:val="000000"/>
          <w:sz w:val="28"/>
          <w:szCs w:val="28"/>
        </w:rPr>
      </w:pPr>
      <w:r w:rsidRPr="00FA3E81">
        <w:rPr>
          <w:rFonts w:ascii="Times New Roman" w:hAnsi="Times New Roman"/>
          <w:b/>
          <w:color w:val="000000"/>
          <w:sz w:val="28"/>
          <w:szCs w:val="28"/>
        </w:rPr>
        <w:t>Расчет количества сырья на производство:</w:t>
      </w:r>
    </w:p>
    <w:p w:rsidR="00256F11" w:rsidRPr="00FA3E81" w:rsidRDefault="00256F11" w:rsidP="009428B3">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Для копченой колбасы – 1,96×А</w:t>
      </w:r>
      <w:r w:rsidRPr="00FA3E81">
        <w:rPr>
          <w:rFonts w:ascii="Times New Roman" w:hAnsi="Times New Roman"/>
          <w:color w:val="000000"/>
          <w:sz w:val="28"/>
          <w:szCs w:val="28"/>
          <w:vertAlign w:val="subscript"/>
        </w:rPr>
        <w:t>к</w:t>
      </w:r>
      <w:r w:rsidRPr="00FA3E81">
        <w:rPr>
          <w:rFonts w:ascii="Times New Roman" w:hAnsi="Times New Roman"/>
          <w:color w:val="000000"/>
          <w:sz w:val="28"/>
          <w:szCs w:val="28"/>
        </w:rPr>
        <w:t xml:space="preserve"> = 1,96×491040 = 962438,4 кг.</w:t>
      </w:r>
    </w:p>
    <w:p w:rsidR="00256F11" w:rsidRPr="00FA3E81" w:rsidRDefault="00256F11" w:rsidP="009428B3">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Для вареной колбасы</w:t>
      </w:r>
      <w:r w:rsidR="009428B3" w:rsidRPr="00FA3E81">
        <w:rPr>
          <w:rFonts w:ascii="Times New Roman" w:hAnsi="Times New Roman"/>
          <w:color w:val="000000"/>
          <w:sz w:val="28"/>
          <w:szCs w:val="28"/>
        </w:rPr>
        <w:t xml:space="preserve"> </w:t>
      </w:r>
      <w:r w:rsidRPr="00FA3E81">
        <w:rPr>
          <w:rFonts w:ascii="Times New Roman" w:hAnsi="Times New Roman"/>
          <w:color w:val="000000"/>
          <w:sz w:val="28"/>
          <w:szCs w:val="28"/>
        </w:rPr>
        <w:t>- 1,19×А</w:t>
      </w:r>
      <w:r w:rsidRPr="00FA3E81">
        <w:rPr>
          <w:rFonts w:ascii="Times New Roman" w:hAnsi="Times New Roman"/>
          <w:color w:val="000000"/>
          <w:sz w:val="28"/>
          <w:szCs w:val="28"/>
          <w:vertAlign w:val="subscript"/>
        </w:rPr>
        <w:t>в</w:t>
      </w:r>
      <w:r w:rsidRPr="00FA3E81">
        <w:rPr>
          <w:rFonts w:ascii="Times New Roman" w:hAnsi="Times New Roman"/>
          <w:color w:val="000000"/>
          <w:sz w:val="28"/>
          <w:szCs w:val="28"/>
        </w:rPr>
        <w:t xml:space="preserve"> = 1,19×252960 = 301022,4 кг.</w:t>
      </w:r>
    </w:p>
    <w:p w:rsidR="00256F11" w:rsidRPr="00FA3E81" w:rsidRDefault="00256F11" w:rsidP="009428B3">
      <w:pPr>
        <w:shd w:val="clear" w:color="000000" w:fill="auto"/>
        <w:suppressAutoHyphens/>
        <w:autoSpaceDE w:val="0"/>
        <w:autoSpaceDN w:val="0"/>
        <w:adjustRightInd w:val="0"/>
        <w:spacing w:after="0" w:line="360" w:lineRule="auto"/>
        <w:ind w:firstLine="709"/>
        <w:jc w:val="both"/>
        <w:rPr>
          <w:rFonts w:ascii="Times New Roman" w:hAnsi="Times New Roman"/>
          <w:b/>
          <w:color w:val="000000"/>
          <w:sz w:val="28"/>
          <w:szCs w:val="28"/>
        </w:rPr>
      </w:pPr>
      <w:r w:rsidRPr="00FA3E81">
        <w:rPr>
          <w:rFonts w:ascii="Times New Roman" w:hAnsi="Times New Roman"/>
          <w:b/>
          <w:color w:val="000000"/>
          <w:sz w:val="28"/>
          <w:szCs w:val="28"/>
        </w:rPr>
        <w:t>Стоимость основного сырья на 1 кг мяса:</w:t>
      </w:r>
    </w:p>
    <w:p w:rsidR="00256F11" w:rsidRPr="00FA3E81" w:rsidRDefault="00256F11" w:rsidP="009428B3">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Для копченой колбасы – 25грн × (1,96×А</w:t>
      </w:r>
      <w:r w:rsidRPr="00FA3E81">
        <w:rPr>
          <w:rFonts w:ascii="Times New Roman" w:hAnsi="Times New Roman"/>
          <w:color w:val="000000"/>
          <w:sz w:val="28"/>
          <w:szCs w:val="28"/>
          <w:vertAlign w:val="subscript"/>
        </w:rPr>
        <w:t>к</w:t>
      </w:r>
      <w:r w:rsidRPr="00FA3E81">
        <w:rPr>
          <w:rFonts w:ascii="Times New Roman" w:hAnsi="Times New Roman"/>
          <w:color w:val="000000"/>
          <w:sz w:val="28"/>
          <w:szCs w:val="28"/>
        </w:rPr>
        <w:t>) =24060960</w:t>
      </w:r>
      <w:r w:rsidR="009428B3" w:rsidRPr="00FA3E81">
        <w:rPr>
          <w:rFonts w:ascii="Times New Roman" w:hAnsi="Times New Roman"/>
          <w:color w:val="000000"/>
          <w:sz w:val="28"/>
          <w:szCs w:val="28"/>
        </w:rPr>
        <w:t xml:space="preserve"> </w:t>
      </w:r>
      <w:r w:rsidRPr="00FA3E81">
        <w:rPr>
          <w:rFonts w:ascii="Times New Roman" w:hAnsi="Times New Roman"/>
          <w:color w:val="000000"/>
          <w:sz w:val="28"/>
          <w:szCs w:val="28"/>
        </w:rPr>
        <w:t>грн.</w:t>
      </w:r>
    </w:p>
    <w:p w:rsidR="00256F11" w:rsidRPr="00FA3E81" w:rsidRDefault="00256F11" w:rsidP="009428B3">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Для вареной колбасы –25грн × (1,19×А</w:t>
      </w:r>
      <w:r w:rsidRPr="00FA3E81">
        <w:rPr>
          <w:rFonts w:ascii="Times New Roman" w:hAnsi="Times New Roman"/>
          <w:color w:val="000000"/>
          <w:sz w:val="28"/>
          <w:szCs w:val="28"/>
          <w:vertAlign w:val="subscript"/>
        </w:rPr>
        <w:t>в</w:t>
      </w:r>
      <w:r w:rsidRPr="00FA3E81">
        <w:rPr>
          <w:rFonts w:ascii="Times New Roman" w:hAnsi="Times New Roman"/>
          <w:color w:val="000000"/>
          <w:sz w:val="28"/>
          <w:szCs w:val="28"/>
        </w:rPr>
        <w:t>)= 7525560 грн.</w:t>
      </w:r>
    </w:p>
    <w:p w:rsidR="00256F11" w:rsidRPr="00FA3E81" w:rsidRDefault="00256F11" w:rsidP="009428B3">
      <w:pPr>
        <w:shd w:val="clear" w:color="000000" w:fill="auto"/>
        <w:suppressAutoHyphens/>
        <w:autoSpaceDE w:val="0"/>
        <w:autoSpaceDN w:val="0"/>
        <w:adjustRightInd w:val="0"/>
        <w:spacing w:after="0" w:line="360" w:lineRule="auto"/>
        <w:ind w:firstLine="709"/>
        <w:jc w:val="both"/>
        <w:rPr>
          <w:rFonts w:ascii="Times New Roman" w:hAnsi="Times New Roman"/>
          <w:b/>
          <w:color w:val="000000"/>
          <w:sz w:val="28"/>
          <w:szCs w:val="28"/>
        </w:rPr>
      </w:pPr>
      <w:r w:rsidRPr="00FA3E81">
        <w:rPr>
          <w:rFonts w:ascii="Times New Roman" w:hAnsi="Times New Roman"/>
          <w:b/>
          <w:color w:val="000000"/>
          <w:sz w:val="28"/>
          <w:szCs w:val="28"/>
        </w:rPr>
        <w:t>Стоимость прочего сырья:</w:t>
      </w:r>
    </w:p>
    <w:p w:rsidR="00256F11" w:rsidRPr="00FA3E81" w:rsidRDefault="00256F11" w:rsidP="009428B3">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П</w:t>
      </w:r>
      <w:r w:rsidRPr="00FA3E81">
        <w:rPr>
          <w:rFonts w:ascii="Times New Roman" w:hAnsi="Times New Roman"/>
          <w:color w:val="000000"/>
          <w:sz w:val="28"/>
          <w:szCs w:val="28"/>
          <w:vertAlign w:val="subscript"/>
        </w:rPr>
        <w:t>к</w:t>
      </w:r>
      <w:r w:rsidRPr="00FA3E81">
        <w:rPr>
          <w:rFonts w:ascii="Times New Roman" w:hAnsi="Times New Roman"/>
          <w:color w:val="000000"/>
          <w:sz w:val="28"/>
          <w:szCs w:val="28"/>
        </w:rPr>
        <w:t xml:space="preserve"> = 0,5×А</w:t>
      </w:r>
      <w:r w:rsidRPr="00FA3E81">
        <w:rPr>
          <w:rFonts w:ascii="Times New Roman" w:hAnsi="Times New Roman"/>
          <w:color w:val="000000"/>
          <w:sz w:val="28"/>
          <w:szCs w:val="28"/>
          <w:vertAlign w:val="subscript"/>
        </w:rPr>
        <w:t>к</w:t>
      </w:r>
      <w:r w:rsidRPr="00FA3E81">
        <w:rPr>
          <w:rFonts w:ascii="Times New Roman" w:hAnsi="Times New Roman"/>
          <w:color w:val="000000"/>
          <w:sz w:val="28"/>
          <w:szCs w:val="28"/>
        </w:rPr>
        <w:t xml:space="preserve"> = 0,5×491040 = 245520 грн.</w:t>
      </w:r>
    </w:p>
    <w:p w:rsidR="00256F11" w:rsidRPr="00FA3E81" w:rsidRDefault="00256F11" w:rsidP="009428B3">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П</w:t>
      </w:r>
      <w:r w:rsidRPr="00FA3E81">
        <w:rPr>
          <w:rFonts w:ascii="Times New Roman" w:hAnsi="Times New Roman"/>
          <w:color w:val="000000"/>
          <w:sz w:val="28"/>
          <w:szCs w:val="28"/>
          <w:vertAlign w:val="subscript"/>
        </w:rPr>
        <w:t>в</w:t>
      </w:r>
      <w:r w:rsidRPr="00FA3E81">
        <w:rPr>
          <w:rFonts w:ascii="Times New Roman" w:hAnsi="Times New Roman"/>
          <w:color w:val="000000"/>
          <w:sz w:val="28"/>
          <w:szCs w:val="28"/>
        </w:rPr>
        <w:t xml:space="preserve"> = 0,5×А</w:t>
      </w:r>
      <w:r w:rsidRPr="00FA3E81">
        <w:rPr>
          <w:rFonts w:ascii="Times New Roman" w:hAnsi="Times New Roman"/>
          <w:color w:val="000000"/>
          <w:sz w:val="28"/>
          <w:szCs w:val="28"/>
          <w:vertAlign w:val="subscript"/>
        </w:rPr>
        <w:t>В</w:t>
      </w:r>
      <w:r w:rsidRPr="00FA3E81">
        <w:rPr>
          <w:rFonts w:ascii="Times New Roman" w:hAnsi="Times New Roman"/>
          <w:color w:val="000000"/>
          <w:sz w:val="28"/>
          <w:szCs w:val="28"/>
        </w:rPr>
        <w:t xml:space="preserve"> = 0,5×252960 = 126480 грн.</w:t>
      </w:r>
    </w:p>
    <w:p w:rsidR="00256F11" w:rsidRPr="00FA3E81" w:rsidRDefault="00256F11" w:rsidP="009428B3">
      <w:pPr>
        <w:shd w:val="clear" w:color="000000" w:fill="auto"/>
        <w:suppressAutoHyphens/>
        <w:autoSpaceDE w:val="0"/>
        <w:autoSpaceDN w:val="0"/>
        <w:adjustRightInd w:val="0"/>
        <w:spacing w:after="0" w:line="360" w:lineRule="auto"/>
        <w:ind w:firstLine="709"/>
        <w:jc w:val="both"/>
        <w:rPr>
          <w:rFonts w:ascii="Times New Roman" w:hAnsi="Times New Roman"/>
          <w:b/>
          <w:color w:val="000000"/>
          <w:sz w:val="28"/>
          <w:szCs w:val="28"/>
        </w:rPr>
      </w:pPr>
      <w:r w:rsidRPr="00FA3E81">
        <w:rPr>
          <w:rFonts w:ascii="Times New Roman" w:hAnsi="Times New Roman"/>
          <w:b/>
          <w:color w:val="000000"/>
          <w:sz w:val="28"/>
          <w:szCs w:val="28"/>
        </w:rPr>
        <w:t>Расчет потребности и стоимости костей</w:t>
      </w:r>
    </w:p>
    <w:p w:rsidR="00256F11" w:rsidRPr="00FA3E81" w:rsidRDefault="00256F11" w:rsidP="009428B3">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Количество костей для копченой колбасы</w:t>
      </w:r>
    </w:p>
    <w:p w:rsidR="00256F11" w:rsidRPr="00FA3E81" w:rsidRDefault="00256F11" w:rsidP="009428B3">
      <w:pPr>
        <w:shd w:val="clear" w:color="000000" w:fill="auto"/>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(1,96кг×А</w:t>
      </w:r>
      <w:r w:rsidRPr="00FA3E81">
        <w:rPr>
          <w:rFonts w:ascii="Times New Roman" w:hAnsi="Times New Roman"/>
          <w:color w:val="000000"/>
          <w:sz w:val="28"/>
          <w:szCs w:val="28"/>
          <w:vertAlign w:val="subscript"/>
        </w:rPr>
        <w:t>к</w:t>
      </w:r>
      <w:r w:rsidRPr="00FA3E81">
        <w:rPr>
          <w:rFonts w:ascii="Times New Roman" w:hAnsi="Times New Roman"/>
          <w:color w:val="000000"/>
          <w:sz w:val="28"/>
          <w:szCs w:val="28"/>
        </w:rPr>
        <w:t>)×21% / 100%=202112,1</w:t>
      </w:r>
    </w:p>
    <w:p w:rsidR="00256F11" w:rsidRPr="00FA3E81" w:rsidRDefault="00256F11" w:rsidP="009428B3">
      <w:pPr>
        <w:shd w:val="clear" w:color="000000" w:fill="auto"/>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Количество костей для вареной колбасы</w:t>
      </w:r>
    </w:p>
    <w:p w:rsidR="00256F11" w:rsidRPr="00FA3E81" w:rsidRDefault="00256F11" w:rsidP="009428B3">
      <w:pPr>
        <w:shd w:val="clear" w:color="000000" w:fill="auto"/>
        <w:suppressAutoHyphens/>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(1,96кг×А</w:t>
      </w:r>
      <w:r w:rsidRPr="00FA3E81">
        <w:rPr>
          <w:rFonts w:ascii="Times New Roman" w:hAnsi="Times New Roman"/>
          <w:color w:val="000000"/>
          <w:sz w:val="28"/>
          <w:szCs w:val="28"/>
          <w:vertAlign w:val="subscript"/>
        </w:rPr>
        <w:t>в</w:t>
      </w:r>
      <w:r w:rsidRPr="00FA3E81">
        <w:rPr>
          <w:rFonts w:ascii="Times New Roman" w:hAnsi="Times New Roman"/>
          <w:color w:val="000000"/>
          <w:sz w:val="28"/>
          <w:szCs w:val="28"/>
        </w:rPr>
        <w:t>)×21% / 100%=63214,7</w:t>
      </w:r>
    </w:p>
    <w:p w:rsidR="00256F11" w:rsidRPr="00FA3E81" w:rsidRDefault="00256F11" w:rsidP="009428B3">
      <w:pPr>
        <w:shd w:val="clear" w:color="000000" w:fill="auto"/>
        <w:suppressAutoHyphens/>
        <w:autoSpaceDE w:val="0"/>
        <w:autoSpaceDN w:val="0"/>
        <w:adjustRightInd w:val="0"/>
        <w:spacing w:after="0" w:line="360" w:lineRule="auto"/>
        <w:ind w:firstLine="709"/>
        <w:jc w:val="both"/>
        <w:rPr>
          <w:rFonts w:ascii="Times New Roman" w:hAnsi="Times New Roman"/>
          <w:b/>
          <w:color w:val="000000"/>
          <w:sz w:val="28"/>
          <w:szCs w:val="28"/>
        </w:rPr>
      </w:pPr>
      <w:r w:rsidRPr="00FA3E81">
        <w:rPr>
          <w:rFonts w:ascii="Times New Roman" w:hAnsi="Times New Roman"/>
          <w:b/>
          <w:color w:val="000000"/>
          <w:sz w:val="28"/>
          <w:szCs w:val="28"/>
        </w:rPr>
        <w:t>Стоимость процента выхода кости</w:t>
      </w:r>
    </w:p>
    <w:p w:rsidR="00256F11" w:rsidRPr="00FA3E81" w:rsidRDefault="00256F11" w:rsidP="009428B3">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Для копченой колбасы – (1,96×А</w:t>
      </w:r>
      <w:r w:rsidRPr="00FA3E81">
        <w:rPr>
          <w:rFonts w:ascii="Times New Roman" w:hAnsi="Times New Roman"/>
          <w:color w:val="000000"/>
          <w:sz w:val="28"/>
          <w:szCs w:val="28"/>
          <w:vertAlign w:val="subscript"/>
        </w:rPr>
        <w:t>к</w:t>
      </w:r>
      <w:r w:rsidRPr="00FA3E81">
        <w:rPr>
          <w:rFonts w:ascii="Times New Roman" w:hAnsi="Times New Roman"/>
          <w:color w:val="000000"/>
          <w:sz w:val="28"/>
          <w:szCs w:val="28"/>
        </w:rPr>
        <w:t>)× 0,21×5грн= 1010560,3грн.</w:t>
      </w:r>
    </w:p>
    <w:p w:rsidR="00256F11" w:rsidRPr="00FA3E81" w:rsidRDefault="00256F11" w:rsidP="009428B3">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Для вареной колбасы –(1,19×А</w:t>
      </w:r>
      <w:r w:rsidRPr="00FA3E81">
        <w:rPr>
          <w:rFonts w:ascii="Times New Roman" w:hAnsi="Times New Roman"/>
          <w:color w:val="000000"/>
          <w:sz w:val="28"/>
          <w:szCs w:val="28"/>
          <w:vertAlign w:val="subscript"/>
        </w:rPr>
        <w:t>в</w:t>
      </w:r>
      <w:r w:rsidRPr="00FA3E81">
        <w:rPr>
          <w:rFonts w:ascii="Times New Roman" w:hAnsi="Times New Roman"/>
          <w:color w:val="000000"/>
          <w:sz w:val="28"/>
          <w:szCs w:val="28"/>
        </w:rPr>
        <w:t>)×0,21×5грн= 316073,5 грн.</w:t>
      </w:r>
    </w:p>
    <w:p w:rsidR="00D62E24" w:rsidRPr="00FA3E81" w:rsidRDefault="00D62E24">
      <w:pPr>
        <w:rPr>
          <w:rFonts w:ascii="Times New Roman" w:hAnsi="Times New Roman"/>
          <w:color w:val="000000"/>
          <w:sz w:val="28"/>
          <w:szCs w:val="28"/>
        </w:rPr>
      </w:pPr>
      <w:r w:rsidRPr="00FA3E81">
        <w:rPr>
          <w:rFonts w:ascii="Times New Roman" w:hAnsi="Times New Roman"/>
          <w:color w:val="000000"/>
          <w:sz w:val="28"/>
          <w:szCs w:val="28"/>
        </w:rPr>
        <w:br w:type="page"/>
      </w:r>
    </w:p>
    <w:p w:rsidR="00256F11" w:rsidRPr="00FA3E81" w:rsidRDefault="00256F11" w:rsidP="009428B3">
      <w:pPr>
        <w:shd w:val="clear" w:color="000000" w:fill="auto"/>
        <w:suppressAutoHyphens/>
        <w:spacing w:after="0" w:line="360" w:lineRule="auto"/>
        <w:jc w:val="center"/>
        <w:rPr>
          <w:rFonts w:ascii="Times New Roman" w:hAnsi="Times New Roman"/>
          <w:b/>
          <w:bCs/>
          <w:color w:val="000000"/>
          <w:sz w:val="28"/>
          <w:szCs w:val="28"/>
        </w:rPr>
      </w:pPr>
      <w:r w:rsidRPr="00FA3E81">
        <w:rPr>
          <w:rFonts w:ascii="Times New Roman" w:hAnsi="Times New Roman"/>
          <w:b/>
          <w:bCs/>
          <w:color w:val="000000"/>
          <w:sz w:val="28"/>
          <w:szCs w:val="28"/>
        </w:rPr>
        <w:t>Калькуляция себестоимости на 1 кг колбасных изделий</w:t>
      </w:r>
    </w:p>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32"/>
        <w:gridCol w:w="1701"/>
        <w:gridCol w:w="1646"/>
        <w:gridCol w:w="1418"/>
      </w:tblGrid>
      <w:tr w:rsidR="00256F11" w:rsidRPr="00FA3E81" w:rsidTr="00FA3E81">
        <w:trPr>
          <w:jc w:val="center"/>
        </w:trPr>
        <w:tc>
          <w:tcPr>
            <w:tcW w:w="4132" w:type="dxa"/>
            <w:shd w:val="clear" w:color="auto" w:fill="auto"/>
          </w:tcPr>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Показатели</w:t>
            </w:r>
          </w:p>
        </w:tc>
        <w:tc>
          <w:tcPr>
            <w:tcW w:w="1701" w:type="dxa"/>
            <w:shd w:val="clear" w:color="auto" w:fill="auto"/>
          </w:tcPr>
          <w:p w:rsidR="009428B3"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Всего по</w:t>
            </w:r>
          </w:p>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цеху, грн</w:t>
            </w:r>
          </w:p>
        </w:tc>
        <w:tc>
          <w:tcPr>
            <w:tcW w:w="1646" w:type="dxa"/>
            <w:shd w:val="clear" w:color="auto" w:fill="auto"/>
          </w:tcPr>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Копченые колбасы, грн</w:t>
            </w:r>
          </w:p>
        </w:tc>
        <w:tc>
          <w:tcPr>
            <w:tcW w:w="1418" w:type="dxa"/>
            <w:shd w:val="clear" w:color="auto" w:fill="auto"/>
          </w:tcPr>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Вареные колбасы, грн</w:t>
            </w:r>
          </w:p>
        </w:tc>
      </w:tr>
      <w:tr w:rsidR="00256F11" w:rsidRPr="00FA3E81" w:rsidTr="00FA3E81">
        <w:trPr>
          <w:trHeight w:val="6518"/>
          <w:jc w:val="center"/>
        </w:trPr>
        <w:tc>
          <w:tcPr>
            <w:tcW w:w="4132" w:type="dxa"/>
            <w:shd w:val="clear" w:color="auto" w:fill="auto"/>
          </w:tcPr>
          <w:p w:rsidR="00256F11" w:rsidRPr="00FA3E81" w:rsidRDefault="00256F11" w:rsidP="00FA3E81">
            <w:pPr>
              <w:shd w:val="clear" w:color="000000" w:fill="auto"/>
              <w:tabs>
                <w:tab w:val="left" w:pos="360"/>
              </w:tabs>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1.</w:t>
            </w:r>
            <w:r w:rsidRPr="00FA3E81">
              <w:rPr>
                <w:rFonts w:ascii="Times New Roman" w:hAnsi="Times New Roman"/>
                <w:color w:val="000000"/>
                <w:sz w:val="20"/>
                <w:szCs w:val="28"/>
              </w:rPr>
              <w:tab/>
              <w:t>Оплата труда с начислениями</w:t>
            </w:r>
          </w:p>
          <w:p w:rsidR="00256F11" w:rsidRPr="00FA3E81" w:rsidRDefault="00256F11" w:rsidP="00FA3E81">
            <w:pPr>
              <w:shd w:val="clear" w:color="000000" w:fill="auto"/>
              <w:tabs>
                <w:tab w:val="left" w:pos="360"/>
              </w:tabs>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2.</w:t>
            </w:r>
            <w:r w:rsidRPr="00FA3E81">
              <w:rPr>
                <w:rFonts w:ascii="Times New Roman" w:hAnsi="Times New Roman"/>
                <w:color w:val="000000"/>
                <w:sz w:val="20"/>
                <w:szCs w:val="28"/>
              </w:rPr>
              <w:tab/>
              <w:t>Амортизация</w:t>
            </w:r>
          </w:p>
          <w:p w:rsidR="00256F11" w:rsidRPr="00FA3E81" w:rsidRDefault="00256F11" w:rsidP="00FA3E81">
            <w:pPr>
              <w:shd w:val="clear" w:color="000000" w:fill="auto"/>
              <w:tabs>
                <w:tab w:val="left" w:pos="360"/>
              </w:tabs>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3.</w:t>
            </w:r>
            <w:r w:rsidRPr="00FA3E81">
              <w:rPr>
                <w:rFonts w:ascii="Times New Roman" w:hAnsi="Times New Roman"/>
                <w:color w:val="000000"/>
                <w:sz w:val="20"/>
                <w:szCs w:val="28"/>
              </w:rPr>
              <w:tab/>
              <w:t>Ремонты</w:t>
            </w:r>
          </w:p>
          <w:p w:rsidR="00256F11" w:rsidRPr="00FA3E81" w:rsidRDefault="00256F11" w:rsidP="00FA3E81">
            <w:pPr>
              <w:shd w:val="clear" w:color="000000" w:fill="auto"/>
              <w:tabs>
                <w:tab w:val="left" w:pos="360"/>
              </w:tabs>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4.</w:t>
            </w:r>
            <w:r w:rsidRPr="00FA3E81">
              <w:rPr>
                <w:rFonts w:ascii="Times New Roman" w:hAnsi="Times New Roman"/>
                <w:color w:val="000000"/>
                <w:sz w:val="20"/>
                <w:szCs w:val="28"/>
              </w:rPr>
              <w:tab/>
              <w:t>Стоимость осн. сырья</w:t>
            </w:r>
          </w:p>
          <w:p w:rsidR="00256F11" w:rsidRPr="00FA3E81" w:rsidRDefault="00256F11" w:rsidP="00FA3E81">
            <w:pPr>
              <w:shd w:val="clear" w:color="000000" w:fill="auto"/>
              <w:tabs>
                <w:tab w:val="left" w:pos="360"/>
              </w:tabs>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5.</w:t>
            </w:r>
            <w:r w:rsidRPr="00FA3E81">
              <w:rPr>
                <w:rFonts w:ascii="Times New Roman" w:hAnsi="Times New Roman"/>
                <w:color w:val="000000"/>
                <w:sz w:val="20"/>
                <w:szCs w:val="28"/>
              </w:rPr>
              <w:tab/>
              <w:t>Стоимость прочего сырья</w:t>
            </w:r>
          </w:p>
          <w:p w:rsidR="00256F11" w:rsidRPr="00FA3E81" w:rsidRDefault="00256F11" w:rsidP="00FA3E81">
            <w:pPr>
              <w:shd w:val="clear" w:color="000000" w:fill="auto"/>
              <w:tabs>
                <w:tab w:val="left" w:pos="360"/>
              </w:tabs>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6.</w:t>
            </w:r>
            <w:r w:rsidRPr="00FA3E81">
              <w:rPr>
                <w:rFonts w:ascii="Times New Roman" w:hAnsi="Times New Roman"/>
                <w:color w:val="000000"/>
                <w:sz w:val="20"/>
                <w:szCs w:val="28"/>
              </w:rPr>
              <w:tab/>
              <w:t>Энергозатраты</w:t>
            </w:r>
          </w:p>
          <w:p w:rsidR="00256F11" w:rsidRPr="00FA3E81" w:rsidRDefault="00256F11" w:rsidP="00FA3E81">
            <w:pPr>
              <w:shd w:val="clear" w:color="000000" w:fill="auto"/>
              <w:tabs>
                <w:tab w:val="left" w:pos="360"/>
              </w:tabs>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7.</w:t>
            </w:r>
            <w:r w:rsidRPr="00FA3E81">
              <w:rPr>
                <w:rFonts w:ascii="Times New Roman" w:hAnsi="Times New Roman"/>
                <w:color w:val="000000"/>
                <w:sz w:val="20"/>
                <w:szCs w:val="28"/>
              </w:rPr>
              <w:tab/>
              <w:t>Прочие прямые затраты</w:t>
            </w:r>
          </w:p>
          <w:p w:rsidR="00256F11" w:rsidRPr="00FA3E81" w:rsidRDefault="00256F11" w:rsidP="00FA3E81">
            <w:pPr>
              <w:shd w:val="clear" w:color="000000" w:fill="auto"/>
              <w:tabs>
                <w:tab w:val="left" w:pos="360"/>
              </w:tabs>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8.</w:t>
            </w:r>
            <w:r w:rsidRPr="00FA3E81">
              <w:rPr>
                <w:rFonts w:ascii="Times New Roman" w:hAnsi="Times New Roman"/>
                <w:color w:val="000000"/>
                <w:sz w:val="20"/>
                <w:szCs w:val="28"/>
              </w:rPr>
              <w:tab/>
              <w:t>Накладные</w:t>
            </w:r>
          </w:p>
          <w:p w:rsidR="00256F11" w:rsidRPr="00FA3E81" w:rsidRDefault="00256F11" w:rsidP="00FA3E81">
            <w:pPr>
              <w:shd w:val="clear" w:color="000000" w:fill="auto"/>
              <w:tabs>
                <w:tab w:val="left" w:pos="360"/>
              </w:tabs>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9.</w:t>
            </w:r>
            <w:r w:rsidRPr="00FA3E81">
              <w:rPr>
                <w:rFonts w:ascii="Times New Roman" w:hAnsi="Times New Roman"/>
                <w:color w:val="000000"/>
                <w:sz w:val="20"/>
                <w:szCs w:val="28"/>
              </w:rPr>
              <w:tab/>
              <w:t>Стоимость костей</w:t>
            </w:r>
          </w:p>
          <w:p w:rsidR="00256F11" w:rsidRPr="00FA3E81" w:rsidRDefault="00256F11" w:rsidP="00FA3E81">
            <w:pPr>
              <w:shd w:val="clear" w:color="000000" w:fill="auto"/>
              <w:tabs>
                <w:tab w:val="left" w:pos="360"/>
              </w:tabs>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10.</w:t>
            </w:r>
            <w:r w:rsidRPr="00FA3E81">
              <w:rPr>
                <w:rFonts w:ascii="Times New Roman" w:hAnsi="Times New Roman"/>
                <w:color w:val="000000"/>
                <w:sz w:val="20"/>
                <w:szCs w:val="28"/>
              </w:rPr>
              <w:tab/>
              <w:t>Затраты без стоимости костей (И)</w:t>
            </w:r>
          </w:p>
          <w:p w:rsidR="00256F11" w:rsidRPr="00FA3E81" w:rsidRDefault="00256F11" w:rsidP="00FA3E81">
            <w:pPr>
              <w:shd w:val="clear" w:color="000000" w:fill="auto"/>
              <w:tabs>
                <w:tab w:val="left" w:pos="360"/>
              </w:tabs>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11.</w:t>
            </w:r>
            <w:r w:rsidRPr="00FA3E81">
              <w:rPr>
                <w:rFonts w:ascii="Times New Roman" w:hAnsi="Times New Roman"/>
                <w:color w:val="000000"/>
                <w:sz w:val="20"/>
                <w:szCs w:val="28"/>
              </w:rPr>
              <w:tab/>
              <w:t>Плановый объем производства (А)</w:t>
            </w:r>
          </w:p>
          <w:p w:rsidR="00256F11" w:rsidRPr="00FA3E81" w:rsidRDefault="00256F11" w:rsidP="00FA3E81">
            <w:pPr>
              <w:shd w:val="clear" w:color="000000" w:fill="auto"/>
              <w:tabs>
                <w:tab w:val="left" w:pos="360"/>
              </w:tabs>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12.</w:t>
            </w:r>
            <w:r w:rsidRPr="00FA3E81">
              <w:rPr>
                <w:rFonts w:ascii="Times New Roman" w:hAnsi="Times New Roman"/>
                <w:color w:val="000000"/>
                <w:sz w:val="20"/>
                <w:szCs w:val="28"/>
              </w:rPr>
              <w:tab/>
              <w:t>Себестоимость (С) 1 кг продукции</w:t>
            </w:r>
          </w:p>
          <w:p w:rsidR="00256F11" w:rsidRPr="00FA3E81" w:rsidRDefault="00256F11" w:rsidP="00FA3E81">
            <w:pPr>
              <w:shd w:val="clear" w:color="000000" w:fill="auto"/>
              <w:tabs>
                <w:tab w:val="left" w:pos="360"/>
              </w:tabs>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13.Затраты электроэнергии на производственные нужды,кВт/ч.(Q)</w:t>
            </w:r>
          </w:p>
          <w:p w:rsidR="00256F11" w:rsidRPr="00FA3E81" w:rsidRDefault="00256F11" w:rsidP="00FA3E81">
            <w:pPr>
              <w:shd w:val="clear" w:color="000000" w:fill="auto"/>
              <w:tabs>
                <w:tab w:val="left" w:pos="360"/>
              </w:tabs>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14.Затраты труда, чел.-ч.(Т)</w:t>
            </w:r>
          </w:p>
          <w:p w:rsidR="00256F11" w:rsidRPr="00FA3E81" w:rsidRDefault="00256F11" w:rsidP="00FA3E81">
            <w:pPr>
              <w:shd w:val="clear" w:color="000000" w:fill="auto"/>
              <w:tabs>
                <w:tab w:val="left" w:pos="360"/>
              </w:tabs>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15.Относительные капитальные вложения, грн/кг.</w:t>
            </w:r>
          </w:p>
          <w:p w:rsidR="00256F11" w:rsidRPr="00FA3E81" w:rsidRDefault="00256F11" w:rsidP="00FA3E81">
            <w:pPr>
              <w:shd w:val="clear" w:color="000000" w:fill="auto"/>
              <w:tabs>
                <w:tab w:val="left" w:pos="360"/>
              </w:tabs>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16.Реализационная цена на 1 кг колбасы, грн/кг.(Ц)</w:t>
            </w:r>
          </w:p>
        </w:tc>
        <w:tc>
          <w:tcPr>
            <w:tcW w:w="1701" w:type="dxa"/>
            <w:shd w:val="clear" w:color="auto" w:fill="auto"/>
          </w:tcPr>
          <w:p w:rsidR="00256F11" w:rsidRPr="00FA3E81" w:rsidRDefault="00256F11" w:rsidP="00FA3E81">
            <w:pPr>
              <w:shd w:val="clear" w:color="000000" w:fill="auto"/>
              <w:tabs>
                <w:tab w:val="left" w:pos="360"/>
              </w:tabs>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1171383,7</w:t>
            </w:r>
          </w:p>
          <w:p w:rsidR="00256F11" w:rsidRPr="00FA3E81" w:rsidRDefault="00256F11" w:rsidP="00FA3E81">
            <w:pPr>
              <w:shd w:val="clear" w:color="000000" w:fill="auto"/>
              <w:tabs>
                <w:tab w:val="left" w:pos="360"/>
              </w:tabs>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395297,07</w:t>
            </w:r>
          </w:p>
          <w:p w:rsidR="00256F11" w:rsidRPr="00FA3E81" w:rsidRDefault="00256F11" w:rsidP="00FA3E81">
            <w:pPr>
              <w:shd w:val="clear" w:color="000000" w:fill="auto"/>
              <w:tabs>
                <w:tab w:val="left" w:pos="360"/>
              </w:tabs>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531184,24</w:t>
            </w:r>
          </w:p>
          <w:p w:rsidR="00256F11" w:rsidRPr="00FA3E81" w:rsidRDefault="00256F11" w:rsidP="00FA3E81">
            <w:pPr>
              <w:shd w:val="clear" w:color="000000" w:fill="auto"/>
              <w:tabs>
                <w:tab w:val="left" w:pos="360"/>
              </w:tabs>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31586520</w:t>
            </w:r>
          </w:p>
          <w:p w:rsidR="00256F11" w:rsidRPr="00FA3E81" w:rsidRDefault="00256F11" w:rsidP="00FA3E81">
            <w:pPr>
              <w:shd w:val="clear" w:color="000000" w:fill="auto"/>
              <w:tabs>
                <w:tab w:val="left" w:pos="360"/>
              </w:tabs>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372000</w:t>
            </w:r>
          </w:p>
          <w:p w:rsidR="00256F11" w:rsidRPr="00FA3E81" w:rsidRDefault="00256F11" w:rsidP="00FA3E81">
            <w:pPr>
              <w:shd w:val="clear" w:color="000000" w:fill="auto"/>
              <w:tabs>
                <w:tab w:val="left" w:pos="360"/>
              </w:tabs>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47861,4</w:t>
            </w:r>
          </w:p>
          <w:p w:rsidR="00256F11" w:rsidRPr="00FA3E81" w:rsidRDefault="00256F11" w:rsidP="00FA3E81">
            <w:pPr>
              <w:shd w:val="clear" w:color="000000" w:fill="auto"/>
              <w:tabs>
                <w:tab w:val="left" w:pos="360"/>
              </w:tabs>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104893,2</w:t>
            </w:r>
          </w:p>
          <w:p w:rsidR="00256F11" w:rsidRPr="00FA3E81" w:rsidRDefault="00256F11" w:rsidP="00FA3E81">
            <w:pPr>
              <w:shd w:val="clear" w:color="000000" w:fill="auto"/>
              <w:tabs>
                <w:tab w:val="left" w:pos="360"/>
              </w:tabs>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314679,7</w:t>
            </w:r>
          </w:p>
          <w:p w:rsidR="00256F11" w:rsidRPr="00FA3E81" w:rsidRDefault="00256F11" w:rsidP="00FA3E81">
            <w:pPr>
              <w:shd w:val="clear" w:color="000000" w:fill="auto"/>
              <w:tabs>
                <w:tab w:val="left" w:pos="360"/>
              </w:tabs>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1326633,8</w:t>
            </w:r>
          </w:p>
          <w:p w:rsidR="00256F11" w:rsidRPr="00FA3E81" w:rsidRDefault="00256F11" w:rsidP="00FA3E81">
            <w:pPr>
              <w:shd w:val="clear" w:color="000000" w:fill="auto"/>
              <w:tabs>
                <w:tab w:val="left" w:pos="360"/>
              </w:tabs>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33197185,5</w:t>
            </w:r>
          </w:p>
          <w:p w:rsidR="009428B3" w:rsidRPr="00FA3E81" w:rsidRDefault="009428B3" w:rsidP="00FA3E81">
            <w:pPr>
              <w:shd w:val="clear" w:color="000000" w:fill="auto"/>
              <w:tabs>
                <w:tab w:val="left" w:pos="360"/>
              </w:tabs>
              <w:suppressAutoHyphens/>
              <w:autoSpaceDE w:val="0"/>
              <w:autoSpaceDN w:val="0"/>
              <w:adjustRightInd w:val="0"/>
              <w:spacing w:after="0" w:line="360" w:lineRule="auto"/>
              <w:rPr>
                <w:rFonts w:ascii="Times New Roman" w:hAnsi="Times New Roman"/>
                <w:color w:val="000000"/>
                <w:sz w:val="20"/>
                <w:szCs w:val="28"/>
              </w:rPr>
            </w:pPr>
          </w:p>
          <w:p w:rsidR="00256F11" w:rsidRPr="00FA3E81" w:rsidRDefault="00256F11" w:rsidP="00FA3E81">
            <w:pPr>
              <w:shd w:val="clear" w:color="000000" w:fill="auto"/>
              <w:tabs>
                <w:tab w:val="left" w:pos="360"/>
              </w:tabs>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744000</w:t>
            </w:r>
          </w:p>
          <w:p w:rsidR="009428B3" w:rsidRPr="00FA3E81" w:rsidRDefault="009428B3" w:rsidP="00FA3E81">
            <w:pPr>
              <w:shd w:val="clear" w:color="000000" w:fill="auto"/>
              <w:tabs>
                <w:tab w:val="left" w:pos="360"/>
              </w:tabs>
              <w:suppressAutoHyphens/>
              <w:autoSpaceDE w:val="0"/>
              <w:autoSpaceDN w:val="0"/>
              <w:adjustRightInd w:val="0"/>
              <w:spacing w:after="0" w:line="360" w:lineRule="auto"/>
              <w:rPr>
                <w:rFonts w:ascii="Times New Roman" w:hAnsi="Times New Roman"/>
                <w:color w:val="000000"/>
                <w:sz w:val="20"/>
                <w:szCs w:val="28"/>
              </w:rPr>
            </w:pPr>
          </w:p>
          <w:p w:rsidR="00256F11" w:rsidRPr="00FA3E81" w:rsidRDefault="00256F11" w:rsidP="00FA3E81">
            <w:pPr>
              <w:shd w:val="clear" w:color="000000" w:fill="auto"/>
              <w:tabs>
                <w:tab w:val="left" w:pos="360"/>
              </w:tabs>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84,5</w:t>
            </w:r>
          </w:p>
          <w:p w:rsidR="009428B3" w:rsidRPr="00FA3E81" w:rsidRDefault="00256F11" w:rsidP="00FA3E81">
            <w:pPr>
              <w:shd w:val="clear" w:color="000000" w:fill="auto"/>
              <w:tabs>
                <w:tab w:val="left" w:pos="360"/>
              </w:tabs>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73403</w:t>
            </w:r>
          </w:p>
          <w:p w:rsidR="009428B3" w:rsidRPr="00FA3E81" w:rsidRDefault="00256F11" w:rsidP="00FA3E81">
            <w:pPr>
              <w:shd w:val="clear" w:color="000000" w:fill="auto"/>
              <w:tabs>
                <w:tab w:val="left" w:pos="360"/>
              </w:tabs>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67160</w:t>
            </w:r>
          </w:p>
          <w:p w:rsidR="00256F11" w:rsidRPr="00FA3E81" w:rsidRDefault="00256F11" w:rsidP="00FA3E81">
            <w:pPr>
              <w:shd w:val="clear" w:color="000000" w:fill="auto"/>
              <w:tabs>
                <w:tab w:val="left" w:pos="360"/>
              </w:tabs>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10,2</w:t>
            </w:r>
          </w:p>
          <w:p w:rsidR="009428B3" w:rsidRPr="00FA3E81" w:rsidRDefault="009428B3" w:rsidP="00FA3E81">
            <w:pPr>
              <w:shd w:val="clear" w:color="000000" w:fill="auto"/>
              <w:tabs>
                <w:tab w:val="left" w:pos="360"/>
              </w:tabs>
              <w:suppressAutoHyphens/>
              <w:autoSpaceDE w:val="0"/>
              <w:autoSpaceDN w:val="0"/>
              <w:adjustRightInd w:val="0"/>
              <w:spacing w:after="0" w:line="360" w:lineRule="auto"/>
              <w:rPr>
                <w:rFonts w:ascii="Times New Roman" w:hAnsi="Times New Roman"/>
                <w:color w:val="000000"/>
                <w:sz w:val="20"/>
                <w:szCs w:val="28"/>
              </w:rPr>
            </w:pPr>
          </w:p>
          <w:p w:rsidR="00256F11" w:rsidRPr="00FA3E81" w:rsidRDefault="00256F11" w:rsidP="00FA3E81">
            <w:pPr>
              <w:shd w:val="clear" w:color="000000" w:fill="auto"/>
              <w:tabs>
                <w:tab w:val="left" w:pos="360"/>
              </w:tabs>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106,05</w:t>
            </w:r>
          </w:p>
        </w:tc>
        <w:tc>
          <w:tcPr>
            <w:tcW w:w="1646" w:type="dxa"/>
            <w:shd w:val="clear" w:color="auto" w:fill="auto"/>
          </w:tcPr>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773113,2</w:t>
            </w:r>
          </w:p>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260896,1</w:t>
            </w:r>
          </w:p>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350581,6</w:t>
            </w:r>
          </w:p>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24060960</w:t>
            </w:r>
          </w:p>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245520</w:t>
            </w:r>
          </w:p>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321611,1</w:t>
            </w:r>
          </w:p>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69229,5</w:t>
            </w:r>
          </w:p>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207688,6</w:t>
            </w:r>
          </w:p>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1010560,3</w:t>
            </w:r>
          </w:p>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25279039,8</w:t>
            </w:r>
          </w:p>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8"/>
              </w:rPr>
            </w:pPr>
          </w:p>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491040</w:t>
            </w:r>
          </w:p>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8"/>
              </w:rPr>
            </w:pPr>
          </w:p>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51,5</w:t>
            </w:r>
          </w:p>
          <w:p w:rsidR="009428B3"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56960,6</w:t>
            </w:r>
          </w:p>
          <w:p w:rsidR="009428B3"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44325,6</w:t>
            </w:r>
          </w:p>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6,5</w:t>
            </w:r>
          </w:p>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8"/>
              </w:rPr>
            </w:pPr>
          </w:p>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64,8</w:t>
            </w:r>
          </w:p>
        </w:tc>
        <w:tc>
          <w:tcPr>
            <w:tcW w:w="1418" w:type="dxa"/>
            <w:shd w:val="clear" w:color="auto" w:fill="auto"/>
          </w:tcPr>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398270,5</w:t>
            </w:r>
          </w:p>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134401</w:t>
            </w:r>
          </w:p>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180602,6</w:t>
            </w:r>
          </w:p>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7525560</w:t>
            </w:r>
          </w:p>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126480</w:t>
            </w:r>
          </w:p>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157002,6</w:t>
            </w:r>
          </w:p>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35663,7</w:t>
            </w:r>
          </w:p>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106991,1</w:t>
            </w:r>
          </w:p>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316073,5</w:t>
            </w:r>
          </w:p>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8348898</w:t>
            </w:r>
          </w:p>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8"/>
              </w:rPr>
            </w:pPr>
          </w:p>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252960</w:t>
            </w:r>
          </w:p>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8"/>
              </w:rPr>
            </w:pPr>
          </w:p>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33</w:t>
            </w:r>
          </w:p>
          <w:p w:rsidR="009428B3"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16442,4</w:t>
            </w:r>
          </w:p>
          <w:p w:rsidR="009428B3"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22834,4</w:t>
            </w:r>
          </w:p>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3,7</w:t>
            </w:r>
          </w:p>
          <w:p w:rsidR="009428B3" w:rsidRPr="00FA3E81" w:rsidRDefault="009428B3" w:rsidP="00FA3E81">
            <w:pPr>
              <w:shd w:val="clear" w:color="000000" w:fill="auto"/>
              <w:suppressAutoHyphens/>
              <w:autoSpaceDE w:val="0"/>
              <w:autoSpaceDN w:val="0"/>
              <w:adjustRightInd w:val="0"/>
              <w:spacing w:after="0" w:line="360" w:lineRule="auto"/>
              <w:rPr>
                <w:rFonts w:ascii="Times New Roman" w:hAnsi="Times New Roman"/>
                <w:color w:val="000000"/>
                <w:sz w:val="20"/>
                <w:szCs w:val="28"/>
              </w:rPr>
            </w:pPr>
          </w:p>
          <w:p w:rsidR="00256F11" w:rsidRPr="00FA3E81" w:rsidRDefault="00256F11" w:rsidP="00FA3E81">
            <w:pPr>
              <w:shd w:val="clear" w:color="000000" w:fill="auto"/>
              <w:suppressAutoHyphens/>
              <w:autoSpaceDE w:val="0"/>
              <w:autoSpaceDN w:val="0"/>
              <w:adjustRightInd w:val="0"/>
              <w:spacing w:after="0" w:line="360" w:lineRule="auto"/>
              <w:rPr>
                <w:rFonts w:ascii="Times New Roman" w:hAnsi="Times New Roman"/>
                <w:color w:val="000000"/>
                <w:sz w:val="20"/>
                <w:szCs w:val="28"/>
              </w:rPr>
            </w:pPr>
            <w:r w:rsidRPr="00FA3E81">
              <w:rPr>
                <w:rFonts w:ascii="Times New Roman" w:hAnsi="Times New Roman"/>
                <w:color w:val="000000"/>
                <w:sz w:val="20"/>
                <w:szCs w:val="28"/>
              </w:rPr>
              <w:t>41,25</w:t>
            </w:r>
          </w:p>
        </w:tc>
      </w:tr>
    </w:tbl>
    <w:p w:rsidR="009410B1" w:rsidRPr="00FA3E81" w:rsidRDefault="009410B1" w:rsidP="009428B3">
      <w:pPr>
        <w:shd w:val="clear" w:color="000000" w:fill="auto"/>
        <w:tabs>
          <w:tab w:val="left" w:pos="6585"/>
        </w:tabs>
        <w:suppressAutoHyphens/>
        <w:spacing w:after="0" w:line="360" w:lineRule="auto"/>
        <w:ind w:firstLine="709"/>
        <w:jc w:val="both"/>
        <w:rPr>
          <w:rFonts w:ascii="Times New Roman" w:hAnsi="Times New Roman"/>
          <w:b/>
          <w:color w:val="000000"/>
          <w:sz w:val="28"/>
        </w:rPr>
      </w:pPr>
    </w:p>
    <w:p w:rsidR="00256F11" w:rsidRPr="00FA3E81" w:rsidRDefault="00256F11" w:rsidP="009428B3">
      <w:pPr>
        <w:shd w:val="clear" w:color="000000" w:fill="auto"/>
        <w:tabs>
          <w:tab w:val="left" w:pos="6585"/>
        </w:tabs>
        <w:suppressAutoHyphens/>
        <w:spacing w:after="0" w:line="360" w:lineRule="auto"/>
        <w:ind w:firstLine="709"/>
        <w:jc w:val="both"/>
        <w:rPr>
          <w:rFonts w:ascii="Times New Roman" w:hAnsi="Times New Roman"/>
          <w:b/>
          <w:color w:val="000000"/>
          <w:sz w:val="28"/>
        </w:rPr>
      </w:pPr>
      <w:r w:rsidRPr="00FA3E81">
        <w:rPr>
          <w:rFonts w:ascii="Times New Roman" w:hAnsi="Times New Roman"/>
          <w:b/>
          <w:color w:val="000000"/>
          <w:sz w:val="28"/>
        </w:rPr>
        <w:t>Расчет показателей экономической эффективности производства.</w:t>
      </w:r>
    </w:p>
    <w:p w:rsidR="00256F11" w:rsidRPr="00FA3E81" w:rsidRDefault="00256F11" w:rsidP="009428B3">
      <w:pPr>
        <w:shd w:val="clear" w:color="000000" w:fill="auto"/>
        <w:tabs>
          <w:tab w:val="left" w:pos="6585"/>
        </w:tabs>
        <w:suppressAutoHyphens/>
        <w:spacing w:after="0" w:line="360" w:lineRule="auto"/>
        <w:ind w:firstLine="709"/>
        <w:jc w:val="both"/>
        <w:rPr>
          <w:rFonts w:ascii="Times New Roman" w:hAnsi="Times New Roman"/>
          <w:color w:val="000000"/>
          <w:sz w:val="28"/>
        </w:rPr>
      </w:pPr>
      <w:r w:rsidRPr="00FA3E81">
        <w:rPr>
          <w:rFonts w:ascii="Times New Roman" w:hAnsi="Times New Roman"/>
          <w:color w:val="000000"/>
          <w:sz w:val="28"/>
        </w:rPr>
        <w:t>1)Энергоемкость, кВт.ч/кг</w:t>
      </w:r>
    </w:p>
    <w:p w:rsidR="00256F11" w:rsidRPr="00FA3E81" w:rsidRDefault="00256F11" w:rsidP="009428B3">
      <w:pPr>
        <w:shd w:val="clear" w:color="000000" w:fill="auto"/>
        <w:tabs>
          <w:tab w:val="left" w:pos="6585"/>
        </w:tabs>
        <w:suppressAutoHyphens/>
        <w:spacing w:after="0" w:line="360" w:lineRule="auto"/>
        <w:ind w:firstLine="709"/>
        <w:jc w:val="both"/>
        <w:rPr>
          <w:rFonts w:ascii="Times New Roman" w:hAnsi="Times New Roman"/>
          <w:color w:val="000000"/>
          <w:sz w:val="28"/>
        </w:rPr>
      </w:pPr>
    </w:p>
    <w:p w:rsidR="00256F11" w:rsidRPr="00FA3E81" w:rsidRDefault="00256F11" w:rsidP="009428B3">
      <w:pPr>
        <w:shd w:val="clear" w:color="000000" w:fill="auto"/>
        <w:tabs>
          <w:tab w:val="left" w:pos="6585"/>
        </w:tabs>
        <w:suppressAutoHyphens/>
        <w:spacing w:after="0" w:line="360" w:lineRule="auto"/>
        <w:ind w:firstLine="709"/>
        <w:jc w:val="both"/>
        <w:rPr>
          <w:rFonts w:ascii="Times New Roman" w:hAnsi="Times New Roman"/>
          <w:b/>
          <w:color w:val="000000"/>
          <w:sz w:val="28"/>
        </w:rPr>
      </w:pPr>
      <w:r w:rsidRPr="00FA3E81">
        <w:rPr>
          <w:rFonts w:ascii="Times New Roman" w:hAnsi="Times New Roman"/>
          <w:b/>
          <w:color w:val="000000"/>
          <w:sz w:val="28"/>
        </w:rPr>
        <w:t>Е</w:t>
      </w:r>
      <w:r w:rsidRPr="00FA3E81">
        <w:rPr>
          <w:rFonts w:ascii="Times New Roman" w:hAnsi="Times New Roman"/>
          <w:b/>
          <w:color w:val="000000"/>
          <w:sz w:val="28"/>
          <w:vertAlign w:val="subscript"/>
        </w:rPr>
        <w:t>м</w:t>
      </w:r>
      <w:r w:rsidRPr="00FA3E81">
        <w:rPr>
          <w:rFonts w:ascii="Times New Roman" w:hAnsi="Times New Roman"/>
          <w:b/>
          <w:color w:val="000000"/>
          <w:sz w:val="28"/>
        </w:rPr>
        <w:t xml:space="preserve"> = Q</w:t>
      </w:r>
      <w:r w:rsidRPr="00FA3E81">
        <w:rPr>
          <w:rFonts w:ascii="Times New Roman" w:hAnsi="Times New Roman"/>
          <w:b/>
          <w:color w:val="000000"/>
          <w:sz w:val="28"/>
          <w:vertAlign w:val="subscript"/>
        </w:rPr>
        <w:t>ел.</w:t>
      </w:r>
      <w:r w:rsidRPr="00FA3E81">
        <w:rPr>
          <w:rFonts w:ascii="Times New Roman" w:hAnsi="Times New Roman"/>
          <w:b/>
          <w:color w:val="000000"/>
          <w:sz w:val="28"/>
        </w:rPr>
        <w:t>/А;</w:t>
      </w:r>
    </w:p>
    <w:p w:rsidR="009410B1" w:rsidRPr="00FA3E81" w:rsidRDefault="009410B1" w:rsidP="009428B3">
      <w:pPr>
        <w:shd w:val="clear" w:color="000000" w:fill="auto"/>
        <w:tabs>
          <w:tab w:val="left" w:pos="6585"/>
        </w:tabs>
        <w:suppressAutoHyphens/>
        <w:spacing w:after="0" w:line="360" w:lineRule="auto"/>
        <w:ind w:firstLine="709"/>
        <w:jc w:val="both"/>
        <w:rPr>
          <w:rFonts w:ascii="Times New Roman" w:hAnsi="Times New Roman"/>
          <w:color w:val="000000"/>
          <w:sz w:val="28"/>
        </w:rPr>
      </w:pPr>
    </w:p>
    <w:p w:rsidR="00256F11" w:rsidRPr="00FA3E81" w:rsidRDefault="00256F11" w:rsidP="009428B3">
      <w:pPr>
        <w:shd w:val="clear" w:color="000000" w:fill="auto"/>
        <w:tabs>
          <w:tab w:val="left" w:pos="6585"/>
        </w:tabs>
        <w:suppressAutoHyphens/>
        <w:spacing w:after="0" w:line="360" w:lineRule="auto"/>
        <w:ind w:firstLine="709"/>
        <w:jc w:val="both"/>
        <w:rPr>
          <w:rFonts w:ascii="Times New Roman" w:hAnsi="Times New Roman"/>
          <w:color w:val="000000"/>
          <w:sz w:val="28"/>
        </w:rPr>
      </w:pPr>
      <w:r w:rsidRPr="00FA3E81">
        <w:rPr>
          <w:rFonts w:ascii="Times New Roman" w:hAnsi="Times New Roman"/>
          <w:color w:val="000000"/>
          <w:sz w:val="28"/>
        </w:rPr>
        <w:t>Е</w:t>
      </w:r>
      <w:r w:rsidRPr="00FA3E81">
        <w:rPr>
          <w:rFonts w:ascii="Times New Roman" w:hAnsi="Times New Roman"/>
          <w:color w:val="000000"/>
          <w:sz w:val="28"/>
          <w:vertAlign w:val="subscript"/>
        </w:rPr>
        <w:t>мк</w:t>
      </w:r>
      <w:r w:rsidRPr="00FA3E81">
        <w:rPr>
          <w:rFonts w:ascii="Times New Roman" w:hAnsi="Times New Roman"/>
          <w:color w:val="000000"/>
          <w:sz w:val="28"/>
        </w:rPr>
        <w:t xml:space="preserve"> = 56960,6/491040 = 0,116 кВт.ч/кг.</w:t>
      </w:r>
    </w:p>
    <w:p w:rsidR="00256F11" w:rsidRPr="00FA3E81" w:rsidRDefault="00256F11" w:rsidP="009428B3">
      <w:pPr>
        <w:shd w:val="clear" w:color="000000" w:fill="auto"/>
        <w:tabs>
          <w:tab w:val="left" w:pos="6585"/>
        </w:tabs>
        <w:suppressAutoHyphens/>
        <w:spacing w:after="0" w:line="360" w:lineRule="auto"/>
        <w:ind w:firstLine="709"/>
        <w:jc w:val="both"/>
        <w:rPr>
          <w:rFonts w:ascii="Times New Roman" w:hAnsi="Times New Roman"/>
          <w:color w:val="000000"/>
          <w:sz w:val="28"/>
        </w:rPr>
      </w:pPr>
      <w:r w:rsidRPr="00FA3E81">
        <w:rPr>
          <w:rFonts w:ascii="Times New Roman" w:hAnsi="Times New Roman"/>
          <w:color w:val="000000"/>
          <w:sz w:val="28"/>
        </w:rPr>
        <w:t>Е</w:t>
      </w:r>
      <w:r w:rsidRPr="00FA3E81">
        <w:rPr>
          <w:rFonts w:ascii="Times New Roman" w:hAnsi="Times New Roman"/>
          <w:color w:val="000000"/>
          <w:sz w:val="28"/>
          <w:vertAlign w:val="subscript"/>
        </w:rPr>
        <w:t>мв</w:t>
      </w:r>
      <w:r w:rsidRPr="00FA3E81">
        <w:rPr>
          <w:rFonts w:ascii="Times New Roman" w:hAnsi="Times New Roman"/>
          <w:color w:val="000000"/>
          <w:sz w:val="28"/>
        </w:rPr>
        <w:t xml:space="preserve"> = 16442,4/252960 = 0,065 кВт.ч/кг.</w:t>
      </w:r>
    </w:p>
    <w:p w:rsidR="00256F11" w:rsidRPr="00FA3E81" w:rsidRDefault="00256F11" w:rsidP="009428B3">
      <w:pPr>
        <w:shd w:val="clear" w:color="000000" w:fill="auto"/>
        <w:tabs>
          <w:tab w:val="left" w:pos="6585"/>
        </w:tabs>
        <w:suppressAutoHyphens/>
        <w:spacing w:after="0" w:line="360" w:lineRule="auto"/>
        <w:ind w:firstLine="709"/>
        <w:jc w:val="both"/>
        <w:rPr>
          <w:rFonts w:ascii="Times New Roman" w:hAnsi="Times New Roman"/>
          <w:color w:val="000000"/>
          <w:sz w:val="28"/>
        </w:rPr>
      </w:pPr>
      <w:r w:rsidRPr="00FA3E81">
        <w:rPr>
          <w:rFonts w:ascii="Times New Roman" w:hAnsi="Times New Roman"/>
          <w:color w:val="000000"/>
          <w:sz w:val="28"/>
        </w:rPr>
        <w:t>2)Продуктивность труда, кг/чел.ч</w:t>
      </w:r>
    </w:p>
    <w:p w:rsidR="009410B1" w:rsidRPr="00FA3E81" w:rsidRDefault="009410B1" w:rsidP="009428B3">
      <w:pPr>
        <w:shd w:val="clear" w:color="000000" w:fill="auto"/>
        <w:tabs>
          <w:tab w:val="left" w:pos="6585"/>
        </w:tabs>
        <w:suppressAutoHyphens/>
        <w:spacing w:after="0" w:line="360" w:lineRule="auto"/>
        <w:ind w:firstLine="709"/>
        <w:jc w:val="both"/>
        <w:rPr>
          <w:rFonts w:ascii="Times New Roman" w:hAnsi="Times New Roman"/>
          <w:b/>
          <w:color w:val="000000"/>
          <w:sz w:val="28"/>
        </w:rPr>
      </w:pPr>
    </w:p>
    <w:p w:rsidR="00256F11" w:rsidRPr="00FA3E81" w:rsidRDefault="00256F11" w:rsidP="009428B3">
      <w:pPr>
        <w:shd w:val="clear" w:color="000000" w:fill="auto"/>
        <w:tabs>
          <w:tab w:val="left" w:pos="6585"/>
        </w:tabs>
        <w:suppressAutoHyphens/>
        <w:spacing w:after="0" w:line="360" w:lineRule="auto"/>
        <w:ind w:firstLine="709"/>
        <w:jc w:val="both"/>
        <w:rPr>
          <w:rFonts w:ascii="Times New Roman" w:hAnsi="Times New Roman"/>
          <w:b/>
          <w:color w:val="000000"/>
          <w:sz w:val="28"/>
        </w:rPr>
      </w:pPr>
      <w:r w:rsidRPr="00FA3E81">
        <w:rPr>
          <w:rFonts w:ascii="Times New Roman" w:hAnsi="Times New Roman"/>
          <w:b/>
          <w:color w:val="000000"/>
          <w:sz w:val="28"/>
        </w:rPr>
        <w:t>П</w:t>
      </w:r>
      <w:r w:rsidRPr="00FA3E81">
        <w:rPr>
          <w:rFonts w:ascii="Times New Roman" w:hAnsi="Times New Roman"/>
          <w:b/>
          <w:color w:val="000000"/>
          <w:sz w:val="28"/>
          <w:vertAlign w:val="subscript"/>
        </w:rPr>
        <w:t>пр</w:t>
      </w:r>
      <w:r w:rsidRPr="00FA3E81">
        <w:rPr>
          <w:rFonts w:ascii="Times New Roman" w:hAnsi="Times New Roman"/>
          <w:b/>
          <w:color w:val="000000"/>
          <w:sz w:val="28"/>
        </w:rPr>
        <w:t xml:space="preserve"> = А/Т</w:t>
      </w:r>
    </w:p>
    <w:p w:rsidR="00256F11" w:rsidRPr="00FA3E81" w:rsidRDefault="00256F11" w:rsidP="009428B3">
      <w:pPr>
        <w:shd w:val="clear" w:color="000000" w:fill="auto"/>
        <w:tabs>
          <w:tab w:val="left" w:pos="6585"/>
        </w:tabs>
        <w:suppressAutoHyphens/>
        <w:spacing w:after="0" w:line="360" w:lineRule="auto"/>
        <w:ind w:firstLine="709"/>
        <w:jc w:val="both"/>
        <w:rPr>
          <w:rFonts w:ascii="Times New Roman" w:hAnsi="Times New Roman"/>
          <w:color w:val="000000"/>
          <w:sz w:val="28"/>
        </w:rPr>
      </w:pPr>
      <w:r w:rsidRPr="00FA3E81">
        <w:rPr>
          <w:rFonts w:ascii="Times New Roman" w:hAnsi="Times New Roman"/>
          <w:color w:val="000000"/>
          <w:sz w:val="28"/>
        </w:rPr>
        <w:t>П</w:t>
      </w:r>
      <w:r w:rsidRPr="00FA3E81">
        <w:rPr>
          <w:rFonts w:ascii="Times New Roman" w:hAnsi="Times New Roman"/>
          <w:color w:val="000000"/>
          <w:sz w:val="28"/>
          <w:vertAlign w:val="subscript"/>
        </w:rPr>
        <w:t>прк</w:t>
      </w:r>
      <w:r w:rsidRPr="00FA3E81">
        <w:rPr>
          <w:rFonts w:ascii="Times New Roman" w:hAnsi="Times New Roman"/>
          <w:color w:val="000000"/>
          <w:sz w:val="28"/>
        </w:rPr>
        <w:t xml:space="preserve"> = 491040/44325,6 = 11,1кг/чел.ч</w:t>
      </w:r>
    </w:p>
    <w:p w:rsidR="00256F11" w:rsidRPr="00FA3E81" w:rsidRDefault="00256F11" w:rsidP="009428B3">
      <w:pPr>
        <w:shd w:val="clear" w:color="000000" w:fill="auto"/>
        <w:tabs>
          <w:tab w:val="left" w:pos="6585"/>
        </w:tabs>
        <w:suppressAutoHyphens/>
        <w:spacing w:after="0" w:line="360" w:lineRule="auto"/>
        <w:ind w:firstLine="709"/>
        <w:jc w:val="both"/>
        <w:rPr>
          <w:rFonts w:ascii="Times New Roman" w:hAnsi="Times New Roman"/>
          <w:color w:val="000000"/>
          <w:sz w:val="28"/>
        </w:rPr>
      </w:pPr>
      <w:r w:rsidRPr="00FA3E81">
        <w:rPr>
          <w:rFonts w:ascii="Times New Roman" w:hAnsi="Times New Roman"/>
          <w:color w:val="000000"/>
          <w:sz w:val="28"/>
        </w:rPr>
        <w:t>П</w:t>
      </w:r>
      <w:r w:rsidRPr="00FA3E81">
        <w:rPr>
          <w:rFonts w:ascii="Times New Roman" w:hAnsi="Times New Roman"/>
          <w:color w:val="000000"/>
          <w:sz w:val="28"/>
          <w:vertAlign w:val="subscript"/>
        </w:rPr>
        <w:t>прв</w:t>
      </w:r>
      <w:r w:rsidRPr="00FA3E81">
        <w:rPr>
          <w:rFonts w:ascii="Times New Roman" w:hAnsi="Times New Roman"/>
          <w:color w:val="000000"/>
          <w:sz w:val="28"/>
        </w:rPr>
        <w:t xml:space="preserve"> = 252960/22834,4 = 11,1кг/чел.ч</w:t>
      </w:r>
    </w:p>
    <w:p w:rsidR="009410B1" w:rsidRPr="00FA3E81" w:rsidRDefault="00256F11" w:rsidP="009428B3">
      <w:pPr>
        <w:shd w:val="clear" w:color="000000" w:fill="auto"/>
        <w:tabs>
          <w:tab w:val="left" w:pos="6585"/>
        </w:tabs>
        <w:suppressAutoHyphens/>
        <w:spacing w:after="0" w:line="360" w:lineRule="auto"/>
        <w:ind w:firstLine="709"/>
        <w:jc w:val="both"/>
        <w:rPr>
          <w:rFonts w:ascii="Times New Roman" w:hAnsi="Times New Roman"/>
          <w:color w:val="000000"/>
          <w:sz w:val="28"/>
        </w:rPr>
      </w:pPr>
      <w:r w:rsidRPr="00FA3E81">
        <w:rPr>
          <w:rFonts w:ascii="Times New Roman" w:hAnsi="Times New Roman"/>
          <w:color w:val="000000"/>
          <w:sz w:val="28"/>
        </w:rPr>
        <w:t>3)Себестоимость единицы продукции, грн/кг</w:t>
      </w:r>
    </w:p>
    <w:p w:rsidR="00256F11" w:rsidRPr="00FA3E81" w:rsidRDefault="00256F11" w:rsidP="009428B3">
      <w:pPr>
        <w:shd w:val="clear" w:color="000000" w:fill="auto"/>
        <w:tabs>
          <w:tab w:val="left" w:pos="6585"/>
        </w:tabs>
        <w:suppressAutoHyphens/>
        <w:spacing w:after="0" w:line="360" w:lineRule="auto"/>
        <w:ind w:firstLine="709"/>
        <w:jc w:val="both"/>
        <w:rPr>
          <w:rFonts w:ascii="Times New Roman" w:hAnsi="Times New Roman"/>
          <w:b/>
          <w:color w:val="000000"/>
          <w:sz w:val="28"/>
        </w:rPr>
      </w:pPr>
      <w:r w:rsidRPr="00FA3E81">
        <w:rPr>
          <w:rFonts w:ascii="Times New Roman" w:hAnsi="Times New Roman"/>
          <w:b/>
          <w:color w:val="000000"/>
          <w:sz w:val="28"/>
        </w:rPr>
        <w:t>С = И/А</w:t>
      </w:r>
    </w:p>
    <w:p w:rsidR="009410B1" w:rsidRPr="00FA3E81" w:rsidRDefault="009410B1" w:rsidP="009428B3">
      <w:pPr>
        <w:shd w:val="clear" w:color="000000" w:fill="auto"/>
        <w:tabs>
          <w:tab w:val="left" w:pos="6585"/>
        </w:tabs>
        <w:suppressAutoHyphens/>
        <w:spacing w:after="0" w:line="360" w:lineRule="auto"/>
        <w:ind w:firstLine="709"/>
        <w:jc w:val="both"/>
        <w:rPr>
          <w:rFonts w:ascii="Times New Roman" w:hAnsi="Times New Roman"/>
          <w:color w:val="000000"/>
          <w:sz w:val="28"/>
        </w:rPr>
      </w:pPr>
    </w:p>
    <w:p w:rsidR="00256F11" w:rsidRPr="00FA3E81" w:rsidRDefault="00256F11" w:rsidP="009428B3">
      <w:pPr>
        <w:shd w:val="clear" w:color="000000" w:fill="auto"/>
        <w:tabs>
          <w:tab w:val="left" w:pos="6585"/>
        </w:tabs>
        <w:suppressAutoHyphens/>
        <w:spacing w:after="0" w:line="360" w:lineRule="auto"/>
        <w:ind w:firstLine="709"/>
        <w:jc w:val="both"/>
        <w:rPr>
          <w:rFonts w:ascii="Times New Roman" w:hAnsi="Times New Roman"/>
          <w:color w:val="000000"/>
          <w:sz w:val="28"/>
        </w:rPr>
      </w:pPr>
      <w:r w:rsidRPr="00FA3E81">
        <w:rPr>
          <w:rFonts w:ascii="Times New Roman" w:hAnsi="Times New Roman"/>
          <w:color w:val="000000"/>
          <w:sz w:val="28"/>
        </w:rPr>
        <w:t>С</w:t>
      </w:r>
      <w:r w:rsidRPr="00FA3E81">
        <w:rPr>
          <w:rFonts w:ascii="Times New Roman" w:hAnsi="Times New Roman"/>
          <w:color w:val="000000"/>
          <w:sz w:val="28"/>
          <w:vertAlign w:val="subscript"/>
        </w:rPr>
        <w:t>к</w:t>
      </w:r>
      <w:r w:rsidRPr="00FA3E81">
        <w:rPr>
          <w:rFonts w:ascii="Times New Roman" w:hAnsi="Times New Roman"/>
          <w:color w:val="000000"/>
          <w:sz w:val="28"/>
        </w:rPr>
        <w:t xml:space="preserve"> = 25279039,8/491040 = 51,5грн/кг</w:t>
      </w:r>
    </w:p>
    <w:p w:rsidR="00256F11" w:rsidRPr="00FA3E81" w:rsidRDefault="00256F11" w:rsidP="009428B3">
      <w:pPr>
        <w:shd w:val="clear" w:color="000000" w:fill="auto"/>
        <w:tabs>
          <w:tab w:val="left" w:pos="6585"/>
        </w:tabs>
        <w:suppressAutoHyphens/>
        <w:spacing w:after="0" w:line="360" w:lineRule="auto"/>
        <w:ind w:firstLine="709"/>
        <w:jc w:val="both"/>
        <w:rPr>
          <w:rFonts w:ascii="Times New Roman" w:hAnsi="Times New Roman"/>
          <w:color w:val="000000"/>
          <w:sz w:val="28"/>
        </w:rPr>
      </w:pPr>
      <w:r w:rsidRPr="00FA3E81">
        <w:rPr>
          <w:rFonts w:ascii="Times New Roman" w:hAnsi="Times New Roman"/>
          <w:color w:val="000000"/>
          <w:sz w:val="28"/>
        </w:rPr>
        <w:t>С</w:t>
      </w:r>
      <w:r w:rsidRPr="00FA3E81">
        <w:rPr>
          <w:rFonts w:ascii="Times New Roman" w:hAnsi="Times New Roman"/>
          <w:color w:val="000000"/>
          <w:sz w:val="28"/>
          <w:vertAlign w:val="subscript"/>
        </w:rPr>
        <w:t>в</w:t>
      </w:r>
      <w:r w:rsidRPr="00FA3E81">
        <w:rPr>
          <w:rFonts w:ascii="Times New Roman" w:hAnsi="Times New Roman"/>
          <w:color w:val="000000"/>
          <w:sz w:val="28"/>
        </w:rPr>
        <w:t xml:space="preserve"> = 8348898/252960 = 33 грн/кг</w:t>
      </w:r>
    </w:p>
    <w:p w:rsidR="00256F11" w:rsidRPr="00FA3E81" w:rsidRDefault="00256F11" w:rsidP="009428B3">
      <w:pPr>
        <w:shd w:val="clear" w:color="000000" w:fill="auto"/>
        <w:tabs>
          <w:tab w:val="left" w:pos="6585"/>
        </w:tabs>
        <w:suppressAutoHyphens/>
        <w:spacing w:after="0" w:line="360" w:lineRule="auto"/>
        <w:ind w:firstLine="709"/>
        <w:jc w:val="both"/>
        <w:rPr>
          <w:rFonts w:ascii="Times New Roman" w:hAnsi="Times New Roman"/>
          <w:color w:val="000000"/>
          <w:sz w:val="28"/>
        </w:rPr>
      </w:pPr>
      <w:r w:rsidRPr="00FA3E81">
        <w:rPr>
          <w:rFonts w:ascii="Times New Roman" w:hAnsi="Times New Roman"/>
          <w:color w:val="000000"/>
          <w:sz w:val="28"/>
        </w:rPr>
        <w:t>4)Рентабельность</w:t>
      </w:r>
    </w:p>
    <w:p w:rsidR="009410B1" w:rsidRPr="00FA3E81" w:rsidRDefault="009410B1" w:rsidP="009428B3">
      <w:pPr>
        <w:shd w:val="clear" w:color="000000" w:fill="auto"/>
        <w:tabs>
          <w:tab w:val="left" w:pos="6585"/>
        </w:tabs>
        <w:suppressAutoHyphens/>
        <w:spacing w:after="0" w:line="360" w:lineRule="auto"/>
        <w:ind w:firstLine="709"/>
        <w:jc w:val="both"/>
        <w:rPr>
          <w:rFonts w:ascii="Times New Roman" w:hAnsi="Times New Roman"/>
          <w:b/>
          <w:color w:val="000000"/>
          <w:sz w:val="28"/>
        </w:rPr>
      </w:pPr>
    </w:p>
    <w:p w:rsidR="00256F11" w:rsidRPr="00FA3E81" w:rsidRDefault="00256F11" w:rsidP="009428B3">
      <w:pPr>
        <w:shd w:val="clear" w:color="000000" w:fill="auto"/>
        <w:tabs>
          <w:tab w:val="left" w:pos="6585"/>
        </w:tabs>
        <w:suppressAutoHyphens/>
        <w:spacing w:after="0" w:line="360" w:lineRule="auto"/>
        <w:ind w:firstLine="709"/>
        <w:jc w:val="both"/>
        <w:rPr>
          <w:rFonts w:ascii="Times New Roman" w:hAnsi="Times New Roman"/>
          <w:b/>
          <w:color w:val="000000"/>
          <w:sz w:val="28"/>
        </w:rPr>
      </w:pPr>
      <w:r w:rsidRPr="00FA3E81">
        <w:rPr>
          <w:rFonts w:ascii="Times New Roman" w:hAnsi="Times New Roman"/>
          <w:b/>
          <w:color w:val="000000"/>
          <w:sz w:val="28"/>
        </w:rPr>
        <w:t>Р = П/И×100%</w:t>
      </w:r>
    </w:p>
    <w:p w:rsidR="009410B1" w:rsidRPr="00FA3E81" w:rsidRDefault="009410B1" w:rsidP="009428B3">
      <w:pPr>
        <w:shd w:val="clear" w:color="000000" w:fill="auto"/>
        <w:tabs>
          <w:tab w:val="left" w:pos="6585"/>
        </w:tabs>
        <w:suppressAutoHyphens/>
        <w:spacing w:after="0" w:line="360" w:lineRule="auto"/>
        <w:ind w:firstLine="709"/>
        <w:jc w:val="both"/>
        <w:rPr>
          <w:rFonts w:ascii="Times New Roman" w:hAnsi="Times New Roman"/>
          <w:color w:val="000000"/>
          <w:sz w:val="28"/>
        </w:rPr>
      </w:pPr>
    </w:p>
    <w:p w:rsidR="00256F11" w:rsidRPr="00FA3E81" w:rsidRDefault="00256F11" w:rsidP="009428B3">
      <w:pPr>
        <w:shd w:val="clear" w:color="000000" w:fill="auto"/>
        <w:tabs>
          <w:tab w:val="left" w:pos="6585"/>
        </w:tabs>
        <w:suppressAutoHyphens/>
        <w:spacing w:after="0" w:line="360" w:lineRule="auto"/>
        <w:ind w:firstLine="709"/>
        <w:jc w:val="both"/>
        <w:rPr>
          <w:rFonts w:ascii="Times New Roman" w:hAnsi="Times New Roman"/>
          <w:color w:val="000000"/>
          <w:sz w:val="28"/>
        </w:rPr>
      </w:pPr>
      <w:r w:rsidRPr="00FA3E81">
        <w:rPr>
          <w:rFonts w:ascii="Times New Roman" w:hAnsi="Times New Roman"/>
          <w:color w:val="000000"/>
          <w:sz w:val="28"/>
        </w:rPr>
        <w:t>Р</w:t>
      </w:r>
      <w:r w:rsidRPr="00FA3E81">
        <w:rPr>
          <w:rFonts w:ascii="Times New Roman" w:hAnsi="Times New Roman"/>
          <w:color w:val="000000"/>
          <w:sz w:val="28"/>
          <w:vertAlign w:val="subscript"/>
        </w:rPr>
        <w:t>к</w:t>
      </w:r>
      <w:r w:rsidRPr="00FA3E81">
        <w:rPr>
          <w:rFonts w:ascii="Times New Roman" w:hAnsi="Times New Roman"/>
          <w:color w:val="000000"/>
          <w:sz w:val="28"/>
        </w:rPr>
        <w:t xml:space="preserve"> = 6334416/25279039,8×100% = 25,1%</w:t>
      </w:r>
    </w:p>
    <w:p w:rsidR="00256F11" w:rsidRPr="00FA3E81" w:rsidRDefault="00256F11" w:rsidP="009428B3">
      <w:pPr>
        <w:shd w:val="clear" w:color="000000" w:fill="auto"/>
        <w:tabs>
          <w:tab w:val="left" w:pos="6585"/>
        </w:tabs>
        <w:suppressAutoHyphens/>
        <w:spacing w:after="0" w:line="360" w:lineRule="auto"/>
        <w:ind w:firstLine="709"/>
        <w:jc w:val="both"/>
        <w:rPr>
          <w:rFonts w:ascii="Times New Roman" w:hAnsi="Times New Roman"/>
          <w:color w:val="000000"/>
          <w:sz w:val="28"/>
        </w:rPr>
      </w:pPr>
      <w:r w:rsidRPr="00FA3E81">
        <w:rPr>
          <w:rFonts w:ascii="Times New Roman" w:hAnsi="Times New Roman"/>
          <w:color w:val="000000"/>
          <w:sz w:val="28"/>
        </w:rPr>
        <w:t>Р</w:t>
      </w:r>
      <w:r w:rsidRPr="00FA3E81">
        <w:rPr>
          <w:rFonts w:ascii="Times New Roman" w:hAnsi="Times New Roman"/>
          <w:color w:val="000000"/>
          <w:sz w:val="28"/>
          <w:vertAlign w:val="subscript"/>
        </w:rPr>
        <w:t>в</w:t>
      </w:r>
      <w:r w:rsidRPr="00FA3E81">
        <w:rPr>
          <w:rFonts w:ascii="Times New Roman" w:hAnsi="Times New Roman"/>
          <w:color w:val="000000"/>
          <w:sz w:val="28"/>
        </w:rPr>
        <w:t xml:space="preserve"> = 2086920/8348898×100% = 24,9%</w:t>
      </w:r>
    </w:p>
    <w:p w:rsidR="009410B1" w:rsidRPr="00FA3E81" w:rsidRDefault="009410B1" w:rsidP="009428B3">
      <w:pPr>
        <w:shd w:val="clear" w:color="000000" w:fill="auto"/>
        <w:tabs>
          <w:tab w:val="left" w:pos="6585"/>
        </w:tabs>
        <w:suppressAutoHyphens/>
        <w:spacing w:after="0" w:line="360" w:lineRule="auto"/>
        <w:ind w:firstLine="709"/>
        <w:jc w:val="both"/>
        <w:rPr>
          <w:rFonts w:ascii="Times New Roman" w:hAnsi="Times New Roman"/>
          <w:b/>
          <w:color w:val="000000"/>
          <w:sz w:val="28"/>
        </w:rPr>
      </w:pPr>
    </w:p>
    <w:p w:rsidR="00256F11" w:rsidRPr="00FA3E81" w:rsidRDefault="00256F11" w:rsidP="009428B3">
      <w:pPr>
        <w:shd w:val="clear" w:color="000000" w:fill="auto"/>
        <w:tabs>
          <w:tab w:val="left" w:pos="6585"/>
        </w:tabs>
        <w:suppressAutoHyphens/>
        <w:spacing w:after="0" w:line="360" w:lineRule="auto"/>
        <w:ind w:firstLine="709"/>
        <w:jc w:val="both"/>
        <w:rPr>
          <w:rFonts w:ascii="Times New Roman" w:hAnsi="Times New Roman"/>
          <w:b/>
          <w:color w:val="000000"/>
          <w:sz w:val="28"/>
        </w:rPr>
      </w:pPr>
      <w:r w:rsidRPr="00FA3E81">
        <w:rPr>
          <w:rFonts w:ascii="Times New Roman" w:hAnsi="Times New Roman"/>
          <w:b/>
          <w:color w:val="000000"/>
          <w:sz w:val="28"/>
        </w:rPr>
        <w:t>П = (Ц – С) ×А, грн</w:t>
      </w:r>
    </w:p>
    <w:p w:rsidR="009410B1" w:rsidRPr="00FA3E81" w:rsidRDefault="009410B1" w:rsidP="009428B3">
      <w:pPr>
        <w:shd w:val="clear" w:color="000000" w:fill="auto"/>
        <w:tabs>
          <w:tab w:val="left" w:pos="6585"/>
        </w:tabs>
        <w:suppressAutoHyphens/>
        <w:spacing w:after="0" w:line="360" w:lineRule="auto"/>
        <w:ind w:firstLine="709"/>
        <w:jc w:val="both"/>
        <w:rPr>
          <w:rFonts w:ascii="Times New Roman" w:hAnsi="Times New Roman"/>
          <w:color w:val="000000"/>
          <w:sz w:val="28"/>
        </w:rPr>
      </w:pPr>
    </w:p>
    <w:p w:rsidR="00256F11" w:rsidRPr="00FA3E81" w:rsidRDefault="00256F11" w:rsidP="009428B3">
      <w:pPr>
        <w:shd w:val="clear" w:color="000000" w:fill="auto"/>
        <w:tabs>
          <w:tab w:val="left" w:pos="6585"/>
        </w:tabs>
        <w:suppressAutoHyphens/>
        <w:spacing w:after="0" w:line="360" w:lineRule="auto"/>
        <w:ind w:firstLine="709"/>
        <w:jc w:val="both"/>
        <w:rPr>
          <w:rFonts w:ascii="Times New Roman" w:hAnsi="Times New Roman"/>
          <w:color w:val="000000"/>
          <w:sz w:val="28"/>
        </w:rPr>
      </w:pPr>
      <w:r w:rsidRPr="00FA3E81">
        <w:rPr>
          <w:rFonts w:ascii="Times New Roman" w:hAnsi="Times New Roman"/>
          <w:color w:val="000000"/>
          <w:sz w:val="28"/>
        </w:rPr>
        <w:t>П</w:t>
      </w:r>
      <w:r w:rsidRPr="00FA3E81">
        <w:rPr>
          <w:rFonts w:ascii="Times New Roman" w:hAnsi="Times New Roman"/>
          <w:color w:val="000000"/>
          <w:sz w:val="28"/>
          <w:vertAlign w:val="subscript"/>
        </w:rPr>
        <w:t>к</w:t>
      </w:r>
      <w:r w:rsidRPr="00FA3E81">
        <w:rPr>
          <w:rFonts w:ascii="Times New Roman" w:hAnsi="Times New Roman"/>
          <w:color w:val="000000"/>
          <w:sz w:val="28"/>
        </w:rPr>
        <w:t xml:space="preserve"> = (64,4 – 51,5)×491040 = 6334416 грн</w:t>
      </w:r>
    </w:p>
    <w:p w:rsidR="00256F11" w:rsidRPr="00FA3E81" w:rsidRDefault="00256F11" w:rsidP="009428B3">
      <w:pPr>
        <w:shd w:val="clear" w:color="000000" w:fill="auto"/>
        <w:tabs>
          <w:tab w:val="left" w:pos="6585"/>
        </w:tabs>
        <w:suppressAutoHyphens/>
        <w:spacing w:after="0" w:line="360" w:lineRule="auto"/>
        <w:ind w:firstLine="709"/>
        <w:jc w:val="both"/>
        <w:rPr>
          <w:rFonts w:ascii="Times New Roman" w:hAnsi="Times New Roman"/>
          <w:color w:val="000000"/>
          <w:sz w:val="28"/>
        </w:rPr>
      </w:pPr>
      <w:r w:rsidRPr="00FA3E81">
        <w:rPr>
          <w:rFonts w:ascii="Times New Roman" w:hAnsi="Times New Roman"/>
          <w:color w:val="000000"/>
          <w:sz w:val="28"/>
        </w:rPr>
        <w:t>П</w:t>
      </w:r>
      <w:r w:rsidRPr="00FA3E81">
        <w:rPr>
          <w:rFonts w:ascii="Times New Roman" w:hAnsi="Times New Roman"/>
          <w:color w:val="000000"/>
          <w:sz w:val="28"/>
          <w:vertAlign w:val="subscript"/>
        </w:rPr>
        <w:t>в</w:t>
      </w:r>
      <w:r w:rsidRPr="00FA3E81">
        <w:rPr>
          <w:rFonts w:ascii="Times New Roman" w:hAnsi="Times New Roman"/>
          <w:color w:val="000000"/>
          <w:sz w:val="28"/>
        </w:rPr>
        <w:t xml:space="preserve"> = (41,25 – 33)×252960 = 2086920 грн</w:t>
      </w:r>
    </w:p>
    <w:p w:rsidR="00256F11" w:rsidRPr="00FA3E81" w:rsidRDefault="00256F11" w:rsidP="009428B3">
      <w:pPr>
        <w:shd w:val="clear" w:color="000000" w:fill="auto"/>
        <w:tabs>
          <w:tab w:val="left" w:pos="6585"/>
        </w:tabs>
        <w:suppressAutoHyphens/>
        <w:spacing w:after="0" w:line="360" w:lineRule="auto"/>
        <w:ind w:firstLine="709"/>
        <w:jc w:val="both"/>
        <w:rPr>
          <w:rFonts w:ascii="Times New Roman" w:hAnsi="Times New Roman"/>
          <w:color w:val="000000"/>
          <w:sz w:val="28"/>
        </w:rPr>
      </w:pPr>
      <w:r w:rsidRPr="00FA3E81">
        <w:rPr>
          <w:rFonts w:ascii="Times New Roman" w:hAnsi="Times New Roman"/>
          <w:color w:val="000000"/>
          <w:sz w:val="28"/>
        </w:rPr>
        <w:t>5)Срок окупаемости первичных капитальных вложений, год</w:t>
      </w:r>
    </w:p>
    <w:p w:rsidR="009410B1" w:rsidRPr="00FA3E81" w:rsidRDefault="009410B1" w:rsidP="009428B3">
      <w:pPr>
        <w:shd w:val="clear" w:color="000000" w:fill="auto"/>
        <w:tabs>
          <w:tab w:val="left" w:pos="6585"/>
        </w:tabs>
        <w:suppressAutoHyphens/>
        <w:spacing w:after="0" w:line="360" w:lineRule="auto"/>
        <w:ind w:firstLine="709"/>
        <w:jc w:val="both"/>
        <w:rPr>
          <w:rFonts w:ascii="Times New Roman" w:hAnsi="Times New Roman"/>
          <w:b/>
          <w:color w:val="000000"/>
          <w:sz w:val="28"/>
        </w:rPr>
      </w:pPr>
    </w:p>
    <w:p w:rsidR="00256F11" w:rsidRPr="00FA3E81" w:rsidRDefault="00256F11" w:rsidP="009428B3">
      <w:pPr>
        <w:shd w:val="clear" w:color="000000" w:fill="auto"/>
        <w:tabs>
          <w:tab w:val="left" w:pos="6585"/>
        </w:tabs>
        <w:suppressAutoHyphens/>
        <w:spacing w:after="0" w:line="360" w:lineRule="auto"/>
        <w:ind w:firstLine="709"/>
        <w:jc w:val="both"/>
        <w:rPr>
          <w:rFonts w:ascii="Times New Roman" w:hAnsi="Times New Roman"/>
          <w:b/>
          <w:color w:val="000000"/>
          <w:sz w:val="28"/>
        </w:rPr>
      </w:pPr>
      <w:r w:rsidRPr="00FA3E81">
        <w:rPr>
          <w:rFonts w:ascii="Times New Roman" w:hAnsi="Times New Roman"/>
          <w:b/>
          <w:color w:val="000000"/>
          <w:sz w:val="28"/>
        </w:rPr>
        <w:t>Т</w:t>
      </w:r>
      <w:r w:rsidRPr="00FA3E81">
        <w:rPr>
          <w:rFonts w:ascii="Times New Roman" w:hAnsi="Times New Roman"/>
          <w:b/>
          <w:color w:val="000000"/>
          <w:sz w:val="28"/>
          <w:vertAlign w:val="subscript"/>
        </w:rPr>
        <w:t>ок</w:t>
      </w:r>
      <w:r w:rsidRPr="00FA3E81">
        <w:rPr>
          <w:rFonts w:ascii="Times New Roman" w:hAnsi="Times New Roman"/>
          <w:b/>
          <w:color w:val="000000"/>
          <w:sz w:val="28"/>
        </w:rPr>
        <w:t xml:space="preserve"> = К/П</w:t>
      </w:r>
    </w:p>
    <w:p w:rsidR="009410B1" w:rsidRPr="00FA3E81" w:rsidRDefault="009410B1" w:rsidP="009428B3">
      <w:pPr>
        <w:shd w:val="clear" w:color="000000" w:fill="auto"/>
        <w:tabs>
          <w:tab w:val="left" w:pos="6585"/>
        </w:tabs>
        <w:suppressAutoHyphens/>
        <w:spacing w:after="0" w:line="360" w:lineRule="auto"/>
        <w:ind w:firstLine="709"/>
        <w:jc w:val="both"/>
        <w:rPr>
          <w:rFonts w:ascii="Times New Roman" w:hAnsi="Times New Roman"/>
          <w:color w:val="000000"/>
          <w:sz w:val="28"/>
        </w:rPr>
      </w:pPr>
    </w:p>
    <w:p w:rsidR="00256F11" w:rsidRPr="00FA3E81" w:rsidRDefault="00256F11" w:rsidP="009428B3">
      <w:pPr>
        <w:shd w:val="clear" w:color="000000" w:fill="auto"/>
        <w:tabs>
          <w:tab w:val="left" w:pos="6585"/>
        </w:tabs>
        <w:suppressAutoHyphens/>
        <w:spacing w:after="0" w:line="360" w:lineRule="auto"/>
        <w:ind w:firstLine="709"/>
        <w:jc w:val="both"/>
        <w:rPr>
          <w:rFonts w:ascii="Times New Roman" w:hAnsi="Times New Roman"/>
          <w:color w:val="000000"/>
          <w:sz w:val="28"/>
        </w:rPr>
      </w:pPr>
      <w:r w:rsidRPr="00FA3E81">
        <w:rPr>
          <w:rFonts w:ascii="Times New Roman" w:hAnsi="Times New Roman"/>
          <w:color w:val="000000"/>
          <w:sz w:val="28"/>
        </w:rPr>
        <w:t>Т</w:t>
      </w:r>
      <w:r w:rsidRPr="00FA3E81">
        <w:rPr>
          <w:rFonts w:ascii="Times New Roman" w:hAnsi="Times New Roman"/>
          <w:color w:val="000000"/>
          <w:sz w:val="28"/>
          <w:vertAlign w:val="subscript"/>
        </w:rPr>
        <w:t>окк</w:t>
      </w:r>
      <w:r w:rsidRPr="00FA3E81">
        <w:rPr>
          <w:rFonts w:ascii="Times New Roman" w:hAnsi="Times New Roman"/>
          <w:color w:val="000000"/>
          <w:sz w:val="28"/>
        </w:rPr>
        <w:t xml:space="preserve"> = 7553800/6334416 = 1,2год</w:t>
      </w:r>
    </w:p>
    <w:p w:rsidR="00256F11" w:rsidRPr="00FA3E81" w:rsidRDefault="00256F11" w:rsidP="009428B3">
      <w:pPr>
        <w:shd w:val="clear" w:color="000000" w:fill="auto"/>
        <w:tabs>
          <w:tab w:val="left" w:pos="6585"/>
        </w:tabs>
        <w:suppressAutoHyphens/>
        <w:spacing w:after="0" w:line="360" w:lineRule="auto"/>
        <w:ind w:firstLine="709"/>
        <w:jc w:val="both"/>
        <w:rPr>
          <w:rFonts w:ascii="Times New Roman" w:hAnsi="Times New Roman"/>
          <w:color w:val="000000"/>
          <w:sz w:val="28"/>
        </w:rPr>
      </w:pPr>
      <w:r w:rsidRPr="00FA3E81">
        <w:rPr>
          <w:rFonts w:ascii="Times New Roman" w:hAnsi="Times New Roman"/>
          <w:color w:val="000000"/>
          <w:sz w:val="28"/>
        </w:rPr>
        <w:t>Т</w:t>
      </w:r>
      <w:r w:rsidRPr="00FA3E81">
        <w:rPr>
          <w:rFonts w:ascii="Times New Roman" w:hAnsi="Times New Roman"/>
          <w:color w:val="000000"/>
          <w:sz w:val="28"/>
          <w:vertAlign w:val="subscript"/>
        </w:rPr>
        <w:t>окв</w:t>
      </w:r>
      <w:r w:rsidRPr="00FA3E81">
        <w:rPr>
          <w:rFonts w:ascii="Times New Roman" w:hAnsi="Times New Roman"/>
          <w:color w:val="000000"/>
          <w:sz w:val="28"/>
        </w:rPr>
        <w:t xml:space="preserve"> = 7553800/2086920 = 3,6 год</w:t>
      </w:r>
    </w:p>
    <w:p w:rsidR="00256F11" w:rsidRPr="00FA3E81" w:rsidRDefault="00256F11" w:rsidP="009428B3">
      <w:pPr>
        <w:shd w:val="clear" w:color="000000" w:fill="auto"/>
        <w:tabs>
          <w:tab w:val="left" w:pos="6585"/>
        </w:tabs>
        <w:suppressAutoHyphens/>
        <w:spacing w:after="0" w:line="360" w:lineRule="auto"/>
        <w:ind w:firstLine="709"/>
        <w:jc w:val="both"/>
        <w:rPr>
          <w:rFonts w:ascii="Times New Roman" w:hAnsi="Times New Roman"/>
          <w:color w:val="000000"/>
          <w:sz w:val="28"/>
        </w:rPr>
      </w:pPr>
      <w:r w:rsidRPr="00FA3E81">
        <w:rPr>
          <w:rFonts w:ascii="Times New Roman" w:hAnsi="Times New Roman"/>
          <w:color w:val="000000"/>
          <w:sz w:val="28"/>
        </w:rPr>
        <w:t>6)Приведенные затраты на один килограмм колбасы, грн</w:t>
      </w:r>
    </w:p>
    <w:p w:rsidR="009410B1" w:rsidRPr="00FA3E81" w:rsidRDefault="009410B1" w:rsidP="009428B3">
      <w:pPr>
        <w:shd w:val="clear" w:color="000000" w:fill="auto"/>
        <w:tabs>
          <w:tab w:val="left" w:pos="6585"/>
        </w:tabs>
        <w:suppressAutoHyphens/>
        <w:spacing w:after="0" w:line="360" w:lineRule="auto"/>
        <w:ind w:firstLine="709"/>
        <w:jc w:val="both"/>
        <w:rPr>
          <w:rFonts w:ascii="Times New Roman" w:hAnsi="Times New Roman"/>
          <w:b/>
          <w:color w:val="000000"/>
          <w:sz w:val="28"/>
        </w:rPr>
      </w:pPr>
    </w:p>
    <w:p w:rsidR="00256F11" w:rsidRPr="00FA3E81" w:rsidRDefault="00256F11" w:rsidP="009428B3">
      <w:pPr>
        <w:shd w:val="clear" w:color="000000" w:fill="auto"/>
        <w:tabs>
          <w:tab w:val="left" w:pos="6585"/>
        </w:tabs>
        <w:suppressAutoHyphens/>
        <w:spacing w:after="0" w:line="360" w:lineRule="auto"/>
        <w:ind w:firstLine="709"/>
        <w:jc w:val="both"/>
        <w:rPr>
          <w:rFonts w:ascii="Times New Roman" w:hAnsi="Times New Roman"/>
          <w:b/>
          <w:color w:val="000000"/>
          <w:sz w:val="28"/>
        </w:rPr>
      </w:pPr>
      <w:r w:rsidRPr="00FA3E81">
        <w:rPr>
          <w:rFonts w:ascii="Times New Roman" w:hAnsi="Times New Roman"/>
          <w:b/>
          <w:color w:val="000000"/>
          <w:sz w:val="28"/>
        </w:rPr>
        <w:t>З</w:t>
      </w:r>
      <w:r w:rsidRPr="00FA3E81">
        <w:rPr>
          <w:rFonts w:ascii="Times New Roman" w:hAnsi="Times New Roman"/>
          <w:b/>
          <w:color w:val="000000"/>
          <w:sz w:val="28"/>
          <w:vertAlign w:val="subscript"/>
        </w:rPr>
        <w:t>п</w:t>
      </w:r>
      <w:r w:rsidRPr="00FA3E81">
        <w:rPr>
          <w:rFonts w:ascii="Times New Roman" w:hAnsi="Times New Roman"/>
          <w:b/>
          <w:color w:val="000000"/>
          <w:sz w:val="28"/>
        </w:rPr>
        <w:t xml:space="preserve"> = С +(Е</w:t>
      </w:r>
      <w:r w:rsidRPr="00FA3E81">
        <w:rPr>
          <w:rFonts w:ascii="Times New Roman" w:hAnsi="Times New Roman"/>
          <w:b/>
          <w:color w:val="000000"/>
          <w:sz w:val="28"/>
          <w:vertAlign w:val="subscript"/>
        </w:rPr>
        <w:t>н</w:t>
      </w:r>
      <w:r w:rsidRPr="00FA3E81">
        <w:rPr>
          <w:rFonts w:ascii="Times New Roman" w:hAnsi="Times New Roman"/>
          <w:b/>
          <w:color w:val="000000"/>
          <w:sz w:val="28"/>
        </w:rPr>
        <w:t xml:space="preserve"> – К</w:t>
      </w:r>
      <w:r w:rsidRPr="00FA3E81">
        <w:rPr>
          <w:rFonts w:ascii="Times New Roman" w:hAnsi="Times New Roman"/>
          <w:b/>
          <w:color w:val="000000"/>
          <w:sz w:val="28"/>
          <w:vertAlign w:val="subscript"/>
        </w:rPr>
        <w:t>в</w:t>
      </w:r>
      <w:r w:rsidRPr="00FA3E81">
        <w:rPr>
          <w:rFonts w:ascii="Times New Roman" w:hAnsi="Times New Roman"/>
          <w:b/>
          <w:color w:val="000000"/>
          <w:sz w:val="28"/>
        </w:rPr>
        <w:t>)</w:t>
      </w:r>
    </w:p>
    <w:p w:rsidR="009410B1" w:rsidRPr="00FA3E81" w:rsidRDefault="009410B1" w:rsidP="009428B3">
      <w:pPr>
        <w:shd w:val="clear" w:color="000000" w:fill="auto"/>
        <w:tabs>
          <w:tab w:val="left" w:pos="6585"/>
        </w:tabs>
        <w:suppressAutoHyphens/>
        <w:spacing w:after="0" w:line="360" w:lineRule="auto"/>
        <w:ind w:firstLine="709"/>
        <w:jc w:val="both"/>
        <w:rPr>
          <w:rFonts w:ascii="Times New Roman" w:hAnsi="Times New Roman"/>
          <w:color w:val="000000"/>
          <w:sz w:val="28"/>
        </w:rPr>
      </w:pPr>
    </w:p>
    <w:p w:rsidR="00256F11" w:rsidRPr="00FA3E81" w:rsidRDefault="00256F11" w:rsidP="009428B3">
      <w:pPr>
        <w:shd w:val="clear" w:color="000000" w:fill="auto"/>
        <w:tabs>
          <w:tab w:val="left" w:pos="6585"/>
        </w:tabs>
        <w:suppressAutoHyphens/>
        <w:spacing w:after="0" w:line="360" w:lineRule="auto"/>
        <w:ind w:firstLine="709"/>
        <w:jc w:val="both"/>
        <w:rPr>
          <w:rFonts w:ascii="Times New Roman" w:hAnsi="Times New Roman"/>
          <w:color w:val="000000"/>
          <w:sz w:val="28"/>
        </w:rPr>
      </w:pPr>
      <w:r w:rsidRPr="00FA3E81">
        <w:rPr>
          <w:rFonts w:ascii="Times New Roman" w:hAnsi="Times New Roman"/>
          <w:color w:val="000000"/>
          <w:sz w:val="28"/>
        </w:rPr>
        <w:t>З</w:t>
      </w:r>
      <w:r w:rsidRPr="00FA3E81">
        <w:rPr>
          <w:rFonts w:ascii="Times New Roman" w:hAnsi="Times New Roman"/>
          <w:color w:val="000000"/>
          <w:sz w:val="28"/>
          <w:vertAlign w:val="subscript"/>
        </w:rPr>
        <w:t>пк</w:t>
      </w:r>
      <w:r w:rsidRPr="00FA3E81">
        <w:rPr>
          <w:rFonts w:ascii="Times New Roman" w:hAnsi="Times New Roman"/>
          <w:color w:val="000000"/>
          <w:sz w:val="28"/>
        </w:rPr>
        <w:t xml:space="preserve"> = 51,5 + (0,2 – 6,5) = 45,2 грн</w:t>
      </w:r>
    </w:p>
    <w:p w:rsidR="00256F11" w:rsidRPr="00FA3E81" w:rsidRDefault="00256F11" w:rsidP="009428B3">
      <w:pPr>
        <w:shd w:val="clear" w:color="000000" w:fill="auto"/>
        <w:tabs>
          <w:tab w:val="left" w:pos="6585"/>
        </w:tabs>
        <w:suppressAutoHyphens/>
        <w:spacing w:after="0" w:line="360" w:lineRule="auto"/>
        <w:ind w:firstLine="709"/>
        <w:jc w:val="both"/>
        <w:rPr>
          <w:rFonts w:ascii="Times New Roman" w:hAnsi="Times New Roman"/>
          <w:color w:val="000000"/>
          <w:sz w:val="28"/>
        </w:rPr>
      </w:pPr>
      <w:r w:rsidRPr="00FA3E81">
        <w:rPr>
          <w:rFonts w:ascii="Times New Roman" w:hAnsi="Times New Roman"/>
          <w:color w:val="000000"/>
          <w:sz w:val="28"/>
        </w:rPr>
        <w:t>З</w:t>
      </w:r>
      <w:r w:rsidRPr="00FA3E81">
        <w:rPr>
          <w:rFonts w:ascii="Times New Roman" w:hAnsi="Times New Roman"/>
          <w:color w:val="000000"/>
          <w:sz w:val="28"/>
          <w:vertAlign w:val="subscript"/>
        </w:rPr>
        <w:t>пв</w:t>
      </w:r>
      <w:r w:rsidRPr="00FA3E81">
        <w:rPr>
          <w:rFonts w:ascii="Times New Roman" w:hAnsi="Times New Roman"/>
          <w:color w:val="000000"/>
          <w:sz w:val="28"/>
        </w:rPr>
        <w:t xml:space="preserve"> = 33 + (0,2 – 3,7) = 29,5 грн</w:t>
      </w:r>
    </w:p>
    <w:p w:rsidR="00256F11" w:rsidRPr="00FA3E81" w:rsidRDefault="00256F11" w:rsidP="009428B3">
      <w:pPr>
        <w:shd w:val="clear" w:color="000000" w:fill="auto"/>
        <w:tabs>
          <w:tab w:val="left" w:pos="6585"/>
        </w:tabs>
        <w:suppressAutoHyphens/>
        <w:spacing w:after="0" w:line="360" w:lineRule="auto"/>
        <w:ind w:firstLine="709"/>
        <w:jc w:val="both"/>
        <w:rPr>
          <w:rFonts w:ascii="Times New Roman" w:hAnsi="Times New Roman"/>
          <w:color w:val="000000"/>
          <w:sz w:val="28"/>
        </w:rPr>
      </w:pPr>
      <w:r w:rsidRPr="00FA3E81">
        <w:rPr>
          <w:rFonts w:ascii="Times New Roman" w:hAnsi="Times New Roman"/>
          <w:color w:val="000000"/>
          <w:sz w:val="28"/>
        </w:rPr>
        <w:t>7)Годовой экономический эффект, грн</w:t>
      </w:r>
    </w:p>
    <w:p w:rsidR="009410B1" w:rsidRPr="00FA3E81" w:rsidRDefault="009410B1" w:rsidP="009428B3">
      <w:pPr>
        <w:shd w:val="clear" w:color="000000" w:fill="auto"/>
        <w:tabs>
          <w:tab w:val="left" w:pos="6585"/>
        </w:tabs>
        <w:suppressAutoHyphens/>
        <w:spacing w:after="0" w:line="360" w:lineRule="auto"/>
        <w:ind w:firstLine="709"/>
        <w:jc w:val="both"/>
        <w:rPr>
          <w:rFonts w:ascii="Times New Roman" w:hAnsi="Times New Roman"/>
          <w:b/>
          <w:color w:val="000000"/>
          <w:sz w:val="28"/>
        </w:rPr>
      </w:pPr>
    </w:p>
    <w:p w:rsidR="009410B1" w:rsidRPr="00FA3E81" w:rsidRDefault="00256F11" w:rsidP="009428B3">
      <w:pPr>
        <w:shd w:val="clear" w:color="000000" w:fill="auto"/>
        <w:tabs>
          <w:tab w:val="left" w:pos="6585"/>
        </w:tabs>
        <w:suppressAutoHyphens/>
        <w:spacing w:after="0" w:line="360" w:lineRule="auto"/>
        <w:ind w:firstLine="709"/>
        <w:jc w:val="both"/>
        <w:rPr>
          <w:rFonts w:ascii="Times New Roman" w:hAnsi="Times New Roman"/>
          <w:b/>
          <w:color w:val="000000"/>
          <w:sz w:val="28"/>
        </w:rPr>
      </w:pPr>
      <w:r w:rsidRPr="00FA3E81">
        <w:rPr>
          <w:rFonts w:ascii="Times New Roman" w:hAnsi="Times New Roman"/>
          <w:b/>
          <w:color w:val="000000"/>
          <w:sz w:val="28"/>
        </w:rPr>
        <w:t>Е</w:t>
      </w:r>
      <w:r w:rsidRPr="00FA3E81">
        <w:rPr>
          <w:rFonts w:ascii="Times New Roman" w:hAnsi="Times New Roman"/>
          <w:b/>
          <w:color w:val="000000"/>
          <w:sz w:val="28"/>
          <w:vertAlign w:val="subscript"/>
        </w:rPr>
        <w:t>год</w:t>
      </w:r>
      <w:r w:rsidRPr="00FA3E81">
        <w:rPr>
          <w:rFonts w:ascii="Times New Roman" w:hAnsi="Times New Roman"/>
          <w:b/>
          <w:color w:val="000000"/>
          <w:sz w:val="28"/>
        </w:rPr>
        <w:t xml:space="preserve"> = (З</w:t>
      </w:r>
      <w:r w:rsidRPr="00FA3E81">
        <w:rPr>
          <w:rFonts w:ascii="Times New Roman" w:hAnsi="Times New Roman"/>
          <w:b/>
          <w:color w:val="000000"/>
          <w:sz w:val="28"/>
          <w:vertAlign w:val="subscript"/>
        </w:rPr>
        <w:t>пi</w:t>
      </w:r>
      <w:r w:rsidRPr="00FA3E81">
        <w:rPr>
          <w:rFonts w:ascii="Times New Roman" w:hAnsi="Times New Roman"/>
          <w:b/>
          <w:color w:val="000000"/>
          <w:sz w:val="28"/>
        </w:rPr>
        <w:t xml:space="preserve"> – 32)</w:t>
      </w:r>
    </w:p>
    <w:p w:rsidR="00256F11" w:rsidRPr="00FA3E81" w:rsidRDefault="00256F11" w:rsidP="009428B3">
      <w:pPr>
        <w:shd w:val="clear" w:color="000000" w:fill="auto"/>
        <w:tabs>
          <w:tab w:val="left" w:pos="6585"/>
        </w:tabs>
        <w:suppressAutoHyphens/>
        <w:spacing w:after="0" w:line="360" w:lineRule="auto"/>
        <w:ind w:firstLine="709"/>
        <w:jc w:val="both"/>
        <w:rPr>
          <w:rFonts w:ascii="Times New Roman" w:hAnsi="Times New Roman"/>
          <w:color w:val="000000"/>
          <w:sz w:val="28"/>
        </w:rPr>
      </w:pPr>
      <w:r w:rsidRPr="00FA3E81">
        <w:rPr>
          <w:rFonts w:ascii="Times New Roman" w:hAnsi="Times New Roman"/>
          <w:color w:val="000000"/>
          <w:sz w:val="28"/>
        </w:rPr>
        <w:t>Е</w:t>
      </w:r>
      <w:r w:rsidRPr="00FA3E81">
        <w:rPr>
          <w:rFonts w:ascii="Times New Roman" w:hAnsi="Times New Roman"/>
          <w:color w:val="000000"/>
          <w:sz w:val="28"/>
          <w:vertAlign w:val="subscript"/>
        </w:rPr>
        <w:t>годк</w:t>
      </w:r>
      <w:r w:rsidRPr="00FA3E81">
        <w:rPr>
          <w:rFonts w:ascii="Times New Roman" w:hAnsi="Times New Roman"/>
          <w:color w:val="000000"/>
          <w:sz w:val="28"/>
        </w:rPr>
        <w:t xml:space="preserve"> = (45,2 – 32) = 13,2 грн</w:t>
      </w:r>
    </w:p>
    <w:p w:rsidR="00256F11" w:rsidRPr="00FA3E81" w:rsidRDefault="00256F11" w:rsidP="009428B3">
      <w:pPr>
        <w:shd w:val="clear" w:color="000000" w:fill="auto"/>
        <w:tabs>
          <w:tab w:val="left" w:pos="6585"/>
        </w:tabs>
        <w:suppressAutoHyphens/>
        <w:spacing w:after="0" w:line="360" w:lineRule="auto"/>
        <w:ind w:firstLine="709"/>
        <w:jc w:val="both"/>
        <w:rPr>
          <w:rFonts w:ascii="Times New Roman" w:hAnsi="Times New Roman"/>
          <w:color w:val="000000"/>
          <w:sz w:val="28"/>
        </w:rPr>
      </w:pPr>
      <w:r w:rsidRPr="00FA3E81">
        <w:rPr>
          <w:rFonts w:ascii="Times New Roman" w:hAnsi="Times New Roman"/>
          <w:color w:val="000000"/>
          <w:sz w:val="28"/>
        </w:rPr>
        <w:t>Е</w:t>
      </w:r>
      <w:r w:rsidRPr="00FA3E81">
        <w:rPr>
          <w:rFonts w:ascii="Times New Roman" w:hAnsi="Times New Roman"/>
          <w:color w:val="000000"/>
          <w:sz w:val="28"/>
          <w:vertAlign w:val="subscript"/>
        </w:rPr>
        <w:t>годв</w:t>
      </w:r>
      <w:r w:rsidRPr="00FA3E81">
        <w:rPr>
          <w:rFonts w:ascii="Times New Roman" w:hAnsi="Times New Roman"/>
          <w:color w:val="000000"/>
          <w:sz w:val="28"/>
        </w:rPr>
        <w:t xml:space="preserve"> = (29,5 – 32) = -2,5 грн</w:t>
      </w:r>
    </w:p>
    <w:p w:rsidR="009410B1" w:rsidRPr="00FA3E81" w:rsidRDefault="009410B1" w:rsidP="009428B3">
      <w:pPr>
        <w:shd w:val="clear" w:color="000000" w:fill="auto"/>
        <w:tabs>
          <w:tab w:val="left" w:pos="6585"/>
        </w:tabs>
        <w:suppressAutoHyphens/>
        <w:spacing w:after="0" w:line="360" w:lineRule="auto"/>
        <w:ind w:firstLine="709"/>
        <w:jc w:val="both"/>
        <w:rPr>
          <w:rFonts w:ascii="Times New Roman" w:hAnsi="Times New Roman"/>
          <w:b/>
          <w:color w:val="000000"/>
          <w:sz w:val="28"/>
        </w:rPr>
      </w:pPr>
    </w:p>
    <w:p w:rsidR="00256F11" w:rsidRPr="00FA3E81" w:rsidRDefault="00256F11" w:rsidP="009410B1">
      <w:pPr>
        <w:shd w:val="clear" w:color="000000" w:fill="auto"/>
        <w:tabs>
          <w:tab w:val="left" w:pos="6585"/>
        </w:tabs>
        <w:suppressAutoHyphens/>
        <w:spacing w:after="0" w:line="360" w:lineRule="auto"/>
        <w:jc w:val="center"/>
        <w:rPr>
          <w:rFonts w:ascii="Times New Roman" w:hAnsi="Times New Roman"/>
          <w:b/>
          <w:color w:val="000000"/>
          <w:sz w:val="28"/>
        </w:rPr>
      </w:pPr>
      <w:r w:rsidRPr="00FA3E81">
        <w:rPr>
          <w:rFonts w:ascii="Times New Roman" w:hAnsi="Times New Roman"/>
          <w:b/>
          <w:color w:val="000000"/>
          <w:sz w:val="28"/>
        </w:rPr>
        <w:t>Экономическая эффективность производства колбас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6"/>
        <w:gridCol w:w="2409"/>
        <w:gridCol w:w="1968"/>
      </w:tblGrid>
      <w:tr w:rsidR="00256F11" w:rsidRPr="00FA3E81" w:rsidTr="00FA3E81">
        <w:trPr>
          <w:trHeight w:val="938"/>
          <w:jc w:val="center"/>
        </w:trPr>
        <w:tc>
          <w:tcPr>
            <w:tcW w:w="2916"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Показатели</w:t>
            </w:r>
          </w:p>
        </w:tc>
        <w:tc>
          <w:tcPr>
            <w:tcW w:w="2409"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Копченые колбасы</w:t>
            </w:r>
          </w:p>
        </w:tc>
        <w:tc>
          <w:tcPr>
            <w:tcW w:w="1968"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Вареные колбасы</w:t>
            </w:r>
          </w:p>
        </w:tc>
      </w:tr>
      <w:tr w:rsidR="00256F11" w:rsidRPr="00FA3E81" w:rsidTr="00FA3E81">
        <w:trPr>
          <w:jc w:val="center"/>
        </w:trPr>
        <w:tc>
          <w:tcPr>
            <w:tcW w:w="2916"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Энергоемкость, кВт.ч/кг</w:t>
            </w:r>
          </w:p>
        </w:tc>
        <w:tc>
          <w:tcPr>
            <w:tcW w:w="2409"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0,116</w:t>
            </w:r>
          </w:p>
        </w:tc>
        <w:tc>
          <w:tcPr>
            <w:tcW w:w="1968"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0,065</w:t>
            </w:r>
          </w:p>
        </w:tc>
      </w:tr>
      <w:tr w:rsidR="00256F11" w:rsidRPr="00FA3E81" w:rsidTr="00FA3E81">
        <w:trPr>
          <w:jc w:val="center"/>
        </w:trPr>
        <w:tc>
          <w:tcPr>
            <w:tcW w:w="2916"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Продуктивность труда, кг/чел. – ч.</w:t>
            </w:r>
          </w:p>
        </w:tc>
        <w:tc>
          <w:tcPr>
            <w:tcW w:w="2409"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11,1</w:t>
            </w:r>
          </w:p>
        </w:tc>
        <w:tc>
          <w:tcPr>
            <w:tcW w:w="1968"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11,1</w:t>
            </w:r>
          </w:p>
        </w:tc>
      </w:tr>
      <w:tr w:rsidR="00256F11" w:rsidRPr="00FA3E81" w:rsidTr="00FA3E81">
        <w:trPr>
          <w:jc w:val="center"/>
        </w:trPr>
        <w:tc>
          <w:tcPr>
            <w:tcW w:w="2916"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Себестоимость ед. продукции, грн/кг</w:t>
            </w:r>
          </w:p>
        </w:tc>
        <w:tc>
          <w:tcPr>
            <w:tcW w:w="2409"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51,5</w:t>
            </w:r>
          </w:p>
        </w:tc>
        <w:tc>
          <w:tcPr>
            <w:tcW w:w="1968"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33</w:t>
            </w:r>
          </w:p>
        </w:tc>
      </w:tr>
      <w:tr w:rsidR="00256F11" w:rsidRPr="00FA3E81" w:rsidTr="00FA3E81">
        <w:trPr>
          <w:jc w:val="center"/>
        </w:trPr>
        <w:tc>
          <w:tcPr>
            <w:tcW w:w="2916"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Рентабельность, %</w:t>
            </w:r>
          </w:p>
        </w:tc>
        <w:tc>
          <w:tcPr>
            <w:tcW w:w="2409"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25,1</w:t>
            </w:r>
          </w:p>
        </w:tc>
        <w:tc>
          <w:tcPr>
            <w:tcW w:w="1968"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24,9</w:t>
            </w:r>
          </w:p>
        </w:tc>
      </w:tr>
      <w:tr w:rsidR="00256F11" w:rsidRPr="00FA3E81" w:rsidTr="00FA3E81">
        <w:trPr>
          <w:jc w:val="center"/>
        </w:trPr>
        <w:tc>
          <w:tcPr>
            <w:tcW w:w="2916"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Срок окупаемости. лет</w:t>
            </w:r>
          </w:p>
        </w:tc>
        <w:tc>
          <w:tcPr>
            <w:tcW w:w="2409"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1,2</w:t>
            </w:r>
          </w:p>
        </w:tc>
        <w:tc>
          <w:tcPr>
            <w:tcW w:w="1968"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3,6</w:t>
            </w:r>
          </w:p>
        </w:tc>
      </w:tr>
      <w:tr w:rsidR="00256F11" w:rsidRPr="00FA3E81" w:rsidTr="00FA3E81">
        <w:trPr>
          <w:jc w:val="center"/>
        </w:trPr>
        <w:tc>
          <w:tcPr>
            <w:tcW w:w="2916"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Приведенные затраты на 1 кг колбасы</w:t>
            </w:r>
          </w:p>
        </w:tc>
        <w:tc>
          <w:tcPr>
            <w:tcW w:w="2409"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45,2</w:t>
            </w:r>
          </w:p>
        </w:tc>
        <w:tc>
          <w:tcPr>
            <w:tcW w:w="1968" w:type="dxa"/>
            <w:shd w:val="clear" w:color="auto" w:fill="auto"/>
            <w:vAlign w:val="center"/>
          </w:tcPr>
          <w:p w:rsidR="00256F11" w:rsidRPr="00FA3E81" w:rsidRDefault="00256F11" w:rsidP="00FA3E81">
            <w:pPr>
              <w:shd w:val="clear" w:color="000000" w:fill="auto"/>
              <w:tabs>
                <w:tab w:val="left" w:pos="6585"/>
              </w:tabs>
              <w:suppressAutoHyphens/>
              <w:spacing w:after="0" w:line="360" w:lineRule="auto"/>
              <w:rPr>
                <w:rFonts w:ascii="Times New Roman" w:hAnsi="Times New Roman"/>
                <w:color w:val="000000"/>
                <w:sz w:val="20"/>
              </w:rPr>
            </w:pPr>
            <w:r w:rsidRPr="00FA3E81">
              <w:rPr>
                <w:rFonts w:ascii="Times New Roman" w:hAnsi="Times New Roman"/>
                <w:color w:val="000000"/>
                <w:sz w:val="20"/>
              </w:rPr>
              <w:t>29,5</w:t>
            </w:r>
          </w:p>
        </w:tc>
      </w:tr>
    </w:tbl>
    <w:p w:rsidR="00256F11" w:rsidRPr="00FA3E81" w:rsidRDefault="00256F11" w:rsidP="009428B3">
      <w:pPr>
        <w:shd w:val="clear" w:color="000000" w:fill="auto"/>
        <w:suppressAutoHyphens/>
        <w:spacing w:after="0" w:line="360" w:lineRule="auto"/>
        <w:ind w:firstLine="709"/>
        <w:jc w:val="both"/>
        <w:rPr>
          <w:rFonts w:ascii="Times New Roman" w:hAnsi="Times New Roman"/>
          <w:color w:val="000000"/>
          <w:sz w:val="28"/>
        </w:rPr>
      </w:pPr>
    </w:p>
    <w:p w:rsidR="00256F11" w:rsidRPr="00FA3E81" w:rsidRDefault="009410B1" w:rsidP="009410B1">
      <w:pPr>
        <w:pStyle w:val="a9"/>
        <w:numPr>
          <w:ilvl w:val="0"/>
          <w:numId w:val="3"/>
        </w:numPr>
        <w:suppressAutoHyphens/>
        <w:spacing w:after="0" w:line="360" w:lineRule="auto"/>
        <w:ind w:left="0" w:firstLine="0"/>
        <w:jc w:val="center"/>
        <w:rPr>
          <w:rFonts w:ascii="Times New Roman" w:hAnsi="Times New Roman"/>
          <w:b/>
          <w:color w:val="000000"/>
          <w:sz w:val="28"/>
        </w:rPr>
      </w:pPr>
      <w:r w:rsidRPr="00FA3E81">
        <w:rPr>
          <w:rFonts w:ascii="Times New Roman" w:hAnsi="Times New Roman"/>
          <w:b/>
          <w:color w:val="000000"/>
          <w:sz w:val="28"/>
        </w:rPr>
        <w:br w:type="page"/>
      </w:r>
      <w:r w:rsidR="00256F11" w:rsidRPr="00FA3E81">
        <w:rPr>
          <w:rFonts w:ascii="Times New Roman" w:hAnsi="Times New Roman"/>
          <w:b/>
          <w:color w:val="000000"/>
          <w:sz w:val="28"/>
        </w:rPr>
        <w:t>Пути совершенствования организации и эффективность производства ко</w:t>
      </w:r>
      <w:r w:rsidRPr="00FA3E81">
        <w:rPr>
          <w:rFonts w:ascii="Times New Roman" w:hAnsi="Times New Roman"/>
          <w:b/>
          <w:color w:val="000000"/>
          <w:sz w:val="28"/>
        </w:rPr>
        <w:t>лбасных изделий</w:t>
      </w:r>
    </w:p>
    <w:p w:rsidR="00256F11" w:rsidRPr="00FA3E81" w:rsidRDefault="00256F11" w:rsidP="009428B3">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p>
    <w:p w:rsidR="00256F11" w:rsidRPr="00FA3E81" w:rsidRDefault="00256F11" w:rsidP="009428B3">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Достижение высоких темпов роста производства может быть достигнута за счет мощного технического и технологического перевооружения практически всех производственных процессов по производству колбасных изделий, копченостей и полуфабрикатов. Основными направлениями в развитии научно-технического прогресса является внедрение технологических линий с применением механизированного и автоматизированного оборудования. Предлагают вводить в эксплуатацию высокопроизводительного оборудования для тонкого измельчения сырья и получение фарша автоматические линии шприцевания колбас сосисок. Для термической обработки колбасных изделий разработаны автоматизированные термокамеры фирмы AUTOTERM</w:t>
      </w:r>
      <w:r w:rsidR="009428B3" w:rsidRPr="00FA3E81">
        <w:rPr>
          <w:rFonts w:ascii="Times New Roman" w:hAnsi="Times New Roman"/>
          <w:color w:val="000000"/>
          <w:sz w:val="28"/>
          <w:szCs w:val="28"/>
        </w:rPr>
        <w:t xml:space="preserve"> </w:t>
      </w:r>
      <w:r w:rsidRPr="00FA3E81">
        <w:rPr>
          <w:rFonts w:ascii="Times New Roman" w:hAnsi="Times New Roman"/>
          <w:color w:val="000000"/>
          <w:sz w:val="28"/>
          <w:szCs w:val="28"/>
        </w:rPr>
        <w:t>камеры быстрого охлаждения колбас. В стремлении к тому чтобы свою продукцию доставлять в свежем виде сохранив все ее первоначальные свойства на мясокомбинатах организовывают отделения вак</w:t>
      </w:r>
      <w:r w:rsidR="001F6D9B" w:rsidRPr="00FA3E81">
        <w:rPr>
          <w:rFonts w:ascii="Times New Roman" w:hAnsi="Times New Roman"/>
          <w:color w:val="000000"/>
          <w:sz w:val="28"/>
          <w:szCs w:val="28"/>
        </w:rPr>
        <w:t>уумной упаковки который оснащен. В</w:t>
      </w:r>
      <w:r w:rsidRPr="00FA3E81">
        <w:rPr>
          <w:rFonts w:ascii="Times New Roman" w:hAnsi="Times New Roman"/>
          <w:color w:val="000000"/>
          <w:sz w:val="28"/>
          <w:szCs w:val="28"/>
        </w:rPr>
        <w:t xml:space="preserve"> последние годы, благодаря высокопрофессиональной работе сотрудников предприятия, разработана и выполняется программа развития производства. Произведено полное переоснащение оборудования, материально-техническая база претерпела ряд усовершенствований и преобразований. В настоящее время производственная база мясных предприятий включает в себя множество различных отделений и цехов, а также собственное мясожировое производство. Разрастается инфраструктура предприятий, расширяется производственная и складская базы.</w:t>
      </w:r>
    </w:p>
    <w:p w:rsidR="00256F11" w:rsidRPr="00FA3E81" w:rsidRDefault="00256F11" w:rsidP="009428B3">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Основными направлениями в развитии научно-технического прогресса является внедрение технологических линий с применением механизированного и автоматизированного оборудования. За последние восемь лет ЗАО «Луганский мясокомбинат» практически на 100% обновил современным оборудованием производство колбасных изделий и копченостей, мясных полуфабрикатов и изделий из теста.</w:t>
      </w:r>
    </w:p>
    <w:p w:rsidR="00256F11" w:rsidRPr="00FA3E81" w:rsidRDefault="00256F11" w:rsidP="009428B3">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Введено в эксплуатацию высокопроизводительное оборудование для тонкого измельчения сырья и получения фарша, автоматические линии шприцевания колбас и сосисок. Кроме того, внедрено современное оборудование для производства высококачественных копченостей. Для термической обработки колбасных изделий задействованы автоматизированные термокамеры фирмы «Autoterm», камеры быстрого охлаждения колбас.</w:t>
      </w:r>
    </w:p>
    <w:p w:rsidR="00256F11" w:rsidRPr="00FA3E81" w:rsidRDefault="00256F11" w:rsidP="009428B3">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В стремлении к тому , чтобы свою продукцию доставлять покупателю в свежем виде, сохранив все ее первоначальные свойства, в ЗАО «Луганский мясокомбинат» организовано отделение вакуумной упаковки, который оснащен автоматическими упаковочными линиями «Multivak»,«Criovak» и «Supervak».</w:t>
      </w:r>
    </w:p>
    <w:p w:rsidR="009428B3" w:rsidRPr="00FA3E81" w:rsidRDefault="00256F11" w:rsidP="009428B3">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Данное оборудование позволяет производить упаковку продукции в вакууме с термоусадкой. Вакуумная</w:t>
      </w:r>
      <w:r w:rsidR="009428B3" w:rsidRPr="00FA3E81">
        <w:rPr>
          <w:rFonts w:ascii="Times New Roman" w:hAnsi="Times New Roman"/>
          <w:color w:val="000000"/>
          <w:sz w:val="28"/>
          <w:szCs w:val="28"/>
        </w:rPr>
        <w:t xml:space="preserve"> </w:t>
      </w:r>
      <w:r w:rsidRPr="00FA3E81">
        <w:rPr>
          <w:rFonts w:ascii="Times New Roman" w:hAnsi="Times New Roman"/>
          <w:color w:val="000000"/>
          <w:sz w:val="28"/>
          <w:szCs w:val="28"/>
        </w:rPr>
        <w:t>упаковка</w:t>
      </w:r>
      <w:r w:rsidR="009428B3" w:rsidRPr="00FA3E81">
        <w:rPr>
          <w:rFonts w:ascii="Times New Roman" w:hAnsi="Times New Roman"/>
          <w:color w:val="000000"/>
          <w:sz w:val="28"/>
          <w:szCs w:val="28"/>
        </w:rPr>
        <w:t xml:space="preserve"> </w:t>
      </w:r>
      <w:r w:rsidRPr="00FA3E81">
        <w:rPr>
          <w:rFonts w:ascii="Times New Roman" w:hAnsi="Times New Roman"/>
          <w:color w:val="000000"/>
          <w:sz w:val="28"/>
          <w:szCs w:val="28"/>
        </w:rPr>
        <w:t>позволяет</w:t>
      </w:r>
      <w:r w:rsidR="009428B3" w:rsidRPr="00FA3E81">
        <w:rPr>
          <w:rFonts w:ascii="Times New Roman" w:hAnsi="Times New Roman"/>
          <w:color w:val="000000"/>
          <w:sz w:val="28"/>
          <w:szCs w:val="28"/>
        </w:rPr>
        <w:t xml:space="preserve"> </w:t>
      </w:r>
      <w:r w:rsidRPr="00FA3E81">
        <w:rPr>
          <w:rFonts w:ascii="Times New Roman" w:hAnsi="Times New Roman"/>
          <w:color w:val="000000"/>
          <w:sz w:val="28"/>
          <w:szCs w:val="28"/>
        </w:rPr>
        <w:t>продлить сроки хранения</w:t>
      </w:r>
      <w:r w:rsidR="009428B3" w:rsidRPr="00FA3E81">
        <w:rPr>
          <w:rFonts w:ascii="Times New Roman" w:hAnsi="Times New Roman"/>
          <w:color w:val="000000"/>
          <w:sz w:val="28"/>
          <w:szCs w:val="28"/>
        </w:rPr>
        <w:t xml:space="preserve"> </w:t>
      </w:r>
      <w:r w:rsidRPr="00FA3E81">
        <w:rPr>
          <w:rFonts w:ascii="Times New Roman" w:hAnsi="Times New Roman"/>
          <w:color w:val="000000"/>
          <w:sz w:val="28"/>
          <w:szCs w:val="28"/>
        </w:rPr>
        <w:t>изделий без</w:t>
      </w:r>
      <w:r w:rsidR="009428B3" w:rsidRPr="00FA3E81">
        <w:rPr>
          <w:rFonts w:ascii="Times New Roman" w:hAnsi="Times New Roman"/>
          <w:color w:val="000000"/>
          <w:sz w:val="28"/>
          <w:szCs w:val="28"/>
        </w:rPr>
        <w:t xml:space="preserve"> </w:t>
      </w:r>
      <w:r w:rsidRPr="00FA3E81">
        <w:rPr>
          <w:rFonts w:ascii="Times New Roman" w:hAnsi="Times New Roman"/>
          <w:color w:val="000000"/>
          <w:sz w:val="28"/>
          <w:szCs w:val="28"/>
        </w:rPr>
        <w:t>применения консервантов, а, значит, позволяет им успешно «путешествовать», завоевывая все новые рынки</w:t>
      </w:r>
      <w:r w:rsidR="009428B3" w:rsidRPr="00FA3E81">
        <w:rPr>
          <w:rFonts w:ascii="Times New Roman" w:hAnsi="Times New Roman"/>
          <w:color w:val="000000"/>
          <w:sz w:val="28"/>
          <w:szCs w:val="28"/>
        </w:rPr>
        <w:t xml:space="preserve"> </w:t>
      </w:r>
      <w:r w:rsidRPr="00FA3E81">
        <w:rPr>
          <w:rFonts w:ascii="Times New Roman" w:hAnsi="Times New Roman"/>
          <w:color w:val="000000"/>
          <w:sz w:val="28"/>
          <w:szCs w:val="28"/>
        </w:rPr>
        <w:t>сбыта, а</w:t>
      </w:r>
      <w:r w:rsidR="009428B3" w:rsidRPr="00FA3E81">
        <w:rPr>
          <w:rFonts w:ascii="Times New Roman" w:hAnsi="Times New Roman"/>
          <w:color w:val="000000"/>
          <w:sz w:val="28"/>
          <w:szCs w:val="28"/>
        </w:rPr>
        <w:t xml:space="preserve"> </w:t>
      </w:r>
      <w:r w:rsidRPr="00FA3E81">
        <w:rPr>
          <w:rFonts w:ascii="Times New Roman" w:hAnsi="Times New Roman"/>
          <w:color w:val="000000"/>
          <w:sz w:val="28"/>
          <w:szCs w:val="28"/>
        </w:rPr>
        <w:t>предприятию - расширять географию поставок. Продукция</w:t>
      </w:r>
      <w:r w:rsidR="009428B3" w:rsidRPr="00FA3E81">
        <w:rPr>
          <w:rFonts w:ascii="Times New Roman" w:hAnsi="Times New Roman"/>
          <w:color w:val="000000"/>
          <w:sz w:val="28"/>
          <w:szCs w:val="28"/>
        </w:rPr>
        <w:t xml:space="preserve"> </w:t>
      </w:r>
      <w:r w:rsidRPr="00FA3E81">
        <w:rPr>
          <w:rFonts w:ascii="Times New Roman" w:hAnsi="Times New Roman"/>
          <w:color w:val="000000"/>
          <w:sz w:val="28"/>
          <w:szCs w:val="28"/>
        </w:rPr>
        <w:t>торговой марки «Луганские деликатесы» хорошо</w:t>
      </w:r>
      <w:r w:rsidR="009428B3" w:rsidRPr="00FA3E81">
        <w:rPr>
          <w:rFonts w:ascii="Times New Roman" w:hAnsi="Times New Roman"/>
          <w:color w:val="000000"/>
          <w:sz w:val="28"/>
          <w:szCs w:val="28"/>
        </w:rPr>
        <w:t xml:space="preserve"> </w:t>
      </w:r>
      <w:r w:rsidRPr="00FA3E81">
        <w:rPr>
          <w:rFonts w:ascii="Times New Roman" w:hAnsi="Times New Roman"/>
          <w:color w:val="000000"/>
          <w:sz w:val="28"/>
          <w:szCs w:val="28"/>
        </w:rPr>
        <w:t>известна не только потребителям Луганской области,</w:t>
      </w:r>
      <w:r w:rsidR="009428B3" w:rsidRPr="00FA3E81">
        <w:rPr>
          <w:rFonts w:ascii="Times New Roman" w:hAnsi="Times New Roman"/>
          <w:color w:val="000000"/>
          <w:sz w:val="28"/>
          <w:szCs w:val="28"/>
        </w:rPr>
        <w:t xml:space="preserve"> </w:t>
      </w:r>
      <w:r w:rsidRPr="00FA3E81">
        <w:rPr>
          <w:rFonts w:ascii="Times New Roman" w:hAnsi="Times New Roman"/>
          <w:color w:val="000000"/>
          <w:sz w:val="28"/>
          <w:szCs w:val="28"/>
        </w:rPr>
        <w:t>но</w:t>
      </w:r>
      <w:r w:rsidR="009428B3" w:rsidRPr="00FA3E81">
        <w:rPr>
          <w:rFonts w:ascii="Times New Roman" w:hAnsi="Times New Roman"/>
          <w:color w:val="000000"/>
          <w:sz w:val="28"/>
          <w:szCs w:val="28"/>
        </w:rPr>
        <w:t xml:space="preserve"> </w:t>
      </w:r>
      <w:r w:rsidRPr="00FA3E81">
        <w:rPr>
          <w:rFonts w:ascii="Times New Roman" w:hAnsi="Times New Roman"/>
          <w:color w:val="000000"/>
          <w:sz w:val="28"/>
          <w:szCs w:val="28"/>
        </w:rPr>
        <w:t>и далеко за ее пределами - в Киеве, Одессе, Харьковской, Донецкой областях и АР Крым. Чем выше</w:t>
      </w:r>
      <w:r w:rsidR="009428B3" w:rsidRPr="00FA3E81">
        <w:rPr>
          <w:rFonts w:ascii="Times New Roman" w:hAnsi="Times New Roman"/>
          <w:color w:val="000000"/>
          <w:sz w:val="28"/>
          <w:szCs w:val="28"/>
        </w:rPr>
        <w:t xml:space="preserve"> </w:t>
      </w:r>
      <w:r w:rsidRPr="00FA3E81">
        <w:rPr>
          <w:rFonts w:ascii="Times New Roman" w:hAnsi="Times New Roman"/>
          <w:color w:val="000000"/>
          <w:sz w:val="28"/>
          <w:szCs w:val="28"/>
        </w:rPr>
        <w:t>уровень</w:t>
      </w:r>
      <w:r w:rsidR="009428B3" w:rsidRPr="00FA3E81">
        <w:rPr>
          <w:rFonts w:ascii="Times New Roman" w:hAnsi="Times New Roman"/>
          <w:color w:val="000000"/>
          <w:sz w:val="28"/>
          <w:szCs w:val="28"/>
        </w:rPr>
        <w:t xml:space="preserve"> </w:t>
      </w:r>
      <w:r w:rsidRPr="00FA3E81">
        <w:rPr>
          <w:rFonts w:ascii="Times New Roman" w:hAnsi="Times New Roman"/>
          <w:color w:val="000000"/>
          <w:sz w:val="28"/>
          <w:szCs w:val="28"/>
        </w:rPr>
        <w:t>санитарии</w:t>
      </w:r>
      <w:r w:rsidR="009428B3" w:rsidRPr="00FA3E81">
        <w:rPr>
          <w:rFonts w:ascii="Times New Roman" w:hAnsi="Times New Roman"/>
          <w:color w:val="000000"/>
          <w:sz w:val="28"/>
          <w:szCs w:val="28"/>
        </w:rPr>
        <w:t xml:space="preserve"> </w:t>
      </w:r>
      <w:r w:rsidRPr="00FA3E81">
        <w:rPr>
          <w:rFonts w:ascii="Times New Roman" w:hAnsi="Times New Roman"/>
          <w:color w:val="000000"/>
          <w:sz w:val="28"/>
          <w:szCs w:val="28"/>
        </w:rPr>
        <w:t>производства,</w:t>
      </w:r>
      <w:r w:rsidR="009428B3" w:rsidRPr="00FA3E81">
        <w:rPr>
          <w:rFonts w:ascii="Times New Roman" w:hAnsi="Times New Roman"/>
          <w:color w:val="000000"/>
          <w:sz w:val="28"/>
          <w:szCs w:val="28"/>
        </w:rPr>
        <w:t xml:space="preserve"> </w:t>
      </w:r>
      <w:r w:rsidRPr="00FA3E81">
        <w:rPr>
          <w:rFonts w:ascii="Times New Roman" w:hAnsi="Times New Roman"/>
          <w:color w:val="000000"/>
          <w:sz w:val="28"/>
          <w:szCs w:val="28"/>
        </w:rPr>
        <w:t>тем выше</w:t>
      </w:r>
      <w:r w:rsidR="009428B3" w:rsidRPr="00FA3E81">
        <w:rPr>
          <w:rFonts w:ascii="Times New Roman" w:hAnsi="Times New Roman"/>
          <w:color w:val="000000"/>
          <w:sz w:val="28"/>
          <w:szCs w:val="28"/>
        </w:rPr>
        <w:t xml:space="preserve"> </w:t>
      </w:r>
      <w:r w:rsidRPr="00FA3E81">
        <w:rPr>
          <w:rFonts w:ascii="Times New Roman" w:hAnsi="Times New Roman"/>
          <w:color w:val="000000"/>
          <w:sz w:val="28"/>
          <w:szCs w:val="28"/>
        </w:rPr>
        <w:t>его эффективность</w:t>
      </w:r>
      <w:r w:rsidR="009428B3" w:rsidRPr="00FA3E81">
        <w:rPr>
          <w:rFonts w:ascii="Times New Roman" w:hAnsi="Times New Roman"/>
          <w:color w:val="000000"/>
          <w:sz w:val="28"/>
          <w:szCs w:val="28"/>
        </w:rPr>
        <w:t xml:space="preserve"> </w:t>
      </w:r>
      <w:r w:rsidRPr="00FA3E81">
        <w:rPr>
          <w:rFonts w:ascii="Times New Roman" w:hAnsi="Times New Roman"/>
          <w:color w:val="000000"/>
          <w:sz w:val="28"/>
          <w:szCs w:val="28"/>
        </w:rPr>
        <w:t>и стабильность.</w:t>
      </w:r>
    </w:p>
    <w:p w:rsidR="009428B3" w:rsidRPr="00FA3E81" w:rsidRDefault="00256F11" w:rsidP="009428B3">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Инженерно-техническая служба полностью обеспечивает бесперебойную работу импортного оборудования, которое оснащено компьютерным управлением, с помощью которого все технологические процессы регистрируются и сохраняются в памяти машин, что позволяет избежать нарушений в программах, разработанных технологической службой.</w:t>
      </w:r>
    </w:p>
    <w:p w:rsidR="00256F11" w:rsidRPr="00FA3E81" w:rsidRDefault="00256F11" w:rsidP="009428B3">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В отделе</w:t>
      </w:r>
      <w:r w:rsidR="009428B3" w:rsidRPr="00FA3E81">
        <w:rPr>
          <w:rFonts w:ascii="Times New Roman" w:hAnsi="Times New Roman"/>
          <w:color w:val="000000"/>
          <w:sz w:val="28"/>
          <w:szCs w:val="28"/>
        </w:rPr>
        <w:t xml:space="preserve"> </w:t>
      </w:r>
      <w:r w:rsidRPr="00FA3E81">
        <w:rPr>
          <w:rFonts w:ascii="Times New Roman" w:hAnsi="Times New Roman"/>
          <w:color w:val="000000"/>
          <w:sz w:val="28"/>
          <w:szCs w:val="28"/>
        </w:rPr>
        <w:t xml:space="preserve">производственно-ветеренарного контроля выполняется осуществление </w:t>
      </w:r>
      <w:r w:rsidR="001F6D9B" w:rsidRPr="00FA3E81">
        <w:rPr>
          <w:rFonts w:ascii="Times New Roman" w:hAnsi="Times New Roman"/>
          <w:color w:val="000000"/>
          <w:sz w:val="28"/>
          <w:szCs w:val="28"/>
        </w:rPr>
        <w:t>ветеринарно-санитарного</w:t>
      </w:r>
      <w:r w:rsidRPr="00FA3E81">
        <w:rPr>
          <w:rFonts w:ascii="Times New Roman" w:hAnsi="Times New Roman"/>
          <w:color w:val="000000"/>
          <w:sz w:val="28"/>
          <w:szCs w:val="28"/>
        </w:rPr>
        <w:t xml:space="preserve"> надзора на всех этапах производства продукций, а также контроль санитарного благосостояния</w:t>
      </w:r>
      <w:r w:rsidR="009428B3" w:rsidRPr="00FA3E81">
        <w:rPr>
          <w:rFonts w:ascii="Times New Roman" w:hAnsi="Times New Roman"/>
          <w:color w:val="000000"/>
          <w:sz w:val="28"/>
          <w:szCs w:val="28"/>
        </w:rPr>
        <w:t xml:space="preserve"> </w:t>
      </w:r>
      <w:r w:rsidRPr="00FA3E81">
        <w:rPr>
          <w:rFonts w:ascii="Times New Roman" w:hAnsi="Times New Roman"/>
          <w:color w:val="000000"/>
          <w:sz w:val="28"/>
          <w:szCs w:val="28"/>
        </w:rPr>
        <w:t>и</w:t>
      </w:r>
      <w:r w:rsidR="009428B3" w:rsidRPr="00FA3E81">
        <w:rPr>
          <w:rFonts w:ascii="Times New Roman" w:hAnsi="Times New Roman"/>
          <w:color w:val="000000"/>
          <w:sz w:val="28"/>
          <w:szCs w:val="28"/>
        </w:rPr>
        <w:t xml:space="preserve"> </w:t>
      </w:r>
      <w:r w:rsidRPr="00FA3E81">
        <w:rPr>
          <w:rFonts w:ascii="Times New Roman" w:hAnsi="Times New Roman"/>
          <w:color w:val="000000"/>
          <w:sz w:val="28"/>
          <w:szCs w:val="28"/>
        </w:rPr>
        <w:t>качеств продукции, по показателям безопасности соответствия требованиям нормативной документации; производственная лаборатория, осуществляющая химически и</w:t>
      </w:r>
      <w:r w:rsidR="009428B3" w:rsidRPr="00FA3E81">
        <w:rPr>
          <w:rFonts w:ascii="Times New Roman" w:hAnsi="Times New Roman"/>
          <w:color w:val="000000"/>
          <w:sz w:val="28"/>
          <w:szCs w:val="28"/>
        </w:rPr>
        <w:t xml:space="preserve"> </w:t>
      </w:r>
      <w:r w:rsidRPr="00FA3E81">
        <w:rPr>
          <w:rFonts w:ascii="Times New Roman" w:hAnsi="Times New Roman"/>
          <w:color w:val="000000"/>
          <w:sz w:val="28"/>
          <w:szCs w:val="28"/>
        </w:rPr>
        <w:t>бактериологический контроль</w:t>
      </w:r>
      <w:r w:rsidR="009428B3" w:rsidRPr="00FA3E81">
        <w:rPr>
          <w:rFonts w:ascii="Times New Roman" w:hAnsi="Times New Roman"/>
          <w:color w:val="000000"/>
          <w:sz w:val="28"/>
          <w:szCs w:val="28"/>
        </w:rPr>
        <w:t xml:space="preserve"> </w:t>
      </w:r>
      <w:r w:rsidRPr="00FA3E81">
        <w:rPr>
          <w:rFonts w:ascii="Times New Roman" w:hAnsi="Times New Roman"/>
          <w:color w:val="000000"/>
          <w:sz w:val="28"/>
          <w:szCs w:val="28"/>
        </w:rPr>
        <w:t>поступающего сырья вспомогательных</w:t>
      </w:r>
      <w:r w:rsidR="009428B3" w:rsidRPr="00FA3E81">
        <w:rPr>
          <w:rFonts w:ascii="Times New Roman" w:hAnsi="Times New Roman"/>
          <w:color w:val="000000"/>
          <w:sz w:val="28"/>
          <w:szCs w:val="28"/>
        </w:rPr>
        <w:t xml:space="preserve"> </w:t>
      </w:r>
      <w:r w:rsidRPr="00FA3E81">
        <w:rPr>
          <w:rFonts w:ascii="Times New Roman" w:hAnsi="Times New Roman"/>
          <w:color w:val="000000"/>
          <w:sz w:val="28"/>
          <w:szCs w:val="28"/>
        </w:rPr>
        <w:t>материалов,</w:t>
      </w:r>
      <w:r w:rsidR="009428B3" w:rsidRPr="00FA3E81">
        <w:rPr>
          <w:rFonts w:ascii="Times New Roman" w:hAnsi="Times New Roman"/>
          <w:color w:val="000000"/>
          <w:sz w:val="28"/>
          <w:szCs w:val="28"/>
        </w:rPr>
        <w:t xml:space="preserve"> </w:t>
      </w:r>
      <w:r w:rsidRPr="00FA3E81">
        <w:rPr>
          <w:rFonts w:ascii="Times New Roman" w:hAnsi="Times New Roman"/>
          <w:color w:val="000000"/>
          <w:sz w:val="28"/>
          <w:szCs w:val="28"/>
        </w:rPr>
        <w:t>полуфабрикатов</w:t>
      </w:r>
      <w:r w:rsidR="009428B3" w:rsidRPr="00FA3E81">
        <w:rPr>
          <w:rFonts w:ascii="Times New Roman" w:hAnsi="Times New Roman"/>
          <w:color w:val="000000"/>
          <w:sz w:val="28"/>
          <w:szCs w:val="28"/>
        </w:rPr>
        <w:t xml:space="preserve"> </w:t>
      </w:r>
      <w:r w:rsidRPr="00FA3E81">
        <w:rPr>
          <w:rFonts w:ascii="Times New Roman" w:hAnsi="Times New Roman"/>
          <w:color w:val="000000"/>
          <w:sz w:val="28"/>
          <w:szCs w:val="28"/>
        </w:rPr>
        <w:t>и</w:t>
      </w:r>
      <w:r w:rsidR="009428B3" w:rsidRPr="00FA3E81">
        <w:rPr>
          <w:rFonts w:ascii="Times New Roman" w:hAnsi="Times New Roman"/>
          <w:color w:val="000000"/>
          <w:sz w:val="28"/>
          <w:szCs w:val="28"/>
        </w:rPr>
        <w:t xml:space="preserve"> </w:t>
      </w:r>
      <w:r w:rsidRPr="00FA3E81">
        <w:rPr>
          <w:rFonts w:ascii="Times New Roman" w:hAnsi="Times New Roman"/>
          <w:color w:val="000000"/>
          <w:sz w:val="28"/>
          <w:szCs w:val="28"/>
        </w:rPr>
        <w:t>готовой продукции.</w:t>
      </w:r>
    </w:p>
    <w:p w:rsidR="00256F11" w:rsidRPr="00FA3E81" w:rsidRDefault="00256F11" w:rsidP="009428B3">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Выпуск высококачественной и безопасной мясной продукции возможен только при хорошо налаженном ветеринарное санитарном и лабораторном контроле производства. Качество готового продукта обуславливается качеством сырья и вспомогательных материалов, правильностью его переработки на всех этапах производственного процесса и, конечно, соблюдением установленных рецептур. Из недоброкачественного сырья невозможно получить качественный и безопасный продукт, даже при самой совершенной технологии его изготовления.</w:t>
      </w:r>
    </w:p>
    <w:p w:rsidR="00256F11" w:rsidRPr="00FA3E81" w:rsidRDefault="00256F11" w:rsidP="009428B3">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Ужесточение контроля за безопасностью пищевых продуктов привело к тому, что в 2006 году в ЗАО «Луганский мясокомбинат» была произведена полная реконструкция производственной лаборатории с целью приведения ее в соответствие требованиям ДСТУ ISO / IЕС 17025-2001.</w:t>
      </w:r>
    </w:p>
    <w:p w:rsidR="009428B3" w:rsidRPr="00FA3E81" w:rsidRDefault="00256F11" w:rsidP="009428B3">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В процессе реконструкции в лаборатории оборудовано два входа:</w:t>
      </w:r>
      <w:r w:rsidR="009410B1" w:rsidRPr="00FA3E81">
        <w:rPr>
          <w:rFonts w:ascii="Times New Roman" w:hAnsi="Times New Roman"/>
          <w:color w:val="000000"/>
          <w:sz w:val="28"/>
          <w:szCs w:val="28"/>
        </w:rPr>
        <w:t xml:space="preserve"> </w:t>
      </w:r>
      <w:r w:rsidRPr="00FA3E81">
        <w:rPr>
          <w:rFonts w:ascii="Times New Roman" w:hAnsi="Times New Roman"/>
          <w:color w:val="000000"/>
          <w:sz w:val="28"/>
          <w:szCs w:val="28"/>
        </w:rPr>
        <w:t>один - для поступления проб готовой продукции, второй - для проб основного сырья. Количество помещений и их расположение исключает нарушение поточности и технологических процессов, осуществляемых в лаборатории. Все рабочие и вспомогательные комнаты оборудованы новейшим санитарно-техническим оборудованием. Что очень важно, система вентиляции лаборатории смонтирована обособленно от общей системы вентиляции основных производственных помещений.</w:t>
      </w:r>
      <w:r w:rsidR="009428B3" w:rsidRPr="00FA3E81">
        <w:rPr>
          <w:rFonts w:ascii="Times New Roman" w:hAnsi="Times New Roman"/>
          <w:color w:val="000000"/>
          <w:sz w:val="28"/>
          <w:szCs w:val="28"/>
        </w:rPr>
        <w:t xml:space="preserve"> </w:t>
      </w:r>
      <w:r w:rsidRPr="00FA3E81">
        <w:rPr>
          <w:rFonts w:ascii="Times New Roman" w:hAnsi="Times New Roman"/>
          <w:color w:val="000000"/>
          <w:sz w:val="28"/>
          <w:szCs w:val="28"/>
        </w:rPr>
        <w:t>Современная лаборатория</w:t>
      </w:r>
      <w:r w:rsidR="009428B3" w:rsidRPr="00FA3E81">
        <w:rPr>
          <w:rFonts w:ascii="Times New Roman" w:hAnsi="Times New Roman"/>
          <w:color w:val="000000"/>
          <w:sz w:val="28"/>
          <w:szCs w:val="28"/>
        </w:rPr>
        <w:t xml:space="preserve"> </w:t>
      </w:r>
      <w:r w:rsidRPr="00FA3E81">
        <w:rPr>
          <w:rFonts w:ascii="Times New Roman" w:hAnsi="Times New Roman"/>
          <w:color w:val="000000"/>
          <w:sz w:val="28"/>
          <w:szCs w:val="28"/>
        </w:rPr>
        <w:t>ЗАО «Луганский мясокомбинат» состоит из четырех отделов: физико-химического, бактериологического, токсикологического и радиологического. Качество и достоверность результатов проводимых исследований подтверждены официальным признанием компетентности лаборатории на право проведения исследований и измерений - «Свидетельством об аттестации лаборатории». Лаборатория укомплектована прошедшими государственную поверку средствами измерительной техники и вспомогательным оборудованием, в достаточной мере обеспечена нормативно-технической документацией, химическими реактивами, питательными средами, индикаторами, лабораторным инвентарем. Для получения возможности определения количественного содержания токсических элементов можно приобрести комплекс аналитический вальтамперометрический СТА. В состав автоматизированного комплекса</w:t>
      </w:r>
      <w:r w:rsidR="009428B3" w:rsidRPr="00FA3E81">
        <w:rPr>
          <w:rFonts w:ascii="Times New Roman" w:hAnsi="Times New Roman"/>
          <w:color w:val="000000"/>
          <w:sz w:val="28"/>
          <w:szCs w:val="28"/>
        </w:rPr>
        <w:t xml:space="preserve"> </w:t>
      </w:r>
      <w:r w:rsidRPr="00FA3E81">
        <w:rPr>
          <w:rFonts w:ascii="Times New Roman" w:hAnsi="Times New Roman"/>
          <w:color w:val="000000"/>
          <w:sz w:val="28"/>
          <w:szCs w:val="28"/>
        </w:rPr>
        <w:t>входит и комплекс пробоподготовки ТЕМОС-ЭКСПРЕСС</w:t>
      </w:r>
      <w:r w:rsidR="009428B3" w:rsidRPr="00FA3E81">
        <w:rPr>
          <w:rFonts w:ascii="Times New Roman" w:hAnsi="Times New Roman"/>
          <w:color w:val="000000"/>
          <w:sz w:val="28"/>
          <w:szCs w:val="28"/>
        </w:rPr>
        <w:t xml:space="preserve"> </w:t>
      </w:r>
      <w:r w:rsidRPr="00FA3E81">
        <w:rPr>
          <w:rFonts w:ascii="Times New Roman" w:hAnsi="Times New Roman"/>
          <w:color w:val="000000"/>
          <w:sz w:val="28"/>
          <w:szCs w:val="28"/>
        </w:rPr>
        <w:t>ТЭ-1 позволяющий в течение двух часов качественно подготовить пробы Анализатор жидкости ФЛЮОРАТ-02-2М с приставкой для высокоэффективной жидкостной хроматографии предназначен для измерения количественного содержания афтолоксида В1 нитрозаминов гормональных препаратов витаминов А и Е.</w:t>
      </w:r>
    </w:p>
    <w:p w:rsidR="009428B3" w:rsidRPr="00FA3E81" w:rsidRDefault="00256F11" w:rsidP="009428B3">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Измельчение пробы является одним из важнейших и неотъемлемых этапов проведение микробиологических исследований .качественная гомогенизация обеспечивает точность и надежность полученных результатов. Лабораторный блендер BAG MIXER – 400 с набором стерильных пластиковых пакетов с фильтром полностью отвечает этим параметрам и позволяет быстро и стерильно измельчать и гомогенизировать пробы пищевой продукции. В помещении для проведения исследования микроорганизмов 3-4 группы опасности необходимо установить абактериальный ламинарный бокс 2 класса защиты. Для проведения бактериологических исследований могут быть закуплены новые термостаты ТСО – 1\80 СПУ и ТС -1\80 СПУ, микроскопы ХСР – 137 ВР , шейкер, водная баня, стерилизатор паровой ВК – 75.</w:t>
      </w:r>
    </w:p>
    <w:p w:rsidR="009428B3" w:rsidRPr="00FA3E81" w:rsidRDefault="00256F11" w:rsidP="009428B3">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Вообще, секрет успеха любого мясокомбината имеет несколько составляющих – высокий профессионализм сотрудников, внедрение передовых технологий, оснащение современным технологическим оборудованием известных фирм производителей Швейцарии, Германии, Польши, Испании. Австрии, а также использование в производстве исключительно охлажденного сырья. Охлажденное мясо – это основное сырье для производства всех видов колбас. Температура в толще мышц 0-4, реакция слабокислая.</w:t>
      </w:r>
    </w:p>
    <w:p w:rsidR="009428B3" w:rsidRPr="00FA3E81" w:rsidRDefault="00256F11" w:rsidP="009428B3">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В сырьевом отделении колбасного цеха желательно установить волчок-дожиловщик, который позволяет интенсифицировать процесс жиловки мяса по сортам. Это оборудование способствует частичному высвобождению ручного труда и повышение качественных показателей.</w:t>
      </w:r>
    </w:p>
    <w:p w:rsidR="009428B3" w:rsidRPr="00FA3E81" w:rsidRDefault="00256F11" w:rsidP="009428B3">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Высокоскоростные куттера,</w:t>
      </w:r>
      <w:r w:rsidR="009410B1" w:rsidRPr="00FA3E81">
        <w:rPr>
          <w:rFonts w:ascii="Times New Roman" w:hAnsi="Times New Roman"/>
          <w:color w:val="000000"/>
          <w:sz w:val="28"/>
          <w:szCs w:val="28"/>
        </w:rPr>
        <w:t xml:space="preserve"> </w:t>
      </w:r>
      <w:r w:rsidRPr="00FA3E81">
        <w:rPr>
          <w:rFonts w:ascii="Times New Roman" w:hAnsi="Times New Roman"/>
          <w:color w:val="000000"/>
          <w:sz w:val="28"/>
          <w:szCs w:val="28"/>
        </w:rPr>
        <w:t>вакуумные фаршемешалки, блокорезка известной во всем мире фирмы «LASKA», льдогенераторы немецкой фирмы « MAJA» - таков далеко не полный перечень оборудования, при помощи которого может быть модернизировано машинно-технологическое отделение колбасного цеха,</w:t>
      </w:r>
      <w:r w:rsidR="009428B3" w:rsidRPr="00FA3E81">
        <w:rPr>
          <w:rFonts w:ascii="Times New Roman" w:hAnsi="Times New Roman"/>
          <w:color w:val="000000"/>
          <w:sz w:val="28"/>
          <w:szCs w:val="28"/>
        </w:rPr>
        <w:t xml:space="preserve"> </w:t>
      </w:r>
      <w:r w:rsidRPr="00FA3E81">
        <w:rPr>
          <w:rFonts w:ascii="Times New Roman" w:hAnsi="Times New Roman"/>
          <w:color w:val="000000"/>
          <w:sz w:val="28"/>
          <w:szCs w:val="28"/>
        </w:rPr>
        <w:t>в котором осуществляется производство фарша. Формовка колбас, сосисок, сарделек может осуществляться с помощью формовочной линии, включающих в себя шприцы н</w:t>
      </w:r>
      <w:r w:rsidR="009410B1" w:rsidRPr="00FA3E81">
        <w:rPr>
          <w:rFonts w:ascii="Times New Roman" w:hAnsi="Times New Roman"/>
          <w:color w:val="000000"/>
          <w:sz w:val="28"/>
          <w:szCs w:val="28"/>
        </w:rPr>
        <w:t>емецких фирм «HANDTMAN», «FREY»</w:t>
      </w:r>
      <w:r w:rsidRPr="00FA3E81">
        <w:rPr>
          <w:rFonts w:ascii="Times New Roman" w:hAnsi="Times New Roman"/>
          <w:color w:val="000000"/>
          <w:sz w:val="28"/>
          <w:szCs w:val="28"/>
        </w:rPr>
        <w:t>. Для производства мясных деликатесов, цельномышечных</w:t>
      </w:r>
      <w:r w:rsidR="009410B1" w:rsidRPr="00FA3E81">
        <w:rPr>
          <w:rFonts w:ascii="Times New Roman" w:hAnsi="Times New Roman"/>
          <w:color w:val="000000"/>
          <w:sz w:val="28"/>
          <w:szCs w:val="28"/>
        </w:rPr>
        <w:t xml:space="preserve"> копченостей</w:t>
      </w:r>
      <w:r w:rsidRPr="00FA3E81">
        <w:rPr>
          <w:rFonts w:ascii="Times New Roman" w:hAnsi="Times New Roman"/>
          <w:color w:val="000000"/>
          <w:sz w:val="28"/>
          <w:szCs w:val="28"/>
        </w:rPr>
        <w:t xml:space="preserve"> из говядины и свинины совсем недавно была разработана линия испанской фирмы «METALQIMIA» для придания копченностям нежной, сочной консистенции. Кроме того, это оборудование позволяет улучшить показатели, связанные с безопасностью употребления продукта.</w:t>
      </w:r>
    </w:p>
    <w:p w:rsidR="009428B3" w:rsidRPr="00FA3E81" w:rsidRDefault="00256F11" w:rsidP="009428B3">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 xml:space="preserve">Широкой популярностью у покупателей пользуется группа </w:t>
      </w:r>
      <w:r w:rsidR="009410B1" w:rsidRPr="00FA3E81">
        <w:rPr>
          <w:rFonts w:ascii="Times New Roman" w:hAnsi="Times New Roman"/>
          <w:color w:val="000000"/>
          <w:sz w:val="28"/>
          <w:szCs w:val="28"/>
        </w:rPr>
        <w:t>сырокопченых</w:t>
      </w:r>
      <w:r w:rsidRPr="00FA3E81">
        <w:rPr>
          <w:rFonts w:ascii="Times New Roman" w:hAnsi="Times New Roman"/>
          <w:color w:val="000000"/>
          <w:sz w:val="28"/>
          <w:szCs w:val="28"/>
        </w:rPr>
        <w:t xml:space="preserve"> и </w:t>
      </w:r>
      <w:r w:rsidR="009410B1" w:rsidRPr="00FA3E81">
        <w:rPr>
          <w:rFonts w:ascii="Times New Roman" w:hAnsi="Times New Roman"/>
          <w:color w:val="000000"/>
          <w:sz w:val="28"/>
          <w:szCs w:val="28"/>
        </w:rPr>
        <w:t>сыровяленых</w:t>
      </w:r>
      <w:r w:rsidR="009428B3" w:rsidRPr="00FA3E81">
        <w:rPr>
          <w:rFonts w:ascii="Times New Roman" w:hAnsi="Times New Roman"/>
          <w:color w:val="000000"/>
          <w:sz w:val="28"/>
          <w:szCs w:val="28"/>
        </w:rPr>
        <w:t xml:space="preserve"> </w:t>
      </w:r>
      <w:r w:rsidRPr="00FA3E81">
        <w:rPr>
          <w:rFonts w:ascii="Times New Roman" w:hAnsi="Times New Roman"/>
          <w:color w:val="000000"/>
          <w:sz w:val="28"/>
          <w:szCs w:val="28"/>
        </w:rPr>
        <w:t xml:space="preserve">колбас и </w:t>
      </w:r>
      <w:r w:rsidR="009410B1" w:rsidRPr="00FA3E81">
        <w:rPr>
          <w:rFonts w:ascii="Times New Roman" w:hAnsi="Times New Roman"/>
          <w:color w:val="000000"/>
          <w:sz w:val="28"/>
          <w:szCs w:val="28"/>
        </w:rPr>
        <w:t>копченостей</w:t>
      </w:r>
      <w:r w:rsidRPr="00FA3E81">
        <w:rPr>
          <w:rFonts w:ascii="Times New Roman" w:hAnsi="Times New Roman"/>
          <w:color w:val="000000"/>
          <w:sz w:val="28"/>
          <w:szCs w:val="28"/>
        </w:rPr>
        <w:t>. Производство</w:t>
      </w:r>
      <w:r w:rsidR="009428B3" w:rsidRPr="00FA3E81">
        <w:rPr>
          <w:rFonts w:ascii="Times New Roman" w:hAnsi="Times New Roman"/>
          <w:color w:val="000000"/>
          <w:sz w:val="28"/>
          <w:szCs w:val="28"/>
        </w:rPr>
        <w:t xml:space="preserve"> </w:t>
      </w:r>
      <w:r w:rsidRPr="00FA3E81">
        <w:rPr>
          <w:rFonts w:ascii="Times New Roman" w:hAnsi="Times New Roman"/>
          <w:color w:val="000000"/>
          <w:sz w:val="28"/>
          <w:szCs w:val="28"/>
        </w:rPr>
        <w:t>данных видов продукции можно осуществлять в полностью модернизированных камерах холодного копчения и камерах созревания, оснащенных специальным климатическим оборудования фирмы «Dolshal» (Австрия), при помощи котрого обеспечено равномерное распределение воздушных потоков по всему объему камеры, а также управление температурой и влажностью воздушной среды. Каждая единица оборудования оснащена компьютерным блоком управления.</w:t>
      </w:r>
    </w:p>
    <w:p w:rsidR="00256F11" w:rsidRPr="00FA3E81" w:rsidRDefault="00256F11" w:rsidP="009428B3">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p>
    <w:p w:rsidR="00256F11" w:rsidRPr="00FA3E81" w:rsidRDefault="009410B1" w:rsidP="009410B1">
      <w:pPr>
        <w:suppressAutoHyphens/>
        <w:spacing w:after="0" w:line="360" w:lineRule="auto"/>
        <w:jc w:val="center"/>
        <w:rPr>
          <w:rFonts w:ascii="Times New Roman" w:hAnsi="Times New Roman"/>
          <w:b/>
          <w:bCs/>
          <w:color w:val="000000"/>
          <w:sz w:val="28"/>
          <w:szCs w:val="32"/>
        </w:rPr>
      </w:pPr>
      <w:r w:rsidRPr="00FA3E81">
        <w:rPr>
          <w:rFonts w:ascii="Times New Roman" w:hAnsi="Times New Roman"/>
          <w:b/>
          <w:bCs/>
          <w:color w:val="000000"/>
          <w:sz w:val="28"/>
          <w:szCs w:val="32"/>
        </w:rPr>
        <w:br w:type="page"/>
        <w:t>5</w:t>
      </w:r>
      <w:r w:rsidR="00256F11" w:rsidRPr="00FA3E81">
        <w:rPr>
          <w:rFonts w:ascii="Times New Roman" w:hAnsi="Times New Roman"/>
          <w:b/>
          <w:bCs/>
          <w:color w:val="000000"/>
          <w:sz w:val="28"/>
          <w:szCs w:val="32"/>
        </w:rPr>
        <w:t>. Выводы и предложения</w:t>
      </w:r>
    </w:p>
    <w:p w:rsidR="00256F11" w:rsidRPr="00FA3E81" w:rsidRDefault="00256F11" w:rsidP="009428B3">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p>
    <w:p w:rsidR="009428B3" w:rsidRPr="00FA3E81" w:rsidRDefault="00256F11" w:rsidP="009428B3">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Предприятие – самостоятельный хозяйствующий субъект, который изготавливает продукцию, производит работы или услуги с целью удовлетворения потребностей рынка и получения прибыли. В данном курсовом проекте были рассмотрены суть и важность экономики перерабатывающих предприятий.</w:t>
      </w:r>
    </w:p>
    <w:p w:rsidR="00256F11" w:rsidRPr="00FA3E81" w:rsidRDefault="00256F11" w:rsidP="009428B3">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По результатам проведенных расчетов получен уровень рентабельности мясоперерабатывающего предприятия по заданному плану-заказу равный 30% - по производству копченых колбас и 26% - по производству вареных колбас. Себестоимость единицы продукции (1кг) копченых колбас составила 30 грн , а вареных – 19 грн. Срок окупаемости капитальных вложений составил 0.24 года</w:t>
      </w:r>
    </w:p>
    <w:p w:rsidR="009428B3" w:rsidRPr="00FA3E81" w:rsidRDefault="00256F11" w:rsidP="009428B3">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В свете нынешнего уровня экономического развития нашей страны, перерабатывающие предприятия могут приобрести привлекательность для последующего их развития и капиталовложений непосредственно за счет своей финансовой выгодности.</w:t>
      </w:r>
    </w:p>
    <w:p w:rsidR="009428B3" w:rsidRPr="00FA3E81" w:rsidRDefault="00256F11" w:rsidP="009428B3">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Увеличение доли частного предпринимательства в рассматриваемой области неизбежно ведет к тому, что для «выживания» государственных предприятий остро стоит вопрос конкурентоспособности производимой продукции: её ассортимента, цены и качества.</w:t>
      </w:r>
    </w:p>
    <w:p w:rsidR="009428B3" w:rsidRPr="00FA3E81" w:rsidRDefault="00256F11" w:rsidP="009428B3">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Территорию мощного предприятия с расширенным количеством диверсифицированных отраслей, стоило б строить по принципу «все и сразу», т.е. уменьшение расстояний от животноводческого комплекса до непосредственного места приема скота на предубойное содержание и убой, сократить до минимально возможных размеров; расстояние от области хранения и заготовки кормов до места выращивания и содержания скота, также необходимо рассчитать наиболее рациональным способом с учетом всех территориальных и инженерных особенностей данного подкомплекса хозяйства. Все это должно привести к сниже</w:t>
      </w:r>
      <w:r w:rsidR="009410B1" w:rsidRPr="00FA3E81">
        <w:rPr>
          <w:rFonts w:ascii="Times New Roman" w:hAnsi="Times New Roman"/>
          <w:color w:val="000000"/>
          <w:sz w:val="28"/>
          <w:szCs w:val="28"/>
        </w:rPr>
        <w:t>нию расходов на горючие и масло</w:t>
      </w:r>
      <w:r w:rsidRPr="00FA3E81">
        <w:rPr>
          <w:rFonts w:ascii="Times New Roman" w:hAnsi="Times New Roman"/>
          <w:color w:val="000000"/>
          <w:sz w:val="28"/>
          <w:szCs w:val="28"/>
        </w:rPr>
        <w:t>смазывающие материалы.</w:t>
      </w:r>
    </w:p>
    <w:p w:rsidR="009428B3" w:rsidRPr="00FA3E81" w:rsidRDefault="00256F11" w:rsidP="009428B3">
      <w:pPr>
        <w:shd w:val="clear" w:color="000000" w:fill="auto"/>
        <w:tabs>
          <w:tab w:val="left" w:pos="567"/>
        </w:tabs>
        <w:suppressAutoHyphens/>
        <w:autoSpaceDE w:val="0"/>
        <w:autoSpaceDN w:val="0"/>
        <w:adjustRightInd w:val="0"/>
        <w:spacing w:after="0" w:line="360" w:lineRule="auto"/>
        <w:ind w:firstLine="709"/>
        <w:jc w:val="both"/>
        <w:rPr>
          <w:rFonts w:ascii="Times New Roman" w:hAnsi="Times New Roman"/>
          <w:color w:val="000000"/>
          <w:sz w:val="28"/>
          <w:szCs w:val="28"/>
        </w:rPr>
      </w:pPr>
      <w:r w:rsidRPr="00FA3E81">
        <w:rPr>
          <w:rFonts w:ascii="Times New Roman" w:hAnsi="Times New Roman"/>
          <w:color w:val="000000"/>
          <w:sz w:val="28"/>
          <w:szCs w:val="28"/>
        </w:rPr>
        <w:t>Слово остается за внедрением результатов научно-технического прогресса и за высокой квалификацией, как руководящего ядра, так и за уровнем специалистов в его распоряжении. И последнее хочется сказать, что отрасль мясной промышленности имеет все шансы быть перспективной и прибыльной, производить качественную продукцию в широком ассортименте, являться источником дохода, как предпринимателя, так и государственной казны.</w:t>
      </w:r>
    </w:p>
    <w:p w:rsidR="00256F11" w:rsidRPr="00FA3E81" w:rsidRDefault="00256F11" w:rsidP="009428B3">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8"/>
        </w:rPr>
      </w:pPr>
    </w:p>
    <w:p w:rsidR="00256F11" w:rsidRPr="00FA3E81" w:rsidRDefault="009410B1" w:rsidP="009410B1">
      <w:pPr>
        <w:suppressAutoHyphens/>
        <w:spacing w:after="0" w:line="360" w:lineRule="auto"/>
        <w:jc w:val="center"/>
        <w:rPr>
          <w:rFonts w:ascii="Times New Roman" w:hAnsi="Times New Roman"/>
          <w:b/>
          <w:bCs/>
          <w:color w:val="000000"/>
          <w:sz w:val="28"/>
          <w:szCs w:val="32"/>
        </w:rPr>
      </w:pPr>
      <w:r w:rsidRPr="00FA3E81">
        <w:rPr>
          <w:rFonts w:ascii="Times New Roman" w:hAnsi="Times New Roman"/>
          <w:color w:val="000000"/>
          <w:sz w:val="28"/>
          <w:szCs w:val="28"/>
        </w:rPr>
        <w:br w:type="page"/>
      </w:r>
      <w:r w:rsidR="00256F11" w:rsidRPr="00FA3E81">
        <w:rPr>
          <w:rFonts w:ascii="Times New Roman" w:hAnsi="Times New Roman"/>
          <w:b/>
          <w:bCs/>
          <w:color w:val="000000"/>
          <w:sz w:val="28"/>
          <w:szCs w:val="32"/>
        </w:rPr>
        <w:t>Список использованной литературы</w:t>
      </w:r>
    </w:p>
    <w:p w:rsidR="00256F11" w:rsidRPr="00FA3E81" w:rsidRDefault="00256F11" w:rsidP="009428B3">
      <w:pPr>
        <w:shd w:val="clear" w:color="000000" w:fill="auto"/>
        <w:suppressAutoHyphens/>
        <w:autoSpaceDE w:val="0"/>
        <w:autoSpaceDN w:val="0"/>
        <w:adjustRightInd w:val="0"/>
        <w:spacing w:after="0" w:line="360" w:lineRule="auto"/>
        <w:ind w:firstLine="709"/>
        <w:jc w:val="both"/>
        <w:rPr>
          <w:rFonts w:ascii="Times New Roman" w:hAnsi="Times New Roman"/>
          <w:b/>
          <w:bCs/>
          <w:color w:val="000000"/>
          <w:sz w:val="28"/>
          <w:szCs w:val="28"/>
        </w:rPr>
      </w:pPr>
    </w:p>
    <w:p w:rsidR="00256F11" w:rsidRPr="00FA3E81" w:rsidRDefault="00256F11" w:rsidP="009410B1">
      <w:pPr>
        <w:shd w:val="clear" w:color="000000" w:fill="auto"/>
        <w:tabs>
          <w:tab w:val="left" w:pos="284"/>
          <w:tab w:val="left" w:pos="1452"/>
          <w:tab w:val="left" w:pos="1787"/>
        </w:tabs>
        <w:suppressAutoHyphens/>
        <w:autoSpaceDE w:val="0"/>
        <w:autoSpaceDN w:val="0"/>
        <w:adjustRightInd w:val="0"/>
        <w:spacing w:after="0" w:line="360" w:lineRule="auto"/>
        <w:jc w:val="both"/>
        <w:rPr>
          <w:rFonts w:ascii="Times New Roman" w:hAnsi="Times New Roman"/>
          <w:color w:val="000000"/>
          <w:sz w:val="28"/>
          <w:szCs w:val="28"/>
        </w:rPr>
      </w:pPr>
      <w:r w:rsidRPr="00FA3E81">
        <w:rPr>
          <w:rFonts w:ascii="Times New Roman" w:hAnsi="Times New Roman"/>
          <w:color w:val="000000"/>
          <w:sz w:val="28"/>
          <w:szCs w:val="28"/>
        </w:rPr>
        <w:t>1.</w:t>
      </w:r>
      <w:r w:rsidRPr="00FA3E81">
        <w:rPr>
          <w:rFonts w:ascii="Times New Roman" w:hAnsi="Times New Roman"/>
          <w:color w:val="000000"/>
          <w:sz w:val="28"/>
          <w:szCs w:val="28"/>
        </w:rPr>
        <w:tab/>
      </w:r>
      <w:r w:rsidR="009410B1" w:rsidRPr="00FA3E81">
        <w:rPr>
          <w:rFonts w:ascii="Times New Roman" w:hAnsi="Times New Roman"/>
          <w:color w:val="000000"/>
          <w:sz w:val="28"/>
          <w:szCs w:val="28"/>
        </w:rPr>
        <w:t>Алехина Л.</w:t>
      </w:r>
      <w:r w:rsidRPr="00FA3E81">
        <w:rPr>
          <w:rFonts w:ascii="Times New Roman" w:hAnsi="Times New Roman"/>
          <w:color w:val="000000"/>
          <w:sz w:val="28"/>
          <w:szCs w:val="28"/>
        </w:rPr>
        <w:t>Т. Технология</w:t>
      </w:r>
      <w:r w:rsidR="009410B1" w:rsidRPr="00FA3E81">
        <w:rPr>
          <w:rFonts w:ascii="Times New Roman" w:hAnsi="Times New Roman"/>
          <w:color w:val="000000"/>
          <w:sz w:val="28"/>
          <w:szCs w:val="28"/>
        </w:rPr>
        <w:t xml:space="preserve"> </w:t>
      </w:r>
      <w:r w:rsidRPr="00FA3E81">
        <w:rPr>
          <w:rFonts w:ascii="Times New Roman" w:hAnsi="Times New Roman"/>
          <w:color w:val="000000"/>
          <w:sz w:val="28"/>
          <w:szCs w:val="28"/>
        </w:rPr>
        <w:t>мяса и мясопродуктов. / Агропромиздат 1988, 576 с.</w:t>
      </w:r>
    </w:p>
    <w:p w:rsidR="00256F11" w:rsidRPr="00FA3E81" w:rsidRDefault="00256F11" w:rsidP="009410B1">
      <w:pPr>
        <w:shd w:val="clear" w:color="000000" w:fill="auto"/>
        <w:tabs>
          <w:tab w:val="left" w:pos="284"/>
          <w:tab w:val="left" w:pos="1452"/>
          <w:tab w:val="left" w:pos="1787"/>
        </w:tabs>
        <w:suppressAutoHyphens/>
        <w:autoSpaceDE w:val="0"/>
        <w:autoSpaceDN w:val="0"/>
        <w:adjustRightInd w:val="0"/>
        <w:spacing w:after="0" w:line="360" w:lineRule="auto"/>
        <w:jc w:val="both"/>
        <w:rPr>
          <w:rFonts w:ascii="Times New Roman" w:hAnsi="Times New Roman"/>
          <w:color w:val="000000"/>
          <w:sz w:val="28"/>
          <w:szCs w:val="28"/>
        </w:rPr>
      </w:pPr>
      <w:r w:rsidRPr="00FA3E81">
        <w:rPr>
          <w:rFonts w:ascii="Times New Roman" w:hAnsi="Times New Roman"/>
          <w:color w:val="000000"/>
          <w:sz w:val="28"/>
          <w:szCs w:val="28"/>
        </w:rPr>
        <w:t>2.</w:t>
      </w:r>
      <w:r w:rsidRPr="00FA3E81">
        <w:rPr>
          <w:rFonts w:ascii="Times New Roman" w:hAnsi="Times New Roman"/>
          <w:color w:val="000000"/>
          <w:sz w:val="28"/>
          <w:szCs w:val="28"/>
        </w:rPr>
        <w:tab/>
        <w:t>Андейчук В.Г. Экономика аграрных предприятий: Учебник. - 2-изд., доп. и переработанное. - К.: КНЕУ, 2002. - 624 с.</w:t>
      </w:r>
    </w:p>
    <w:p w:rsidR="00256F11" w:rsidRPr="00FA3E81" w:rsidRDefault="007228CD" w:rsidP="009410B1">
      <w:pPr>
        <w:shd w:val="clear" w:color="000000" w:fill="auto"/>
        <w:tabs>
          <w:tab w:val="left" w:pos="284"/>
          <w:tab w:val="left" w:pos="1452"/>
          <w:tab w:val="left" w:pos="1787"/>
        </w:tabs>
        <w:suppressAutoHyphens/>
        <w:autoSpaceDE w:val="0"/>
        <w:autoSpaceDN w:val="0"/>
        <w:adjustRightInd w:val="0"/>
        <w:spacing w:after="0" w:line="360" w:lineRule="auto"/>
        <w:jc w:val="both"/>
        <w:rPr>
          <w:rFonts w:ascii="Times New Roman" w:hAnsi="Times New Roman"/>
          <w:color w:val="000000"/>
          <w:sz w:val="28"/>
          <w:szCs w:val="28"/>
        </w:rPr>
      </w:pPr>
      <w:r w:rsidRPr="00FA3E81">
        <w:rPr>
          <w:rFonts w:ascii="Times New Roman" w:hAnsi="Times New Roman"/>
          <w:color w:val="000000"/>
          <w:sz w:val="28"/>
          <w:szCs w:val="28"/>
        </w:rPr>
        <w:t>3.</w:t>
      </w:r>
      <w:r w:rsidRPr="00FA3E81">
        <w:rPr>
          <w:rFonts w:ascii="Times New Roman" w:hAnsi="Times New Roman"/>
          <w:color w:val="000000"/>
          <w:sz w:val="28"/>
          <w:szCs w:val="28"/>
        </w:rPr>
        <w:tab/>
        <w:t>Гріфін Р.В., Яцура В.</w:t>
      </w:r>
      <w:r w:rsidR="00256F11" w:rsidRPr="00FA3E81">
        <w:rPr>
          <w:rFonts w:ascii="Times New Roman" w:hAnsi="Times New Roman"/>
          <w:color w:val="000000"/>
          <w:sz w:val="28"/>
          <w:szCs w:val="28"/>
        </w:rPr>
        <w:t>Г. Основи менеджменту: Пидручник/Наук. ред.</w:t>
      </w:r>
      <w:r w:rsidR="009428B3" w:rsidRPr="00FA3E81">
        <w:rPr>
          <w:rFonts w:ascii="Times New Roman" w:hAnsi="Times New Roman"/>
          <w:color w:val="000000"/>
          <w:sz w:val="28"/>
          <w:szCs w:val="28"/>
        </w:rPr>
        <w:t xml:space="preserve"> </w:t>
      </w:r>
      <w:r w:rsidR="009410B1" w:rsidRPr="00FA3E81">
        <w:rPr>
          <w:rFonts w:ascii="Times New Roman" w:hAnsi="Times New Roman"/>
          <w:color w:val="000000"/>
          <w:sz w:val="28"/>
          <w:szCs w:val="28"/>
        </w:rPr>
        <w:t>В.Г. Яцура, Д.</w:t>
      </w:r>
      <w:r w:rsidR="00256F11" w:rsidRPr="00FA3E81">
        <w:rPr>
          <w:rFonts w:ascii="Times New Roman" w:hAnsi="Times New Roman"/>
          <w:color w:val="000000"/>
          <w:sz w:val="28"/>
          <w:szCs w:val="28"/>
        </w:rPr>
        <w:t>Б. Олесневич. Львів: Бак, 2001. – 624 с.</w:t>
      </w:r>
    </w:p>
    <w:p w:rsidR="00256F11" w:rsidRPr="00FA3E81" w:rsidRDefault="009410B1" w:rsidP="009410B1">
      <w:pPr>
        <w:shd w:val="clear" w:color="000000" w:fill="auto"/>
        <w:tabs>
          <w:tab w:val="left" w:pos="284"/>
          <w:tab w:val="left" w:pos="1452"/>
          <w:tab w:val="left" w:pos="1787"/>
        </w:tabs>
        <w:suppressAutoHyphens/>
        <w:autoSpaceDE w:val="0"/>
        <w:autoSpaceDN w:val="0"/>
        <w:adjustRightInd w:val="0"/>
        <w:spacing w:after="0" w:line="360" w:lineRule="auto"/>
        <w:jc w:val="both"/>
        <w:rPr>
          <w:rFonts w:ascii="Times New Roman" w:hAnsi="Times New Roman"/>
          <w:color w:val="000000"/>
          <w:sz w:val="28"/>
          <w:szCs w:val="28"/>
        </w:rPr>
      </w:pPr>
      <w:r w:rsidRPr="00FA3E81">
        <w:rPr>
          <w:rFonts w:ascii="Times New Roman" w:hAnsi="Times New Roman"/>
          <w:color w:val="000000"/>
          <w:sz w:val="28"/>
          <w:szCs w:val="28"/>
        </w:rPr>
        <w:t>4.</w:t>
      </w:r>
      <w:r w:rsidRPr="00FA3E81">
        <w:rPr>
          <w:rFonts w:ascii="Times New Roman" w:hAnsi="Times New Roman"/>
          <w:color w:val="000000"/>
          <w:sz w:val="28"/>
          <w:szCs w:val="28"/>
        </w:rPr>
        <w:tab/>
        <w:t>Емельянова Ф.Н., Кириллов Н.</w:t>
      </w:r>
      <w:r w:rsidR="00256F11" w:rsidRPr="00FA3E81">
        <w:rPr>
          <w:rFonts w:ascii="Times New Roman" w:hAnsi="Times New Roman"/>
          <w:color w:val="000000"/>
          <w:sz w:val="28"/>
          <w:szCs w:val="28"/>
        </w:rPr>
        <w:t>К. Организация переработки сельскохозяйственной продукции. Учебное пособие и практикум. – М.: Ассоциация авторов и издателей “ТАНДЕМ”. Издательство “ЭКМОС”, 2000. – 384 с.</w:t>
      </w:r>
    </w:p>
    <w:p w:rsidR="00256F11" w:rsidRPr="00FA3E81" w:rsidRDefault="009410B1" w:rsidP="009410B1">
      <w:pPr>
        <w:shd w:val="clear" w:color="000000" w:fill="auto"/>
        <w:tabs>
          <w:tab w:val="left" w:pos="284"/>
          <w:tab w:val="left" w:pos="1452"/>
          <w:tab w:val="left" w:pos="1787"/>
        </w:tabs>
        <w:suppressAutoHyphens/>
        <w:autoSpaceDE w:val="0"/>
        <w:autoSpaceDN w:val="0"/>
        <w:adjustRightInd w:val="0"/>
        <w:spacing w:after="0" w:line="360" w:lineRule="auto"/>
        <w:jc w:val="both"/>
        <w:rPr>
          <w:rFonts w:ascii="Times New Roman" w:hAnsi="Times New Roman"/>
          <w:color w:val="000000"/>
          <w:sz w:val="28"/>
          <w:szCs w:val="28"/>
        </w:rPr>
      </w:pPr>
      <w:r w:rsidRPr="00FA3E81">
        <w:rPr>
          <w:rFonts w:ascii="Times New Roman" w:hAnsi="Times New Roman"/>
          <w:color w:val="000000"/>
          <w:sz w:val="28"/>
          <w:szCs w:val="28"/>
        </w:rPr>
        <w:t>5.</w:t>
      </w:r>
      <w:r w:rsidRPr="00FA3E81">
        <w:rPr>
          <w:rFonts w:ascii="Times New Roman" w:hAnsi="Times New Roman"/>
          <w:color w:val="000000"/>
          <w:sz w:val="28"/>
          <w:szCs w:val="28"/>
        </w:rPr>
        <w:tab/>
        <w:t>Осовська Г.В., Осовський О.</w:t>
      </w:r>
      <w:r w:rsidR="00256F11" w:rsidRPr="00FA3E81">
        <w:rPr>
          <w:rFonts w:ascii="Times New Roman" w:hAnsi="Times New Roman"/>
          <w:color w:val="000000"/>
          <w:sz w:val="28"/>
          <w:szCs w:val="28"/>
        </w:rPr>
        <w:t>А. Менеджмент організацїї: Навчальній посібник. – К.: “Кондор”, 2005. – 860 с.</w:t>
      </w:r>
    </w:p>
    <w:p w:rsidR="00256F11" w:rsidRPr="00FA3E81" w:rsidRDefault="009410B1" w:rsidP="009410B1">
      <w:pPr>
        <w:shd w:val="clear" w:color="000000" w:fill="auto"/>
        <w:tabs>
          <w:tab w:val="left" w:pos="284"/>
          <w:tab w:val="left" w:pos="1452"/>
          <w:tab w:val="left" w:pos="1787"/>
        </w:tabs>
        <w:suppressAutoHyphens/>
        <w:autoSpaceDE w:val="0"/>
        <w:autoSpaceDN w:val="0"/>
        <w:adjustRightInd w:val="0"/>
        <w:spacing w:after="0" w:line="360" w:lineRule="auto"/>
        <w:jc w:val="both"/>
        <w:rPr>
          <w:rFonts w:ascii="Times New Roman" w:hAnsi="Times New Roman"/>
          <w:color w:val="000000"/>
          <w:sz w:val="28"/>
          <w:szCs w:val="28"/>
        </w:rPr>
      </w:pPr>
      <w:r w:rsidRPr="00FA3E81">
        <w:rPr>
          <w:rFonts w:ascii="Times New Roman" w:hAnsi="Times New Roman"/>
          <w:color w:val="000000"/>
          <w:sz w:val="28"/>
          <w:szCs w:val="28"/>
        </w:rPr>
        <w:t>6.</w:t>
      </w:r>
      <w:r w:rsidRPr="00FA3E81">
        <w:rPr>
          <w:rFonts w:ascii="Times New Roman" w:hAnsi="Times New Roman"/>
          <w:color w:val="000000"/>
          <w:sz w:val="28"/>
          <w:szCs w:val="28"/>
        </w:rPr>
        <w:tab/>
        <w:t>Осовська Г.</w:t>
      </w:r>
      <w:r w:rsidR="00256F11" w:rsidRPr="00FA3E81">
        <w:rPr>
          <w:rFonts w:ascii="Times New Roman" w:hAnsi="Times New Roman"/>
          <w:color w:val="000000"/>
          <w:sz w:val="28"/>
          <w:szCs w:val="28"/>
        </w:rPr>
        <w:t>В. Основи менеджменту: Навчальній посібник для студентів вищих навчальних закладів. – К.: “Кондор”, 2003. – 556 с.</w:t>
      </w:r>
    </w:p>
    <w:p w:rsidR="00256F11" w:rsidRPr="00FA3E81" w:rsidRDefault="00256F11" w:rsidP="009410B1">
      <w:pPr>
        <w:shd w:val="clear" w:color="000000" w:fill="auto"/>
        <w:tabs>
          <w:tab w:val="left" w:pos="284"/>
          <w:tab w:val="left" w:pos="1452"/>
          <w:tab w:val="left" w:pos="1787"/>
        </w:tabs>
        <w:suppressAutoHyphens/>
        <w:autoSpaceDE w:val="0"/>
        <w:autoSpaceDN w:val="0"/>
        <w:adjustRightInd w:val="0"/>
        <w:spacing w:after="0" w:line="360" w:lineRule="auto"/>
        <w:jc w:val="both"/>
        <w:rPr>
          <w:rFonts w:ascii="Times New Roman" w:hAnsi="Times New Roman"/>
          <w:b/>
          <w:color w:val="000000"/>
          <w:sz w:val="28"/>
          <w:szCs w:val="28"/>
        </w:rPr>
      </w:pPr>
      <w:r w:rsidRPr="00FA3E81">
        <w:rPr>
          <w:rFonts w:ascii="Times New Roman" w:hAnsi="Times New Roman"/>
          <w:color w:val="000000"/>
          <w:sz w:val="28"/>
          <w:szCs w:val="28"/>
        </w:rPr>
        <w:t>7.</w:t>
      </w:r>
      <w:r w:rsidRPr="00FA3E81">
        <w:rPr>
          <w:rFonts w:ascii="Times New Roman" w:hAnsi="Times New Roman"/>
          <w:color w:val="000000"/>
          <w:sz w:val="28"/>
          <w:szCs w:val="28"/>
        </w:rPr>
        <w:tab/>
        <w:t>Экономика</w:t>
      </w:r>
      <w:r w:rsidR="007228CD" w:rsidRPr="00FA3E81">
        <w:rPr>
          <w:rFonts w:ascii="Times New Roman" w:hAnsi="Times New Roman"/>
          <w:color w:val="000000"/>
          <w:sz w:val="28"/>
          <w:szCs w:val="28"/>
        </w:rPr>
        <w:t xml:space="preserve"> </w:t>
      </w:r>
      <w:r w:rsidRPr="00FA3E81">
        <w:rPr>
          <w:rFonts w:ascii="Times New Roman" w:hAnsi="Times New Roman"/>
          <w:color w:val="000000"/>
          <w:sz w:val="28"/>
          <w:szCs w:val="28"/>
        </w:rPr>
        <w:t>предприятия: Учебник / Под ред. С.Ф. Покропивного - Изд. 2-е, перераб. и доп. - К.: КНЕУ, 2000.</w:t>
      </w:r>
    </w:p>
    <w:p w:rsidR="00256F11" w:rsidRPr="00FA3E81" w:rsidRDefault="00256F11" w:rsidP="009410B1">
      <w:pPr>
        <w:shd w:val="clear" w:color="000000" w:fill="auto"/>
        <w:tabs>
          <w:tab w:val="left" w:pos="284"/>
          <w:tab w:val="left" w:pos="1260"/>
        </w:tabs>
        <w:suppressAutoHyphens/>
        <w:autoSpaceDE w:val="0"/>
        <w:autoSpaceDN w:val="0"/>
        <w:adjustRightInd w:val="0"/>
        <w:spacing w:after="0" w:line="360" w:lineRule="auto"/>
        <w:jc w:val="center"/>
        <w:rPr>
          <w:rFonts w:ascii="Times New Roman" w:hAnsi="Times New Roman"/>
          <w:b/>
          <w:color w:val="000000"/>
          <w:sz w:val="28"/>
          <w:szCs w:val="28"/>
        </w:rPr>
      </w:pPr>
    </w:p>
    <w:p w:rsidR="009410B1" w:rsidRPr="00FA3E81" w:rsidRDefault="009410B1" w:rsidP="009410B1">
      <w:pPr>
        <w:shd w:val="clear" w:color="000000" w:fill="auto"/>
        <w:tabs>
          <w:tab w:val="left" w:pos="284"/>
          <w:tab w:val="left" w:pos="1260"/>
        </w:tabs>
        <w:suppressAutoHyphens/>
        <w:autoSpaceDE w:val="0"/>
        <w:autoSpaceDN w:val="0"/>
        <w:adjustRightInd w:val="0"/>
        <w:spacing w:after="0" w:line="360" w:lineRule="auto"/>
        <w:jc w:val="center"/>
        <w:rPr>
          <w:rFonts w:ascii="Times New Roman" w:hAnsi="Times New Roman"/>
          <w:color w:val="FFFFFF"/>
          <w:sz w:val="28"/>
          <w:szCs w:val="28"/>
        </w:rPr>
      </w:pPr>
      <w:bookmarkStart w:id="0" w:name="_GoBack"/>
      <w:bookmarkEnd w:id="0"/>
    </w:p>
    <w:sectPr w:rsidR="009410B1" w:rsidRPr="00FA3E81" w:rsidSect="009428B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06D" w:rsidRDefault="009D606D" w:rsidP="00C77F5F">
      <w:pPr>
        <w:spacing w:after="0" w:line="240" w:lineRule="auto"/>
      </w:pPr>
      <w:r>
        <w:separator/>
      </w:r>
    </w:p>
  </w:endnote>
  <w:endnote w:type="continuationSeparator" w:id="0">
    <w:p w:rsidR="009D606D" w:rsidRDefault="009D606D" w:rsidP="00C77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06D" w:rsidRDefault="009D606D" w:rsidP="00C77F5F">
      <w:pPr>
        <w:spacing w:after="0" w:line="240" w:lineRule="auto"/>
      </w:pPr>
      <w:r>
        <w:separator/>
      </w:r>
    </w:p>
  </w:footnote>
  <w:footnote w:type="continuationSeparator" w:id="0">
    <w:p w:rsidR="009D606D" w:rsidRDefault="009D606D" w:rsidP="00C77F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8B3" w:rsidRPr="009428B3" w:rsidRDefault="009428B3" w:rsidP="009428B3">
    <w:pPr>
      <w:pStyle w:val="a5"/>
      <w:suppressAutoHyphens/>
      <w:spacing w:line="360" w:lineRule="auto"/>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0D8380C"/>
    <w:lvl w:ilvl="0">
      <w:numFmt w:val="bullet"/>
      <w:lvlText w:val="*"/>
      <w:lvlJc w:val="left"/>
    </w:lvl>
  </w:abstractNum>
  <w:abstractNum w:abstractNumId="1">
    <w:nsid w:val="05FE196D"/>
    <w:multiLevelType w:val="hybridMultilevel"/>
    <w:tmpl w:val="79F062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6A037E9"/>
    <w:multiLevelType w:val="hybridMultilevel"/>
    <w:tmpl w:val="7FC8C164"/>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30A0"/>
    <w:rsid w:val="000545F9"/>
    <w:rsid w:val="00162FFF"/>
    <w:rsid w:val="001F6D9B"/>
    <w:rsid w:val="00223A8E"/>
    <w:rsid w:val="00256F11"/>
    <w:rsid w:val="002837F2"/>
    <w:rsid w:val="002B55FE"/>
    <w:rsid w:val="003A0E9F"/>
    <w:rsid w:val="003F0F60"/>
    <w:rsid w:val="003F5919"/>
    <w:rsid w:val="004676C7"/>
    <w:rsid w:val="004A010A"/>
    <w:rsid w:val="004B5982"/>
    <w:rsid w:val="005605AB"/>
    <w:rsid w:val="00692C39"/>
    <w:rsid w:val="0072226C"/>
    <w:rsid w:val="007228CD"/>
    <w:rsid w:val="00747D3C"/>
    <w:rsid w:val="00832B58"/>
    <w:rsid w:val="00845BFE"/>
    <w:rsid w:val="009410B1"/>
    <w:rsid w:val="009428B3"/>
    <w:rsid w:val="009D606D"/>
    <w:rsid w:val="00B632B5"/>
    <w:rsid w:val="00BC30A0"/>
    <w:rsid w:val="00C77F5F"/>
    <w:rsid w:val="00D0676D"/>
    <w:rsid w:val="00D62E24"/>
    <w:rsid w:val="00E516FA"/>
    <w:rsid w:val="00E65131"/>
    <w:rsid w:val="00E8239A"/>
    <w:rsid w:val="00EA16B1"/>
    <w:rsid w:val="00FA3E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9"/>
    <o:shapelayout v:ext="edit">
      <o:idmap v:ext="edit" data="1"/>
      <o:rules v:ext="edit">
        <o:r id="V:Rule1" type="connector" idref="#_x0000_s1029"/>
        <o:r id="V:Rule2" type="connector" idref="#_x0000_s1030"/>
        <o:r id="V:Rule3" type="connector" idref="#_x0000_s1031"/>
        <o:r id="V:Rule4" type="connector" idref="#_x0000_s1035"/>
        <o:r id="V:Rule5" type="connector" idref="#_x0000_s1036"/>
        <o:r id="V:Rule6" type="connector" idref="#_x0000_s1038"/>
        <o:r id="V:Rule7" type="connector" idref="#_x0000_s1041"/>
        <o:r id="V:Rule8" type="connector" idref="#_x0000_s1042"/>
        <o:r id="V:Rule9" type="connector" idref="#_x0000_s1044"/>
        <o:r id="V:Rule10" type="connector" idref="#_x0000_s1048"/>
        <o:r id="V:Rule11" type="connector" idref="#_x0000_s1049"/>
        <o:r id="V:Rule12" type="connector" idref="#_x0000_s1050"/>
        <o:r id="V:Rule13" type="connector" idref="#_x0000_s1054"/>
        <o:r id="V:Rule14" type="connector" idref="#_x0000_s1055"/>
        <o:r id="V:Rule15" type="connector" idref="#_x0000_s1056"/>
        <o:r id="V:Rule16" type="connector" idref="#_x0000_s1060"/>
        <o:r id="V:Rule17" type="connector" idref="#_x0000_s1061"/>
        <o:r id="V:Rule18" type="connector" idref="#_x0000_s1062"/>
        <o:r id="V:Rule19" type="connector" idref="#_x0000_s1066"/>
        <o:r id="V:Rule20" type="connector" idref="#_x0000_s1067"/>
        <o:r id="V:Rule21" type="connector" idref="#_x0000_s1068"/>
        <o:r id="V:Rule22" type="connector" idref="#_x0000_s1070"/>
        <o:r id="V:Rule23" type="connector" idref="#_x0000_s1072"/>
      </o:rules>
    </o:shapelayout>
  </w:shapeDefaults>
  <w:decimalSymbol w:val=","/>
  <w:listSeparator w:val=";"/>
  <w14:defaultImageDpi w14:val="0"/>
  <w15:chartTrackingRefBased/>
  <w15:docId w15:val="{FCF5B89E-7311-45AF-8E1B-963EB7A9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F6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unhideWhenUsed/>
    <w:rsid w:val="004676C7"/>
    <w:pPr>
      <w:overflowPunct w:val="0"/>
      <w:autoSpaceDE w:val="0"/>
      <w:autoSpaceDN w:val="0"/>
      <w:adjustRightInd w:val="0"/>
      <w:spacing w:after="0" w:line="240" w:lineRule="auto"/>
      <w:ind w:firstLine="709"/>
    </w:pPr>
    <w:rPr>
      <w:rFonts w:ascii="Times New Roman" w:hAnsi="Times New Roman"/>
      <w:sz w:val="24"/>
      <w:szCs w:val="20"/>
    </w:rPr>
  </w:style>
  <w:style w:type="character" w:customStyle="1" w:styleId="30">
    <w:name w:val="Основной текст с отступом 3 Знак"/>
    <w:link w:val="3"/>
    <w:uiPriority w:val="99"/>
    <w:semiHidden/>
    <w:locked/>
    <w:rsid w:val="004676C7"/>
    <w:rPr>
      <w:rFonts w:ascii="Times New Roman" w:hAnsi="Times New Roman" w:cs="Times New Roman"/>
      <w:sz w:val="20"/>
      <w:szCs w:val="20"/>
    </w:rPr>
  </w:style>
  <w:style w:type="paragraph" w:styleId="a3">
    <w:name w:val="Balloon Text"/>
    <w:basedOn w:val="a"/>
    <w:link w:val="a4"/>
    <w:uiPriority w:val="99"/>
    <w:semiHidden/>
    <w:unhideWhenUsed/>
    <w:rsid w:val="00256F11"/>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256F11"/>
    <w:rPr>
      <w:rFonts w:ascii="Tahoma" w:hAnsi="Tahoma" w:cs="Tahoma"/>
      <w:sz w:val="16"/>
      <w:szCs w:val="16"/>
    </w:rPr>
  </w:style>
  <w:style w:type="paragraph" w:styleId="a5">
    <w:name w:val="header"/>
    <w:basedOn w:val="a"/>
    <w:link w:val="a6"/>
    <w:uiPriority w:val="99"/>
    <w:semiHidden/>
    <w:unhideWhenUsed/>
    <w:rsid w:val="00C77F5F"/>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C77F5F"/>
    <w:rPr>
      <w:rFonts w:cs="Times New Roman"/>
    </w:rPr>
  </w:style>
  <w:style w:type="paragraph" w:styleId="a7">
    <w:name w:val="footer"/>
    <w:basedOn w:val="a"/>
    <w:link w:val="a8"/>
    <w:uiPriority w:val="99"/>
    <w:unhideWhenUsed/>
    <w:rsid w:val="00C77F5F"/>
    <w:pPr>
      <w:tabs>
        <w:tab w:val="center" w:pos="4677"/>
        <w:tab w:val="right" w:pos="9355"/>
      </w:tabs>
      <w:spacing w:after="0" w:line="240" w:lineRule="auto"/>
    </w:pPr>
  </w:style>
  <w:style w:type="character" w:customStyle="1" w:styleId="a8">
    <w:name w:val="Нижний колонтитул Знак"/>
    <w:link w:val="a7"/>
    <w:uiPriority w:val="99"/>
    <w:locked/>
    <w:rsid w:val="00C77F5F"/>
    <w:rPr>
      <w:rFonts w:cs="Times New Roman"/>
    </w:rPr>
  </w:style>
  <w:style w:type="paragraph" w:styleId="a9">
    <w:name w:val="List Paragraph"/>
    <w:basedOn w:val="a"/>
    <w:uiPriority w:val="34"/>
    <w:qFormat/>
    <w:rsid w:val="009428B3"/>
    <w:pPr>
      <w:ind w:left="720"/>
      <w:contextualSpacing/>
    </w:pPr>
  </w:style>
  <w:style w:type="table" w:styleId="aa">
    <w:name w:val="Table Grid"/>
    <w:basedOn w:val="a1"/>
    <w:uiPriority w:val="59"/>
    <w:rsid w:val="009428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7695</Words>
  <Characters>43862</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admin</cp:lastModifiedBy>
  <cp:revision>2</cp:revision>
  <dcterms:created xsi:type="dcterms:W3CDTF">2014-03-23T04:55:00Z</dcterms:created>
  <dcterms:modified xsi:type="dcterms:W3CDTF">2014-03-23T04:55:00Z</dcterms:modified>
</cp:coreProperties>
</file>