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F2" w:rsidRPr="0038203B" w:rsidRDefault="00657D93" w:rsidP="0038203B">
      <w:pPr>
        <w:pStyle w:val="10"/>
        <w:keepNext w:val="0"/>
        <w:widowControl w:val="0"/>
        <w:spacing w:before="0" w:after="0" w:line="360" w:lineRule="auto"/>
        <w:ind w:firstLine="709"/>
        <w:jc w:val="center"/>
        <w:rPr>
          <w:rFonts w:ascii="Times New Roman" w:hAnsi="Times New Roman" w:cs="Times New Roman"/>
          <w:sz w:val="28"/>
          <w:szCs w:val="28"/>
        </w:rPr>
      </w:pPr>
      <w:r w:rsidRPr="0038203B">
        <w:rPr>
          <w:rFonts w:ascii="Times New Roman" w:hAnsi="Times New Roman" w:cs="Times New Roman"/>
          <w:sz w:val="28"/>
          <w:szCs w:val="28"/>
        </w:rPr>
        <w:t>ФГОУ ВПО «</w:t>
      </w:r>
      <w:r w:rsidR="000B3FF2" w:rsidRPr="0038203B">
        <w:rPr>
          <w:rFonts w:ascii="Times New Roman" w:hAnsi="Times New Roman" w:cs="Times New Roman"/>
          <w:sz w:val="28"/>
          <w:szCs w:val="28"/>
        </w:rPr>
        <w:t>САРАТОВСКИЙ ГОСУДАРСТВЕННЫЙ АГРАРНЫЙ УНИВЕРСИТЕТ ИМ. Н.И. ВАВИЛОВА</w:t>
      </w:r>
      <w:r w:rsidRPr="0038203B">
        <w:rPr>
          <w:rFonts w:ascii="Times New Roman" w:hAnsi="Times New Roman" w:cs="Times New Roman"/>
          <w:sz w:val="28"/>
          <w:szCs w:val="28"/>
        </w:rPr>
        <w:t>»</w:t>
      </w:r>
    </w:p>
    <w:p w:rsidR="000B3FF2" w:rsidRPr="0038203B" w:rsidRDefault="000B3FF2" w:rsidP="0038203B">
      <w:pPr>
        <w:widowControl w:val="0"/>
        <w:spacing w:line="360" w:lineRule="auto"/>
        <w:ind w:firstLine="709"/>
        <w:jc w:val="center"/>
        <w:rPr>
          <w:sz w:val="28"/>
        </w:rPr>
      </w:pPr>
    </w:p>
    <w:p w:rsidR="000B3FF2" w:rsidRPr="0038203B" w:rsidRDefault="000B3FF2" w:rsidP="0038203B">
      <w:pPr>
        <w:widowControl w:val="0"/>
        <w:spacing w:line="360" w:lineRule="auto"/>
        <w:ind w:firstLine="709"/>
        <w:jc w:val="center"/>
        <w:rPr>
          <w:sz w:val="28"/>
        </w:rPr>
      </w:pPr>
      <w:r w:rsidRPr="0038203B">
        <w:rPr>
          <w:sz w:val="28"/>
        </w:rPr>
        <w:t>ФАКУЛЬТЕТ БУХГАЛТЕРСКОГО УЧЕТА</w:t>
      </w:r>
    </w:p>
    <w:p w:rsidR="000B3FF2" w:rsidRPr="0038203B" w:rsidRDefault="000B3FF2" w:rsidP="0038203B">
      <w:pPr>
        <w:widowControl w:val="0"/>
        <w:spacing w:line="360" w:lineRule="auto"/>
        <w:ind w:firstLine="709"/>
        <w:jc w:val="center"/>
        <w:rPr>
          <w:sz w:val="28"/>
        </w:rPr>
      </w:pPr>
    </w:p>
    <w:p w:rsidR="000B3FF2" w:rsidRPr="0038203B" w:rsidRDefault="000B3FF2" w:rsidP="0038203B">
      <w:pPr>
        <w:widowControl w:val="0"/>
        <w:spacing w:line="360" w:lineRule="auto"/>
        <w:ind w:firstLine="709"/>
        <w:jc w:val="center"/>
        <w:rPr>
          <w:sz w:val="28"/>
        </w:rPr>
      </w:pPr>
      <w:r w:rsidRPr="0038203B">
        <w:rPr>
          <w:sz w:val="28"/>
        </w:rPr>
        <w:t>КАФЕДРА ЭКОНОМИЧЕСКОГО АНАЛИЗА И АУДИТА</w:t>
      </w:r>
    </w:p>
    <w:p w:rsidR="000B3FF2" w:rsidRPr="0038203B" w:rsidRDefault="000B3FF2" w:rsidP="0038203B">
      <w:pPr>
        <w:widowControl w:val="0"/>
        <w:spacing w:line="360" w:lineRule="auto"/>
        <w:ind w:firstLine="709"/>
        <w:jc w:val="center"/>
        <w:rPr>
          <w:sz w:val="28"/>
        </w:rPr>
      </w:pPr>
    </w:p>
    <w:p w:rsidR="000B3FF2" w:rsidRPr="0038203B" w:rsidRDefault="000B3FF2" w:rsidP="0038203B">
      <w:pPr>
        <w:widowControl w:val="0"/>
        <w:spacing w:line="360" w:lineRule="auto"/>
        <w:ind w:firstLine="709"/>
        <w:jc w:val="center"/>
        <w:rPr>
          <w:sz w:val="28"/>
        </w:rPr>
      </w:pPr>
    </w:p>
    <w:p w:rsidR="000B3FF2" w:rsidRPr="0038203B" w:rsidRDefault="000B3FF2" w:rsidP="0038203B">
      <w:pPr>
        <w:widowControl w:val="0"/>
        <w:spacing w:line="360" w:lineRule="auto"/>
        <w:ind w:firstLine="709"/>
        <w:jc w:val="center"/>
        <w:rPr>
          <w:sz w:val="28"/>
        </w:rPr>
      </w:pPr>
    </w:p>
    <w:p w:rsidR="000B3FF2" w:rsidRPr="0038203B" w:rsidRDefault="000B3FF2" w:rsidP="0038203B">
      <w:pPr>
        <w:widowControl w:val="0"/>
        <w:spacing w:line="360" w:lineRule="auto"/>
        <w:ind w:firstLine="709"/>
        <w:jc w:val="center"/>
        <w:rPr>
          <w:sz w:val="28"/>
          <w:szCs w:val="96"/>
        </w:rPr>
      </w:pPr>
      <w:r w:rsidRPr="0038203B">
        <w:rPr>
          <w:sz w:val="28"/>
          <w:szCs w:val="96"/>
        </w:rPr>
        <w:t>КУРСОВОЙ ПРОЕКТ</w:t>
      </w:r>
    </w:p>
    <w:p w:rsidR="000B3FF2" w:rsidRPr="0038203B" w:rsidRDefault="003D4BD9" w:rsidP="0038203B">
      <w:pPr>
        <w:widowControl w:val="0"/>
        <w:spacing w:line="360" w:lineRule="auto"/>
        <w:ind w:firstLine="709"/>
        <w:jc w:val="center"/>
        <w:rPr>
          <w:b/>
          <w:bCs/>
          <w:sz w:val="28"/>
        </w:rPr>
      </w:pPr>
      <w:r w:rsidRPr="003D4BD9">
        <w:rPr>
          <w:sz w:val="28"/>
          <w:szCs w:val="28"/>
        </w:rPr>
        <w:t>Анализ экономической эффективности производства зерна в СХА "Алексеевская" Базарнокарабулакского района</w:t>
      </w:r>
    </w:p>
    <w:p w:rsidR="00064B35" w:rsidRPr="0038203B" w:rsidRDefault="00064B35" w:rsidP="0038203B">
      <w:pPr>
        <w:widowControl w:val="0"/>
        <w:spacing w:line="360" w:lineRule="auto"/>
        <w:ind w:firstLine="709"/>
        <w:jc w:val="center"/>
        <w:rPr>
          <w:sz w:val="28"/>
        </w:rPr>
      </w:pPr>
    </w:p>
    <w:p w:rsidR="000B3FF2" w:rsidRPr="0038203B" w:rsidRDefault="000B3FF2" w:rsidP="0038203B">
      <w:pPr>
        <w:widowControl w:val="0"/>
        <w:spacing w:line="360" w:lineRule="auto"/>
        <w:ind w:firstLine="709"/>
        <w:jc w:val="both"/>
        <w:rPr>
          <w:sz w:val="28"/>
        </w:rPr>
      </w:pPr>
    </w:p>
    <w:p w:rsidR="00064B35" w:rsidRPr="0038203B" w:rsidRDefault="000B3FF2" w:rsidP="0038203B">
      <w:pPr>
        <w:widowControl w:val="0"/>
        <w:spacing w:line="360" w:lineRule="auto"/>
        <w:ind w:firstLine="709"/>
        <w:jc w:val="right"/>
        <w:rPr>
          <w:sz w:val="28"/>
        </w:rPr>
      </w:pPr>
      <w:r w:rsidRPr="0038203B">
        <w:rPr>
          <w:sz w:val="28"/>
        </w:rPr>
        <w:t xml:space="preserve">Выполнил </w:t>
      </w:r>
    </w:p>
    <w:p w:rsidR="000B3FF2" w:rsidRPr="0038203B" w:rsidRDefault="000B3FF2" w:rsidP="0038203B">
      <w:pPr>
        <w:widowControl w:val="0"/>
        <w:spacing w:line="360" w:lineRule="auto"/>
        <w:ind w:firstLine="709"/>
        <w:jc w:val="right"/>
        <w:rPr>
          <w:sz w:val="28"/>
        </w:rPr>
      </w:pPr>
      <w:r w:rsidRPr="0038203B">
        <w:rPr>
          <w:sz w:val="28"/>
        </w:rPr>
        <w:t xml:space="preserve">студент </w:t>
      </w:r>
      <w:r w:rsidR="00064B35" w:rsidRPr="0038203B">
        <w:rPr>
          <w:sz w:val="28"/>
        </w:rPr>
        <w:t>4</w:t>
      </w:r>
      <w:r w:rsidRPr="0038203B">
        <w:rPr>
          <w:sz w:val="28"/>
        </w:rPr>
        <w:t xml:space="preserve"> курса</w:t>
      </w:r>
      <w:r w:rsidR="003D4BD9">
        <w:rPr>
          <w:sz w:val="28"/>
          <w:lang w:val="en-US"/>
        </w:rPr>
        <w:t xml:space="preserve"> </w:t>
      </w:r>
      <w:r w:rsidRPr="0038203B">
        <w:rPr>
          <w:sz w:val="28"/>
        </w:rPr>
        <w:t>Б-</w:t>
      </w:r>
      <w:r w:rsidR="00064B35" w:rsidRPr="0038203B">
        <w:rPr>
          <w:sz w:val="28"/>
        </w:rPr>
        <w:t>4</w:t>
      </w:r>
      <w:r w:rsidRPr="0038203B">
        <w:rPr>
          <w:sz w:val="28"/>
        </w:rPr>
        <w:t>02 группы</w:t>
      </w:r>
    </w:p>
    <w:p w:rsidR="000B3FF2" w:rsidRPr="0038203B" w:rsidRDefault="00064B35" w:rsidP="0038203B">
      <w:pPr>
        <w:widowControl w:val="0"/>
        <w:spacing w:line="360" w:lineRule="auto"/>
        <w:ind w:firstLine="709"/>
        <w:jc w:val="right"/>
        <w:rPr>
          <w:sz w:val="28"/>
        </w:rPr>
      </w:pPr>
      <w:r w:rsidRPr="0038203B">
        <w:rPr>
          <w:sz w:val="28"/>
        </w:rPr>
        <w:t>Силаева Т.Н.</w:t>
      </w:r>
    </w:p>
    <w:p w:rsidR="000B3FF2" w:rsidRPr="0038203B" w:rsidRDefault="00657D93" w:rsidP="0038203B">
      <w:pPr>
        <w:widowControl w:val="0"/>
        <w:spacing w:line="360" w:lineRule="auto"/>
        <w:ind w:firstLine="709"/>
        <w:jc w:val="right"/>
        <w:rPr>
          <w:sz w:val="28"/>
        </w:rPr>
      </w:pPr>
      <w:r w:rsidRPr="0038203B">
        <w:rPr>
          <w:sz w:val="28"/>
        </w:rPr>
        <w:t>Проверил</w:t>
      </w:r>
      <w:r w:rsidR="000B3FF2" w:rsidRPr="0038203B">
        <w:rPr>
          <w:sz w:val="28"/>
        </w:rPr>
        <w:t>:</w:t>
      </w:r>
      <w:r w:rsidRPr="0038203B">
        <w:rPr>
          <w:sz w:val="28"/>
        </w:rPr>
        <w:t xml:space="preserve"> </w:t>
      </w:r>
      <w:r w:rsidR="003D4BD9">
        <w:rPr>
          <w:sz w:val="28"/>
          <w:lang w:val="en-US"/>
        </w:rPr>
        <w:t xml:space="preserve"> </w:t>
      </w:r>
      <w:r w:rsidRPr="0038203B">
        <w:rPr>
          <w:sz w:val="28"/>
        </w:rPr>
        <w:t>ст. преподаватель</w:t>
      </w:r>
    </w:p>
    <w:p w:rsidR="000B3FF2" w:rsidRPr="0038203B" w:rsidRDefault="00064B35" w:rsidP="0038203B">
      <w:pPr>
        <w:widowControl w:val="0"/>
        <w:spacing w:line="360" w:lineRule="auto"/>
        <w:ind w:firstLine="709"/>
        <w:jc w:val="right"/>
        <w:rPr>
          <w:sz w:val="28"/>
        </w:rPr>
      </w:pPr>
      <w:r w:rsidRPr="0038203B">
        <w:rPr>
          <w:sz w:val="28"/>
        </w:rPr>
        <w:t>Продивлянова А.В.</w:t>
      </w:r>
    </w:p>
    <w:p w:rsidR="000B3FF2" w:rsidRPr="0038203B" w:rsidRDefault="000B3FF2" w:rsidP="0038203B">
      <w:pPr>
        <w:widowControl w:val="0"/>
        <w:spacing w:line="360" w:lineRule="auto"/>
        <w:ind w:firstLine="709"/>
        <w:jc w:val="both"/>
        <w:rPr>
          <w:sz w:val="28"/>
        </w:rPr>
      </w:pPr>
    </w:p>
    <w:p w:rsidR="000B3FF2" w:rsidRPr="0038203B" w:rsidRDefault="000B3FF2" w:rsidP="0038203B">
      <w:pPr>
        <w:widowControl w:val="0"/>
        <w:spacing w:line="360" w:lineRule="auto"/>
        <w:ind w:firstLine="709"/>
        <w:jc w:val="both"/>
        <w:rPr>
          <w:sz w:val="28"/>
        </w:rPr>
      </w:pPr>
    </w:p>
    <w:p w:rsidR="000B3FF2" w:rsidRPr="0038203B" w:rsidRDefault="000B3FF2" w:rsidP="0038203B">
      <w:pPr>
        <w:widowControl w:val="0"/>
        <w:spacing w:line="360" w:lineRule="auto"/>
        <w:ind w:firstLine="709"/>
        <w:jc w:val="both"/>
        <w:rPr>
          <w:sz w:val="28"/>
        </w:rPr>
      </w:pPr>
    </w:p>
    <w:p w:rsidR="0038203B" w:rsidRPr="003D4BD9" w:rsidRDefault="0038203B" w:rsidP="0038203B">
      <w:pPr>
        <w:widowControl w:val="0"/>
        <w:spacing w:line="360" w:lineRule="auto"/>
        <w:ind w:firstLine="709"/>
        <w:jc w:val="both"/>
        <w:rPr>
          <w:sz w:val="28"/>
        </w:rPr>
      </w:pPr>
    </w:p>
    <w:p w:rsidR="0038203B" w:rsidRPr="003D4BD9" w:rsidRDefault="0038203B" w:rsidP="0038203B">
      <w:pPr>
        <w:widowControl w:val="0"/>
        <w:spacing w:line="360" w:lineRule="auto"/>
        <w:ind w:firstLine="709"/>
        <w:jc w:val="both"/>
        <w:rPr>
          <w:sz w:val="28"/>
        </w:rPr>
      </w:pPr>
    </w:p>
    <w:p w:rsidR="0038203B" w:rsidRDefault="0038203B" w:rsidP="0038203B">
      <w:pPr>
        <w:widowControl w:val="0"/>
        <w:spacing w:line="360" w:lineRule="auto"/>
        <w:ind w:firstLine="709"/>
        <w:jc w:val="both"/>
        <w:rPr>
          <w:sz w:val="28"/>
          <w:lang w:val="en-US"/>
        </w:rPr>
      </w:pPr>
    </w:p>
    <w:p w:rsidR="003D4BD9" w:rsidRDefault="003D4BD9" w:rsidP="0038203B">
      <w:pPr>
        <w:widowControl w:val="0"/>
        <w:spacing w:line="360" w:lineRule="auto"/>
        <w:ind w:firstLine="709"/>
        <w:jc w:val="both"/>
        <w:rPr>
          <w:sz w:val="28"/>
          <w:lang w:val="en-US"/>
        </w:rPr>
      </w:pPr>
    </w:p>
    <w:p w:rsidR="003D4BD9" w:rsidRDefault="003D4BD9" w:rsidP="0038203B">
      <w:pPr>
        <w:widowControl w:val="0"/>
        <w:spacing w:line="360" w:lineRule="auto"/>
        <w:ind w:firstLine="709"/>
        <w:jc w:val="both"/>
        <w:rPr>
          <w:sz w:val="28"/>
          <w:lang w:val="en-US"/>
        </w:rPr>
      </w:pPr>
    </w:p>
    <w:p w:rsidR="003D4BD9" w:rsidRPr="003D4BD9" w:rsidRDefault="003D4BD9" w:rsidP="0038203B">
      <w:pPr>
        <w:widowControl w:val="0"/>
        <w:spacing w:line="360" w:lineRule="auto"/>
        <w:ind w:firstLine="709"/>
        <w:jc w:val="both"/>
        <w:rPr>
          <w:sz w:val="28"/>
          <w:lang w:val="en-US"/>
        </w:rPr>
      </w:pPr>
    </w:p>
    <w:p w:rsidR="000B3FF2" w:rsidRPr="0038203B" w:rsidRDefault="000B3FF2" w:rsidP="0038203B">
      <w:pPr>
        <w:widowControl w:val="0"/>
        <w:spacing w:line="360" w:lineRule="auto"/>
        <w:ind w:firstLine="709"/>
        <w:jc w:val="center"/>
        <w:rPr>
          <w:sz w:val="28"/>
        </w:rPr>
      </w:pPr>
      <w:r w:rsidRPr="0038203B">
        <w:rPr>
          <w:sz w:val="28"/>
        </w:rPr>
        <w:t>Саратов 2005</w:t>
      </w:r>
    </w:p>
    <w:p w:rsidR="008C47E7" w:rsidRPr="0038203B" w:rsidRDefault="0038203B" w:rsidP="0038203B">
      <w:pPr>
        <w:widowControl w:val="0"/>
        <w:spacing w:line="360" w:lineRule="auto"/>
        <w:ind w:firstLine="709"/>
        <w:jc w:val="both"/>
        <w:outlineLvl w:val="0"/>
        <w:rPr>
          <w:b/>
          <w:sz w:val="28"/>
          <w:szCs w:val="28"/>
        </w:rPr>
      </w:pPr>
      <w:r>
        <w:rPr>
          <w:sz w:val="28"/>
          <w:szCs w:val="28"/>
        </w:rPr>
        <w:br w:type="page"/>
      </w:r>
      <w:r w:rsidR="008C47E7" w:rsidRPr="0038203B">
        <w:rPr>
          <w:b/>
          <w:sz w:val="28"/>
          <w:szCs w:val="28"/>
        </w:rPr>
        <w:t>Содержание</w:t>
      </w:r>
    </w:p>
    <w:p w:rsidR="008C47E7" w:rsidRPr="0038203B" w:rsidRDefault="008C47E7" w:rsidP="0038203B">
      <w:pPr>
        <w:widowControl w:val="0"/>
        <w:spacing w:line="360" w:lineRule="auto"/>
        <w:ind w:firstLine="709"/>
        <w:jc w:val="both"/>
        <w:outlineLvl w:val="0"/>
        <w:rPr>
          <w:sz w:val="28"/>
          <w:szCs w:val="28"/>
        </w:rPr>
      </w:pPr>
    </w:p>
    <w:p w:rsidR="0038203B" w:rsidRPr="003D4BD9" w:rsidRDefault="008C47E7" w:rsidP="0038203B">
      <w:pPr>
        <w:widowControl w:val="0"/>
        <w:spacing w:line="360" w:lineRule="auto"/>
        <w:rPr>
          <w:color w:val="000000"/>
          <w:sz w:val="28"/>
          <w:szCs w:val="28"/>
        </w:rPr>
      </w:pPr>
      <w:r w:rsidRPr="0038203B">
        <w:rPr>
          <w:color w:val="000000"/>
          <w:sz w:val="28"/>
          <w:szCs w:val="28"/>
        </w:rPr>
        <w:t>Введение</w:t>
      </w:r>
    </w:p>
    <w:p w:rsidR="0038203B" w:rsidRPr="0038203B" w:rsidRDefault="0038203B" w:rsidP="0038203B">
      <w:pPr>
        <w:widowControl w:val="0"/>
        <w:spacing w:line="360" w:lineRule="auto"/>
        <w:rPr>
          <w:color w:val="000000"/>
          <w:sz w:val="28"/>
          <w:szCs w:val="28"/>
        </w:rPr>
      </w:pPr>
      <w:r w:rsidRPr="0038203B">
        <w:rPr>
          <w:color w:val="000000"/>
          <w:sz w:val="28"/>
          <w:szCs w:val="28"/>
        </w:rPr>
        <w:t xml:space="preserve">1. </w:t>
      </w:r>
      <w:r w:rsidR="008C47E7" w:rsidRPr="0038203B">
        <w:rPr>
          <w:color w:val="000000"/>
          <w:sz w:val="28"/>
          <w:szCs w:val="28"/>
        </w:rPr>
        <w:t>Экономическая эффективность сельскохозяйственного производства</w:t>
      </w:r>
    </w:p>
    <w:p w:rsidR="0038203B" w:rsidRPr="0038203B" w:rsidRDefault="0038203B" w:rsidP="0038203B">
      <w:pPr>
        <w:widowControl w:val="0"/>
        <w:numPr>
          <w:ilvl w:val="1"/>
          <w:numId w:val="4"/>
        </w:numPr>
        <w:tabs>
          <w:tab w:val="num" w:pos="0"/>
        </w:tabs>
        <w:spacing w:line="360" w:lineRule="auto"/>
        <w:rPr>
          <w:color w:val="000000"/>
          <w:sz w:val="28"/>
          <w:szCs w:val="28"/>
        </w:rPr>
      </w:pPr>
      <w:r>
        <w:rPr>
          <w:color w:val="000000"/>
          <w:sz w:val="28"/>
          <w:szCs w:val="28"/>
        </w:rPr>
        <w:t xml:space="preserve">1.1 </w:t>
      </w:r>
      <w:r w:rsidR="008C47E7" w:rsidRPr="0038203B">
        <w:rPr>
          <w:color w:val="000000"/>
          <w:sz w:val="28"/>
          <w:szCs w:val="28"/>
        </w:rPr>
        <w:t>Сущность эффективности производства</w:t>
      </w:r>
    </w:p>
    <w:p w:rsidR="0038203B" w:rsidRPr="0038203B" w:rsidRDefault="0038203B" w:rsidP="0038203B">
      <w:pPr>
        <w:widowControl w:val="0"/>
        <w:numPr>
          <w:ilvl w:val="1"/>
          <w:numId w:val="4"/>
        </w:numPr>
        <w:tabs>
          <w:tab w:val="num" w:pos="0"/>
        </w:tabs>
        <w:spacing w:line="360" w:lineRule="auto"/>
        <w:rPr>
          <w:color w:val="000000"/>
          <w:sz w:val="28"/>
          <w:szCs w:val="28"/>
        </w:rPr>
      </w:pPr>
      <w:r>
        <w:rPr>
          <w:color w:val="000000"/>
          <w:sz w:val="28"/>
          <w:szCs w:val="28"/>
        </w:rPr>
        <w:t xml:space="preserve">1.2 </w:t>
      </w:r>
      <w:r w:rsidR="008C47E7" w:rsidRPr="0038203B">
        <w:rPr>
          <w:color w:val="000000"/>
          <w:sz w:val="28"/>
          <w:szCs w:val="28"/>
        </w:rPr>
        <w:t>Виды экономической эффективности</w:t>
      </w:r>
    </w:p>
    <w:p w:rsidR="0038203B" w:rsidRPr="0038203B" w:rsidRDefault="0038203B" w:rsidP="0038203B">
      <w:pPr>
        <w:widowControl w:val="0"/>
        <w:tabs>
          <w:tab w:val="num" w:pos="2520"/>
        </w:tabs>
        <w:spacing w:line="360" w:lineRule="auto"/>
        <w:rPr>
          <w:color w:val="000000"/>
          <w:sz w:val="28"/>
          <w:szCs w:val="28"/>
        </w:rPr>
      </w:pPr>
      <w:r>
        <w:rPr>
          <w:color w:val="000000"/>
          <w:sz w:val="28"/>
          <w:szCs w:val="28"/>
        </w:rPr>
        <w:t xml:space="preserve">1.3 </w:t>
      </w:r>
      <w:r w:rsidR="008C47E7" w:rsidRPr="0038203B">
        <w:rPr>
          <w:color w:val="000000"/>
          <w:sz w:val="28"/>
          <w:szCs w:val="28"/>
        </w:rPr>
        <w:t>Оценка экономической эффективности</w:t>
      </w:r>
    </w:p>
    <w:p w:rsidR="0038203B" w:rsidRPr="0038203B" w:rsidRDefault="0038203B" w:rsidP="0038203B">
      <w:pPr>
        <w:widowControl w:val="0"/>
        <w:tabs>
          <w:tab w:val="num" w:pos="2520"/>
        </w:tabs>
        <w:spacing w:line="360" w:lineRule="auto"/>
        <w:rPr>
          <w:color w:val="000000"/>
          <w:sz w:val="28"/>
          <w:szCs w:val="28"/>
        </w:rPr>
      </w:pPr>
      <w:r>
        <w:rPr>
          <w:color w:val="000000"/>
          <w:sz w:val="28"/>
          <w:szCs w:val="28"/>
        </w:rPr>
        <w:t xml:space="preserve">1.4 </w:t>
      </w:r>
      <w:r w:rsidR="008C47E7" w:rsidRPr="0038203B">
        <w:rPr>
          <w:color w:val="000000"/>
          <w:sz w:val="28"/>
          <w:szCs w:val="28"/>
        </w:rPr>
        <w:t>Эффективность использования трудовых ресурсов</w:t>
      </w:r>
    </w:p>
    <w:p w:rsidR="008C47E7" w:rsidRPr="0038203B" w:rsidRDefault="0038203B" w:rsidP="0038203B">
      <w:pPr>
        <w:widowControl w:val="0"/>
        <w:spacing w:line="360" w:lineRule="auto"/>
        <w:rPr>
          <w:color w:val="000000"/>
          <w:sz w:val="28"/>
          <w:szCs w:val="28"/>
        </w:rPr>
      </w:pPr>
      <w:r>
        <w:rPr>
          <w:color w:val="000000"/>
          <w:sz w:val="28"/>
          <w:szCs w:val="28"/>
        </w:rPr>
        <w:t xml:space="preserve">2. </w:t>
      </w:r>
      <w:r w:rsidR="008C47E7" w:rsidRPr="0038203B">
        <w:rPr>
          <w:color w:val="000000"/>
          <w:sz w:val="28"/>
          <w:szCs w:val="28"/>
        </w:rPr>
        <w:t>Современное состояние и тенденции развития производства зерна</w:t>
      </w:r>
    </w:p>
    <w:p w:rsidR="008C47E7" w:rsidRPr="0038203B" w:rsidRDefault="0038203B" w:rsidP="0038203B">
      <w:pPr>
        <w:widowControl w:val="0"/>
        <w:tabs>
          <w:tab w:val="num" w:pos="2520"/>
        </w:tabs>
        <w:spacing w:line="360" w:lineRule="auto"/>
        <w:rPr>
          <w:color w:val="000000"/>
          <w:sz w:val="28"/>
          <w:szCs w:val="28"/>
        </w:rPr>
      </w:pPr>
      <w:r>
        <w:rPr>
          <w:color w:val="000000"/>
          <w:sz w:val="28"/>
          <w:szCs w:val="28"/>
        </w:rPr>
        <w:t xml:space="preserve">2.1 </w:t>
      </w:r>
      <w:r w:rsidR="008C47E7" w:rsidRPr="0038203B">
        <w:rPr>
          <w:color w:val="000000"/>
          <w:sz w:val="28"/>
          <w:szCs w:val="28"/>
        </w:rPr>
        <w:t>Организационно-экономическая характеристика</w:t>
      </w:r>
      <w:r w:rsidRPr="0038203B">
        <w:rPr>
          <w:color w:val="000000"/>
          <w:sz w:val="28"/>
          <w:szCs w:val="28"/>
        </w:rPr>
        <w:t xml:space="preserve"> </w:t>
      </w:r>
      <w:r w:rsidR="008C47E7" w:rsidRPr="0038203B">
        <w:rPr>
          <w:color w:val="000000"/>
          <w:sz w:val="28"/>
          <w:szCs w:val="28"/>
        </w:rPr>
        <w:t>СХА «Алексеевск</w:t>
      </w:r>
      <w:r w:rsidR="00BE44FD" w:rsidRPr="0038203B">
        <w:rPr>
          <w:color w:val="000000"/>
          <w:sz w:val="28"/>
          <w:szCs w:val="28"/>
        </w:rPr>
        <w:t>ая</w:t>
      </w:r>
      <w:r w:rsidR="008C47E7" w:rsidRPr="0038203B">
        <w:rPr>
          <w:color w:val="000000"/>
          <w:sz w:val="28"/>
          <w:szCs w:val="28"/>
        </w:rPr>
        <w:t>»</w:t>
      </w:r>
    </w:p>
    <w:p w:rsidR="00BE44FD" w:rsidRPr="0038203B" w:rsidRDefault="0038203B" w:rsidP="0038203B">
      <w:pPr>
        <w:widowControl w:val="0"/>
        <w:tabs>
          <w:tab w:val="num" w:pos="2520"/>
        </w:tabs>
        <w:spacing w:line="360" w:lineRule="auto"/>
        <w:rPr>
          <w:color w:val="000000"/>
          <w:sz w:val="28"/>
          <w:szCs w:val="28"/>
        </w:rPr>
      </w:pPr>
      <w:r>
        <w:rPr>
          <w:color w:val="000000"/>
          <w:sz w:val="28"/>
          <w:szCs w:val="28"/>
        </w:rPr>
        <w:t xml:space="preserve">2.2 </w:t>
      </w:r>
      <w:r w:rsidR="00BE44FD" w:rsidRPr="0038203B">
        <w:rPr>
          <w:color w:val="000000"/>
          <w:sz w:val="28"/>
          <w:szCs w:val="28"/>
        </w:rPr>
        <w:t>Анализ посевной площади, валового сбора и урожайности зерновых культур</w:t>
      </w:r>
    </w:p>
    <w:p w:rsidR="00BE44FD" w:rsidRPr="0038203B" w:rsidRDefault="0038203B" w:rsidP="0038203B">
      <w:pPr>
        <w:widowControl w:val="0"/>
        <w:tabs>
          <w:tab w:val="num" w:pos="2520"/>
        </w:tabs>
        <w:spacing w:line="360" w:lineRule="auto"/>
        <w:rPr>
          <w:color w:val="000000"/>
          <w:sz w:val="28"/>
          <w:szCs w:val="28"/>
        </w:rPr>
      </w:pPr>
      <w:r>
        <w:rPr>
          <w:color w:val="000000"/>
          <w:sz w:val="28"/>
          <w:szCs w:val="28"/>
        </w:rPr>
        <w:t xml:space="preserve">2.3 </w:t>
      </w:r>
      <w:r w:rsidR="00BE44FD" w:rsidRPr="0038203B">
        <w:rPr>
          <w:color w:val="000000"/>
          <w:sz w:val="28"/>
          <w:szCs w:val="28"/>
        </w:rPr>
        <w:t>Анализ затрат на производство зерна</w:t>
      </w:r>
    </w:p>
    <w:p w:rsidR="00BE44FD" w:rsidRPr="0038203B" w:rsidRDefault="0038203B" w:rsidP="0038203B">
      <w:pPr>
        <w:widowControl w:val="0"/>
        <w:tabs>
          <w:tab w:val="num" w:pos="2520"/>
        </w:tabs>
        <w:spacing w:line="360" w:lineRule="auto"/>
        <w:rPr>
          <w:color w:val="000000"/>
          <w:sz w:val="28"/>
          <w:szCs w:val="28"/>
        </w:rPr>
      </w:pPr>
      <w:r>
        <w:rPr>
          <w:color w:val="000000"/>
          <w:sz w:val="28"/>
          <w:szCs w:val="28"/>
        </w:rPr>
        <w:t xml:space="preserve">2.4 </w:t>
      </w:r>
      <w:r w:rsidR="00BE44FD" w:rsidRPr="0038203B">
        <w:rPr>
          <w:color w:val="000000"/>
          <w:sz w:val="28"/>
          <w:szCs w:val="28"/>
        </w:rPr>
        <w:t xml:space="preserve">Экономическая эффективность производства зерна </w:t>
      </w:r>
      <w:r w:rsidR="00C62DBA" w:rsidRPr="0038203B">
        <w:rPr>
          <w:color w:val="000000"/>
          <w:sz w:val="28"/>
          <w:szCs w:val="28"/>
        </w:rPr>
        <w:t>в</w:t>
      </w:r>
      <w:r w:rsidR="00BE44FD" w:rsidRPr="0038203B">
        <w:rPr>
          <w:color w:val="000000"/>
          <w:sz w:val="28"/>
          <w:szCs w:val="28"/>
        </w:rPr>
        <w:t xml:space="preserve"> СХА «Алексеевская</w:t>
      </w:r>
    </w:p>
    <w:p w:rsidR="00BE44FD" w:rsidRPr="0038203B" w:rsidRDefault="0038203B" w:rsidP="0038203B">
      <w:pPr>
        <w:widowControl w:val="0"/>
        <w:spacing w:line="360" w:lineRule="auto"/>
        <w:rPr>
          <w:color w:val="000000"/>
          <w:sz w:val="28"/>
          <w:szCs w:val="28"/>
        </w:rPr>
      </w:pPr>
      <w:r>
        <w:rPr>
          <w:color w:val="000000"/>
          <w:sz w:val="28"/>
          <w:szCs w:val="28"/>
        </w:rPr>
        <w:t xml:space="preserve">3. </w:t>
      </w:r>
      <w:r w:rsidR="00BE44FD" w:rsidRPr="0038203B">
        <w:rPr>
          <w:color w:val="000000"/>
          <w:sz w:val="28"/>
          <w:szCs w:val="28"/>
        </w:rPr>
        <w:t>Основные направления и резервы повышения экономической эффективности производства зерна</w:t>
      </w:r>
    </w:p>
    <w:p w:rsidR="00DF6C90" w:rsidRPr="0038203B" w:rsidRDefault="0038203B" w:rsidP="0038203B">
      <w:pPr>
        <w:widowControl w:val="0"/>
        <w:numPr>
          <w:ilvl w:val="1"/>
          <w:numId w:val="4"/>
        </w:numPr>
        <w:tabs>
          <w:tab w:val="num" w:pos="0"/>
        </w:tabs>
        <w:spacing w:line="360" w:lineRule="auto"/>
        <w:rPr>
          <w:color w:val="000000"/>
          <w:sz w:val="28"/>
          <w:szCs w:val="28"/>
        </w:rPr>
      </w:pPr>
      <w:r>
        <w:rPr>
          <w:color w:val="000000"/>
          <w:sz w:val="28"/>
          <w:szCs w:val="28"/>
        </w:rPr>
        <w:t xml:space="preserve">3.1 </w:t>
      </w:r>
      <w:r w:rsidR="00DF6C90" w:rsidRPr="0038203B">
        <w:rPr>
          <w:color w:val="000000"/>
          <w:sz w:val="28"/>
          <w:szCs w:val="28"/>
        </w:rPr>
        <w:t>Пути повышения экономической эффективности производств зерна</w:t>
      </w:r>
    </w:p>
    <w:p w:rsidR="00DF6C90" w:rsidRPr="0038203B" w:rsidRDefault="0038203B" w:rsidP="0038203B">
      <w:pPr>
        <w:widowControl w:val="0"/>
        <w:numPr>
          <w:ilvl w:val="1"/>
          <w:numId w:val="4"/>
        </w:numPr>
        <w:tabs>
          <w:tab w:val="num" w:pos="0"/>
        </w:tabs>
        <w:spacing w:line="360" w:lineRule="auto"/>
        <w:rPr>
          <w:color w:val="000000"/>
          <w:sz w:val="28"/>
          <w:szCs w:val="28"/>
        </w:rPr>
      </w:pPr>
      <w:r>
        <w:rPr>
          <w:color w:val="000000"/>
          <w:sz w:val="28"/>
          <w:szCs w:val="28"/>
        </w:rPr>
        <w:t xml:space="preserve">3.2 </w:t>
      </w:r>
      <w:r w:rsidR="00DF6C90" w:rsidRPr="0038203B">
        <w:rPr>
          <w:color w:val="000000"/>
          <w:sz w:val="28"/>
          <w:szCs w:val="28"/>
        </w:rPr>
        <w:t>Резервы увеличения валового сбора зерна</w:t>
      </w:r>
    </w:p>
    <w:p w:rsidR="00DF6C90" w:rsidRPr="0038203B" w:rsidRDefault="0038203B" w:rsidP="0038203B">
      <w:pPr>
        <w:widowControl w:val="0"/>
        <w:numPr>
          <w:ilvl w:val="1"/>
          <w:numId w:val="4"/>
        </w:numPr>
        <w:tabs>
          <w:tab w:val="num" w:pos="0"/>
        </w:tabs>
        <w:spacing w:line="360" w:lineRule="auto"/>
        <w:rPr>
          <w:color w:val="000000"/>
          <w:sz w:val="28"/>
          <w:szCs w:val="28"/>
        </w:rPr>
      </w:pPr>
      <w:r>
        <w:rPr>
          <w:color w:val="000000"/>
          <w:sz w:val="28"/>
          <w:szCs w:val="28"/>
        </w:rPr>
        <w:t xml:space="preserve">3.3 </w:t>
      </w:r>
      <w:r w:rsidR="00DF6C90" w:rsidRPr="0038203B">
        <w:rPr>
          <w:color w:val="000000"/>
          <w:sz w:val="28"/>
          <w:szCs w:val="28"/>
        </w:rPr>
        <w:t>Резерв снижения себестоимости 1 ц зерна</w:t>
      </w:r>
    </w:p>
    <w:p w:rsidR="00DF6C90" w:rsidRPr="0038203B" w:rsidRDefault="0038203B" w:rsidP="0038203B">
      <w:pPr>
        <w:widowControl w:val="0"/>
        <w:numPr>
          <w:ilvl w:val="1"/>
          <w:numId w:val="4"/>
        </w:numPr>
        <w:tabs>
          <w:tab w:val="num" w:pos="0"/>
        </w:tabs>
        <w:spacing w:line="360" w:lineRule="auto"/>
        <w:rPr>
          <w:color w:val="000000"/>
          <w:sz w:val="28"/>
          <w:szCs w:val="28"/>
        </w:rPr>
      </w:pPr>
      <w:r>
        <w:rPr>
          <w:color w:val="000000"/>
          <w:sz w:val="28"/>
          <w:szCs w:val="28"/>
        </w:rPr>
        <w:t>3.</w:t>
      </w:r>
      <w:r w:rsidR="00497218">
        <w:rPr>
          <w:color w:val="000000"/>
          <w:sz w:val="28"/>
          <w:szCs w:val="28"/>
        </w:rPr>
        <w:t>4</w:t>
      </w:r>
      <w:r>
        <w:rPr>
          <w:color w:val="000000"/>
          <w:sz w:val="28"/>
          <w:szCs w:val="28"/>
        </w:rPr>
        <w:t xml:space="preserve"> </w:t>
      </w:r>
      <w:r w:rsidR="00DF6C90" w:rsidRPr="0038203B">
        <w:rPr>
          <w:color w:val="000000"/>
          <w:sz w:val="28"/>
          <w:szCs w:val="28"/>
        </w:rPr>
        <w:t>Резервы увеличения суммы прибыли и уровня рентабельности</w:t>
      </w:r>
    </w:p>
    <w:p w:rsidR="00DF6C90" w:rsidRPr="0038203B" w:rsidRDefault="00DF6C90" w:rsidP="0038203B">
      <w:pPr>
        <w:widowControl w:val="0"/>
        <w:spacing w:line="360" w:lineRule="auto"/>
        <w:rPr>
          <w:color w:val="000000"/>
          <w:sz w:val="28"/>
          <w:szCs w:val="28"/>
        </w:rPr>
      </w:pPr>
      <w:r w:rsidRPr="0038203B">
        <w:rPr>
          <w:color w:val="000000"/>
          <w:sz w:val="28"/>
          <w:szCs w:val="28"/>
        </w:rPr>
        <w:t xml:space="preserve">Выводы и предложения </w:t>
      </w:r>
    </w:p>
    <w:p w:rsidR="00DF6C90" w:rsidRPr="0038203B" w:rsidRDefault="00DF6C90" w:rsidP="0038203B">
      <w:pPr>
        <w:widowControl w:val="0"/>
        <w:spacing w:line="360" w:lineRule="auto"/>
        <w:rPr>
          <w:color w:val="000000"/>
          <w:sz w:val="28"/>
          <w:szCs w:val="28"/>
        </w:rPr>
      </w:pPr>
      <w:r w:rsidRPr="0038203B">
        <w:rPr>
          <w:color w:val="000000"/>
          <w:sz w:val="28"/>
          <w:szCs w:val="28"/>
        </w:rPr>
        <w:t>Список</w:t>
      </w:r>
      <w:r w:rsidR="0038203B" w:rsidRPr="0038203B">
        <w:rPr>
          <w:color w:val="000000"/>
          <w:sz w:val="28"/>
          <w:szCs w:val="28"/>
        </w:rPr>
        <w:t xml:space="preserve"> </w:t>
      </w:r>
      <w:r w:rsidRPr="0038203B">
        <w:rPr>
          <w:color w:val="000000"/>
          <w:sz w:val="28"/>
          <w:szCs w:val="28"/>
        </w:rPr>
        <w:t xml:space="preserve">использованной литературы </w:t>
      </w:r>
    </w:p>
    <w:p w:rsidR="0038203B" w:rsidRDefault="0038203B" w:rsidP="0038203B">
      <w:pPr>
        <w:widowControl w:val="0"/>
        <w:spacing w:line="360" w:lineRule="auto"/>
        <w:ind w:firstLine="709"/>
        <w:jc w:val="both"/>
        <w:outlineLvl w:val="0"/>
        <w:rPr>
          <w:sz w:val="28"/>
          <w:szCs w:val="28"/>
        </w:rPr>
      </w:pPr>
    </w:p>
    <w:p w:rsidR="004B7AD8" w:rsidRPr="0038203B" w:rsidRDefault="0038203B" w:rsidP="0038203B">
      <w:pPr>
        <w:widowControl w:val="0"/>
        <w:spacing w:line="360" w:lineRule="auto"/>
        <w:ind w:firstLine="709"/>
        <w:jc w:val="both"/>
        <w:outlineLvl w:val="0"/>
        <w:rPr>
          <w:b/>
          <w:sz w:val="28"/>
          <w:szCs w:val="28"/>
        </w:rPr>
      </w:pPr>
      <w:r>
        <w:rPr>
          <w:sz w:val="28"/>
          <w:szCs w:val="28"/>
        </w:rPr>
        <w:br w:type="page"/>
      </w:r>
      <w:r w:rsidR="004B7AD8" w:rsidRPr="0038203B">
        <w:rPr>
          <w:b/>
          <w:sz w:val="28"/>
          <w:szCs w:val="28"/>
        </w:rPr>
        <w:t>Введение</w:t>
      </w:r>
    </w:p>
    <w:p w:rsidR="004B7AD8" w:rsidRPr="0038203B" w:rsidRDefault="004B7AD8" w:rsidP="0038203B">
      <w:pPr>
        <w:widowControl w:val="0"/>
        <w:spacing w:line="360" w:lineRule="auto"/>
        <w:ind w:firstLine="709"/>
        <w:jc w:val="both"/>
        <w:rPr>
          <w:sz w:val="28"/>
          <w:szCs w:val="28"/>
        </w:rPr>
      </w:pPr>
    </w:p>
    <w:p w:rsidR="004B7AD8" w:rsidRPr="0038203B" w:rsidRDefault="004B7AD8" w:rsidP="0038203B">
      <w:pPr>
        <w:widowControl w:val="0"/>
        <w:spacing w:line="360" w:lineRule="auto"/>
        <w:ind w:firstLine="709"/>
        <w:jc w:val="both"/>
        <w:rPr>
          <w:sz w:val="28"/>
          <w:szCs w:val="28"/>
        </w:rPr>
      </w:pPr>
      <w:r w:rsidRPr="0038203B">
        <w:rPr>
          <w:sz w:val="28"/>
          <w:szCs w:val="28"/>
        </w:rPr>
        <w:t>Зерно -</w:t>
      </w:r>
      <w:r w:rsidR="0038203B">
        <w:rPr>
          <w:sz w:val="28"/>
          <w:szCs w:val="28"/>
        </w:rPr>
        <w:t xml:space="preserve"> </w:t>
      </w:r>
      <w:r w:rsidRPr="0038203B">
        <w:rPr>
          <w:sz w:val="28"/>
          <w:szCs w:val="28"/>
        </w:rPr>
        <w:t>стратегическое пищевое сырье и национальное достояние России, а Зернова</w:t>
      </w:r>
      <w:r w:rsidR="00852E19" w:rsidRPr="0038203B">
        <w:rPr>
          <w:sz w:val="28"/>
          <w:szCs w:val="28"/>
        </w:rPr>
        <w:t>я</w:t>
      </w:r>
      <w:r w:rsidRPr="0038203B">
        <w:rPr>
          <w:sz w:val="28"/>
          <w:szCs w:val="28"/>
        </w:rPr>
        <w:t xml:space="preserve"> отрасль является ведущей в сельском хозяйстве. Она обеспечивает производство более половины всего стоимостного объёма сельскохозяйственной продукции.</w:t>
      </w:r>
    </w:p>
    <w:p w:rsidR="004B7AD8" w:rsidRPr="0038203B" w:rsidRDefault="004B7AD8" w:rsidP="0038203B">
      <w:pPr>
        <w:widowControl w:val="0"/>
        <w:spacing w:line="360" w:lineRule="auto"/>
        <w:ind w:firstLine="709"/>
        <w:jc w:val="both"/>
        <w:rPr>
          <w:sz w:val="28"/>
          <w:szCs w:val="28"/>
        </w:rPr>
      </w:pPr>
      <w:r w:rsidRPr="0038203B">
        <w:rPr>
          <w:sz w:val="28"/>
          <w:szCs w:val="28"/>
        </w:rPr>
        <w:t>Анализ современного состояния производства зерна в Российской Федерации позволил выявить ряд тревожных тенденции: диспаритет цен на продукцию сельского хозяйства, технологическое и техническое отставание отрасли, сокращение бюджетной поддержки.</w:t>
      </w:r>
    </w:p>
    <w:p w:rsidR="002E36A5" w:rsidRPr="0038203B" w:rsidRDefault="002E36A5" w:rsidP="0038203B">
      <w:pPr>
        <w:widowControl w:val="0"/>
        <w:shd w:val="clear" w:color="auto" w:fill="FFFFFF"/>
        <w:spacing w:line="360" w:lineRule="auto"/>
        <w:ind w:firstLine="709"/>
        <w:jc w:val="both"/>
        <w:rPr>
          <w:sz w:val="28"/>
          <w:szCs w:val="28"/>
        </w:rPr>
      </w:pPr>
      <w:r w:rsidRPr="0038203B">
        <w:rPr>
          <w:color w:val="000000"/>
          <w:sz w:val="28"/>
          <w:szCs w:val="28"/>
        </w:rPr>
        <w:t>Производство зерна занимает особое место среди других отраслей растениеводства. Зерно является основой питания для населения, потому что это не только хлеб, макаронные изделия, крупы, но и источник производства молока, мяса, яиц и других продуктов. Зерно — важнейший корм для скота и птицы. Концентрированные корма высокопитательны. Они легко поддаются механизации и автоматизации приготовления. Затраты труда на их подготовку в несколько раз меньше, чем на другие корма.</w:t>
      </w:r>
    </w:p>
    <w:p w:rsidR="002E36A5" w:rsidRPr="0038203B" w:rsidRDefault="002E36A5" w:rsidP="0038203B">
      <w:pPr>
        <w:widowControl w:val="0"/>
        <w:shd w:val="clear" w:color="auto" w:fill="FFFFFF"/>
        <w:spacing w:line="360" w:lineRule="auto"/>
        <w:ind w:firstLine="709"/>
        <w:jc w:val="both"/>
        <w:rPr>
          <w:sz w:val="28"/>
          <w:szCs w:val="28"/>
        </w:rPr>
      </w:pPr>
      <w:r w:rsidRPr="0038203B">
        <w:rPr>
          <w:color w:val="000000"/>
          <w:sz w:val="28"/>
          <w:szCs w:val="28"/>
        </w:rPr>
        <w:t>От производства зерна зависит специализация отдельных районов на возделывании технических культур, овощей, фруктов, так как при его недостатке в первую очередь расширяют посевные площади под зерновыми.</w:t>
      </w:r>
    </w:p>
    <w:p w:rsidR="002E36A5" w:rsidRPr="0038203B" w:rsidRDefault="002E36A5" w:rsidP="0038203B">
      <w:pPr>
        <w:widowControl w:val="0"/>
        <w:shd w:val="clear" w:color="auto" w:fill="FFFFFF"/>
        <w:spacing w:line="360" w:lineRule="auto"/>
        <w:ind w:firstLine="709"/>
        <w:jc w:val="both"/>
        <w:rPr>
          <w:sz w:val="28"/>
          <w:szCs w:val="28"/>
        </w:rPr>
      </w:pPr>
      <w:r w:rsidRPr="0038203B">
        <w:rPr>
          <w:color w:val="000000"/>
          <w:sz w:val="28"/>
          <w:szCs w:val="28"/>
        </w:rPr>
        <w:t>Оно хорошо хранится (усушка не превышает 3 % в год), поэтому особенно пригодно для создания государственных резервов продовольствия и кормов. Легко перевозится на большие расстояния, в связи с чем широко используется в качестве привозного корма на птицефабриках и животноводческих комплексах.</w:t>
      </w:r>
    </w:p>
    <w:p w:rsidR="002E36A5" w:rsidRPr="0038203B" w:rsidRDefault="002E36A5" w:rsidP="0038203B">
      <w:pPr>
        <w:widowControl w:val="0"/>
        <w:spacing w:line="360" w:lineRule="auto"/>
        <w:ind w:firstLine="709"/>
        <w:jc w:val="both"/>
        <w:rPr>
          <w:sz w:val="28"/>
          <w:szCs w:val="28"/>
        </w:rPr>
      </w:pPr>
      <w:r w:rsidRPr="0038203B">
        <w:rPr>
          <w:color w:val="000000"/>
          <w:sz w:val="28"/>
          <w:szCs w:val="28"/>
        </w:rPr>
        <w:t>Зерно — важнейший экспортный продукт. Чем больше зерновые ресурсы страны, тем крепче внешнеполитические позиции государства на мировой арене. В. И. Ленин считал, что хлеб оказывает существенное влияние на развитие всей экономики страны, обеспечивает экономическую независимость государства. «</w:t>
      </w:r>
      <w:r w:rsidR="00232E6F" w:rsidRPr="0038203B">
        <w:rPr>
          <w:color w:val="000000"/>
          <w:sz w:val="28"/>
          <w:szCs w:val="28"/>
        </w:rPr>
        <w:t>Лишь,</w:t>
      </w:r>
      <w:r w:rsidRPr="0038203B">
        <w:rPr>
          <w:color w:val="000000"/>
          <w:sz w:val="28"/>
          <w:szCs w:val="28"/>
        </w:rPr>
        <w:t xml:space="preserve"> будучи фактическим владельцем достаточного продовольственного фонда, — писал он, — рабочее государство в состоянии прочно стоять в экономическом отношении на собственных ногах, обеспечить... неуклонное восстановление крупной промышленности, создать правильную финансовую систему»</w:t>
      </w:r>
    </w:p>
    <w:p w:rsidR="004B7AD8" w:rsidRPr="0038203B" w:rsidRDefault="004B7AD8" w:rsidP="0038203B">
      <w:pPr>
        <w:widowControl w:val="0"/>
        <w:spacing w:line="360" w:lineRule="auto"/>
        <w:ind w:firstLine="709"/>
        <w:jc w:val="both"/>
        <w:rPr>
          <w:sz w:val="28"/>
          <w:szCs w:val="28"/>
        </w:rPr>
      </w:pPr>
      <w:r w:rsidRPr="0038203B">
        <w:rPr>
          <w:sz w:val="28"/>
          <w:szCs w:val="28"/>
        </w:rPr>
        <w:t>Все выше перечисленное свидетельствует об актуальности анализа себестоимости и рентабельности зерна.</w:t>
      </w:r>
    </w:p>
    <w:p w:rsidR="00E55D39" w:rsidRPr="0038203B" w:rsidRDefault="00E55D39" w:rsidP="0038203B">
      <w:pPr>
        <w:widowControl w:val="0"/>
        <w:spacing w:line="360" w:lineRule="auto"/>
        <w:ind w:firstLine="709"/>
        <w:jc w:val="both"/>
        <w:rPr>
          <w:sz w:val="28"/>
          <w:szCs w:val="28"/>
        </w:rPr>
      </w:pPr>
      <w:r w:rsidRPr="0038203B">
        <w:rPr>
          <w:sz w:val="28"/>
          <w:szCs w:val="28"/>
        </w:rPr>
        <w:t>Несмотря на то, что в литературе за последние годы появилось много публикаций по данному вопросу, но данная проблема остается не до конца изученной.</w:t>
      </w:r>
    </w:p>
    <w:p w:rsidR="004B7AD8" w:rsidRPr="0038203B" w:rsidRDefault="004B7AD8" w:rsidP="0038203B">
      <w:pPr>
        <w:widowControl w:val="0"/>
        <w:spacing w:line="360" w:lineRule="auto"/>
        <w:ind w:firstLine="709"/>
        <w:jc w:val="both"/>
        <w:rPr>
          <w:sz w:val="28"/>
          <w:szCs w:val="28"/>
        </w:rPr>
      </w:pPr>
      <w:r w:rsidRPr="0038203B">
        <w:rPr>
          <w:sz w:val="28"/>
          <w:szCs w:val="28"/>
        </w:rPr>
        <w:t xml:space="preserve">Целью данного курсового проекта является проведение </w:t>
      </w:r>
      <w:r w:rsidR="00AC1363" w:rsidRPr="0038203B">
        <w:rPr>
          <w:sz w:val="28"/>
          <w:szCs w:val="28"/>
        </w:rPr>
        <w:t>анализа производства зерна</w:t>
      </w:r>
      <w:r w:rsidRPr="0038203B">
        <w:rPr>
          <w:sz w:val="28"/>
          <w:szCs w:val="28"/>
        </w:rPr>
        <w:t>.</w:t>
      </w:r>
    </w:p>
    <w:p w:rsidR="004B7AD8" w:rsidRPr="0038203B" w:rsidRDefault="004B7AD8" w:rsidP="0038203B">
      <w:pPr>
        <w:widowControl w:val="0"/>
        <w:spacing w:line="360" w:lineRule="auto"/>
        <w:ind w:firstLine="709"/>
        <w:jc w:val="both"/>
        <w:rPr>
          <w:sz w:val="28"/>
          <w:szCs w:val="28"/>
        </w:rPr>
      </w:pPr>
      <w:r w:rsidRPr="0038203B">
        <w:rPr>
          <w:sz w:val="28"/>
          <w:szCs w:val="28"/>
        </w:rPr>
        <w:t>Поставленная цель определяет необходимость решения следующих задач.</w:t>
      </w:r>
    </w:p>
    <w:p w:rsidR="00AC1363" w:rsidRPr="0038203B" w:rsidRDefault="004B7AD8" w:rsidP="0038203B">
      <w:pPr>
        <w:widowControl w:val="0"/>
        <w:numPr>
          <w:ilvl w:val="0"/>
          <w:numId w:val="1"/>
        </w:numPr>
        <w:spacing w:line="360" w:lineRule="auto"/>
        <w:ind w:left="0" w:firstLine="709"/>
        <w:jc w:val="both"/>
        <w:rPr>
          <w:sz w:val="28"/>
          <w:szCs w:val="28"/>
        </w:rPr>
      </w:pPr>
      <w:r w:rsidRPr="0038203B">
        <w:rPr>
          <w:sz w:val="28"/>
          <w:szCs w:val="28"/>
        </w:rPr>
        <w:t xml:space="preserve">Для начала необходимо </w:t>
      </w:r>
      <w:r w:rsidR="00AC1363" w:rsidRPr="0038203B">
        <w:rPr>
          <w:sz w:val="28"/>
          <w:szCs w:val="28"/>
        </w:rPr>
        <w:t>раскрыть теоретические основы по экономической эффективности сельскохозяйственного производства. А именно, определить сущность эффективности производства, описать виды экономической эффективности, дать оценку экономической эффективности, понять суть эффективности использования трудовых ресурсов</w:t>
      </w:r>
    </w:p>
    <w:p w:rsidR="004B7AD8" w:rsidRPr="0038203B" w:rsidRDefault="00AC1363" w:rsidP="0038203B">
      <w:pPr>
        <w:widowControl w:val="0"/>
        <w:numPr>
          <w:ilvl w:val="0"/>
          <w:numId w:val="1"/>
        </w:numPr>
        <w:spacing w:line="360" w:lineRule="auto"/>
        <w:ind w:left="0" w:firstLine="709"/>
        <w:jc w:val="both"/>
        <w:rPr>
          <w:sz w:val="28"/>
          <w:szCs w:val="28"/>
        </w:rPr>
      </w:pPr>
      <w:r w:rsidRPr="0038203B">
        <w:rPr>
          <w:sz w:val="28"/>
          <w:szCs w:val="28"/>
        </w:rPr>
        <w:t xml:space="preserve">Необходимо охарактеризовать современное состояние и выявить основные тенденции производства зерна в СХА «Алексеевская»; то есть </w:t>
      </w:r>
      <w:r w:rsidR="004B7AD8" w:rsidRPr="0038203B">
        <w:rPr>
          <w:sz w:val="28"/>
          <w:szCs w:val="28"/>
        </w:rPr>
        <w:t>дать организационно – экономическую характеристику деятельности предприятия</w:t>
      </w:r>
      <w:r w:rsidRPr="0038203B">
        <w:rPr>
          <w:sz w:val="28"/>
          <w:szCs w:val="28"/>
        </w:rPr>
        <w:t>, а</w:t>
      </w:r>
      <w:r w:rsidR="004B7AD8" w:rsidRPr="0038203B">
        <w:rPr>
          <w:sz w:val="28"/>
          <w:szCs w:val="28"/>
        </w:rPr>
        <w:t xml:space="preserve"> именно, раскрыть организационную структуру предприятия, рассмотреть оснащенность предприятия основными средствами производства и эффективность их использования, обеспеченность трудовыми ресурсами для осуществления производственного процесса, выявить специализацию предприятия и определить финансовые результаты деятельности предприятия.</w:t>
      </w:r>
      <w:r w:rsidRPr="0038203B">
        <w:rPr>
          <w:sz w:val="28"/>
          <w:szCs w:val="28"/>
        </w:rPr>
        <w:t xml:space="preserve"> А также провести анализ посевной площади, валового сбора и урожайности зерновых культур, и анализ затрат на производство зерна. Раскрыть экономическую эффективность производства зерна в СХА «Алексеевская».</w:t>
      </w:r>
    </w:p>
    <w:p w:rsidR="004B7AD8" w:rsidRPr="0038203B" w:rsidRDefault="00447EB9" w:rsidP="0038203B">
      <w:pPr>
        <w:widowControl w:val="0"/>
        <w:numPr>
          <w:ilvl w:val="0"/>
          <w:numId w:val="1"/>
        </w:numPr>
        <w:spacing w:line="360" w:lineRule="auto"/>
        <w:ind w:left="0" w:firstLine="709"/>
        <w:jc w:val="both"/>
        <w:rPr>
          <w:sz w:val="28"/>
          <w:szCs w:val="28"/>
        </w:rPr>
      </w:pPr>
      <w:r w:rsidRPr="0038203B">
        <w:rPr>
          <w:sz w:val="28"/>
          <w:szCs w:val="28"/>
        </w:rPr>
        <w:t>Надо определить основные направления и рассчитать резервы повышения экономической эффективности производства зерна, при этом выявляются пути повышения экономической эффективности производства зерна, и рассчитать резервы увеличения валового сбора зерна, прибыли от производства зерна и себестоимости производства зерна.</w:t>
      </w:r>
    </w:p>
    <w:p w:rsidR="004B7AD8" w:rsidRPr="0038203B" w:rsidRDefault="004B7AD8" w:rsidP="0038203B">
      <w:pPr>
        <w:widowControl w:val="0"/>
        <w:spacing w:line="360" w:lineRule="auto"/>
        <w:ind w:firstLine="709"/>
        <w:jc w:val="both"/>
        <w:rPr>
          <w:sz w:val="28"/>
          <w:szCs w:val="28"/>
        </w:rPr>
      </w:pPr>
      <w:r w:rsidRPr="0038203B">
        <w:rPr>
          <w:sz w:val="28"/>
          <w:szCs w:val="28"/>
        </w:rPr>
        <w:t>Комплексность анализа достигается</w:t>
      </w:r>
      <w:r w:rsidR="0038203B">
        <w:rPr>
          <w:sz w:val="28"/>
          <w:szCs w:val="28"/>
        </w:rPr>
        <w:t xml:space="preserve"> </w:t>
      </w:r>
      <w:r w:rsidRPr="0038203B">
        <w:rPr>
          <w:sz w:val="28"/>
          <w:szCs w:val="28"/>
        </w:rPr>
        <w:t>с помощью использования основных методов анализа</w:t>
      </w:r>
      <w:r w:rsidR="00447EB9" w:rsidRPr="0038203B">
        <w:rPr>
          <w:sz w:val="28"/>
          <w:szCs w:val="28"/>
        </w:rPr>
        <w:t>: сравнительного метода</w:t>
      </w:r>
      <w:r w:rsidR="0033281A" w:rsidRPr="0038203B">
        <w:rPr>
          <w:sz w:val="28"/>
          <w:szCs w:val="28"/>
        </w:rPr>
        <w:t>, метода абсолютных разниц</w:t>
      </w:r>
      <w:r w:rsidR="00447EB9" w:rsidRPr="0038203B">
        <w:rPr>
          <w:sz w:val="28"/>
          <w:szCs w:val="28"/>
        </w:rPr>
        <w:t xml:space="preserve">, метода цепных подстановок, графический </w:t>
      </w:r>
      <w:r w:rsidRPr="0038203B">
        <w:rPr>
          <w:sz w:val="28"/>
          <w:szCs w:val="28"/>
        </w:rPr>
        <w:t>метод исследования.</w:t>
      </w:r>
    </w:p>
    <w:p w:rsidR="00AC1363" w:rsidRPr="0038203B" w:rsidRDefault="00447EB9" w:rsidP="0038203B">
      <w:pPr>
        <w:widowControl w:val="0"/>
        <w:spacing w:line="360" w:lineRule="auto"/>
        <w:ind w:firstLine="709"/>
        <w:jc w:val="both"/>
        <w:rPr>
          <w:sz w:val="28"/>
          <w:szCs w:val="28"/>
        </w:rPr>
      </w:pPr>
      <w:r w:rsidRPr="0038203B">
        <w:rPr>
          <w:sz w:val="28"/>
          <w:szCs w:val="28"/>
        </w:rPr>
        <w:t>В работе использовались труды Савицкой по экономическому анализу. Д</w:t>
      </w:r>
      <w:r w:rsidR="00AC1363" w:rsidRPr="0038203B">
        <w:rPr>
          <w:sz w:val="28"/>
          <w:szCs w:val="28"/>
        </w:rPr>
        <w:t>ля написания курсового проекта использовались такие литературные источники, как учебники по «Анализу деятельности предприятий», по «Экономике сельского хозяйства</w:t>
      </w:r>
      <w:r w:rsidRPr="0038203B">
        <w:rPr>
          <w:sz w:val="28"/>
          <w:szCs w:val="28"/>
        </w:rPr>
        <w:t>;</w:t>
      </w:r>
      <w:r w:rsidR="00AC1363" w:rsidRPr="0038203B">
        <w:rPr>
          <w:sz w:val="28"/>
          <w:szCs w:val="28"/>
        </w:rPr>
        <w:t xml:space="preserve"> статьи из</w:t>
      </w:r>
      <w:r w:rsidR="00E55D39" w:rsidRPr="0038203B">
        <w:rPr>
          <w:sz w:val="28"/>
          <w:szCs w:val="28"/>
        </w:rPr>
        <w:t xml:space="preserve"> периодической печати - из</w:t>
      </w:r>
      <w:r w:rsidR="00AC1363" w:rsidRPr="0038203B">
        <w:rPr>
          <w:sz w:val="28"/>
          <w:szCs w:val="28"/>
        </w:rPr>
        <w:t xml:space="preserve"> журналов «Экономика и управление АПК», «Вопросы статистики», «Вопросы экономики», «Экономика сельского хозяйства</w:t>
      </w:r>
      <w:r w:rsidR="0033281A" w:rsidRPr="0038203B">
        <w:rPr>
          <w:sz w:val="28"/>
          <w:szCs w:val="28"/>
        </w:rPr>
        <w:t xml:space="preserve"> России</w:t>
      </w:r>
      <w:r w:rsidR="00AC1363" w:rsidRPr="0038203B">
        <w:rPr>
          <w:sz w:val="28"/>
          <w:szCs w:val="28"/>
        </w:rPr>
        <w:t>».</w:t>
      </w:r>
      <w:r w:rsidRPr="0038203B">
        <w:rPr>
          <w:sz w:val="28"/>
          <w:szCs w:val="28"/>
        </w:rPr>
        <w:t xml:space="preserve"> Данные</w:t>
      </w:r>
      <w:r w:rsidR="0038203B">
        <w:rPr>
          <w:sz w:val="28"/>
          <w:szCs w:val="28"/>
        </w:rPr>
        <w:t xml:space="preserve"> </w:t>
      </w:r>
      <w:r w:rsidRPr="0038203B">
        <w:rPr>
          <w:sz w:val="28"/>
          <w:szCs w:val="28"/>
        </w:rPr>
        <w:t>по хозяйству базируются на годовой бухгалтерской отчетности</w:t>
      </w:r>
      <w:r w:rsidR="0033281A" w:rsidRPr="0038203B">
        <w:rPr>
          <w:sz w:val="28"/>
          <w:szCs w:val="28"/>
        </w:rPr>
        <w:t xml:space="preserve"> за 2002 – 2004 годы</w:t>
      </w:r>
      <w:r w:rsidRPr="0038203B">
        <w:rPr>
          <w:sz w:val="28"/>
          <w:szCs w:val="28"/>
        </w:rPr>
        <w:t>.</w:t>
      </w:r>
    </w:p>
    <w:p w:rsidR="00E55D39" w:rsidRPr="0038203B" w:rsidRDefault="00E55D39" w:rsidP="0038203B">
      <w:pPr>
        <w:widowControl w:val="0"/>
        <w:spacing w:line="360" w:lineRule="auto"/>
        <w:ind w:firstLine="709"/>
        <w:jc w:val="both"/>
        <w:rPr>
          <w:sz w:val="28"/>
          <w:szCs w:val="28"/>
        </w:rPr>
      </w:pPr>
      <w:r w:rsidRPr="0038203B">
        <w:rPr>
          <w:sz w:val="28"/>
          <w:szCs w:val="28"/>
        </w:rPr>
        <w:t>Объектом исследования является сельскохозяйственная артель «Алексеевская» Базарнокарабулакского района Саратовской области.</w:t>
      </w:r>
    </w:p>
    <w:p w:rsidR="00E55D39" w:rsidRPr="0038203B" w:rsidRDefault="00E55D39" w:rsidP="0038203B">
      <w:pPr>
        <w:widowControl w:val="0"/>
        <w:spacing w:line="360" w:lineRule="auto"/>
        <w:ind w:firstLine="709"/>
        <w:jc w:val="both"/>
        <w:rPr>
          <w:sz w:val="28"/>
          <w:szCs w:val="28"/>
        </w:rPr>
      </w:pPr>
      <w:r w:rsidRPr="0038203B">
        <w:rPr>
          <w:sz w:val="28"/>
          <w:szCs w:val="28"/>
        </w:rPr>
        <w:t>Предмет исследования зернопроизводство.</w:t>
      </w:r>
    </w:p>
    <w:p w:rsidR="00447EB9" w:rsidRPr="0038203B" w:rsidRDefault="00447EB9" w:rsidP="0038203B">
      <w:pPr>
        <w:widowControl w:val="0"/>
        <w:spacing w:line="360" w:lineRule="auto"/>
        <w:ind w:firstLine="709"/>
        <w:jc w:val="both"/>
        <w:rPr>
          <w:sz w:val="28"/>
        </w:rPr>
      </w:pPr>
    </w:p>
    <w:p w:rsidR="008C47E7" w:rsidRPr="0038203B" w:rsidRDefault="0038203B" w:rsidP="0038203B">
      <w:pPr>
        <w:widowControl w:val="0"/>
        <w:spacing w:line="360" w:lineRule="auto"/>
        <w:ind w:firstLine="709"/>
        <w:jc w:val="both"/>
        <w:rPr>
          <w:b/>
          <w:sz w:val="28"/>
          <w:szCs w:val="28"/>
        </w:rPr>
      </w:pPr>
      <w:r>
        <w:rPr>
          <w:sz w:val="28"/>
        </w:rPr>
        <w:br w:type="page"/>
      </w:r>
      <w:r w:rsidR="000654D5" w:rsidRPr="0038203B">
        <w:rPr>
          <w:b/>
          <w:sz w:val="28"/>
          <w:szCs w:val="28"/>
        </w:rPr>
        <w:t xml:space="preserve">1. </w:t>
      </w:r>
      <w:r w:rsidR="008C47E7" w:rsidRPr="0038203B">
        <w:rPr>
          <w:b/>
          <w:sz w:val="28"/>
          <w:szCs w:val="28"/>
        </w:rPr>
        <w:t>Экономическая эффективность сельскохозяйственного производства</w:t>
      </w:r>
    </w:p>
    <w:p w:rsidR="008C47E7" w:rsidRPr="0038203B" w:rsidRDefault="008C47E7" w:rsidP="0038203B">
      <w:pPr>
        <w:widowControl w:val="0"/>
        <w:spacing w:line="360" w:lineRule="auto"/>
        <w:ind w:firstLine="709"/>
        <w:jc w:val="both"/>
        <w:rPr>
          <w:sz w:val="28"/>
          <w:szCs w:val="28"/>
        </w:rPr>
      </w:pPr>
    </w:p>
    <w:p w:rsidR="008C47E7" w:rsidRPr="0038203B" w:rsidRDefault="0038203B" w:rsidP="0038203B">
      <w:pPr>
        <w:widowControl w:val="0"/>
        <w:spacing w:line="360" w:lineRule="auto"/>
        <w:ind w:left="709"/>
        <w:jc w:val="both"/>
        <w:rPr>
          <w:b/>
          <w:sz w:val="28"/>
          <w:szCs w:val="28"/>
        </w:rPr>
      </w:pPr>
      <w:r w:rsidRPr="0038203B">
        <w:rPr>
          <w:b/>
          <w:sz w:val="28"/>
          <w:szCs w:val="28"/>
        </w:rPr>
        <w:t xml:space="preserve">1.1 </w:t>
      </w:r>
      <w:r w:rsidR="008C47E7" w:rsidRPr="0038203B">
        <w:rPr>
          <w:b/>
          <w:sz w:val="28"/>
          <w:szCs w:val="28"/>
        </w:rPr>
        <w:t>Сущность эффективности производства</w:t>
      </w:r>
    </w:p>
    <w:p w:rsidR="000654D5" w:rsidRPr="0038203B" w:rsidRDefault="000654D5" w:rsidP="0038203B">
      <w:pPr>
        <w:widowControl w:val="0"/>
        <w:spacing w:line="360" w:lineRule="auto"/>
        <w:ind w:firstLine="709"/>
        <w:jc w:val="both"/>
        <w:rPr>
          <w:sz w:val="28"/>
          <w:szCs w:val="28"/>
        </w:rPr>
      </w:pPr>
    </w:p>
    <w:p w:rsidR="005211D0" w:rsidRPr="0038203B" w:rsidRDefault="005211D0" w:rsidP="0038203B">
      <w:pPr>
        <w:widowControl w:val="0"/>
        <w:shd w:val="clear" w:color="auto" w:fill="FFFFFF"/>
        <w:spacing w:line="360" w:lineRule="auto"/>
        <w:ind w:firstLine="709"/>
        <w:jc w:val="both"/>
        <w:rPr>
          <w:sz w:val="28"/>
          <w:szCs w:val="28"/>
        </w:rPr>
      </w:pPr>
      <w:r w:rsidRPr="0038203B">
        <w:rPr>
          <w:color w:val="000000"/>
          <w:sz w:val="28"/>
          <w:szCs w:val="28"/>
        </w:rPr>
        <w:t>Проблема эффективности — это вечная проблема человечества. Она вытекает из самой сути человеческого бытия. Однако трактуется она по-разному. Коммунистическая идеология исходила из того, что строится коммунизм. А там все «богатства польются полным потоком», т. е. будут иметь</w:t>
      </w:r>
      <w:r w:rsidR="0038203B">
        <w:rPr>
          <w:color w:val="000000"/>
          <w:sz w:val="28"/>
          <w:szCs w:val="28"/>
        </w:rPr>
        <w:t xml:space="preserve"> </w:t>
      </w:r>
      <w:r w:rsidRPr="0038203B">
        <w:rPr>
          <w:color w:val="000000"/>
          <w:sz w:val="28"/>
          <w:szCs w:val="28"/>
        </w:rPr>
        <w:t>место неограниченные возможности удовлетворения всех потребностей.</w:t>
      </w:r>
    </w:p>
    <w:p w:rsidR="005211D0" w:rsidRPr="0038203B" w:rsidRDefault="005211D0" w:rsidP="0038203B">
      <w:pPr>
        <w:widowControl w:val="0"/>
        <w:shd w:val="clear" w:color="auto" w:fill="FFFFFF"/>
        <w:spacing w:line="360" w:lineRule="auto"/>
        <w:ind w:firstLine="709"/>
        <w:jc w:val="both"/>
        <w:rPr>
          <w:sz w:val="28"/>
          <w:szCs w:val="28"/>
        </w:rPr>
      </w:pPr>
      <w:r w:rsidRPr="0038203B">
        <w:rPr>
          <w:color w:val="000000"/>
          <w:sz w:val="28"/>
          <w:szCs w:val="28"/>
        </w:rPr>
        <w:t xml:space="preserve">По Самуэльсону, в основе экономической науки лежат два фундаментальных факта: 1) материальные потребности общества, т. е. материальные потребности индивидов, безграничны; 2) экономические, ресурсы, т. е. средства для </w:t>
      </w:r>
      <w:r w:rsidR="00561BCE" w:rsidRPr="0038203B">
        <w:rPr>
          <w:color w:val="000000"/>
          <w:sz w:val="28"/>
          <w:szCs w:val="28"/>
        </w:rPr>
        <w:t>п</w:t>
      </w:r>
      <w:r w:rsidRPr="0038203B">
        <w:rPr>
          <w:color w:val="000000"/>
          <w:sz w:val="28"/>
          <w:szCs w:val="28"/>
        </w:rPr>
        <w:t>роизводства товаров и услуг, ограниченны или редки.</w:t>
      </w:r>
    </w:p>
    <w:p w:rsidR="005211D0" w:rsidRPr="0038203B" w:rsidRDefault="005211D0" w:rsidP="0038203B">
      <w:pPr>
        <w:widowControl w:val="0"/>
        <w:shd w:val="clear" w:color="auto" w:fill="FFFFFF"/>
        <w:spacing w:line="360" w:lineRule="auto"/>
        <w:ind w:firstLine="709"/>
        <w:jc w:val="both"/>
        <w:rPr>
          <w:sz w:val="28"/>
          <w:szCs w:val="28"/>
        </w:rPr>
      </w:pPr>
      <w:r w:rsidRPr="0038203B">
        <w:rPr>
          <w:color w:val="000000"/>
          <w:sz w:val="28"/>
          <w:szCs w:val="28"/>
        </w:rPr>
        <w:t xml:space="preserve">Первый фундаментальный факт — </w:t>
      </w:r>
      <w:r w:rsidRPr="0038203B">
        <w:rPr>
          <w:i/>
          <w:iCs/>
          <w:color w:val="000000"/>
          <w:sz w:val="28"/>
          <w:szCs w:val="28"/>
        </w:rPr>
        <w:t>безграничные потреб</w:t>
      </w:r>
      <w:r w:rsidR="00561BCE" w:rsidRPr="0038203B">
        <w:rPr>
          <w:i/>
          <w:iCs/>
          <w:color w:val="000000"/>
          <w:sz w:val="28"/>
          <w:szCs w:val="28"/>
        </w:rPr>
        <w:t>ности</w:t>
      </w:r>
      <w:r w:rsidRPr="0038203B">
        <w:rPr>
          <w:i/>
          <w:iCs/>
          <w:color w:val="000000"/>
          <w:sz w:val="28"/>
          <w:szCs w:val="28"/>
        </w:rPr>
        <w:t>.</w:t>
      </w:r>
    </w:p>
    <w:p w:rsidR="005211D0" w:rsidRPr="0038203B" w:rsidRDefault="005211D0" w:rsidP="0038203B">
      <w:pPr>
        <w:widowControl w:val="0"/>
        <w:shd w:val="clear" w:color="auto" w:fill="FFFFFF"/>
        <w:spacing w:line="360" w:lineRule="auto"/>
        <w:ind w:firstLine="709"/>
        <w:jc w:val="both"/>
        <w:rPr>
          <w:sz w:val="28"/>
          <w:szCs w:val="28"/>
        </w:rPr>
      </w:pPr>
      <w:r w:rsidRPr="0038203B">
        <w:rPr>
          <w:color w:val="000000"/>
          <w:sz w:val="28"/>
          <w:szCs w:val="28"/>
        </w:rPr>
        <w:t xml:space="preserve">Второй фундаментальный факт — </w:t>
      </w:r>
      <w:r w:rsidRPr="0038203B">
        <w:rPr>
          <w:i/>
          <w:iCs/>
          <w:color w:val="000000"/>
          <w:sz w:val="28"/>
          <w:szCs w:val="28"/>
        </w:rPr>
        <w:t>ограниченность ресурсов или редкость ресурсов.</w:t>
      </w:r>
    </w:p>
    <w:p w:rsidR="005211D0" w:rsidRPr="0038203B" w:rsidRDefault="005211D0" w:rsidP="0038203B">
      <w:pPr>
        <w:widowControl w:val="0"/>
        <w:shd w:val="clear" w:color="auto" w:fill="FFFFFF"/>
        <w:spacing w:line="360" w:lineRule="auto"/>
        <w:ind w:firstLine="709"/>
        <w:jc w:val="both"/>
        <w:rPr>
          <w:sz w:val="28"/>
          <w:szCs w:val="28"/>
        </w:rPr>
      </w:pPr>
      <w:r w:rsidRPr="0038203B">
        <w:rPr>
          <w:color w:val="000000"/>
          <w:sz w:val="28"/>
          <w:szCs w:val="28"/>
        </w:rPr>
        <w:t xml:space="preserve">В последние годы возросла роль проблемы эффективности. Какие же </w:t>
      </w:r>
      <w:r w:rsidRPr="0038203B">
        <w:rPr>
          <w:bCs/>
          <w:color w:val="000000"/>
          <w:sz w:val="28"/>
          <w:szCs w:val="28"/>
        </w:rPr>
        <w:t>факторы</w:t>
      </w:r>
      <w:r w:rsidRPr="0038203B">
        <w:rPr>
          <w:b/>
          <w:bCs/>
          <w:color w:val="000000"/>
          <w:sz w:val="28"/>
          <w:szCs w:val="28"/>
        </w:rPr>
        <w:t xml:space="preserve"> </w:t>
      </w:r>
      <w:r w:rsidRPr="0038203B">
        <w:rPr>
          <w:color w:val="000000"/>
          <w:sz w:val="28"/>
          <w:szCs w:val="28"/>
        </w:rPr>
        <w:t>в настоящее время наиболее значимы для повышения эффективности общественного производства и обостряют эту проблему?</w:t>
      </w:r>
    </w:p>
    <w:p w:rsidR="005211D0" w:rsidRPr="0038203B" w:rsidRDefault="005211D0" w:rsidP="0038203B">
      <w:pPr>
        <w:widowControl w:val="0"/>
        <w:shd w:val="clear" w:color="auto" w:fill="FFFFFF"/>
        <w:spacing w:line="360" w:lineRule="auto"/>
        <w:ind w:firstLine="709"/>
        <w:jc w:val="both"/>
        <w:rPr>
          <w:sz w:val="28"/>
          <w:szCs w:val="28"/>
        </w:rPr>
      </w:pPr>
      <w:r w:rsidRPr="0038203B">
        <w:rPr>
          <w:b/>
          <w:color w:val="000000"/>
          <w:sz w:val="28"/>
          <w:szCs w:val="28"/>
        </w:rPr>
        <w:t>Во-первых</w:t>
      </w:r>
      <w:r w:rsidRPr="0038203B">
        <w:rPr>
          <w:color w:val="000000"/>
          <w:sz w:val="28"/>
          <w:szCs w:val="28"/>
        </w:rPr>
        <w:t>, мы по многим направлениям отстали от передовых капиталистических стран. Особенно в важнейшей сфере деятельности — в повышении жизненного уровня народа.</w:t>
      </w:r>
    </w:p>
    <w:p w:rsidR="005211D0" w:rsidRPr="0038203B" w:rsidRDefault="005211D0" w:rsidP="0038203B">
      <w:pPr>
        <w:widowControl w:val="0"/>
        <w:shd w:val="clear" w:color="auto" w:fill="FFFFFF"/>
        <w:spacing w:line="360" w:lineRule="auto"/>
        <w:ind w:firstLine="709"/>
        <w:jc w:val="both"/>
        <w:rPr>
          <w:sz w:val="28"/>
          <w:szCs w:val="28"/>
        </w:rPr>
      </w:pPr>
      <w:r w:rsidRPr="0038203B">
        <w:rPr>
          <w:b/>
          <w:bCs/>
          <w:color w:val="000000"/>
          <w:sz w:val="28"/>
          <w:szCs w:val="28"/>
        </w:rPr>
        <w:t xml:space="preserve">Во-вторых, </w:t>
      </w:r>
      <w:r w:rsidRPr="0038203B">
        <w:rPr>
          <w:color w:val="000000"/>
          <w:sz w:val="28"/>
          <w:szCs w:val="28"/>
        </w:rPr>
        <w:t>в нашей стране создан довольно мощный производственный потенциал. Но его качество не удовлетворяет нынешней потребности и используется он неудовлетворител</w:t>
      </w:r>
      <w:r w:rsidR="00363FC7" w:rsidRPr="0038203B">
        <w:rPr>
          <w:color w:val="000000"/>
          <w:sz w:val="28"/>
          <w:szCs w:val="28"/>
        </w:rPr>
        <w:t>ьн</w:t>
      </w:r>
      <w:r w:rsidRPr="0038203B">
        <w:rPr>
          <w:color w:val="000000"/>
          <w:sz w:val="28"/>
          <w:szCs w:val="28"/>
        </w:rPr>
        <w:t>о.</w:t>
      </w:r>
    </w:p>
    <w:p w:rsidR="005211D0" w:rsidRPr="0038203B" w:rsidRDefault="005211D0" w:rsidP="0038203B">
      <w:pPr>
        <w:widowControl w:val="0"/>
        <w:shd w:val="clear" w:color="auto" w:fill="FFFFFF"/>
        <w:spacing w:line="360" w:lineRule="auto"/>
        <w:ind w:firstLine="709"/>
        <w:jc w:val="both"/>
        <w:rPr>
          <w:sz w:val="28"/>
          <w:szCs w:val="28"/>
        </w:rPr>
      </w:pPr>
      <w:r w:rsidRPr="0038203B">
        <w:rPr>
          <w:b/>
          <w:bCs/>
          <w:color w:val="000000"/>
          <w:sz w:val="28"/>
          <w:szCs w:val="28"/>
        </w:rPr>
        <w:t xml:space="preserve">В-третьих, </w:t>
      </w:r>
      <w:r w:rsidRPr="0038203B">
        <w:rPr>
          <w:color w:val="000000"/>
          <w:sz w:val="28"/>
          <w:szCs w:val="28"/>
        </w:rPr>
        <w:t xml:space="preserve">в конце 1980-х гг. резко обострилась проблема трудовых ресурсов. Если в </w:t>
      </w:r>
      <w:r w:rsidRPr="0038203B">
        <w:rPr>
          <w:color w:val="000000"/>
          <w:sz w:val="28"/>
          <w:szCs w:val="28"/>
          <w:lang w:val="en-US"/>
        </w:rPr>
        <w:t>X</w:t>
      </w:r>
      <w:r w:rsidRPr="0038203B">
        <w:rPr>
          <w:color w:val="000000"/>
          <w:sz w:val="28"/>
          <w:szCs w:val="28"/>
        </w:rPr>
        <w:t xml:space="preserve"> пятилетке (1976-1980 гг.) прирост трудовых ресурсов в народном хозяйстве страны равнялся 10 млн. человек, то в </w:t>
      </w:r>
      <w:r w:rsidRPr="0038203B">
        <w:rPr>
          <w:color w:val="000000"/>
          <w:sz w:val="28"/>
          <w:szCs w:val="28"/>
          <w:lang w:val="en-US"/>
        </w:rPr>
        <w:t>XII</w:t>
      </w:r>
      <w:r w:rsidRPr="0038203B">
        <w:rPr>
          <w:color w:val="000000"/>
          <w:sz w:val="28"/>
          <w:szCs w:val="28"/>
        </w:rPr>
        <w:t xml:space="preserve"> пятилетке (1986-1990 гг.) он составил всего 3,2 млн. человек, из них в сфере материального производства — всего 0,5 млн. человек.</w:t>
      </w:r>
    </w:p>
    <w:p w:rsidR="005211D0" w:rsidRPr="0038203B" w:rsidRDefault="005211D0" w:rsidP="0038203B">
      <w:pPr>
        <w:widowControl w:val="0"/>
        <w:shd w:val="clear" w:color="auto" w:fill="FFFFFF"/>
        <w:spacing w:line="360" w:lineRule="auto"/>
        <w:ind w:firstLine="709"/>
        <w:jc w:val="both"/>
        <w:rPr>
          <w:sz w:val="28"/>
          <w:szCs w:val="28"/>
        </w:rPr>
      </w:pPr>
      <w:r w:rsidRPr="0038203B">
        <w:rPr>
          <w:color w:val="000000"/>
          <w:sz w:val="28"/>
          <w:szCs w:val="28"/>
        </w:rPr>
        <w:t>При нашем экстенсивном развитии стал ощущаться острый недостаток рабочей силы. А сейчас, наоборот, безработица в России грозит побить мировые рекорды.</w:t>
      </w:r>
    </w:p>
    <w:p w:rsidR="005211D0" w:rsidRPr="0038203B" w:rsidRDefault="005211D0" w:rsidP="0038203B">
      <w:pPr>
        <w:widowControl w:val="0"/>
        <w:shd w:val="clear" w:color="auto" w:fill="FFFFFF"/>
        <w:spacing w:line="360" w:lineRule="auto"/>
        <w:ind w:firstLine="709"/>
        <w:jc w:val="both"/>
        <w:rPr>
          <w:sz w:val="28"/>
          <w:szCs w:val="28"/>
        </w:rPr>
      </w:pPr>
      <w:r w:rsidRPr="0038203B">
        <w:rPr>
          <w:b/>
          <w:bCs/>
          <w:color w:val="000000"/>
          <w:sz w:val="28"/>
          <w:szCs w:val="28"/>
        </w:rPr>
        <w:t xml:space="preserve">В-четвертых, </w:t>
      </w:r>
      <w:r w:rsidRPr="0038203B">
        <w:rPr>
          <w:color w:val="000000"/>
          <w:sz w:val="28"/>
          <w:szCs w:val="28"/>
        </w:rPr>
        <w:t>быстрый рост масштабов производства вызывает непрерывное увеличение потребностей народного хозяйства в энергии, топливе, сырье.</w:t>
      </w:r>
    </w:p>
    <w:p w:rsidR="005211D0" w:rsidRPr="0038203B" w:rsidRDefault="005211D0" w:rsidP="0038203B">
      <w:pPr>
        <w:widowControl w:val="0"/>
        <w:shd w:val="clear" w:color="auto" w:fill="FFFFFF"/>
        <w:spacing w:line="360" w:lineRule="auto"/>
        <w:ind w:firstLine="709"/>
        <w:jc w:val="both"/>
        <w:rPr>
          <w:sz w:val="28"/>
          <w:szCs w:val="28"/>
        </w:rPr>
      </w:pPr>
      <w:r w:rsidRPr="0038203B">
        <w:rPr>
          <w:b/>
          <w:bCs/>
          <w:color w:val="000000"/>
          <w:sz w:val="28"/>
          <w:szCs w:val="28"/>
        </w:rPr>
        <w:t xml:space="preserve">Пятый фактор </w:t>
      </w:r>
      <w:r w:rsidRPr="0038203B">
        <w:rPr>
          <w:color w:val="000000"/>
          <w:sz w:val="28"/>
          <w:szCs w:val="28"/>
        </w:rPr>
        <w:t>— возросший уровень требований потребителей. Ущерб от низкого качества достигает очень больших размеров.</w:t>
      </w:r>
    </w:p>
    <w:p w:rsidR="00722360" w:rsidRPr="0038203B" w:rsidRDefault="005211D0" w:rsidP="0038203B">
      <w:pPr>
        <w:widowControl w:val="0"/>
        <w:shd w:val="clear" w:color="auto" w:fill="FFFFFF"/>
        <w:spacing w:line="360" w:lineRule="auto"/>
        <w:ind w:firstLine="709"/>
        <w:jc w:val="both"/>
        <w:rPr>
          <w:color w:val="000000"/>
          <w:sz w:val="28"/>
          <w:szCs w:val="28"/>
        </w:rPr>
      </w:pPr>
      <w:r w:rsidRPr="0038203B">
        <w:rPr>
          <w:color w:val="000000"/>
          <w:sz w:val="28"/>
          <w:szCs w:val="28"/>
        </w:rPr>
        <w:t>Итак, что же такое экономическая эффективность? Что вообще означает слово эффективность? Слово «эффект» латинского происхождения (</w:t>
      </w:r>
      <w:r w:rsidRPr="0038203B">
        <w:rPr>
          <w:color w:val="000000"/>
          <w:sz w:val="28"/>
          <w:szCs w:val="28"/>
          <w:lang w:val="en-US"/>
        </w:rPr>
        <w:t>effectus</w:t>
      </w:r>
      <w:r w:rsidRPr="0038203B">
        <w:rPr>
          <w:color w:val="000000"/>
          <w:sz w:val="28"/>
          <w:szCs w:val="28"/>
        </w:rPr>
        <w:t>) и означает результат, который оставляет после себя какое-то явление, процесс, мероприятие. Применительно к экономической сфере деятельности человека под словом «эффект» надо понимать результат его труда, результат материальных, денежных, трудовых затрат. А результатом труда является продукция. Следовательно, в экономике под эффектом в прямом смысле этого слова следует понимать произведенный продукт.</w:t>
      </w:r>
    </w:p>
    <w:p w:rsidR="003D4BD9" w:rsidRDefault="005211D0" w:rsidP="0038203B">
      <w:pPr>
        <w:widowControl w:val="0"/>
        <w:shd w:val="clear" w:color="auto" w:fill="FFFFFF"/>
        <w:spacing w:line="360" w:lineRule="auto"/>
        <w:ind w:firstLine="709"/>
        <w:jc w:val="both"/>
        <w:rPr>
          <w:sz w:val="28"/>
          <w:szCs w:val="28"/>
        </w:rPr>
      </w:pPr>
      <w:r w:rsidRPr="0038203B">
        <w:rPr>
          <w:color w:val="000000"/>
          <w:sz w:val="28"/>
          <w:szCs w:val="28"/>
        </w:rPr>
        <w:t>В основе экономического прогресса любого общества лежит повышение эффективности общественного производства. Специфическое содержание эффективности производства в каждой системе хозяйства определяется:</w:t>
      </w:r>
    </w:p>
    <w:p w:rsidR="003D4BD9" w:rsidRDefault="005211D0" w:rsidP="0038203B">
      <w:pPr>
        <w:widowControl w:val="0"/>
        <w:numPr>
          <w:ilvl w:val="0"/>
          <w:numId w:val="7"/>
        </w:numPr>
        <w:shd w:val="clear" w:color="auto" w:fill="FFFFFF"/>
        <w:tabs>
          <w:tab w:val="left" w:pos="398"/>
        </w:tabs>
        <w:autoSpaceDE w:val="0"/>
        <w:autoSpaceDN w:val="0"/>
        <w:adjustRightInd w:val="0"/>
        <w:spacing w:line="360" w:lineRule="auto"/>
        <w:ind w:firstLine="709"/>
        <w:jc w:val="both"/>
        <w:rPr>
          <w:color w:val="000000"/>
          <w:sz w:val="28"/>
          <w:szCs w:val="28"/>
        </w:rPr>
      </w:pPr>
      <w:r w:rsidRPr="0038203B">
        <w:rPr>
          <w:color w:val="000000"/>
          <w:sz w:val="28"/>
          <w:szCs w:val="28"/>
        </w:rPr>
        <w:t>общественной формой производства;</w:t>
      </w:r>
    </w:p>
    <w:p w:rsidR="003D4BD9" w:rsidRDefault="005211D0" w:rsidP="0038203B">
      <w:pPr>
        <w:widowControl w:val="0"/>
        <w:numPr>
          <w:ilvl w:val="0"/>
          <w:numId w:val="7"/>
        </w:numPr>
        <w:shd w:val="clear" w:color="auto" w:fill="FFFFFF"/>
        <w:tabs>
          <w:tab w:val="left" w:pos="398"/>
        </w:tabs>
        <w:autoSpaceDE w:val="0"/>
        <w:autoSpaceDN w:val="0"/>
        <w:adjustRightInd w:val="0"/>
        <w:spacing w:line="360" w:lineRule="auto"/>
        <w:ind w:firstLine="709"/>
        <w:jc w:val="both"/>
        <w:rPr>
          <w:color w:val="000000"/>
          <w:sz w:val="28"/>
          <w:szCs w:val="28"/>
        </w:rPr>
      </w:pPr>
      <w:r w:rsidRPr="0038203B">
        <w:rPr>
          <w:color w:val="000000"/>
          <w:sz w:val="28"/>
          <w:szCs w:val="28"/>
        </w:rPr>
        <w:t>целевой направленностью производства;</w:t>
      </w:r>
    </w:p>
    <w:p w:rsidR="005211D0" w:rsidRPr="0038203B" w:rsidRDefault="005211D0" w:rsidP="0038203B">
      <w:pPr>
        <w:widowControl w:val="0"/>
        <w:numPr>
          <w:ilvl w:val="0"/>
          <w:numId w:val="8"/>
        </w:numPr>
        <w:shd w:val="clear" w:color="auto" w:fill="FFFFFF"/>
        <w:tabs>
          <w:tab w:val="left" w:pos="398"/>
        </w:tabs>
        <w:autoSpaceDE w:val="0"/>
        <w:autoSpaceDN w:val="0"/>
        <w:adjustRightInd w:val="0"/>
        <w:spacing w:line="360" w:lineRule="auto"/>
        <w:ind w:firstLine="709"/>
        <w:jc w:val="both"/>
        <w:rPr>
          <w:color w:val="000000"/>
          <w:sz w:val="28"/>
          <w:szCs w:val="28"/>
        </w:rPr>
      </w:pPr>
      <w:r w:rsidRPr="0038203B">
        <w:rPr>
          <w:color w:val="000000"/>
          <w:sz w:val="28"/>
          <w:szCs w:val="28"/>
        </w:rPr>
        <w:t>своеобразием присущих данной системе факторов и результатов производства.</w:t>
      </w:r>
    </w:p>
    <w:p w:rsidR="005211D0" w:rsidRPr="0038203B" w:rsidRDefault="005211D0" w:rsidP="0038203B">
      <w:pPr>
        <w:widowControl w:val="0"/>
        <w:shd w:val="clear" w:color="auto" w:fill="FFFFFF"/>
        <w:spacing w:line="360" w:lineRule="auto"/>
        <w:ind w:firstLine="709"/>
        <w:jc w:val="both"/>
        <w:rPr>
          <w:sz w:val="28"/>
          <w:szCs w:val="28"/>
        </w:rPr>
      </w:pPr>
      <w:r w:rsidRPr="0038203B">
        <w:rPr>
          <w:color w:val="000000"/>
          <w:sz w:val="28"/>
          <w:szCs w:val="28"/>
        </w:rPr>
        <w:t>Высшим критерием эффективности является полное удовлетворение общественных и личных потребностей при наиболее рациональном использовании имеющихся ресурсов.</w:t>
      </w:r>
    </w:p>
    <w:p w:rsidR="005211D0" w:rsidRPr="0038203B" w:rsidRDefault="005211D0" w:rsidP="0038203B">
      <w:pPr>
        <w:widowControl w:val="0"/>
        <w:shd w:val="clear" w:color="auto" w:fill="FFFFFF"/>
        <w:spacing w:line="360" w:lineRule="auto"/>
        <w:ind w:firstLine="709"/>
        <w:jc w:val="both"/>
        <w:rPr>
          <w:sz w:val="28"/>
          <w:szCs w:val="28"/>
        </w:rPr>
      </w:pPr>
      <w:r w:rsidRPr="0038203B">
        <w:rPr>
          <w:color w:val="000000"/>
          <w:sz w:val="28"/>
          <w:szCs w:val="28"/>
        </w:rPr>
        <w:t>Различают эффективность производства как чисто экономическую, так и социально-экономическую. Социально-экономическая эффективность представляет собой степень удовлетворения потребностей населения за счет создаваемого продукта. Она также направлена на повышение уровня жизни населения, улучшения условий труда, увеличения свободного времени человека и т.д.</w:t>
      </w:r>
    </w:p>
    <w:p w:rsidR="009633DA" w:rsidRPr="0038203B" w:rsidRDefault="005211D0" w:rsidP="0038203B">
      <w:pPr>
        <w:widowControl w:val="0"/>
        <w:shd w:val="clear" w:color="auto" w:fill="FFFFFF"/>
        <w:spacing w:line="360" w:lineRule="auto"/>
        <w:ind w:firstLine="709"/>
        <w:jc w:val="both"/>
        <w:rPr>
          <w:color w:val="000000"/>
          <w:sz w:val="28"/>
          <w:szCs w:val="28"/>
        </w:rPr>
      </w:pPr>
      <w:r w:rsidRPr="0038203B">
        <w:rPr>
          <w:color w:val="000000"/>
          <w:sz w:val="28"/>
          <w:szCs w:val="28"/>
        </w:rPr>
        <w:t>Экономическую и социальную стороны эффективности производства не следует противопоставлять друг другу. Они находятся в органическом единстве.</w:t>
      </w:r>
    </w:p>
    <w:p w:rsidR="005211D0" w:rsidRPr="0038203B" w:rsidRDefault="005211D0" w:rsidP="0038203B">
      <w:pPr>
        <w:widowControl w:val="0"/>
        <w:shd w:val="clear" w:color="auto" w:fill="FFFFFF"/>
        <w:spacing w:line="360" w:lineRule="auto"/>
        <w:ind w:firstLine="709"/>
        <w:jc w:val="both"/>
        <w:rPr>
          <w:sz w:val="28"/>
          <w:szCs w:val="28"/>
        </w:rPr>
      </w:pPr>
      <w:r w:rsidRPr="0038203B">
        <w:rPr>
          <w:color w:val="000000"/>
          <w:sz w:val="28"/>
          <w:szCs w:val="28"/>
        </w:rPr>
        <w:t>Эффективность сельскохозяйственного производства — сло</w:t>
      </w:r>
      <w:r w:rsidR="00561BCE" w:rsidRPr="0038203B">
        <w:rPr>
          <w:color w:val="000000"/>
          <w:sz w:val="28"/>
          <w:szCs w:val="28"/>
        </w:rPr>
        <w:t>ж</w:t>
      </w:r>
      <w:r w:rsidRPr="0038203B">
        <w:rPr>
          <w:color w:val="000000"/>
          <w:sz w:val="28"/>
          <w:szCs w:val="28"/>
        </w:rPr>
        <w:t>ная экономическая категория. В ней отражается одна</w:t>
      </w:r>
      <w:r w:rsidR="00561BCE" w:rsidRPr="0038203B">
        <w:rPr>
          <w:color w:val="000000"/>
          <w:sz w:val="28"/>
          <w:szCs w:val="28"/>
        </w:rPr>
        <w:t xml:space="preserve"> важ</w:t>
      </w:r>
      <w:r w:rsidRPr="0038203B">
        <w:rPr>
          <w:color w:val="000000"/>
          <w:sz w:val="28"/>
          <w:szCs w:val="28"/>
        </w:rPr>
        <w:t>нейших сторон общественного производства — результативно</w:t>
      </w:r>
      <w:r w:rsidR="00391B13" w:rsidRPr="0038203B">
        <w:rPr>
          <w:color w:val="000000"/>
          <w:sz w:val="28"/>
          <w:szCs w:val="28"/>
        </w:rPr>
        <w:t>сть</w:t>
      </w:r>
      <w:r w:rsidR="00561BCE" w:rsidRPr="0038203B">
        <w:rPr>
          <w:color w:val="000000"/>
          <w:sz w:val="28"/>
          <w:szCs w:val="28"/>
        </w:rPr>
        <w:t>.</w:t>
      </w:r>
      <w:r w:rsidRPr="0038203B">
        <w:rPr>
          <w:color w:val="000000"/>
          <w:sz w:val="28"/>
          <w:szCs w:val="28"/>
        </w:rPr>
        <w:t xml:space="preserve"> При характеристике конечно</w:t>
      </w:r>
      <w:r w:rsidR="00561BCE" w:rsidRPr="0038203B">
        <w:rPr>
          <w:color w:val="000000"/>
          <w:sz w:val="28"/>
          <w:szCs w:val="28"/>
        </w:rPr>
        <w:t>го результата следует различать</w:t>
      </w:r>
      <w:r w:rsidRPr="0038203B">
        <w:rPr>
          <w:color w:val="000000"/>
          <w:sz w:val="28"/>
          <w:szCs w:val="28"/>
        </w:rPr>
        <w:t xml:space="preserve"> </w:t>
      </w:r>
      <w:r w:rsidR="00561BCE" w:rsidRPr="0038203B">
        <w:rPr>
          <w:color w:val="000000"/>
          <w:sz w:val="28"/>
          <w:szCs w:val="28"/>
        </w:rPr>
        <w:t>по</w:t>
      </w:r>
      <w:r w:rsidRPr="0038203B">
        <w:rPr>
          <w:color w:val="000000"/>
          <w:sz w:val="28"/>
          <w:szCs w:val="28"/>
        </w:rPr>
        <w:t xml:space="preserve">нятия эффект и экономическая эффективность. Эффект — результат тех или иных мероприятий, проводимых в сельском хозяйстве. Так, эффект от применения удобрений выражается </w:t>
      </w:r>
      <w:r w:rsidR="00391B13" w:rsidRPr="0038203B">
        <w:rPr>
          <w:color w:val="000000"/>
          <w:sz w:val="28"/>
          <w:szCs w:val="28"/>
        </w:rPr>
        <w:t>в</w:t>
      </w:r>
      <w:r w:rsidRPr="0038203B">
        <w:rPr>
          <w:color w:val="000000"/>
          <w:sz w:val="28"/>
          <w:szCs w:val="28"/>
        </w:rPr>
        <w:t xml:space="preserve"> виде прибавки урожая. Однако полученный эффект не дает представления о выгодности применения удобрений. Только </w:t>
      </w:r>
      <w:r w:rsidR="00391B13" w:rsidRPr="0038203B">
        <w:rPr>
          <w:color w:val="000000"/>
          <w:sz w:val="28"/>
          <w:szCs w:val="28"/>
        </w:rPr>
        <w:t>по</w:t>
      </w:r>
      <w:r w:rsidRPr="0038203B">
        <w:rPr>
          <w:color w:val="000000"/>
          <w:sz w:val="28"/>
          <w:szCs w:val="28"/>
        </w:rPr>
        <w:t xml:space="preserve"> </w:t>
      </w:r>
      <w:r w:rsidR="00391B13" w:rsidRPr="0038203B">
        <w:rPr>
          <w:color w:val="000000"/>
          <w:sz w:val="28"/>
          <w:szCs w:val="28"/>
        </w:rPr>
        <w:t>од</w:t>
      </w:r>
      <w:r w:rsidRPr="0038203B">
        <w:rPr>
          <w:color w:val="000000"/>
          <w:sz w:val="28"/>
          <w:szCs w:val="28"/>
        </w:rPr>
        <w:t>ному эффекту недостаточно судить о целесообразности проводимых тех или иных мероприятий. Более полный ответ на эт</w:t>
      </w:r>
      <w:r w:rsidR="00391B13" w:rsidRPr="0038203B">
        <w:rPr>
          <w:color w:val="000000"/>
          <w:sz w:val="28"/>
          <w:szCs w:val="28"/>
        </w:rPr>
        <w:t>от</w:t>
      </w:r>
      <w:r w:rsidRPr="0038203B">
        <w:rPr>
          <w:color w:val="000000"/>
          <w:sz w:val="28"/>
          <w:szCs w:val="28"/>
        </w:rPr>
        <w:t xml:space="preserve"> вопрос дает показатель экономической эффективности, кос сравниваются результаты производства с затратами материально-денежных средств.</w:t>
      </w:r>
    </w:p>
    <w:p w:rsidR="005211D0" w:rsidRPr="0038203B" w:rsidRDefault="005211D0" w:rsidP="0038203B">
      <w:pPr>
        <w:widowControl w:val="0"/>
        <w:shd w:val="clear" w:color="auto" w:fill="FFFFFF"/>
        <w:spacing w:line="360" w:lineRule="auto"/>
        <w:ind w:firstLine="709"/>
        <w:jc w:val="both"/>
        <w:rPr>
          <w:sz w:val="28"/>
          <w:szCs w:val="28"/>
        </w:rPr>
      </w:pPr>
      <w:r w:rsidRPr="0038203B">
        <w:rPr>
          <w:color w:val="000000"/>
          <w:sz w:val="28"/>
          <w:szCs w:val="28"/>
        </w:rPr>
        <w:t>Экономическая эффективность показывает конечный полезный эффект от применения средств производства и живого труда, другими словами, отдачу совокупных вложений. В</w:t>
      </w:r>
      <w:r w:rsidR="0038203B">
        <w:rPr>
          <w:color w:val="000000"/>
          <w:sz w:val="28"/>
          <w:szCs w:val="28"/>
        </w:rPr>
        <w:t xml:space="preserve"> </w:t>
      </w:r>
      <w:r w:rsidRPr="0038203B">
        <w:rPr>
          <w:color w:val="000000"/>
          <w:sz w:val="28"/>
          <w:szCs w:val="28"/>
        </w:rPr>
        <w:t>хозяйстве это получение максимального количества продукции</w:t>
      </w:r>
      <w:r w:rsidRPr="0038203B">
        <w:rPr>
          <w:i/>
          <w:iCs/>
          <w:color w:val="000000"/>
          <w:sz w:val="28"/>
          <w:szCs w:val="28"/>
        </w:rPr>
        <w:t xml:space="preserve"> </w:t>
      </w:r>
      <w:r w:rsidRPr="0038203B">
        <w:rPr>
          <w:color w:val="000000"/>
          <w:sz w:val="28"/>
          <w:szCs w:val="28"/>
        </w:rPr>
        <w:t>единицы площади при наименьших затратах живого и овеществленного труда.</w:t>
      </w:r>
    </w:p>
    <w:p w:rsidR="005211D0" w:rsidRPr="0038203B" w:rsidRDefault="005211D0" w:rsidP="0038203B">
      <w:pPr>
        <w:widowControl w:val="0"/>
        <w:shd w:val="clear" w:color="auto" w:fill="FFFFFF"/>
        <w:spacing w:line="360" w:lineRule="auto"/>
        <w:ind w:firstLine="709"/>
        <w:jc w:val="both"/>
        <w:rPr>
          <w:sz w:val="28"/>
          <w:szCs w:val="28"/>
        </w:rPr>
      </w:pPr>
      <w:r w:rsidRPr="0038203B">
        <w:rPr>
          <w:color w:val="000000"/>
          <w:sz w:val="28"/>
          <w:szCs w:val="28"/>
        </w:rPr>
        <w:t>В качестве оценки тех или иных мероприятий, осуществляем в сельском хозяйстве, выступа</w:t>
      </w:r>
      <w:r w:rsidR="00561BCE" w:rsidRPr="0038203B">
        <w:rPr>
          <w:color w:val="000000"/>
          <w:sz w:val="28"/>
          <w:szCs w:val="28"/>
        </w:rPr>
        <w:t>ет критерий экономической эффек</w:t>
      </w:r>
      <w:r w:rsidRPr="0038203B">
        <w:rPr>
          <w:color w:val="000000"/>
          <w:sz w:val="28"/>
          <w:szCs w:val="28"/>
        </w:rPr>
        <w:t>тивности. Критерием экономической эффективности всего народного хозяйства является объем национального дохода в расчете на душу населения. Национальный доход это не только источник удовлетворения потребностей людей, но и источник дальнейшего расширения и совершенствования производства.</w:t>
      </w:r>
    </w:p>
    <w:p w:rsidR="00974D0E" w:rsidRDefault="005211D0" w:rsidP="0038203B">
      <w:pPr>
        <w:widowControl w:val="0"/>
        <w:shd w:val="clear" w:color="auto" w:fill="FFFFFF"/>
        <w:tabs>
          <w:tab w:val="left" w:pos="2760"/>
        </w:tabs>
        <w:spacing w:line="360" w:lineRule="auto"/>
        <w:ind w:firstLine="709"/>
        <w:jc w:val="both"/>
        <w:rPr>
          <w:color w:val="000000"/>
          <w:sz w:val="28"/>
          <w:szCs w:val="28"/>
        </w:rPr>
      </w:pPr>
      <w:r w:rsidRPr="0038203B">
        <w:rPr>
          <w:color w:val="000000"/>
          <w:sz w:val="28"/>
          <w:szCs w:val="28"/>
        </w:rPr>
        <w:t>В сельском хозяйстве критерием эффективности является увеличение чистой продукции (валового дохода) при минимальных</w:t>
      </w:r>
      <w:r w:rsidR="000A30B5">
        <w:rPr>
          <w:color w:val="000000"/>
          <w:sz w:val="28"/>
          <w:szCs w:val="28"/>
        </w:rPr>
        <w:t xml:space="preserve"> </w:t>
      </w:r>
      <w:r w:rsidRPr="0038203B">
        <w:rPr>
          <w:color w:val="000000"/>
          <w:sz w:val="28"/>
          <w:szCs w:val="28"/>
        </w:rPr>
        <w:t xml:space="preserve">затратах живого и овеществленного труда. Достигается это за </w:t>
      </w:r>
      <w:r w:rsidR="00561BCE" w:rsidRPr="0038203B">
        <w:rPr>
          <w:color w:val="000000"/>
          <w:sz w:val="28"/>
          <w:szCs w:val="28"/>
        </w:rPr>
        <w:t>счет</w:t>
      </w:r>
      <w:r w:rsidR="000A30B5">
        <w:rPr>
          <w:color w:val="000000"/>
          <w:sz w:val="28"/>
          <w:szCs w:val="28"/>
        </w:rPr>
        <w:t xml:space="preserve"> </w:t>
      </w:r>
      <w:r w:rsidRPr="0038203B">
        <w:rPr>
          <w:color w:val="000000"/>
          <w:sz w:val="28"/>
          <w:szCs w:val="28"/>
        </w:rPr>
        <w:t>рационального использования земельных, материальных и трудовых ресурсов.</w:t>
      </w:r>
    </w:p>
    <w:p w:rsidR="0038203B" w:rsidRPr="0038203B" w:rsidRDefault="0038203B" w:rsidP="0038203B">
      <w:pPr>
        <w:widowControl w:val="0"/>
        <w:shd w:val="clear" w:color="auto" w:fill="FFFFFF"/>
        <w:tabs>
          <w:tab w:val="left" w:pos="2760"/>
        </w:tabs>
        <w:spacing w:line="360" w:lineRule="auto"/>
        <w:ind w:firstLine="709"/>
        <w:jc w:val="both"/>
        <w:rPr>
          <w:sz w:val="28"/>
          <w:szCs w:val="28"/>
        </w:rPr>
      </w:pPr>
    </w:p>
    <w:p w:rsidR="008C47E7" w:rsidRPr="0038203B" w:rsidRDefault="0038203B" w:rsidP="0038203B">
      <w:pPr>
        <w:widowControl w:val="0"/>
        <w:spacing w:line="360" w:lineRule="auto"/>
        <w:ind w:left="709"/>
        <w:jc w:val="both"/>
        <w:rPr>
          <w:b/>
          <w:sz w:val="28"/>
          <w:szCs w:val="28"/>
        </w:rPr>
      </w:pPr>
      <w:r w:rsidRPr="0038203B">
        <w:rPr>
          <w:b/>
          <w:sz w:val="28"/>
          <w:szCs w:val="28"/>
        </w:rPr>
        <w:t xml:space="preserve">1.2 </w:t>
      </w:r>
      <w:r w:rsidR="008C47E7" w:rsidRPr="0038203B">
        <w:rPr>
          <w:b/>
          <w:sz w:val="28"/>
          <w:szCs w:val="28"/>
        </w:rPr>
        <w:t>Виды экономической эффективности</w:t>
      </w:r>
    </w:p>
    <w:p w:rsidR="008E58E9" w:rsidRPr="0038203B" w:rsidRDefault="008E58E9" w:rsidP="0038203B">
      <w:pPr>
        <w:widowControl w:val="0"/>
        <w:spacing w:line="360" w:lineRule="auto"/>
        <w:ind w:firstLine="709"/>
        <w:jc w:val="both"/>
        <w:rPr>
          <w:sz w:val="28"/>
          <w:szCs w:val="28"/>
        </w:rPr>
      </w:pPr>
    </w:p>
    <w:p w:rsidR="00974D0E" w:rsidRPr="0038203B" w:rsidRDefault="00232E6F" w:rsidP="0038203B">
      <w:pPr>
        <w:widowControl w:val="0"/>
        <w:shd w:val="clear" w:color="auto" w:fill="FFFFFF"/>
        <w:spacing w:line="360" w:lineRule="auto"/>
        <w:ind w:firstLine="709"/>
        <w:jc w:val="both"/>
        <w:rPr>
          <w:color w:val="000000"/>
          <w:sz w:val="28"/>
          <w:szCs w:val="28"/>
        </w:rPr>
      </w:pPr>
      <w:r w:rsidRPr="0038203B">
        <w:rPr>
          <w:color w:val="000000"/>
          <w:sz w:val="28"/>
          <w:szCs w:val="28"/>
        </w:rPr>
        <w:t>Для соизмерения результатов производства с затратами рассчитывают следующие виды экономической эффективности:</w:t>
      </w:r>
    </w:p>
    <w:p w:rsidR="003D4BD9" w:rsidRDefault="00974D0E" w:rsidP="0038203B">
      <w:pPr>
        <w:widowControl w:val="0"/>
        <w:shd w:val="clear" w:color="auto" w:fill="FFFFFF"/>
        <w:spacing w:line="360" w:lineRule="auto"/>
        <w:ind w:firstLine="709"/>
        <w:jc w:val="both"/>
        <w:rPr>
          <w:sz w:val="28"/>
          <w:szCs w:val="28"/>
        </w:rPr>
      </w:pPr>
      <w:r w:rsidRPr="0038203B">
        <w:rPr>
          <w:color w:val="000000"/>
          <w:sz w:val="28"/>
          <w:szCs w:val="28"/>
        </w:rPr>
        <w:t>— народнохозяйственную эффективность;</w:t>
      </w:r>
    </w:p>
    <w:p w:rsidR="003D4BD9" w:rsidRDefault="00974D0E" w:rsidP="0038203B">
      <w:pPr>
        <w:widowControl w:val="0"/>
        <w:numPr>
          <w:ilvl w:val="0"/>
          <w:numId w:val="9"/>
        </w:numPr>
        <w:shd w:val="clear" w:color="auto" w:fill="FFFFFF"/>
        <w:tabs>
          <w:tab w:val="left" w:pos="384"/>
        </w:tabs>
        <w:autoSpaceDE w:val="0"/>
        <w:autoSpaceDN w:val="0"/>
        <w:adjustRightInd w:val="0"/>
        <w:spacing w:line="360" w:lineRule="auto"/>
        <w:ind w:firstLine="709"/>
        <w:jc w:val="both"/>
        <w:rPr>
          <w:color w:val="000000"/>
          <w:sz w:val="28"/>
          <w:szCs w:val="28"/>
        </w:rPr>
      </w:pPr>
      <w:r w:rsidRPr="0038203B">
        <w:rPr>
          <w:color w:val="000000"/>
          <w:sz w:val="28"/>
          <w:szCs w:val="28"/>
        </w:rPr>
        <w:t>эффективность сельскохозяйственного производства;</w:t>
      </w:r>
    </w:p>
    <w:p w:rsidR="003D4BD9" w:rsidRDefault="00974D0E" w:rsidP="0038203B">
      <w:pPr>
        <w:widowControl w:val="0"/>
        <w:numPr>
          <w:ilvl w:val="0"/>
          <w:numId w:val="9"/>
        </w:numPr>
        <w:shd w:val="clear" w:color="auto" w:fill="FFFFFF"/>
        <w:tabs>
          <w:tab w:val="left" w:pos="384"/>
        </w:tabs>
        <w:autoSpaceDE w:val="0"/>
        <w:autoSpaceDN w:val="0"/>
        <w:adjustRightInd w:val="0"/>
        <w:spacing w:line="360" w:lineRule="auto"/>
        <w:ind w:firstLine="709"/>
        <w:jc w:val="both"/>
        <w:rPr>
          <w:color w:val="000000"/>
          <w:sz w:val="28"/>
          <w:szCs w:val="28"/>
        </w:rPr>
      </w:pPr>
      <w:r w:rsidRPr="0038203B">
        <w:rPr>
          <w:color w:val="000000"/>
          <w:sz w:val="28"/>
          <w:szCs w:val="28"/>
        </w:rPr>
        <w:t>эффективность производства в хозяйствах (колхозы, совхозы, акционерные общества и др.);</w:t>
      </w:r>
    </w:p>
    <w:p w:rsidR="003D4BD9" w:rsidRDefault="00974D0E" w:rsidP="0038203B">
      <w:pPr>
        <w:widowControl w:val="0"/>
        <w:numPr>
          <w:ilvl w:val="0"/>
          <w:numId w:val="9"/>
        </w:numPr>
        <w:shd w:val="clear" w:color="auto" w:fill="FFFFFF"/>
        <w:tabs>
          <w:tab w:val="left" w:pos="466"/>
        </w:tabs>
        <w:autoSpaceDE w:val="0"/>
        <w:autoSpaceDN w:val="0"/>
        <w:adjustRightInd w:val="0"/>
        <w:spacing w:line="360" w:lineRule="auto"/>
        <w:ind w:firstLine="709"/>
        <w:jc w:val="both"/>
        <w:rPr>
          <w:color w:val="000000"/>
          <w:sz w:val="28"/>
          <w:szCs w:val="28"/>
        </w:rPr>
      </w:pPr>
      <w:r w:rsidRPr="0038203B">
        <w:rPr>
          <w:color w:val="000000"/>
          <w:sz w:val="28"/>
          <w:szCs w:val="28"/>
        </w:rPr>
        <w:t>эффективность отдельных отраслей (животноводство, растениеводство);</w:t>
      </w:r>
    </w:p>
    <w:p w:rsidR="003D4BD9" w:rsidRDefault="00974D0E" w:rsidP="0038203B">
      <w:pPr>
        <w:widowControl w:val="0"/>
        <w:numPr>
          <w:ilvl w:val="0"/>
          <w:numId w:val="9"/>
        </w:numPr>
        <w:shd w:val="clear" w:color="auto" w:fill="FFFFFF"/>
        <w:tabs>
          <w:tab w:val="left" w:pos="466"/>
        </w:tabs>
        <w:autoSpaceDE w:val="0"/>
        <w:autoSpaceDN w:val="0"/>
        <w:adjustRightInd w:val="0"/>
        <w:spacing w:line="360" w:lineRule="auto"/>
        <w:ind w:firstLine="709"/>
        <w:jc w:val="both"/>
        <w:rPr>
          <w:color w:val="000000"/>
          <w:sz w:val="28"/>
          <w:szCs w:val="28"/>
        </w:rPr>
      </w:pPr>
      <w:r w:rsidRPr="0038203B">
        <w:rPr>
          <w:color w:val="000000"/>
          <w:sz w:val="28"/>
          <w:szCs w:val="28"/>
        </w:rPr>
        <w:t>эффективность внутрихозяйственных подразделений (бригад, звеньев, ферм);</w:t>
      </w:r>
    </w:p>
    <w:p w:rsidR="003D4BD9" w:rsidRDefault="00974D0E" w:rsidP="0038203B">
      <w:pPr>
        <w:widowControl w:val="0"/>
        <w:numPr>
          <w:ilvl w:val="0"/>
          <w:numId w:val="9"/>
        </w:numPr>
        <w:shd w:val="clear" w:color="auto" w:fill="FFFFFF"/>
        <w:tabs>
          <w:tab w:val="left" w:pos="466"/>
        </w:tabs>
        <w:autoSpaceDE w:val="0"/>
        <w:autoSpaceDN w:val="0"/>
        <w:adjustRightInd w:val="0"/>
        <w:spacing w:line="360" w:lineRule="auto"/>
        <w:ind w:firstLine="709"/>
        <w:jc w:val="both"/>
        <w:rPr>
          <w:color w:val="000000"/>
          <w:sz w:val="28"/>
          <w:szCs w:val="28"/>
        </w:rPr>
      </w:pPr>
      <w:r w:rsidRPr="0038203B">
        <w:rPr>
          <w:color w:val="000000"/>
          <w:sz w:val="28"/>
          <w:szCs w:val="28"/>
        </w:rPr>
        <w:t>эффективность производства отдельных культур или продуктов (зерно, картофель, овощи, мясо, молоко и т.д.):</w:t>
      </w:r>
    </w:p>
    <w:p w:rsidR="00974D0E" w:rsidRPr="0038203B" w:rsidRDefault="00974D0E" w:rsidP="0038203B">
      <w:pPr>
        <w:widowControl w:val="0"/>
        <w:numPr>
          <w:ilvl w:val="0"/>
          <w:numId w:val="9"/>
        </w:numPr>
        <w:shd w:val="clear" w:color="auto" w:fill="FFFFFF"/>
        <w:tabs>
          <w:tab w:val="left" w:pos="466"/>
        </w:tabs>
        <w:autoSpaceDE w:val="0"/>
        <w:autoSpaceDN w:val="0"/>
        <w:adjustRightInd w:val="0"/>
        <w:spacing w:line="360" w:lineRule="auto"/>
        <w:ind w:firstLine="709"/>
        <w:jc w:val="both"/>
        <w:rPr>
          <w:color w:val="000000"/>
          <w:sz w:val="28"/>
          <w:szCs w:val="28"/>
        </w:rPr>
      </w:pPr>
      <w:r w:rsidRPr="0038203B">
        <w:rPr>
          <w:color w:val="000000"/>
          <w:sz w:val="28"/>
          <w:szCs w:val="28"/>
        </w:rPr>
        <w:t>эффективность мероприятий (мелиорации, химизации, научно-технического прогресса).</w:t>
      </w:r>
    </w:p>
    <w:p w:rsidR="00974D0E" w:rsidRPr="0038203B" w:rsidRDefault="00974D0E" w:rsidP="0038203B">
      <w:pPr>
        <w:widowControl w:val="0"/>
        <w:shd w:val="clear" w:color="auto" w:fill="FFFFFF"/>
        <w:spacing w:line="360" w:lineRule="auto"/>
        <w:ind w:firstLine="709"/>
        <w:jc w:val="both"/>
        <w:rPr>
          <w:color w:val="000000"/>
          <w:sz w:val="28"/>
          <w:szCs w:val="28"/>
        </w:rPr>
      </w:pPr>
      <w:r w:rsidRPr="0038203B">
        <w:rPr>
          <w:color w:val="000000"/>
          <w:sz w:val="28"/>
          <w:szCs w:val="28"/>
        </w:rPr>
        <w:t>Все эти виды эффективности неразрывно связаны между собой. Конечный экономический эффект в целом по сельскому хозяйству зависит от рационального использования всех ресурсов, систематической борьбы за экономию и бережливость, снижения себестоимости продукции и повышения производительности труда.</w:t>
      </w:r>
    </w:p>
    <w:p w:rsidR="008C47E7" w:rsidRPr="0038203B" w:rsidRDefault="0038203B" w:rsidP="0038203B">
      <w:pPr>
        <w:widowControl w:val="0"/>
        <w:spacing w:line="360" w:lineRule="auto"/>
        <w:ind w:left="709"/>
        <w:jc w:val="both"/>
        <w:rPr>
          <w:b/>
          <w:sz w:val="28"/>
          <w:szCs w:val="28"/>
        </w:rPr>
      </w:pPr>
      <w:r>
        <w:rPr>
          <w:sz w:val="28"/>
          <w:szCs w:val="28"/>
        </w:rPr>
        <w:br w:type="page"/>
      </w:r>
      <w:r w:rsidRPr="0038203B">
        <w:rPr>
          <w:b/>
          <w:sz w:val="28"/>
          <w:szCs w:val="28"/>
        </w:rPr>
        <w:t xml:space="preserve">1.3 </w:t>
      </w:r>
      <w:r w:rsidR="008C47E7" w:rsidRPr="0038203B">
        <w:rPr>
          <w:b/>
          <w:sz w:val="28"/>
          <w:szCs w:val="28"/>
        </w:rPr>
        <w:t>Оценка экономической эффективности</w:t>
      </w:r>
    </w:p>
    <w:p w:rsidR="0038203B" w:rsidRDefault="0038203B" w:rsidP="0038203B">
      <w:pPr>
        <w:widowControl w:val="0"/>
        <w:shd w:val="clear" w:color="auto" w:fill="FFFFFF"/>
        <w:spacing w:line="360" w:lineRule="auto"/>
        <w:ind w:firstLine="709"/>
        <w:jc w:val="both"/>
        <w:rPr>
          <w:color w:val="000000"/>
          <w:sz w:val="28"/>
          <w:szCs w:val="28"/>
        </w:rPr>
      </w:pP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 xml:space="preserve">Для оценки экономической эффективности сельского хозяйства необходимы конкретные показатели, отражающие влияние различных факторов на: процесс производства. Только система </w:t>
      </w:r>
      <w:r w:rsidR="00E86141" w:rsidRPr="0038203B">
        <w:rPr>
          <w:color w:val="000000"/>
          <w:sz w:val="28"/>
          <w:szCs w:val="28"/>
        </w:rPr>
        <w:t>по</w:t>
      </w:r>
      <w:r w:rsidRPr="0038203B">
        <w:rPr>
          <w:color w:val="000000"/>
          <w:sz w:val="28"/>
          <w:szCs w:val="28"/>
        </w:rPr>
        <w:t>казателей позволяет провести ком</w:t>
      </w:r>
      <w:r w:rsidR="00E86141" w:rsidRPr="0038203B">
        <w:rPr>
          <w:color w:val="000000"/>
          <w:sz w:val="28"/>
          <w:szCs w:val="28"/>
        </w:rPr>
        <w:t>плек</w:t>
      </w:r>
      <w:r w:rsidRPr="0038203B">
        <w:rPr>
          <w:color w:val="000000"/>
          <w:sz w:val="28"/>
          <w:szCs w:val="28"/>
        </w:rPr>
        <w:t>сный анализ и сделать достоверные выводы об основных правлениях повышения экономической эффективности се хозяйственного производства.</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При оценке эффективности сельскохозяйственного производства следует учитывать его особенности, оказывающие на конечные результаты.</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 xml:space="preserve">Экономическая эффективность сельскохозяйственного </w:t>
      </w:r>
      <w:r w:rsidR="00E86141" w:rsidRPr="0038203B">
        <w:rPr>
          <w:color w:val="000000"/>
          <w:sz w:val="28"/>
          <w:szCs w:val="28"/>
        </w:rPr>
        <w:t>про</w:t>
      </w:r>
      <w:r w:rsidRPr="0038203B">
        <w:rPr>
          <w:color w:val="000000"/>
          <w:sz w:val="28"/>
          <w:szCs w:val="28"/>
        </w:rPr>
        <w:t>изводства характеризуется системой натуральных и стоимо</w:t>
      </w:r>
      <w:r w:rsidR="00E86141" w:rsidRPr="0038203B">
        <w:rPr>
          <w:color w:val="000000"/>
          <w:sz w:val="28"/>
          <w:szCs w:val="28"/>
        </w:rPr>
        <w:t>стных</w:t>
      </w:r>
      <w:r w:rsidRPr="0038203B">
        <w:rPr>
          <w:color w:val="000000"/>
          <w:sz w:val="28"/>
          <w:szCs w:val="28"/>
        </w:rPr>
        <w:t xml:space="preserve"> показателей. Исходным, безусловно, являются натуральные: </w:t>
      </w:r>
      <w:r w:rsidR="00E86141" w:rsidRPr="0038203B">
        <w:rPr>
          <w:color w:val="000000"/>
          <w:sz w:val="28"/>
          <w:szCs w:val="28"/>
        </w:rPr>
        <w:t>по</w:t>
      </w:r>
      <w:r w:rsidRPr="0038203B">
        <w:rPr>
          <w:color w:val="000000"/>
          <w:sz w:val="28"/>
          <w:szCs w:val="28"/>
        </w:rPr>
        <w:t>казатели: урожайность и продуктивность сельскохозяйственн</w:t>
      </w:r>
      <w:r w:rsidR="00E86141" w:rsidRPr="0038203B">
        <w:rPr>
          <w:color w:val="000000"/>
          <w:sz w:val="28"/>
          <w:szCs w:val="28"/>
        </w:rPr>
        <w:t>ых</w:t>
      </w:r>
      <w:r w:rsidRPr="0038203B">
        <w:rPr>
          <w:color w:val="000000"/>
          <w:sz w:val="28"/>
          <w:szCs w:val="28"/>
        </w:rPr>
        <w:t xml:space="preserve"> животных.</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Получение более высокого уровня, повышение пр</w:t>
      </w:r>
      <w:r w:rsidR="00E86141" w:rsidRPr="0038203B">
        <w:rPr>
          <w:color w:val="000000"/>
          <w:sz w:val="28"/>
          <w:szCs w:val="28"/>
        </w:rPr>
        <w:t>одуктивнос</w:t>
      </w:r>
      <w:r w:rsidRPr="0038203B">
        <w:rPr>
          <w:color w:val="000000"/>
          <w:sz w:val="28"/>
          <w:szCs w:val="28"/>
        </w:rPr>
        <w:t>ти животных отвечают главной задаче сельско</w:t>
      </w:r>
      <w:r w:rsidR="00E86141" w:rsidRPr="0038203B">
        <w:rPr>
          <w:color w:val="000000"/>
          <w:sz w:val="28"/>
          <w:szCs w:val="28"/>
        </w:rPr>
        <w:t>го</w:t>
      </w:r>
      <w:r w:rsidRPr="0038203B">
        <w:rPr>
          <w:color w:val="000000"/>
          <w:sz w:val="28"/>
          <w:szCs w:val="28"/>
        </w:rPr>
        <w:t xml:space="preserve"> хозяйства увеличению производства потребительных стоимостей в роста жизненного уровня народа. Размер урожайности ок</w:t>
      </w:r>
      <w:r w:rsidR="00E86141" w:rsidRPr="0038203B">
        <w:rPr>
          <w:color w:val="000000"/>
          <w:sz w:val="28"/>
          <w:szCs w:val="28"/>
        </w:rPr>
        <w:t>азыва</w:t>
      </w:r>
      <w:r w:rsidRPr="0038203B">
        <w:rPr>
          <w:color w:val="000000"/>
          <w:sz w:val="28"/>
          <w:szCs w:val="28"/>
        </w:rPr>
        <w:t>ет непосредственное влияние на величину других показателей</w:t>
      </w:r>
      <w:r w:rsidR="00E86141" w:rsidRPr="0038203B">
        <w:rPr>
          <w:color w:val="000000"/>
          <w:sz w:val="28"/>
          <w:szCs w:val="28"/>
        </w:rPr>
        <w:t>.</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Однако натуральные показатели отражают лишь одну сторон достигнутой эффективности</w:t>
      </w:r>
      <w:r w:rsidR="00E86141" w:rsidRPr="0038203B">
        <w:rPr>
          <w:color w:val="000000"/>
          <w:sz w:val="28"/>
          <w:szCs w:val="28"/>
        </w:rPr>
        <w:t xml:space="preserve">. </w:t>
      </w:r>
      <w:r w:rsidR="00232E6F" w:rsidRPr="0038203B">
        <w:rPr>
          <w:color w:val="000000"/>
          <w:sz w:val="28"/>
          <w:szCs w:val="28"/>
        </w:rPr>
        <w:t xml:space="preserve">Для выявления экономического эффекта необходимо также знание совокупных затрат труда, которые обеспечили получение данной урожайности или продуктивности животных. </w:t>
      </w:r>
      <w:r w:rsidRPr="0038203B">
        <w:rPr>
          <w:color w:val="000000"/>
          <w:sz w:val="28"/>
          <w:szCs w:val="28"/>
        </w:rPr>
        <w:t>Один и тот же уровень урожайности может (достигнут при различных</w:t>
      </w:r>
      <w:r w:rsidR="0059404D" w:rsidRPr="0038203B">
        <w:rPr>
          <w:color w:val="000000"/>
          <w:sz w:val="28"/>
          <w:szCs w:val="28"/>
        </w:rPr>
        <w:t xml:space="preserve"> </w:t>
      </w:r>
      <w:r w:rsidRPr="0038203B">
        <w:rPr>
          <w:color w:val="000000"/>
          <w:sz w:val="28"/>
          <w:szCs w:val="28"/>
        </w:rPr>
        <w:t>затратах труда и средств. Более</w:t>
      </w:r>
      <w:r w:rsidR="0038203B">
        <w:rPr>
          <w:color w:val="000000"/>
          <w:sz w:val="28"/>
          <w:szCs w:val="28"/>
        </w:rPr>
        <w:t xml:space="preserve"> </w:t>
      </w:r>
      <w:r w:rsidRPr="0038203B">
        <w:rPr>
          <w:color w:val="000000"/>
          <w:sz w:val="28"/>
          <w:szCs w:val="28"/>
        </w:rPr>
        <w:t>при одинаковом урожае может быть различное качество пр</w:t>
      </w:r>
      <w:r w:rsidR="00E86141" w:rsidRPr="0038203B">
        <w:rPr>
          <w:color w:val="000000"/>
          <w:sz w:val="28"/>
          <w:szCs w:val="28"/>
        </w:rPr>
        <w:t>одук</w:t>
      </w:r>
      <w:r w:rsidRPr="0038203B">
        <w:rPr>
          <w:color w:val="000000"/>
          <w:sz w:val="28"/>
          <w:szCs w:val="28"/>
        </w:rPr>
        <w:t>ции, что оказывает влияние на эффективность производства.</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Чтобы получить соизмеримые величины затрат и результ</w:t>
      </w:r>
      <w:r w:rsidR="00E86141" w:rsidRPr="0038203B">
        <w:rPr>
          <w:color w:val="000000"/>
          <w:sz w:val="28"/>
          <w:szCs w:val="28"/>
        </w:rPr>
        <w:t>атов</w:t>
      </w:r>
      <w:r w:rsidRPr="0038203B">
        <w:rPr>
          <w:color w:val="000000"/>
          <w:sz w:val="28"/>
          <w:szCs w:val="28"/>
        </w:rPr>
        <w:t>. производства, объем производственной продук</w:t>
      </w:r>
      <w:r w:rsidR="00E86141" w:rsidRPr="0038203B">
        <w:rPr>
          <w:color w:val="000000"/>
          <w:sz w:val="28"/>
          <w:szCs w:val="28"/>
        </w:rPr>
        <w:t>ции</w:t>
      </w:r>
      <w:r w:rsidRPr="0038203B">
        <w:rPr>
          <w:color w:val="000000"/>
          <w:sz w:val="28"/>
          <w:szCs w:val="28"/>
        </w:rPr>
        <w:t xml:space="preserve"> переводят</w:t>
      </w:r>
      <w:r w:rsidR="00E86141" w:rsidRPr="0038203B">
        <w:rPr>
          <w:color w:val="000000"/>
          <w:sz w:val="28"/>
          <w:szCs w:val="28"/>
        </w:rPr>
        <w:t xml:space="preserve"> в</w:t>
      </w:r>
      <w:r w:rsidRPr="0038203B">
        <w:rPr>
          <w:color w:val="000000"/>
          <w:sz w:val="28"/>
          <w:szCs w:val="28"/>
        </w:rPr>
        <w:t xml:space="preserve"> стоимостную форму.</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Стоимостные показатели имеют не только учетное, но и экономическое значение, так как они участвуют в развитии товарно-денежных отношений, а продукт производства выступает в качестве товара на рынке. Основными стоимостными показателями экономической эффективности сельскохозяйственного производства являются валовой доход, чистый доход и прибыль.</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Рассмотрим современные показатели оценки продукции.</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 xml:space="preserve">Международная статистика в качестве объема производства принимает </w:t>
      </w:r>
      <w:r w:rsidRPr="0038203B">
        <w:rPr>
          <w:b/>
          <w:bCs/>
          <w:color w:val="000000"/>
          <w:sz w:val="28"/>
          <w:szCs w:val="28"/>
        </w:rPr>
        <w:t xml:space="preserve">валовой внутренний продукт. </w:t>
      </w:r>
      <w:r w:rsidRPr="0038203B">
        <w:rPr>
          <w:color w:val="000000"/>
          <w:sz w:val="28"/>
          <w:szCs w:val="28"/>
        </w:rPr>
        <w:t>Он рассчитывается как сумма продаж за вычетом повторного счета плюс натуральные накопления. В валовой внутренний продукт входит также сумма амортизации.</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В целом понятие валового внутреннего продукта совпадает с понятием конечного продукта, например: «зерно-комбикорм-теленок-колбаса».</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 xml:space="preserve">В сумму продаж (денежная выручка) входит </w:t>
      </w:r>
      <w:r w:rsidR="00A17179" w:rsidRPr="0038203B">
        <w:rPr>
          <w:color w:val="000000"/>
          <w:sz w:val="28"/>
          <w:szCs w:val="28"/>
        </w:rPr>
        <w:t>выручка,</w:t>
      </w:r>
      <w:r w:rsidRPr="0038203B">
        <w:rPr>
          <w:color w:val="000000"/>
          <w:sz w:val="28"/>
          <w:szCs w:val="28"/>
        </w:rPr>
        <w:t xml:space="preserve"> как за материальные, так и за нематериальные ценности и услуги (например, выручка за концерты).</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 xml:space="preserve">Второе понятие — </w:t>
      </w:r>
      <w:r w:rsidRPr="0038203B">
        <w:rPr>
          <w:b/>
          <w:color w:val="000000"/>
          <w:sz w:val="28"/>
          <w:szCs w:val="28"/>
        </w:rPr>
        <w:t>национальный доход</w:t>
      </w:r>
      <w:r w:rsidRPr="0038203B">
        <w:rPr>
          <w:color w:val="000000"/>
          <w:sz w:val="28"/>
          <w:szCs w:val="28"/>
        </w:rPr>
        <w:t xml:space="preserve"> </w:t>
      </w:r>
      <w:r w:rsidRPr="0038203B">
        <w:rPr>
          <w:i/>
          <w:iCs/>
          <w:color w:val="000000"/>
          <w:sz w:val="28"/>
          <w:szCs w:val="28"/>
        </w:rPr>
        <w:t xml:space="preserve">(НД). </w:t>
      </w:r>
      <w:r w:rsidRPr="0038203B">
        <w:rPr>
          <w:color w:val="000000"/>
          <w:sz w:val="28"/>
          <w:szCs w:val="28"/>
        </w:rPr>
        <w:t>Это сумма вновь созданной стоимости. Если из валового внутреннего продукта вычесть амортизацию, то будет получен национальный доход.</w:t>
      </w:r>
    </w:p>
    <w:p w:rsidR="00A66F24" w:rsidRDefault="00A66F24" w:rsidP="0038203B">
      <w:pPr>
        <w:widowControl w:val="0"/>
        <w:shd w:val="clear" w:color="auto" w:fill="FFFFFF"/>
        <w:spacing w:line="360" w:lineRule="auto"/>
        <w:ind w:firstLine="709"/>
        <w:jc w:val="both"/>
        <w:rPr>
          <w:i/>
          <w:iCs/>
          <w:color w:val="000000"/>
          <w:sz w:val="28"/>
          <w:szCs w:val="28"/>
        </w:rPr>
      </w:pPr>
      <w:r w:rsidRPr="0038203B">
        <w:rPr>
          <w:color w:val="000000"/>
          <w:sz w:val="28"/>
          <w:szCs w:val="28"/>
        </w:rPr>
        <w:t xml:space="preserve">При определении народнохозяйственной экономической эффективности </w:t>
      </w:r>
      <w:r w:rsidRPr="0038203B">
        <w:rPr>
          <w:i/>
          <w:iCs/>
          <w:color w:val="000000"/>
          <w:sz w:val="28"/>
          <w:szCs w:val="28"/>
        </w:rPr>
        <w:t xml:space="preserve">(Ээ) </w:t>
      </w:r>
      <w:r w:rsidRPr="0038203B">
        <w:rPr>
          <w:color w:val="000000"/>
          <w:sz w:val="28"/>
          <w:szCs w:val="28"/>
        </w:rPr>
        <w:t xml:space="preserve">знаменатель может быть представлен всеми ресурсами, имеющимися в обществе, или их важнейшими составными частями. Например, всеми производственными фондами </w:t>
      </w:r>
      <w:r w:rsidRPr="0038203B">
        <w:rPr>
          <w:i/>
          <w:iCs/>
          <w:color w:val="000000"/>
          <w:sz w:val="28"/>
          <w:szCs w:val="28"/>
        </w:rPr>
        <w:t xml:space="preserve">(ПФ), </w:t>
      </w:r>
      <w:r w:rsidRPr="0038203B">
        <w:rPr>
          <w:color w:val="000000"/>
          <w:sz w:val="28"/>
          <w:szCs w:val="28"/>
        </w:rPr>
        <w:t xml:space="preserve">или основными производственными фондами, или всем ресурсным производственным потенциалом </w:t>
      </w:r>
      <w:r w:rsidRPr="0038203B">
        <w:rPr>
          <w:i/>
          <w:iCs/>
          <w:color w:val="000000"/>
          <w:sz w:val="28"/>
          <w:szCs w:val="28"/>
        </w:rPr>
        <w:t>(РПП).</w:t>
      </w:r>
    </w:p>
    <w:p w:rsidR="003D4BD9" w:rsidRDefault="003D4BD9" w:rsidP="0038203B">
      <w:pPr>
        <w:widowControl w:val="0"/>
        <w:shd w:val="clear" w:color="auto" w:fill="FFFFFF"/>
        <w:spacing w:line="360" w:lineRule="auto"/>
        <w:ind w:firstLine="709"/>
        <w:jc w:val="both"/>
        <w:rPr>
          <w:sz w:val="28"/>
          <w:szCs w:val="28"/>
        </w:rPr>
      </w:pPr>
    </w:p>
    <w:p w:rsidR="00A66F24" w:rsidRPr="0038203B" w:rsidRDefault="0038203B" w:rsidP="0038203B">
      <w:pPr>
        <w:widowControl w:val="0"/>
        <w:shd w:val="clear" w:color="auto" w:fill="FFFFFF"/>
        <w:tabs>
          <w:tab w:val="left" w:pos="1824"/>
        </w:tabs>
        <w:spacing w:line="360" w:lineRule="auto"/>
        <w:ind w:firstLine="709"/>
        <w:jc w:val="both"/>
        <w:rPr>
          <w:i/>
          <w:iCs/>
          <w:color w:val="000000"/>
          <w:sz w:val="28"/>
          <w:szCs w:val="28"/>
        </w:rPr>
      </w:pPr>
      <w:r>
        <w:rPr>
          <w:i/>
          <w:iCs/>
          <w:color w:val="000000"/>
          <w:sz w:val="28"/>
          <w:szCs w:val="28"/>
        </w:rPr>
        <w:t xml:space="preserve">                   </w:t>
      </w:r>
      <w:r w:rsidR="00A66F24" w:rsidRPr="0038203B">
        <w:rPr>
          <w:i/>
          <w:iCs/>
          <w:color w:val="000000"/>
          <w:sz w:val="28"/>
          <w:szCs w:val="28"/>
        </w:rPr>
        <w:t xml:space="preserve">ВП </w:t>
      </w:r>
      <w:r w:rsidR="00A66F24" w:rsidRPr="0038203B">
        <w:rPr>
          <w:color w:val="000000"/>
          <w:sz w:val="28"/>
          <w:szCs w:val="28"/>
        </w:rPr>
        <w:t xml:space="preserve">или </w:t>
      </w:r>
      <w:r w:rsidR="00A66F24" w:rsidRPr="0038203B">
        <w:rPr>
          <w:i/>
          <w:iCs/>
          <w:color w:val="000000"/>
          <w:sz w:val="28"/>
          <w:szCs w:val="28"/>
        </w:rPr>
        <w:t>НД</w:t>
      </w:r>
    </w:p>
    <w:p w:rsidR="003D4BD9" w:rsidRDefault="00E86141" w:rsidP="0038203B">
      <w:pPr>
        <w:widowControl w:val="0"/>
        <w:shd w:val="clear" w:color="auto" w:fill="FFFFFF"/>
        <w:tabs>
          <w:tab w:val="left" w:pos="1824"/>
        </w:tabs>
        <w:spacing w:line="360" w:lineRule="auto"/>
        <w:ind w:firstLine="709"/>
        <w:jc w:val="both"/>
        <w:rPr>
          <w:sz w:val="28"/>
          <w:szCs w:val="28"/>
        </w:rPr>
      </w:pPr>
      <w:r w:rsidRPr="0038203B">
        <w:rPr>
          <w:i/>
          <w:iCs/>
          <w:color w:val="000000"/>
          <w:sz w:val="28"/>
          <w:szCs w:val="28"/>
        </w:rPr>
        <w:t>Эс=――――――――――――――――</w:t>
      </w:r>
    </w:p>
    <w:p w:rsidR="00A66F24" w:rsidRPr="0038203B" w:rsidRDefault="0038203B" w:rsidP="0038203B">
      <w:pPr>
        <w:widowControl w:val="0"/>
        <w:shd w:val="clear" w:color="auto" w:fill="FFFFFF"/>
        <w:spacing w:line="360" w:lineRule="auto"/>
        <w:ind w:firstLine="709"/>
        <w:jc w:val="both"/>
        <w:rPr>
          <w:sz w:val="28"/>
          <w:szCs w:val="28"/>
        </w:rPr>
      </w:pPr>
      <w:r>
        <w:rPr>
          <w:i/>
          <w:iCs/>
          <w:color w:val="000000"/>
          <w:sz w:val="28"/>
          <w:szCs w:val="28"/>
        </w:rPr>
        <w:t xml:space="preserve">                  </w:t>
      </w:r>
      <w:r w:rsidR="00A66F24" w:rsidRPr="0038203B">
        <w:rPr>
          <w:i/>
          <w:iCs/>
          <w:color w:val="000000"/>
          <w:sz w:val="28"/>
          <w:szCs w:val="28"/>
        </w:rPr>
        <w:t xml:space="preserve">ПФ </w:t>
      </w:r>
      <w:r w:rsidR="00A66F24" w:rsidRPr="0038203B">
        <w:rPr>
          <w:color w:val="000000"/>
          <w:sz w:val="28"/>
          <w:szCs w:val="28"/>
        </w:rPr>
        <w:t xml:space="preserve">или </w:t>
      </w:r>
      <w:r w:rsidR="00A66F24" w:rsidRPr="0038203B">
        <w:rPr>
          <w:i/>
          <w:iCs/>
          <w:color w:val="000000"/>
          <w:sz w:val="28"/>
          <w:szCs w:val="28"/>
        </w:rPr>
        <w:t>РПП (ПФ + 3 + Рс)</w:t>
      </w:r>
    </w:p>
    <w:p w:rsidR="0038203B" w:rsidRDefault="0038203B" w:rsidP="0038203B">
      <w:pPr>
        <w:widowControl w:val="0"/>
        <w:shd w:val="clear" w:color="auto" w:fill="FFFFFF"/>
        <w:spacing w:line="360" w:lineRule="auto"/>
        <w:ind w:firstLine="709"/>
        <w:jc w:val="both"/>
        <w:rPr>
          <w:color w:val="000000"/>
          <w:sz w:val="28"/>
          <w:szCs w:val="28"/>
        </w:rPr>
      </w:pP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 xml:space="preserve">где </w:t>
      </w:r>
      <w:r w:rsidRPr="0038203B">
        <w:rPr>
          <w:i/>
          <w:iCs/>
          <w:color w:val="000000"/>
          <w:sz w:val="28"/>
          <w:szCs w:val="28"/>
        </w:rPr>
        <w:t xml:space="preserve">3 </w:t>
      </w:r>
      <w:r w:rsidRPr="0038203B">
        <w:rPr>
          <w:color w:val="000000"/>
          <w:sz w:val="28"/>
          <w:szCs w:val="28"/>
        </w:rPr>
        <w:t xml:space="preserve">— денежная оценка земли; </w:t>
      </w:r>
      <w:r w:rsidRPr="0038203B">
        <w:rPr>
          <w:i/>
          <w:iCs/>
          <w:color w:val="000000"/>
          <w:sz w:val="28"/>
          <w:szCs w:val="28"/>
        </w:rPr>
        <w:t xml:space="preserve">Рс </w:t>
      </w:r>
      <w:r w:rsidRPr="0038203B">
        <w:rPr>
          <w:color w:val="000000"/>
          <w:sz w:val="28"/>
          <w:szCs w:val="28"/>
        </w:rPr>
        <w:t>— фондовый эквивалент рабочей силы.</w:t>
      </w:r>
    </w:p>
    <w:p w:rsidR="003D4BD9" w:rsidRDefault="00A66F24" w:rsidP="0038203B">
      <w:pPr>
        <w:widowControl w:val="0"/>
        <w:shd w:val="clear" w:color="auto" w:fill="FFFFFF"/>
        <w:spacing w:line="360" w:lineRule="auto"/>
        <w:ind w:firstLine="709"/>
        <w:jc w:val="both"/>
        <w:rPr>
          <w:color w:val="000000"/>
          <w:sz w:val="28"/>
          <w:szCs w:val="28"/>
        </w:rPr>
      </w:pPr>
      <w:r w:rsidRPr="0038203B">
        <w:rPr>
          <w:color w:val="000000"/>
          <w:sz w:val="28"/>
          <w:szCs w:val="28"/>
        </w:rPr>
        <w:t>Разумеется, наиболее полным показателем в знаменателе является ресурсный производственный потенциал, включающий в себя все основные ресурсы производства.</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При определении показателей экономической эффективности на уровне предприятия производится расчет и анализ следующих результатов:</w:t>
      </w:r>
    </w:p>
    <w:p w:rsidR="00A66F24" w:rsidRPr="0038203B" w:rsidRDefault="00A66F24" w:rsidP="0038203B">
      <w:pPr>
        <w:widowControl w:val="0"/>
        <w:numPr>
          <w:ilvl w:val="0"/>
          <w:numId w:val="10"/>
        </w:numPr>
        <w:shd w:val="clear" w:color="auto" w:fill="FFFFFF"/>
        <w:tabs>
          <w:tab w:val="left" w:pos="221"/>
        </w:tabs>
        <w:autoSpaceDE w:val="0"/>
        <w:autoSpaceDN w:val="0"/>
        <w:adjustRightInd w:val="0"/>
        <w:spacing w:line="360" w:lineRule="auto"/>
        <w:ind w:firstLine="709"/>
        <w:jc w:val="both"/>
        <w:rPr>
          <w:color w:val="000000"/>
          <w:sz w:val="28"/>
          <w:szCs w:val="28"/>
        </w:rPr>
      </w:pPr>
      <w:r w:rsidRPr="0038203B">
        <w:rPr>
          <w:color w:val="000000"/>
          <w:sz w:val="28"/>
          <w:szCs w:val="28"/>
        </w:rPr>
        <w:t>производственных результатов — выручки от реализации произведенной продукции, за вычетом израсходованной на собственные нужды;</w:t>
      </w:r>
    </w:p>
    <w:p w:rsidR="00A66F24" w:rsidRPr="0038203B" w:rsidRDefault="00A66F24" w:rsidP="0038203B">
      <w:pPr>
        <w:widowControl w:val="0"/>
        <w:numPr>
          <w:ilvl w:val="0"/>
          <w:numId w:val="10"/>
        </w:numPr>
        <w:shd w:val="clear" w:color="auto" w:fill="FFFFFF"/>
        <w:tabs>
          <w:tab w:val="left" w:pos="221"/>
        </w:tabs>
        <w:autoSpaceDE w:val="0"/>
        <w:autoSpaceDN w:val="0"/>
        <w:adjustRightInd w:val="0"/>
        <w:spacing w:line="360" w:lineRule="auto"/>
        <w:ind w:firstLine="709"/>
        <w:jc w:val="both"/>
        <w:rPr>
          <w:color w:val="000000"/>
          <w:sz w:val="28"/>
          <w:szCs w:val="28"/>
        </w:rPr>
      </w:pPr>
      <w:r w:rsidRPr="0038203B">
        <w:rPr>
          <w:color w:val="000000"/>
          <w:sz w:val="28"/>
          <w:szCs w:val="28"/>
        </w:rPr>
        <w:t>социальных результатов в части, относящейся к работникам</w:t>
      </w:r>
      <w:r w:rsidR="000A30B5">
        <w:rPr>
          <w:color w:val="000000"/>
          <w:sz w:val="28"/>
          <w:szCs w:val="28"/>
        </w:rPr>
        <w:t xml:space="preserve"> </w:t>
      </w:r>
      <w:r w:rsidRPr="0038203B">
        <w:rPr>
          <w:color w:val="000000"/>
          <w:sz w:val="28"/>
          <w:szCs w:val="28"/>
        </w:rPr>
        <w:t>предприятия и членам их семей.</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Рассмотрим показатели экономической эффективности отдельного сельскохозяйственного предприятия.</w:t>
      </w:r>
      <w:r w:rsidRPr="0038203B">
        <w:rPr>
          <w:i/>
          <w:iCs/>
          <w:color w:val="000000"/>
          <w:sz w:val="28"/>
          <w:szCs w:val="28"/>
        </w:rPr>
        <w:t xml:space="preserve"> </w:t>
      </w:r>
      <w:r w:rsidRPr="0038203B">
        <w:rPr>
          <w:color w:val="000000"/>
          <w:sz w:val="28"/>
          <w:szCs w:val="28"/>
        </w:rPr>
        <w:t>Система показателей эффективности включает в себя размер валовой продукции, валового и чистого доходов в расчете на гектар сельскохозяйственных угодий, на среднегодового работника , на рубль основных производственных фондов. Каждый из этих показателей дополняет друг друга, освещая одну из сторон эффективности производства продукции в хозяйстве. В состав затрат при этом включаются только единовременные и текущие затраты предприятия без повторного счета (в частности, не допускается одновременный учет единовременных затрат на создание основных средств и текущих затрат на их амортизацию).</w:t>
      </w:r>
    </w:p>
    <w:p w:rsidR="00A66F24" w:rsidRDefault="00A66F24" w:rsidP="0038203B">
      <w:pPr>
        <w:widowControl w:val="0"/>
        <w:shd w:val="clear" w:color="auto" w:fill="FFFFFF"/>
        <w:spacing w:line="360" w:lineRule="auto"/>
        <w:ind w:firstLine="709"/>
        <w:jc w:val="both"/>
        <w:rPr>
          <w:b/>
          <w:color w:val="000000"/>
          <w:sz w:val="28"/>
          <w:szCs w:val="28"/>
        </w:rPr>
      </w:pPr>
      <w:r w:rsidRPr="0038203B">
        <w:rPr>
          <w:b/>
          <w:color w:val="000000"/>
          <w:sz w:val="28"/>
          <w:szCs w:val="28"/>
        </w:rPr>
        <w:t>Отношение валовой продукции к затратам живого и овеществленного труда:</w:t>
      </w:r>
    </w:p>
    <w:p w:rsidR="003D4BD9" w:rsidRDefault="003D4BD9" w:rsidP="0038203B">
      <w:pPr>
        <w:widowControl w:val="0"/>
        <w:shd w:val="clear" w:color="auto" w:fill="FFFFFF"/>
        <w:spacing w:line="360" w:lineRule="auto"/>
        <w:ind w:firstLine="709"/>
        <w:jc w:val="both"/>
        <w:rPr>
          <w:b/>
          <w:color w:val="000000"/>
          <w:sz w:val="28"/>
          <w:szCs w:val="28"/>
        </w:rPr>
      </w:pPr>
    </w:p>
    <w:p w:rsidR="00E86141" w:rsidRPr="0038203B" w:rsidRDefault="0038203B" w:rsidP="0038203B">
      <w:pPr>
        <w:widowControl w:val="0"/>
        <w:shd w:val="clear" w:color="auto" w:fill="FFFFFF"/>
        <w:spacing w:line="360" w:lineRule="auto"/>
        <w:ind w:firstLine="709"/>
        <w:jc w:val="both"/>
        <w:rPr>
          <w:sz w:val="28"/>
          <w:szCs w:val="28"/>
        </w:rPr>
      </w:pPr>
      <w:r>
        <w:rPr>
          <w:color w:val="000000"/>
          <w:sz w:val="28"/>
          <w:szCs w:val="28"/>
        </w:rPr>
        <w:t xml:space="preserve">          </w:t>
      </w:r>
      <w:r w:rsidR="00E86141" w:rsidRPr="0038203B">
        <w:rPr>
          <w:color w:val="000000"/>
          <w:sz w:val="28"/>
          <w:szCs w:val="28"/>
        </w:rPr>
        <w:t>ВП</w:t>
      </w:r>
    </w:p>
    <w:p w:rsidR="003D4BD9" w:rsidRDefault="00E86141" w:rsidP="0038203B">
      <w:pPr>
        <w:widowControl w:val="0"/>
        <w:shd w:val="clear" w:color="auto" w:fill="FFFFFF"/>
        <w:spacing w:line="360" w:lineRule="auto"/>
        <w:ind w:firstLine="709"/>
        <w:jc w:val="both"/>
        <w:rPr>
          <w:i/>
          <w:iCs/>
          <w:color w:val="000000"/>
          <w:sz w:val="28"/>
          <w:szCs w:val="28"/>
        </w:rPr>
      </w:pPr>
      <w:r w:rsidRPr="0038203B">
        <w:rPr>
          <w:i/>
          <w:iCs/>
          <w:color w:val="000000"/>
          <w:sz w:val="28"/>
          <w:szCs w:val="28"/>
        </w:rPr>
        <w:t>Эв=―――――</w:t>
      </w:r>
    </w:p>
    <w:p w:rsidR="00E86141" w:rsidRPr="0038203B" w:rsidRDefault="0038203B" w:rsidP="0038203B">
      <w:pPr>
        <w:widowControl w:val="0"/>
        <w:shd w:val="clear" w:color="auto" w:fill="FFFFFF"/>
        <w:spacing w:line="360" w:lineRule="auto"/>
        <w:ind w:firstLine="709"/>
        <w:jc w:val="both"/>
        <w:rPr>
          <w:sz w:val="28"/>
          <w:szCs w:val="28"/>
        </w:rPr>
      </w:pPr>
      <w:r>
        <w:rPr>
          <w:i/>
          <w:iCs/>
          <w:color w:val="000000"/>
          <w:sz w:val="28"/>
          <w:szCs w:val="28"/>
        </w:rPr>
        <w:t xml:space="preserve">      </w:t>
      </w:r>
      <w:r w:rsidR="00CF47B5" w:rsidRPr="0038203B">
        <w:rPr>
          <w:i/>
          <w:iCs/>
          <w:color w:val="000000"/>
          <w:sz w:val="28"/>
          <w:szCs w:val="28"/>
        </w:rPr>
        <w:t>С+ОС*Е</w:t>
      </w:r>
      <w:r w:rsidR="00CF47B5" w:rsidRPr="0038203B">
        <w:rPr>
          <w:i/>
          <w:iCs/>
          <w:color w:val="000000"/>
          <w:sz w:val="28"/>
          <w:szCs w:val="28"/>
          <w:vertAlign w:val="subscript"/>
        </w:rPr>
        <w:t>Н</w:t>
      </w:r>
    </w:p>
    <w:p w:rsidR="0038203B" w:rsidRDefault="0038203B" w:rsidP="0038203B">
      <w:pPr>
        <w:widowControl w:val="0"/>
        <w:shd w:val="clear" w:color="auto" w:fill="FFFFFF"/>
        <w:spacing w:line="360" w:lineRule="auto"/>
        <w:ind w:firstLine="709"/>
        <w:jc w:val="both"/>
        <w:rPr>
          <w:color w:val="000000"/>
          <w:sz w:val="28"/>
          <w:szCs w:val="28"/>
        </w:rPr>
      </w:pP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 xml:space="preserve">где </w:t>
      </w:r>
      <w:r w:rsidRPr="0038203B">
        <w:rPr>
          <w:i/>
          <w:iCs/>
          <w:color w:val="000000"/>
          <w:sz w:val="28"/>
          <w:szCs w:val="28"/>
        </w:rPr>
        <w:t xml:space="preserve">ВП </w:t>
      </w:r>
      <w:r w:rsidRPr="0038203B">
        <w:rPr>
          <w:color w:val="000000"/>
          <w:sz w:val="28"/>
          <w:szCs w:val="28"/>
        </w:rPr>
        <w:t>— стоимость валовой продукции, произведенной сельскохозяйственным предприятием за анализируемый период (как правило, за год);</w:t>
      </w:r>
    </w:p>
    <w:p w:rsidR="0038203B" w:rsidRDefault="00A66F24" w:rsidP="0038203B">
      <w:pPr>
        <w:widowControl w:val="0"/>
        <w:shd w:val="clear" w:color="auto" w:fill="FFFFFF"/>
        <w:tabs>
          <w:tab w:val="left" w:pos="0"/>
        </w:tabs>
        <w:spacing w:line="360" w:lineRule="auto"/>
        <w:ind w:firstLine="709"/>
        <w:jc w:val="both"/>
        <w:rPr>
          <w:color w:val="000000"/>
          <w:sz w:val="28"/>
          <w:szCs w:val="28"/>
        </w:rPr>
      </w:pPr>
      <w:r w:rsidRPr="0038203B">
        <w:rPr>
          <w:i/>
          <w:iCs/>
          <w:color w:val="000000"/>
          <w:sz w:val="28"/>
          <w:szCs w:val="28"/>
        </w:rPr>
        <w:t>С</w:t>
      </w:r>
      <w:r w:rsidR="007C5A43" w:rsidRPr="0038203B">
        <w:rPr>
          <w:i/>
          <w:iCs/>
          <w:color w:val="000000"/>
          <w:sz w:val="28"/>
          <w:szCs w:val="28"/>
        </w:rPr>
        <w:t xml:space="preserve"> </w:t>
      </w:r>
      <w:r w:rsidR="007C5A43" w:rsidRPr="0038203B">
        <w:rPr>
          <w:color w:val="000000"/>
          <w:sz w:val="28"/>
          <w:szCs w:val="28"/>
        </w:rPr>
        <w:t xml:space="preserve">- </w:t>
      </w:r>
      <w:r w:rsidRPr="0038203B">
        <w:rPr>
          <w:color w:val="000000"/>
          <w:sz w:val="28"/>
          <w:szCs w:val="28"/>
        </w:rPr>
        <w:t>текущие производственные затраты;</w:t>
      </w:r>
    </w:p>
    <w:p w:rsidR="00CF47B5" w:rsidRPr="0038203B" w:rsidRDefault="00A66F24" w:rsidP="0038203B">
      <w:pPr>
        <w:widowControl w:val="0"/>
        <w:shd w:val="clear" w:color="auto" w:fill="FFFFFF"/>
        <w:tabs>
          <w:tab w:val="left" w:pos="0"/>
        </w:tabs>
        <w:spacing w:line="360" w:lineRule="auto"/>
        <w:ind w:firstLine="709"/>
        <w:jc w:val="both"/>
        <w:rPr>
          <w:color w:val="000000"/>
          <w:sz w:val="28"/>
          <w:szCs w:val="28"/>
        </w:rPr>
      </w:pPr>
      <w:r w:rsidRPr="0038203B">
        <w:rPr>
          <w:i/>
          <w:iCs/>
          <w:color w:val="000000"/>
          <w:sz w:val="28"/>
          <w:szCs w:val="28"/>
        </w:rPr>
        <w:t>ОС</w:t>
      </w:r>
      <w:r w:rsidR="0038203B">
        <w:rPr>
          <w:i/>
          <w:iCs/>
          <w:color w:val="000000"/>
          <w:sz w:val="28"/>
          <w:szCs w:val="28"/>
        </w:rPr>
        <w:t xml:space="preserve"> </w:t>
      </w:r>
      <w:r w:rsidRPr="0038203B">
        <w:rPr>
          <w:color w:val="000000"/>
          <w:sz w:val="28"/>
          <w:szCs w:val="28"/>
        </w:rPr>
        <w:t>—</w:t>
      </w:r>
      <w:r w:rsidR="0038203B">
        <w:rPr>
          <w:color w:val="000000"/>
          <w:sz w:val="28"/>
          <w:szCs w:val="28"/>
        </w:rPr>
        <w:t xml:space="preserve"> </w:t>
      </w:r>
      <w:r w:rsidRPr="0038203B">
        <w:rPr>
          <w:color w:val="000000"/>
          <w:sz w:val="28"/>
          <w:szCs w:val="28"/>
        </w:rPr>
        <w:t>среднегодовая стоимость основных производственных</w:t>
      </w:r>
      <w:r w:rsidR="0038203B">
        <w:rPr>
          <w:color w:val="000000"/>
          <w:sz w:val="28"/>
          <w:szCs w:val="28"/>
        </w:rPr>
        <w:t xml:space="preserve"> </w:t>
      </w:r>
      <w:r w:rsidRPr="0038203B">
        <w:rPr>
          <w:color w:val="000000"/>
          <w:sz w:val="28"/>
          <w:szCs w:val="28"/>
        </w:rPr>
        <w:t>средств;</w:t>
      </w:r>
    </w:p>
    <w:p w:rsidR="007C5A43" w:rsidRPr="0038203B" w:rsidRDefault="00A66F24" w:rsidP="0038203B">
      <w:pPr>
        <w:widowControl w:val="0"/>
        <w:shd w:val="clear" w:color="auto" w:fill="FFFFFF"/>
        <w:tabs>
          <w:tab w:val="left" w:pos="0"/>
        </w:tabs>
        <w:spacing w:line="360" w:lineRule="auto"/>
        <w:ind w:firstLine="709"/>
        <w:jc w:val="both"/>
        <w:rPr>
          <w:color w:val="000000"/>
          <w:sz w:val="28"/>
          <w:szCs w:val="28"/>
        </w:rPr>
      </w:pPr>
      <w:r w:rsidRPr="0038203B">
        <w:rPr>
          <w:i/>
          <w:iCs/>
          <w:color w:val="000000"/>
          <w:sz w:val="28"/>
          <w:szCs w:val="28"/>
        </w:rPr>
        <w:t>Е</w:t>
      </w:r>
      <w:r w:rsidR="00CF47B5" w:rsidRPr="0038203B">
        <w:rPr>
          <w:i/>
          <w:iCs/>
          <w:color w:val="000000"/>
          <w:sz w:val="28"/>
          <w:szCs w:val="28"/>
          <w:vertAlign w:val="subscript"/>
        </w:rPr>
        <w:t>Н</w:t>
      </w:r>
      <w:r w:rsidRPr="0038203B">
        <w:rPr>
          <w:i/>
          <w:iCs/>
          <w:color w:val="000000"/>
          <w:sz w:val="28"/>
          <w:szCs w:val="28"/>
        </w:rPr>
        <w:t xml:space="preserve"> </w:t>
      </w:r>
      <w:r w:rsidRPr="0038203B">
        <w:rPr>
          <w:color w:val="000000"/>
          <w:sz w:val="28"/>
          <w:szCs w:val="28"/>
        </w:rPr>
        <w:t xml:space="preserve">— коэффициент эффективности основных средств (капитальных вложений). </w:t>
      </w:r>
    </w:p>
    <w:p w:rsidR="00A66F24" w:rsidRPr="0038203B" w:rsidRDefault="007C5A43" w:rsidP="0038203B">
      <w:pPr>
        <w:widowControl w:val="0"/>
        <w:shd w:val="clear" w:color="auto" w:fill="FFFFFF"/>
        <w:tabs>
          <w:tab w:val="left" w:pos="0"/>
        </w:tabs>
        <w:spacing w:line="360" w:lineRule="auto"/>
        <w:ind w:firstLine="709"/>
        <w:jc w:val="both"/>
        <w:rPr>
          <w:sz w:val="28"/>
          <w:szCs w:val="28"/>
        </w:rPr>
      </w:pPr>
      <w:r w:rsidRPr="0038203B">
        <w:rPr>
          <w:color w:val="000000"/>
          <w:sz w:val="28"/>
          <w:szCs w:val="28"/>
        </w:rPr>
        <w:t>О</w:t>
      </w:r>
      <w:r w:rsidR="00A66F24" w:rsidRPr="0038203B">
        <w:rPr>
          <w:color w:val="000000"/>
          <w:sz w:val="28"/>
          <w:szCs w:val="28"/>
        </w:rPr>
        <w:t xml:space="preserve">н используется для приведения долговременных затрат к текущим и может быть определен как средняя норма амортизационных отчислений или принят условно </w:t>
      </w:r>
      <w:r w:rsidR="00A66F24" w:rsidRPr="0038203B">
        <w:rPr>
          <w:bCs/>
          <w:color w:val="000000"/>
          <w:sz w:val="28"/>
          <w:szCs w:val="28"/>
        </w:rPr>
        <w:t>равным 0,1. Подчеркнем</w:t>
      </w:r>
      <w:r w:rsidR="00A66F24" w:rsidRPr="0038203B">
        <w:rPr>
          <w:b/>
          <w:bCs/>
          <w:color w:val="000000"/>
          <w:sz w:val="28"/>
          <w:szCs w:val="28"/>
        </w:rPr>
        <w:t xml:space="preserve">, </w:t>
      </w:r>
      <w:r w:rsidR="00A66F24" w:rsidRPr="0038203B">
        <w:rPr>
          <w:color w:val="000000"/>
          <w:sz w:val="28"/>
          <w:szCs w:val="28"/>
        </w:rPr>
        <w:t xml:space="preserve">что это не </w:t>
      </w:r>
      <w:r w:rsidR="00A66F24" w:rsidRPr="0038203B">
        <w:rPr>
          <w:bCs/>
          <w:color w:val="000000"/>
          <w:sz w:val="28"/>
          <w:szCs w:val="28"/>
        </w:rPr>
        <w:t>сами</w:t>
      </w:r>
      <w:r w:rsidR="00A66F24" w:rsidRPr="0038203B">
        <w:rPr>
          <w:b/>
          <w:bCs/>
          <w:color w:val="000000"/>
          <w:sz w:val="28"/>
          <w:szCs w:val="28"/>
        </w:rPr>
        <w:t xml:space="preserve"> </w:t>
      </w:r>
      <w:r w:rsidR="00A66F24" w:rsidRPr="0038203B">
        <w:rPr>
          <w:bCs/>
          <w:color w:val="000000"/>
          <w:sz w:val="28"/>
          <w:szCs w:val="28"/>
        </w:rPr>
        <w:t>амортиза</w:t>
      </w:r>
      <w:r w:rsidR="00A66F24" w:rsidRPr="0038203B">
        <w:rPr>
          <w:color w:val="000000"/>
          <w:sz w:val="28"/>
          <w:szCs w:val="28"/>
        </w:rPr>
        <w:t>ционны</w:t>
      </w:r>
      <w:r w:rsidR="00CF47B5" w:rsidRPr="0038203B">
        <w:rPr>
          <w:color w:val="000000"/>
          <w:sz w:val="28"/>
          <w:szCs w:val="28"/>
        </w:rPr>
        <w:t>е</w:t>
      </w:r>
      <w:r w:rsidR="00A66F24" w:rsidRPr="0038203B">
        <w:rPr>
          <w:color w:val="000000"/>
          <w:sz w:val="28"/>
          <w:szCs w:val="28"/>
        </w:rPr>
        <w:t xml:space="preserve"> отчисления (они входят </w:t>
      </w:r>
      <w:r w:rsidR="00CF47B5" w:rsidRPr="0038203B">
        <w:rPr>
          <w:color w:val="000000"/>
          <w:sz w:val="28"/>
          <w:szCs w:val="28"/>
        </w:rPr>
        <w:t>в</w:t>
      </w:r>
      <w:r w:rsidR="00A66F24" w:rsidRPr="0038203B">
        <w:rPr>
          <w:color w:val="000000"/>
          <w:sz w:val="28"/>
          <w:szCs w:val="28"/>
        </w:rPr>
        <w:t xml:space="preserve"> текущие затраты), а лишь вспомогательный показатель, рассчитанный на основе соответствующих норм.</w:t>
      </w:r>
    </w:p>
    <w:p w:rsidR="00A66F24" w:rsidRDefault="00A66F24" w:rsidP="0038203B">
      <w:pPr>
        <w:widowControl w:val="0"/>
        <w:shd w:val="clear" w:color="auto" w:fill="FFFFFF"/>
        <w:spacing w:line="360" w:lineRule="auto"/>
        <w:ind w:firstLine="709"/>
        <w:jc w:val="both"/>
        <w:rPr>
          <w:b/>
          <w:color w:val="000000"/>
          <w:sz w:val="28"/>
          <w:szCs w:val="28"/>
        </w:rPr>
      </w:pPr>
      <w:r w:rsidRPr="0038203B">
        <w:rPr>
          <w:b/>
          <w:color w:val="000000"/>
          <w:sz w:val="28"/>
          <w:szCs w:val="28"/>
        </w:rPr>
        <w:t>Отношение реализованной продукции к затратам живого и овеществленного труда:</w:t>
      </w:r>
    </w:p>
    <w:p w:rsidR="003D4BD9" w:rsidRDefault="003D4BD9" w:rsidP="0038203B">
      <w:pPr>
        <w:widowControl w:val="0"/>
        <w:shd w:val="clear" w:color="auto" w:fill="FFFFFF"/>
        <w:spacing w:line="360" w:lineRule="auto"/>
        <w:ind w:firstLine="709"/>
        <w:jc w:val="both"/>
        <w:rPr>
          <w:b/>
          <w:sz w:val="28"/>
          <w:szCs w:val="28"/>
        </w:rPr>
      </w:pPr>
    </w:p>
    <w:p w:rsidR="00CF47B5" w:rsidRPr="0038203B" w:rsidRDefault="000A30B5" w:rsidP="0038203B">
      <w:pPr>
        <w:widowControl w:val="0"/>
        <w:shd w:val="clear" w:color="auto" w:fill="FFFFFF"/>
        <w:spacing w:line="360" w:lineRule="auto"/>
        <w:ind w:firstLine="709"/>
        <w:jc w:val="both"/>
        <w:rPr>
          <w:sz w:val="28"/>
          <w:szCs w:val="28"/>
        </w:rPr>
      </w:pPr>
      <w:r>
        <w:rPr>
          <w:color w:val="000000"/>
          <w:sz w:val="28"/>
          <w:szCs w:val="28"/>
        </w:rPr>
        <w:t xml:space="preserve">            </w:t>
      </w:r>
      <w:r w:rsidR="00CF47B5" w:rsidRPr="0038203B">
        <w:rPr>
          <w:color w:val="000000"/>
          <w:sz w:val="28"/>
          <w:szCs w:val="28"/>
        </w:rPr>
        <w:t>РП</w:t>
      </w:r>
    </w:p>
    <w:p w:rsidR="003D4BD9" w:rsidRDefault="00CF47B5" w:rsidP="0038203B">
      <w:pPr>
        <w:widowControl w:val="0"/>
        <w:shd w:val="clear" w:color="auto" w:fill="FFFFFF"/>
        <w:spacing w:line="360" w:lineRule="auto"/>
        <w:ind w:firstLine="709"/>
        <w:jc w:val="both"/>
        <w:rPr>
          <w:i/>
          <w:iCs/>
          <w:color w:val="000000"/>
          <w:sz w:val="28"/>
          <w:szCs w:val="28"/>
        </w:rPr>
      </w:pPr>
      <w:r w:rsidRPr="0038203B">
        <w:rPr>
          <w:i/>
          <w:iCs/>
          <w:color w:val="000000"/>
          <w:sz w:val="28"/>
          <w:szCs w:val="28"/>
        </w:rPr>
        <w:t>Э</w:t>
      </w:r>
      <w:r w:rsidRPr="0038203B">
        <w:rPr>
          <w:i/>
          <w:iCs/>
          <w:color w:val="000000"/>
          <w:sz w:val="28"/>
          <w:szCs w:val="28"/>
          <w:vertAlign w:val="subscript"/>
        </w:rPr>
        <w:t>РП</w:t>
      </w:r>
      <w:r w:rsidRPr="0038203B">
        <w:rPr>
          <w:i/>
          <w:iCs/>
          <w:color w:val="000000"/>
          <w:sz w:val="28"/>
          <w:szCs w:val="28"/>
        </w:rPr>
        <w:t>=―――――</w:t>
      </w:r>
    </w:p>
    <w:p w:rsidR="00CF47B5" w:rsidRPr="0038203B" w:rsidRDefault="000A30B5" w:rsidP="0038203B">
      <w:pPr>
        <w:widowControl w:val="0"/>
        <w:shd w:val="clear" w:color="auto" w:fill="FFFFFF"/>
        <w:spacing w:line="360" w:lineRule="auto"/>
        <w:ind w:firstLine="709"/>
        <w:jc w:val="both"/>
        <w:rPr>
          <w:sz w:val="28"/>
          <w:szCs w:val="28"/>
        </w:rPr>
      </w:pPr>
      <w:r>
        <w:rPr>
          <w:i/>
          <w:iCs/>
          <w:color w:val="000000"/>
          <w:sz w:val="28"/>
          <w:szCs w:val="28"/>
        </w:rPr>
        <w:t xml:space="preserve">    </w:t>
      </w:r>
      <w:r w:rsidR="0038203B">
        <w:rPr>
          <w:i/>
          <w:iCs/>
          <w:color w:val="000000"/>
          <w:sz w:val="28"/>
          <w:szCs w:val="28"/>
        </w:rPr>
        <w:t xml:space="preserve"> </w:t>
      </w:r>
      <w:r w:rsidR="00CF47B5" w:rsidRPr="0038203B">
        <w:rPr>
          <w:i/>
          <w:iCs/>
          <w:color w:val="000000"/>
          <w:sz w:val="28"/>
          <w:szCs w:val="28"/>
        </w:rPr>
        <w:t>С+ОС*Е</w:t>
      </w:r>
      <w:r w:rsidR="00CF47B5" w:rsidRPr="0038203B">
        <w:rPr>
          <w:i/>
          <w:iCs/>
          <w:color w:val="000000"/>
          <w:sz w:val="28"/>
          <w:szCs w:val="28"/>
          <w:vertAlign w:val="subscript"/>
        </w:rPr>
        <w:t>Н</w:t>
      </w:r>
    </w:p>
    <w:p w:rsidR="000A30B5" w:rsidRDefault="000A30B5" w:rsidP="0038203B">
      <w:pPr>
        <w:widowControl w:val="0"/>
        <w:shd w:val="clear" w:color="auto" w:fill="FFFFFF"/>
        <w:spacing w:line="360" w:lineRule="auto"/>
        <w:ind w:firstLine="709"/>
        <w:jc w:val="both"/>
        <w:rPr>
          <w:color w:val="000000"/>
          <w:sz w:val="28"/>
          <w:szCs w:val="28"/>
        </w:rPr>
      </w:pP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 xml:space="preserve">где </w:t>
      </w:r>
      <w:r w:rsidRPr="0038203B">
        <w:rPr>
          <w:i/>
          <w:iCs/>
          <w:color w:val="000000"/>
          <w:sz w:val="28"/>
          <w:szCs w:val="28"/>
        </w:rPr>
        <w:t xml:space="preserve">РП — </w:t>
      </w:r>
      <w:r w:rsidRPr="0038203B">
        <w:rPr>
          <w:color w:val="000000"/>
          <w:sz w:val="28"/>
          <w:szCs w:val="28"/>
        </w:rPr>
        <w:t>стоимость реализованной продукции.</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Иногда этот показатель называют еще отношением валового дохода к затратам труда. От предыдущего он отличается тем, что более точно отражает финансовые, а не производственные результаты деятельности.</w:t>
      </w:r>
    </w:p>
    <w:p w:rsidR="00A66F24" w:rsidRPr="0038203B" w:rsidRDefault="00A66F24" w:rsidP="0038203B">
      <w:pPr>
        <w:widowControl w:val="0"/>
        <w:shd w:val="clear" w:color="auto" w:fill="FFFFFF"/>
        <w:spacing w:line="360" w:lineRule="auto"/>
        <w:ind w:firstLine="709"/>
        <w:jc w:val="both"/>
        <w:rPr>
          <w:b/>
          <w:color w:val="000000"/>
          <w:sz w:val="28"/>
          <w:szCs w:val="28"/>
        </w:rPr>
      </w:pPr>
      <w:r w:rsidRPr="0038203B">
        <w:rPr>
          <w:b/>
          <w:color w:val="000000"/>
          <w:sz w:val="28"/>
          <w:szCs w:val="28"/>
        </w:rPr>
        <w:t>Отношение чистого дохода к затратам живого и овеществленного труда:</w:t>
      </w:r>
    </w:p>
    <w:p w:rsidR="003D4BD9" w:rsidRDefault="003D4BD9" w:rsidP="0038203B">
      <w:pPr>
        <w:widowControl w:val="0"/>
        <w:shd w:val="clear" w:color="auto" w:fill="FFFFFF"/>
        <w:spacing w:line="360" w:lineRule="auto"/>
        <w:ind w:firstLine="709"/>
        <w:jc w:val="both"/>
        <w:rPr>
          <w:color w:val="000000"/>
          <w:sz w:val="28"/>
          <w:szCs w:val="28"/>
        </w:rPr>
      </w:pPr>
    </w:p>
    <w:p w:rsidR="00CF47B5" w:rsidRPr="0038203B" w:rsidRDefault="000A30B5" w:rsidP="0038203B">
      <w:pPr>
        <w:widowControl w:val="0"/>
        <w:shd w:val="clear" w:color="auto" w:fill="FFFFFF"/>
        <w:spacing w:line="360" w:lineRule="auto"/>
        <w:ind w:firstLine="709"/>
        <w:jc w:val="both"/>
        <w:rPr>
          <w:sz w:val="28"/>
          <w:szCs w:val="28"/>
        </w:rPr>
      </w:pPr>
      <w:r>
        <w:rPr>
          <w:color w:val="000000"/>
          <w:sz w:val="28"/>
          <w:szCs w:val="28"/>
        </w:rPr>
        <w:t xml:space="preserve">           </w:t>
      </w:r>
      <w:r w:rsidR="00CF47B5" w:rsidRPr="0038203B">
        <w:rPr>
          <w:color w:val="000000"/>
          <w:sz w:val="28"/>
          <w:szCs w:val="28"/>
        </w:rPr>
        <w:t>Ч Д</w:t>
      </w:r>
    </w:p>
    <w:p w:rsidR="003D4BD9" w:rsidRDefault="00CF47B5" w:rsidP="0038203B">
      <w:pPr>
        <w:widowControl w:val="0"/>
        <w:shd w:val="clear" w:color="auto" w:fill="FFFFFF"/>
        <w:spacing w:line="360" w:lineRule="auto"/>
        <w:ind w:firstLine="709"/>
        <w:jc w:val="both"/>
        <w:rPr>
          <w:i/>
          <w:iCs/>
          <w:color w:val="000000"/>
          <w:sz w:val="28"/>
          <w:szCs w:val="28"/>
        </w:rPr>
      </w:pPr>
      <w:r w:rsidRPr="0038203B">
        <w:rPr>
          <w:i/>
          <w:iCs/>
          <w:color w:val="000000"/>
          <w:sz w:val="28"/>
          <w:szCs w:val="28"/>
        </w:rPr>
        <w:t>Э</w:t>
      </w:r>
      <w:r w:rsidRPr="0038203B">
        <w:rPr>
          <w:i/>
          <w:iCs/>
          <w:color w:val="000000"/>
          <w:sz w:val="28"/>
          <w:szCs w:val="28"/>
          <w:vertAlign w:val="subscript"/>
        </w:rPr>
        <w:t>ЧД</w:t>
      </w:r>
      <w:r w:rsidRPr="0038203B">
        <w:rPr>
          <w:i/>
          <w:iCs/>
          <w:color w:val="000000"/>
          <w:sz w:val="28"/>
          <w:szCs w:val="28"/>
        </w:rPr>
        <w:t>=―――――</w:t>
      </w:r>
    </w:p>
    <w:p w:rsidR="00CF47B5" w:rsidRPr="0038203B" w:rsidRDefault="000A30B5" w:rsidP="0038203B">
      <w:pPr>
        <w:widowControl w:val="0"/>
        <w:shd w:val="clear" w:color="auto" w:fill="FFFFFF"/>
        <w:spacing w:line="360" w:lineRule="auto"/>
        <w:ind w:firstLine="709"/>
        <w:jc w:val="both"/>
        <w:rPr>
          <w:sz w:val="28"/>
          <w:szCs w:val="28"/>
        </w:rPr>
      </w:pPr>
      <w:r>
        <w:rPr>
          <w:i/>
          <w:iCs/>
          <w:color w:val="000000"/>
          <w:sz w:val="28"/>
          <w:szCs w:val="28"/>
        </w:rPr>
        <w:t xml:space="preserve">     </w:t>
      </w:r>
      <w:r w:rsidR="0038203B">
        <w:rPr>
          <w:i/>
          <w:iCs/>
          <w:color w:val="000000"/>
          <w:sz w:val="28"/>
          <w:szCs w:val="28"/>
        </w:rPr>
        <w:t xml:space="preserve"> </w:t>
      </w:r>
      <w:r w:rsidR="00CF47B5" w:rsidRPr="0038203B">
        <w:rPr>
          <w:i/>
          <w:iCs/>
          <w:color w:val="000000"/>
          <w:sz w:val="28"/>
          <w:szCs w:val="28"/>
        </w:rPr>
        <w:t>С+ОС*Е</w:t>
      </w:r>
      <w:r w:rsidR="00CF47B5" w:rsidRPr="0038203B">
        <w:rPr>
          <w:i/>
          <w:iCs/>
          <w:color w:val="000000"/>
          <w:sz w:val="28"/>
          <w:szCs w:val="28"/>
          <w:vertAlign w:val="subscript"/>
        </w:rPr>
        <w:t>Н</w:t>
      </w:r>
    </w:p>
    <w:p w:rsidR="000A30B5" w:rsidRDefault="000A30B5" w:rsidP="0038203B">
      <w:pPr>
        <w:widowControl w:val="0"/>
        <w:shd w:val="clear" w:color="auto" w:fill="FFFFFF"/>
        <w:spacing w:line="360" w:lineRule="auto"/>
        <w:ind w:firstLine="709"/>
        <w:jc w:val="both"/>
        <w:rPr>
          <w:color w:val="000000"/>
          <w:sz w:val="28"/>
          <w:szCs w:val="28"/>
        </w:rPr>
      </w:pP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 xml:space="preserve">где </w:t>
      </w:r>
      <w:r w:rsidRPr="0038203B">
        <w:rPr>
          <w:i/>
          <w:iCs/>
          <w:color w:val="000000"/>
          <w:sz w:val="28"/>
          <w:szCs w:val="28"/>
        </w:rPr>
        <w:t xml:space="preserve">ЧД </w:t>
      </w:r>
      <w:r w:rsidRPr="0038203B">
        <w:rPr>
          <w:color w:val="000000"/>
          <w:sz w:val="28"/>
          <w:szCs w:val="28"/>
        </w:rPr>
        <w:t xml:space="preserve">— </w:t>
      </w:r>
      <w:r w:rsidRPr="0038203B">
        <w:rPr>
          <w:i/>
          <w:iCs/>
          <w:color w:val="000000"/>
          <w:sz w:val="28"/>
          <w:szCs w:val="28"/>
        </w:rPr>
        <w:t>чистый доход предприятия, денежное выражение стоимости прибавочного продукта, разница между стоимостью валовой или реализованной продукции и затратами на ее производство.</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Различают созданный и полученный чистый доход. В первом случае речь идет о соотношении размера всей произведенной продукции</w:t>
      </w:r>
      <w:r w:rsidR="0038203B">
        <w:rPr>
          <w:color w:val="000000"/>
          <w:sz w:val="28"/>
          <w:szCs w:val="28"/>
        </w:rPr>
        <w:t xml:space="preserve"> </w:t>
      </w:r>
      <w:r w:rsidRPr="0038203B">
        <w:rPr>
          <w:color w:val="000000"/>
          <w:sz w:val="28"/>
          <w:szCs w:val="28"/>
        </w:rPr>
        <w:t>и затрат на се производство, а во втором — только реализованной. То есть, по сути дела, во втором случае речь идет о прибыли от реализации.</w:t>
      </w: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Прибыль от реализации продукции считается показателем полученного эффекта, то сеть абсолютным показателем. Однако уже саму прибыль фактически можно считать показателем эффективности, так как в се расчете участвуют и затраты, и эффект в виде выручки от реализации.</w:t>
      </w:r>
    </w:p>
    <w:p w:rsidR="00CF47B5" w:rsidRPr="0038203B" w:rsidRDefault="00A66F24" w:rsidP="0038203B">
      <w:pPr>
        <w:widowControl w:val="0"/>
        <w:shd w:val="clear" w:color="auto" w:fill="FFFFFF"/>
        <w:spacing w:line="360" w:lineRule="auto"/>
        <w:ind w:firstLine="709"/>
        <w:jc w:val="both"/>
        <w:rPr>
          <w:color w:val="000000"/>
          <w:sz w:val="28"/>
          <w:szCs w:val="28"/>
        </w:rPr>
      </w:pPr>
      <w:r w:rsidRPr="0038203B">
        <w:rPr>
          <w:color w:val="000000"/>
          <w:sz w:val="28"/>
          <w:szCs w:val="28"/>
        </w:rPr>
        <w:t xml:space="preserve">Тем не менее гораздо больший интерес представляют показатели, являющиеся производными от прибыли, — </w:t>
      </w:r>
      <w:r w:rsidRPr="0038203B">
        <w:rPr>
          <w:b/>
          <w:color w:val="000000"/>
          <w:sz w:val="28"/>
          <w:szCs w:val="28"/>
        </w:rPr>
        <w:t>показатели рентабельности</w:t>
      </w:r>
      <w:r w:rsidRPr="0038203B">
        <w:rPr>
          <w:color w:val="000000"/>
          <w:sz w:val="28"/>
          <w:szCs w:val="28"/>
        </w:rPr>
        <w:t xml:space="preserve">. Вообще само понятие рентабельности предполагает, что в числителе соответствующей формулы должна находиться прибыль (для убыточных предприятий это может быть снижение уровня себестоимости). Использование в качестве знаменателя различных данных позволяет выявить влияние разных факторов </w:t>
      </w:r>
      <w:r w:rsidR="00CF47B5" w:rsidRPr="0038203B">
        <w:rPr>
          <w:color w:val="000000"/>
          <w:sz w:val="28"/>
          <w:szCs w:val="28"/>
        </w:rPr>
        <w:tab/>
        <w:t>н</w:t>
      </w:r>
      <w:r w:rsidRPr="0038203B">
        <w:rPr>
          <w:color w:val="000000"/>
          <w:sz w:val="28"/>
          <w:szCs w:val="28"/>
        </w:rPr>
        <w:t>а величину полученной прибыли. Общее количество показателей рентабельности, используемых при различных расчетах, достигает двух десятков. Но основными считаются три.</w:t>
      </w:r>
    </w:p>
    <w:p w:rsidR="00A66F24" w:rsidRDefault="00A66F24" w:rsidP="0038203B">
      <w:pPr>
        <w:widowControl w:val="0"/>
        <w:shd w:val="clear" w:color="auto" w:fill="FFFFFF"/>
        <w:spacing w:line="360" w:lineRule="auto"/>
        <w:ind w:firstLine="709"/>
        <w:jc w:val="both"/>
        <w:rPr>
          <w:b/>
          <w:color w:val="000000"/>
          <w:sz w:val="28"/>
          <w:szCs w:val="28"/>
        </w:rPr>
      </w:pPr>
      <w:r w:rsidRPr="0038203B">
        <w:rPr>
          <w:b/>
          <w:color w:val="000000"/>
          <w:sz w:val="28"/>
          <w:szCs w:val="28"/>
        </w:rPr>
        <w:t>Рентабельность продукции:</w:t>
      </w:r>
    </w:p>
    <w:p w:rsidR="003D4BD9" w:rsidRDefault="003D4BD9" w:rsidP="0038203B">
      <w:pPr>
        <w:widowControl w:val="0"/>
        <w:shd w:val="clear" w:color="auto" w:fill="FFFFFF"/>
        <w:spacing w:line="360" w:lineRule="auto"/>
        <w:ind w:firstLine="709"/>
        <w:jc w:val="both"/>
        <w:rPr>
          <w:b/>
          <w:sz w:val="28"/>
          <w:szCs w:val="28"/>
        </w:rPr>
      </w:pPr>
    </w:p>
    <w:p w:rsidR="00CF47B5"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CF47B5" w:rsidRPr="0038203B">
        <w:rPr>
          <w:color w:val="000000"/>
          <w:sz w:val="28"/>
          <w:szCs w:val="28"/>
        </w:rPr>
        <w:t>П</w:t>
      </w:r>
    </w:p>
    <w:p w:rsidR="003D4BD9" w:rsidRDefault="00CF47B5" w:rsidP="0038203B">
      <w:pPr>
        <w:widowControl w:val="0"/>
        <w:shd w:val="clear" w:color="auto" w:fill="FFFFFF"/>
        <w:spacing w:line="360" w:lineRule="auto"/>
        <w:ind w:firstLine="709"/>
        <w:jc w:val="both"/>
        <w:rPr>
          <w:i/>
          <w:iCs/>
          <w:color w:val="000000"/>
          <w:sz w:val="28"/>
          <w:szCs w:val="28"/>
        </w:rPr>
      </w:pPr>
      <w:r w:rsidRPr="0038203B">
        <w:rPr>
          <w:color w:val="000000"/>
          <w:sz w:val="28"/>
          <w:szCs w:val="28"/>
        </w:rPr>
        <w:t xml:space="preserve">Р </w:t>
      </w:r>
      <w:r w:rsidRPr="0038203B">
        <w:rPr>
          <w:color w:val="000000"/>
          <w:sz w:val="28"/>
          <w:szCs w:val="28"/>
          <w:vertAlign w:val="subscript"/>
        </w:rPr>
        <w:t xml:space="preserve">П </w:t>
      </w:r>
      <w:r w:rsidRPr="0038203B">
        <w:rPr>
          <w:i/>
          <w:iCs/>
          <w:color w:val="000000"/>
          <w:sz w:val="28"/>
          <w:szCs w:val="28"/>
        </w:rPr>
        <w:t>=------*</w:t>
      </w:r>
      <w:r w:rsidR="00A66F24" w:rsidRPr="0038203B">
        <w:rPr>
          <w:i/>
          <w:iCs/>
          <w:color w:val="000000"/>
          <w:sz w:val="28"/>
          <w:szCs w:val="28"/>
        </w:rPr>
        <w:t>100%,</w:t>
      </w:r>
    </w:p>
    <w:p w:rsidR="00CF47B5" w:rsidRPr="0038203B" w:rsidRDefault="000A30B5" w:rsidP="0038203B">
      <w:pPr>
        <w:widowControl w:val="0"/>
        <w:shd w:val="clear" w:color="auto" w:fill="FFFFFF"/>
        <w:spacing w:line="360" w:lineRule="auto"/>
        <w:ind w:firstLine="709"/>
        <w:jc w:val="both"/>
        <w:rPr>
          <w:i/>
          <w:iCs/>
          <w:color w:val="000000"/>
          <w:sz w:val="28"/>
          <w:szCs w:val="28"/>
        </w:rPr>
      </w:pPr>
      <w:r>
        <w:rPr>
          <w:i/>
          <w:iCs/>
          <w:color w:val="000000"/>
          <w:sz w:val="28"/>
          <w:szCs w:val="28"/>
        </w:rPr>
        <w:t xml:space="preserve">        </w:t>
      </w:r>
      <w:r w:rsidR="00CF47B5" w:rsidRPr="0038203B">
        <w:rPr>
          <w:i/>
          <w:iCs/>
          <w:color w:val="000000"/>
          <w:sz w:val="28"/>
          <w:szCs w:val="28"/>
        </w:rPr>
        <w:t>С</w:t>
      </w:r>
    </w:p>
    <w:p w:rsidR="000A30B5" w:rsidRDefault="000A30B5" w:rsidP="0038203B">
      <w:pPr>
        <w:widowControl w:val="0"/>
        <w:shd w:val="clear" w:color="auto" w:fill="FFFFFF"/>
        <w:spacing w:line="360" w:lineRule="auto"/>
        <w:ind w:firstLine="709"/>
        <w:jc w:val="both"/>
        <w:rPr>
          <w:color w:val="000000"/>
          <w:sz w:val="28"/>
          <w:szCs w:val="28"/>
        </w:rPr>
      </w:pPr>
    </w:p>
    <w:p w:rsidR="00A66F24" w:rsidRPr="0038203B" w:rsidRDefault="00A66F24" w:rsidP="0038203B">
      <w:pPr>
        <w:widowControl w:val="0"/>
        <w:shd w:val="clear" w:color="auto" w:fill="FFFFFF"/>
        <w:spacing w:line="360" w:lineRule="auto"/>
        <w:ind w:firstLine="709"/>
        <w:jc w:val="both"/>
        <w:rPr>
          <w:color w:val="000000"/>
          <w:sz w:val="28"/>
          <w:szCs w:val="28"/>
        </w:rPr>
      </w:pPr>
      <w:r w:rsidRPr="0038203B">
        <w:rPr>
          <w:color w:val="000000"/>
          <w:sz w:val="28"/>
          <w:szCs w:val="28"/>
        </w:rPr>
        <w:t xml:space="preserve">где </w:t>
      </w:r>
      <w:r w:rsidRPr="0038203B">
        <w:rPr>
          <w:i/>
          <w:iCs/>
          <w:color w:val="000000"/>
          <w:sz w:val="28"/>
          <w:szCs w:val="28"/>
        </w:rPr>
        <w:t xml:space="preserve">С— </w:t>
      </w:r>
      <w:r w:rsidRPr="0038203B">
        <w:rPr>
          <w:color w:val="000000"/>
          <w:sz w:val="28"/>
          <w:szCs w:val="28"/>
        </w:rPr>
        <w:t>себестоимость сельскохозяйственной продукции.</w:t>
      </w:r>
    </w:p>
    <w:p w:rsidR="00A66F24" w:rsidRDefault="00A66F24" w:rsidP="0038203B">
      <w:pPr>
        <w:widowControl w:val="0"/>
        <w:shd w:val="clear" w:color="auto" w:fill="FFFFFF"/>
        <w:spacing w:line="360" w:lineRule="auto"/>
        <w:ind w:firstLine="709"/>
        <w:jc w:val="both"/>
        <w:rPr>
          <w:b/>
          <w:color w:val="000000"/>
          <w:sz w:val="28"/>
          <w:szCs w:val="28"/>
        </w:rPr>
      </w:pPr>
      <w:r w:rsidRPr="0038203B">
        <w:rPr>
          <w:b/>
          <w:color w:val="000000"/>
          <w:sz w:val="28"/>
          <w:szCs w:val="28"/>
        </w:rPr>
        <w:t>Рентабельность основных средств и нормируемых</w:t>
      </w:r>
      <w:r w:rsidRPr="0038203B">
        <w:rPr>
          <w:color w:val="000000"/>
          <w:sz w:val="28"/>
          <w:szCs w:val="28"/>
        </w:rPr>
        <w:t xml:space="preserve"> (материальных) </w:t>
      </w:r>
      <w:r w:rsidRPr="0038203B">
        <w:rPr>
          <w:b/>
          <w:color w:val="000000"/>
          <w:sz w:val="28"/>
          <w:szCs w:val="28"/>
        </w:rPr>
        <w:t>оборотных средств:</w:t>
      </w:r>
    </w:p>
    <w:p w:rsidR="00CF47B5" w:rsidRPr="0038203B" w:rsidRDefault="000A30B5" w:rsidP="0038203B">
      <w:pPr>
        <w:widowControl w:val="0"/>
        <w:shd w:val="clear" w:color="auto" w:fill="FFFFFF"/>
        <w:spacing w:line="360" w:lineRule="auto"/>
        <w:ind w:firstLine="709"/>
        <w:jc w:val="both"/>
        <w:rPr>
          <w:color w:val="000000"/>
          <w:sz w:val="28"/>
          <w:szCs w:val="28"/>
        </w:rPr>
      </w:pPr>
      <w:r>
        <w:rPr>
          <w:b/>
          <w:color w:val="000000"/>
          <w:sz w:val="28"/>
          <w:szCs w:val="28"/>
        </w:rPr>
        <w:br w:type="page"/>
      </w:r>
      <w:r>
        <w:rPr>
          <w:color w:val="000000"/>
          <w:sz w:val="28"/>
          <w:szCs w:val="28"/>
        </w:rPr>
        <w:t xml:space="preserve">         </w:t>
      </w:r>
      <w:r w:rsidR="00CF47B5" w:rsidRPr="0038203B">
        <w:rPr>
          <w:color w:val="000000"/>
          <w:sz w:val="28"/>
          <w:szCs w:val="28"/>
        </w:rPr>
        <w:t>П</w:t>
      </w:r>
    </w:p>
    <w:p w:rsidR="003D4BD9" w:rsidRDefault="00CF47B5" w:rsidP="0038203B">
      <w:pPr>
        <w:widowControl w:val="0"/>
        <w:shd w:val="clear" w:color="auto" w:fill="FFFFFF"/>
        <w:spacing w:line="360" w:lineRule="auto"/>
        <w:ind w:firstLine="709"/>
        <w:jc w:val="both"/>
        <w:rPr>
          <w:i/>
          <w:iCs/>
          <w:color w:val="000000"/>
          <w:sz w:val="28"/>
          <w:szCs w:val="28"/>
        </w:rPr>
      </w:pPr>
      <w:r w:rsidRPr="0038203B">
        <w:rPr>
          <w:color w:val="000000"/>
          <w:sz w:val="28"/>
          <w:szCs w:val="28"/>
        </w:rPr>
        <w:t xml:space="preserve">Р </w:t>
      </w:r>
      <w:r w:rsidRPr="0038203B">
        <w:rPr>
          <w:color w:val="000000"/>
          <w:sz w:val="28"/>
          <w:szCs w:val="28"/>
          <w:vertAlign w:val="subscript"/>
        </w:rPr>
        <w:t xml:space="preserve">П </w:t>
      </w:r>
      <w:r w:rsidRPr="0038203B">
        <w:rPr>
          <w:i/>
          <w:iCs/>
          <w:color w:val="000000"/>
          <w:sz w:val="28"/>
          <w:szCs w:val="28"/>
        </w:rPr>
        <w:t>=------*100%,</w:t>
      </w:r>
    </w:p>
    <w:p w:rsidR="00CF47B5" w:rsidRPr="0038203B" w:rsidRDefault="000A30B5" w:rsidP="0038203B">
      <w:pPr>
        <w:widowControl w:val="0"/>
        <w:shd w:val="clear" w:color="auto" w:fill="FFFFFF"/>
        <w:spacing w:line="360" w:lineRule="auto"/>
        <w:ind w:firstLine="709"/>
        <w:jc w:val="both"/>
        <w:rPr>
          <w:i/>
          <w:iCs/>
          <w:color w:val="000000"/>
          <w:sz w:val="28"/>
          <w:szCs w:val="28"/>
        </w:rPr>
      </w:pPr>
      <w:r>
        <w:rPr>
          <w:i/>
          <w:iCs/>
          <w:color w:val="000000"/>
          <w:sz w:val="28"/>
          <w:szCs w:val="28"/>
        </w:rPr>
        <w:t xml:space="preserve">    </w:t>
      </w:r>
      <w:r w:rsidR="002F3144" w:rsidRPr="0038203B">
        <w:rPr>
          <w:i/>
          <w:iCs/>
          <w:color w:val="000000"/>
          <w:sz w:val="28"/>
          <w:szCs w:val="28"/>
        </w:rPr>
        <w:t>ОС+Об</w:t>
      </w:r>
      <w:r w:rsidR="00CF47B5" w:rsidRPr="0038203B">
        <w:rPr>
          <w:i/>
          <w:iCs/>
          <w:color w:val="000000"/>
          <w:sz w:val="28"/>
          <w:szCs w:val="28"/>
        </w:rPr>
        <w:t>С</w:t>
      </w:r>
    </w:p>
    <w:p w:rsidR="000A30B5" w:rsidRDefault="000A30B5" w:rsidP="0038203B">
      <w:pPr>
        <w:widowControl w:val="0"/>
        <w:shd w:val="clear" w:color="auto" w:fill="FFFFFF"/>
        <w:spacing w:line="360" w:lineRule="auto"/>
        <w:ind w:firstLine="709"/>
        <w:jc w:val="both"/>
        <w:rPr>
          <w:color w:val="000000"/>
          <w:sz w:val="28"/>
          <w:szCs w:val="28"/>
        </w:rPr>
      </w:pPr>
    </w:p>
    <w:p w:rsidR="002F3144" w:rsidRPr="0038203B" w:rsidRDefault="00A66F24" w:rsidP="0038203B">
      <w:pPr>
        <w:widowControl w:val="0"/>
        <w:shd w:val="clear" w:color="auto" w:fill="FFFFFF"/>
        <w:spacing w:line="360" w:lineRule="auto"/>
        <w:ind w:firstLine="709"/>
        <w:jc w:val="both"/>
        <w:rPr>
          <w:color w:val="000000"/>
          <w:sz w:val="28"/>
          <w:szCs w:val="28"/>
        </w:rPr>
      </w:pPr>
      <w:r w:rsidRPr="0038203B">
        <w:rPr>
          <w:color w:val="000000"/>
          <w:sz w:val="28"/>
          <w:szCs w:val="28"/>
        </w:rPr>
        <w:t xml:space="preserve">где </w:t>
      </w:r>
      <w:r w:rsidRPr="0038203B">
        <w:rPr>
          <w:i/>
          <w:iCs/>
          <w:color w:val="000000"/>
          <w:sz w:val="28"/>
          <w:szCs w:val="28"/>
        </w:rPr>
        <w:t>0</w:t>
      </w:r>
      <w:r w:rsidRPr="0038203B">
        <w:rPr>
          <w:i/>
          <w:iCs/>
          <w:color w:val="000000"/>
          <w:sz w:val="28"/>
          <w:szCs w:val="28"/>
          <w:vertAlign w:val="subscript"/>
        </w:rPr>
        <w:t>с</w:t>
      </w:r>
      <w:r w:rsidRPr="0038203B">
        <w:rPr>
          <w:i/>
          <w:iCs/>
          <w:color w:val="000000"/>
          <w:sz w:val="28"/>
          <w:szCs w:val="28"/>
        </w:rPr>
        <w:t>С</w:t>
      </w:r>
      <w:r w:rsidRPr="0038203B">
        <w:rPr>
          <w:color w:val="000000"/>
          <w:sz w:val="28"/>
          <w:szCs w:val="28"/>
        </w:rPr>
        <w:t xml:space="preserve">— средние остатки материальных оборотных средств. </w:t>
      </w:r>
    </w:p>
    <w:p w:rsidR="00A66F24" w:rsidRPr="0038203B" w:rsidRDefault="00A66F24" w:rsidP="0038203B">
      <w:pPr>
        <w:widowControl w:val="0"/>
        <w:shd w:val="clear" w:color="auto" w:fill="FFFFFF"/>
        <w:spacing w:line="360" w:lineRule="auto"/>
        <w:ind w:firstLine="709"/>
        <w:jc w:val="both"/>
        <w:rPr>
          <w:color w:val="000000"/>
          <w:sz w:val="28"/>
          <w:szCs w:val="28"/>
        </w:rPr>
      </w:pPr>
      <w:r w:rsidRPr="0038203B">
        <w:rPr>
          <w:b/>
          <w:color w:val="000000"/>
          <w:sz w:val="28"/>
          <w:szCs w:val="28"/>
        </w:rPr>
        <w:t>Рентабельность вложений в предприятие</w:t>
      </w:r>
      <w:r w:rsidRPr="0038203B">
        <w:rPr>
          <w:color w:val="000000"/>
          <w:sz w:val="28"/>
          <w:szCs w:val="28"/>
        </w:rPr>
        <w:t>:</w:t>
      </w:r>
    </w:p>
    <w:p w:rsidR="003D4BD9" w:rsidRDefault="003D4BD9" w:rsidP="0038203B">
      <w:pPr>
        <w:widowControl w:val="0"/>
        <w:shd w:val="clear" w:color="auto" w:fill="FFFFFF"/>
        <w:spacing w:line="360" w:lineRule="auto"/>
        <w:ind w:firstLine="709"/>
        <w:jc w:val="both"/>
        <w:rPr>
          <w:color w:val="000000"/>
          <w:sz w:val="28"/>
          <w:szCs w:val="28"/>
        </w:rPr>
      </w:pPr>
    </w:p>
    <w:p w:rsidR="002F3144"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2F3144" w:rsidRPr="0038203B">
        <w:rPr>
          <w:color w:val="000000"/>
          <w:sz w:val="28"/>
          <w:szCs w:val="28"/>
        </w:rPr>
        <w:t>П</w:t>
      </w:r>
    </w:p>
    <w:p w:rsidR="003D4BD9" w:rsidRDefault="002F3144" w:rsidP="0038203B">
      <w:pPr>
        <w:widowControl w:val="0"/>
        <w:shd w:val="clear" w:color="auto" w:fill="FFFFFF"/>
        <w:spacing w:line="360" w:lineRule="auto"/>
        <w:ind w:firstLine="709"/>
        <w:jc w:val="both"/>
        <w:rPr>
          <w:i/>
          <w:iCs/>
          <w:color w:val="000000"/>
          <w:sz w:val="28"/>
          <w:szCs w:val="28"/>
        </w:rPr>
      </w:pPr>
      <w:r w:rsidRPr="0038203B">
        <w:rPr>
          <w:color w:val="000000"/>
          <w:sz w:val="28"/>
          <w:szCs w:val="28"/>
        </w:rPr>
        <w:t xml:space="preserve">Р </w:t>
      </w:r>
      <w:r w:rsidRPr="0038203B">
        <w:rPr>
          <w:color w:val="000000"/>
          <w:sz w:val="28"/>
          <w:szCs w:val="28"/>
          <w:vertAlign w:val="subscript"/>
        </w:rPr>
        <w:t xml:space="preserve">П </w:t>
      </w:r>
      <w:r w:rsidRPr="0038203B">
        <w:rPr>
          <w:i/>
          <w:iCs/>
          <w:color w:val="000000"/>
          <w:sz w:val="28"/>
          <w:szCs w:val="28"/>
        </w:rPr>
        <w:t>=------*100%,</w:t>
      </w:r>
    </w:p>
    <w:p w:rsidR="002F3144" w:rsidRPr="0038203B" w:rsidRDefault="000A30B5" w:rsidP="0038203B">
      <w:pPr>
        <w:widowControl w:val="0"/>
        <w:shd w:val="clear" w:color="auto" w:fill="FFFFFF"/>
        <w:spacing w:line="360" w:lineRule="auto"/>
        <w:ind w:firstLine="709"/>
        <w:jc w:val="both"/>
        <w:rPr>
          <w:i/>
          <w:iCs/>
          <w:color w:val="000000"/>
          <w:sz w:val="28"/>
          <w:szCs w:val="28"/>
        </w:rPr>
      </w:pPr>
      <w:r>
        <w:rPr>
          <w:i/>
          <w:iCs/>
          <w:color w:val="000000"/>
          <w:sz w:val="28"/>
          <w:szCs w:val="28"/>
        </w:rPr>
        <w:t xml:space="preserve">        </w:t>
      </w:r>
      <w:r w:rsidR="002F3144" w:rsidRPr="0038203B">
        <w:rPr>
          <w:i/>
          <w:iCs/>
          <w:color w:val="000000"/>
          <w:sz w:val="28"/>
          <w:szCs w:val="28"/>
        </w:rPr>
        <w:t>А</w:t>
      </w:r>
    </w:p>
    <w:p w:rsidR="000A30B5" w:rsidRDefault="000A30B5" w:rsidP="0038203B">
      <w:pPr>
        <w:widowControl w:val="0"/>
        <w:shd w:val="clear" w:color="auto" w:fill="FFFFFF"/>
        <w:spacing w:line="360" w:lineRule="auto"/>
        <w:ind w:firstLine="709"/>
        <w:jc w:val="both"/>
        <w:rPr>
          <w:color w:val="000000"/>
          <w:sz w:val="28"/>
          <w:szCs w:val="28"/>
        </w:rPr>
      </w:pPr>
    </w:p>
    <w:p w:rsidR="00A66F24" w:rsidRPr="0038203B" w:rsidRDefault="00A66F24" w:rsidP="0038203B">
      <w:pPr>
        <w:widowControl w:val="0"/>
        <w:shd w:val="clear" w:color="auto" w:fill="FFFFFF"/>
        <w:spacing w:line="360" w:lineRule="auto"/>
        <w:ind w:firstLine="709"/>
        <w:jc w:val="both"/>
        <w:rPr>
          <w:sz w:val="28"/>
          <w:szCs w:val="28"/>
        </w:rPr>
      </w:pPr>
      <w:r w:rsidRPr="0038203B">
        <w:rPr>
          <w:color w:val="000000"/>
          <w:sz w:val="28"/>
          <w:szCs w:val="28"/>
        </w:rPr>
        <w:t xml:space="preserve">где </w:t>
      </w:r>
      <w:r w:rsidRPr="0038203B">
        <w:rPr>
          <w:i/>
          <w:iCs/>
          <w:color w:val="000000"/>
          <w:sz w:val="28"/>
          <w:szCs w:val="28"/>
        </w:rPr>
        <w:t xml:space="preserve">А </w:t>
      </w:r>
      <w:r w:rsidRPr="0038203B">
        <w:rPr>
          <w:color w:val="000000"/>
          <w:sz w:val="28"/>
          <w:szCs w:val="28"/>
        </w:rPr>
        <w:t>— стоимость всего имущества (активов) предприятия.</w:t>
      </w:r>
    </w:p>
    <w:p w:rsidR="00FA4870" w:rsidRPr="0038203B" w:rsidRDefault="00A66F24" w:rsidP="0038203B">
      <w:pPr>
        <w:widowControl w:val="0"/>
        <w:shd w:val="clear" w:color="auto" w:fill="FFFFFF"/>
        <w:spacing w:line="360" w:lineRule="auto"/>
        <w:ind w:firstLine="709"/>
        <w:jc w:val="both"/>
        <w:rPr>
          <w:b/>
          <w:bCs/>
          <w:color w:val="000000"/>
          <w:sz w:val="28"/>
          <w:szCs w:val="28"/>
        </w:rPr>
      </w:pPr>
      <w:r w:rsidRPr="0038203B">
        <w:rPr>
          <w:color w:val="000000"/>
          <w:sz w:val="28"/>
          <w:szCs w:val="28"/>
        </w:rPr>
        <w:t>Каждый показатель может рассчитываться от балансовой</w:t>
      </w:r>
      <w:r w:rsidR="000A30B5">
        <w:rPr>
          <w:color w:val="000000"/>
          <w:sz w:val="28"/>
          <w:szCs w:val="28"/>
        </w:rPr>
        <w:t xml:space="preserve"> </w:t>
      </w:r>
      <w:r w:rsidRPr="0038203B">
        <w:rPr>
          <w:color w:val="000000"/>
          <w:sz w:val="28"/>
          <w:szCs w:val="28"/>
        </w:rPr>
        <w:t>прибыли (общая рентабельность) и от чистой, за вычетом обязательных платежей в бюджет, внебюджетные фонды и т.п. (расчетная рентабельность).</w:t>
      </w:r>
      <w:r w:rsidR="00661B80" w:rsidRPr="0038203B">
        <w:rPr>
          <w:b/>
          <w:bCs/>
          <w:color w:val="000000"/>
          <w:sz w:val="28"/>
          <w:szCs w:val="28"/>
        </w:rPr>
        <w:t xml:space="preserve"> </w:t>
      </w:r>
    </w:p>
    <w:p w:rsidR="00661B80" w:rsidRPr="0038203B" w:rsidRDefault="00661B80" w:rsidP="0038203B">
      <w:pPr>
        <w:widowControl w:val="0"/>
        <w:shd w:val="clear" w:color="auto" w:fill="FFFFFF"/>
        <w:spacing w:line="360" w:lineRule="auto"/>
        <w:ind w:firstLine="709"/>
        <w:jc w:val="both"/>
        <w:rPr>
          <w:sz w:val="28"/>
          <w:szCs w:val="28"/>
        </w:rPr>
      </w:pPr>
      <w:r w:rsidRPr="0038203B">
        <w:rPr>
          <w:b/>
          <w:bCs/>
          <w:color w:val="000000"/>
          <w:sz w:val="28"/>
          <w:szCs w:val="28"/>
        </w:rPr>
        <w:t xml:space="preserve">Норма прибыли </w:t>
      </w:r>
      <w:r w:rsidRPr="0038203B">
        <w:rPr>
          <w:color w:val="000000"/>
          <w:sz w:val="28"/>
          <w:szCs w:val="28"/>
        </w:rPr>
        <w:t>характеризует эффективность использования всех производственных фондов хозяйства, включая основные производственные фонды, тогда как норма рентабельности — только производственные затраты. По мере развития сельскохозяйственного производства и его насыщения основными производственными фондами возникает необходимость определить их эффективность. По норме рентабельности этого нельзя сделать, так как основные производственные фонды входят в себестоимость только небольшой частью — в виде затрат на их содержание.</w:t>
      </w:r>
    </w:p>
    <w:p w:rsidR="00661B80" w:rsidRDefault="00661B80" w:rsidP="0038203B">
      <w:pPr>
        <w:widowControl w:val="0"/>
        <w:shd w:val="clear" w:color="auto" w:fill="FFFFFF"/>
        <w:spacing w:line="360" w:lineRule="auto"/>
        <w:ind w:firstLine="709"/>
        <w:jc w:val="both"/>
        <w:rPr>
          <w:color w:val="000000"/>
          <w:sz w:val="28"/>
          <w:szCs w:val="28"/>
        </w:rPr>
      </w:pPr>
      <w:r w:rsidRPr="0038203B">
        <w:rPr>
          <w:color w:val="000000"/>
          <w:sz w:val="28"/>
          <w:szCs w:val="28"/>
        </w:rPr>
        <w:t xml:space="preserve">Норма прибыли </w:t>
      </w:r>
      <w:r w:rsidRPr="0038203B">
        <w:rPr>
          <w:i/>
          <w:iCs/>
          <w:color w:val="000000"/>
          <w:sz w:val="28"/>
          <w:szCs w:val="28"/>
        </w:rPr>
        <w:t xml:space="preserve">(Нпр) </w:t>
      </w:r>
      <w:r w:rsidRPr="0038203B">
        <w:rPr>
          <w:color w:val="000000"/>
          <w:sz w:val="28"/>
          <w:szCs w:val="28"/>
        </w:rPr>
        <w:t>рассчитывается по формуле:</w:t>
      </w:r>
    </w:p>
    <w:p w:rsidR="003D4BD9" w:rsidRDefault="003D4BD9" w:rsidP="0038203B">
      <w:pPr>
        <w:widowControl w:val="0"/>
        <w:shd w:val="clear" w:color="auto" w:fill="FFFFFF"/>
        <w:spacing w:line="360" w:lineRule="auto"/>
        <w:ind w:firstLine="709"/>
        <w:jc w:val="both"/>
        <w:rPr>
          <w:color w:val="000000"/>
          <w:sz w:val="28"/>
          <w:szCs w:val="28"/>
        </w:rPr>
      </w:pPr>
    </w:p>
    <w:p w:rsidR="00661B80" w:rsidRPr="0038203B" w:rsidRDefault="000A30B5" w:rsidP="0038203B">
      <w:pPr>
        <w:widowControl w:val="0"/>
        <w:shd w:val="clear" w:color="auto" w:fill="FFFFFF"/>
        <w:spacing w:line="360" w:lineRule="auto"/>
        <w:ind w:firstLine="709"/>
        <w:jc w:val="both"/>
        <w:rPr>
          <w:sz w:val="28"/>
          <w:szCs w:val="28"/>
        </w:rPr>
      </w:pPr>
      <w:r>
        <w:rPr>
          <w:i/>
          <w:iCs/>
          <w:color w:val="000000"/>
          <w:sz w:val="28"/>
          <w:szCs w:val="28"/>
        </w:rPr>
        <w:t xml:space="preserve">                                       </w:t>
      </w:r>
      <w:r w:rsidR="0038203B">
        <w:rPr>
          <w:i/>
          <w:iCs/>
          <w:color w:val="000000"/>
          <w:sz w:val="28"/>
          <w:szCs w:val="28"/>
        </w:rPr>
        <w:t xml:space="preserve"> </w:t>
      </w:r>
      <w:r w:rsidR="00661B80" w:rsidRPr="0038203B">
        <w:rPr>
          <w:i/>
          <w:iCs/>
          <w:color w:val="000000"/>
          <w:sz w:val="28"/>
          <w:szCs w:val="28"/>
        </w:rPr>
        <w:t>П</w:t>
      </w:r>
    </w:p>
    <w:p w:rsidR="00661B80" w:rsidRPr="0038203B" w:rsidRDefault="00661B80" w:rsidP="0038203B">
      <w:pPr>
        <w:framePr w:w="2661" w:h="300" w:hRule="exact" w:hSpace="38" w:wrap="auto" w:vAnchor="text" w:hAnchor="text" w:x="2036" w:y="106"/>
        <w:widowControl w:val="0"/>
        <w:shd w:val="clear" w:color="auto" w:fill="FFFFFF"/>
        <w:spacing w:line="360" w:lineRule="auto"/>
        <w:ind w:firstLine="709"/>
        <w:jc w:val="both"/>
        <w:rPr>
          <w:sz w:val="28"/>
          <w:szCs w:val="28"/>
        </w:rPr>
      </w:pPr>
      <w:r w:rsidRPr="0038203B">
        <w:rPr>
          <w:i/>
          <w:iCs/>
          <w:color w:val="000000"/>
          <w:sz w:val="28"/>
          <w:szCs w:val="28"/>
        </w:rPr>
        <w:t>Нпр =--------</w:t>
      </w:r>
      <w:r w:rsidR="00FA4870" w:rsidRPr="0038203B">
        <w:rPr>
          <w:i/>
          <w:iCs/>
          <w:color w:val="000000"/>
          <w:sz w:val="28"/>
          <w:szCs w:val="28"/>
        </w:rPr>
        <w:t>-----------</w:t>
      </w:r>
      <w:r w:rsidRPr="0038203B">
        <w:rPr>
          <w:i/>
          <w:iCs/>
          <w:color w:val="000000"/>
          <w:sz w:val="28"/>
          <w:szCs w:val="28"/>
        </w:rPr>
        <w:t>-</w:t>
      </w:r>
    </w:p>
    <w:p w:rsidR="003D4BD9" w:rsidRDefault="00661B80" w:rsidP="0038203B">
      <w:pPr>
        <w:framePr w:w="1090" w:h="366" w:hRule="exact" w:hSpace="38" w:wrap="auto" w:vAnchor="text" w:hAnchor="page" w:x="6377" w:y="40"/>
        <w:widowControl w:val="0"/>
        <w:shd w:val="clear" w:color="auto" w:fill="FFFFFF"/>
        <w:spacing w:line="360" w:lineRule="auto"/>
        <w:ind w:firstLine="709"/>
        <w:jc w:val="both"/>
        <w:rPr>
          <w:sz w:val="28"/>
          <w:szCs w:val="28"/>
        </w:rPr>
      </w:pPr>
      <w:r w:rsidRPr="0038203B">
        <w:rPr>
          <w:color w:val="000000"/>
          <w:sz w:val="28"/>
          <w:szCs w:val="28"/>
        </w:rPr>
        <w:t xml:space="preserve">х </w:t>
      </w:r>
      <w:r w:rsidRPr="0038203B">
        <w:rPr>
          <w:b/>
          <w:bCs/>
          <w:color w:val="000000"/>
          <w:sz w:val="28"/>
          <w:szCs w:val="28"/>
        </w:rPr>
        <w:t>100%</w:t>
      </w:r>
      <w:r w:rsidRPr="0038203B">
        <w:rPr>
          <w:color w:val="000000"/>
          <w:sz w:val="28"/>
          <w:szCs w:val="28"/>
        </w:rPr>
        <w:t>,</w:t>
      </w:r>
    </w:p>
    <w:p w:rsidR="00661B80" w:rsidRPr="0038203B" w:rsidRDefault="000A30B5" w:rsidP="0038203B">
      <w:pPr>
        <w:widowControl w:val="0"/>
        <w:shd w:val="clear" w:color="auto" w:fill="FFFFFF"/>
        <w:spacing w:line="360" w:lineRule="auto"/>
        <w:ind w:firstLine="709"/>
        <w:jc w:val="both"/>
        <w:rPr>
          <w:i/>
          <w:iCs/>
          <w:color w:val="000000"/>
          <w:sz w:val="28"/>
          <w:szCs w:val="28"/>
        </w:rPr>
      </w:pPr>
      <w:r>
        <w:rPr>
          <w:i/>
          <w:iCs/>
          <w:color w:val="000000"/>
          <w:sz w:val="28"/>
          <w:szCs w:val="28"/>
        </w:rPr>
        <w:t xml:space="preserve">                                </w:t>
      </w:r>
      <w:r w:rsidR="00661B80" w:rsidRPr="0038203B">
        <w:rPr>
          <w:i/>
          <w:iCs/>
          <w:color w:val="000000"/>
          <w:sz w:val="28"/>
          <w:szCs w:val="28"/>
        </w:rPr>
        <w:t>ОПФ + Об.ср.</w:t>
      </w:r>
    </w:p>
    <w:p w:rsidR="000A30B5" w:rsidRDefault="000A30B5" w:rsidP="0038203B">
      <w:pPr>
        <w:widowControl w:val="0"/>
        <w:shd w:val="clear" w:color="auto" w:fill="FFFFFF"/>
        <w:spacing w:line="360" w:lineRule="auto"/>
        <w:ind w:firstLine="709"/>
        <w:jc w:val="both"/>
        <w:rPr>
          <w:color w:val="000000"/>
          <w:sz w:val="28"/>
          <w:szCs w:val="28"/>
        </w:rPr>
      </w:pPr>
    </w:p>
    <w:p w:rsidR="00FA4870" w:rsidRPr="0038203B" w:rsidRDefault="00661B80" w:rsidP="0038203B">
      <w:pPr>
        <w:widowControl w:val="0"/>
        <w:shd w:val="clear" w:color="auto" w:fill="FFFFFF"/>
        <w:spacing w:line="360" w:lineRule="auto"/>
        <w:ind w:firstLine="709"/>
        <w:jc w:val="both"/>
        <w:rPr>
          <w:color w:val="000000"/>
          <w:sz w:val="28"/>
          <w:szCs w:val="28"/>
        </w:rPr>
      </w:pPr>
      <w:r w:rsidRPr="0038203B">
        <w:rPr>
          <w:color w:val="000000"/>
          <w:sz w:val="28"/>
          <w:szCs w:val="28"/>
        </w:rPr>
        <w:t xml:space="preserve">где </w:t>
      </w:r>
      <w:r w:rsidRPr="0038203B">
        <w:rPr>
          <w:i/>
          <w:iCs/>
          <w:color w:val="000000"/>
          <w:sz w:val="28"/>
          <w:szCs w:val="28"/>
        </w:rPr>
        <w:t xml:space="preserve">ОПФ </w:t>
      </w:r>
      <w:r w:rsidRPr="0038203B">
        <w:rPr>
          <w:color w:val="000000"/>
          <w:sz w:val="28"/>
          <w:szCs w:val="28"/>
        </w:rPr>
        <w:t xml:space="preserve">— основные производственные фонды; </w:t>
      </w:r>
      <w:r w:rsidRPr="0038203B">
        <w:rPr>
          <w:i/>
          <w:iCs/>
          <w:color w:val="000000"/>
          <w:sz w:val="28"/>
          <w:szCs w:val="28"/>
        </w:rPr>
        <w:t xml:space="preserve">Об. ср. </w:t>
      </w:r>
      <w:r w:rsidRPr="0038203B">
        <w:rPr>
          <w:color w:val="000000"/>
          <w:sz w:val="28"/>
          <w:szCs w:val="28"/>
        </w:rPr>
        <w:t xml:space="preserve">— оборотные средства. </w:t>
      </w:r>
    </w:p>
    <w:p w:rsidR="00661B80" w:rsidRPr="0038203B" w:rsidRDefault="00661B80" w:rsidP="0038203B">
      <w:pPr>
        <w:widowControl w:val="0"/>
        <w:shd w:val="clear" w:color="auto" w:fill="FFFFFF"/>
        <w:spacing w:line="360" w:lineRule="auto"/>
        <w:ind w:firstLine="709"/>
        <w:jc w:val="both"/>
        <w:rPr>
          <w:sz w:val="28"/>
          <w:szCs w:val="28"/>
        </w:rPr>
      </w:pPr>
      <w:r w:rsidRPr="0038203B">
        <w:rPr>
          <w:color w:val="000000"/>
          <w:sz w:val="28"/>
          <w:szCs w:val="28"/>
        </w:rPr>
        <w:t xml:space="preserve">Норма прибыли показывает, сколько рублей прибыли приходится на </w:t>
      </w:r>
      <w:r w:rsidRPr="0038203B">
        <w:rPr>
          <w:bCs/>
          <w:color w:val="000000"/>
          <w:sz w:val="28"/>
          <w:szCs w:val="28"/>
        </w:rPr>
        <w:t>100</w:t>
      </w:r>
      <w:r w:rsidRPr="0038203B">
        <w:rPr>
          <w:b/>
          <w:bCs/>
          <w:color w:val="000000"/>
          <w:sz w:val="28"/>
          <w:szCs w:val="28"/>
        </w:rPr>
        <w:t xml:space="preserve"> </w:t>
      </w:r>
      <w:r w:rsidRPr="0038203B">
        <w:rPr>
          <w:color w:val="000000"/>
          <w:sz w:val="28"/>
          <w:szCs w:val="28"/>
        </w:rPr>
        <w:t>руб. основных производственных фондов и оборотных средств.</w:t>
      </w:r>
    </w:p>
    <w:p w:rsidR="008E58E9" w:rsidRPr="0038203B" w:rsidRDefault="008E58E9" w:rsidP="0038203B">
      <w:pPr>
        <w:widowControl w:val="0"/>
        <w:spacing w:line="360" w:lineRule="auto"/>
        <w:ind w:firstLine="709"/>
        <w:jc w:val="both"/>
        <w:rPr>
          <w:sz w:val="28"/>
          <w:szCs w:val="28"/>
        </w:rPr>
      </w:pPr>
    </w:p>
    <w:p w:rsidR="008C47E7" w:rsidRPr="000A30B5" w:rsidRDefault="000A30B5" w:rsidP="000A30B5">
      <w:pPr>
        <w:widowControl w:val="0"/>
        <w:spacing w:line="360" w:lineRule="auto"/>
        <w:ind w:left="709"/>
        <w:jc w:val="both"/>
        <w:rPr>
          <w:b/>
          <w:sz w:val="28"/>
          <w:szCs w:val="28"/>
        </w:rPr>
      </w:pPr>
      <w:r w:rsidRPr="000A30B5">
        <w:rPr>
          <w:b/>
          <w:sz w:val="28"/>
          <w:szCs w:val="28"/>
        </w:rPr>
        <w:t xml:space="preserve">1.4 </w:t>
      </w:r>
      <w:r w:rsidR="008C47E7" w:rsidRPr="000A30B5">
        <w:rPr>
          <w:b/>
          <w:sz w:val="28"/>
          <w:szCs w:val="28"/>
        </w:rPr>
        <w:t>Эффективность использования трудовых ресурсов</w:t>
      </w:r>
    </w:p>
    <w:p w:rsidR="008C47E7" w:rsidRPr="0038203B" w:rsidRDefault="008C47E7" w:rsidP="0038203B">
      <w:pPr>
        <w:widowControl w:val="0"/>
        <w:spacing w:line="360" w:lineRule="auto"/>
        <w:ind w:firstLine="709"/>
        <w:jc w:val="both"/>
        <w:rPr>
          <w:sz w:val="28"/>
          <w:szCs w:val="28"/>
        </w:rPr>
      </w:pPr>
    </w:p>
    <w:p w:rsidR="007E1686" w:rsidRPr="0038203B" w:rsidRDefault="007E1686" w:rsidP="0038203B">
      <w:pPr>
        <w:widowControl w:val="0"/>
        <w:shd w:val="clear" w:color="auto" w:fill="FFFFFF"/>
        <w:spacing w:line="360" w:lineRule="auto"/>
        <w:ind w:firstLine="709"/>
        <w:jc w:val="both"/>
        <w:rPr>
          <w:sz w:val="28"/>
          <w:szCs w:val="28"/>
        </w:rPr>
      </w:pPr>
      <w:r w:rsidRPr="0038203B">
        <w:rPr>
          <w:color w:val="000000"/>
          <w:sz w:val="28"/>
          <w:szCs w:val="28"/>
        </w:rPr>
        <w:t xml:space="preserve">Основным источником богатства общества и главным фактором создания материальных и духовных благ человечества является </w:t>
      </w:r>
      <w:r w:rsidRPr="0038203B">
        <w:rPr>
          <w:b/>
          <w:color w:val="000000"/>
          <w:sz w:val="28"/>
          <w:szCs w:val="28"/>
        </w:rPr>
        <w:t>труд</w:t>
      </w:r>
      <w:r w:rsidRPr="0038203B">
        <w:rPr>
          <w:color w:val="000000"/>
          <w:sz w:val="28"/>
          <w:szCs w:val="28"/>
        </w:rPr>
        <w:t>. Он представляв</w:t>
      </w:r>
      <w:r w:rsidRPr="0038203B">
        <w:rPr>
          <w:color w:val="000000"/>
          <w:sz w:val="28"/>
          <w:szCs w:val="28"/>
          <w:vertAlign w:val="superscript"/>
        </w:rPr>
        <w:t xml:space="preserve">1 </w:t>
      </w:r>
      <w:r w:rsidRPr="0038203B">
        <w:rPr>
          <w:color w:val="000000"/>
          <w:sz w:val="28"/>
          <w:szCs w:val="28"/>
        </w:rPr>
        <w:t>собой целесообразную деятельность человека, направленную на видоизменение и приспособление предметов природы для удовлетворения своих потребностей.</w:t>
      </w:r>
      <w:r w:rsidR="00A62D05" w:rsidRPr="0038203B">
        <w:rPr>
          <w:color w:val="000000"/>
          <w:sz w:val="28"/>
          <w:szCs w:val="28"/>
        </w:rPr>
        <w:t xml:space="preserve"> </w:t>
      </w:r>
      <w:r w:rsidRPr="0038203B">
        <w:rPr>
          <w:color w:val="000000"/>
          <w:sz w:val="28"/>
          <w:szCs w:val="28"/>
        </w:rPr>
        <w:t>При любых социально-экономических условиях воспроизводство включает в себя в качестве необходимых элементов воспроизводство трудовых ресурсов и рабочей силы — основных производительных сил общества.</w:t>
      </w:r>
      <w:r w:rsidR="00232E6F" w:rsidRPr="0038203B">
        <w:rPr>
          <w:color w:val="000000"/>
          <w:sz w:val="28"/>
          <w:szCs w:val="28"/>
        </w:rPr>
        <w:t xml:space="preserve"> </w:t>
      </w:r>
      <w:r w:rsidRPr="0038203B">
        <w:rPr>
          <w:b/>
          <w:color w:val="000000"/>
          <w:sz w:val="28"/>
          <w:szCs w:val="28"/>
        </w:rPr>
        <w:t>Трудовые ресурсы</w:t>
      </w:r>
      <w:r w:rsidRPr="0038203B">
        <w:rPr>
          <w:color w:val="000000"/>
          <w:sz w:val="28"/>
          <w:szCs w:val="28"/>
        </w:rPr>
        <w:t xml:space="preserve"> — социально-экономическая категория, характеризующая потенциальные запасы труда, которыми располагает общество на данном этапе своего развития, и отношения, складывающиеся в процессе их воспроизводства.</w:t>
      </w:r>
    </w:p>
    <w:p w:rsidR="003D4BD9" w:rsidRDefault="007E1686" w:rsidP="0038203B">
      <w:pPr>
        <w:widowControl w:val="0"/>
        <w:shd w:val="clear" w:color="auto" w:fill="FFFFFF"/>
        <w:spacing w:line="360" w:lineRule="auto"/>
        <w:ind w:firstLine="709"/>
        <w:jc w:val="both"/>
        <w:rPr>
          <w:color w:val="000000"/>
          <w:sz w:val="28"/>
          <w:szCs w:val="28"/>
        </w:rPr>
      </w:pPr>
      <w:r w:rsidRPr="0038203B">
        <w:rPr>
          <w:color w:val="000000"/>
          <w:sz w:val="28"/>
          <w:szCs w:val="28"/>
        </w:rPr>
        <w:t>Различия между понятиями «трудовые ресурсы» и «рабочая сила» заключаются и в том, что первым более свойственно отношение к общественному хозяйству, рассматриваемому как единое целое. Локальная постановка вопроса о трудовых ресурсах может иметь смысл лишь в территориальном разрезе. В то время как о рабочей силе можно говорить применительно к любой хозяйственной единице, хотя она и выступает как часть единого народнохозяйственного организма. Это отмечается в работах А. Э. Котлера, Т. Н. Медведевой</w:t>
      </w:r>
      <w:r w:rsidRPr="0038203B">
        <w:rPr>
          <w:color w:val="000000"/>
          <w:sz w:val="28"/>
          <w:szCs w:val="28"/>
          <w:vertAlign w:val="superscript"/>
        </w:rPr>
        <w:t>1</w:t>
      </w:r>
      <w:r w:rsidR="00060A82" w:rsidRPr="0038203B">
        <w:rPr>
          <w:color w:val="000000"/>
          <w:sz w:val="28"/>
          <w:szCs w:val="28"/>
          <w:vertAlign w:val="superscript"/>
        </w:rPr>
        <w:t>,2</w:t>
      </w:r>
      <w:r w:rsidRPr="0038203B">
        <w:rPr>
          <w:color w:val="000000"/>
          <w:sz w:val="28"/>
          <w:szCs w:val="28"/>
        </w:rPr>
        <w:t xml:space="preserve"> и др.</w:t>
      </w:r>
    </w:p>
    <w:p w:rsidR="00A62D05" w:rsidRPr="0038203B" w:rsidRDefault="00A62D05" w:rsidP="0038203B">
      <w:pPr>
        <w:widowControl w:val="0"/>
        <w:shd w:val="clear" w:color="auto" w:fill="FFFFFF"/>
        <w:spacing w:line="360" w:lineRule="auto"/>
        <w:ind w:firstLine="709"/>
        <w:jc w:val="both"/>
        <w:rPr>
          <w:sz w:val="28"/>
          <w:szCs w:val="28"/>
        </w:rPr>
      </w:pPr>
      <w:r w:rsidRPr="0038203B">
        <w:rPr>
          <w:color w:val="000000"/>
          <w:sz w:val="28"/>
          <w:szCs w:val="28"/>
        </w:rPr>
        <w:t>Процесс труда включает в себя следующие элементы:</w:t>
      </w:r>
    </w:p>
    <w:p w:rsidR="00A62D05" w:rsidRPr="0038203B" w:rsidRDefault="00A62D05" w:rsidP="0038203B">
      <w:pPr>
        <w:widowControl w:val="0"/>
        <w:numPr>
          <w:ilvl w:val="0"/>
          <w:numId w:val="11"/>
        </w:numPr>
        <w:shd w:val="clear" w:color="auto" w:fill="FFFFFF"/>
        <w:tabs>
          <w:tab w:val="left" w:pos="192"/>
        </w:tabs>
        <w:autoSpaceDE w:val="0"/>
        <w:autoSpaceDN w:val="0"/>
        <w:adjustRightInd w:val="0"/>
        <w:spacing w:line="360" w:lineRule="auto"/>
        <w:ind w:firstLine="709"/>
        <w:jc w:val="both"/>
        <w:rPr>
          <w:color w:val="000000"/>
          <w:sz w:val="28"/>
          <w:szCs w:val="28"/>
        </w:rPr>
      </w:pPr>
      <w:r w:rsidRPr="0038203B">
        <w:rPr>
          <w:color w:val="000000"/>
          <w:sz w:val="28"/>
          <w:szCs w:val="28"/>
        </w:rPr>
        <w:t>собственно труд как целесообразная деятельность человека;</w:t>
      </w:r>
    </w:p>
    <w:p w:rsidR="00A62D05" w:rsidRPr="0038203B" w:rsidRDefault="00A62D05" w:rsidP="0038203B">
      <w:pPr>
        <w:widowControl w:val="0"/>
        <w:numPr>
          <w:ilvl w:val="0"/>
          <w:numId w:val="11"/>
        </w:numPr>
        <w:shd w:val="clear" w:color="auto" w:fill="FFFFFF"/>
        <w:tabs>
          <w:tab w:val="left" w:pos="192"/>
        </w:tabs>
        <w:autoSpaceDE w:val="0"/>
        <w:autoSpaceDN w:val="0"/>
        <w:adjustRightInd w:val="0"/>
        <w:spacing w:line="360" w:lineRule="auto"/>
        <w:ind w:firstLine="709"/>
        <w:jc w:val="both"/>
        <w:rPr>
          <w:color w:val="000000"/>
          <w:sz w:val="28"/>
          <w:szCs w:val="28"/>
        </w:rPr>
      </w:pPr>
      <w:r w:rsidRPr="0038203B">
        <w:rPr>
          <w:color w:val="000000"/>
          <w:sz w:val="28"/>
          <w:szCs w:val="28"/>
        </w:rPr>
        <w:t>предмет труда;</w:t>
      </w:r>
    </w:p>
    <w:p w:rsidR="00A62D05" w:rsidRPr="0038203B" w:rsidRDefault="00A62D05" w:rsidP="0038203B">
      <w:pPr>
        <w:widowControl w:val="0"/>
        <w:numPr>
          <w:ilvl w:val="0"/>
          <w:numId w:val="11"/>
        </w:numPr>
        <w:shd w:val="clear" w:color="auto" w:fill="FFFFFF"/>
        <w:tabs>
          <w:tab w:val="left" w:pos="192"/>
          <w:tab w:val="left" w:pos="2822"/>
        </w:tabs>
        <w:autoSpaceDE w:val="0"/>
        <w:autoSpaceDN w:val="0"/>
        <w:adjustRightInd w:val="0"/>
        <w:spacing w:line="360" w:lineRule="auto"/>
        <w:ind w:firstLine="709"/>
        <w:jc w:val="both"/>
        <w:rPr>
          <w:color w:val="000000"/>
          <w:sz w:val="28"/>
          <w:szCs w:val="28"/>
        </w:rPr>
      </w:pPr>
      <w:r w:rsidRPr="0038203B">
        <w:rPr>
          <w:color w:val="000000"/>
          <w:sz w:val="28"/>
          <w:szCs w:val="28"/>
        </w:rPr>
        <w:t>средства труда;</w:t>
      </w:r>
      <w:r w:rsidRPr="0038203B">
        <w:rPr>
          <w:color w:val="000000"/>
          <w:sz w:val="28"/>
          <w:szCs w:val="28"/>
        </w:rPr>
        <w:tab/>
        <w:t>,</w:t>
      </w:r>
    </w:p>
    <w:p w:rsidR="00A62D05" w:rsidRPr="0038203B" w:rsidRDefault="00A62D05" w:rsidP="0038203B">
      <w:pPr>
        <w:widowControl w:val="0"/>
        <w:numPr>
          <w:ilvl w:val="0"/>
          <w:numId w:val="11"/>
        </w:numPr>
        <w:shd w:val="clear" w:color="auto" w:fill="FFFFFF"/>
        <w:tabs>
          <w:tab w:val="left" w:pos="192"/>
        </w:tabs>
        <w:autoSpaceDE w:val="0"/>
        <w:autoSpaceDN w:val="0"/>
        <w:adjustRightInd w:val="0"/>
        <w:spacing w:line="360" w:lineRule="auto"/>
        <w:ind w:firstLine="709"/>
        <w:jc w:val="both"/>
        <w:rPr>
          <w:color w:val="000000"/>
          <w:sz w:val="28"/>
          <w:szCs w:val="28"/>
        </w:rPr>
      </w:pPr>
      <w:r w:rsidRPr="0038203B">
        <w:rPr>
          <w:color w:val="000000"/>
          <w:sz w:val="28"/>
          <w:szCs w:val="28"/>
        </w:rPr>
        <w:t>результат труда.</w:t>
      </w:r>
    </w:p>
    <w:p w:rsidR="00A62D05" w:rsidRPr="0038203B" w:rsidRDefault="00A62D05" w:rsidP="0038203B">
      <w:pPr>
        <w:widowControl w:val="0"/>
        <w:shd w:val="clear" w:color="auto" w:fill="FFFFFF"/>
        <w:spacing w:line="360" w:lineRule="auto"/>
        <w:ind w:firstLine="709"/>
        <w:jc w:val="both"/>
        <w:rPr>
          <w:sz w:val="28"/>
          <w:szCs w:val="28"/>
        </w:rPr>
      </w:pPr>
      <w:r w:rsidRPr="0038203B">
        <w:rPr>
          <w:color w:val="000000"/>
          <w:sz w:val="28"/>
          <w:szCs w:val="28"/>
        </w:rPr>
        <w:t>В сельском хозяйстве существуют особые условия труда:</w:t>
      </w:r>
    </w:p>
    <w:p w:rsidR="00A62D05" w:rsidRPr="0038203B" w:rsidRDefault="00A62D05" w:rsidP="0038203B">
      <w:pPr>
        <w:widowControl w:val="0"/>
        <w:numPr>
          <w:ilvl w:val="0"/>
          <w:numId w:val="12"/>
        </w:numPr>
        <w:shd w:val="clear" w:color="auto" w:fill="FFFFFF"/>
        <w:tabs>
          <w:tab w:val="num" w:pos="0"/>
        </w:tabs>
        <w:spacing w:line="360" w:lineRule="auto"/>
        <w:ind w:left="0" w:firstLine="709"/>
        <w:jc w:val="both"/>
        <w:rPr>
          <w:sz w:val="28"/>
          <w:szCs w:val="28"/>
        </w:rPr>
      </w:pPr>
      <w:r w:rsidRPr="0038203B">
        <w:rPr>
          <w:color w:val="000000"/>
          <w:sz w:val="28"/>
          <w:szCs w:val="28"/>
        </w:rPr>
        <w:t>эффективность труда определяется качеством земли и природно-климатическими условиями;</w:t>
      </w:r>
    </w:p>
    <w:p w:rsidR="00A62D05" w:rsidRPr="0038203B" w:rsidRDefault="00A62D05" w:rsidP="0038203B">
      <w:pPr>
        <w:widowControl w:val="0"/>
        <w:numPr>
          <w:ilvl w:val="0"/>
          <w:numId w:val="12"/>
        </w:numPr>
        <w:shd w:val="clear" w:color="auto" w:fill="FFFFFF"/>
        <w:tabs>
          <w:tab w:val="clear" w:pos="1440"/>
          <w:tab w:val="num" w:pos="0"/>
        </w:tabs>
        <w:spacing w:line="360" w:lineRule="auto"/>
        <w:ind w:left="0" w:firstLine="709"/>
        <w:jc w:val="both"/>
        <w:rPr>
          <w:sz w:val="28"/>
          <w:szCs w:val="28"/>
        </w:rPr>
      </w:pPr>
      <w:r w:rsidRPr="0038203B">
        <w:rPr>
          <w:color w:val="000000"/>
          <w:sz w:val="28"/>
          <w:szCs w:val="28"/>
        </w:rPr>
        <w:t>использование трудовых ресурсов связано с сезонностью производства;</w:t>
      </w:r>
    </w:p>
    <w:p w:rsidR="00A62D05" w:rsidRPr="0038203B" w:rsidRDefault="00A62D05" w:rsidP="0038203B">
      <w:pPr>
        <w:widowControl w:val="0"/>
        <w:numPr>
          <w:ilvl w:val="0"/>
          <w:numId w:val="12"/>
        </w:numPr>
        <w:shd w:val="clear" w:color="auto" w:fill="FFFFFF"/>
        <w:tabs>
          <w:tab w:val="clear" w:pos="1440"/>
          <w:tab w:val="num" w:pos="0"/>
        </w:tabs>
        <w:spacing w:line="360" w:lineRule="auto"/>
        <w:ind w:left="0" w:firstLine="709"/>
        <w:jc w:val="both"/>
        <w:rPr>
          <w:sz w:val="28"/>
          <w:szCs w:val="28"/>
        </w:rPr>
      </w:pPr>
      <w:r w:rsidRPr="0038203B">
        <w:rPr>
          <w:color w:val="000000"/>
          <w:sz w:val="28"/>
          <w:szCs w:val="28"/>
        </w:rPr>
        <w:t>труд связан с использованием живых организмов;</w:t>
      </w:r>
    </w:p>
    <w:p w:rsidR="00A62D05" w:rsidRPr="0038203B" w:rsidRDefault="00A62D05" w:rsidP="0038203B">
      <w:pPr>
        <w:widowControl w:val="0"/>
        <w:numPr>
          <w:ilvl w:val="0"/>
          <w:numId w:val="12"/>
        </w:numPr>
        <w:shd w:val="clear" w:color="auto" w:fill="FFFFFF"/>
        <w:tabs>
          <w:tab w:val="clear" w:pos="1440"/>
          <w:tab w:val="num" w:pos="0"/>
        </w:tabs>
        <w:spacing w:line="360" w:lineRule="auto"/>
        <w:ind w:left="0" w:firstLine="709"/>
        <w:jc w:val="both"/>
        <w:rPr>
          <w:sz w:val="28"/>
          <w:szCs w:val="28"/>
        </w:rPr>
      </w:pPr>
      <w:r w:rsidRPr="0038203B">
        <w:rPr>
          <w:color w:val="000000"/>
          <w:sz w:val="28"/>
          <w:szCs w:val="28"/>
        </w:rPr>
        <w:t>труд работников используется не только по месту основной работы, но и в личном хозяйстве.</w:t>
      </w:r>
    </w:p>
    <w:p w:rsidR="00691DBA" w:rsidRPr="0038203B" w:rsidRDefault="00691DBA" w:rsidP="0038203B">
      <w:pPr>
        <w:widowControl w:val="0"/>
        <w:shd w:val="clear" w:color="auto" w:fill="FFFFFF"/>
        <w:spacing w:line="360" w:lineRule="auto"/>
        <w:ind w:firstLine="709"/>
        <w:jc w:val="both"/>
        <w:rPr>
          <w:sz w:val="28"/>
          <w:szCs w:val="28"/>
        </w:rPr>
      </w:pPr>
      <w:r w:rsidRPr="0038203B">
        <w:rPr>
          <w:color w:val="000000"/>
          <w:sz w:val="28"/>
          <w:szCs w:val="28"/>
        </w:rPr>
        <w:t>Эффективность использования трудовых ресурсов в первую очередь характеризуется производительностью труда.</w:t>
      </w:r>
    </w:p>
    <w:p w:rsidR="00691DBA" w:rsidRPr="0038203B" w:rsidRDefault="00691DBA" w:rsidP="0038203B">
      <w:pPr>
        <w:widowControl w:val="0"/>
        <w:shd w:val="clear" w:color="auto" w:fill="FFFFFF"/>
        <w:spacing w:line="360" w:lineRule="auto"/>
        <w:ind w:firstLine="709"/>
        <w:jc w:val="both"/>
        <w:rPr>
          <w:sz w:val="28"/>
          <w:szCs w:val="28"/>
        </w:rPr>
      </w:pPr>
      <w:r w:rsidRPr="0038203B">
        <w:rPr>
          <w:i/>
          <w:color w:val="000000"/>
          <w:sz w:val="28"/>
          <w:szCs w:val="28"/>
        </w:rPr>
        <w:t>Производительность труда</w:t>
      </w:r>
      <w:r w:rsidRPr="0038203B">
        <w:rPr>
          <w:color w:val="000000"/>
          <w:sz w:val="28"/>
          <w:szCs w:val="28"/>
        </w:rPr>
        <w:t xml:space="preserve"> — способность конкретного труда производить в единицу времени определенное количество продукции.</w:t>
      </w:r>
    </w:p>
    <w:p w:rsidR="00691DBA" w:rsidRPr="0038203B" w:rsidRDefault="00691DBA" w:rsidP="0038203B">
      <w:pPr>
        <w:widowControl w:val="0"/>
        <w:shd w:val="clear" w:color="auto" w:fill="FFFFFF"/>
        <w:spacing w:line="360" w:lineRule="auto"/>
        <w:ind w:firstLine="709"/>
        <w:jc w:val="both"/>
        <w:rPr>
          <w:sz w:val="28"/>
          <w:szCs w:val="28"/>
        </w:rPr>
      </w:pPr>
      <w:r w:rsidRPr="0038203B">
        <w:rPr>
          <w:color w:val="000000"/>
          <w:sz w:val="28"/>
          <w:szCs w:val="28"/>
        </w:rPr>
        <w:t>Производительность труда (П</w:t>
      </w:r>
      <w:r w:rsidRPr="0038203B">
        <w:rPr>
          <w:color w:val="000000"/>
          <w:sz w:val="28"/>
          <w:szCs w:val="28"/>
          <w:vertAlign w:val="subscript"/>
        </w:rPr>
        <w:t>т</w:t>
      </w:r>
      <w:r w:rsidRPr="0038203B">
        <w:rPr>
          <w:color w:val="000000"/>
          <w:sz w:val="28"/>
          <w:szCs w:val="28"/>
        </w:rPr>
        <w:t xml:space="preserve">) в сельском хозяйстве характеризуется следующими </w:t>
      </w:r>
      <w:r w:rsidRPr="0038203B">
        <w:rPr>
          <w:i/>
          <w:iCs/>
          <w:color w:val="000000"/>
          <w:sz w:val="28"/>
          <w:szCs w:val="28"/>
        </w:rPr>
        <w:t>основными показателями.</w:t>
      </w:r>
    </w:p>
    <w:p w:rsidR="00691DBA" w:rsidRDefault="00691DBA" w:rsidP="0038203B">
      <w:pPr>
        <w:widowControl w:val="0"/>
        <w:shd w:val="clear" w:color="auto" w:fill="FFFFFF"/>
        <w:spacing w:line="360" w:lineRule="auto"/>
        <w:ind w:firstLine="709"/>
        <w:jc w:val="both"/>
        <w:rPr>
          <w:color w:val="000000"/>
          <w:sz w:val="28"/>
          <w:szCs w:val="28"/>
        </w:rPr>
      </w:pPr>
      <w:r w:rsidRPr="0038203B">
        <w:rPr>
          <w:color w:val="000000"/>
          <w:sz w:val="28"/>
          <w:szCs w:val="28"/>
        </w:rPr>
        <w:t>1. Объем валовой продукции в натуральном или денежном выражении (ВП) в расчете на единицу рабочего времени (Т):</w:t>
      </w:r>
    </w:p>
    <w:p w:rsidR="003D4BD9" w:rsidRDefault="003D4BD9" w:rsidP="0038203B">
      <w:pPr>
        <w:widowControl w:val="0"/>
        <w:shd w:val="clear" w:color="auto" w:fill="FFFFFF"/>
        <w:spacing w:line="360" w:lineRule="auto"/>
        <w:ind w:firstLine="709"/>
        <w:jc w:val="both"/>
        <w:rPr>
          <w:color w:val="000000"/>
          <w:sz w:val="28"/>
          <w:szCs w:val="28"/>
        </w:rPr>
      </w:pPr>
    </w:p>
    <w:p w:rsidR="00691DBA"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38203B">
        <w:rPr>
          <w:color w:val="000000"/>
          <w:sz w:val="28"/>
          <w:szCs w:val="28"/>
        </w:rPr>
        <w:t xml:space="preserve"> </w:t>
      </w:r>
      <w:r w:rsidR="00691DBA" w:rsidRPr="0038203B">
        <w:rPr>
          <w:color w:val="000000"/>
          <w:sz w:val="28"/>
          <w:szCs w:val="28"/>
        </w:rPr>
        <w:t>ВП</w:t>
      </w:r>
    </w:p>
    <w:p w:rsidR="003D4BD9" w:rsidRDefault="00691DBA" w:rsidP="0038203B">
      <w:pPr>
        <w:widowControl w:val="0"/>
        <w:shd w:val="clear" w:color="auto" w:fill="FFFFFF"/>
        <w:spacing w:line="360" w:lineRule="auto"/>
        <w:ind w:firstLine="709"/>
        <w:jc w:val="both"/>
        <w:rPr>
          <w:color w:val="000000"/>
          <w:sz w:val="28"/>
          <w:szCs w:val="28"/>
        </w:rPr>
      </w:pPr>
      <w:r w:rsidRPr="0038203B">
        <w:rPr>
          <w:color w:val="000000"/>
          <w:sz w:val="28"/>
          <w:szCs w:val="28"/>
        </w:rPr>
        <w:t>Пт=</w:t>
      </w:r>
      <w:r w:rsidR="0038203B">
        <w:rPr>
          <w:color w:val="000000"/>
          <w:sz w:val="28"/>
          <w:szCs w:val="28"/>
        </w:rPr>
        <w:t xml:space="preserve"> </w:t>
      </w:r>
      <w:r w:rsidRPr="0038203B">
        <w:rPr>
          <w:color w:val="000000"/>
          <w:sz w:val="28"/>
          <w:szCs w:val="28"/>
        </w:rPr>
        <w:t>---------</w:t>
      </w:r>
    </w:p>
    <w:p w:rsidR="00691DBA"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38203B">
        <w:rPr>
          <w:color w:val="000000"/>
          <w:sz w:val="28"/>
          <w:szCs w:val="28"/>
        </w:rPr>
        <w:t xml:space="preserve"> </w:t>
      </w:r>
      <w:r w:rsidR="00691DBA" w:rsidRPr="0038203B">
        <w:rPr>
          <w:color w:val="000000"/>
          <w:sz w:val="28"/>
          <w:szCs w:val="28"/>
        </w:rPr>
        <w:t>Т</w:t>
      </w:r>
    </w:p>
    <w:p w:rsidR="000A30B5" w:rsidRDefault="000A30B5" w:rsidP="0038203B">
      <w:pPr>
        <w:widowControl w:val="0"/>
        <w:shd w:val="clear" w:color="auto" w:fill="FFFFFF"/>
        <w:spacing w:line="360" w:lineRule="auto"/>
        <w:ind w:firstLine="709"/>
        <w:jc w:val="both"/>
        <w:rPr>
          <w:i/>
          <w:iCs/>
          <w:color w:val="000000"/>
          <w:sz w:val="28"/>
          <w:szCs w:val="28"/>
        </w:rPr>
      </w:pPr>
    </w:p>
    <w:p w:rsidR="00691DBA" w:rsidRDefault="00691DBA" w:rsidP="0038203B">
      <w:pPr>
        <w:widowControl w:val="0"/>
        <w:shd w:val="clear" w:color="auto" w:fill="FFFFFF"/>
        <w:spacing w:line="360" w:lineRule="auto"/>
        <w:ind w:firstLine="709"/>
        <w:jc w:val="both"/>
        <w:rPr>
          <w:color w:val="000000"/>
          <w:sz w:val="28"/>
          <w:szCs w:val="28"/>
        </w:rPr>
      </w:pPr>
      <w:r w:rsidRPr="000A30B5">
        <w:rPr>
          <w:iCs/>
          <w:color w:val="000000"/>
          <w:sz w:val="28"/>
          <w:szCs w:val="28"/>
        </w:rPr>
        <w:t>2</w:t>
      </w:r>
      <w:r w:rsidRPr="0038203B">
        <w:rPr>
          <w:i/>
          <w:iCs/>
          <w:color w:val="000000"/>
          <w:sz w:val="28"/>
          <w:szCs w:val="28"/>
        </w:rPr>
        <w:t xml:space="preserve">. </w:t>
      </w:r>
      <w:r w:rsidRPr="0038203B">
        <w:rPr>
          <w:color w:val="000000"/>
          <w:sz w:val="28"/>
          <w:szCs w:val="28"/>
        </w:rPr>
        <w:t>Объем валовой продукции в денежной оценке в расчете на одного среднегодового работника (Р):</w:t>
      </w:r>
    </w:p>
    <w:p w:rsidR="003D4BD9" w:rsidRDefault="003D4BD9" w:rsidP="0038203B">
      <w:pPr>
        <w:widowControl w:val="0"/>
        <w:shd w:val="clear" w:color="auto" w:fill="FFFFFF"/>
        <w:spacing w:line="360" w:lineRule="auto"/>
        <w:ind w:firstLine="709"/>
        <w:jc w:val="both"/>
        <w:rPr>
          <w:sz w:val="28"/>
          <w:szCs w:val="28"/>
        </w:rPr>
      </w:pPr>
    </w:p>
    <w:p w:rsidR="00691DBA"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38203B">
        <w:rPr>
          <w:color w:val="000000"/>
          <w:sz w:val="28"/>
          <w:szCs w:val="28"/>
        </w:rPr>
        <w:t xml:space="preserve"> </w:t>
      </w:r>
      <w:r w:rsidR="00691DBA" w:rsidRPr="0038203B">
        <w:rPr>
          <w:color w:val="000000"/>
          <w:sz w:val="28"/>
          <w:szCs w:val="28"/>
        </w:rPr>
        <w:t>ВП</w:t>
      </w:r>
    </w:p>
    <w:p w:rsidR="003D4BD9" w:rsidRDefault="00691DBA" w:rsidP="0038203B">
      <w:pPr>
        <w:widowControl w:val="0"/>
        <w:shd w:val="clear" w:color="auto" w:fill="FFFFFF"/>
        <w:spacing w:line="360" w:lineRule="auto"/>
        <w:ind w:firstLine="709"/>
        <w:jc w:val="both"/>
        <w:rPr>
          <w:color w:val="000000"/>
          <w:sz w:val="28"/>
          <w:szCs w:val="28"/>
        </w:rPr>
      </w:pPr>
      <w:r w:rsidRPr="0038203B">
        <w:rPr>
          <w:color w:val="000000"/>
          <w:sz w:val="28"/>
          <w:szCs w:val="28"/>
        </w:rPr>
        <w:t>Пт=</w:t>
      </w:r>
      <w:r w:rsidR="0038203B">
        <w:rPr>
          <w:color w:val="000000"/>
          <w:sz w:val="28"/>
          <w:szCs w:val="28"/>
        </w:rPr>
        <w:t xml:space="preserve"> </w:t>
      </w:r>
      <w:r w:rsidRPr="0038203B">
        <w:rPr>
          <w:color w:val="000000"/>
          <w:sz w:val="28"/>
          <w:szCs w:val="28"/>
        </w:rPr>
        <w:t>---------</w:t>
      </w:r>
    </w:p>
    <w:p w:rsidR="00691DBA"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38203B">
        <w:rPr>
          <w:color w:val="000000"/>
          <w:sz w:val="28"/>
          <w:szCs w:val="28"/>
        </w:rPr>
        <w:t xml:space="preserve"> </w:t>
      </w:r>
      <w:r w:rsidR="00691DBA" w:rsidRPr="0038203B">
        <w:rPr>
          <w:color w:val="000000"/>
          <w:sz w:val="28"/>
          <w:szCs w:val="28"/>
        </w:rPr>
        <w:t>Р</w:t>
      </w:r>
    </w:p>
    <w:p w:rsidR="000A30B5" w:rsidRDefault="000A30B5" w:rsidP="0038203B">
      <w:pPr>
        <w:widowControl w:val="0"/>
        <w:shd w:val="clear" w:color="auto" w:fill="FFFFFF"/>
        <w:spacing w:line="360" w:lineRule="auto"/>
        <w:ind w:firstLine="709"/>
        <w:jc w:val="both"/>
        <w:rPr>
          <w:i/>
          <w:sz w:val="28"/>
          <w:szCs w:val="28"/>
        </w:rPr>
      </w:pPr>
    </w:p>
    <w:p w:rsidR="00691DBA" w:rsidRPr="0038203B" w:rsidRDefault="004777E5" w:rsidP="0038203B">
      <w:pPr>
        <w:widowControl w:val="0"/>
        <w:shd w:val="clear" w:color="auto" w:fill="FFFFFF"/>
        <w:spacing w:line="360" w:lineRule="auto"/>
        <w:ind w:firstLine="709"/>
        <w:jc w:val="both"/>
        <w:rPr>
          <w:color w:val="000000"/>
          <w:sz w:val="28"/>
          <w:szCs w:val="28"/>
        </w:rPr>
      </w:pPr>
      <w:r>
        <w:rPr>
          <w:noProof/>
        </w:rPr>
        <w:pict>
          <v:line id="_x0000_s1026" style="position:absolute;left:0;text-align:left;z-index:251657728;mso-position-horizontal-relative:margin" from="-27.85pt,21.1pt" to="-27.85pt,62.4pt" o:allowincell="f" strokecolor="white" strokeweight=".95pt">
            <w10:wrap anchorx="margin"/>
          </v:line>
        </w:pict>
      </w:r>
      <w:r w:rsidR="00060A82" w:rsidRPr="000A30B5">
        <w:rPr>
          <w:sz w:val="28"/>
          <w:szCs w:val="28"/>
        </w:rPr>
        <w:t>3.</w:t>
      </w:r>
      <w:r w:rsidR="00060A82" w:rsidRPr="0038203B">
        <w:rPr>
          <w:sz w:val="28"/>
          <w:szCs w:val="28"/>
        </w:rPr>
        <w:t xml:space="preserve"> </w:t>
      </w:r>
      <w:r w:rsidR="00691DBA" w:rsidRPr="0038203B">
        <w:rPr>
          <w:color w:val="000000"/>
          <w:sz w:val="28"/>
          <w:szCs w:val="28"/>
        </w:rPr>
        <w:t>Трудоемкость продукции (Т</w:t>
      </w:r>
      <w:r w:rsidR="00691DBA" w:rsidRPr="0038203B">
        <w:rPr>
          <w:color w:val="000000"/>
          <w:sz w:val="28"/>
          <w:szCs w:val="28"/>
          <w:vertAlign w:val="subscript"/>
        </w:rPr>
        <w:t>см</w:t>
      </w:r>
      <w:r w:rsidR="00691DBA" w:rsidRPr="0038203B">
        <w:rPr>
          <w:color w:val="000000"/>
          <w:sz w:val="28"/>
          <w:szCs w:val="28"/>
        </w:rPr>
        <w:t>) - затраты рабочего времени (чел.-ч) на единицу продукции (ц):</w:t>
      </w:r>
    </w:p>
    <w:p w:rsidR="00691DBA"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br w:type="page"/>
        <w:t xml:space="preserve">            </w:t>
      </w:r>
      <w:r w:rsidR="0038203B">
        <w:rPr>
          <w:color w:val="000000"/>
          <w:sz w:val="28"/>
          <w:szCs w:val="28"/>
        </w:rPr>
        <w:t xml:space="preserve"> </w:t>
      </w:r>
      <w:r w:rsidR="00691DBA" w:rsidRPr="0038203B">
        <w:rPr>
          <w:color w:val="000000"/>
          <w:sz w:val="28"/>
          <w:szCs w:val="28"/>
        </w:rPr>
        <w:t>Т</w:t>
      </w:r>
    </w:p>
    <w:p w:rsidR="003D4BD9" w:rsidRDefault="00691DBA" w:rsidP="0038203B">
      <w:pPr>
        <w:widowControl w:val="0"/>
        <w:shd w:val="clear" w:color="auto" w:fill="FFFFFF"/>
        <w:spacing w:line="360" w:lineRule="auto"/>
        <w:ind w:firstLine="709"/>
        <w:jc w:val="both"/>
        <w:rPr>
          <w:color w:val="000000"/>
          <w:sz w:val="28"/>
          <w:szCs w:val="28"/>
        </w:rPr>
      </w:pPr>
      <w:r w:rsidRPr="0038203B">
        <w:rPr>
          <w:color w:val="000000"/>
          <w:sz w:val="28"/>
          <w:szCs w:val="28"/>
        </w:rPr>
        <w:t>Тем=</w:t>
      </w:r>
      <w:r w:rsidR="0038203B">
        <w:rPr>
          <w:color w:val="000000"/>
          <w:sz w:val="28"/>
          <w:szCs w:val="28"/>
        </w:rPr>
        <w:t xml:space="preserve"> </w:t>
      </w:r>
      <w:r w:rsidRPr="0038203B">
        <w:rPr>
          <w:color w:val="000000"/>
          <w:sz w:val="28"/>
          <w:szCs w:val="28"/>
        </w:rPr>
        <w:t>--------</w:t>
      </w:r>
      <w:r w:rsidR="004C7F6D" w:rsidRPr="0038203B">
        <w:rPr>
          <w:color w:val="000000"/>
          <w:sz w:val="28"/>
          <w:szCs w:val="28"/>
        </w:rPr>
        <w:t>.</w:t>
      </w:r>
    </w:p>
    <w:p w:rsidR="00691DBA"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38203B">
        <w:rPr>
          <w:color w:val="000000"/>
          <w:sz w:val="28"/>
          <w:szCs w:val="28"/>
        </w:rPr>
        <w:t xml:space="preserve"> </w:t>
      </w:r>
      <w:r w:rsidR="00691DBA" w:rsidRPr="0038203B">
        <w:rPr>
          <w:color w:val="000000"/>
          <w:sz w:val="28"/>
          <w:szCs w:val="28"/>
        </w:rPr>
        <w:t>ВП</w:t>
      </w:r>
    </w:p>
    <w:p w:rsidR="000A30B5" w:rsidRDefault="000A30B5" w:rsidP="0038203B">
      <w:pPr>
        <w:widowControl w:val="0"/>
        <w:shd w:val="clear" w:color="auto" w:fill="FFFFFF"/>
        <w:spacing w:line="360" w:lineRule="auto"/>
        <w:ind w:firstLine="709"/>
        <w:jc w:val="both"/>
        <w:rPr>
          <w:i/>
          <w:iCs/>
          <w:color w:val="000000"/>
          <w:sz w:val="28"/>
          <w:szCs w:val="28"/>
        </w:rPr>
      </w:pPr>
    </w:p>
    <w:p w:rsidR="00691DBA" w:rsidRPr="0038203B" w:rsidRDefault="00691DBA" w:rsidP="0038203B">
      <w:pPr>
        <w:widowControl w:val="0"/>
        <w:shd w:val="clear" w:color="auto" w:fill="FFFFFF"/>
        <w:spacing w:line="360" w:lineRule="auto"/>
        <w:ind w:firstLine="709"/>
        <w:jc w:val="both"/>
        <w:rPr>
          <w:color w:val="000000"/>
          <w:sz w:val="28"/>
          <w:szCs w:val="28"/>
        </w:rPr>
      </w:pPr>
      <w:r w:rsidRPr="0038203B">
        <w:rPr>
          <w:i/>
          <w:iCs/>
          <w:color w:val="000000"/>
          <w:sz w:val="28"/>
          <w:szCs w:val="28"/>
        </w:rPr>
        <w:t xml:space="preserve">Косвенные показатели </w:t>
      </w:r>
      <w:r w:rsidRPr="0038203B">
        <w:rPr>
          <w:color w:val="000000"/>
          <w:sz w:val="28"/>
          <w:szCs w:val="28"/>
        </w:rPr>
        <w:t xml:space="preserve">производительности труда характеризуют затраты труда на выполнение определенного объема работ. Затраты живого труда подразделяют на прямые и косвенные. </w:t>
      </w:r>
      <w:r w:rsidRPr="0038203B">
        <w:rPr>
          <w:i/>
          <w:iCs/>
          <w:color w:val="000000"/>
          <w:sz w:val="28"/>
          <w:szCs w:val="28"/>
        </w:rPr>
        <w:t xml:space="preserve">Прямые затраты труда </w:t>
      </w:r>
      <w:r w:rsidRPr="0038203B">
        <w:rPr>
          <w:color w:val="000000"/>
          <w:sz w:val="28"/>
          <w:szCs w:val="28"/>
        </w:rPr>
        <w:t>— это труд рабочих</w:t>
      </w:r>
      <w:r w:rsidR="0038203B">
        <w:rPr>
          <w:color w:val="000000"/>
          <w:sz w:val="28"/>
          <w:szCs w:val="28"/>
        </w:rPr>
        <w:t xml:space="preserve"> </w:t>
      </w:r>
      <w:r w:rsidRPr="0038203B">
        <w:rPr>
          <w:color w:val="000000"/>
          <w:sz w:val="28"/>
          <w:szCs w:val="28"/>
        </w:rPr>
        <w:t xml:space="preserve">, непосредственно связанных с производством определенных видов продукции. Они полностью относятся на продукцию соответствующей отрасли. </w:t>
      </w:r>
      <w:r w:rsidRPr="0038203B">
        <w:rPr>
          <w:i/>
          <w:iCs/>
          <w:color w:val="000000"/>
          <w:sz w:val="28"/>
          <w:szCs w:val="28"/>
        </w:rPr>
        <w:t>Косвенные затраты труда —</w:t>
      </w:r>
      <w:r w:rsidR="00060A82" w:rsidRPr="0038203B">
        <w:rPr>
          <w:i/>
          <w:iCs/>
          <w:color w:val="000000"/>
          <w:sz w:val="28"/>
          <w:szCs w:val="28"/>
        </w:rPr>
        <w:t xml:space="preserve"> </w:t>
      </w:r>
      <w:r w:rsidRPr="0038203B">
        <w:rPr>
          <w:iCs/>
          <w:color w:val="000000"/>
          <w:sz w:val="28"/>
          <w:szCs w:val="28"/>
        </w:rPr>
        <w:t xml:space="preserve">труд </w:t>
      </w:r>
      <w:r w:rsidRPr="0038203B">
        <w:rPr>
          <w:color w:val="000000"/>
          <w:sz w:val="28"/>
          <w:szCs w:val="28"/>
        </w:rPr>
        <w:t>работников, занятых обслуживанием и управлением отраслями, хозяйством в цело</w:t>
      </w:r>
      <w:r w:rsidR="00060A82" w:rsidRPr="0038203B">
        <w:rPr>
          <w:color w:val="000000"/>
          <w:sz w:val="28"/>
          <w:szCs w:val="28"/>
        </w:rPr>
        <w:t>м.</w:t>
      </w:r>
      <w:r w:rsidRPr="0038203B">
        <w:rPr>
          <w:color w:val="000000"/>
          <w:sz w:val="28"/>
          <w:szCs w:val="28"/>
        </w:rPr>
        <w:t xml:space="preserve"> Затраты труда выражают в рабочем времени, которое учитывается в человеко-часах и человеко-днях.</w:t>
      </w:r>
      <w:r w:rsidR="00060A82" w:rsidRPr="0038203B">
        <w:rPr>
          <w:color w:val="000000"/>
          <w:sz w:val="28"/>
          <w:szCs w:val="28"/>
        </w:rPr>
        <w:t xml:space="preserve"> </w:t>
      </w:r>
      <w:r w:rsidRPr="0038203B">
        <w:rPr>
          <w:color w:val="000000"/>
          <w:sz w:val="28"/>
          <w:szCs w:val="28"/>
        </w:rPr>
        <w:t>Принято исчислять уровень производительности только живого труда.</w:t>
      </w:r>
    </w:p>
    <w:p w:rsidR="00691DBA" w:rsidRPr="0038203B" w:rsidRDefault="00691DBA" w:rsidP="0038203B">
      <w:pPr>
        <w:widowControl w:val="0"/>
        <w:shd w:val="clear" w:color="auto" w:fill="FFFFFF"/>
        <w:spacing w:line="360" w:lineRule="auto"/>
        <w:ind w:firstLine="709"/>
        <w:jc w:val="both"/>
        <w:rPr>
          <w:sz w:val="28"/>
          <w:szCs w:val="28"/>
        </w:rPr>
      </w:pPr>
      <w:r w:rsidRPr="0038203B">
        <w:rPr>
          <w:color w:val="000000"/>
          <w:sz w:val="28"/>
          <w:szCs w:val="28"/>
        </w:rPr>
        <w:t>Для оценки использования трудовых ресурсов в сельском хозяйстве можно применять и другие показатели: коэффициент использования рабочего времени дня, число отработанных за год человеко-дней каждым работником, степень использования трудовых ресурсов.</w:t>
      </w:r>
    </w:p>
    <w:p w:rsidR="00691DBA" w:rsidRDefault="00691DBA" w:rsidP="0038203B">
      <w:pPr>
        <w:widowControl w:val="0"/>
        <w:shd w:val="clear" w:color="auto" w:fill="FFFFFF"/>
        <w:spacing w:line="360" w:lineRule="auto"/>
        <w:ind w:firstLine="709"/>
        <w:jc w:val="both"/>
        <w:rPr>
          <w:color w:val="000000"/>
          <w:sz w:val="28"/>
          <w:szCs w:val="28"/>
        </w:rPr>
      </w:pPr>
      <w:r w:rsidRPr="0038203B">
        <w:rPr>
          <w:i/>
          <w:iCs/>
          <w:color w:val="000000"/>
          <w:sz w:val="28"/>
          <w:szCs w:val="28"/>
        </w:rPr>
        <w:t xml:space="preserve">Коэффициент использования рабочего времени дня </w:t>
      </w:r>
      <w:r w:rsidRPr="0038203B">
        <w:rPr>
          <w:color w:val="000000"/>
          <w:sz w:val="28"/>
          <w:szCs w:val="28"/>
        </w:rPr>
        <w:t>(К</w:t>
      </w:r>
      <w:r w:rsidR="004C7F6D" w:rsidRPr="0038203B">
        <w:rPr>
          <w:color w:val="000000"/>
          <w:sz w:val="28"/>
          <w:szCs w:val="28"/>
        </w:rPr>
        <w:t>д</w:t>
      </w:r>
      <w:r w:rsidRPr="0038203B">
        <w:rPr>
          <w:color w:val="000000"/>
          <w:sz w:val="28"/>
          <w:szCs w:val="28"/>
        </w:rPr>
        <w:t>) определяется как отношение средней фактической продолжительности дня (Вф) к нормативной (В</w:t>
      </w:r>
      <w:r w:rsidR="004C7F6D" w:rsidRPr="0038203B">
        <w:rPr>
          <w:color w:val="000000"/>
          <w:sz w:val="28"/>
          <w:szCs w:val="28"/>
        </w:rPr>
        <w:t>н</w:t>
      </w:r>
      <w:r w:rsidRPr="0038203B">
        <w:rPr>
          <w:color w:val="000000"/>
          <w:sz w:val="28"/>
          <w:szCs w:val="28"/>
        </w:rPr>
        <w:t>), установленной в хозяйстве:</w:t>
      </w:r>
    </w:p>
    <w:p w:rsidR="003D4BD9" w:rsidRDefault="003D4BD9" w:rsidP="0038203B">
      <w:pPr>
        <w:widowControl w:val="0"/>
        <w:shd w:val="clear" w:color="auto" w:fill="FFFFFF"/>
        <w:spacing w:line="360" w:lineRule="auto"/>
        <w:ind w:firstLine="709"/>
        <w:jc w:val="both"/>
        <w:rPr>
          <w:color w:val="000000"/>
          <w:sz w:val="28"/>
          <w:szCs w:val="28"/>
        </w:rPr>
      </w:pPr>
    </w:p>
    <w:p w:rsidR="004C7F6D"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38203B">
        <w:rPr>
          <w:color w:val="000000"/>
          <w:sz w:val="28"/>
          <w:szCs w:val="28"/>
        </w:rPr>
        <w:t xml:space="preserve"> </w:t>
      </w:r>
      <w:r w:rsidR="004C7F6D" w:rsidRPr="0038203B">
        <w:rPr>
          <w:color w:val="000000"/>
          <w:sz w:val="28"/>
          <w:szCs w:val="28"/>
        </w:rPr>
        <w:t>Вф</w:t>
      </w:r>
    </w:p>
    <w:p w:rsidR="003D4BD9" w:rsidRDefault="004C7F6D" w:rsidP="0038203B">
      <w:pPr>
        <w:widowControl w:val="0"/>
        <w:shd w:val="clear" w:color="auto" w:fill="FFFFFF"/>
        <w:spacing w:line="360" w:lineRule="auto"/>
        <w:ind w:firstLine="709"/>
        <w:jc w:val="both"/>
        <w:rPr>
          <w:color w:val="000000"/>
          <w:sz w:val="28"/>
          <w:szCs w:val="28"/>
        </w:rPr>
      </w:pPr>
      <w:r w:rsidRPr="0038203B">
        <w:rPr>
          <w:color w:val="000000"/>
          <w:sz w:val="28"/>
          <w:szCs w:val="28"/>
        </w:rPr>
        <w:t>Кд=</w:t>
      </w:r>
      <w:r w:rsidR="0038203B">
        <w:rPr>
          <w:color w:val="000000"/>
          <w:sz w:val="28"/>
          <w:szCs w:val="28"/>
        </w:rPr>
        <w:t xml:space="preserve"> </w:t>
      </w:r>
      <w:r w:rsidRPr="0038203B">
        <w:rPr>
          <w:color w:val="000000"/>
          <w:sz w:val="28"/>
          <w:szCs w:val="28"/>
        </w:rPr>
        <w:t>---------.</w:t>
      </w:r>
    </w:p>
    <w:p w:rsidR="004C7F6D"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4C7F6D" w:rsidRPr="0038203B">
        <w:rPr>
          <w:color w:val="000000"/>
          <w:sz w:val="28"/>
          <w:szCs w:val="28"/>
        </w:rPr>
        <w:t>Вн</w:t>
      </w:r>
    </w:p>
    <w:p w:rsidR="000A30B5" w:rsidRDefault="000A30B5" w:rsidP="0038203B">
      <w:pPr>
        <w:widowControl w:val="0"/>
        <w:shd w:val="clear" w:color="auto" w:fill="FFFFFF"/>
        <w:spacing w:line="360" w:lineRule="auto"/>
        <w:ind w:firstLine="709"/>
        <w:jc w:val="both"/>
        <w:rPr>
          <w:color w:val="000000"/>
          <w:sz w:val="28"/>
          <w:szCs w:val="28"/>
        </w:rPr>
      </w:pPr>
    </w:p>
    <w:p w:rsidR="00691DBA" w:rsidRPr="0038203B" w:rsidRDefault="00691DBA" w:rsidP="0038203B">
      <w:pPr>
        <w:widowControl w:val="0"/>
        <w:shd w:val="clear" w:color="auto" w:fill="FFFFFF"/>
        <w:spacing w:line="360" w:lineRule="auto"/>
        <w:ind w:firstLine="709"/>
        <w:jc w:val="both"/>
        <w:rPr>
          <w:sz w:val="28"/>
          <w:szCs w:val="28"/>
        </w:rPr>
      </w:pPr>
      <w:r w:rsidRPr="0038203B">
        <w:rPr>
          <w:color w:val="000000"/>
          <w:sz w:val="28"/>
          <w:szCs w:val="28"/>
        </w:rPr>
        <w:t xml:space="preserve">Средняя фактическая продолжительность </w:t>
      </w:r>
      <w:r w:rsidR="004C7F6D" w:rsidRPr="0038203B">
        <w:rPr>
          <w:color w:val="000000"/>
          <w:sz w:val="28"/>
          <w:szCs w:val="28"/>
        </w:rPr>
        <w:t>рабоче</w:t>
      </w:r>
      <w:r w:rsidRPr="0038203B">
        <w:rPr>
          <w:color w:val="000000"/>
          <w:sz w:val="28"/>
          <w:szCs w:val="28"/>
        </w:rPr>
        <w:t>го дня на сельскохозяйственных предприятиях равна частному отделения суммы фактически отработанных человеко-часов на сумму отработанных человеко-дней.</w:t>
      </w:r>
    </w:p>
    <w:p w:rsidR="00691DBA" w:rsidRDefault="00691DBA" w:rsidP="0038203B">
      <w:pPr>
        <w:widowControl w:val="0"/>
        <w:shd w:val="clear" w:color="auto" w:fill="FFFFFF"/>
        <w:spacing w:line="360" w:lineRule="auto"/>
        <w:ind w:firstLine="709"/>
        <w:jc w:val="both"/>
        <w:rPr>
          <w:color w:val="000000"/>
          <w:sz w:val="28"/>
          <w:szCs w:val="28"/>
        </w:rPr>
      </w:pPr>
      <w:r w:rsidRPr="0038203B">
        <w:rPr>
          <w:i/>
          <w:iCs/>
          <w:color w:val="000000"/>
          <w:sz w:val="28"/>
          <w:szCs w:val="28"/>
        </w:rPr>
        <w:t xml:space="preserve">Число отработанных за год человеко-дней каждым работником </w:t>
      </w:r>
      <w:r w:rsidRPr="0038203B">
        <w:rPr>
          <w:color w:val="000000"/>
          <w:sz w:val="28"/>
          <w:szCs w:val="28"/>
        </w:rPr>
        <w:t>в общественном хозяйстве (Рф) равно:</w:t>
      </w:r>
    </w:p>
    <w:p w:rsidR="003D4BD9" w:rsidRDefault="003D4BD9" w:rsidP="0038203B">
      <w:pPr>
        <w:widowControl w:val="0"/>
        <w:shd w:val="clear" w:color="auto" w:fill="FFFFFF"/>
        <w:spacing w:line="360" w:lineRule="auto"/>
        <w:ind w:firstLine="709"/>
        <w:jc w:val="both"/>
        <w:rPr>
          <w:color w:val="000000"/>
          <w:sz w:val="28"/>
          <w:szCs w:val="28"/>
        </w:rPr>
      </w:pPr>
    </w:p>
    <w:p w:rsidR="004C7F6D" w:rsidRPr="0038203B" w:rsidRDefault="000A30B5" w:rsidP="0038203B">
      <w:pPr>
        <w:widowControl w:val="0"/>
        <w:shd w:val="clear" w:color="auto" w:fill="FFFFFF"/>
        <w:tabs>
          <w:tab w:val="center" w:pos="4857"/>
          <w:tab w:val="left" w:pos="5914"/>
        </w:tabs>
        <w:spacing w:line="360" w:lineRule="auto"/>
        <w:ind w:firstLine="709"/>
        <w:jc w:val="both"/>
        <w:rPr>
          <w:color w:val="000000"/>
          <w:sz w:val="28"/>
          <w:szCs w:val="28"/>
        </w:rPr>
      </w:pPr>
      <w:r>
        <w:rPr>
          <w:color w:val="000000"/>
          <w:sz w:val="28"/>
          <w:szCs w:val="28"/>
        </w:rPr>
        <w:t xml:space="preserve">          </w:t>
      </w:r>
      <w:r w:rsidR="0038203B">
        <w:rPr>
          <w:color w:val="000000"/>
          <w:sz w:val="28"/>
          <w:szCs w:val="28"/>
        </w:rPr>
        <w:t xml:space="preserve"> </w:t>
      </w:r>
      <w:r w:rsidR="004C7F6D" w:rsidRPr="0038203B">
        <w:rPr>
          <w:color w:val="000000"/>
          <w:sz w:val="28"/>
          <w:szCs w:val="28"/>
        </w:rPr>
        <w:t>Тф</w:t>
      </w:r>
    </w:p>
    <w:p w:rsidR="003D4BD9" w:rsidRDefault="004C7F6D" w:rsidP="0038203B">
      <w:pPr>
        <w:widowControl w:val="0"/>
        <w:shd w:val="clear" w:color="auto" w:fill="FFFFFF"/>
        <w:spacing w:line="360" w:lineRule="auto"/>
        <w:ind w:firstLine="709"/>
        <w:jc w:val="both"/>
        <w:rPr>
          <w:color w:val="000000"/>
          <w:sz w:val="28"/>
          <w:szCs w:val="28"/>
        </w:rPr>
      </w:pPr>
      <w:r w:rsidRPr="0038203B">
        <w:rPr>
          <w:color w:val="000000"/>
          <w:sz w:val="28"/>
          <w:szCs w:val="28"/>
        </w:rPr>
        <w:t>Рф=</w:t>
      </w:r>
      <w:r w:rsidR="0038203B">
        <w:rPr>
          <w:color w:val="000000"/>
          <w:sz w:val="28"/>
          <w:szCs w:val="28"/>
        </w:rPr>
        <w:t xml:space="preserve"> </w:t>
      </w:r>
      <w:r w:rsidRPr="0038203B">
        <w:rPr>
          <w:color w:val="000000"/>
          <w:sz w:val="28"/>
          <w:szCs w:val="28"/>
        </w:rPr>
        <w:t>---------,</w:t>
      </w:r>
    </w:p>
    <w:p w:rsidR="004C7F6D"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38203B">
        <w:rPr>
          <w:color w:val="000000"/>
          <w:sz w:val="28"/>
          <w:szCs w:val="28"/>
        </w:rPr>
        <w:t xml:space="preserve"> </w:t>
      </w:r>
      <w:r w:rsidR="004C7F6D" w:rsidRPr="0038203B">
        <w:rPr>
          <w:color w:val="000000"/>
          <w:sz w:val="28"/>
          <w:szCs w:val="28"/>
        </w:rPr>
        <w:t>ТРф</w:t>
      </w:r>
    </w:p>
    <w:p w:rsidR="000A30B5" w:rsidRDefault="000A30B5" w:rsidP="0038203B">
      <w:pPr>
        <w:widowControl w:val="0"/>
        <w:shd w:val="clear" w:color="auto" w:fill="FFFFFF"/>
        <w:spacing w:line="360" w:lineRule="auto"/>
        <w:ind w:firstLine="709"/>
        <w:jc w:val="both"/>
        <w:rPr>
          <w:color w:val="000000"/>
          <w:sz w:val="28"/>
          <w:szCs w:val="28"/>
        </w:rPr>
      </w:pPr>
    </w:p>
    <w:p w:rsidR="00691DBA" w:rsidRPr="0038203B" w:rsidRDefault="00691DBA" w:rsidP="0038203B">
      <w:pPr>
        <w:widowControl w:val="0"/>
        <w:shd w:val="clear" w:color="auto" w:fill="FFFFFF"/>
        <w:spacing w:line="360" w:lineRule="auto"/>
        <w:ind w:firstLine="709"/>
        <w:jc w:val="both"/>
        <w:rPr>
          <w:color w:val="000000"/>
          <w:sz w:val="28"/>
          <w:szCs w:val="28"/>
        </w:rPr>
      </w:pPr>
      <w:r w:rsidRPr="0038203B">
        <w:rPr>
          <w:color w:val="000000"/>
          <w:sz w:val="28"/>
          <w:szCs w:val="28"/>
        </w:rPr>
        <w:t>где Тф — отработано всеми работниками, чел.-дней; ТРф — численность работников.</w:t>
      </w:r>
    </w:p>
    <w:p w:rsidR="00691DBA" w:rsidRDefault="00691DBA" w:rsidP="0038203B">
      <w:pPr>
        <w:widowControl w:val="0"/>
        <w:shd w:val="clear" w:color="auto" w:fill="FFFFFF"/>
        <w:spacing w:line="360" w:lineRule="auto"/>
        <w:ind w:firstLine="709"/>
        <w:jc w:val="both"/>
        <w:rPr>
          <w:color w:val="000000"/>
          <w:sz w:val="28"/>
          <w:szCs w:val="28"/>
        </w:rPr>
      </w:pPr>
      <w:r w:rsidRPr="0038203B">
        <w:rPr>
          <w:i/>
          <w:iCs/>
          <w:color w:val="000000"/>
          <w:sz w:val="28"/>
          <w:szCs w:val="28"/>
        </w:rPr>
        <w:t xml:space="preserve">Степень использования трудовых ресурсов </w:t>
      </w:r>
      <w:r w:rsidRPr="0038203B">
        <w:rPr>
          <w:color w:val="000000"/>
          <w:sz w:val="28"/>
          <w:szCs w:val="28"/>
        </w:rPr>
        <w:t>(С</w:t>
      </w:r>
      <w:r w:rsidRPr="0038203B">
        <w:rPr>
          <w:color w:val="000000"/>
          <w:sz w:val="28"/>
          <w:szCs w:val="28"/>
          <w:vertAlign w:val="subscript"/>
        </w:rPr>
        <w:t>т</w:t>
      </w:r>
      <w:r w:rsidRPr="0038203B">
        <w:rPr>
          <w:color w:val="000000"/>
          <w:sz w:val="28"/>
          <w:szCs w:val="28"/>
        </w:rPr>
        <w:t>) — отношение числа фактически отработанных работником человеко-дней в течение года к возможному фонду рабочего времени:</w:t>
      </w:r>
    </w:p>
    <w:p w:rsidR="003D4BD9" w:rsidRDefault="003D4BD9" w:rsidP="0038203B">
      <w:pPr>
        <w:widowControl w:val="0"/>
        <w:shd w:val="clear" w:color="auto" w:fill="FFFFFF"/>
        <w:spacing w:line="360" w:lineRule="auto"/>
        <w:ind w:firstLine="709"/>
        <w:jc w:val="both"/>
        <w:rPr>
          <w:color w:val="000000"/>
          <w:sz w:val="28"/>
          <w:szCs w:val="28"/>
        </w:rPr>
      </w:pPr>
    </w:p>
    <w:p w:rsidR="004C7F6D"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38203B">
        <w:rPr>
          <w:color w:val="000000"/>
          <w:sz w:val="28"/>
          <w:szCs w:val="28"/>
        </w:rPr>
        <w:t xml:space="preserve"> </w:t>
      </w:r>
      <w:r w:rsidR="004C7F6D" w:rsidRPr="0038203B">
        <w:rPr>
          <w:color w:val="000000"/>
          <w:sz w:val="28"/>
          <w:szCs w:val="28"/>
        </w:rPr>
        <w:t>Рф</w:t>
      </w:r>
    </w:p>
    <w:p w:rsidR="003D4BD9" w:rsidRDefault="004C7F6D" w:rsidP="0038203B">
      <w:pPr>
        <w:widowControl w:val="0"/>
        <w:shd w:val="clear" w:color="auto" w:fill="FFFFFF"/>
        <w:spacing w:line="360" w:lineRule="auto"/>
        <w:ind w:firstLine="709"/>
        <w:jc w:val="both"/>
        <w:rPr>
          <w:color w:val="000000"/>
          <w:sz w:val="28"/>
          <w:szCs w:val="28"/>
        </w:rPr>
      </w:pPr>
      <w:r w:rsidRPr="0038203B">
        <w:rPr>
          <w:color w:val="000000"/>
          <w:sz w:val="28"/>
          <w:szCs w:val="28"/>
        </w:rPr>
        <w:t>Ст=</w:t>
      </w:r>
      <w:r w:rsidR="0038203B">
        <w:rPr>
          <w:color w:val="000000"/>
          <w:sz w:val="28"/>
          <w:szCs w:val="28"/>
        </w:rPr>
        <w:t xml:space="preserve"> </w:t>
      </w:r>
      <w:r w:rsidRPr="0038203B">
        <w:rPr>
          <w:color w:val="000000"/>
          <w:sz w:val="28"/>
          <w:szCs w:val="28"/>
        </w:rPr>
        <w:t>---------,</w:t>
      </w:r>
    </w:p>
    <w:p w:rsidR="004C7F6D" w:rsidRPr="0038203B" w:rsidRDefault="000A30B5" w:rsidP="0038203B">
      <w:pPr>
        <w:widowControl w:val="0"/>
        <w:shd w:val="clear" w:color="auto" w:fill="FFFFFF"/>
        <w:spacing w:line="360" w:lineRule="auto"/>
        <w:ind w:firstLine="709"/>
        <w:jc w:val="both"/>
        <w:rPr>
          <w:color w:val="000000"/>
          <w:sz w:val="28"/>
          <w:szCs w:val="28"/>
        </w:rPr>
      </w:pPr>
      <w:r>
        <w:rPr>
          <w:color w:val="000000"/>
          <w:sz w:val="28"/>
          <w:szCs w:val="28"/>
        </w:rPr>
        <w:t xml:space="preserve">         </w:t>
      </w:r>
      <w:r w:rsidR="0038203B">
        <w:rPr>
          <w:color w:val="000000"/>
          <w:sz w:val="28"/>
          <w:szCs w:val="28"/>
        </w:rPr>
        <w:t xml:space="preserve"> </w:t>
      </w:r>
      <w:r w:rsidR="004C7F6D" w:rsidRPr="0038203B">
        <w:rPr>
          <w:color w:val="000000"/>
          <w:sz w:val="28"/>
          <w:szCs w:val="28"/>
        </w:rPr>
        <w:t>Рв</w:t>
      </w:r>
    </w:p>
    <w:p w:rsidR="000A30B5" w:rsidRDefault="000A30B5" w:rsidP="0038203B">
      <w:pPr>
        <w:widowControl w:val="0"/>
        <w:shd w:val="clear" w:color="auto" w:fill="FFFFFF"/>
        <w:spacing w:line="360" w:lineRule="auto"/>
        <w:ind w:firstLine="709"/>
        <w:jc w:val="both"/>
        <w:rPr>
          <w:color w:val="000000"/>
          <w:sz w:val="28"/>
          <w:szCs w:val="28"/>
        </w:rPr>
      </w:pPr>
    </w:p>
    <w:p w:rsidR="00691DBA" w:rsidRPr="0038203B" w:rsidRDefault="00691DBA" w:rsidP="0038203B">
      <w:pPr>
        <w:widowControl w:val="0"/>
        <w:shd w:val="clear" w:color="auto" w:fill="FFFFFF"/>
        <w:spacing w:line="360" w:lineRule="auto"/>
        <w:ind w:firstLine="709"/>
        <w:jc w:val="both"/>
        <w:rPr>
          <w:sz w:val="28"/>
          <w:szCs w:val="28"/>
        </w:rPr>
      </w:pPr>
      <w:r w:rsidRPr="0038203B">
        <w:rPr>
          <w:color w:val="000000"/>
          <w:sz w:val="28"/>
          <w:szCs w:val="28"/>
        </w:rPr>
        <w:t xml:space="preserve">где </w:t>
      </w:r>
      <w:r w:rsidRPr="0038203B">
        <w:rPr>
          <w:bCs/>
          <w:color w:val="000000"/>
          <w:sz w:val="28"/>
          <w:szCs w:val="28"/>
        </w:rPr>
        <w:t>Р</w:t>
      </w:r>
      <w:r w:rsidR="004C7F6D" w:rsidRPr="0038203B">
        <w:rPr>
          <w:bCs/>
          <w:color w:val="000000"/>
          <w:sz w:val="28"/>
          <w:szCs w:val="28"/>
        </w:rPr>
        <w:t>в</w:t>
      </w:r>
      <w:r w:rsidRPr="0038203B">
        <w:rPr>
          <w:bCs/>
          <w:color w:val="000000"/>
          <w:sz w:val="28"/>
          <w:szCs w:val="28"/>
        </w:rPr>
        <w:t xml:space="preserve"> </w:t>
      </w:r>
      <w:r w:rsidRPr="0038203B">
        <w:rPr>
          <w:color w:val="000000"/>
          <w:sz w:val="28"/>
          <w:szCs w:val="28"/>
        </w:rPr>
        <w:t xml:space="preserve">— </w:t>
      </w:r>
      <w:r w:rsidRPr="0038203B">
        <w:rPr>
          <w:bCs/>
          <w:color w:val="000000"/>
          <w:sz w:val="28"/>
          <w:szCs w:val="28"/>
        </w:rPr>
        <w:t>возможный фонд рабочего</w:t>
      </w:r>
      <w:r w:rsidRPr="0038203B">
        <w:rPr>
          <w:b/>
          <w:bCs/>
          <w:color w:val="000000"/>
          <w:sz w:val="28"/>
          <w:szCs w:val="28"/>
        </w:rPr>
        <w:t xml:space="preserve"> </w:t>
      </w:r>
      <w:r w:rsidRPr="0038203B">
        <w:rPr>
          <w:color w:val="000000"/>
          <w:sz w:val="28"/>
          <w:szCs w:val="28"/>
        </w:rPr>
        <w:t>времени (290 дней).</w:t>
      </w:r>
    </w:p>
    <w:p w:rsidR="007E1686" w:rsidRPr="0038203B" w:rsidRDefault="004550F3" w:rsidP="0038203B">
      <w:pPr>
        <w:widowControl w:val="0"/>
        <w:shd w:val="clear" w:color="auto" w:fill="FFFFFF"/>
        <w:spacing w:line="360" w:lineRule="auto"/>
        <w:ind w:firstLine="709"/>
        <w:jc w:val="both"/>
        <w:rPr>
          <w:sz w:val="28"/>
          <w:szCs w:val="28"/>
        </w:rPr>
      </w:pPr>
      <w:r w:rsidRPr="0038203B">
        <w:rPr>
          <w:color w:val="000000"/>
          <w:sz w:val="28"/>
          <w:szCs w:val="28"/>
        </w:rPr>
        <w:t>Основной причиной оказывающей влияние на эффективность использована трудовых ресурсов, является сезонно</w:t>
      </w:r>
      <w:r w:rsidR="00A17179" w:rsidRPr="0038203B">
        <w:rPr>
          <w:color w:val="000000"/>
          <w:sz w:val="28"/>
          <w:szCs w:val="28"/>
        </w:rPr>
        <w:t>сть</w:t>
      </w:r>
      <w:r w:rsidRPr="0038203B">
        <w:rPr>
          <w:color w:val="000000"/>
          <w:sz w:val="28"/>
          <w:szCs w:val="28"/>
        </w:rPr>
        <w:t xml:space="preserve"> сельскохозяйственного труда. Она вызвана сезонность</w:t>
      </w:r>
      <w:r w:rsidR="00A17179" w:rsidRPr="0038203B">
        <w:rPr>
          <w:color w:val="000000"/>
          <w:sz w:val="28"/>
          <w:szCs w:val="28"/>
        </w:rPr>
        <w:t>ю</w:t>
      </w:r>
      <w:r w:rsidRPr="0038203B">
        <w:rPr>
          <w:color w:val="000000"/>
          <w:sz w:val="28"/>
          <w:szCs w:val="28"/>
        </w:rPr>
        <w:t xml:space="preserve"> производства и не </w:t>
      </w:r>
      <w:r w:rsidR="00A17179" w:rsidRPr="0038203B">
        <w:rPr>
          <w:color w:val="000000"/>
          <w:sz w:val="28"/>
          <w:szCs w:val="28"/>
        </w:rPr>
        <w:t>сов</w:t>
      </w:r>
      <w:r w:rsidRPr="0038203B">
        <w:rPr>
          <w:color w:val="000000"/>
          <w:sz w:val="28"/>
          <w:szCs w:val="28"/>
        </w:rPr>
        <w:t xml:space="preserve">падением периода производства с рабочим периодом. Сезонность труда в сельском хозяйстве обусловливается неравномерностью его использования в земле. и выражается в возрастании потребности в труде в период ухода за растениями и особенно уборки урожая и уменьшении </w:t>
      </w:r>
      <w:r w:rsidRPr="0038203B">
        <w:rPr>
          <w:iCs/>
          <w:color w:val="000000"/>
          <w:sz w:val="28"/>
          <w:szCs w:val="28"/>
        </w:rPr>
        <w:t>потреб</w:t>
      </w:r>
      <w:r w:rsidRPr="0038203B">
        <w:rPr>
          <w:color w:val="000000"/>
          <w:sz w:val="28"/>
          <w:szCs w:val="28"/>
        </w:rPr>
        <w:t>ности в зимние месяцы.</w:t>
      </w:r>
    </w:p>
    <w:p w:rsidR="007E1686" w:rsidRPr="0038203B" w:rsidRDefault="007E1686" w:rsidP="0038203B">
      <w:pPr>
        <w:widowControl w:val="0"/>
        <w:shd w:val="clear" w:color="auto" w:fill="FFFFFF"/>
        <w:spacing w:line="360" w:lineRule="auto"/>
        <w:ind w:firstLine="709"/>
        <w:jc w:val="both"/>
        <w:rPr>
          <w:sz w:val="28"/>
          <w:szCs w:val="28"/>
        </w:rPr>
      </w:pPr>
      <w:r w:rsidRPr="0038203B">
        <w:rPr>
          <w:color w:val="000000"/>
          <w:sz w:val="28"/>
          <w:szCs w:val="28"/>
        </w:rPr>
        <w:t>В связи с этим возникает необходимость поиска путей улучшения использования трудовых ресурсов.</w:t>
      </w:r>
    </w:p>
    <w:p w:rsidR="007E1686" w:rsidRPr="0038203B" w:rsidRDefault="007E1686" w:rsidP="0038203B">
      <w:pPr>
        <w:widowControl w:val="0"/>
        <w:shd w:val="clear" w:color="auto" w:fill="FFFFFF"/>
        <w:spacing w:line="360" w:lineRule="auto"/>
        <w:ind w:firstLine="709"/>
        <w:jc w:val="both"/>
        <w:rPr>
          <w:sz w:val="28"/>
          <w:szCs w:val="28"/>
        </w:rPr>
      </w:pPr>
      <w:r w:rsidRPr="0038203B">
        <w:rPr>
          <w:color w:val="000000"/>
          <w:sz w:val="28"/>
          <w:szCs w:val="28"/>
        </w:rPr>
        <w:t>В качестве возможных путей такого улучшения предлагаются следующие:</w:t>
      </w:r>
    </w:p>
    <w:p w:rsidR="007E1686" w:rsidRPr="0038203B" w:rsidRDefault="007E1686" w:rsidP="0038203B">
      <w:pPr>
        <w:widowControl w:val="0"/>
        <w:numPr>
          <w:ilvl w:val="0"/>
          <w:numId w:val="13"/>
        </w:numPr>
        <w:shd w:val="clear" w:color="auto" w:fill="FFFFFF"/>
        <w:tabs>
          <w:tab w:val="left" w:pos="202"/>
        </w:tabs>
        <w:autoSpaceDE w:val="0"/>
        <w:autoSpaceDN w:val="0"/>
        <w:adjustRightInd w:val="0"/>
        <w:spacing w:line="360" w:lineRule="auto"/>
        <w:ind w:firstLine="709"/>
        <w:jc w:val="both"/>
        <w:rPr>
          <w:color w:val="000000"/>
          <w:sz w:val="28"/>
          <w:szCs w:val="28"/>
        </w:rPr>
      </w:pPr>
      <w:r w:rsidRPr="0038203B">
        <w:rPr>
          <w:color w:val="000000"/>
          <w:sz w:val="28"/>
          <w:szCs w:val="28"/>
        </w:rPr>
        <w:t>совершенствование структуры сельскохозяйственного производства и расширение видов производства на отдельном</w:t>
      </w:r>
      <w:r w:rsidR="000A30B5">
        <w:rPr>
          <w:color w:val="000000"/>
          <w:sz w:val="28"/>
          <w:szCs w:val="28"/>
        </w:rPr>
        <w:t xml:space="preserve"> </w:t>
      </w:r>
      <w:r w:rsidRPr="0038203B">
        <w:rPr>
          <w:color w:val="000000"/>
          <w:sz w:val="28"/>
          <w:szCs w:val="28"/>
        </w:rPr>
        <w:t>предприятии (с целью нивелировать влияни</w:t>
      </w:r>
      <w:r w:rsidR="004550F3" w:rsidRPr="0038203B">
        <w:rPr>
          <w:color w:val="000000"/>
          <w:sz w:val="28"/>
          <w:szCs w:val="28"/>
        </w:rPr>
        <w:t xml:space="preserve">е </w:t>
      </w:r>
      <w:r w:rsidRPr="0038203B">
        <w:rPr>
          <w:color w:val="000000"/>
          <w:sz w:val="28"/>
          <w:szCs w:val="28"/>
        </w:rPr>
        <w:t>сезонного характера производства);</w:t>
      </w:r>
    </w:p>
    <w:p w:rsidR="007E1686" w:rsidRPr="0038203B" w:rsidRDefault="007E1686" w:rsidP="0038203B">
      <w:pPr>
        <w:widowControl w:val="0"/>
        <w:numPr>
          <w:ilvl w:val="0"/>
          <w:numId w:val="13"/>
        </w:numPr>
        <w:shd w:val="clear" w:color="auto" w:fill="FFFFFF"/>
        <w:tabs>
          <w:tab w:val="left" w:pos="202"/>
        </w:tabs>
        <w:autoSpaceDE w:val="0"/>
        <w:autoSpaceDN w:val="0"/>
        <w:adjustRightInd w:val="0"/>
        <w:spacing w:line="360" w:lineRule="auto"/>
        <w:ind w:firstLine="709"/>
        <w:jc w:val="both"/>
        <w:rPr>
          <w:color w:val="000000"/>
          <w:sz w:val="28"/>
          <w:szCs w:val="28"/>
        </w:rPr>
      </w:pPr>
      <w:r w:rsidRPr="0038203B">
        <w:rPr>
          <w:color w:val="000000"/>
          <w:sz w:val="28"/>
          <w:szCs w:val="28"/>
        </w:rPr>
        <w:t>совершенствование системы экономического стимулирования работников посредством использования нетрадиционных методов (например, выплата дивидендов по акциям акционерных обществ);</w:t>
      </w:r>
    </w:p>
    <w:p w:rsidR="007E1686" w:rsidRPr="0038203B" w:rsidRDefault="007E1686" w:rsidP="0038203B">
      <w:pPr>
        <w:widowControl w:val="0"/>
        <w:numPr>
          <w:ilvl w:val="0"/>
          <w:numId w:val="13"/>
        </w:numPr>
        <w:shd w:val="clear" w:color="auto" w:fill="FFFFFF"/>
        <w:tabs>
          <w:tab w:val="left" w:pos="202"/>
        </w:tabs>
        <w:autoSpaceDE w:val="0"/>
        <w:autoSpaceDN w:val="0"/>
        <w:adjustRightInd w:val="0"/>
        <w:spacing w:line="360" w:lineRule="auto"/>
        <w:ind w:firstLine="709"/>
        <w:jc w:val="both"/>
        <w:rPr>
          <w:color w:val="000000"/>
          <w:sz w:val="28"/>
          <w:szCs w:val="28"/>
        </w:rPr>
      </w:pPr>
      <w:r w:rsidRPr="0038203B">
        <w:rPr>
          <w:color w:val="000000"/>
          <w:sz w:val="28"/>
          <w:szCs w:val="28"/>
        </w:rPr>
        <w:t>развитие системы подготовки и переподготовки кадров;</w:t>
      </w:r>
    </w:p>
    <w:p w:rsidR="004550F3" w:rsidRPr="0038203B" w:rsidRDefault="007E1686" w:rsidP="0038203B">
      <w:pPr>
        <w:widowControl w:val="0"/>
        <w:numPr>
          <w:ilvl w:val="0"/>
          <w:numId w:val="13"/>
        </w:numPr>
        <w:shd w:val="clear" w:color="auto" w:fill="FFFFFF"/>
        <w:tabs>
          <w:tab w:val="left" w:pos="202"/>
        </w:tabs>
        <w:autoSpaceDE w:val="0"/>
        <w:autoSpaceDN w:val="0"/>
        <w:adjustRightInd w:val="0"/>
        <w:spacing w:line="360" w:lineRule="auto"/>
        <w:ind w:firstLine="709"/>
        <w:jc w:val="both"/>
        <w:rPr>
          <w:color w:val="000000"/>
          <w:sz w:val="28"/>
          <w:szCs w:val="28"/>
        </w:rPr>
      </w:pPr>
      <w:r w:rsidRPr="0038203B">
        <w:rPr>
          <w:color w:val="000000"/>
          <w:sz w:val="28"/>
          <w:szCs w:val="28"/>
        </w:rPr>
        <w:t>развитие рыночных отношений и предпринимательской деятельности в масштабах сельскохозяйственного предприятия;</w:t>
      </w:r>
    </w:p>
    <w:p w:rsidR="007E1686" w:rsidRPr="0038203B" w:rsidRDefault="004550F3" w:rsidP="0038203B">
      <w:pPr>
        <w:widowControl w:val="0"/>
        <w:numPr>
          <w:ilvl w:val="0"/>
          <w:numId w:val="13"/>
        </w:numPr>
        <w:shd w:val="clear" w:color="auto" w:fill="FFFFFF"/>
        <w:tabs>
          <w:tab w:val="left" w:pos="202"/>
        </w:tabs>
        <w:autoSpaceDE w:val="0"/>
        <w:autoSpaceDN w:val="0"/>
        <w:adjustRightInd w:val="0"/>
        <w:spacing w:line="360" w:lineRule="auto"/>
        <w:ind w:firstLine="709"/>
        <w:jc w:val="both"/>
        <w:rPr>
          <w:color w:val="000000"/>
          <w:sz w:val="28"/>
          <w:szCs w:val="28"/>
        </w:rPr>
      </w:pPr>
      <w:r w:rsidRPr="0038203B">
        <w:rPr>
          <w:color w:val="000000"/>
          <w:sz w:val="28"/>
          <w:szCs w:val="28"/>
        </w:rPr>
        <w:t>п</w:t>
      </w:r>
      <w:r w:rsidR="007E1686" w:rsidRPr="0038203B">
        <w:rPr>
          <w:color w:val="000000"/>
          <w:sz w:val="28"/>
          <w:szCs w:val="28"/>
        </w:rPr>
        <w:t>оиск оптимальной организационно-правовой формы сельскохозяйственного предприятия, с тем чтобы заинтересовать работника включить личный земельный пай в состав</w:t>
      </w:r>
      <w:r w:rsidRPr="0038203B">
        <w:rPr>
          <w:color w:val="000000"/>
          <w:sz w:val="28"/>
          <w:szCs w:val="28"/>
        </w:rPr>
        <w:t xml:space="preserve"> </w:t>
      </w:r>
      <w:r w:rsidR="007E1686" w:rsidRPr="0038203B">
        <w:rPr>
          <w:color w:val="000000"/>
          <w:sz w:val="28"/>
          <w:szCs w:val="28"/>
        </w:rPr>
        <w:t>коллективного имущества;</w:t>
      </w:r>
    </w:p>
    <w:p w:rsidR="004550F3" w:rsidRPr="0038203B" w:rsidRDefault="007E1686" w:rsidP="0038203B">
      <w:pPr>
        <w:widowControl w:val="0"/>
        <w:numPr>
          <w:ilvl w:val="0"/>
          <w:numId w:val="14"/>
        </w:numPr>
        <w:shd w:val="clear" w:color="auto" w:fill="FFFFFF"/>
        <w:tabs>
          <w:tab w:val="left" w:pos="202"/>
        </w:tabs>
        <w:autoSpaceDE w:val="0"/>
        <w:autoSpaceDN w:val="0"/>
        <w:adjustRightInd w:val="0"/>
        <w:spacing w:line="360" w:lineRule="auto"/>
        <w:ind w:firstLine="709"/>
        <w:jc w:val="both"/>
        <w:rPr>
          <w:color w:val="000000"/>
          <w:sz w:val="28"/>
          <w:szCs w:val="28"/>
        </w:rPr>
      </w:pPr>
      <w:r w:rsidRPr="0038203B">
        <w:rPr>
          <w:color w:val="000000"/>
          <w:sz w:val="28"/>
          <w:szCs w:val="28"/>
        </w:rPr>
        <w:t>улучшение условий труда и быта работников. Здесь варианты</w:t>
      </w:r>
      <w:r w:rsidR="004550F3" w:rsidRPr="0038203B">
        <w:rPr>
          <w:color w:val="000000"/>
          <w:sz w:val="28"/>
          <w:szCs w:val="28"/>
        </w:rPr>
        <w:t xml:space="preserve"> </w:t>
      </w:r>
      <w:r w:rsidRPr="0038203B">
        <w:rPr>
          <w:color w:val="000000"/>
          <w:sz w:val="28"/>
          <w:szCs w:val="28"/>
        </w:rPr>
        <w:t>могут быть любыми — от финансирования строительства дорог до создания собственных санаториев и профилакториев</w:t>
      </w:r>
      <w:r w:rsidR="004550F3" w:rsidRPr="0038203B">
        <w:rPr>
          <w:color w:val="000000"/>
          <w:sz w:val="28"/>
          <w:szCs w:val="28"/>
        </w:rPr>
        <w:t>;</w:t>
      </w:r>
    </w:p>
    <w:p w:rsidR="004550F3" w:rsidRPr="0038203B" w:rsidRDefault="004550F3" w:rsidP="0038203B">
      <w:pPr>
        <w:widowControl w:val="0"/>
        <w:numPr>
          <w:ilvl w:val="0"/>
          <w:numId w:val="14"/>
        </w:numPr>
        <w:shd w:val="clear" w:color="auto" w:fill="FFFFFF"/>
        <w:tabs>
          <w:tab w:val="left" w:pos="202"/>
        </w:tabs>
        <w:autoSpaceDE w:val="0"/>
        <w:autoSpaceDN w:val="0"/>
        <w:adjustRightInd w:val="0"/>
        <w:spacing w:line="360" w:lineRule="auto"/>
        <w:ind w:firstLine="709"/>
        <w:jc w:val="both"/>
        <w:rPr>
          <w:color w:val="000000"/>
          <w:sz w:val="28"/>
          <w:szCs w:val="28"/>
        </w:rPr>
      </w:pPr>
      <w:r w:rsidRPr="0038203B">
        <w:rPr>
          <w:color w:val="000000"/>
          <w:sz w:val="28"/>
          <w:szCs w:val="28"/>
        </w:rPr>
        <w:t>учет региональных и отраслевых условий использования труда;</w:t>
      </w:r>
    </w:p>
    <w:p w:rsidR="007E1686" w:rsidRPr="0038203B" w:rsidRDefault="004550F3" w:rsidP="0038203B">
      <w:pPr>
        <w:widowControl w:val="0"/>
        <w:numPr>
          <w:ilvl w:val="0"/>
          <w:numId w:val="14"/>
        </w:numPr>
        <w:shd w:val="clear" w:color="auto" w:fill="FFFFFF"/>
        <w:tabs>
          <w:tab w:val="left" w:pos="202"/>
        </w:tabs>
        <w:autoSpaceDE w:val="0"/>
        <w:autoSpaceDN w:val="0"/>
        <w:adjustRightInd w:val="0"/>
        <w:spacing w:line="360" w:lineRule="auto"/>
        <w:ind w:firstLine="709"/>
        <w:jc w:val="both"/>
        <w:rPr>
          <w:color w:val="000000"/>
          <w:sz w:val="28"/>
          <w:szCs w:val="28"/>
        </w:rPr>
      </w:pPr>
      <w:r w:rsidRPr="0038203B">
        <w:rPr>
          <w:color w:val="000000"/>
          <w:sz w:val="28"/>
          <w:szCs w:val="28"/>
        </w:rPr>
        <w:t>изменение отношений собственности и развитие личных подсобных хозяйств</w:t>
      </w:r>
      <w:r w:rsidR="007E1686" w:rsidRPr="0038203B">
        <w:rPr>
          <w:color w:val="000000"/>
          <w:sz w:val="28"/>
          <w:szCs w:val="28"/>
        </w:rPr>
        <w:t>.</w:t>
      </w:r>
    </w:p>
    <w:p w:rsidR="007E1686" w:rsidRPr="0038203B" w:rsidRDefault="007E1686" w:rsidP="0038203B">
      <w:pPr>
        <w:widowControl w:val="0"/>
        <w:shd w:val="clear" w:color="auto" w:fill="FFFFFF"/>
        <w:spacing w:line="360" w:lineRule="auto"/>
        <w:ind w:firstLine="709"/>
        <w:jc w:val="both"/>
        <w:rPr>
          <w:sz w:val="28"/>
          <w:szCs w:val="28"/>
        </w:rPr>
      </w:pPr>
      <w:r w:rsidRPr="0038203B">
        <w:rPr>
          <w:color w:val="000000"/>
          <w:sz w:val="28"/>
          <w:szCs w:val="28"/>
        </w:rPr>
        <w:t xml:space="preserve">Наиболее же эффективным мероприятием, реализацией которого может быть достигнута максимальная эффективность использования трудовых ресурсов, является индустриализация сельскохозяйственного труда. </w:t>
      </w:r>
    </w:p>
    <w:p w:rsidR="008C47E7" w:rsidRPr="0038203B" w:rsidRDefault="008C47E7" w:rsidP="0038203B">
      <w:pPr>
        <w:widowControl w:val="0"/>
        <w:spacing w:line="360" w:lineRule="auto"/>
        <w:ind w:firstLine="709"/>
        <w:jc w:val="both"/>
        <w:rPr>
          <w:sz w:val="28"/>
          <w:szCs w:val="28"/>
        </w:rPr>
      </w:pPr>
    </w:p>
    <w:p w:rsidR="00E55D39" w:rsidRPr="000A30B5" w:rsidRDefault="000A30B5" w:rsidP="0038203B">
      <w:pPr>
        <w:widowControl w:val="0"/>
        <w:spacing w:line="360" w:lineRule="auto"/>
        <w:ind w:firstLine="709"/>
        <w:jc w:val="both"/>
        <w:rPr>
          <w:b/>
          <w:sz w:val="28"/>
          <w:szCs w:val="28"/>
        </w:rPr>
      </w:pPr>
      <w:r>
        <w:rPr>
          <w:sz w:val="28"/>
          <w:szCs w:val="28"/>
        </w:rPr>
        <w:br w:type="page"/>
      </w:r>
      <w:r w:rsidR="00060A82" w:rsidRPr="000A30B5">
        <w:rPr>
          <w:b/>
          <w:sz w:val="28"/>
          <w:szCs w:val="28"/>
        </w:rPr>
        <w:t>2.</w:t>
      </w:r>
      <w:r>
        <w:rPr>
          <w:b/>
          <w:sz w:val="28"/>
          <w:szCs w:val="28"/>
        </w:rPr>
        <w:t xml:space="preserve"> </w:t>
      </w:r>
      <w:r w:rsidR="00E55D39" w:rsidRPr="000A30B5">
        <w:rPr>
          <w:b/>
          <w:sz w:val="28"/>
          <w:szCs w:val="28"/>
        </w:rPr>
        <w:t>Современное состояние и тенденции развития производства зерна</w:t>
      </w:r>
    </w:p>
    <w:p w:rsidR="00E55D39" w:rsidRPr="0038203B" w:rsidRDefault="00E55D39" w:rsidP="0038203B">
      <w:pPr>
        <w:widowControl w:val="0"/>
        <w:spacing w:line="360" w:lineRule="auto"/>
        <w:ind w:firstLine="709"/>
        <w:jc w:val="both"/>
        <w:rPr>
          <w:sz w:val="28"/>
          <w:szCs w:val="28"/>
        </w:rPr>
      </w:pPr>
    </w:p>
    <w:p w:rsidR="004B7AD8" w:rsidRPr="000A30B5" w:rsidRDefault="000A30B5" w:rsidP="000A30B5">
      <w:pPr>
        <w:widowControl w:val="0"/>
        <w:spacing w:line="360" w:lineRule="auto"/>
        <w:ind w:firstLine="709"/>
        <w:jc w:val="both"/>
        <w:rPr>
          <w:b/>
          <w:sz w:val="28"/>
          <w:szCs w:val="28"/>
        </w:rPr>
      </w:pPr>
      <w:r w:rsidRPr="000A30B5">
        <w:rPr>
          <w:b/>
          <w:sz w:val="28"/>
          <w:szCs w:val="28"/>
        </w:rPr>
        <w:t xml:space="preserve">2.1 </w:t>
      </w:r>
      <w:r w:rsidR="004B7AD8" w:rsidRPr="000A30B5">
        <w:rPr>
          <w:b/>
          <w:sz w:val="28"/>
          <w:szCs w:val="28"/>
        </w:rPr>
        <w:t>Организационно-экономическая характеристика</w:t>
      </w:r>
      <w:r w:rsidR="0038203B" w:rsidRPr="000A30B5">
        <w:rPr>
          <w:b/>
          <w:sz w:val="28"/>
          <w:szCs w:val="28"/>
        </w:rPr>
        <w:t xml:space="preserve"> </w:t>
      </w:r>
      <w:r w:rsidR="00E55D39" w:rsidRPr="000A30B5">
        <w:rPr>
          <w:b/>
          <w:sz w:val="28"/>
          <w:szCs w:val="28"/>
        </w:rPr>
        <w:t>СХА «Алексеевской»</w:t>
      </w:r>
    </w:p>
    <w:p w:rsidR="004B7AD8" w:rsidRPr="0038203B" w:rsidRDefault="004B7AD8" w:rsidP="0038203B">
      <w:pPr>
        <w:widowControl w:val="0"/>
        <w:spacing w:line="360" w:lineRule="auto"/>
        <w:ind w:firstLine="709"/>
        <w:jc w:val="both"/>
        <w:rPr>
          <w:sz w:val="28"/>
          <w:szCs w:val="28"/>
        </w:rPr>
      </w:pPr>
    </w:p>
    <w:p w:rsidR="004B7AD8" w:rsidRPr="0038203B" w:rsidRDefault="004B7AD8" w:rsidP="0038203B">
      <w:pPr>
        <w:widowControl w:val="0"/>
        <w:spacing w:line="360" w:lineRule="auto"/>
        <w:ind w:firstLine="709"/>
        <w:jc w:val="both"/>
        <w:rPr>
          <w:sz w:val="28"/>
          <w:szCs w:val="28"/>
        </w:rPr>
      </w:pPr>
      <w:r w:rsidRPr="0038203B">
        <w:rPr>
          <w:sz w:val="28"/>
          <w:szCs w:val="28"/>
        </w:rPr>
        <w:t>Сельскохозяйственная артель «Алексеевская» образовалась на базе</w:t>
      </w:r>
      <w:r w:rsidR="0038203B">
        <w:rPr>
          <w:sz w:val="28"/>
          <w:szCs w:val="28"/>
        </w:rPr>
        <w:t xml:space="preserve"> </w:t>
      </w:r>
      <w:r w:rsidRPr="0038203B">
        <w:rPr>
          <w:sz w:val="28"/>
          <w:szCs w:val="28"/>
        </w:rPr>
        <w:t>колхоза «Россия» в феврале 1994 года.</w:t>
      </w:r>
    </w:p>
    <w:p w:rsidR="004B7AD8" w:rsidRPr="0038203B" w:rsidRDefault="004B7AD8" w:rsidP="0038203B">
      <w:pPr>
        <w:widowControl w:val="0"/>
        <w:spacing w:line="360" w:lineRule="auto"/>
        <w:ind w:firstLine="709"/>
        <w:jc w:val="both"/>
        <w:rPr>
          <w:sz w:val="28"/>
          <w:szCs w:val="28"/>
        </w:rPr>
      </w:pPr>
      <w:r w:rsidRPr="0038203B">
        <w:rPr>
          <w:sz w:val="28"/>
          <w:szCs w:val="28"/>
        </w:rPr>
        <w:t>СХА «Алексеевская» расположена в центральной части Базарнокарабулакского района. Центральная усадьба хозяйства находится в селе Алексеевка, расположенного от районного центра –</w:t>
      </w:r>
      <w:r w:rsidR="0038203B">
        <w:rPr>
          <w:sz w:val="28"/>
          <w:szCs w:val="28"/>
        </w:rPr>
        <w:t xml:space="preserve"> </w:t>
      </w:r>
      <w:r w:rsidRPr="0038203B">
        <w:rPr>
          <w:sz w:val="28"/>
          <w:szCs w:val="28"/>
        </w:rPr>
        <w:t xml:space="preserve">р. п. Базарного Карабулака в </w:t>
      </w:r>
      <w:smartTag w:uri="urn:schemas-microsoft-com:office:smarttags" w:element="metricconverter">
        <w:smartTagPr>
          <w:attr w:name="ProductID" w:val="7 км"/>
        </w:smartTagPr>
        <w:r w:rsidRPr="0038203B">
          <w:rPr>
            <w:sz w:val="28"/>
            <w:szCs w:val="28"/>
          </w:rPr>
          <w:t>7 км</w:t>
        </w:r>
      </w:smartTag>
      <w:r w:rsidRPr="0038203B">
        <w:rPr>
          <w:sz w:val="28"/>
          <w:szCs w:val="28"/>
        </w:rPr>
        <w:t xml:space="preserve"> на юго-запад, от областного центра- города Саратова в </w:t>
      </w:r>
      <w:smartTag w:uri="urn:schemas-microsoft-com:office:smarttags" w:element="metricconverter">
        <w:smartTagPr>
          <w:attr w:name="ProductID" w:val="100 км"/>
        </w:smartTagPr>
        <w:r w:rsidRPr="0038203B">
          <w:rPr>
            <w:sz w:val="28"/>
            <w:szCs w:val="28"/>
          </w:rPr>
          <w:t>100 км</w:t>
        </w:r>
      </w:smartTag>
      <w:r w:rsidRPr="0038203B">
        <w:rPr>
          <w:sz w:val="28"/>
          <w:szCs w:val="28"/>
        </w:rPr>
        <w:t xml:space="preserve">. Асфальтированная дорога Б. Карабулак – Саратов проходит через село Алексеевка. До ближайшей железной дороги </w:t>
      </w:r>
      <w:smartTag w:uri="urn:schemas-microsoft-com:office:smarttags" w:element="metricconverter">
        <w:smartTagPr>
          <w:attr w:name="ProductID" w:val="25 км"/>
        </w:smartTagPr>
        <w:r w:rsidRPr="0038203B">
          <w:rPr>
            <w:sz w:val="28"/>
            <w:szCs w:val="28"/>
          </w:rPr>
          <w:t>25 км</w:t>
        </w:r>
      </w:smartTag>
      <w:r w:rsidRPr="0038203B">
        <w:rPr>
          <w:sz w:val="28"/>
          <w:szCs w:val="28"/>
        </w:rPr>
        <w:t xml:space="preserve">, до пристани г. Саратова – </w:t>
      </w:r>
      <w:smartTag w:uri="urn:schemas-microsoft-com:office:smarttags" w:element="metricconverter">
        <w:smartTagPr>
          <w:attr w:name="ProductID" w:val="100 км"/>
        </w:smartTagPr>
        <w:r w:rsidRPr="0038203B">
          <w:rPr>
            <w:sz w:val="28"/>
            <w:szCs w:val="28"/>
          </w:rPr>
          <w:t>100 км</w:t>
        </w:r>
      </w:smartTag>
      <w:r w:rsidRPr="0038203B">
        <w:rPr>
          <w:sz w:val="28"/>
          <w:szCs w:val="28"/>
        </w:rPr>
        <w:t>.</w:t>
      </w:r>
    </w:p>
    <w:p w:rsidR="004B7AD8" w:rsidRPr="0038203B" w:rsidRDefault="004B7AD8" w:rsidP="0038203B">
      <w:pPr>
        <w:widowControl w:val="0"/>
        <w:spacing w:line="360" w:lineRule="auto"/>
        <w:ind w:firstLine="709"/>
        <w:jc w:val="both"/>
        <w:rPr>
          <w:sz w:val="28"/>
          <w:szCs w:val="28"/>
        </w:rPr>
      </w:pPr>
      <w:r w:rsidRPr="0038203B">
        <w:rPr>
          <w:sz w:val="28"/>
          <w:szCs w:val="28"/>
        </w:rPr>
        <w:t>Территория землепользования хозяйства находится</w:t>
      </w:r>
      <w:r w:rsidR="0038203B">
        <w:rPr>
          <w:sz w:val="28"/>
          <w:szCs w:val="28"/>
        </w:rPr>
        <w:t xml:space="preserve"> </w:t>
      </w:r>
      <w:r w:rsidRPr="0038203B">
        <w:rPr>
          <w:sz w:val="28"/>
          <w:szCs w:val="28"/>
        </w:rPr>
        <w:t>в первом агроклиматическом районе саратовской области, который характеризуется теплым, умеренно- влажным климатом. Среднегодовая температура воздуха по многолетним данным составляет 3-4˚С; среднегодовое количество осадков- 395-</w:t>
      </w:r>
      <w:smartTag w:uri="urn:schemas-microsoft-com:office:smarttags" w:element="metricconverter">
        <w:smartTagPr>
          <w:attr w:name="ProductID" w:val="447 мм"/>
        </w:smartTagPr>
        <w:r w:rsidRPr="0038203B">
          <w:rPr>
            <w:sz w:val="28"/>
            <w:szCs w:val="28"/>
          </w:rPr>
          <w:t>447 мм</w:t>
        </w:r>
      </w:smartTag>
      <w:r w:rsidRPr="0038203B">
        <w:rPr>
          <w:sz w:val="28"/>
          <w:szCs w:val="28"/>
        </w:rPr>
        <w:t>. Наиболее низкие температуры отмечались в январе -</w:t>
      </w:r>
      <w:r w:rsidR="0038203B">
        <w:rPr>
          <w:sz w:val="28"/>
          <w:szCs w:val="28"/>
        </w:rPr>
        <w:t xml:space="preserve"> </w:t>
      </w:r>
      <w:r w:rsidRPr="0038203B">
        <w:rPr>
          <w:sz w:val="28"/>
          <w:szCs w:val="28"/>
        </w:rPr>
        <w:t>18-20˚С, самые высокие температуры в июле - +20+25˚С. Средняя продолжительность безморозного периода составляет 138 дней.</w:t>
      </w:r>
    </w:p>
    <w:p w:rsidR="004B7AD8" w:rsidRPr="0038203B" w:rsidRDefault="004B7AD8" w:rsidP="0038203B">
      <w:pPr>
        <w:widowControl w:val="0"/>
        <w:spacing w:line="360" w:lineRule="auto"/>
        <w:ind w:firstLine="709"/>
        <w:jc w:val="both"/>
        <w:rPr>
          <w:sz w:val="28"/>
          <w:szCs w:val="28"/>
        </w:rPr>
      </w:pPr>
      <w:r w:rsidRPr="0038203B">
        <w:rPr>
          <w:sz w:val="28"/>
          <w:szCs w:val="28"/>
        </w:rPr>
        <w:t>Таким образом, климатические условия района расположения землепользования сельскохозяйственной артели «Алексеевская» достаточно благоприятные для выращивания сельскохозяйственных культур.</w:t>
      </w:r>
    </w:p>
    <w:p w:rsidR="004B7AD8" w:rsidRPr="0038203B" w:rsidRDefault="004B7AD8" w:rsidP="0038203B">
      <w:pPr>
        <w:widowControl w:val="0"/>
        <w:spacing w:line="360" w:lineRule="auto"/>
        <w:ind w:firstLine="709"/>
        <w:jc w:val="both"/>
        <w:rPr>
          <w:sz w:val="28"/>
          <w:szCs w:val="28"/>
        </w:rPr>
      </w:pPr>
      <w:r w:rsidRPr="0038203B">
        <w:rPr>
          <w:sz w:val="28"/>
          <w:szCs w:val="28"/>
        </w:rPr>
        <w:t>Общий характер рельефа территории - волнистый, расчлененный реками: Черторойка, Сорока, Туган и оврагами: Липовый, Суходол, Шукан, Ржавчик, на ряд межовражных водоразделов 3-го порядка. Склоны водоразделов пологие, покатые 3-5˚- различных экспозиций.</w:t>
      </w:r>
    </w:p>
    <w:p w:rsidR="004B7AD8" w:rsidRPr="0038203B" w:rsidRDefault="004B7AD8" w:rsidP="0038203B">
      <w:pPr>
        <w:widowControl w:val="0"/>
        <w:spacing w:line="360" w:lineRule="auto"/>
        <w:ind w:firstLine="709"/>
        <w:jc w:val="both"/>
        <w:rPr>
          <w:sz w:val="28"/>
          <w:szCs w:val="28"/>
        </w:rPr>
      </w:pPr>
      <w:r w:rsidRPr="0038203B">
        <w:rPr>
          <w:sz w:val="28"/>
          <w:szCs w:val="28"/>
        </w:rPr>
        <w:t>Овражно-балочная сеть на территории хозяйства имеет значительное распространение</w:t>
      </w:r>
      <w:r w:rsidR="0038203B">
        <w:rPr>
          <w:sz w:val="28"/>
          <w:szCs w:val="28"/>
        </w:rPr>
        <w:t xml:space="preserve"> </w:t>
      </w:r>
      <w:r w:rsidRPr="0038203B">
        <w:rPr>
          <w:sz w:val="28"/>
          <w:szCs w:val="28"/>
        </w:rPr>
        <w:t>и</w:t>
      </w:r>
      <w:r w:rsidR="0038203B">
        <w:rPr>
          <w:sz w:val="28"/>
          <w:szCs w:val="28"/>
        </w:rPr>
        <w:t xml:space="preserve"> </w:t>
      </w:r>
      <w:r w:rsidRPr="0038203B">
        <w:rPr>
          <w:sz w:val="28"/>
          <w:szCs w:val="28"/>
        </w:rPr>
        <w:t>представлена в основном балками и частично оврагами. По днищам оврагов встречаются размывы , а реже выходы грунтовых вод.</w:t>
      </w:r>
    </w:p>
    <w:p w:rsidR="004B7AD8" w:rsidRPr="0038203B" w:rsidRDefault="004B7AD8" w:rsidP="0038203B">
      <w:pPr>
        <w:widowControl w:val="0"/>
        <w:spacing w:line="360" w:lineRule="auto"/>
        <w:ind w:firstLine="709"/>
        <w:jc w:val="both"/>
        <w:rPr>
          <w:sz w:val="28"/>
          <w:szCs w:val="28"/>
        </w:rPr>
      </w:pPr>
      <w:r w:rsidRPr="0038203B">
        <w:rPr>
          <w:sz w:val="28"/>
          <w:szCs w:val="28"/>
        </w:rPr>
        <w:t>Наличие склонов различной крутизны обусловили развитие водной эрозии, в результате чего появились слабо и среднесмытые почвы.</w:t>
      </w:r>
    </w:p>
    <w:p w:rsidR="004B7AD8" w:rsidRPr="0038203B" w:rsidRDefault="004B7AD8" w:rsidP="0038203B">
      <w:pPr>
        <w:widowControl w:val="0"/>
        <w:spacing w:line="360" w:lineRule="auto"/>
        <w:ind w:firstLine="709"/>
        <w:jc w:val="both"/>
        <w:rPr>
          <w:sz w:val="28"/>
          <w:szCs w:val="28"/>
        </w:rPr>
      </w:pPr>
      <w:r w:rsidRPr="0038203B">
        <w:rPr>
          <w:sz w:val="28"/>
          <w:szCs w:val="28"/>
        </w:rPr>
        <w:t>Почвенный покров на территории хозяйства представлен черноземами средневыщелоченными и черноземами обыкновенными разного органического состава, солонцы пятнами встречаются в комплексе с черноземами.</w:t>
      </w:r>
    </w:p>
    <w:p w:rsidR="004B7AD8" w:rsidRPr="0038203B" w:rsidRDefault="004B7AD8" w:rsidP="0038203B">
      <w:pPr>
        <w:widowControl w:val="0"/>
        <w:spacing w:line="360" w:lineRule="auto"/>
        <w:ind w:firstLine="709"/>
        <w:jc w:val="both"/>
        <w:rPr>
          <w:sz w:val="28"/>
          <w:szCs w:val="28"/>
        </w:rPr>
      </w:pPr>
      <w:r w:rsidRPr="0038203B">
        <w:rPr>
          <w:sz w:val="28"/>
          <w:szCs w:val="28"/>
        </w:rPr>
        <w:t>Существующее производственное направление хозяйства по стоимости товарной продукции зерно-скотоводческое. Принцип организации отраслевой.</w:t>
      </w:r>
    </w:p>
    <w:p w:rsidR="004B7AD8" w:rsidRPr="0038203B" w:rsidRDefault="004B7AD8" w:rsidP="0038203B">
      <w:pPr>
        <w:widowControl w:val="0"/>
        <w:spacing w:line="360" w:lineRule="auto"/>
        <w:ind w:firstLine="709"/>
        <w:jc w:val="both"/>
        <w:rPr>
          <w:sz w:val="28"/>
          <w:szCs w:val="28"/>
        </w:rPr>
      </w:pPr>
      <w:r w:rsidRPr="0038203B">
        <w:rPr>
          <w:sz w:val="28"/>
          <w:szCs w:val="28"/>
        </w:rPr>
        <w:t>Организационная структура представлена на рисунке 1</w:t>
      </w:r>
      <w:r w:rsidR="00064B35" w:rsidRPr="0038203B">
        <w:rPr>
          <w:sz w:val="28"/>
          <w:szCs w:val="28"/>
        </w:rPr>
        <w:t>( приложение 1)</w:t>
      </w:r>
      <w:r w:rsidRPr="0038203B">
        <w:rPr>
          <w:sz w:val="28"/>
          <w:szCs w:val="28"/>
        </w:rPr>
        <w:t>.</w:t>
      </w:r>
    </w:p>
    <w:p w:rsidR="004B7AD8" w:rsidRPr="0038203B" w:rsidRDefault="004B7AD8" w:rsidP="0038203B">
      <w:pPr>
        <w:pStyle w:val="a5"/>
        <w:widowControl w:val="0"/>
        <w:spacing w:after="0" w:line="360" w:lineRule="auto"/>
        <w:ind w:firstLine="709"/>
        <w:jc w:val="both"/>
        <w:rPr>
          <w:sz w:val="28"/>
          <w:szCs w:val="28"/>
        </w:rPr>
      </w:pPr>
      <w:r w:rsidRPr="0038203B">
        <w:rPr>
          <w:sz w:val="28"/>
          <w:szCs w:val="28"/>
        </w:rPr>
        <w:t>Возглавляет предприятие – председатель. Избрано правление в составе 7 человек – коллегиальный орган управления. Руководит предприятием председатель. Ему</w:t>
      </w:r>
      <w:r w:rsidR="0038203B">
        <w:rPr>
          <w:sz w:val="28"/>
          <w:szCs w:val="28"/>
        </w:rPr>
        <w:t xml:space="preserve"> </w:t>
      </w:r>
      <w:r w:rsidRPr="0038203B">
        <w:rPr>
          <w:sz w:val="28"/>
          <w:szCs w:val="28"/>
        </w:rPr>
        <w:t>непосредственно подчиняются главный экономист, главный бухгалтер, главный агроном, главный инженер, главный энергетик, главный ветврач, начальник отдела кадров. Имеются два цеха растениеводческий и животноводческий, так в растениеводстве функционирует две тракторно-полеводческих бригады, кормодобывающая бригада, в цехе животноводства функционируют две фермы КРС,</w:t>
      </w:r>
      <w:r w:rsidR="0038203B">
        <w:rPr>
          <w:sz w:val="28"/>
          <w:szCs w:val="28"/>
        </w:rPr>
        <w:t xml:space="preserve"> </w:t>
      </w:r>
      <w:r w:rsidRPr="0038203B">
        <w:rPr>
          <w:sz w:val="28"/>
          <w:szCs w:val="28"/>
        </w:rPr>
        <w:t>в которых имеются лошади, по одной свиноводства и овцеводства. Также имеется цех строительства и жилищно-коммунального хозяйства.</w:t>
      </w:r>
    </w:p>
    <w:p w:rsidR="004B7AD8" w:rsidRPr="0038203B" w:rsidRDefault="004B7AD8" w:rsidP="0038203B">
      <w:pPr>
        <w:widowControl w:val="0"/>
        <w:spacing w:line="360" w:lineRule="auto"/>
        <w:ind w:firstLine="709"/>
        <w:jc w:val="both"/>
        <w:rPr>
          <w:sz w:val="28"/>
          <w:szCs w:val="28"/>
        </w:rPr>
      </w:pPr>
      <w:r w:rsidRPr="0038203B">
        <w:rPr>
          <w:sz w:val="28"/>
          <w:szCs w:val="28"/>
        </w:rPr>
        <w:t>Процесс производства строится на использовании земельных угодий, основных производственных фондов и трудовых ресурсов.</w:t>
      </w:r>
    </w:p>
    <w:p w:rsidR="004B7AD8" w:rsidRPr="0038203B" w:rsidRDefault="004B7AD8" w:rsidP="0038203B">
      <w:pPr>
        <w:widowControl w:val="0"/>
        <w:spacing w:line="360" w:lineRule="auto"/>
        <w:ind w:firstLine="709"/>
        <w:jc w:val="both"/>
        <w:rPr>
          <w:sz w:val="28"/>
          <w:szCs w:val="28"/>
        </w:rPr>
      </w:pPr>
      <w:r w:rsidRPr="0038203B">
        <w:rPr>
          <w:sz w:val="28"/>
          <w:szCs w:val="28"/>
        </w:rPr>
        <w:t>Важнейшей предпосылкой и естественной основой создания материальных благ являются земельные ресурсы.</w:t>
      </w:r>
    </w:p>
    <w:p w:rsidR="004B7AD8" w:rsidRPr="0038203B" w:rsidRDefault="004B7AD8" w:rsidP="0038203B">
      <w:pPr>
        <w:widowControl w:val="0"/>
        <w:spacing w:line="360" w:lineRule="auto"/>
        <w:ind w:firstLine="709"/>
        <w:jc w:val="both"/>
        <w:rPr>
          <w:sz w:val="28"/>
          <w:szCs w:val="28"/>
        </w:rPr>
      </w:pPr>
      <w:r w:rsidRPr="0038203B">
        <w:rPr>
          <w:sz w:val="28"/>
          <w:szCs w:val="28"/>
        </w:rPr>
        <w:t>Земля – важное условие существования человеческого общества, незаменимое средство удовлетворения его разнообразных потребностей, как социально-экономических, так и бытовых, и этических.</w:t>
      </w:r>
    </w:p>
    <w:p w:rsidR="004B7AD8" w:rsidRPr="0038203B" w:rsidRDefault="004B7AD8" w:rsidP="0038203B">
      <w:pPr>
        <w:widowControl w:val="0"/>
        <w:spacing w:line="360" w:lineRule="auto"/>
        <w:ind w:firstLine="709"/>
        <w:jc w:val="both"/>
        <w:rPr>
          <w:sz w:val="28"/>
          <w:szCs w:val="28"/>
        </w:rPr>
      </w:pPr>
      <w:r w:rsidRPr="0038203B">
        <w:rPr>
          <w:sz w:val="28"/>
          <w:szCs w:val="28"/>
        </w:rPr>
        <w:t>Роль земли в различных отраслях народного хозяйства неодинакова.</w:t>
      </w:r>
    </w:p>
    <w:p w:rsidR="004B7AD8" w:rsidRPr="0038203B" w:rsidRDefault="004B7AD8" w:rsidP="0038203B">
      <w:pPr>
        <w:widowControl w:val="0"/>
        <w:spacing w:line="360" w:lineRule="auto"/>
        <w:ind w:firstLine="709"/>
        <w:jc w:val="both"/>
        <w:rPr>
          <w:sz w:val="28"/>
          <w:szCs w:val="28"/>
        </w:rPr>
      </w:pPr>
      <w:r w:rsidRPr="0038203B">
        <w:rPr>
          <w:sz w:val="28"/>
          <w:szCs w:val="28"/>
        </w:rPr>
        <w:t>Рациональное использование земельных ресурсов имеет огромное значение, как для экономики, так</w:t>
      </w:r>
      <w:r w:rsidR="0038203B">
        <w:rPr>
          <w:sz w:val="28"/>
          <w:szCs w:val="28"/>
        </w:rPr>
        <w:t xml:space="preserve"> </w:t>
      </w:r>
      <w:r w:rsidRPr="0038203B">
        <w:rPr>
          <w:sz w:val="28"/>
          <w:szCs w:val="28"/>
        </w:rPr>
        <w:t>и для страны в целом.</w:t>
      </w:r>
    </w:p>
    <w:p w:rsidR="004B7AD8" w:rsidRPr="0038203B" w:rsidRDefault="004B7AD8" w:rsidP="0038203B">
      <w:pPr>
        <w:widowControl w:val="0"/>
        <w:spacing w:line="360" w:lineRule="auto"/>
        <w:ind w:firstLine="709"/>
        <w:jc w:val="both"/>
        <w:rPr>
          <w:sz w:val="28"/>
          <w:szCs w:val="28"/>
        </w:rPr>
      </w:pPr>
      <w:r w:rsidRPr="0038203B">
        <w:rPr>
          <w:sz w:val="28"/>
          <w:szCs w:val="28"/>
        </w:rPr>
        <w:t>В процессе осуществления хозяйственной деятельности в структуре земельных угодий не происходило никаких изменений.</w:t>
      </w:r>
    </w:p>
    <w:p w:rsidR="004B7AD8" w:rsidRPr="0038203B" w:rsidRDefault="004B7AD8" w:rsidP="0038203B">
      <w:pPr>
        <w:widowControl w:val="0"/>
        <w:spacing w:line="360" w:lineRule="auto"/>
        <w:ind w:firstLine="709"/>
        <w:jc w:val="both"/>
        <w:rPr>
          <w:sz w:val="28"/>
          <w:szCs w:val="28"/>
        </w:rPr>
      </w:pPr>
      <w:r w:rsidRPr="0038203B">
        <w:rPr>
          <w:sz w:val="28"/>
          <w:szCs w:val="28"/>
        </w:rPr>
        <w:t>Землепользование СХА «Алексеевская»</w:t>
      </w:r>
      <w:r w:rsidR="0038203B">
        <w:rPr>
          <w:sz w:val="28"/>
          <w:szCs w:val="28"/>
        </w:rPr>
        <w:t xml:space="preserve"> </w:t>
      </w:r>
      <w:r w:rsidRPr="0038203B">
        <w:rPr>
          <w:sz w:val="28"/>
          <w:szCs w:val="28"/>
        </w:rPr>
        <w:t>представлено в таблице 1.</w:t>
      </w:r>
    </w:p>
    <w:p w:rsidR="00592ABF" w:rsidRPr="0038203B" w:rsidRDefault="00592ABF" w:rsidP="0038203B">
      <w:pPr>
        <w:pStyle w:val="a3"/>
        <w:widowControl w:val="0"/>
        <w:spacing w:after="0" w:line="360" w:lineRule="auto"/>
        <w:ind w:firstLine="709"/>
        <w:jc w:val="both"/>
        <w:rPr>
          <w:sz w:val="28"/>
          <w:szCs w:val="28"/>
        </w:rPr>
      </w:pPr>
      <w:r w:rsidRPr="0038203B">
        <w:rPr>
          <w:sz w:val="28"/>
          <w:szCs w:val="28"/>
        </w:rPr>
        <w:t xml:space="preserve">Проведя анализ земельного фонда за 2002-2004 годы видно, что за последние три года общая земельная площадь сократилась на </w:t>
      </w:r>
      <w:smartTag w:uri="urn:schemas-microsoft-com:office:smarttags" w:element="metricconverter">
        <w:smartTagPr>
          <w:attr w:name="ProductID" w:val="528 га"/>
        </w:smartTagPr>
        <w:r w:rsidRPr="0038203B">
          <w:rPr>
            <w:sz w:val="28"/>
            <w:szCs w:val="28"/>
          </w:rPr>
          <w:t>528 га</w:t>
        </w:r>
      </w:smartTag>
      <w:r w:rsidRPr="0038203B">
        <w:rPr>
          <w:sz w:val="28"/>
          <w:szCs w:val="28"/>
        </w:rPr>
        <w:t xml:space="preserve">, или 5,9%. За счет чего произошло сокращение площади сельскохозяйственных угодий на </w:t>
      </w:r>
      <w:smartTag w:uri="urn:schemas-microsoft-com:office:smarttags" w:element="metricconverter">
        <w:smartTagPr>
          <w:attr w:name="ProductID" w:val="1220 га"/>
        </w:smartTagPr>
        <w:r w:rsidRPr="0038203B">
          <w:rPr>
            <w:sz w:val="28"/>
            <w:szCs w:val="28"/>
          </w:rPr>
          <w:t>1220 га</w:t>
        </w:r>
      </w:smartTag>
      <w:r w:rsidRPr="0038203B">
        <w:rPr>
          <w:sz w:val="28"/>
          <w:szCs w:val="28"/>
        </w:rPr>
        <w:t>, или 15%., поэтому</w:t>
      </w:r>
      <w:r w:rsidR="0038203B">
        <w:rPr>
          <w:sz w:val="28"/>
          <w:szCs w:val="28"/>
        </w:rPr>
        <w:t xml:space="preserve"> </w:t>
      </w:r>
      <w:r w:rsidRPr="0038203B">
        <w:rPr>
          <w:sz w:val="28"/>
          <w:szCs w:val="28"/>
        </w:rPr>
        <w:t xml:space="preserve">уменьшилось количество пашни на </w:t>
      </w:r>
      <w:smartTag w:uri="urn:schemas-microsoft-com:office:smarttags" w:element="metricconverter">
        <w:smartTagPr>
          <w:attr w:name="ProductID" w:val="1088 га"/>
        </w:smartTagPr>
        <w:r w:rsidRPr="0038203B">
          <w:rPr>
            <w:sz w:val="28"/>
            <w:szCs w:val="28"/>
          </w:rPr>
          <w:t>1088 га</w:t>
        </w:r>
      </w:smartTag>
      <w:r w:rsidRPr="0038203B">
        <w:rPr>
          <w:sz w:val="28"/>
          <w:szCs w:val="28"/>
        </w:rPr>
        <w:t xml:space="preserve"> или 19,1% и количество пастбищ на </w:t>
      </w:r>
      <w:smartTag w:uri="urn:schemas-microsoft-com:office:smarttags" w:element="metricconverter">
        <w:smartTagPr>
          <w:attr w:name="ProductID" w:val="132 га"/>
        </w:smartTagPr>
        <w:r w:rsidRPr="0038203B">
          <w:rPr>
            <w:sz w:val="28"/>
            <w:szCs w:val="28"/>
          </w:rPr>
          <w:t>132 га</w:t>
        </w:r>
      </w:smartTag>
      <w:r w:rsidRPr="0038203B">
        <w:rPr>
          <w:sz w:val="28"/>
          <w:szCs w:val="28"/>
        </w:rPr>
        <w:t>, или 5,5%. Однако, осталась постоянной площадь многолетних насаждений –</w:t>
      </w:r>
      <w:r w:rsidR="0038203B">
        <w:rPr>
          <w:sz w:val="28"/>
          <w:szCs w:val="28"/>
        </w:rPr>
        <w:t xml:space="preserve"> </w:t>
      </w:r>
      <w:r w:rsidRPr="0038203B">
        <w:rPr>
          <w:sz w:val="28"/>
          <w:szCs w:val="28"/>
        </w:rPr>
        <w:t xml:space="preserve">30га, лесных массивов – </w:t>
      </w:r>
      <w:smartTag w:uri="urn:schemas-microsoft-com:office:smarttags" w:element="metricconverter">
        <w:smartTagPr>
          <w:attr w:name="ProductID" w:val="198 га"/>
        </w:smartTagPr>
        <w:r w:rsidRPr="0038203B">
          <w:rPr>
            <w:sz w:val="28"/>
            <w:szCs w:val="28"/>
          </w:rPr>
          <w:t>198 га</w:t>
        </w:r>
      </w:smartTag>
      <w:r w:rsidRPr="0038203B">
        <w:rPr>
          <w:sz w:val="28"/>
          <w:szCs w:val="28"/>
        </w:rPr>
        <w:t>,</w:t>
      </w:r>
      <w:r w:rsidR="0038203B">
        <w:rPr>
          <w:sz w:val="28"/>
          <w:szCs w:val="28"/>
        </w:rPr>
        <w:t xml:space="preserve"> </w:t>
      </w:r>
      <w:r w:rsidRPr="0038203B">
        <w:rPr>
          <w:sz w:val="28"/>
          <w:szCs w:val="28"/>
        </w:rPr>
        <w:t xml:space="preserve">древесно-кустарниковых растений – </w:t>
      </w:r>
      <w:smartTag w:uri="urn:schemas-microsoft-com:office:smarttags" w:element="metricconverter">
        <w:smartTagPr>
          <w:attr w:name="ProductID" w:val="425 га"/>
        </w:smartTagPr>
        <w:r w:rsidRPr="0038203B">
          <w:rPr>
            <w:sz w:val="28"/>
            <w:szCs w:val="28"/>
          </w:rPr>
          <w:t>425 га</w:t>
        </w:r>
      </w:smartTag>
      <w:r w:rsidRPr="0038203B">
        <w:rPr>
          <w:sz w:val="28"/>
          <w:szCs w:val="28"/>
        </w:rPr>
        <w:t xml:space="preserve">, прудов и водоемов – 27, площадь под дорогами – </w:t>
      </w:r>
      <w:smartTag w:uri="urn:schemas-microsoft-com:office:smarttags" w:element="metricconverter">
        <w:smartTagPr>
          <w:attr w:name="ProductID" w:val="58 км"/>
        </w:smartTagPr>
        <w:r w:rsidRPr="0038203B">
          <w:rPr>
            <w:sz w:val="28"/>
            <w:szCs w:val="28"/>
          </w:rPr>
          <w:t>58 км</w:t>
        </w:r>
      </w:smartTag>
      <w:r w:rsidRPr="0038203B">
        <w:rPr>
          <w:sz w:val="28"/>
          <w:szCs w:val="28"/>
        </w:rPr>
        <w:t xml:space="preserve">. При этом увеличилась площадь под прочими землями на </w:t>
      </w:r>
      <w:smartTag w:uri="urn:schemas-microsoft-com:office:smarttags" w:element="metricconverter">
        <w:smartTagPr>
          <w:attr w:name="ProductID" w:val="755 га"/>
        </w:smartTagPr>
        <w:r w:rsidRPr="0038203B">
          <w:rPr>
            <w:sz w:val="28"/>
            <w:szCs w:val="28"/>
          </w:rPr>
          <w:t>755 га</w:t>
        </w:r>
      </w:smartTag>
      <w:r w:rsidRPr="0038203B">
        <w:rPr>
          <w:sz w:val="28"/>
          <w:szCs w:val="28"/>
        </w:rPr>
        <w:t xml:space="preserve"> или в 9 раз. </w:t>
      </w:r>
    </w:p>
    <w:p w:rsidR="00CF1E18" w:rsidRPr="0038203B" w:rsidRDefault="00CF1E18" w:rsidP="0038203B">
      <w:pPr>
        <w:pStyle w:val="a3"/>
        <w:widowControl w:val="0"/>
        <w:spacing w:after="0" w:line="360" w:lineRule="auto"/>
        <w:ind w:firstLine="709"/>
        <w:jc w:val="both"/>
        <w:rPr>
          <w:sz w:val="28"/>
          <w:szCs w:val="28"/>
        </w:rPr>
      </w:pPr>
      <w:r w:rsidRPr="0038203B">
        <w:rPr>
          <w:sz w:val="28"/>
          <w:szCs w:val="28"/>
        </w:rPr>
        <w:t>Наибольший удельный вес в структуре земельных угодий занимают сельскохозяйственные угодья – 82,2% в 2004 году. В структуре</w:t>
      </w:r>
      <w:r w:rsidR="0038203B">
        <w:rPr>
          <w:sz w:val="28"/>
          <w:szCs w:val="28"/>
        </w:rPr>
        <w:t xml:space="preserve"> </w:t>
      </w:r>
      <w:r w:rsidRPr="0038203B">
        <w:rPr>
          <w:sz w:val="28"/>
          <w:szCs w:val="28"/>
        </w:rPr>
        <w:t>с.-х. угодий наибольший удельный вес занимает пашня- 66,7% в 2004 году. В 2002 году пашни было больше чем в 2004 на 15%, площадь пастбищ уменьшилась на 2,5%. Сокращение пашни ведет к уменьшению валовой прибыли.</w:t>
      </w:r>
    </w:p>
    <w:p w:rsidR="00CF1E18" w:rsidRPr="0038203B" w:rsidRDefault="00CF1E18" w:rsidP="0038203B">
      <w:pPr>
        <w:pStyle w:val="a3"/>
        <w:widowControl w:val="0"/>
        <w:spacing w:after="0" w:line="360" w:lineRule="auto"/>
        <w:ind w:firstLine="709"/>
        <w:jc w:val="both"/>
        <w:rPr>
          <w:sz w:val="28"/>
          <w:szCs w:val="28"/>
        </w:rPr>
      </w:pPr>
      <w:r w:rsidRPr="0038203B">
        <w:rPr>
          <w:sz w:val="28"/>
          <w:szCs w:val="28"/>
        </w:rPr>
        <w:t xml:space="preserve">Уменьшение площади с.-х. угодий прежде всего связано с уменьшением общей земельной площади, за счет сокращения объемов арендуемых земель. Непостоянство в составе земельного фонда свидетельствует о стабильности в работе СХА «Алексеевская», что имеет большое значение для осуществления хозяйственной деятельности. </w:t>
      </w:r>
    </w:p>
    <w:p w:rsidR="00CF1E18" w:rsidRPr="0038203B" w:rsidRDefault="00CF1E18" w:rsidP="0038203B">
      <w:pPr>
        <w:pStyle w:val="a3"/>
        <w:widowControl w:val="0"/>
        <w:spacing w:after="0" w:line="360" w:lineRule="auto"/>
        <w:ind w:firstLine="709"/>
        <w:jc w:val="both"/>
        <w:rPr>
          <w:sz w:val="28"/>
          <w:szCs w:val="28"/>
        </w:rPr>
      </w:pPr>
    </w:p>
    <w:p w:rsidR="004B7AD8" w:rsidRPr="0038203B" w:rsidRDefault="003D4BD9" w:rsidP="000A30B5">
      <w:pPr>
        <w:widowControl w:val="0"/>
        <w:spacing w:line="360" w:lineRule="auto"/>
        <w:ind w:firstLine="709"/>
        <w:jc w:val="both"/>
        <w:outlineLvl w:val="0"/>
        <w:rPr>
          <w:sz w:val="28"/>
          <w:szCs w:val="28"/>
        </w:rPr>
      </w:pPr>
      <w:r>
        <w:rPr>
          <w:sz w:val="28"/>
          <w:szCs w:val="28"/>
        </w:rPr>
        <w:br w:type="page"/>
      </w:r>
      <w:r w:rsidR="004B7AD8" w:rsidRPr="0038203B">
        <w:rPr>
          <w:sz w:val="28"/>
          <w:szCs w:val="28"/>
        </w:rPr>
        <w:t>Таблица 1</w:t>
      </w:r>
      <w:r w:rsidR="000A30B5">
        <w:rPr>
          <w:sz w:val="28"/>
          <w:szCs w:val="28"/>
        </w:rPr>
        <w:t xml:space="preserve"> </w:t>
      </w:r>
      <w:r w:rsidR="004B7AD8" w:rsidRPr="0038203B">
        <w:rPr>
          <w:sz w:val="28"/>
          <w:szCs w:val="28"/>
        </w:rPr>
        <w:t xml:space="preserve">Состав и структура земельных ресурсов </w:t>
      </w:r>
    </w:p>
    <w:tbl>
      <w:tblPr>
        <w:tblW w:w="8647" w:type="dxa"/>
        <w:tblInd w:w="392" w:type="dxa"/>
        <w:tblLook w:val="0000" w:firstRow="0" w:lastRow="0" w:firstColumn="0" w:lastColumn="0" w:noHBand="0" w:noVBand="0"/>
      </w:tblPr>
      <w:tblGrid>
        <w:gridCol w:w="1674"/>
        <w:gridCol w:w="799"/>
        <w:gridCol w:w="902"/>
        <w:gridCol w:w="736"/>
        <w:gridCol w:w="708"/>
        <w:gridCol w:w="993"/>
        <w:gridCol w:w="567"/>
        <w:gridCol w:w="708"/>
        <w:gridCol w:w="878"/>
        <w:gridCol w:w="682"/>
      </w:tblGrid>
      <w:tr w:rsidR="002728BC" w:rsidRPr="000A30B5" w:rsidTr="003D4BD9">
        <w:trPr>
          <w:trHeight w:val="483"/>
        </w:trPr>
        <w:tc>
          <w:tcPr>
            <w:tcW w:w="1674" w:type="dxa"/>
            <w:vMerge w:val="restart"/>
            <w:tcBorders>
              <w:top w:val="single" w:sz="4" w:space="0" w:color="auto"/>
              <w:left w:val="single" w:sz="4" w:space="0" w:color="auto"/>
              <w:bottom w:val="single" w:sz="4" w:space="0" w:color="000000"/>
              <w:right w:val="single" w:sz="4" w:space="0" w:color="auto"/>
            </w:tcBorders>
            <w:vAlign w:val="bottom"/>
          </w:tcPr>
          <w:p w:rsidR="002728BC" w:rsidRPr="000A30B5" w:rsidRDefault="002728BC" w:rsidP="000A30B5">
            <w:pPr>
              <w:widowControl w:val="0"/>
              <w:spacing w:line="360" w:lineRule="auto"/>
              <w:outlineLvl w:val="0"/>
              <w:rPr>
                <w:sz w:val="20"/>
                <w:szCs w:val="28"/>
              </w:rPr>
            </w:pPr>
            <w:r w:rsidRPr="000A30B5">
              <w:rPr>
                <w:sz w:val="20"/>
              </w:rPr>
              <w:t>Земель-ные угодья</w:t>
            </w:r>
          </w:p>
        </w:tc>
        <w:tc>
          <w:tcPr>
            <w:tcW w:w="2437" w:type="dxa"/>
            <w:gridSpan w:val="3"/>
            <w:vMerge w:val="restart"/>
            <w:tcBorders>
              <w:top w:val="single" w:sz="4" w:space="0" w:color="auto"/>
              <w:left w:val="single" w:sz="4" w:space="0" w:color="auto"/>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2002г.</w:t>
            </w:r>
          </w:p>
        </w:tc>
        <w:tc>
          <w:tcPr>
            <w:tcW w:w="2268" w:type="dxa"/>
            <w:gridSpan w:val="3"/>
            <w:vMerge w:val="restart"/>
            <w:tcBorders>
              <w:top w:val="single" w:sz="4" w:space="0" w:color="auto"/>
              <w:left w:val="single" w:sz="4" w:space="0" w:color="auto"/>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2003г.</w:t>
            </w:r>
          </w:p>
        </w:tc>
        <w:tc>
          <w:tcPr>
            <w:tcW w:w="2268" w:type="dxa"/>
            <w:gridSpan w:val="3"/>
            <w:vMerge w:val="restart"/>
            <w:tcBorders>
              <w:top w:val="single" w:sz="4" w:space="0" w:color="auto"/>
              <w:left w:val="single" w:sz="4" w:space="0" w:color="auto"/>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2004г.</w:t>
            </w:r>
          </w:p>
        </w:tc>
      </w:tr>
      <w:tr w:rsidR="002728BC" w:rsidRPr="000A30B5" w:rsidTr="003D4BD9">
        <w:trPr>
          <w:trHeight w:val="345"/>
        </w:trPr>
        <w:tc>
          <w:tcPr>
            <w:tcW w:w="1674" w:type="dxa"/>
            <w:vMerge/>
            <w:tcBorders>
              <w:top w:val="single" w:sz="4" w:space="0" w:color="auto"/>
              <w:left w:val="single" w:sz="4" w:space="0" w:color="auto"/>
              <w:bottom w:val="single" w:sz="4" w:space="0" w:color="000000"/>
              <w:right w:val="single" w:sz="4" w:space="0" w:color="auto"/>
            </w:tcBorders>
            <w:vAlign w:val="center"/>
          </w:tcPr>
          <w:p w:rsidR="002728BC" w:rsidRPr="000A30B5" w:rsidRDefault="002728BC" w:rsidP="000A30B5">
            <w:pPr>
              <w:widowControl w:val="0"/>
              <w:spacing w:line="360" w:lineRule="auto"/>
              <w:outlineLvl w:val="0"/>
              <w:rPr>
                <w:sz w:val="20"/>
                <w:szCs w:val="28"/>
              </w:rPr>
            </w:pPr>
          </w:p>
        </w:tc>
        <w:tc>
          <w:tcPr>
            <w:tcW w:w="2437" w:type="dxa"/>
            <w:gridSpan w:val="3"/>
            <w:vMerge/>
            <w:tcBorders>
              <w:top w:val="single" w:sz="4" w:space="0" w:color="auto"/>
              <w:left w:val="single" w:sz="4" w:space="0" w:color="auto"/>
              <w:bottom w:val="single" w:sz="4" w:space="0" w:color="auto"/>
              <w:right w:val="single" w:sz="4" w:space="0" w:color="auto"/>
            </w:tcBorders>
            <w:vAlign w:val="center"/>
          </w:tcPr>
          <w:p w:rsidR="002728BC" w:rsidRPr="000A30B5" w:rsidRDefault="002728BC" w:rsidP="000A30B5">
            <w:pPr>
              <w:widowControl w:val="0"/>
              <w:spacing w:line="360" w:lineRule="auto"/>
              <w:outlineLvl w:val="0"/>
              <w:rPr>
                <w:sz w:val="20"/>
                <w:szCs w:val="28"/>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2728BC" w:rsidRPr="000A30B5" w:rsidRDefault="002728BC" w:rsidP="000A30B5">
            <w:pPr>
              <w:widowControl w:val="0"/>
              <w:spacing w:line="360" w:lineRule="auto"/>
              <w:outlineLvl w:val="0"/>
              <w:rPr>
                <w:sz w:val="20"/>
                <w:szCs w:val="28"/>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2728BC" w:rsidRPr="000A30B5" w:rsidRDefault="002728BC" w:rsidP="000A30B5">
            <w:pPr>
              <w:widowControl w:val="0"/>
              <w:spacing w:line="360" w:lineRule="auto"/>
              <w:outlineLvl w:val="0"/>
              <w:rPr>
                <w:sz w:val="20"/>
                <w:szCs w:val="28"/>
              </w:rPr>
            </w:pPr>
          </w:p>
        </w:tc>
      </w:tr>
      <w:tr w:rsidR="002728BC" w:rsidRPr="000A30B5" w:rsidTr="003D4BD9">
        <w:trPr>
          <w:trHeight w:val="109"/>
        </w:trPr>
        <w:tc>
          <w:tcPr>
            <w:tcW w:w="1674" w:type="dxa"/>
            <w:vMerge/>
            <w:tcBorders>
              <w:top w:val="single" w:sz="4" w:space="0" w:color="auto"/>
              <w:left w:val="single" w:sz="4" w:space="0" w:color="auto"/>
              <w:bottom w:val="single" w:sz="4" w:space="0" w:color="000000"/>
              <w:right w:val="single" w:sz="4" w:space="0" w:color="auto"/>
            </w:tcBorders>
            <w:vAlign w:val="center"/>
          </w:tcPr>
          <w:p w:rsidR="002728BC" w:rsidRPr="000A30B5" w:rsidRDefault="002728BC" w:rsidP="000A30B5">
            <w:pPr>
              <w:widowControl w:val="0"/>
              <w:spacing w:line="360" w:lineRule="auto"/>
              <w:outlineLvl w:val="0"/>
              <w:rPr>
                <w:sz w:val="20"/>
                <w:szCs w:val="28"/>
              </w:rPr>
            </w:pPr>
          </w:p>
        </w:tc>
        <w:tc>
          <w:tcPr>
            <w:tcW w:w="799" w:type="dxa"/>
            <w:vMerge w:val="restart"/>
            <w:tcBorders>
              <w:top w:val="nil"/>
              <w:left w:val="single" w:sz="4" w:space="0" w:color="auto"/>
              <w:bottom w:val="single" w:sz="4" w:space="0" w:color="000000"/>
              <w:right w:val="single" w:sz="4" w:space="0" w:color="auto"/>
            </w:tcBorders>
            <w:noWrap/>
            <w:vAlign w:val="center"/>
          </w:tcPr>
          <w:p w:rsidR="002728BC" w:rsidRPr="000A30B5" w:rsidRDefault="002728BC" w:rsidP="000A30B5">
            <w:pPr>
              <w:widowControl w:val="0"/>
              <w:spacing w:line="360" w:lineRule="auto"/>
              <w:outlineLvl w:val="0"/>
              <w:rPr>
                <w:sz w:val="20"/>
                <w:szCs w:val="28"/>
              </w:rPr>
            </w:pPr>
            <w:r w:rsidRPr="000A30B5">
              <w:rPr>
                <w:sz w:val="20"/>
              </w:rPr>
              <w:t>Пло-щадь, га</w:t>
            </w:r>
          </w:p>
        </w:tc>
        <w:tc>
          <w:tcPr>
            <w:tcW w:w="1638" w:type="dxa"/>
            <w:gridSpan w:val="2"/>
            <w:tcBorders>
              <w:top w:val="single" w:sz="4" w:space="0" w:color="auto"/>
              <w:left w:val="nil"/>
              <w:bottom w:val="single" w:sz="4" w:space="0" w:color="auto"/>
              <w:right w:val="single" w:sz="4" w:space="0" w:color="auto"/>
            </w:tcBorders>
            <w:noWrap/>
          </w:tcPr>
          <w:p w:rsidR="002728BC" w:rsidRPr="000A30B5" w:rsidRDefault="002728BC" w:rsidP="000A30B5">
            <w:pPr>
              <w:widowControl w:val="0"/>
              <w:spacing w:line="360" w:lineRule="auto"/>
              <w:outlineLvl w:val="0"/>
              <w:rPr>
                <w:sz w:val="20"/>
                <w:szCs w:val="28"/>
              </w:rPr>
            </w:pPr>
            <w:r w:rsidRPr="000A30B5">
              <w:rPr>
                <w:sz w:val="20"/>
              </w:rPr>
              <w:t>Структура, %</w:t>
            </w:r>
          </w:p>
        </w:tc>
        <w:tc>
          <w:tcPr>
            <w:tcW w:w="708" w:type="dxa"/>
            <w:vMerge w:val="restart"/>
            <w:tcBorders>
              <w:top w:val="nil"/>
              <w:left w:val="single" w:sz="4" w:space="0" w:color="auto"/>
              <w:bottom w:val="single" w:sz="4" w:space="0" w:color="000000"/>
              <w:right w:val="single" w:sz="4" w:space="0" w:color="auto"/>
            </w:tcBorders>
            <w:noWrap/>
            <w:vAlign w:val="center"/>
          </w:tcPr>
          <w:p w:rsidR="002728BC" w:rsidRPr="000A30B5" w:rsidRDefault="002728BC" w:rsidP="000A30B5">
            <w:pPr>
              <w:widowControl w:val="0"/>
              <w:spacing w:line="360" w:lineRule="auto"/>
              <w:outlineLvl w:val="0"/>
              <w:rPr>
                <w:sz w:val="20"/>
                <w:szCs w:val="28"/>
              </w:rPr>
            </w:pPr>
            <w:r w:rsidRPr="000A30B5">
              <w:rPr>
                <w:sz w:val="20"/>
              </w:rPr>
              <w:t>Пло-щадь, га</w:t>
            </w:r>
          </w:p>
        </w:tc>
        <w:tc>
          <w:tcPr>
            <w:tcW w:w="1560" w:type="dxa"/>
            <w:gridSpan w:val="2"/>
            <w:tcBorders>
              <w:top w:val="single" w:sz="4" w:space="0" w:color="auto"/>
              <w:left w:val="nil"/>
              <w:bottom w:val="single" w:sz="4" w:space="0" w:color="auto"/>
              <w:right w:val="single" w:sz="4" w:space="0" w:color="auto"/>
            </w:tcBorders>
            <w:noWrap/>
          </w:tcPr>
          <w:p w:rsidR="002728BC" w:rsidRPr="000A30B5" w:rsidRDefault="002728BC" w:rsidP="000A30B5">
            <w:pPr>
              <w:widowControl w:val="0"/>
              <w:spacing w:line="360" w:lineRule="auto"/>
              <w:outlineLvl w:val="0"/>
              <w:rPr>
                <w:sz w:val="20"/>
                <w:szCs w:val="28"/>
              </w:rPr>
            </w:pPr>
            <w:r w:rsidRPr="000A30B5">
              <w:rPr>
                <w:sz w:val="20"/>
              </w:rPr>
              <w:t>Структура, %</w:t>
            </w:r>
          </w:p>
        </w:tc>
        <w:tc>
          <w:tcPr>
            <w:tcW w:w="708" w:type="dxa"/>
            <w:vMerge w:val="restart"/>
            <w:tcBorders>
              <w:top w:val="nil"/>
              <w:left w:val="single" w:sz="4" w:space="0" w:color="auto"/>
              <w:bottom w:val="single" w:sz="4" w:space="0" w:color="000000"/>
              <w:right w:val="single" w:sz="4" w:space="0" w:color="auto"/>
            </w:tcBorders>
            <w:noWrap/>
            <w:vAlign w:val="center"/>
          </w:tcPr>
          <w:p w:rsidR="002728BC" w:rsidRPr="000A30B5" w:rsidRDefault="002728BC" w:rsidP="000A30B5">
            <w:pPr>
              <w:widowControl w:val="0"/>
              <w:spacing w:line="360" w:lineRule="auto"/>
              <w:outlineLvl w:val="0"/>
              <w:rPr>
                <w:sz w:val="20"/>
                <w:szCs w:val="28"/>
              </w:rPr>
            </w:pPr>
            <w:r w:rsidRPr="000A30B5">
              <w:rPr>
                <w:sz w:val="20"/>
              </w:rPr>
              <w:t>Пло-щадь, га</w:t>
            </w:r>
          </w:p>
        </w:tc>
        <w:tc>
          <w:tcPr>
            <w:tcW w:w="1560" w:type="dxa"/>
            <w:gridSpan w:val="2"/>
            <w:tcBorders>
              <w:top w:val="single" w:sz="4" w:space="0" w:color="auto"/>
              <w:left w:val="nil"/>
              <w:bottom w:val="single" w:sz="4" w:space="0" w:color="auto"/>
              <w:right w:val="single" w:sz="4" w:space="0" w:color="auto"/>
            </w:tcBorders>
            <w:noWrap/>
          </w:tcPr>
          <w:p w:rsidR="002728BC" w:rsidRPr="000A30B5" w:rsidRDefault="002728BC" w:rsidP="000A30B5">
            <w:pPr>
              <w:widowControl w:val="0"/>
              <w:spacing w:line="360" w:lineRule="auto"/>
              <w:outlineLvl w:val="0"/>
              <w:rPr>
                <w:sz w:val="20"/>
                <w:szCs w:val="28"/>
              </w:rPr>
            </w:pPr>
            <w:r w:rsidRPr="000A30B5">
              <w:rPr>
                <w:sz w:val="20"/>
              </w:rPr>
              <w:t>Структура, %</w:t>
            </w:r>
          </w:p>
        </w:tc>
      </w:tr>
      <w:tr w:rsidR="002728BC" w:rsidRPr="000A30B5" w:rsidTr="003D4BD9">
        <w:trPr>
          <w:trHeight w:val="819"/>
        </w:trPr>
        <w:tc>
          <w:tcPr>
            <w:tcW w:w="1674" w:type="dxa"/>
            <w:vMerge/>
            <w:tcBorders>
              <w:top w:val="single" w:sz="4" w:space="0" w:color="auto"/>
              <w:left w:val="single" w:sz="4" w:space="0" w:color="auto"/>
              <w:bottom w:val="single" w:sz="4" w:space="0" w:color="000000"/>
              <w:right w:val="single" w:sz="4" w:space="0" w:color="auto"/>
            </w:tcBorders>
            <w:vAlign w:val="center"/>
          </w:tcPr>
          <w:p w:rsidR="002728BC" w:rsidRPr="000A30B5" w:rsidRDefault="002728BC" w:rsidP="000A30B5">
            <w:pPr>
              <w:widowControl w:val="0"/>
              <w:spacing w:line="360" w:lineRule="auto"/>
              <w:outlineLvl w:val="0"/>
              <w:rPr>
                <w:sz w:val="20"/>
                <w:szCs w:val="28"/>
              </w:rPr>
            </w:pPr>
          </w:p>
        </w:tc>
        <w:tc>
          <w:tcPr>
            <w:tcW w:w="799" w:type="dxa"/>
            <w:vMerge/>
            <w:tcBorders>
              <w:top w:val="nil"/>
              <w:left w:val="single" w:sz="4" w:space="0" w:color="auto"/>
              <w:bottom w:val="single" w:sz="4" w:space="0" w:color="000000"/>
              <w:right w:val="single" w:sz="4" w:space="0" w:color="auto"/>
            </w:tcBorders>
            <w:vAlign w:val="center"/>
          </w:tcPr>
          <w:p w:rsidR="002728BC" w:rsidRPr="000A30B5" w:rsidRDefault="002728BC" w:rsidP="000A30B5">
            <w:pPr>
              <w:widowControl w:val="0"/>
              <w:spacing w:line="360" w:lineRule="auto"/>
              <w:outlineLvl w:val="0"/>
              <w:rPr>
                <w:sz w:val="20"/>
                <w:szCs w:val="28"/>
              </w:rPr>
            </w:pPr>
          </w:p>
        </w:tc>
        <w:tc>
          <w:tcPr>
            <w:tcW w:w="90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Земель-ных угодий</w:t>
            </w:r>
          </w:p>
        </w:tc>
        <w:tc>
          <w:tcPr>
            <w:tcW w:w="736"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с.-х. уго-дий</w:t>
            </w:r>
          </w:p>
        </w:tc>
        <w:tc>
          <w:tcPr>
            <w:tcW w:w="708" w:type="dxa"/>
            <w:vMerge/>
            <w:tcBorders>
              <w:top w:val="nil"/>
              <w:left w:val="single" w:sz="4" w:space="0" w:color="auto"/>
              <w:bottom w:val="single" w:sz="4" w:space="0" w:color="000000"/>
              <w:right w:val="single" w:sz="4" w:space="0" w:color="auto"/>
            </w:tcBorders>
            <w:vAlign w:val="center"/>
          </w:tcPr>
          <w:p w:rsidR="002728BC" w:rsidRPr="000A30B5" w:rsidRDefault="002728BC" w:rsidP="000A30B5">
            <w:pPr>
              <w:widowControl w:val="0"/>
              <w:spacing w:line="360" w:lineRule="auto"/>
              <w:outlineLvl w:val="0"/>
              <w:rPr>
                <w:sz w:val="20"/>
                <w:szCs w:val="28"/>
              </w:rPr>
            </w:pPr>
          </w:p>
        </w:tc>
        <w:tc>
          <w:tcPr>
            <w:tcW w:w="993"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Земель-ных угодий</w:t>
            </w:r>
          </w:p>
        </w:tc>
        <w:tc>
          <w:tcPr>
            <w:tcW w:w="567"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с.-х. уго-дий</w:t>
            </w:r>
          </w:p>
        </w:tc>
        <w:tc>
          <w:tcPr>
            <w:tcW w:w="708" w:type="dxa"/>
            <w:vMerge/>
            <w:tcBorders>
              <w:top w:val="nil"/>
              <w:left w:val="single" w:sz="4" w:space="0" w:color="auto"/>
              <w:bottom w:val="single" w:sz="4" w:space="0" w:color="000000"/>
              <w:right w:val="single" w:sz="4" w:space="0" w:color="auto"/>
            </w:tcBorders>
            <w:vAlign w:val="center"/>
          </w:tcPr>
          <w:p w:rsidR="002728BC" w:rsidRPr="000A30B5" w:rsidRDefault="002728BC" w:rsidP="000A30B5">
            <w:pPr>
              <w:widowControl w:val="0"/>
              <w:spacing w:line="360" w:lineRule="auto"/>
              <w:outlineLvl w:val="0"/>
              <w:rPr>
                <w:sz w:val="20"/>
                <w:szCs w:val="28"/>
              </w:rPr>
            </w:pPr>
          </w:p>
        </w:tc>
        <w:tc>
          <w:tcPr>
            <w:tcW w:w="87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Земель-ных угодий</w:t>
            </w:r>
          </w:p>
        </w:tc>
        <w:tc>
          <w:tcPr>
            <w:tcW w:w="68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с.-х. уго-дий</w:t>
            </w:r>
          </w:p>
        </w:tc>
      </w:tr>
      <w:tr w:rsidR="002728BC" w:rsidRPr="000A30B5" w:rsidTr="003D4BD9">
        <w:trPr>
          <w:trHeight w:val="527"/>
        </w:trPr>
        <w:tc>
          <w:tcPr>
            <w:tcW w:w="1674" w:type="dxa"/>
            <w:tcBorders>
              <w:top w:val="nil"/>
              <w:left w:val="single" w:sz="4" w:space="0" w:color="auto"/>
              <w:bottom w:val="single" w:sz="4" w:space="0" w:color="auto"/>
              <w:right w:val="single" w:sz="4" w:space="0" w:color="auto"/>
            </w:tcBorders>
            <w:noWrap/>
          </w:tcPr>
          <w:p w:rsidR="002728BC" w:rsidRPr="000A30B5" w:rsidRDefault="002728BC" w:rsidP="000A30B5">
            <w:pPr>
              <w:widowControl w:val="0"/>
              <w:spacing w:line="360" w:lineRule="auto"/>
              <w:outlineLvl w:val="0"/>
              <w:rPr>
                <w:sz w:val="20"/>
                <w:szCs w:val="28"/>
              </w:rPr>
            </w:pPr>
            <w:r w:rsidRPr="000A30B5">
              <w:rPr>
                <w:sz w:val="20"/>
              </w:rPr>
              <w:t>общая</w:t>
            </w:r>
            <w:r w:rsidR="0038203B" w:rsidRPr="000A30B5">
              <w:rPr>
                <w:sz w:val="20"/>
              </w:rPr>
              <w:t xml:space="preserve"> </w:t>
            </w:r>
            <w:r w:rsidRPr="000A30B5">
              <w:rPr>
                <w:sz w:val="20"/>
              </w:rPr>
              <w:t>земельная площадь- всего</w:t>
            </w:r>
          </w:p>
        </w:tc>
        <w:tc>
          <w:tcPr>
            <w:tcW w:w="799"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8928</w:t>
            </w:r>
          </w:p>
        </w:tc>
        <w:tc>
          <w:tcPr>
            <w:tcW w:w="90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100</w:t>
            </w:r>
          </w:p>
        </w:tc>
        <w:tc>
          <w:tcPr>
            <w:tcW w:w="736"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8400</w:t>
            </w:r>
          </w:p>
        </w:tc>
        <w:tc>
          <w:tcPr>
            <w:tcW w:w="993"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100</w:t>
            </w:r>
          </w:p>
        </w:tc>
        <w:tc>
          <w:tcPr>
            <w:tcW w:w="567"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8400</w:t>
            </w:r>
          </w:p>
        </w:tc>
        <w:tc>
          <w:tcPr>
            <w:tcW w:w="87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100</w:t>
            </w:r>
          </w:p>
        </w:tc>
        <w:tc>
          <w:tcPr>
            <w:tcW w:w="68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r>
      <w:tr w:rsidR="002728BC" w:rsidRPr="000A30B5" w:rsidTr="003D4BD9">
        <w:trPr>
          <w:trHeight w:val="375"/>
        </w:trPr>
        <w:tc>
          <w:tcPr>
            <w:tcW w:w="1674" w:type="dxa"/>
            <w:tcBorders>
              <w:top w:val="nil"/>
              <w:left w:val="single" w:sz="4" w:space="0" w:color="auto"/>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всего с.-х. угодий</w:t>
            </w:r>
          </w:p>
        </w:tc>
        <w:tc>
          <w:tcPr>
            <w:tcW w:w="799"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8121</w:t>
            </w:r>
          </w:p>
        </w:tc>
        <w:tc>
          <w:tcPr>
            <w:tcW w:w="90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91</w:t>
            </w:r>
          </w:p>
        </w:tc>
        <w:tc>
          <w:tcPr>
            <w:tcW w:w="736"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100</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6901</w:t>
            </w:r>
          </w:p>
        </w:tc>
        <w:tc>
          <w:tcPr>
            <w:tcW w:w="993"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82,2</w:t>
            </w:r>
          </w:p>
        </w:tc>
        <w:tc>
          <w:tcPr>
            <w:tcW w:w="567"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100</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6901</w:t>
            </w:r>
          </w:p>
        </w:tc>
        <w:tc>
          <w:tcPr>
            <w:tcW w:w="87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82,2</w:t>
            </w:r>
          </w:p>
        </w:tc>
        <w:tc>
          <w:tcPr>
            <w:tcW w:w="68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100</w:t>
            </w:r>
          </w:p>
        </w:tc>
      </w:tr>
      <w:tr w:rsidR="002728BC" w:rsidRPr="000A30B5" w:rsidTr="003D4BD9">
        <w:trPr>
          <w:trHeight w:val="322"/>
        </w:trPr>
        <w:tc>
          <w:tcPr>
            <w:tcW w:w="1674" w:type="dxa"/>
            <w:tcBorders>
              <w:top w:val="nil"/>
              <w:left w:val="single" w:sz="4" w:space="0" w:color="auto"/>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пашня</w:t>
            </w:r>
          </w:p>
        </w:tc>
        <w:tc>
          <w:tcPr>
            <w:tcW w:w="799"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5693</w:t>
            </w:r>
          </w:p>
        </w:tc>
        <w:tc>
          <w:tcPr>
            <w:tcW w:w="90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63,8</w:t>
            </w:r>
          </w:p>
        </w:tc>
        <w:tc>
          <w:tcPr>
            <w:tcW w:w="736"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70,1</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4605</w:t>
            </w:r>
          </w:p>
        </w:tc>
        <w:tc>
          <w:tcPr>
            <w:tcW w:w="993"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54,8</w:t>
            </w:r>
          </w:p>
        </w:tc>
        <w:tc>
          <w:tcPr>
            <w:tcW w:w="567"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66,7</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4605</w:t>
            </w:r>
          </w:p>
        </w:tc>
        <w:tc>
          <w:tcPr>
            <w:tcW w:w="87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54,8</w:t>
            </w:r>
          </w:p>
        </w:tc>
        <w:tc>
          <w:tcPr>
            <w:tcW w:w="68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66,7</w:t>
            </w:r>
          </w:p>
        </w:tc>
      </w:tr>
      <w:tr w:rsidR="002728BC" w:rsidRPr="000A30B5" w:rsidTr="003D4BD9">
        <w:trPr>
          <w:trHeight w:val="359"/>
        </w:trPr>
        <w:tc>
          <w:tcPr>
            <w:tcW w:w="1674" w:type="dxa"/>
            <w:tcBorders>
              <w:top w:val="nil"/>
              <w:left w:val="single" w:sz="4" w:space="0" w:color="auto"/>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пастбища</w:t>
            </w:r>
          </w:p>
        </w:tc>
        <w:tc>
          <w:tcPr>
            <w:tcW w:w="799"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2398</w:t>
            </w:r>
          </w:p>
        </w:tc>
        <w:tc>
          <w:tcPr>
            <w:tcW w:w="90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26,9</w:t>
            </w:r>
          </w:p>
        </w:tc>
        <w:tc>
          <w:tcPr>
            <w:tcW w:w="736"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29,5</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2266</w:t>
            </w:r>
          </w:p>
        </w:tc>
        <w:tc>
          <w:tcPr>
            <w:tcW w:w="993"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27</w:t>
            </w:r>
          </w:p>
        </w:tc>
        <w:tc>
          <w:tcPr>
            <w:tcW w:w="567"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32,8</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2266</w:t>
            </w:r>
          </w:p>
        </w:tc>
        <w:tc>
          <w:tcPr>
            <w:tcW w:w="87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27</w:t>
            </w:r>
          </w:p>
        </w:tc>
        <w:tc>
          <w:tcPr>
            <w:tcW w:w="68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32,8</w:t>
            </w:r>
          </w:p>
        </w:tc>
      </w:tr>
      <w:tr w:rsidR="002728BC" w:rsidRPr="000A30B5" w:rsidTr="003D4BD9">
        <w:trPr>
          <w:trHeight w:val="375"/>
        </w:trPr>
        <w:tc>
          <w:tcPr>
            <w:tcW w:w="1674" w:type="dxa"/>
            <w:tcBorders>
              <w:top w:val="nil"/>
              <w:left w:val="single" w:sz="4" w:space="0" w:color="auto"/>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Многолетние насаждения</w:t>
            </w:r>
          </w:p>
        </w:tc>
        <w:tc>
          <w:tcPr>
            <w:tcW w:w="799"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30</w:t>
            </w:r>
          </w:p>
        </w:tc>
        <w:tc>
          <w:tcPr>
            <w:tcW w:w="90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0,3</w:t>
            </w:r>
          </w:p>
        </w:tc>
        <w:tc>
          <w:tcPr>
            <w:tcW w:w="736"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0,4</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30</w:t>
            </w:r>
          </w:p>
        </w:tc>
        <w:tc>
          <w:tcPr>
            <w:tcW w:w="993"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0,4</w:t>
            </w:r>
          </w:p>
        </w:tc>
        <w:tc>
          <w:tcPr>
            <w:tcW w:w="567"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0,4</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30</w:t>
            </w:r>
          </w:p>
        </w:tc>
        <w:tc>
          <w:tcPr>
            <w:tcW w:w="87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0,4</w:t>
            </w:r>
          </w:p>
        </w:tc>
        <w:tc>
          <w:tcPr>
            <w:tcW w:w="68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0,4</w:t>
            </w:r>
          </w:p>
        </w:tc>
      </w:tr>
      <w:tr w:rsidR="002728BC" w:rsidRPr="000A30B5" w:rsidTr="003D4BD9">
        <w:trPr>
          <w:trHeight w:val="375"/>
        </w:trPr>
        <w:tc>
          <w:tcPr>
            <w:tcW w:w="1674" w:type="dxa"/>
            <w:tcBorders>
              <w:top w:val="nil"/>
              <w:left w:val="single" w:sz="4" w:space="0" w:color="auto"/>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Лесные массивы</w:t>
            </w:r>
          </w:p>
        </w:tc>
        <w:tc>
          <w:tcPr>
            <w:tcW w:w="799"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198</w:t>
            </w:r>
          </w:p>
        </w:tc>
        <w:tc>
          <w:tcPr>
            <w:tcW w:w="90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2,2</w:t>
            </w:r>
          </w:p>
        </w:tc>
        <w:tc>
          <w:tcPr>
            <w:tcW w:w="736"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198</w:t>
            </w:r>
          </w:p>
        </w:tc>
        <w:tc>
          <w:tcPr>
            <w:tcW w:w="993"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2,4</w:t>
            </w:r>
          </w:p>
        </w:tc>
        <w:tc>
          <w:tcPr>
            <w:tcW w:w="567"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198</w:t>
            </w:r>
          </w:p>
        </w:tc>
        <w:tc>
          <w:tcPr>
            <w:tcW w:w="87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2,4</w:t>
            </w:r>
          </w:p>
        </w:tc>
        <w:tc>
          <w:tcPr>
            <w:tcW w:w="68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r>
      <w:tr w:rsidR="002728BC" w:rsidRPr="000A30B5" w:rsidTr="003D4BD9">
        <w:trPr>
          <w:trHeight w:val="789"/>
        </w:trPr>
        <w:tc>
          <w:tcPr>
            <w:tcW w:w="1674" w:type="dxa"/>
            <w:tcBorders>
              <w:top w:val="nil"/>
              <w:left w:val="single" w:sz="4" w:space="0" w:color="auto"/>
              <w:bottom w:val="single" w:sz="4" w:space="0" w:color="auto"/>
              <w:right w:val="single" w:sz="4" w:space="0" w:color="auto"/>
            </w:tcBorders>
            <w:noWrap/>
          </w:tcPr>
          <w:p w:rsidR="002728BC" w:rsidRPr="000A30B5" w:rsidRDefault="002728BC" w:rsidP="000A30B5">
            <w:pPr>
              <w:widowControl w:val="0"/>
              <w:spacing w:line="360" w:lineRule="auto"/>
              <w:outlineLvl w:val="0"/>
              <w:rPr>
                <w:sz w:val="20"/>
                <w:szCs w:val="28"/>
              </w:rPr>
            </w:pPr>
            <w:r w:rsidRPr="000A30B5">
              <w:rPr>
                <w:sz w:val="20"/>
              </w:rPr>
              <w:t>Древесно-кустарниковые растения</w:t>
            </w:r>
          </w:p>
        </w:tc>
        <w:tc>
          <w:tcPr>
            <w:tcW w:w="799"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425</w:t>
            </w:r>
          </w:p>
        </w:tc>
        <w:tc>
          <w:tcPr>
            <w:tcW w:w="90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4,8</w:t>
            </w:r>
          </w:p>
        </w:tc>
        <w:tc>
          <w:tcPr>
            <w:tcW w:w="736"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425</w:t>
            </w:r>
          </w:p>
        </w:tc>
        <w:tc>
          <w:tcPr>
            <w:tcW w:w="993"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5,1</w:t>
            </w:r>
          </w:p>
        </w:tc>
        <w:tc>
          <w:tcPr>
            <w:tcW w:w="567"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425</w:t>
            </w:r>
          </w:p>
        </w:tc>
        <w:tc>
          <w:tcPr>
            <w:tcW w:w="87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5,1</w:t>
            </w:r>
          </w:p>
        </w:tc>
        <w:tc>
          <w:tcPr>
            <w:tcW w:w="68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r>
      <w:tr w:rsidR="002728BC" w:rsidRPr="000A30B5" w:rsidTr="003D4BD9">
        <w:trPr>
          <w:trHeight w:val="169"/>
        </w:trPr>
        <w:tc>
          <w:tcPr>
            <w:tcW w:w="1674" w:type="dxa"/>
            <w:tcBorders>
              <w:top w:val="nil"/>
              <w:left w:val="single" w:sz="4" w:space="0" w:color="auto"/>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Пруды и водоемы</w:t>
            </w:r>
          </w:p>
        </w:tc>
        <w:tc>
          <w:tcPr>
            <w:tcW w:w="799"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27</w:t>
            </w:r>
          </w:p>
        </w:tc>
        <w:tc>
          <w:tcPr>
            <w:tcW w:w="90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0,3</w:t>
            </w:r>
          </w:p>
        </w:tc>
        <w:tc>
          <w:tcPr>
            <w:tcW w:w="736"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27</w:t>
            </w:r>
          </w:p>
        </w:tc>
        <w:tc>
          <w:tcPr>
            <w:tcW w:w="993"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0,3</w:t>
            </w:r>
          </w:p>
        </w:tc>
        <w:tc>
          <w:tcPr>
            <w:tcW w:w="567"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27</w:t>
            </w:r>
          </w:p>
        </w:tc>
        <w:tc>
          <w:tcPr>
            <w:tcW w:w="87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0,3</w:t>
            </w:r>
          </w:p>
        </w:tc>
        <w:tc>
          <w:tcPr>
            <w:tcW w:w="68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r>
      <w:tr w:rsidR="002728BC" w:rsidRPr="000A30B5" w:rsidTr="003D4BD9">
        <w:trPr>
          <w:trHeight w:val="375"/>
        </w:trPr>
        <w:tc>
          <w:tcPr>
            <w:tcW w:w="1674" w:type="dxa"/>
            <w:tcBorders>
              <w:top w:val="nil"/>
              <w:left w:val="single" w:sz="4" w:space="0" w:color="auto"/>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Дороги, км</w:t>
            </w:r>
          </w:p>
        </w:tc>
        <w:tc>
          <w:tcPr>
            <w:tcW w:w="799"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58</w:t>
            </w:r>
          </w:p>
        </w:tc>
        <w:tc>
          <w:tcPr>
            <w:tcW w:w="90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0,6</w:t>
            </w:r>
          </w:p>
        </w:tc>
        <w:tc>
          <w:tcPr>
            <w:tcW w:w="736"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58</w:t>
            </w:r>
          </w:p>
        </w:tc>
        <w:tc>
          <w:tcPr>
            <w:tcW w:w="993"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0,7</w:t>
            </w:r>
          </w:p>
        </w:tc>
        <w:tc>
          <w:tcPr>
            <w:tcW w:w="567"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58</w:t>
            </w:r>
          </w:p>
        </w:tc>
        <w:tc>
          <w:tcPr>
            <w:tcW w:w="87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0,7</w:t>
            </w:r>
          </w:p>
        </w:tc>
        <w:tc>
          <w:tcPr>
            <w:tcW w:w="68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r>
      <w:tr w:rsidR="002728BC" w:rsidRPr="000A30B5" w:rsidTr="003D4BD9">
        <w:trPr>
          <w:trHeight w:val="375"/>
        </w:trPr>
        <w:tc>
          <w:tcPr>
            <w:tcW w:w="1674" w:type="dxa"/>
            <w:tcBorders>
              <w:top w:val="nil"/>
              <w:left w:val="single" w:sz="4" w:space="0" w:color="auto"/>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Прочие</w:t>
            </w:r>
          </w:p>
        </w:tc>
        <w:tc>
          <w:tcPr>
            <w:tcW w:w="799"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94</w:t>
            </w:r>
          </w:p>
        </w:tc>
        <w:tc>
          <w:tcPr>
            <w:tcW w:w="90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1,1</w:t>
            </w:r>
          </w:p>
        </w:tc>
        <w:tc>
          <w:tcPr>
            <w:tcW w:w="736"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849</w:t>
            </w:r>
          </w:p>
        </w:tc>
        <w:tc>
          <w:tcPr>
            <w:tcW w:w="993"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10,1</w:t>
            </w:r>
          </w:p>
        </w:tc>
        <w:tc>
          <w:tcPr>
            <w:tcW w:w="567"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c>
          <w:tcPr>
            <w:tcW w:w="70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849</w:t>
            </w:r>
          </w:p>
        </w:tc>
        <w:tc>
          <w:tcPr>
            <w:tcW w:w="878"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10,1</w:t>
            </w:r>
          </w:p>
        </w:tc>
        <w:tc>
          <w:tcPr>
            <w:tcW w:w="682" w:type="dxa"/>
            <w:tcBorders>
              <w:top w:val="nil"/>
              <w:left w:val="nil"/>
              <w:bottom w:val="single" w:sz="4" w:space="0" w:color="auto"/>
              <w:right w:val="single" w:sz="4" w:space="0" w:color="auto"/>
            </w:tcBorders>
            <w:noWrap/>
            <w:vAlign w:val="bottom"/>
          </w:tcPr>
          <w:p w:rsidR="002728BC" w:rsidRPr="000A30B5" w:rsidRDefault="002728BC" w:rsidP="000A30B5">
            <w:pPr>
              <w:widowControl w:val="0"/>
              <w:spacing w:line="360" w:lineRule="auto"/>
              <w:outlineLvl w:val="0"/>
              <w:rPr>
                <w:sz w:val="20"/>
                <w:szCs w:val="28"/>
              </w:rPr>
            </w:pPr>
            <w:r w:rsidRPr="000A30B5">
              <w:rPr>
                <w:sz w:val="20"/>
              </w:rPr>
              <w:t>х</w:t>
            </w:r>
          </w:p>
        </w:tc>
      </w:tr>
    </w:tbl>
    <w:p w:rsidR="002728BC" w:rsidRPr="0038203B" w:rsidRDefault="002728BC" w:rsidP="0038203B">
      <w:pPr>
        <w:widowControl w:val="0"/>
        <w:spacing w:line="360" w:lineRule="auto"/>
        <w:ind w:firstLine="709"/>
        <w:jc w:val="both"/>
        <w:rPr>
          <w:sz w:val="28"/>
          <w:szCs w:val="23"/>
        </w:rPr>
      </w:pPr>
    </w:p>
    <w:p w:rsidR="004B7AD8" w:rsidRPr="0038203B" w:rsidRDefault="004B7AD8" w:rsidP="0038203B">
      <w:pPr>
        <w:widowControl w:val="0"/>
        <w:spacing w:line="360" w:lineRule="auto"/>
        <w:ind w:firstLine="709"/>
        <w:jc w:val="both"/>
        <w:rPr>
          <w:sz w:val="28"/>
          <w:szCs w:val="28"/>
        </w:rPr>
      </w:pPr>
      <w:r w:rsidRPr="0038203B">
        <w:rPr>
          <w:sz w:val="28"/>
          <w:szCs w:val="28"/>
        </w:rPr>
        <w:t>Непременным условием процесса производства является наличие средств производства, которые состоят из средств труда и предметов труда.</w:t>
      </w:r>
    </w:p>
    <w:p w:rsidR="004B7AD8" w:rsidRPr="0038203B" w:rsidRDefault="004B7AD8" w:rsidP="0038203B">
      <w:pPr>
        <w:widowControl w:val="0"/>
        <w:spacing w:line="360" w:lineRule="auto"/>
        <w:ind w:firstLine="709"/>
        <w:jc w:val="both"/>
        <w:rPr>
          <w:sz w:val="28"/>
          <w:szCs w:val="28"/>
        </w:rPr>
      </w:pPr>
      <w:r w:rsidRPr="0038203B">
        <w:rPr>
          <w:sz w:val="28"/>
          <w:szCs w:val="28"/>
        </w:rPr>
        <w:t>Решающее влияние на объем производства оказывают размеры и структура трудовых фондов.</w:t>
      </w:r>
    </w:p>
    <w:p w:rsidR="004B7AD8" w:rsidRPr="0038203B" w:rsidRDefault="004B7AD8" w:rsidP="0038203B">
      <w:pPr>
        <w:widowControl w:val="0"/>
        <w:spacing w:line="360" w:lineRule="auto"/>
        <w:ind w:firstLine="709"/>
        <w:jc w:val="both"/>
        <w:rPr>
          <w:sz w:val="28"/>
          <w:szCs w:val="28"/>
        </w:rPr>
      </w:pPr>
      <w:r w:rsidRPr="0038203B">
        <w:rPr>
          <w:sz w:val="28"/>
          <w:szCs w:val="28"/>
        </w:rPr>
        <w:t>Труд - целесообразная деятельность человека, в процессе которой создаются материальные и духовные ценности. Процесс труда есть процесс воздействия человека на элементы природы в целях приспособления их к своим потребностям.</w:t>
      </w:r>
    </w:p>
    <w:p w:rsidR="004B7AD8" w:rsidRPr="0038203B" w:rsidRDefault="004B7AD8" w:rsidP="0038203B">
      <w:pPr>
        <w:widowControl w:val="0"/>
        <w:spacing w:line="360" w:lineRule="auto"/>
        <w:ind w:firstLine="709"/>
        <w:jc w:val="both"/>
        <w:rPr>
          <w:sz w:val="28"/>
          <w:szCs w:val="28"/>
        </w:rPr>
      </w:pPr>
      <w:r w:rsidRPr="0038203B">
        <w:rPr>
          <w:sz w:val="28"/>
          <w:szCs w:val="28"/>
        </w:rPr>
        <w:t>Трудовые ресурсы – это часть населения страны, обладающего совокупностью физических возможностей, знаний и практического опыта для работы в народном хозяйстве.</w:t>
      </w:r>
    </w:p>
    <w:p w:rsidR="004B7AD8" w:rsidRPr="0038203B" w:rsidRDefault="004B7AD8" w:rsidP="0038203B">
      <w:pPr>
        <w:widowControl w:val="0"/>
        <w:spacing w:line="360" w:lineRule="auto"/>
        <w:ind w:firstLine="709"/>
        <w:jc w:val="both"/>
        <w:rPr>
          <w:sz w:val="28"/>
          <w:szCs w:val="28"/>
        </w:rPr>
      </w:pPr>
      <w:r w:rsidRPr="0038203B">
        <w:rPr>
          <w:sz w:val="28"/>
          <w:szCs w:val="28"/>
        </w:rPr>
        <w:t>Трудовые ресурсы как главная производительная сила общества представляет собой важный фактор производства, рациональное использование которого обеспечивает повышение уровня производства</w:t>
      </w:r>
      <w:r w:rsidR="0038203B">
        <w:rPr>
          <w:sz w:val="28"/>
          <w:szCs w:val="28"/>
        </w:rPr>
        <w:t xml:space="preserve"> </w:t>
      </w:r>
      <w:r w:rsidRPr="0038203B">
        <w:rPr>
          <w:sz w:val="28"/>
          <w:szCs w:val="28"/>
        </w:rPr>
        <w:t>сельскохозяйственной продукции и его экономической эффективности.</w:t>
      </w:r>
    </w:p>
    <w:p w:rsidR="004B7AD8" w:rsidRPr="0038203B" w:rsidRDefault="004B7AD8" w:rsidP="0038203B">
      <w:pPr>
        <w:widowControl w:val="0"/>
        <w:spacing w:line="360" w:lineRule="auto"/>
        <w:ind w:firstLine="709"/>
        <w:jc w:val="both"/>
        <w:rPr>
          <w:sz w:val="28"/>
          <w:szCs w:val="28"/>
        </w:rPr>
      </w:pPr>
      <w:r w:rsidRPr="0038203B">
        <w:rPr>
          <w:sz w:val="28"/>
          <w:szCs w:val="28"/>
        </w:rPr>
        <w:t>От обеспеченности трудовыми ресурсами зависит объём и своевременность выполнения сельскохозяйственных работ, эффективность использования</w:t>
      </w:r>
      <w:r w:rsidR="0038203B">
        <w:rPr>
          <w:sz w:val="28"/>
          <w:szCs w:val="28"/>
        </w:rPr>
        <w:t xml:space="preserve"> </w:t>
      </w:r>
      <w:r w:rsidRPr="0038203B">
        <w:rPr>
          <w:sz w:val="28"/>
          <w:szCs w:val="28"/>
        </w:rPr>
        <w:t>техники</w:t>
      </w:r>
      <w:r w:rsidR="0038203B">
        <w:rPr>
          <w:sz w:val="28"/>
          <w:szCs w:val="28"/>
        </w:rPr>
        <w:t xml:space="preserve"> </w:t>
      </w:r>
      <w:r w:rsidRPr="0038203B">
        <w:rPr>
          <w:sz w:val="28"/>
          <w:szCs w:val="28"/>
        </w:rPr>
        <w:t>и, как следствие, объём произведенной продукции, её себестоимость, прибыль и ряд других экономических показателей.</w:t>
      </w:r>
      <w:r w:rsidR="00C50DB2" w:rsidRPr="0038203B">
        <w:rPr>
          <w:sz w:val="28"/>
          <w:szCs w:val="28"/>
        </w:rPr>
        <w:t xml:space="preserve"> </w:t>
      </w:r>
      <w:r w:rsidRPr="0038203B">
        <w:rPr>
          <w:sz w:val="28"/>
          <w:szCs w:val="28"/>
        </w:rPr>
        <w:t>Обеспеченность СХА «Алексеевская» трудовыми ресурсами представлена в таблице 2</w:t>
      </w:r>
      <w:r w:rsidR="00C50DB2" w:rsidRPr="0038203B">
        <w:rPr>
          <w:sz w:val="28"/>
          <w:szCs w:val="28"/>
        </w:rPr>
        <w:t>.</w:t>
      </w:r>
    </w:p>
    <w:p w:rsidR="00CF1E18" w:rsidRPr="0038203B" w:rsidRDefault="00CF1E18" w:rsidP="0038203B">
      <w:pPr>
        <w:pStyle w:val="a3"/>
        <w:widowControl w:val="0"/>
        <w:spacing w:after="0" w:line="360" w:lineRule="auto"/>
        <w:ind w:firstLine="709"/>
        <w:jc w:val="both"/>
        <w:outlineLvl w:val="0"/>
        <w:rPr>
          <w:sz w:val="28"/>
          <w:szCs w:val="28"/>
        </w:rPr>
      </w:pPr>
    </w:p>
    <w:p w:rsidR="004B7AD8" w:rsidRPr="0038203B" w:rsidRDefault="004B7AD8" w:rsidP="000A30B5">
      <w:pPr>
        <w:pStyle w:val="a3"/>
        <w:widowControl w:val="0"/>
        <w:spacing w:after="0" w:line="360" w:lineRule="auto"/>
        <w:ind w:firstLine="709"/>
        <w:jc w:val="both"/>
        <w:outlineLvl w:val="0"/>
        <w:rPr>
          <w:sz w:val="28"/>
          <w:szCs w:val="28"/>
        </w:rPr>
      </w:pPr>
      <w:r w:rsidRPr="0038203B">
        <w:rPr>
          <w:sz w:val="28"/>
          <w:szCs w:val="28"/>
        </w:rPr>
        <w:t xml:space="preserve">Таблица 2 Состав и структура трудовых ресурсов </w:t>
      </w:r>
    </w:p>
    <w:tbl>
      <w:tblPr>
        <w:tblW w:w="8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662"/>
        <w:gridCol w:w="801"/>
        <w:gridCol w:w="662"/>
        <w:gridCol w:w="801"/>
        <w:gridCol w:w="662"/>
        <w:gridCol w:w="908"/>
        <w:gridCol w:w="1000"/>
        <w:gridCol w:w="883"/>
      </w:tblGrid>
      <w:tr w:rsidR="004B7AD8" w:rsidRPr="000A30B5" w:rsidTr="000A30B5">
        <w:trPr>
          <w:trHeight w:val="300"/>
        </w:trPr>
        <w:tc>
          <w:tcPr>
            <w:tcW w:w="2376" w:type="dxa"/>
            <w:vMerge w:val="restart"/>
            <w:noWrap/>
          </w:tcPr>
          <w:p w:rsidR="004B7AD8" w:rsidRPr="000A30B5" w:rsidRDefault="004B7AD8" w:rsidP="000A30B5">
            <w:pPr>
              <w:widowControl w:val="0"/>
              <w:spacing w:line="360" w:lineRule="auto"/>
              <w:outlineLvl w:val="0"/>
              <w:rPr>
                <w:sz w:val="20"/>
                <w:szCs w:val="20"/>
              </w:rPr>
            </w:pPr>
            <w:r w:rsidRPr="000A30B5">
              <w:rPr>
                <w:sz w:val="20"/>
                <w:szCs w:val="20"/>
              </w:rPr>
              <w:t>показатели</w:t>
            </w:r>
          </w:p>
        </w:tc>
        <w:tc>
          <w:tcPr>
            <w:tcW w:w="1463" w:type="dxa"/>
            <w:gridSpan w:val="2"/>
            <w:noWrap/>
            <w:vAlign w:val="bottom"/>
          </w:tcPr>
          <w:p w:rsidR="004B7AD8" w:rsidRPr="000A30B5" w:rsidRDefault="004B7AD8" w:rsidP="000A30B5">
            <w:pPr>
              <w:widowControl w:val="0"/>
              <w:spacing w:line="360" w:lineRule="auto"/>
              <w:outlineLvl w:val="0"/>
              <w:rPr>
                <w:sz w:val="20"/>
                <w:szCs w:val="20"/>
              </w:rPr>
            </w:pPr>
            <w:r w:rsidRPr="000A30B5">
              <w:rPr>
                <w:sz w:val="20"/>
                <w:szCs w:val="20"/>
              </w:rPr>
              <w:t>2002г.</w:t>
            </w:r>
          </w:p>
        </w:tc>
        <w:tc>
          <w:tcPr>
            <w:tcW w:w="1463" w:type="dxa"/>
            <w:gridSpan w:val="2"/>
            <w:noWrap/>
            <w:vAlign w:val="bottom"/>
          </w:tcPr>
          <w:p w:rsidR="004B7AD8" w:rsidRPr="000A30B5" w:rsidRDefault="004B7AD8" w:rsidP="000A30B5">
            <w:pPr>
              <w:widowControl w:val="0"/>
              <w:spacing w:line="360" w:lineRule="auto"/>
              <w:outlineLvl w:val="0"/>
              <w:rPr>
                <w:sz w:val="20"/>
                <w:szCs w:val="20"/>
              </w:rPr>
            </w:pPr>
            <w:r w:rsidRPr="000A30B5">
              <w:rPr>
                <w:sz w:val="20"/>
                <w:szCs w:val="20"/>
              </w:rPr>
              <w:t>2003г.</w:t>
            </w:r>
          </w:p>
        </w:tc>
        <w:tc>
          <w:tcPr>
            <w:tcW w:w="1570" w:type="dxa"/>
            <w:gridSpan w:val="2"/>
            <w:noWrap/>
            <w:vAlign w:val="bottom"/>
          </w:tcPr>
          <w:p w:rsidR="004B7AD8" w:rsidRPr="000A30B5" w:rsidRDefault="004B7AD8" w:rsidP="000A30B5">
            <w:pPr>
              <w:widowControl w:val="0"/>
              <w:spacing w:line="360" w:lineRule="auto"/>
              <w:outlineLvl w:val="0"/>
              <w:rPr>
                <w:sz w:val="20"/>
                <w:szCs w:val="20"/>
              </w:rPr>
            </w:pPr>
            <w:r w:rsidRPr="000A30B5">
              <w:rPr>
                <w:sz w:val="20"/>
                <w:szCs w:val="20"/>
              </w:rPr>
              <w:t>2004г.</w:t>
            </w:r>
          </w:p>
        </w:tc>
        <w:tc>
          <w:tcPr>
            <w:tcW w:w="1883" w:type="dxa"/>
            <w:gridSpan w:val="2"/>
            <w:noWrap/>
          </w:tcPr>
          <w:p w:rsidR="004B7AD8" w:rsidRPr="000A30B5" w:rsidRDefault="004B7AD8" w:rsidP="000A30B5">
            <w:pPr>
              <w:widowControl w:val="0"/>
              <w:spacing w:line="360" w:lineRule="auto"/>
              <w:outlineLvl w:val="0"/>
              <w:rPr>
                <w:sz w:val="20"/>
                <w:szCs w:val="20"/>
              </w:rPr>
            </w:pPr>
            <w:r w:rsidRPr="000A30B5">
              <w:rPr>
                <w:sz w:val="20"/>
                <w:szCs w:val="20"/>
              </w:rPr>
              <w:t>отклонение</w:t>
            </w:r>
          </w:p>
        </w:tc>
      </w:tr>
      <w:tr w:rsidR="004B7AD8" w:rsidRPr="000A30B5" w:rsidTr="000A30B5">
        <w:trPr>
          <w:trHeight w:val="585"/>
        </w:trPr>
        <w:tc>
          <w:tcPr>
            <w:tcW w:w="2376" w:type="dxa"/>
            <w:vMerge/>
            <w:vAlign w:val="center"/>
          </w:tcPr>
          <w:p w:rsidR="004B7AD8" w:rsidRPr="000A30B5" w:rsidRDefault="004B7AD8" w:rsidP="000A30B5">
            <w:pPr>
              <w:widowControl w:val="0"/>
              <w:spacing w:line="360" w:lineRule="auto"/>
              <w:outlineLvl w:val="0"/>
              <w:rPr>
                <w:sz w:val="20"/>
                <w:szCs w:val="20"/>
              </w:rPr>
            </w:pPr>
          </w:p>
        </w:tc>
        <w:tc>
          <w:tcPr>
            <w:tcW w:w="662" w:type="dxa"/>
            <w:noWrap/>
          </w:tcPr>
          <w:p w:rsidR="004B7AD8" w:rsidRPr="000A30B5" w:rsidRDefault="004B7AD8" w:rsidP="000A30B5">
            <w:pPr>
              <w:widowControl w:val="0"/>
              <w:spacing w:line="360" w:lineRule="auto"/>
              <w:outlineLvl w:val="0"/>
              <w:rPr>
                <w:sz w:val="20"/>
                <w:szCs w:val="20"/>
              </w:rPr>
            </w:pPr>
            <w:r w:rsidRPr="000A30B5">
              <w:rPr>
                <w:sz w:val="20"/>
                <w:szCs w:val="20"/>
              </w:rPr>
              <w:t>чел.</w:t>
            </w:r>
          </w:p>
        </w:tc>
        <w:tc>
          <w:tcPr>
            <w:tcW w:w="801" w:type="dxa"/>
            <w:noWrap/>
          </w:tcPr>
          <w:p w:rsidR="004B7AD8" w:rsidRPr="000A30B5" w:rsidRDefault="004B7AD8" w:rsidP="000A30B5">
            <w:pPr>
              <w:widowControl w:val="0"/>
              <w:spacing w:line="360" w:lineRule="auto"/>
              <w:outlineLvl w:val="0"/>
              <w:rPr>
                <w:sz w:val="20"/>
                <w:szCs w:val="20"/>
              </w:rPr>
            </w:pPr>
            <w:r w:rsidRPr="000A30B5">
              <w:rPr>
                <w:sz w:val="20"/>
                <w:szCs w:val="20"/>
              </w:rPr>
              <w:t>Струк-тура, %</w:t>
            </w:r>
          </w:p>
        </w:tc>
        <w:tc>
          <w:tcPr>
            <w:tcW w:w="662" w:type="dxa"/>
            <w:noWrap/>
          </w:tcPr>
          <w:p w:rsidR="004B7AD8" w:rsidRPr="000A30B5" w:rsidRDefault="004B7AD8" w:rsidP="000A30B5">
            <w:pPr>
              <w:widowControl w:val="0"/>
              <w:spacing w:line="360" w:lineRule="auto"/>
              <w:outlineLvl w:val="0"/>
              <w:rPr>
                <w:sz w:val="20"/>
                <w:szCs w:val="20"/>
              </w:rPr>
            </w:pPr>
            <w:r w:rsidRPr="000A30B5">
              <w:rPr>
                <w:sz w:val="20"/>
                <w:szCs w:val="20"/>
              </w:rPr>
              <w:t>чел.</w:t>
            </w:r>
          </w:p>
        </w:tc>
        <w:tc>
          <w:tcPr>
            <w:tcW w:w="801" w:type="dxa"/>
            <w:noWrap/>
          </w:tcPr>
          <w:p w:rsidR="004B7AD8" w:rsidRPr="000A30B5" w:rsidRDefault="004B7AD8" w:rsidP="000A30B5">
            <w:pPr>
              <w:widowControl w:val="0"/>
              <w:spacing w:line="360" w:lineRule="auto"/>
              <w:outlineLvl w:val="0"/>
              <w:rPr>
                <w:sz w:val="20"/>
                <w:szCs w:val="20"/>
              </w:rPr>
            </w:pPr>
            <w:r w:rsidRPr="000A30B5">
              <w:rPr>
                <w:sz w:val="20"/>
                <w:szCs w:val="20"/>
              </w:rPr>
              <w:t>Струк-тура, %</w:t>
            </w:r>
          </w:p>
        </w:tc>
        <w:tc>
          <w:tcPr>
            <w:tcW w:w="662" w:type="dxa"/>
            <w:noWrap/>
          </w:tcPr>
          <w:p w:rsidR="004B7AD8" w:rsidRPr="000A30B5" w:rsidRDefault="004B7AD8" w:rsidP="000A30B5">
            <w:pPr>
              <w:widowControl w:val="0"/>
              <w:spacing w:line="360" w:lineRule="auto"/>
              <w:outlineLvl w:val="0"/>
              <w:rPr>
                <w:sz w:val="20"/>
                <w:szCs w:val="20"/>
              </w:rPr>
            </w:pPr>
            <w:r w:rsidRPr="000A30B5">
              <w:rPr>
                <w:sz w:val="20"/>
                <w:szCs w:val="20"/>
              </w:rPr>
              <w:t>чел.</w:t>
            </w:r>
          </w:p>
        </w:tc>
        <w:tc>
          <w:tcPr>
            <w:tcW w:w="908" w:type="dxa"/>
            <w:noWrap/>
          </w:tcPr>
          <w:p w:rsidR="004B7AD8" w:rsidRPr="000A30B5" w:rsidRDefault="004B7AD8" w:rsidP="000A30B5">
            <w:pPr>
              <w:widowControl w:val="0"/>
              <w:spacing w:line="360" w:lineRule="auto"/>
              <w:outlineLvl w:val="0"/>
              <w:rPr>
                <w:sz w:val="20"/>
                <w:szCs w:val="20"/>
              </w:rPr>
            </w:pPr>
            <w:r w:rsidRPr="000A30B5">
              <w:rPr>
                <w:sz w:val="20"/>
                <w:szCs w:val="20"/>
              </w:rPr>
              <w:t>Струк-тура, %</w:t>
            </w:r>
          </w:p>
        </w:tc>
        <w:tc>
          <w:tcPr>
            <w:tcW w:w="1000" w:type="dxa"/>
            <w:noWrap/>
          </w:tcPr>
          <w:p w:rsidR="004B7AD8" w:rsidRPr="000A30B5" w:rsidRDefault="004B7AD8" w:rsidP="000A30B5">
            <w:pPr>
              <w:widowControl w:val="0"/>
              <w:spacing w:line="360" w:lineRule="auto"/>
              <w:outlineLvl w:val="0"/>
              <w:rPr>
                <w:sz w:val="20"/>
                <w:szCs w:val="20"/>
              </w:rPr>
            </w:pPr>
            <w:r w:rsidRPr="000A30B5">
              <w:rPr>
                <w:sz w:val="20"/>
                <w:szCs w:val="20"/>
              </w:rPr>
              <w:t>чел. (2004</w:t>
            </w:r>
            <w:r w:rsidR="007B4CF8" w:rsidRPr="000A30B5">
              <w:rPr>
                <w:sz w:val="20"/>
                <w:szCs w:val="20"/>
              </w:rPr>
              <w:t xml:space="preserve"> </w:t>
            </w:r>
            <w:r w:rsidRPr="000A30B5">
              <w:rPr>
                <w:sz w:val="20"/>
                <w:szCs w:val="20"/>
              </w:rPr>
              <w:t>-2002)</w:t>
            </w:r>
          </w:p>
        </w:tc>
        <w:tc>
          <w:tcPr>
            <w:tcW w:w="883" w:type="dxa"/>
            <w:noWrap/>
          </w:tcPr>
          <w:p w:rsidR="004B7AD8" w:rsidRPr="000A30B5" w:rsidRDefault="004B7AD8" w:rsidP="000A30B5">
            <w:pPr>
              <w:widowControl w:val="0"/>
              <w:spacing w:line="360" w:lineRule="auto"/>
              <w:outlineLvl w:val="0"/>
              <w:rPr>
                <w:sz w:val="20"/>
                <w:szCs w:val="20"/>
              </w:rPr>
            </w:pPr>
            <w:r w:rsidRPr="000A30B5">
              <w:rPr>
                <w:sz w:val="20"/>
                <w:szCs w:val="20"/>
              </w:rPr>
              <w:t xml:space="preserve"> %</w:t>
            </w:r>
            <w:r w:rsidR="000A30B5">
              <w:rPr>
                <w:sz w:val="20"/>
                <w:szCs w:val="20"/>
              </w:rPr>
              <w:t xml:space="preserve"> </w:t>
            </w:r>
            <w:r w:rsidRPr="000A30B5">
              <w:rPr>
                <w:sz w:val="20"/>
                <w:szCs w:val="20"/>
              </w:rPr>
              <w:t>(2004 :2002)</w:t>
            </w:r>
          </w:p>
        </w:tc>
      </w:tr>
      <w:tr w:rsidR="004B7AD8" w:rsidRPr="000A30B5" w:rsidTr="000A30B5">
        <w:trPr>
          <w:trHeight w:val="585"/>
        </w:trPr>
        <w:tc>
          <w:tcPr>
            <w:tcW w:w="2376" w:type="dxa"/>
            <w:noWrap/>
          </w:tcPr>
          <w:p w:rsidR="004B7AD8" w:rsidRPr="000A30B5" w:rsidRDefault="004B7AD8" w:rsidP="000A30B5">
            <w:pPr>
              <w:widowControl w:val="0"/>
              <w:spacing w:line="360" w:lineRule="auto"/>
              <w:outlineLvl w:val="0"/>
              <w:rPr>
                <w:sz w:val="20"/>
                <w:szCs w:val="20"/>
              </w:rPr>
            </w:pPr>
            <w:r w:rsidRPr="000A30B5">
              <w:rPr>
                <w:sz w:val="20"/>
                <w:szCs w:val="20"/>
              </w:rPr>
              <w:t>Всего по предприятию</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180</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100,0</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219</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100,0</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171</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100,0</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-9</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95,0</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В том числе</w:t>
            </w:r>
          </w:p>
        </w:tc>
        <w:tc>
          <w:tcPr>
            <w:tcW w:w="662"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801"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662"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801"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662"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908"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1000"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883"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Работники, занятые в сельскохозяйственном производстве - всего</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161</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89,4</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200</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91,3</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161</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94,2</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0</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100,0</w:t>
            </w:r>
          </w:p>
        </w:tc>
      </w:tr>
      <w:tr w:rsidR="004B7AD8" w:rsidRPr="000A30B5" w:rsidTr="000A30B5">
        <w:trPr>
          <w:trHeight w:val="300"/>
        </w:trPr>
        <w:tc>
          <w:tcPr>
            <w:tcW w:w="2376" w:type="dxa"/>
            <w:noWrap/>
          </w:tcPr>
          <w:p w:rsidR="004B7AD8" w:rsidRPr="000A30B5" w:rsidRDefault="004B7AD8" w:rsidP="000A30B5">
            <w:pPr>
              <w:widowControl w:val="0"/>
              <w:spacing w:line="360" w:lineRule="auto"/>
              <w:outlineLvl w:val="0"/>
              <w:rPr>
                <w:sz w:val="20"/>
                <w:szCs w:val="20"/>
              </w:rPr>
            </w:pPr>
            <w:r w:rsidRPr="000A30B5">
              <w:rPr>
                <w:sz w:val="20"/>
                <w:szCs w:val="20"/>
              </w:rPr>
              <w:t>в том числе:</w:t>
            </w:r>
          </w:p>
        </w:tc>
        <w:tc>
          <w:tcPr>
            <w:tcW w:w="662"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801"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662"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801"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662"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908"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1000"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883"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r>
      <w:tr w:rsidR="004B7AD8" w:rsidRPr="000A30B5" w:rsidTr="000A30B5">
        <w:trPr>
          <w:trHeight w:val="390"/>
        </w:trPr>
        <w:tc>
          <w:tcPr>
            <w:tcW w:w="2376" w:type="dxa"/>
            <w:noWrap/>
          </w:tcPr>
          <w:p w:rsidR="004B7AD8" w:rsidRPr="000A30B5" w:rsidRDefault="004B7AD8" w:rsidP="000A30B5">
            <w:pPr>
              <w:widowControl w:val="0"/>
              <w:spacing w:line="360" w:lineRule="auto"/>
              <w:outlineLvl w:val="0"/>
              <w:rPr>
                <w:sz w:val="20"/>
                <w:szCs w:val="20"/>
              </w:rPr>
            </w:pPr>
            <w:r w:rsidRPr="000A30B5">
              <w:rPr>
                <w:sz w:val="20"/>
                <w:szCs w:val="20"/>
              </w:rPr>
              <w:t>рабочие постоянные</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128</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71,1</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165</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75,3</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124</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72,5</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96,9</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из них:</w:t>
            </w:r>
          </w:p>
        </w:tc>
        <w:tc>
          <w:tcPr>
            <w:tcW w:w="662"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801"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662"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801"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662"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908"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1000"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c>
          <w:tcPr>
            <w:tcW w:w="883" w:type="dxa"/>
            <w:noWrap/>
            <w:vAlign w:val="bottom"/>
          </w:tcPr>
          <w:p w:rsidR="004B7AD8" w:rsidRPr="000A30B5" w:rsidRDefault="0038203B" w:rsidP="000A30B5">
            <w:pPr>
              <w:widowControl w:val="0"/>
              <w:spacing w:line="360" w:lineRule="auto"/>
              <w:outlineLvl w:val="0"/>
              <w:rPr>
                <w:sz w:val="20"/>
                <w:szCs w:val="19"/>
              </w:rPr>
            </w:pPr>
            <w:r w:rsidRPr="000A30B5">
              <w:rPr>
                <w:sz w:val="20"/>
                <w:szCs w:val="19"/>
              </w:rPr>
              <w:t xml:space="preserve"> </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трактористы-машинисты</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23</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12,8</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38</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17,4</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18</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10,5</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-5</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78,3</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операторы машинного доения, дояры</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21</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11,7</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18</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8,2</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9</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5,3</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-12</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42,9</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скотники КРС</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14</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7,8</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12</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5,5</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6</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3,5</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-8</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42,9</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работники свиноводства</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7</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3,9</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6</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2,7</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1,8</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42,9</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работники птицеводства</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6</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3,3</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7</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3,2</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1,8</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50,0</w:t>
            </w:r>
          </w:p>
        </w:tc>
      </w:tr>
      <w:tr w:rsidR="004B7AD8" w:rsidRPr="000A30B5" w:rsidTr="000A30B5">
        <w:trPr>
          <w:trHeight w:val="585"/>
        </w:trPr>
        <w:tc>
          <w:tcPr>
            <w:tcW w:w="2376" w:type="dxa"/>
            <w:noWrap/>
          </w:tcPr>
          <w:p w:rsidR="004B7AD8" w:rsidRPr="000A30B5" w:rsidRDefault="004B7AD8" w:rsidP="000A30B5">
            <w:pPr>
              <w:widowControl w:val="0"/>
              <w:spacing w:line="360" w:lineRule="auto"/>
              <w:outlineLvl w:val="0"/>
              <w:rPr>
                <w:sz w:val="20"/>
                <w:szCs w:val="20"/>
              </w:rPr>
            </w:pPr>
            <w:r w:rsidRPr="000A30B5">
              <w:rPr>
                <w:sz w:val="20"/>
                <w:szCs w:val="20"/>
              </w:rPr>
              <w:t>работники коневодства</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0</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0,0</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0</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0,0</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1,2</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0,0</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Рабочие сезонные и временные</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7</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3,9</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9</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4,1</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11</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6,4</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157,1</w:t>
            </w:r>
          </w:p>
        </w:tc>
      </w:tr>
      <w:tr w:rsidR="004B7AD8" w:rsidRPr="000A30B5" w:rsidTr="000A30B5">
        <w:trPr>
          <w:trHeight w:val="300"/>
        </w:trPr>
        <w:tc>
          <w:tcPr>
            <w:tcW w:w="2376" w:type="dxa"/>
            <w:noWrap/>
          </w:tcPr>
          <w:p w:rsidR="004B7AD8" w:rsidRPr="000A30B5" w:rsidRDefault="004B7AD8" w:rsidP="000A30B5">
            <w:pPr>
              <w:widowControl w:val="0"/>
              <w:spacing w:line="360" w:lineRule="auto"/>
              <w:outlineLvl w:val="0"/>
              <w:rPr>
                <w:sz w:val="20"/>
                <w:szCs w:val="20"/>
              </w:rPr>
            </w:pPr>
            <w:r w:rsidRPr="000A30B5">
              <w:rPr>
                <w:sz w:val="20"/>
                <w:szCs w:val="20"/>
              </w:rPr>
              <w:t>Служащие:</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26</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14,4</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26</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11,9</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26</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15,2</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0</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100,0</w:t>
            </w:r>
          </w:p>
        </w:tc>
      </w:tr>
      <w:tr w:rsidR="004B7AD8" w:rsidRPr="000A30B5" w:rsidTr="000A30B5">
        <w:trPr>
          <w:trHeight w:val="300"/>
        </w:trPr>
        <w:tc>
          <w:tcPr>
            <w:tcW w:w="2376" w:type="dxa"/>
            <w:noWrap/>
          </w:tcPr>
          <w:p w:rsidR="004B7AD8" w:rsidRPr="000A30B5" w:rsidRDefault="004B7AD8" w:rsidP="000A30B5">
            <w:pPr>
              <w:widowControl w:val="0"/>
              <w:spacing w:line="360" w:lineRule="auto"/>
              <w:outlineLvl w:val="0"/>
              <w:rPr>
                <w:sz w:val="20"/>
                <w:szCs w:val="20"/>
              </w:rPr>
            </w:pPr>
            <w:r w:rsidRPr="000A30B5">
              <w:rPr>
                <w:sz w:val="20"/>
                <w:szCs w:val="20"/>
              </w:rPr>
              <w:t>руководители</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5,6</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4,6</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5,8</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0</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100,0</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специалисты</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8</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4,4</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8</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3,7</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8</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4,7</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0</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100,0</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Работники, занятые в подсобных и промышленных предприятиях и промыслах</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5,6</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10</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4,6</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2,3</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-6</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40,0</w:t>
            </w:r>
          </w:p>
        </w:tc>
      </w:tr>
      <w:tr w:rsidR="004B7AD8" w:rsidRPr="000A30B5" w:rsidTr="000A30B5">
        <w:trPr>
          <w:trHeight w:val="889"/>
        </w:trPr>
        <w:tc>
          <w:tcPr>
            <w:tcW w:w="2376" w:type="dxa"/>
            <w:noWrap/>
          </w:tcPr>
          <w:p w:rsidR="004B7AD8" w:rsidRPr="000A30B5" w:rsidRDefault="004B7AD8" w:rsidP="000A30B5">
            <w:pPr>
              <w:widowControl w:val="0"/>
              <w:spacing w:line="360" w:lineRule="auto"/>
              <w:outlineLvl w:val="0"/>
              <w:rPr>
                <w:sz w:val="20"/>
                <w:szCs w:val="20"/>
              </w:rPr>
            </w:pPr>
            <w:r w:rsidRPr="000A30B5">
              <w:rPr>
                <w:sz w:val="20"/>
                <w:szCs w:val="20"/>
              </w:rPr>
              <w:t>Работники ЖКХ и культурно-бытовых учреждений</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1,7</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1,4</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1,2</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-1</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66,7</w:t>
            </w:r>
          </w:p>
        </w:tc>
      </w:tr>
      <w:tr w:rsidR="004B7AD8" w:rsidRPr="000A30B5" w:rsidTr="000A30B5">
        <w:trPr>
          <w:trHeight w:val="300"/>
        </w:trPr>
        <w:tc>
          <w:tcPr>
            <w:tcW w:w="2376" w:type="dxa"/>
            <w:noWrap/>
            <w:vAlign w:val="bottom"/>
          </w:tcPr>
          <w:p w:rsidR="004B7AD8" w:rsidRPr="000A30B5" w:rsidRDefault="004B7AD8" w:rsidP="000A30B5">
            <w:pPr>
              <w:widowControl w:val="0"/>
              <w:spacing w:line="360" w:lineRule="auto"/>
              <w:outlineLvl w:val="0"/>
              <w:rPr>
                <w:sz w:val="20"/>
                <w:szCs w:val="20"/>
              </w:rPr>
            </w:pPr>
            <w:r w:rsidRPr="000A30B5">
              <w:rPr>
                <w:sz w:val="20"/>
                <w:szCs w:val="20"/>
              </w:rPr>
              <w:t>Работники торговли и общественного питания</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6</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3,3</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6</w:t>
            </w:r>
          </w:p>
        </w:tc>
        <w:tc>
          <w:tcPr>
            <w:tcW w:w="801"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2,7</w:t>
            </w:r>
          </w:p>
        </w:tc>
        <w:tc>
          <w:tcPr>
            <w:tcW w:w="662"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4</w:t>
            </w:r>
          </w:p>
        </w:tc>
        <w:tc>
          <w:tcPr>
            <w:tcW w:w="908"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2,3</w:t>
            </w:r>
          </w:p>
        </w:tc>
        <w:tc>
          <w:tcPr>
            <w:tcW w:w="1000"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-2</w:t>
            </w:r>
          </w:p>
        </w:tc>
        <w:tc>
          <w:tcPr>
            <w:tcW w:w="883" w:type="dxa"/>
            <w:noWrap/>
            <w:vAlign w:val="bottom"/>
          </w:tcPr>
          <w:p w:rsidR="004B7AD8" w:rsidRPr="000A30B5" w:rsidRDefault="004B7AD8" w:rsidP="000A30B5">
            <w:pPr>
              <w:widowControl w:val="0"/>
              <w:spacing w:line="360" w:lineRule="auto"/>
              <w:outlineLvl w:val="0"/>
              <w:rPr>
                <w:sz w:val="20"/>
                <w:szCs w:val="19"/>
              </w:rPr>
            </w:pPr>
            <w:r w:rsidRPr="000A30B5">
              <w:rPr>
                <w:sz w:val="20"/>
                <w:szCs w:val="19"/>
              </w:rPr>
              <w:t>66,7</w:t>
            </w:r>
          </w:p>
        </w:tc>
      </w:tr>
    </w:tbl>
    <w:p w:rsidR="004B7AD8" w:rsidRPr="0038203B" w:rsidRDefault="004B7AD8" w:rsidP="0038203B">
      <w:pPr>
        <w:widowControl w:val="0"/>
        <w:spacing w:line="360" w:lineRule="auto"/>
        <w:ind w:firstLine="709"/>
        <w:jc w:val="both"/>
        <w:rPr>
          <w:sz w:val="28"/>
          <w:szCs w:val="23"/>
        </w:rPr>
      </w:pPr>
    </w:p>
    <w:p w:rsidR="009E1431" w:rsidRPr="0038203B" w:rsidRDefault="009E1431" w:rsidP="0038203B">
      <w:pPr>
        <w:widowControl w:val="0"/>
        <w:spacing w:line="360" w:lineRule="auto"/>
        <w:ind w:firstLine="709"/>
        <w:jc w:val="both"/>
        <w:rPr>
          <w:sz w:val="28"/>
          <w:szCs w:val="28"/>
        </w:rPr>
      </w:pPr>
      <w:r w:rsidRPr="0038203B">
        <w:rPr>
          <w:sz w:val="28"/>
          <w:szCs w:val="28"/>
        </w:rPr>
        <w:t>Из данных таблицы 2 видно, что за период 2002-2004гг. среднегодовая численность работников уменьшилась на 9 человек, или на 51%, однако, не изменилась численность работников, занятых в сельскохозяйственном производстве на 161 человек. Численность постоянных рабочих уменьшилась на 4 человека, или на 3,1%. Соответственно, сократилась численность трактористов-машинистов на 5 человек, или на 28,7%, операторов машинного доения и дояров на 12 человек, или 57,1%, скотников КРС на 8 человек, или 57,1%, работников свиноводства на 4 человека, или на 57,1%, работников птицеводства на 3 человека, или на 50%, однако, лишь в 2004 году были</w:t>
      </w:r>
      <w:r w:rsidR="0038203B">
        <w:rPr>
          <w:sz w:val="28"/>
          <w:szCs w:val="28"/>
        </w:rPr>
        <w:t xml:space="preserve"> </w:t>
      </w:r>
      <w:r w:rsidRPr="0038203B">
        <w:rPr>
          <w:sz w:val="28"/>
          <w:szCs w:val="28"/>
        </w:rPr>
        <w:t>работники птицеводства, следовательно, их численность составила</w:t>
      </w:r>
      <w:r w:rsidR="0038203B">
        <w:rPr>
          <w:sz w:val="28"/>
          <w:szCs w:val="28"/>
        </w:rPr>
        <w:t xml:space="preserve"> </w:t>
      </w:r>
      <w:r w:rsidRPr="0038203B">
        <w:rPr>
          <w:sz w:val="28"/>
          <w:szCs w:val="28"/>
        </w:rPr>
        <w:t>на 2 человека. Численность сезонных и временных рабочих увеличилась на</w:t>
      </w:r>
      <w:r w:rsidR="0038203B">
        <w:rPr>
          <w:sz w:val="28"/>
          <w:szCs w:val="28"/>
        </w:rPr>
        <w:t xml:space="preserve"> </w:t>
      </w:r>
      <w:r w:rsidRPr="0038203B">
        <w:rPr>
          <w:sz w:val="28"/>
          <w:szCs w:val="28"/>
        </w:rPr>
        <w:t>4 человека, или на 57,1%. Количество служащего персонала не изменилось – 26 человек, как и</w:t>
      </w:r>
      <w:r w:rsidR="0038203B">
        <w:rPr>
          <w:sz w:val="28"/>
          <w:szCs w:val="28"/>
        </w:rPr>
        <w:t xml:space="preserve"> </w:t>
      </w:r>
      <w:r w:rsidRPr="0038203B">
        <w:rPr>
          <w:sz w:val="28"/>
          <w:szCs w:val="28"/>
        </w:rPr>
        <w:t>руководителей –10 человек, а специалистов - 5 человек. В</w:t>
      </w:r>
      <w:r w:rsidR="0038203B">
        <w:rPr>
          <w:sz w:val="28"/>
          <w:szCs w:val="28"/>
        </w:rPr>
        <w:t xml:space="preserve"> </w:t>
      </w:r>
      <w:r w:rsidRPr="0038203B">
        <w:rPr>
          <w:sz w:val="28"/>
          <w:szCs w:val="28"/>
        </w:rPr>
        <w:t>хозяйстве работали работники, занятые в подсобных промышленных предприятиях и промыслах, их численность уменьшилась на 4 человека, или 60%. Численность работников жилищно-коммунального хозяйства и культурно-бытовых учреждений уменьшилась на 1 человека, или 33,3%, а работников торговли и общественного питания уменьшилось на 2 человека, или 33,3 %.</w:t>
      </w:r>
    </w:p>
    <w:p w:rsidR="004B7AD8" w:rsidRPr="0038203B" w:rsidRDefault="004B7AD8" w:rsidP="0038203B">
      <w:pPr>
        <w:widowControl w:val="0"/>
        <w:spacing w:line="360" w:lineRule="auto"/>
        <w:ind w:firstLine="709"/>
        <w:jc w:val="both"/>
        <w:rPr>
          <w:sz w:val="28"/>
          <w:szCs w:val="28"/>
        </w:rPr>
      </w:pPr>
      <w:r w:rsidRPr="0038203B">
        <w:rPr>
          <w:sz w:val="28"/>
          <w:szCs w:val="28"/>
        </w:rPr>
        <w:t>Наибольший удельный вес в структуре трудовых ресурсов занимают постоянные рабочие – 72,5%, меньший служащие – 15,2 %, менее</w:t>
      </w:r>
      <w:r w:rsidR="0038203B">
        <w:rPr>
          <w:sz w:val="28"/>
          <w:szCs w:val="28"/>
        </w:rPr>
        <w:t xml:space="preserve"> </w:t>
      </w:r>
      <w:r w:rsidRPr="0038203B">
        <w:rPr>
          <w:sz w:val="28"/>
          <w:szCs w:val="28"/>
        </w:rPr>
        <w:t>рабочие сезонные и временные – 6,4%.</w:t>
      </w:r>
    </w:p>
    <w:p w:rsidR="004B7AD8" w:rsidRPr="0038203B" w:rsidRDefault="004B7AD8" w:rsidP="0038203B">
      <w:pPr>
        <w:widowControl w:val="0"/>
        <w:spacing w:line="360" w:lineRule="auto"/>
        <w:ind w:firstLine="709"/>
        <w:jc w:val="both"/>
        <w:rPr>
          <w:sz w:val="28"/>
          <w:szCs w:val="28"/>
        </w:rPr>
      </w:pPr>
      <w:r w:rsidRPr="0038203B">
        <w:rPr>
          <w:sz w:val="28"/>
          <w:szCs w:val="28"/>
        </w:rPr>
        <w:t>Проведя анализ обеспеченности СХА «Алексеевская» трудовыми ресурсами, можно сделать вывод о том, что в хозяйстве в течение многих лет численность работников, занятых в осуществлении хозяйственной и управленческой деятельности, сильно сократилась.</w:t>
      </w:r>
    </w:p>
    <w:p w:rsidR="004B7AD8" w:rsidRPr="0038203B" w:rsidRDefault="004B7AD8" w:rsidP="0038203B">
      <w:pPr>
        <w:widowControl w:val="0"/>
        <w:spacing w:line="360" w:lineRule="auto"/>
        <w:ind w:firstLine="709"/>
        <w:jc w:val="both"/>
        <w:rPr>
          <w:sz w:val="28"/>
          <w:szCs w:val="28"/>
        </w:rPr>
      </w:pPr>
      <w:r w:rsidRPr="0038203B">
        <w:rPr>
          <w:sz w:val="28"/>
          <w:szCs w:val="28"/>
        </w:rPr>
        <w:t xml:space="preserve">Для устойчивой работы предприятие направляет своих специалистов на повышение квалификации. </w:t>
      </w:r>
    </w:p>
    <w:p w:rsidR="004B7AD8" w:rsidRPr="0038203B" w:rsidRDefault="004B7AD8" w:rsidP="0038203B">
      <w:pPr>
        <w:widowControl w:val="0"/>
        <w:spacing w:line="360" w:lineRule="auto"/>
        <w:ind w:firstLine="709"/>
        <w:jc w:val="both"/>
        <w:rPr>
          <w:sz w:val="28"/>
          <w:szCs w:val="28"/>
        </w:rPr>
      </w:pPr>
      <w:r w:rsidRPr="0038203B">
        <w:rPr>
          <w:sz w:val="28"/>
          <w:szCs w:val="28"/>
        </w:rPr>
        <w:t>Денежное выражение стоимости всех используемых в сельском хозяйстве средств производства, созданных трудом человека, принято называть производственными фондами.</w:t>
      </w:r>
    </w:p>
    <w:p w:rsidR="004B7AD8" w:rsidRPr="0038203B" w:rsidRDefault="004B7AD8" w:rsidP="0038203B">
      <w:pPr>
        <w:widowControl w:val="0"/>
        <w:spacing w:line="360" w:lineRule="auto"/>
        <w:ind w:firstLine="709"/>
        <w:jc w:val="both"/>
        <w:rPr>
          <w:sz w:val="28"/>
          <w:szCs w:val="28"/>
        </w:rPr>
      </w:pPr>
      <w:r w:rsidRPr="0038203B">
        <w:rPr>
          <w:sz w:val="28"/>
          <w:szCs w:val="28"/>
        </w:rPr>
        <w:t>Основные производственные фонды -</w:t>
      </w:r>
      <w:r w:rsidR="0038203B">
        <w:rPr>
          <w:sz w:val="28"/>
          <w:szCs w:val="28"/>
        </w:rPr>
        <w:t xml:space="preserve"> </w:t>
      </w:r>
      <w:r w:rsidRPr="0038203B">
        <w:rPr>
          <w:sz w:val="28"/>
          <w:szCs w:val="28"/>
        </w:rPr>
        <w:t>это средства труда, неоднократно участвующие в производственном процессе, сохраняют при этом свою натуральную форму, а их</w:t>
      </w:r>
      <w:r w:rsidR="0038203B">
        <w:rPr>
          <w:sz w:val="28"/>
          <w:szCs w:val="28"/>
        </w:rPr>
        <w:t xml:space="preserve"> </w:t>
      </w:r>
      <w:r w:rsidRPr="0038203B">
        <w:rPr>
          <w:sz w:val="28"/>
          <w:szCs w:val="28"/>
        </w:rPr>
        <w:t>стоимость переносится на производимую продукцию частями по мере их износа.</w:t>
      </w:r>
    </w:p>
    <w:p w:rsidR="004B7AD8" w:rsidRPr="0038203B" w:rsidRDefault="004B7AD8" w:rsidP="0038203B">
      <w:pPr>
        <w:widowControl w:val="0"/>
        <w:spacing w:line="360" w:lineRule="auto"/>
        <w:ind w:firstLine="709"/>
        <w:jc w:val="both"/>
        <w:rPr>
          <w:sz w:val="28"/>
          <w:szCs w:val="28"/>
        </w:rPr>
      </w:pPr>
      <w:r w:rsidRPr="0038203B">
        <w:rPr>
          <w:sz w:val="28"/>
          <w:szCs w:val="28"/>
        </w:rPr>
        <w:t>Обеспеченность хозяйства и эффективность использования основных средств являются важными факторами, от которых зависят результаты его хозяйственной деятельности.</w:t>
      </w:r>
    </w:p>
    <w:p w:rsidR="00A627C8" w:rsidRPr="0038203B" w:rsidRDefault="00A627C8" w:rsidP="0038203B">
      <w:pPr>
        <w:widowControl w:val="0"/>
        <w:spacing w:line="360" w:lineRule="auto"/>
        <w:ind w:firstLine="709"/>
        <w:jc w:val="both"/>
        <w:rPr>
          <w:sz w:val="28"/>
          <w:szCs w:val="28"/>
        </w:rPr>
      </w:pPr>
      <w:r w:rsidRPr="0038203B">
        <w:rPr>
          <w:sz w:val="28"/>
          <w:szCs w:val="28"/>
        </w:rPr>
        <w:t>Для того чтобы,</w:t>
      </w:r>
      <w:r w:rsidR="0038203B">
        <w:rPr>
          <w:sz w:val="28"/>
          <w:szCs w:val="28"/>
        </w:rPr>
        <w:t xml:space="preserve"> </w:t>
      </w:r>
      <w:r w:rsidRPr="0038203B">
        <w:rPr>
          <w:sz w:val="28"/>
          <w:szCs w:val="28"/>
        </w:rPr>
        <w:t>выявить, насколько достаточно хозяйство обеспечено</w:t>
      </w:r>
      <w:r w:rsidR="0038203B">
        <w:rPr>
          <w:sz w:val="28"/>
          <w:szCs w:val="28"/>
        </w:rPr>
        <w:t xml:space="preserve"> </w:t>
      </w:r>
      <w:r w:rsidRPr="0038203B">
        <w:rPr>
          <w:sz w:val="28"/>
          <w:szCs w:val="28"/>
        </w:rPr>
        <w:t>основными средствами, необходимо рассчитать показатели использования основных фондов, которые можно разделить на:</w:t>
      </w:r>
    </w:p>
    <w:p w:rsidR="00A627C8" w:rsidRPr="0038203B" w:rsidRDefault="00A627C8" w:rsidP="0038203B">
      <w:pPr>
        <w:widowControl w:val="0"/>
        <w:numPr>
          <w:ilvl w:val="0"/>
          <w:numId w:val="2"/>
        </w:numPr>
        <w:spacing w:line="360" w:lineRule="auto"/>
        <w:ind w:left="0" w:firstLine="709"/>
        <w:jc w:val="both"/>
        <w:rPr>
          <w:sz w:val="28"/>
          <w:szCs w:val="28"/>
        </w:rPr>
      </w:pPr>
      <w:r w:rsidRPr="0038203B">
        <w:rPr>
          <w:sz w:val="28"/>
          <w:szCs w:val="28"/>
        </w:rPr>
        <w:t>Показатели обеспеченности основными средствами;</w:t>
      </w:r>
    </w:p>
    <w:p w:rsidR="00A627C8" w:rsidRPr="0038203B" w:rsidRDefault="00A627C8" w:rsidP="0038203B">
      <w:pPr>
        <w:widowControl w:val="0"/>
        <w:numPr>
          <w:ilvl w:val="0"/>
          <w:numId w:val="2"/>
        </w:numPr>
        <w:spacing w:line="360" w:lineRule="auto"/>
        <w:ind w:left="0" w:firstLine="709"/>
        <w:jc w:val="both"/>
        <w:rPr>
          <w:sz w:val="28"/>
          <w:szCs w:val="28"/>
        </w:rPr>
      </w:pPr>
      <w:r w:rsidRPr="0038203B">
        <w:rPr>
          <w:sz w:val="28"/>
          <w:szCs w:val="28"/>
        </w:rPr>
        <w:t>Показатели эффективности использования основных средств.</w:t>
      </w:r>
    </w:p>
    <w:p w:rsidR="003D4BD9" w:rsidRDefault="00A627C8" w:rsidP="0038203B">
      <w:pPr>
        <w:widowControl w:val="0"/>
        <w:spacing w:line="360" w:lineRule="auto"/>
        <w:ind w:firstLine="709"/>
        <w:jc w:val="both"/>
        <w:rPr>
          <w:sz w:val="28"/>
          <w:szCs w:val="28"/>
        </w:rPr>
      </w:pPr>
      <w:r w:rsidRPr="0038203B">
        <w:rPr>
          <w:sz w:val="28"/>
          <w:szCs w:val="28"/>
        </w:rPr>
        <w:t>К показателям обеспеченности основными фондами относятся</w:t>
      </w:r>
      <w:r w:rsidR="00C4698B" w:rsidRPr="0038203B">
        <w:rPr>
          <w:sz w:val="28"/>
          <w:szCs w:val="28"/>
        </w:rPr>
        <w:t>:</w:t>
      </w:r>
    </w:p>
    <w:p w:rsidR="00A627C8" w:rsidRDefault="00A627C8" w:rsidP="0038203B">
      <w:pPr>
        <w:widowControl w:val="0"/>
        <w:spacing w:line="360" w:lineRule="auto"/>
        <w:ind w:firstLine="709"/>
        <w:jc w:val="both"/>
        <w:rPr>
          <w:sz w:val="28"/>
          <w:szCs w:val="28"/>
        </w:rPr>
      </w:pPr>
      <w:r w:rsidRPr="0038203B">
        <w:rPr>
          <w:sz w:val="28"/>
          <w:szCs w:val="28"/>
        </w:rPr>
        <w:t xml:space="preserve">Фондообеспечность – это среднегодовая стоимость основных производственных фондов сельскохозяйственного назначения в расчете на </w:t>
      </w:r>
      <w:smartTag w:uri="urn:schemas-microsoft-com:office:smarttags" w:element="metricconverter">
        <w:smartTagPr>
          <w:attr w:name="ProductID" w:val="100 гектаров"/>
        </w:smartTagPr>
        <w:r w:rsidRPr="0038203B">
          <w:rPr>
            <w:sz w:val="28"/>
            <w:szCs w:val="28"/>
          </w:rPr>
          <w:t>100 гектаров</w:t>
        </w:r>
      </w:smartTag>
      <w:r w:rsidRPr="0038203B">
        <w:rPr>
          <w:sz w:val="28"/>
          <w:szCs w:val="28"/>
        </w:rPr>
        <w:t xml:space="preserve"> сельскохозяйственных угодий.</w:t>
      </w:r>
    </w:p>
    <w:p w:rsidR="003D4BD9" w:rsidRDefault="003D4BD9" w:rsidP="0038203B">
      <w:pPr>
        <w:widowControl w:val="0"/>
        <w:spacing w:line="360" w:lineRule="auto"/>
        <w:ind w:firstLine="709"/>
        <w:jc w:val="both"/>
        <w:rPr>
          <w:sz w:val="28"/>
          <w:szCs w:val="28"/>
        </w:rPr>
      </w:pPr>
    </w:p>
    <w:p w:rsidR="00A627C8" w:rsidRPr="0038203B" w:rsidRDefault="000A30B5" w:rsidP="0038203B">
      <w:pPr>
        <w:widowControl w:val="0"/>
        <w:spacing w:line="360" w:lineRule="auto"/>
        <w:ind w:firstLine="709"/>
        <w:jc w:val="both"/>
        <w:rPr>
          <w:sz w:val="28"/>
          <w:szCs w:val="28"/>
        </w:rPr>
      </w:pPr>
      <w:r>
        <w:rPr>
          <w:sz w:val="28"/>
          <w:szCs w:val="28"/>
        </w:rPr>
        <w:t xml:space="preserve">       </w:t>
      </w:r>
      <w:r w:rsidR="00A627C8" w:rsidRPr="0038203B">
        <w:rPr>
          <w:sz w:val="28"/>
          <w:szCs w:val="28"/>
        </w:rPr>
        <w:t xml:space="preserve"> Оф</w:t>
      </w:r>
    </w:p>
    <w:p w:rsidR="003D4BD9" w:rsidRDefault="00A627C8" w:rsidP="0038203B">
      <w:pPr>
        <w:widowControl w:val="0"/>
        <w:spacing w:line="360" w:lineRule="auto"/>
        <w:ind w:firstLine="709"/>
        <w:jc w:val="both"/>
        <w:rPr>
          <w:sz w:val="28"/>
          <w:szCs w:val="28"/>
        </w:rPr>
      </w:pPr>
      <w:r w:rsidRPr="0038203B">
        <w:rPr>
          <w:sz w:val="28"/>
          <w:szCs w:val="28"/>
        </w:rPr>
        <w:t>Фо = —— . 100,</w:t>
      </w:r>
    </w:p>
    <w:p w:rsidR="00A627C8" w:rsidRPr="0038203B" w:rsidRDefault="000A30B5" w:rsidP="0038203B">
      <w:pPr>
        <w:widowControl w:val="0"/>
        <w:spacing w:line="360" w:lineRule="auto"/>
        <w:ind w:firstLine="709"/>
        <w:jc w:val="both"/>
        <w:rPr>
          <w:sz w:val="28"/>
          <w:szCs w:val="28"/>
        </w:rPr>
      </w:pPr>
      <w:r>
        <w:rPr>
          <w:sz w:val="28"/>
          <w:szCs w:val="28"/>
        </w:rPr>
        <w:t xml:space="preserve">          </w:t>
      </w:r>
      <w:r w:rsidR="00A627C8" w:rsidRPr="0038203B">
        <w:rPr>
          <w:sz w:val="28"/>
          <w:szCs w:val="28"/>
        </w:rPr>
        <w:t>S</w:t>
      </w:r>
    </w:p>
    <w:p w:rsidR="00A627C8" w:rsidRPr="0038203B" w:rsidRDefault="003D4BD9" w:rsidP="0038203B">
      <w:pPr>
        <w:widowControl w:val="0"/>
        <w:spacing w:line="360" w:lineRule="auto"/>
        <w:ind w:firstLine="709"/>
        <w:jc w:val="both"/>
        <w:rPr>
          <w:sz w:val="28"/>
          <w:szCs w:val="28"/>
        </w:rPr>
      </w:pPr>
      <w:r>
        <w:rPr>
          <w:sz w:val="28"/>
          <w:szCs w:val="28"/>
        </w:rPr>
        <w:br w:type="page"/>
      </w:r>
      <w:r w:rsidR="00A627C8" w:rsidRPr="0038203B">
        <w:rPr>
          <w:sz w:val="28"/>
          <w:szCs w:val="28"/>
        </w:rPr>
        <w:t>где:</w:t>
      </w:r>
      <w:r w:rsidR="000A30B5">
        <w:rPr>
          <w:sz w:val="28"/>
          <w:szCs w:val="28"/>
        </w:rPr>
        <w:t xml:space="preserve"> </w:t>
      </w:r>
      <w:r w:rsidR="00A627C8" w:rsidRPr="0038203B">
        <w:rPr>
          <w:sz w:val="28"/>
          <w:szCs w:val="28"/>
        </w:rPr>
        <w:t>Оф – среднегодовая стоимость основных производственных фондов, руб.;</w:t>
      </w:r>
    </w:p>
    <w:p w:rsidR="00A627C8" w:rsidRPr="0038203B" w:rsidRDefault="00A627C8" w:rsidP="0038203B">
      <w:pPr>
        <w:widowControl w:val="0"/>
        <w:spacing w:line="360" w:lineRule="auto"/>
        <w:ind w:firstLine="709"/>
        <w:jc w:val="both"/>
        <w:rPr>
          <w:sz w:val="28"/>
          <w:szCs w:val="28"/>
        </w:rPr>
      </w:pPr>
      <w:r w:rsidRPr="0038203B">
        <w:rPr>
          <w:sz w:val="28"/>
          <w:szCs w:val="28"/>
        </w:rPr>
        <w:t>S – площадь сельскохозяйственных угодий, га.</w:t>
      </w:r>
    </w:p>
    <w:p w:rsidR="00A627C8" w:rsidRPr="0038203B" w:rsidRDefault="00A627C8" w:rsidP="0038203B">
      <w:pPr>
        <w:widowControl w:val="0"/>
        <w:spacing w:line="360" w:lineRule="auto"/>
        <w:ind w:firstLine="709"/>
        <w:jc w:val="both"/>
        <w:rPr>
          <w:sz w:val="28"/>
          <w:szCs w:val="28"/>
        </w:rPr>
      </w:pPr>
      <w:r w:rsidRPr="0038203B">
        <w:rPr>
          <w:sz w:val="28"/>
          <w:szCs w:val="28"/>
        </w:rPr>
        <w:t>Фондовооружённость – это отношение среднегодовой стоимости основных производственных фондов сельскохозяйственного назначения к среднегодовой численности работников, занятых в сельскохозяйственном производстве:</w:t>
      </w:r>
    </w:p>
    <w:p w:rsidR="003D4BD9" w:rsidRDefault="003D4BD9" w:rsidP="0038203B">
      <w:pPr>
        <w:widowControl w:val="0"/>
        <w:spacing w:line="360" w:lineRule="auto"/>
        <w:ind w:firstLine="709"/>
        <w:jc w:val="both"/>
        <w:rPr>
          <w:sz w:val="28"/>
          <w:szCs w:val="28"/>
        </w:rPr>
      </w:pPr>
    </w:p>
    <w:p w:rsidR="00A627C8" w:rsidRPr="0038203B" w:rsidRDefault="000A30B5" w:rsidP="0038203B">
      <w:pPr>
        <w:widowControl w:val="0"/>
        <w:spacing w:line="360" w:lineRule="auto"/>
        <w:ind w:firstLine="709"/>
        <w:jc w:val="both"/>
        <w:rPr>
          <w:sz w:val="28"/>
          <w:szCs w:val="28"/>
        </w:rPr>
      </w:pPr>
      <w:r>
        <w:rPr>
          <w:sz w:val="28"/>
          <w:szCs w:val="28"/>
        </w:rPr>
        <w:t xml:space="preserve">       </w:t>
      </w:r>
      <w:r w:rsidR="0038203B">
        <w:rPr>
          <w:sz w:val="28"/>
          <w:szCs w:val="28"/>
        </w:rPr>
        <w:t xml:space="preserve"> </w:t>
      </w:r>
      <w:r w:rsidR="00A627C8" w:rsidRPr="0038203B">
        <w:rPr>
          <w:sz w:val="28"/>
          <w:szCs w:val="28"/>
        </w:rPr>
        <w:t>Оф</w:t>
      </w:r>
    </w:p>
    <w:p w:rsidR="003D4BD9" w:rsidRDefault="00A627C8" w:rsidP="0038203B">
      <w:pPr>
        <w:widowControl w:val="0"/>
        <w:spacing w:line="360" w:lineRule="auto"/>
        <w:ind w:firstLine="709"/>
        <w:jc w:val="both"/>
        <w:rPr>
          <w:sz w:val="28"/>
          <w:szCs w:val="28"/>
        </w:rPr>
      </w:pPr>
      <w:r w:rsidRPr="0038203B">
        <w:rPr>
          <w:sz w:val="28"/>
          <w:szCs w:val="28"/>
        </w:rPr>
        <w:t>Фв = ——,</w:t>
      </w:r>
    </w:p>
    <w:p w:rsidR="00A627C8" w:rsidRPr="0038203B" w:rsidRDefault="000A30B5" w:rsidP="0038203B">
      <w:pPr>
        <w:widowControl w:val="0"/>
        <w:spacing w:line="360" w:lineRule="auto"/>
        <w:ind w:firstLine="709"/>
        <w:jc w:val="both"/>
        <w:rPr>
          <w:sz w:val="28"/>
          <w:szCs w:val="28"/>
        </w:rPr>
      </w:pPr>
      <w:r>
        <w:rPr>
          <w:sz w:val="28"/>
          <w:szCs w:val="28"/>
        </w:rPr>
        <w:t xml:space="preserve">        </w:t>
      </w:r>
      <w:r w:rsidR="0038203B">
        <w:rPr>
          <w:sz w:val="28"/>
          <w:szCs w:val="28"/>
        </w:rPr>
        <w:t xml:space="preserve"> </w:t>
      </w:r>
      <w:r w:rsidR="00A627C8" w:rsidRPr="0038203B">
        <w:rPr>
          <w:sz w:val="28"/>
          <w:szCs w:val="28"/>
        </w:rPr>
        <w:t>Тр</w:t>
      </w:r>
    </w:p>
    <w:p w:rsidR="000A30B5" w:rsidRDefault="000A30B5" w:rsidP="0038203B">
      <w:pPr>
        <w:widowControl w:val="0"/>
        <w:spacing w:line="360" w:lineRule="auto"/>
        <w:ind w:firstLine="709"/>
        <w:jc w:val="both"/>
        <w:rPr>
          <w:sz w:val="28"/>
          <w:szCs w:val="28"/>
        </w:rPr>
      </w:pPr>
    </w:p>
    <w:p w:rsidR="00A627C8" w:rsidRPr="0038203B" w:rsidRDefault="00A627C8" w:rsidP="0038203B">
      <w:pPr>
        <w:widowControl w:val="0"/>
        <w:spacing w:line="360" w:lineRule="auto"/>
        <w:ind w:firstLine="709"/>
        <w:jc w:val="both"/>
        <w:rPr>
          <w:sz w:val="28"/>
          <w:szCs w:val="28"/>
        </w:rPr>
      </w:pPr>
      <w:r w:rsidRPr="0038203B">
        <w:rPr>
          <w:sz w:val="28"/>
          <w:szCs w:val="28"/>
        </w:rPr>
        <w:t>где:</w:t>
      </w:r>
      <w:r w:rsidR="000A30B5">
        <w:rPr>
          <w:sz w:val="28"/>
          <w:szCs w:val="28"/>
        </w:rPr>
        <w:t xml:space="preserve"> </w:t>
      </w:r>
      <w:r w:rsidRPr="0038203B">
        <w:rPr>
          <w:sz w:val="28"/>
          <w:szCs w:val="28"/>
        </w:rPr>
        <w:t>Тр – численность работников, занятых в сельскохозяйственном производстве, чел..</w:t>
      </w:r>
    </w:p>
    <w:p w:rsidR="00A627C8" w:rsidRDefault="00A627C8" w:rsidP="0038203B">
      <w:pPr>
        <w:widowControl w:val="0"/>
        <w:spacing w:line="360" w:lineRule="auto"/>
        <w:ind w:firstLine="709"/>
        <w:jc w:val="both"/>
        <w:rPr>
          <w:sz w:val="28"/>
          <w:szCs w:val="28"/>
        </w:rPr>
      </w:pPr>
      <w:r w:rsidRPr="0038203B">
        <w:rPr>
          <w:sz w:val="28"/>
          <w:szCs w:val="28"/>
        </w:rPr>
        <w:t xml:space="preserve">Энергообеспеченность – суммарная мощность всех энергоресурсов в расчете на </w:t>
      </w:r>
      <w:smartTag w:uri="urn:schemas-microsoft-com:office:smarttags" w:element="metricconverter">
        <w:smartTagPr>
          <w:attr w:name="ProductID" w:val="100 га"/>
        </w:smartTagPr>
        <w:r w:rsidRPr="0038203B">
          <w:rPr>
            <w:sz w:val="28"/>
            <w:szCs w:val="28"/>
          </w:rPr>
          <w:t>100 га</w:t>
        </w:r>
      </w:smartTag>
      <w:r w:rsidRPr="0038203B">
        <w:rPr>
          <w:sz w:val="28"/>
          <w:szCs w:val="28"/>
        </w:rPr>
        <w:t xml:space="preserve"> с.-х. угодий, пашни, л.с./га.</w:t>
      </w:r>
    </w:p>
    <w:p w:rsidR="003D4BD9" w:rsidRDefault="003D4BD9" w:rsidP="0038203B">
      <w:pPr>
        <w:widowControl w:val="0"/>
        <w:spacing w:line="360" w:lineRule="auto"/>
        <w:ind w:firstLine="709"/>
        <w:jc w:val="both"/>
        <w:rPr>
          <w:sz w:val="28"/>
          <w:szCs w:val="28"/>
        </w:rPr>
      </w:pPr>
    </w:p>
    <w:p w:rsidR="00A627C8" w:rsidRPr="0038203B" w:rsidRDefault="000A30B5" w:rsidP="0038203B">
      <w:pPr>
        <w:widowControl w:val="0"/>
        <w:spacing w:line="360" w:lineRule="auto"/>
        <w:ind w:firstLine="709"/>
        <w:jc w:val="both"/>
        <w:rPr>
          <w:sz w:val="28"/>
          <w:szCs w:val="28"/>
        </w:rPr>
      </w:pPr>
      <w:r>
        <w:rPr>
          <w:sz w:val="28"/>
          <w:szCs w:val="28"/>
        </w:rPr>
        <w:t xml:space="preserve">          </w:t>
      </w:r>
      <w:r w:rsidR="00A627C8" w:rsidRPr="0038203B">
        <w:rPr>
          <w:sz w:val="28"/>
          <w:szCs w:val="28"/>
          <w:lang w:val="en-US"/>
        </w:rPr>
        <w:t>N</w:t>
      </w:r>
    </w:p>
    <w:p w:rsidR="003D4BD9" w:rsidRDefault="00A627C8" w:rsidP="0038203B">
      <w:pPr>
        <w:widowControl w:val="0"/>
        <w:spacing w:line="360" w:lineRule="auto"/>
        <w:ind w:firstLine="709"/>
        <w:jc w:val="both"/>
        <w:rPr>
          <w:sz w:val="28"/>
          <w:szCs w:val="28"/>
        </w:rPr>
      </w:pPr>
      <w:r w:rsidRPr="0038203B">
        <w:rPr>
          <w:sz w:val="28"/>
          <w:szCs w:val="28"/>
        </w:rPr>
        <w:t>Эо = —— . 100,</w:t>
      </w:r>
    </w:p>
    <w:p w:rsidR="00A627C8" w:rsidRPr="0038203B" w:rsidRDefault="000A30B5" w:rsidP="0038203B">
      <w:pPr>
        <w:widowControl w:val="0"/>
        <w:spacing w:line="360" w:lineRule="auto"/>
        <w:ind w:firstLine="709"/>
        <w:jc w:val="both"/>
        <w:rPr>
          <w:sz w:val="28"/>
          <w:szCs w:val="28"/>
        </w:rPr>
      </w:pPr>
      <w:r>
        <w:rPr>
          <w:sz w:val="28"/>
          <w:szCs w:val="28"/>
        </w:rPr>
        <w:t xml:space="preserve">         </w:t>
      </w:r>
      <w:r w:rsidR="00A627C8" w:rsidRPr="0038203B">
        <w:rPr>
          <w:sz w:val="28"/>
          <w:szCs w:val="28"/>
        </w:rPr>
        <w:t>S</w:t>
      </w:r>
    </w:p>
    <w:p w:rsidR="000A30B5" w:rsidRDefault="000A30B5" w:rsidP="0038203B">
      <w:pPr>
        <w:widowControl w:val="0"/>
        <w:spacing w:line="360" w:lineRule="auto"/>
        <w:ind w:firstLine="709"/>
        <w:jc w:val="both"/>
        <w:rPr>
          <w:sz w:val="28"/>
          <w:szCs w:val="28"/>
        </w:rPr>
      </w:pPr>
    </w:p>
    <w:p w:rsidR="00A627C8" w:rsidRPr="0038203B" w:rsidRDefault="00A627C8" w:rsidP="0038203B">
      <w:pPr>
        <w:widowControl w:val="0"/>
        <w:spacing w:line="360" w:lineRule="auto"/>
        <w:ind w:firstLine="709"/>
        <w:jc w:val="both"/>
        <w:rPr>
          <w:sz w:val="28"/>
          <w:szCs w:val="28"/>
        </w:rPr>
      </w:pPr>
      <w:r w:rsidRPr="0038203B">
        <w:rPr>
          <w:sz w:val="28"/>
          <w:szCs w:val="28"/>
        </w:rPr>
        <w:t xml:space="preserve">где </w:t>
      </w:r>
      <w:r w:rsidRPr="0038203B">
        <w:rPr>
          <w:sz w:val="28"/>
          <w:szCs w:val="28"/>
          <w:lang w:val="en-US"/>
        </w:rPr>
        <w:t>N</w:t>
      </w:r>
      <w:r w:rsidRPr="0038203B">
        <w:rPr>
          <w:sz w:val="28"/>
          <w:szCs w:val="28"/>
        </w:rPr>
        <w:t>- суммарная мощность энергоресурсов, л.с.</w:t>
      </w:r>
    </w:p>
    <w:p w:rsidR="00A627C8" w:rsidRDefault="00A627C8" w:rsidP="0038203B">
      <w:pPr>
        <w:widowControl w:val="0"/>
        <w:spacing w:line="360" w:lineRule="auto"/>
        <w:ind w:firstLine="709"/>
        <w:jc w:val="both"/>
        <w:rPr>
          <w:sz w:val="28"/>
          <w:szCs w:val="28"/>
        </w:rPr>
      </w:pPr>
      <w:r w:rsidRPr="0038203B">
        <w:rPr>
          <w:sz w:val="28"/>
          <w:szCs w:val="28"/>
        </w:rPr>
        <w:t>Энерговооруженность труда – отношение суммарной мощности всех энергоресурсов к среднегодовой численности рабочих, л.с.\чел.</w:t>
      </w:r>
    </w:p>
    <w:p w:rsidR="003D4BD9" w:rsidRDefault="003D4BD9" w:rsidP="0038203B">
      <w:pPr>
        <w:widowControl w:val="0"/>
        <w:spacing w:line="360" w:lineRule="auto"/>
        <w:ind w:firstLine="709"/>
        <w:jc w:val="both"/>
        <w:rPr>
          <w:sz w:val="28"/>
          <w:szCs w:val="28"/>
        </w:rPr>
      </w:pPr>
    </w:p>
    <w:p w:rsidR="00A627C8" w:rsidRPr="0038203B" w:rsidRDefault="000A30B5" w:rsidP="0038203B">
      <w:pPr>
        <w:widowControl w:val="0"/>
        <w:spacing w:line="360" w:lineRule="auto"/>
        <w:ind w:firstLine="709"/>
        <w:jc w:val="both"/>
        <w:rPr>
          <w:sz w:val="28"/>
          <w:szCs w:val="28"/>
        </w:rPr>
      </w:pPr>
      <w:r>
        <w:rPr>
          <w:sz w:val="28"/>
          <w:szCs w:val="28"/>
        </w:rPr>
        <w:t xml:space="preserve">           </w:t>
      </w:r>
      <w:r w:rsidR="00A627C8" w:rsidRPr="0038203B">
        <w:rPr>
          <w:sz w:val="28"/>
          <w:szCs w:val="28"/>
          <w:lang w:val="en-US"/>
        </w:rPr>
        <w:t>N</w:t>
      </w:r>
    </w:p>
    <w:p w:rsidR="003D4BD9" w:rsidRDefault="00A627C8" w:rsidP="0038203B">
      <w:pPr>
        <w:widowControl w:val="0"/>
        <w:spacing w:line="360" w:lineRule="auto"/>
        <w:ind w:firstLine="709"/>
        <w:jc w:val="both"/>
        <w:rPr>
          <w:sz w:val="28"/>
          <w:szCs w:val="28"/>
        </w:rPr>
      </w:pPr>
      <w:r w:rsidRPr="0038203B">
        <w:rPr>
          <w:sz w:val="28"/>
          <w:szCs w:val="28"/>
        </w:rPr>
        <w:t>Эо = —— . 100.</w:t>
      </w:r>
    </w:p>
    <w:p w:rsidR="00A627C8" w:rsidRPr="0038203B" w:rsidRDefault="000A30B5" w:rsidP="0038203B">
      <w:pPr>
        <w:widowControl w:val="0"/>
        <w:spacing w:line="360" w:lineRule="auto"/>
        <w:ind w:firstLine="709"/>
        <w:jc w:val="both"/>
        <w:rPr>
          <w:sz w:val="28"/>
          <w:szCs w:val="28"/>
        </w:rPr>
      </w:pPr>
      <w:r>
        <w:rPr>
          <w:sz w:val="28"/>
          <w:szCs w:val="28"/>
        </w:rPr>
        <w:t xml:space="preserve">         </w:t>
      </w:r>
      <w:r w:rsidR="00A627C8" w:rsidRPr="0038203B">
        <w:rPr>
          <w:sz w:val="28"/>
          <w:szCs w:val="28"/>
        </w:rPr>
        <w:t>Тр</w:t>
      </w:r>
    </w:p>
    <w:p w:rsidR="000A30B5" w:rsidRDefault="000A30B5" w:rsidP="0038203B">
      <w:pPr>
        <w:widowControl w:val="0"/>
        <w:spacing w:line="360" w:lineRule="auto"/>
        <w:ind w:firstLine="709"/>
        <w:jc w:val="both"/>
        <w:rPr>
          <w:sz w:val="28"/>
          <w:szCs w:val="28"/>
        </w:rPr>
      </w:pPr>
    </w:p>
    <w:p w:rsidR="00A627C8" w:rsidRPr="0038203B" w:rsidRDefault="00A627C8" w:rsidP="0038203B">
      <w:pPr>
        <w:widowControl w:val="0"/>
        <w:spacing w:line="360" w:lineRule="auto"/>
        <w:ind w:firstLine="709"/>
        <w:jc w:val="both"/>
        <w:rPr>
          <w:sz w:val="28"/>
          <w:szCs w:val="28"/>
        </w:rPr>
      </w:pPr>
      <w:r w:rsidRPr="0038203B">
        <w:rPr>
          <w:sz w:val="28"/>
          <w:szCs w:val="28"/>
        </w:rPr>
        <w:t xml:space="preserve">К показателям эффективности использования основных производственных фондов относятся </w:t>
      </w:r>
      <w:r w:rsidR="00C4698B" w:rsidRPr="0038203B">
        <w:rPr>
          <w:sz w:val="28"/>
          <w:szCs w:val="28"/>
        </w:rPr>
        <w:t>:</w:t>
      </w:r>
    </w:p>
    <w:p w:rsidR="00A627C8" w:rsidRDefault="00A627C8" w:rsidP="0038203B">
      <w:pPr>
        <w:widowControl w:val="0"/>
        <w:spacing w:line="360" w:lineRule="auto"/>
        <w:ind w:firstLine="709"/>
        <w:jc w:val="both"/>
        <w:rPr>
          <w:sz w:val="28"/>
          <w:szCs w:val="28"/>
        </w:rPr>
      </w:pPr>
      <w:r w:rsidRPr="0038203B">
        <w:rPr>
          <w:sz w:val="28"/>
          <w:szCs w:val="28"/>
        </w:rPr>
        <w:t>Фондоотдача – отношение стоимости валовой продукции к среднегодовой стоимости основных производственных фондов сельскохозяйственного назначения:</w:t>
      </w:r>
    </w:p>
    <w:p w:rsidR="003D4BD9" w:rsidRDefault="003D4BD9" w:rsidP="0038203B">
      <w:pPr>
        <w:widowControl w:val="0"/>
        <w:spacing w:line="360" w:lineRule="auto"/>
        <w:ind w:firstLine="709"/>
        <w:jc w:val="both"/>
        <w:rPr>
          <w:sz w:val="28"/>
          <w:szCs w:val="28"/>
        </w:rPr>
      </w:pPr>
    </w:p>
    <w:p w:rsidR="00A627C8" w:rsidRPr="0038203B" w:rsidRDefault="000A30B5" w:rsidP="0038203B">
      <w:pPr>
        <w:widowControl w:val="0"/>
        <w:spacing w:line="360" w:lineRule="auto"/>
        <w:ind w:firstLine="709"/>
        <w:jc w:val="both"/>
        <w:outlineLvl w:val="0"/>
        <w:rPr>
          <w:sz w:val="28"/>
          <w:szCs w:val="28"/>
        </w:rPr>
      </w:pPr>
      <w:r>
        <w:rPr>
          <w:sz w:val="28"/>
          <w:szCs w:val="28"/>
        </w:rPr>
        <w:t xml:space="preserve">          </w:t>
      </w:r>
      <w:r w:rsidR="0038203B">
        <w:rPr>
          <w:sz w:val="28"/>
          <w:szCs w:val="28"/>
        </w:rPr>
        <w:t xml:space="preserve"> </w:t>
      </w:r>
      <w:r w:rsidR="00A627C8" w:rsidRPr="0038203B">
        <w:rPr>
          <w:sz w:val="28"/>
          <w:szCs w:val="28"/>
        </w:rPr>
        <w:t>ВП</w:t>
      </w:r>
    </w:p>
    <w:p w:rsidR="003D4BD9" w:rsidRDefault="00A627C8" w:rsidP="0038203B">
      <w:pPr>
        <w:widowControl w:val="0"/>
        <w:spacing w:line="360" w:lineRule="auto"/>
        <w:ind w:firstLine="709"/>
        <w:jc w:val="both"/>
        <w:rPr>
          <w:sz w:val="28"/>
          <w:szCs w:val="28"/>
        </w:rPr>
      </w:pPr>
      <w:r w:rsidRPr="0038203B">
        <w:rPr>
          <w:sz w:val="28"/>
          <w:szCs w:val="28"/>
        </w:rPr>
        <w:t>Фотд = ——,</w:t>
      </w:r>
    </w:p>
    <w:p w:rsidR="00A627C8" w:rsidRPr="0038203B" w:rsidRDefault="000A30B5" w:rsidP="0038203B">
      <w:pPr>
        <w:widowControl w:val="0"/>
        <w:spacing w:line="360" w:lineRule="auto"/>
        <w:ind w:firstLine="709"/>
        <w:jc w:val="both"/>
        <w:rPr>
          <w:sz w:val="28"/>
          <w:szCs w:val="28"/>
        </w:rPr>
      </w:pPr>
      <w:r>
        <w:rPr>
          <w:sz w:val="28"/>
          <w:szCs w:val="28"/>
        </w:rPr>
        <w:t xml:space="preserve">           </w:t>
      </w:r>
      <w:r w:rsidR="0038203B">
        <w:rPr>
          <w:sz w:val="28"/>
          <w:szCs w:val="28"/>
        </w:rPr>
        <w:t xml:space="preserve"> </w:t>
      </w:r>
      <w:r w:rsidR="00A627C8" w:rsidRPr="0038203B">
        <w:rPr>
          <w:sz w:val="28"/>
          <w:szCs w:val="28"/>
        </w:rPr>
        <w:t>Оф</w:t>
      </w:r>
    </w:p>
    <w:p w:rsidR="00A627C8" w:rsidRPr="0038203B" w:rsidRDefault="00A627C8" w:rsidP="0038203B">
      <w:pPr>
        <w:widowControl w:val="0"/>
        <w:spacing w:line="360" w:lineRule="auto"/>
        <w:ind w:firstLine="709"/>
        <w:jc w:val="both"/>
        <w:rPr>
          <w:sz w:val="28"/>
          <w:szCs w:val="28"/>
        </w:rPr>
      </w:pPr>
    </w:p>
    <w:p w:rsidR="00A627C8" w:rsidRPr="0038203B" w:rsidRDefault="00A627C8" w:rsidP="0038203B">
      <w:pPr>
        <w:widowControl w:val="0"/>
        <w:spacing w:line="360" w:lineRule="auto"/>
        <w:ind w:firstLine="709"/>
        <w:jc w:val="both"/>
        <w:rPr>
          <w:sz w:val="28"/>
          <w:szCs w:val="28"/>
        </w:rPr>
      </w:pPr>
      <w:r w:rsidRPr="0038203B">
        <w:rPr>
          <w:sz w:val="28"/>
          <w:szCs w:val="28"/>
        </w:rPr>
        <w:t>где:</w:t>
      </w:r>
      <w:r w:rsidR="000A30B5">
        <w:rPr>
          <w:sz w:val="28"/>
          <w:szCs w:val="28"/>
        </w:rPr>
        <w:t xml:space="preserve"> </w:t>
      </w:r>
      <w:r w:rsidRPr="0038203B">
        <w:rPr>
          <w:sz w:val="28"/>
          <w:szCs w:val="28"/>
        </w:rPr>
        <w:t>ВП – стоимость валовой продукции, руб..</w:t>
      </w:r>
    </w:p>
    <w:p w:rsidR="00A627C8" w:rsidRDefault="00A627C8" w:rsidP="0038203B">
      <w:pPr>
        <w:widowControl w:val="0"/>
        <w:spacing w:line="360" w:lineRule="auto"/>
        <w:ind w:firstLine="709"/>
        <w:jc w:val="both"/>
        <w:rPr>
          <w:sz w:val="28"/>
          <w:szCs w:val="28"/>
        </w:rPr>
      </w:pPr>
      <w:r w:rsidRPr="0038203B">
        <w:rPr>
          <w:sz w:val="28"/>
          <w:szCs w:val="28"/>
        </w:rPr>
        <w:t>Фондоёмкость – отношение среднегодовой стоимости основных производственных фондов сельскохозяйственного назначения к стоимости валовой продукции:</w:t>
      </w:r>
    </w:p>
    <w:p w:rsidR="003D4BD9" w:rsidRDefault="003D4BD9" w:rsidP="0038203B">
      <w:pPr>
        <w:widowControl w:val="0"/>
        <w:spacing w:line="360" w:lineRule="auto"/>
        <w:ind w:firstLine="709"/>
        <w:jc w:val="both"/>
        <w:rPr>
          <w:sz w:val="28"/>
          <w:szCs w:val="28"/>
        </w:rPr>
      </w:pPr>
    </w:p>
    <w:p w:rsidR="00A627C8" w:rsidRPr="0038203B" w:rsidRDefault="000A30B5" w:rsidP="0038203B">
      <w:pPr>
        <w:widowControl w:val="0"/>
        <w:spacing w:line="360" w:lineRule="auto"/>
        <w:ind w:firstLine="709"/>
        <w:jc w:val="both"/>
        <w:rPr>
          <w:sz w:val="28"/>
          <w:szCs w:val="28"/>
        </w:rPr>
      </w:pPr>
      <w:r>
        <w:rPr>
          <w:sz w:val="28"/>
          <w:szCs w:val="28"/>
        </w:rPr>
        <w:t xml:space="preserve">           </w:t>
      </w:r>
      <w:r w:rsidR="0038203B">
        <w:rPr>
          <w:sz w:val="28"/>
          <w:szCs w:val="28"/>
        </w:rPr>
        <w:t xml:space="preserve"> </w:t>
      </w:r>
      <w:r w:rsidR="00A627C8" w:rsidRPr="0038203B">
        <w:rPr>
          <w:sz w:val="28"/>
          <w:szCs w:val="28"/>
        </w:rPr>
        <w:t>Оф</w:t>
      </w:r>
    </w:p>
    <w:p w:rsidR="003D4BD9" w:rsidRDefault="00A627C8" w:rsidP="0038203B">
      <w:pPr>
        <w:widowControl w:val="0"/>
        <w:spacing w:line="360" w:lineRule="auto"/>
        <w:ind w:firstLine="709"/>
        <w:jc w:val="both"/>
        <w:rPr>
          <w:sz w:val="28"/>
          <w:szCs w:val="28"/>
        </w:rPr>
      </w:pPr>
      <w:r w:rsidRPr="0038203B">
        <w:rPr>
          <w:sz w:val="28"/>
          <w:szCs w:val="28"/>
        </w:rPr>
        <w:t>Фём = ——</w:t>
      </w:r>
      <w:r w:rsidR="00C4698B" w:rsidRPr="0038203B">
        <w:rPr>
          <w:sz w:val="28"/>
          <w:szCs w:val="28"/>
        </w:rPr>
        <w:t>.</w:t>
      </w:r>
    </w:p>
    <w:p w:rsidR="00A627C8" w:rsidRPr="0038203B" w:rsidRDefault="000A30B5" w:rsidP="0038203B">
      <w:pPr>
        <w:widowControl w:val="0"/>
        <w:spacing w:line="360" w:lineRule="auto"/>
        <w:ind w:firstLine="709"/>
        <w:jc w:val="both"/>
        <w:rPr>
          <w:sz w:val="28"/>
          <w:szCs w:val="28"/>
        </w:rPr>
      </w:pPr>
      <w:r>
        <w:rPr>
          <w:sz w:val="28"/>
          <w:szCs w:val="28"/>
        </w:rPr>
        <w:t xml:space="preserve">         </w:t>
      </w:r>
      <w:r w:rsidR="0038203B">
        <w:rPr>
          <w:sz w:val="28"/>
          <w:szCs w:val="28"/>
        </w:rPr>
        <w:t xml:space="preserve"> </w:t>
      </w:r>
      <w:r w:rsidR="00A627C8" w:rsidRPr="0038203B">
        <w:rPr>
          <w:sz w:val="28"/>
          <w:szCs w:val="28"/>
        </w:rPr>
        <w:t>ВП</w:t>
      </w:r>
    </w:p>
    <w:p w:rsidR="000A30B5" w:rsidRDefault="000A30B5" w:rsidP="0038203B">
      <w:pPr>
        <w:widowControl w:val="0"/>
        <w:spacing w:line="360" w:lineRule="auto"/>
        <w:ind w:firstLine="709"/>
        <w:jc w:val="both"/>
        <w:rPr>
          <w:sz w:val="28"/>
          <w:szCs w:val="28"/>
        </w:rPr>
      </w:pPr>
    </w:p>
    <w:p w:rsidR="00C4698B" w:rsidRDefault="00C4698B" w:rsidP="0038203B">
      <w:pPr>
        <w:widowControl w:val="0"/>
        <w:spacing w:line="360" w:lineRule="auto"/>
        <w:ind w:firstLine="709"/>
        <w:jc w:val="both"/>
        <w:rPr>
          <w:sz w:val="28"/>
          <w:szCs w:val="28"/>
        </w:rPr>
      </w:pPr>
      <w:r w:rsidRPr="0038203B">
        <w:rPr>
          <w:sz w:val="28"/>
          <w:szCs w:val="28"/>
        </w:rPr>
        <w:t>Фондорентабельность - отношение годовой суммы прибыли, полученной от реализации с.-х. продукции, к среднегодовой стоимости ОПФ с.-х. назначения(%):</w:t>
      </w:r>
    </w:p>
    <w:p w:rsidR="003D4BD9" w:rsidRDefault="003D4BD9" w:rsidP="0038203B">
      <w:pPr>
        <w:widowControl w:val="0"/>
        <w:spacing w:line="360" w:lineRule="auto"/>
        <w:ind w:firstLine="709"/>
        <w:jc w:val="both"/>
        <w:rPr>
          <w:sz w:val="28"/>
          <w:szCs w:val="28"/>
        </w:rPr>
      </w:pPr>
    </w:p>
    <w:p w:rsidR="00C4698B" w:rsidRPr="0038203B" w:rsidRDefault="000A30B5" w:rsidP="0038203B">
      <w:pPr>
        <w:widowControl w:val="0"/>
        <w:spacing w:line="360" w:lineRule="auto"/>
        <w:ind w:firstLine="709"/>
        <w:jc w:val="both"/>
        <w:outlineLvl w:val="0"/>
        <w:rPr>
          <w:sz w:val="28"/>
          <w:szCs w:val="28"/>
        </w:rPr>
      </w:pPr>
      <w:r>
        <w:rPr>
          <w:sz w:val="28"/>
          <w:szCs w:val="28"/>
        </w:rPr>
        <w:t xml:space="preserve">             </w:t>
      </w:r>
      <w:r w:rsidR="0038203B">
        <w:rPr>
          <w:sz w:val="28"/>
          <w:szCs w:val="28"/>
        </w:rPr>
        <w:t xml:space="preserve"> </w:t>
      </w:r>
      <w:r w:rsidR="00C4698B" w:rsidRPr="0038203B">
        <w:rPr>
          <w:sz w:val="28"/>
          <w:szCs w:val="28"/>
        </w:rPr>
        <w:t>Пр</w:t>
      </w:r>
    </w:p>
    <w:p w:rsidR="003D4BD9" w:rsidRDefault="00C4698B" w:rsidP="0038203B">
      <w:pPr>
        <w:widowControl w:val="0"/>
        <w:spacing w:line="360" w:lineRule="auto"/>
        <w:ind w:firstLine="709"/>
        <w:jc w:val="both"/>
        <w:rPr>
          <w:sz w:val="28"/>
          <w:szCs w:val="28"/>
        </w:rPr>
      </w:pPr>
      <w:r w:rsidRPr="0038203B">
        <w:rPr>
          <w:sz w:val="28"/>
          <w:szCs w:val="28"/>
        </w:rPr>
        <w:t>Френт = ——,</w:t>
      </w:r>
    </w:p>
    <w:p w:rsidR="00C4698B" w:rsidRPr="0038203B" w:rsidRDefault="000A30B5" w:rsidP="0038203B">
      <w:pPr>
        <w:widowControl w:val="0"/>
        <w:spacing w:line="360" w:lineRule="auto"/>
        <w:ind w:firstLine="709"/>
        <w:jc w:val="both"/>
        <w:rPr>
          <w:sz w:val="28"/>
          <w:szCs w:val="28"/>
        </w:rPr>
      </w:pPr>
      <w:r>
        <w:rPr>
          <w:sz w:val="28"/>
          <w:szCs w:val="28"/>
        </w:rPr>
        <w:t xml:space="preserve">             </w:t>
      </w:r>
      <w:r w:rsidR="0038203B">
        <w:rPr>
          <w:sz w:val="28"/>
          <w:szCs w:val="28"/>
        </w:rPr>
        <w:t xml:space="preserve"> </w:t>
      </w:r>
      <w:r w:rsidR="00C4698B" w:rsidRPr="0038203B">
        <w:rPr>
          <w:sz w:val="28"/>
          <w:szCs w:val="28"/>
        </w:rPr>
        <w:t>Оф</w:t>
      </w:r>
    </w:p>
    <w:p w:rsidR="000A30B5" w:rsidRDefault="000A30B5" w:rsidP="0038203B">
      <w:pPr>
        <w:widowControl w:val="0"/>
        <w:spacing w:line="360" w:lineRule="auto"/>
        <w:ind w:firstLine="709"/>
        <w:jc w:val="both"/>
        <w:rPr>
          <w:sz w:val="28"/>
          <w:szCs w:val="28"/>
        </w:rPr>
      </w:pPr>
    </w:p>
    <w:p w:rsidR="00C4698B" w:rsidRPr="0038203B" w:rsidRDefault="00C4698B" w:rsidP="0038203B">
      <w:pPr>
        <w:widowControl w:val="0"/>
        <w:spacing w:line="360" w:lineRule="auto"/>
        <w:ind w:firstLine="709"/>
        <w:jc w:val="both"/>
        <w:rPr>
          <w:sz w:val="28"/>
          <w:szCs w:val="28"/>
        </w:rPr>
      </w:pPr>
      <w:r w:rsidRPr="0038203B">
        <w:rPr>
          <w:sz w:val="28"/>
          <w:szCs w:val="28"/>
        </w:rPr>
        <w:t>где Пр – прибыль от реализации продукции.</w:t>
      </w:r>
    </w:p>
    <w:p w:rsidR="004B7AD8" w:rsidRPr="0038203B" w:rsidRDefault="004B7AD8" w:rsidP="0038203B">
      <w:pPr>
        <w:widowControl w:val="0"/>
        <w:spacing w:line="360" w:lineRule="auto"/>
        <w:ind w:firstLine="709"/>
        <w:jc w:val="both"/>
        <w:rPr>
          <w:sz w:val="28"/>
          <w:szCs w:val="28"/>
        </w:rPr>
      </w:pPr>
      <w:r w:rsidRPr="0038203B">
        <w:rPr>
          <w:sz w:val="28"/>
          <w:szCs w:val="28"/>
        </w:rPr>
        <w:t>Обеспеченность СХА «Алексеевская» основными производственными фондами представлена в таблице 3.</w:t>
      </w:r>
    </w:p>
    <w:p w:rsidR="000A30B5" w:rsidRDefault="000A30B5" w:rsidP="0038203B">
      <w:pPr>
        <w:widowControl w:val="0"/>
        <w:spacing w:line="360" w:lineRule="auto"/>
        <w:ind w:firstLine="709"/>
        <w:jc w:val="both"/>
        <w:rPr>
          <w:sz w:val="28"/>
          <w:szCs w:val="28"/>
        </w:rPr>
      </w:pPr>
    </w:p>
    <w:p w:rsidR="004B7AD8" w:rsidRPr="0038203B" w:rsidRDefault="003D4BD9" w:rsidP="0038203B">
      <w:pPr>
        <w:widowControl w:val="0"/>
        <w:spacing w:line="360" w:lineRule="auto"/>
        <w:ind w:firstLine="709"/>
        <w:jc w:val="both"/>
        <w:rPr>
          <w:sz w:val="28"/>
          <w:szCs w:val="28"/>
        </w:rPr>
      </w:pPr>
      <w:r>
        <w:rPr>
          <w:sz w:val="28"/>
          <w:szCs w:val="28"/>
        </w:rPr>
        <w:br w:type="page"/>
      </w:r>
      <w:r w:rsidR="004B7AD8" w:rsidRPr="0038203B">
        <w:rPr>
          <w:sz w:val="28"/>
          <w:szCs w:val="28"/>
        </w:rPr>
        <w:t xml:space="preserve">Таблица </w:t>
      </w:r>
      <w:r w:rsidR="009E1431" w:rsidRPr="0038203B">
        <w:rPr>
          <w:sz w:val="28"/>
          <w:szCs w:val="28"/>
        </w:rPr>
        <w:t>3</w:t>
      </w:r>
      <w:r w:rsidR="000A30B5">
        <w:rPr>
          <w:sz w:val="28"/>
          <w:szCs w:val="28"/>
        </w:rPr>
        <w:t xml:space="preserve"> </w:t>
      </w:r>
      <w:r w:rsidR="00675F37" w:rsidRPr="0038203B">
        <w:rPr>
          <w:sz w:val="28"/>
          <w:szCs w:val="28"/>
        </w:rPr>
        <w:t>Обеспеченность основными средствами производства</w:t>
      </w:r>
    </w:p>
    <w:tbl>
      <w:tblPr>
        <w:tblW w:w="8866" w:type="dxa"/>
        <w:tblInd w:w="392" w:type="dxa"/>
        <w:tblLook w:val="0000" w:firstRow="0" w:lastRow="0" w:firstColumn="0" w:lastColumn="0" w:noHBand="0" w:noVBand="0"/>
      </w:tblPr>
      <w:tblGrid>
        <w:gridCol w:w="3866"/>
        <w:gridCol w:w="1080"/>
        <w:gridCol w:w="960"/>
        <w:gridCol w:w="960"/>
        <w:gridCol w:w="2000"/>
      </w:tblGrid>
      <w:tr w:rsidR="005F021F" w:rsidRPr="000A30B5" w:rsidTr="000A30B5">
        <w:trPr>
          <w:trHeight w:val="255"/>
        </w:trPr>
        <w:tc>
          <w:tcPr>
            <w:tcW w:w="3866" w:type="dxa"/>
            <w:tcBorders>
              <w:top w:val="single" w:sz="4" w:space="0" w:color="auto"/>
              <w:left w:val="single" w:sz="4" w:space="0" w:color="auto"/>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Показатель</w:t>
            </w:r>
          </w:p>
        </w:tc>
        <w:tc>
          <w:tcPr>
            <w:tcW w:w="1080" w:type="dxa"/>
            <w:tcBorders>
              <w:top w:val="single" w:sz="4" w:space="0" w:color="auto"/>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2002г.</w:t>
            </w:r>
          </w:p>
        </w:tc>
        <w:tc>
          <w:tcPr>
            <w:tcW w:w="960" w:type="dxa"/>
            <w:tcBorders>
              <w:top w:val="single" w:sz="4" w:space="0" w:color="auto"/>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2003г.</w:t>
            </w:r>
          </w:p>
        </w:tc>
        <w:tc>
          <w:tcPr>
            <w:tcW w:w="960" w:type="dxa"/>
            <w:tcBorders>
              <w:top w:val="single" w:sz="4" w:space="0" w:color="auto"/>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2004г.</w:t>
            </w:r>
          </w:p>
        </w:tc>
        <w:tc>
          <w:tcPr>
            <w:tcW w:w="2000" w:type="dxa"/>
            <w:tcBorders>
              <w:top w:val="single" w:sz="4" w:space="0" w:color="auto"/>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2004г. к 2002г., %</w:t>
            </w:r>
          </w:p>
        </w:tc>
      </w:tr>
      <w:tr w:rsidR="005F021F" w:rsidRPr="000A30B5" w:rsidTr="000A30B5">
        <w:trPr>
          <w:trHeight w:val="255"/>
        </w:trPr>
        <w:tc>
          <w:tcPr>
            <w:tcW w:w="3866" w:type="dxa"/>
            <w:tcBorders>
              <w:top w:val="nil"/>
              <w:left w:val="single" w:sz="4" w:space="0" w:color="auto"/>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1.Среднегодовая стоимость ОПФ, тыс.руб.</w:t>
            </w:r>
          </w:p>
        </w:tc>
        <w:tc>
          <w:tcPr>
            <w:tcW w:w="108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58964</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50204</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42222</w:t>
            </w:r>
          </w:p>
        </w:tc>
        <w:tc>
          <w:tcPr>
            <w:tcW w:w="200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71,6</w:t>
            </w:r>
          </w:p>
        </w:tc>
      </w:tr>
      <w:tr w:rsidR="005F021F" w:rsidRPr="000A30B5" w:rsidTr="000A30B5">
        <w:trPr>
          <w:trHeight w:val="255"/>
        </w:trPr>
        <w:tc>
          <w:tcPr>
            <w:tcW w:w="3866" w:type="dxa"/>
            <w:tcBorders>
              <w:top w:val="nil"/>
              <w:left w:val="single" w:sz="4" w:space="0" w:color="auto"/>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2. Энергетические мощности, л.с.</w:t>
            </w:r>
          </w:p>
        </w:tc>
        <w:tc>
          <w:tcPr>
            <w:tcW w:w="108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9723</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9357</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9438</w:t>
            </w:r>
          </w:p>
        </w:tc>
        <w:tc>
          <w:tcPr>
            <w:tcW w:w="200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97,1</w:t>
            </w:r>
          </w:p>
        </w:tc>
      </w:tr>
      <w:tr w:rsidR="005F021F" w:rsidRPr="000A30B5" w:rsidTr="000A30B5">
        <w:trPr>
          <w:trHeight w:val="510"/>
        </w:trPr>
        <w:tc>
          <w:tcPr>
            <w:tcW w:w="3866" w:type="dxa"/>
            <w:tcBorders>
              <w:top w:val="nil"/>
              <w:left w:val="single" w:sz="4" w:space="0" w:color="auto"/>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3. Среднегодовое количество работников, занятых в с.-х. производстве, чел.</w:t>
            </w:r>
          </w:p>
        </w:tc>
        <w:tc>
          <w:tcPr>
            <w:tcW w:w="108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161</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200</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161</w:t>
            </w:r>
          </w:p>
        </w:tc>
        <w:tc>
          <w:tcPr>
            <w:tcW w:w="200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100,0</w:t>
            </w:r>
          </w:p>
        </w:tc>
      </w:tr>
      <w:tr w:rsidR="005F021F" w:rsidRPr="000A30B5" w:rsidTr="000A30B5">
        <w:trPr>
          <w:trHeight w:val="255"/>
        </w:trPr>
        <w:tc>
          <w:tcPr>
            <w:tcW w:w="3866" w:type="dxa"/>
            <w:tcBorders>
              <w:top w:val="nil"/>
              <w:left w:val="single" w:sz="4" w:space="0" w:color="auto"/>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4. Площадь с.-х. угодий, га</w:t>
            </w:r>
          </w:p>
        </w:tc>
        <w:tc>
          <w:tcPr>
            <w:tcW w:w="108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8121</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6901</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6901</w:t>
            </w:r>
          </w:p>
        </w:tc>
        <w:tc>
          <w:tcPr>
            <w:tcW w:w="200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85,0</w:t>
            </w:r>
          </w:p>
        </w:tc>
      </w:tr>
      <w:tr w:rsidR="005F021F" w:rsidRPr="000A30B5" w:rsidTr="000A30B5">
        <w:trPr>
          <w:trHeight w:val="255"/>
        </w:trPr>
        <w:tc>
          <w:tcPr>
            <w:tcW w:w="3866" w:type="dxa"/>
            <w:tcBorders>
              <w:top w:val="nil"/>
              <w:left w:val="single" w:sz="4" w:space="0" w:color="auto"/>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5.Фондообепеченность,тыс. руб.</w:t>
            </w:r>
          </w:p>
        </w:tc>
        <w:tc>
          <w:tcPr>
            <w:tcW w:w="108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7,26</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7,27</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6,12</w:t>
            </w:r>
          </w:p>
        </w:tc>
        <w:tc>
          <w:tcPr>
            <w:tcW w:w="200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84,3</w:t>
            </w:r>
          </w:p>
        </w:tc>
      </w:tr>
      <w:tr w:rsidR="005F021F" w:rsidRPr="000A30B5" w:rsidTr="000A30B5">
        <w:trPr>
          <w:trHeight w:val="255"/>
        </w:trPr>
        <w:tc>
          <w:tcPr>
            <w:tcW w:w="3866" w:type="dxa"/>
            <w:tcBorders>
              <w:top w:val="nil"/>
              <w:left w:val="single" w:sz="4" w:space="0" w:color="auto"/>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6.Фондовооруженность труда, тыс. руб.</w:t>
            </w:r>
          </w:p>
        </w:tc>
        <w:tc>
          <w:tcPr>
            <w:tcW w:w="108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366,23</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251,02</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262,25</w:t>
            </w:r>
          </w:p>
        </w:tc>
        <w:tc>
          <w:tcPr>
            <w:tcW w:w="200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71,6</w:t>
            </w:r>
          </w:p>
        </w:tc>
      </w:tr>
      <w:tr w:rsidR="005F021F" w:rsidRPr="000A30B5" w:rsidTr="000A30B5">
        <w:trPr>
          <w:trHeight w:val="255"/>
        </w:trPr>
        <w:tc>
          <w:tcPr>
            <w:tcW w:w="3866" w:type="dxa"/>
            <w:tcBorders>
              <w:top w:val="nil"/>
              <w:left w:val="single" w:sz="4" w:space="0" w:color="auto"/>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7. Энергообеспеченность, л.с.</w:t>
            </w:r>
          </w:p>
        </w:tc>
        <w:tc>
          <w:tcPr>
            <w:tcW w:w="108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1,20</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1,36</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1,37</w:t>
            </w:r>
          </w:p>
        </w:tc>
        <w:tc>
          <w:tcPr>
            <w:tcW w:w="200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114,2</w:t>
            </w:r>
          </w:p>
        </w:tc>
      </w:tr>
      <w:tr w:rsidR="005F021F" w:rsidRPr="000A30B5" w:rsidTr="000A30B5">
        <w:trPr>
          <w:trHeight w:val="255"/>
        </w:trPr>
        <w:tc>
          <w:tcPr>
            <w:tcW w:w="3866" w:type="dxa"/>
            <w:tcBorders>
              <w:top w:val="nil"/>
              <w:left w:val="single" w:sz="4" w:space="0" w:color="auto"/>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8. Энерговооруженность труда, л.с.</w:t>
            </w:r>
          </w:p>
        </w:tc>
        <w:tc>
          <w:tcPr>
            <w:tcW w:w="108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60,39</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46,79</w:t>
            </w:r>
          </w:p>
        </w:tc>
        <w:tc>
          <w:tcPr>
            <w:tcW w:w="96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58,62</w:t>
            </w:r>
          </w:p>
        </w:tc>
        <w:tc>
          <w:tcPr>
            <w:tcW w:w="2000" w:type="dxa"/>
            <w:tcBorders>
              <w:top w:val="nil"/>
              <w:left w:val="nil"/>
              <w:bottom w:val="single" w:sz="4" w:space="0" w:color="auto"/>
              <w:right w:val="single" w:sz="4" w:space="0" w:color="auto"/>
            </w:tcBorders>
            <w:noWrap/>
            <w:vAlign w:val="bottom"/>
          </w:tcPr>
          <w:p w:rsidR="005F021F" w:rsidRPr="000A30B5" w:rsidRDefault="005F021F" w:rsidP="000A30B5">
            <w:pPr>
              <w:widowControl w:val="0"/>
              <w:spacing w:line="360" w:lineRule="auto"/>
              <w:outlineLvl w:val="0"/>
              <w:rPr>
                <w:sz w:val="20"/>
              </w:rPr>
            </w:pPr>
            <w:r w:rsidRPr="000A30B5">
              <w:rPr>
                <w:sz w:val="20"/>
              </w:rPr>
              <w:t>97,1</w:t>
            </w:r>
          </w:p>
        </w:tc>
      </w:tr>
    </w:tbl>
    <w:p w:rsidR="00675F37" w:rsidRPr="0038203B" w:rsidRDefault="00675F37" w:rsidP="0038203B">
      <w:pPr>
        <w:widowControl w:val="0"/>
        <w:spacing w:line="360" w:lineRule="auto"/>
        <w:ind w:firstLine="709"/>
        <w:jc w:val="both"/>
        <w:rPr>
          <w:sz w:val="28"/>
          <w:szCs w:val="23"/>
        </w:rPr>
      </w:pPr>
    </w:p>
    <w:p w:rsidR="00A627C8" w:rsidRPr="0038203B" w:rsidRDefault="00A627C8" w:rsidP="0038203B">
      <w:pPr>
        <w:widowControl w:val="0"/>
        <w:spacing w:line="360" w:lineRule="auto"/>
        <w:ind w:firstLine="709"/>
        <w:jc w:val="both"/>
        <w:rPr>
          <w:sz w:val="28"/>
          <w:szCs w:val="28"/>
        </w:rPr>
      </w:pPr>
      <w:r w:rsidRPr="0038203B">
        <w:rPr>
          <w:sz w:val="28"/>
          <w:szCs w:val="28"/>
        </w:rPr>
        <w:t>На основании данных таблицы</w:t>
      </w:r>
      <w:r w:rsidR="0038203B">
        <w:rPr>
          <w:sz w:val="28"/>
          <w:szCs w:val="28"/>
        </w:rPr>
        <w:t xml:space="preserve"> </w:t>
      </w:r>
      <w:r w:rsidRPr="0038203B">
        <w:rPr>
          <w:sz w:val="28"/>
          <w:szCs w:val="28"/>
        </w:rPr>
        <w:t>можно сказать, что за последние три года снижение фондообеспеченности происходит незначительными темпами с 7,26 тыс. руб. в 2002 году до 6,12 тыс. руб. в 2004 году, то есть на 1,14 тыс. руб., или на 15,7%, что происходит за счет уменьшения стоимости ОПФ</w:t>
      </w:r>
      <w:r w:rsidR="003A774B" w:rsidRPr="0038203B">
        <w:rPr>
          <w:sz w:val="28"/>
          <w:szCs w:val="28"/>
        </w:rPr>
        <w:t xml:space="preserve"> на 28,4% и сокращения площади сельскохозяйственных угодий на 15%. Ф</w:t>
      </w:r>
      <w:r w:rsidRPr="0038203B">
        <w:rPr>
          <w:sz w:val="28"/>
          <w:szCs w:val="28"/>
        </w:rPr>
        <w:t>ондоворуженность</w:t>
      </w:r>
      <w:r w:rsidR="0038203B">
        <w:rPr>
          <w:sz w:val="28"/>
          <w:szCs w:val="28"/>
        </w:rPr>
        <w:t xml:space="preserve"> </w:t>
      </w:r>
      <w:r w:rsidRPr="0038203B">
        <w:rPr>
          <w:sz w:val="28"/>
          <w:szCs w:val="28"/>
        </w:rPr>
        <w:t xml:space="preserve">имеет также тенденцию к снижению, она снизилась </w:t>
      </w:r>
      <w:r w:rsidR="003A774B" w:rsidRPr="0038203B">
        <w:rPr>
          <w:sz w:val="28"/>
          <w:szCs w:val="28"/>
        </w:rPr>
        <w:t>с 366,23 тыс. руб. в 2002 году</w:t>
      </w:r>
      <w:r w:rsidR="0038203B">
        <w:rPr>
          <w:sz w:val="28"/>
          <w:szCs w:val="28"/>
        </w:rPr>
        <w:t xml:space="preserve"> </w:t>
      </w:r>
      <w:r w:rsidR="003A774B" w:rsidRPr="0038203B">
        <w:rPr>
          <w:sz w:val="28"/>
          <w:szCs w:val="28"/>
        </w:rPr>
        <w:t xml:space="preserve">до 262,25 тыс. руб. в 2004 году, то есть на 103,98 тыс. руб. или на 28,4 %. Такое изменение произошло за счет уменьшения стоимости ОПФ, при неизменном уровне численности рабочих. Энергообеспеченность показывает, что в 2004 году на </w:t>
      </w:r>
      <w:smartTag w:uri="urn:schemas-microsoft-com:office:smarttags" w:element="metricconverter">
        <w:smartTagPr>
          <w:attr w:name="ProductID" w:val="100 га"/>
        </w:smartTagPr>
        <w:r w:rsidR="003A774B" w:rsidRPr="0038203B">
          <w:rPr>
            <w:sz w:val="28"/>
            <w:szCs w:val="28"/>
          </w:rPr>
          <w:t>100 га</w:t>
        </w:r>
      </w:smartTag>
      <w:r w:rsidR="003A774B" w:rsidRPr="0038203B">
        <w:rPr>
          <w:sz w:val="28"/>
          <w:szCs w:val="28"/>
        </w:rPr>
        <w:t xml:space="preserve"> с.х. угодий приходится </w:t>
      </w:r>
      <w:smartTag w:uri="urn:schemas-microsoft-com:office:smarttags" w:element="metricconverter">
        <w:smartTagPr>
          <w:attr w:name="ProductID" w:val="1,37 л"/>
        </w:smartTagPr>
        <w:r w:rsidR="003A774B" w:rsidRPr="0038203B">
          <w:rPr>
            <w:sz w:val="28"/>
            <w:szCs w:val="28"/>
          </w:rPr>
          <w:t>1,37 л</w:t>
        </w:r>
      </w:smartTag>
      <w:r w:rsidR="003A774B" w:rsidRPr="0038203B">
        <w:rPr>
          <w:sz w:val="28"/>
          <w:szCs w:val="28"/>
        </w:rPr>
        <w:t>. с. энергоресурсов, однако за последние три года</w:t>
      </w:r>
      <w:r w:rsidR="0038203B">
        <w:rPr>
          <w:sz w:val="28"/>
          <w:szCs w:val="28"/>
        </w:rPr>
        <w:t xml:space="preserve"> </w:t>
      </w:r>
      <w:r w:rsidR="003A774B" w:rsidRPr="0038203B">
        <w:rPr>
          <w:sz w:val="28"/>
          <w:szCs w:val="28"/>
        </w:rPr>
        <w:t>она возросла на 0,17л.с. или 14,2%</w:t>
      </w:r>
      <w:r w:rsidR="00C4698B" w:rsidRPr="0038203B">
        <w:rPr>
          <w:sz w:val="28"/>
          <w:szCs w:val="28"/>
        </w:rPr>
        <w:t xml:space="preserve">за счет сокращения и площади с.-х. угодий и суммарной мощности всех энергоресурсов. </w:t>
      </w:r>
      <w:r w:rsidR="003A774B" w:rsidRPr="0038203B">
        <w:rPr>
          <w:sz w:val="28"/>
          <w:szCs w:val="28"/>
        </w:rPr>
        <w:t xml:space="preserve">Энерговооруженность труда на 1 рабочего в 2004 году составила </w:t>
      </w:r>
      <w:smartTag w:uri="urn:schemas-microsoft-com:office:smarttags" w:element="metricconverter">
        <w:smartTagPr>
          <w:attr w:name="ProductID" w:val="58,62 л"/>
        </w:smartTagPr>
        <w:r w:rsidR="003A774B" w:rsidRPr="0038203B">
          <w:rPr>
            <w:sz w:val="28"/>
            <w:szCs w:val="28"/>
          </w:rPr>
          <w:t>58,62 л</w:t>
        </w:r>
      </w:smartTag>
      <w:r w:rsidR="003A774B" w:rsidRPr="0038203B">
        <w:rPr>
          <w:sz w:val="28"/>
          <w:szCs w:val="28"/>
        </w:rPr>
        <w:t>.с. энергоресурсов, при</w:t>
      </w:r>
      <w:r w:rsidR="00C4698B" w:rsidRPr="0038203B">
        <w:rPr>
          <w:sz w:val="28"/>
          <w:szCs w:val="28"/>
        </w:rPr>
        <w:t xml:space="preserve"> </w:t>
      </w:r>
      <w:r w:rsidR="003A774B" w:rsidRPr="0038203B">
        <w:rPr>
          <w:sz w:val="28"/>
          <w:szCs w:val="28"/>
        </w:rPr>
        <w:t xml:space="preserve">этом произошло её уменьшение на </w:t>
      </w:r>
      <w:smartTag w:uri="urn:schemas-microsoft-com:office:smarttags" w:element="metricconverter">
        <w:smartTagPr>
          <w:attr w:name="ProductID" w:val="1,77 л"/>
        </w:smartTagPr>
        <w:r w:rsidR="003A774B" w:rsidRPr="0038203B">
          <w:rPr>
            <w:sz w:val="28"/>
            <w:szCs w:val="28"/>
          </w:rPr>
          <w:t>1,77 л</w:t>
        </w:r>
      </w:smartTag>
      <w:r w:rsidR="003A774B" w:rsidRPr="0038203B">
        <w:rPr>
          <w:sz w:val="28"/>
          <w:szCs w:val="28"/>
        </w:rPr>
        <w:t>.с.</w:t>
      </w:r>
      <w:r w:rsidR="00C4698B" w:rsidRPr="0038203B">
        <w:rPr>
          <w:sz w:val="28"/>
          <w:szCs w:val="28"/>
        </w:rPr>
        <w:t>или на 2,9%, уменьшение произошло за счет уменьшения стоимости ОПФ.</w:t>
      </w:r>
    </w:p>
    <w:p w:rsidR="000A30B5" w:rsidRDefault="000A30B5" w:rsidP="0038203B">
      <w:pPr>
        <w:widowControl w:val="0"/>
        <w:spacing w:line="360" w:lineRule="auto"/>
        <w:ind w:firstLine="709"/>
        <w:jc w:val="both"/>
        <w:rPr>
          <w:sz w:val="28"/>
          <w:szCs w:val="28"/>
        </w:rPr>
      </w:pPr>
    </w:p>
    <w:p w:rsidR="00EE0632" w:rsidRPr="0038203B" w:rsidRDefault="00EE0632" w:rsidP="0038203B">
      <w:pPr>
        <w:widowControl w:val="0"/>
        <w:spacing w:line="360" w:lineRule="auto"/>
        <w:ind w:firstLine="709"/>
        <w:jc w:val="both"/>
        <w:rPr>
          <w:sz w:val="28"/>
          <w:szCs w:val="23"/>
        </w:rPr>
      </w:pPr>
      <w:r w:rsidRPr="0038203B">
        <w:rPr>
          <w:sz w:val="28"/>
          <w:szCs w:val="28"/>
        </w:rPr>
        <w:t>Таблица 4</w:t>
      </w:r>
      <w:r w:rsidR="000A30B5">
        <w:rPr>
          <w:sz w:val="28"/>
          <w:szCs w:val="28"/>
        </w:rPr>
        <w:t xml:space="preserve"> </w:t>
      </w:r>
      <w:r w:rsidR="00C4698B" w:rsidRPr="0038203B">
        <w:rPr>
          <w:sz w:val="28"/>
          <w:szCs w:val="28"/>
        </w:rPr>
        <w:t>Эффективность использования основных средств</w:t>
      </w:r>
      <w:r w:rsidRPr="0038203B">
        <w:rPr>
          <w:sz w:val="28"/>
          <w:szCs w:val="28"/>
        </w:rPr>
        <w:t>.</w:t>
      </w:r>
      <w:r w:rsidRPr="0038203B">
        <w:rPr>
          <w:sz w:val="28"/>
          <w:szCs w:val="23"/>
        </w:rPr>
        <w:t xml:space="preserve"> </w:t>
      </w:r>
    </w:p>
    <w:tbl>
      <w:tblPr>
        <w:tblW w:w="8889" w:type="dxa"/>
        <w:tblInd w:w="534" w:type="dxa"/>
        <w:tblLook w:val="0000" w:firstRow="0" w:lastRow="0" w:firstColumn="0" w:lastColumn="0" w:noHBand="0" w:noVBand="0"/>
      </w:tblPr>
      <w:tblGrid>
        <w:gridCol w:w="4116"/>
        <w:gridCol w:w="851"/>
        <w:gridCol w:w="961"/>
        <w:gridCol w:w="961"/>
        <w:gridCol w:w="2000"/>
      </w:tblGrid>
      <w:tr w:rsidR="00C4698B" w:rsidRPr="000A30B5" w:rsidTr="000A30B5">
        <w:trPr>
          <w:trHeight w:val="255"/>
        </w:trPr>
        <w:tc>
          <w:tcPr>
            <w:tcW w:w="4116" w:type="dxa"/>
            <w:tcBorders>
              <w:top w:val="single" w:sz="4" w:space="0" w:color="auto"/>
              <w:left w:val="single" w:sz="4" w:space="0" w:color="auto"/>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Показатель</w:t>
            </w:r>
          </w:p>
        </w:tc>
        <w:tc>
          <w:tcPr>
            <w:tcW w:w="851" w:type="dxa"/>
            <w:tcBorders>
              <w:top w:val="single" w:sz="4" w:space="0" w:color="auto"/>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2002г.</w:t>
            </w:r>
          </w:p>
        </w:tc>
        <w:tc>
          <w:tcPr>
            <w:tcW w:w="961" w:type="dxa"/>
            <w:tcBorders>
              <w:top w:val="single" w:sz="4" w:space="0" w:color="auto"/>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2003г.</w:t>
            </w:r>
          </w:p>
        </w:tc>
        <w:tc>
          <w:tcPr>
            <w:tcW w:w="961" w:type="dxa"/>
            <w:tcBorders>
              <w:top w:val="single" w:sz="4" w:space="0" w:color="auto"/>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2004г.</w:t>
            </w:r>
          </w:p>
        </w:tc>
        <w:tc>
          <w:tcPr>
            <w:tcW w:w="2000" w:type="dxa"/>
            <w:tcBorders>
              <w:top w:val="single" w:sz="4" w:space="0" w:color="auto"/>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2004г.от 2002г.(+/-)</w:t>
            </w:r>
          </w:p>
        </w:tc>
      </w:tr>
      <w:tr w:rsidR="00C4698B" w:rsidRPr="000A30B5" w:rsidTr="000A30B5">
        <w:trPr>
          <w:trHeight w:val="255"/>
        </w:trPr>
        <w:tc>
          <w:tcPr>
            <w:tcW w:w="4116" w:type="dxa"/>
            <w:tcBorders>
              <w:top w:val="nil"/>
              <w:left w:val="single" w:sz="4" w:space="0" w:color="auto"/>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1.Среднегодовая стоимость ОПФ, тыс.руб.</w:t>
            </w:r>
          </w:p>
        </w:tc>
        <w:tc>
          <w:tcPr>
            <w:tcW w:w="85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58964</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50204</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42222</w:t>
            </w:r>
          </w:p>
        </w:tc>
        <w:tc>
          <w:tcPr>
            <w:tcW w:w="2000"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-16742</w:t>
            </w:r>
          </w:p>
        </w:tc>
      </w:tr>
      <w:tr w:rsidR="00C4698B" w:rsidRPr="000A30B5" w:rsidTr="000A30B5">
        <w:trPr>
          <w:trHeight w:val="510"/>
        </w:trPr>
        <w:tc>
          <w:tcPr>
            <w:tcW w:w="4116" w:type="dxa"/>
            <w:tcBorders>
              <w:top w:val="nil"/>
              <w:left w:val="single" w:sz="4" w:space="0" w:color="auto"/>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2. Валовая продукция с.-х. в сопоставимых ценах, тыс. руб.</w:t>
            </w:r>
          </w:p>
        </w:tc>
        <w:tc>
          <w:tcPr>
            <w:tcW w:w="85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18829</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18637</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17648</w:t>
            </w:r>
          </w:p>
        </w:tc>
        <w:tc>
          <w:tcPr>
            <w:tcW w:w="2000"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-1181</w:t>
            </w:r>
          </w:p>
        </w:tc>
      </w:tr>
      <w:tr w:rsidR="00C4698B" w:rsidRPr="000A30B5" w:rsidTr="000A30B5">
        <w:trPr>
          <w:trHeight w:val="255"/>
        </w:trPr>
        <w:tc>
          <w:tcPr>
            <w:tcW w:w="4116" w:type="dxa"/>
            <w:tcBorders>
              <w:top w:val="nil"/>
              <w:left w:val="single" w:sz="4" w:space="0" w:color="auto"/>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3. Прибыль от реализации продукции, тыс. руб.</w:t>
            </w:r>
          </w:p>
        </w:tc>
        <w:tc>
          <w:tcPr>
            <w:tcW w:w="85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2103</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1160</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3489</w:t>
            </w:r>
          </w:p>
        </w:tc>
        <w:tc>
          <w:tcPr>
            <w:tcW w:w="2000"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1386</w:t>
            </w:r>
          </w:p>
        </w:tc>
      </w:tr>
      <w:tr w:rsidR="00C4698B" w:rsidRPr="000A30B5" w:rsidTr="000A30B5">
        <w:trPr>
          <w:trHeight w:val="255"/>
        </w:trPr>
        <w:tc>
          <w:tcPr>
            <w:tcW w:w="4116" w:type="dxa"/>
            <w:tcBorders>
              <w:top w:val="nil"/>
              <w:left w:val="single" w:sz="4" w:space="0" w:color="auto"/>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4.Фондоотдача,</w:t>
            </w:r>
            <w:r w:rsidR="0038203B" w:rsidRPr="000A30B5">
              <w:rPr>
                <w:sz w:val="20"/>
              </w:rPr>
              <w:t xml:space="preserve"> </w:t>
            </w:r>
            <w:r w:rsidRPr="000A30B5">
              <w:rPr>
                <w:sz w:val="20"/>
              </w:rPr>
              <w:t>руб.</w:t>
            </w:r>
          </w:p>
        </w:tc>
        <w:tc>
          <w:tcPr>
            <w:tcW w:w="85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0,32</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0,37</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0,42</w:t>
            </w:r>
          </w:p>
        </w:tc>
        <w:tc>
          <w:tcPr>
            <w:tcW w:w="2000"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0,10</w:t>
            </w:r>
          </w:p>
        </w:tc>
      </w:tr>
      <w:tr w:rsidR="00C4698B" w:rsidRPr="000A30B5" w:rsidTr="000A30B5">
        <w:trPr>
          <w:trHeight w:val="255"/>
        </w:trPr>
        <w:tc>
          <w:tcPr>
            <w:tcW w:w="4116" w:type="dxa"/>
            <w:tcBorders>
              <w:top w:val="nil"/>
              <w:left w:val="single" w:sz="4" w:space="0" w:color="auto"/>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5. Фондоемкость, руб.</w:t>
            </w:r>
          </w:p>
        </w:tc>
        <w:tc>
          <w:tcPr>
            <w:tcW w:w="85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3,13</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2,69</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2,39</w:t>
            </w:r>
          </w:p>
        </w:tc>
        <w:tc>
          <w:tcPr>
            <w:tcW w:w="2000"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-0,74</w:t>
            </w:r>
          </w:p>
        </w:tc>
      </w:tr>
      <w:tr w:rsidR="00C4698B" w:rsidRPr="000A30B5" w:rsidTr="000A30B5">
        <w:trPr>
          <w:trHeight w:val="255"/>
        </w:trPr>
        <w:tc>
          <w:tcPr>
            <w:tcW w:w="4116" w:type="dxa"/>
            <w:tcBorders>
              <w:top w:val="nil"/>
              <w:left w:val="single" w:sz="4" w:space="0" w:color="auto"/>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6. Фондорентабельность,%</w:t>
            </w:r>
          </w:p>
        </w:tc>
        <w:tc>
          <w:tcPr>
            <w:tcW w:w="85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3,57</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2,31</w:t>
            </w:r>
          </w:p>
        </w:tc>
        <w:tc>
          <w:tcPr>
            <w:tcW w:w="961"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8,26</w:t>
            </w:r>
          </w:p>
        </w:tc>
        <w:tc>
          <w:tcPr>
            <w:tcW w:w="2000" w:type="dxa"/>
            <w:tcBorders>
              <w:top w:val="nil"/>
              <w:left w:val="nil"/>
              <w:bottom w:val="single" w:sz="4" w:space="0" w:color="auto"/>
              <w:right w:val="single" w:sz="4" w:space="0" w:color="auto"/>
            </w:tcBorders>
            <w:noWrap/>
            <w:vAlign w:val="bottom"/>
          </w:tcPr>
          <w:p w:rsidR="00C4698B" w:rsidRPr="000A30B5" w:rsidRDefault="00C4698B" w:rsidP="000A30B5">
            <w:pPr>
              <w:widowControl w:val="0"/>
              <w:spacing w:line="360" w:lineRule="auto"/>
              <w:outlineLvl w:val="0"/>
              <w:rPr>
                <w:sz w:val="20"/>
              </w:rPr>
            </w:pPr>
            <w:r w:rsidRPr="000A30B5">
              <w:rPr>
                <w:sz w:val="20"/>
              </w:rPr>
              <w:t>4,70</w:t>
            </w:r>
          </w:p>
        </w:tc>
      </w:tr>
    </w:tbl>
    <w:p w:rsidR="00EE0632" w:rsidRPr="0038203B" w:rsidRDefault="00EE0632" w:rsidP="0038203B">
      <w:pPr>
        <w:widowControl w:val="0"/>
        <w:spacing w:line="360" w:lineRule="auto"/>
        <w:ind w:firstLine="709"/>
        <w:jc w:val="both"/>
        <w:rPr>
          <w:sz w:val="28"/>
        </w:rPr>
      </w:pPr>
    </w:p>
    <w:p w:rsidR="00CF1E18" w:rsidRPr="0038203B" w:rsidRDefault="00CF1E18" w:rsidP="0038203B">
      <w:pPr>
        <w:widowControl w:val="0"/>
        <w:spacing w:line="360" w:lineRule="auto"/>
        <w:ind w:firstLine="709"/>
        <w:jc w:val="both"/>
        <w:rPr>
          <w:sz w:val="28"/>
          <w:szCs w:val="28"/>
        </w:rPr>
      </w:pPr>
      <w:r w:rsidRPr="0038203B">
        <w:rPr>
          <w:sz w:val="28"/>
          <w:szCs w:val="28"/>
        </w:rPr>
        <w:t>Показатели использования основных производственных фондов представлены в таблице 4. Основными факторами изменения фондоотдачи являются стоимость валовой продукции и среднегодовая стоимость основных производственных фондов. Поскольку объём валовой продукции уменьшается на 1181 тыс. руб., а стоимость основных производственных фондов уменьшается на 16742 тыс. руб., то за период 2002 - 2004годы</w:t>
      </w:r>
      <w:r w:rsidR="0038203B">
        <w:rPr>
          <w:sz w:val="28"/>
          <w:szCs w:val="28"/>
        </w:rPr>
        <w:t xml:space="preserve"> </w:t>
      </w:r>
      <w:r w:rsidRPr="0038203B">
        <w:rPr>
          <w:sz w:val="28"/>
          <w:szCs w:val="28"/>
        </w:rPr>
        <w:t>наблюдается тенденция к росту уровня фондоотдачи, он увеличился на 0,1руб.,</w:t>
      </w:r>
      <w:r w:rsidR="0038203B">
        <w:rPr>
          <w:sz w:val="28"/>
          <w:szCs w:val="28"/>
        </w:rPr>
        <w:t xml:space="preserve"> </w:t>
      </w:r>
      <w:r w:rsidRPr="0038203B">
        <w:rPr>
          <w:sz w:val="28"/>
          <w:szCs w:val="28"/>
        </w:rPr>
        <w:t xml:space="preserve">при этих же условиях происходит уменьшение показателя фондоёмкости на 0,74 руб.. Однако произошло увеличение фондорентабельности на 4,69%. Что свидетельствует на 1 руб. стоимости ОПФ получили на 47 копеек прибыли. </w:t>
      </w:r>
    </w:p>
    <w:p w:rsidR="00935072" w:rsidRPr="0038203B" w:rsidRDefault="00935072" w:rsidP="0038203B">
      <w:pPr>
        <w:widowControl w:val="0"/>
        <w:spacing w:line="360" w:lineRule="auto"/>
        <w:ind w:firstLine="709"/>
        <w:jc w:val="both"/>
        <w:rPr>
          <w:sz w:val="28"/>
          <w:szCs w:val="28"/>
        </w:rPr>
      </w:pPr>
      <w:r w:rsidRPr="0038203B">
        <w:rPr>
          <w:sz w:val="28"/>
          <w:szCs w:val="28"/>
        </w:rPr>
        <w:t>Проведем анализ изменения фондоотдачи с помощью метода цепных подстановок. За базисный примем 2003 год.</w:t>
      </w:r>
    </w:p>
    <w:p w:rsidR="000A30B5" w:rsidRDefault="000A30B5" w:rsidP="0038203B">
      <w:pPr>
        <w:widowControl w:val="0"/>
        <w:spacing w:line="360" w:lineRule="auto"/>
        <w:ind w:firstLine="709"/>
        <w:jc w:val="both"/>
        <w:rPr>
          <w:sz w:val="28"/>
          <w:szCs w:val="28"/>
        </w:rPr>
      </w:pPr>
    </w:p>
    <w:p w:rsidR="004B7AD8" w:rsidRPr="0038203B" w:rsidRDefault="00935072" w:rsidP="0038203B">
      <w:pPr>
        <w:widowControl w:val="0"/>
        <w:spacing w:line="360" w:lineRule="auto"/>
        <w:ind w:firstLine="709"/>
        <w:jc w:val="both"/>
        <w:rPr>
          <w:sz w:val="28"/>
          <w:szCs w:val="28"/>
        </w:rPr>
      </w:pPr>
      <w:r w:rsidRPr="0038203B">
        <w:rPr>
          <w:sz w:val="28"/>
          <w:szCs w:val="28"/>
        </w:rPr>
        <w:t>Фо</w:t>
      </w:r>
      <w:r w:rsidRPr="0038203B">
        <w:rPr>
          <w:sz w:val="28"/>
          <w:szCs w:val="28"/>
          <w:vertAlign w:val="subscript"/>
        </w:rPr>
        <w:t>0</w:t>
      </w:r>
      <w:r w:rsidRPr="0038203B">
        <w:rPr>
          <w:sz w:val="28"/>
          <w:szCs w:val="28"/>
        </w:rPr>
        <w:t>=ВПо:ОПФо=</w:t>
      </w:r>
      <w:r w:rsidR="0038203B">
        <w:rPr>
          <w:sz w:val="28"/>
          <w:szCs w:val="28"/>
        </w:rPr>
        <w:t xml:space="preserve"> </w:t>
      </w:r>
      <w:r w:rsidRPr="0038203B">
        <w:rPr>
          <w:sz w:val="28"/>
          <w:szCs w:val="28"/>
        </w:rPr>
        <w:t>18637:50204=0,37руб.</w:t>
      </w:r>
    </w:p>
    <w:p w:rsidR="00935072" w:rsidRPr="0038203B" w:rsidRDefault="00935072" w:rsidP="0038203B">
      <w:pPr>
        <w:widowControl w:val="0"/>
        <w:spacing w:line="360" w:lineRule="auto"/>
        <w:ind w:firstLine="709"/>
        <w:jc w:val="both"/>
        <w:rPr>
          <w:sz w:val="28"/>
          <w:szCs w:val="28"/>
        </w:rPr>
      </w:pPr>
      <w:r w:rsidRPr="0038203B">
        <w:rPr>
          <w:sz w:val="28"/>
          <w:szCs w:val="28"/>
        </w:rPr>
        <w:t>Фо</w:t>
      </w:r>
      <w:r w:rsidRPr="0038203B">
        <w:rPr>
          <w:sz w:val="28"/>
          <w:szCs w:val="28"/>
          <w:vertAlign w:val="subscript"/>
        </w:rPr>
        <w:t>1</w:t>
      </w:r>
      <w:r w:rsidRPr="0038203B">
        <w:rPr>
          <w:sz w:val="28"/>
          <w:szCs w:val="28"/>
        </w:rPr>
        <w:t>=ВП</w:t>
      </w:r>
      <w:r w:rsidRPr="0038203B">
        <w:rPr>
          <w:sz w:val="28"/>
          <w:szCs w:val="28"/>
          <w:vertAlign w:val="subscript"/>
        </w:rPr>
        <w:t>1</w:t>
      </w:r>
      <w:r w:rsidRPr="0038203B">
        <w:rPr>
          <w:sz w:val="28"/>
          <w:szCs w:val="28"/>
        </w:rPr>
        <w:t>:ОПФ</w:t>
      </w:r>
      <w:r w:rsidRPr="0038203B">
        <w:rPr>
          <w:sz w:val="28"/>
          <w:szCs w:val="28"/>
          <w:vertAlign w:val="subscript"/>
        </w:rPr>
        <w:t>1</w:t>
      </w:r>
      <w:r w:rsidRPr="0038203B">
        <w:rPr>
          <w:sz w:val="28"/>
          <w:szCs w:val="28"/>
        </w:rPr>
        <w:t>=</w:t>
      </w:r>
      <w:r w:rsidR="0038203B">
        <w:rPr>
          <w:sz w:val="28"/>
          <w:szCs w:val="28"/>
        </w:rPr>
        <w:t xml:space="preserve"> </w:t>
      </w:r>
      <w:r w:rsidRPr="0038203B">
        <w:rPr>
          <w:sz w:val="28"/>
          <w:szCs w:val="28"/>
        </w:rPr>
        <w:t>17648:42222=0,42руб</w:t>
      </w:r>
    </w:p>
    <w:p w:rsidR="00935072" w:rsidRPr="0038203B" w:rsidRDefault="00935072" w:rsidP="0038203B">
      <w:pPr>
        <w:widowControl w:val="0"/>
        <w:spacing w:line="360" w:lineRule="auto"/>
        <w:ind w:firstLine="709"/>
        <w:jc w:val="both"/>
        <w:rPr>
          <w:sz w:val="28"/>
          <w:szCs w:val="28"/>
        </w:rPr>
      </w:pPr>
      <w:r w:rsidRPr="0038203B">
        <w:rPr>
          <w:sz w:val="28"/>
          <w:szCs w:val="28"/>
        </w:rPr>
        <w:t>Фо</w:t>
      </w:r>
      <w:r w:rsidRPr="0038203B">
        <w:rPr>
          <w:sz w:val="28"/>
          <w:szCs w:val="28"/>
          <w:vertAlign w:val="subscript"/>
        </w:rPr>
        <w:t>усл</w:t>
      </w:r>
      <w:r w:rsidRPr="0038203B">
        <w:rPr>
          <w:sz w:val="28"/>
          <w:szCs w:val="28"/>
        </w:rPr>
        <w:t>=ВП</w:t>
      </w:r>
      <w:r w:rsidRPr="0038203B">
        <w:rPr>
          <w:sz w:val="28"/>
          <w:szCs w:val="28"/>
          <w:vertAlign w:val="subscript"/>
        </w:rPr>
        <w:t>1</w:t>
      </w:r>
      <w:r w:rsidRPr="0038203B">
        <w:rPr>
          <w:sz w:val="28"/>
          <w:szCs w:val="28"/>
        </w:rPr>
        <w:t>:ОПФо=</w:t>
      </w:r>
      <w:r w:rsidR="0038203B">
        <w:rPr>
          <w:sz w:val="28"/>
          <w:szCs w:val="28"/>
        </w:rPr>
        <w:t xml:space="preserve"> </w:t>
      </w:r>
      <w:r w:rsidRPr="0038203B">
        <w:rPr>
          <w:sz w:val="28"/>
          <w:szCs w:val="28"/>
        </w:rPr>
        <w:t>17648:50204=0,35руб.</w:t>
      </w:r>
    </w:p>
    <w:p w:rsidR="00935072" w:rsidRPr="0038203B" w:rsidRDefault="00935072" w:rsidP="0038203B">
      <w:pPr>
        <w:widowControl w:val="0"/>
        <w:spacing w:line="360" w:lineRule="auto"/>
        <w:ind w:firstLine="709"/>
        <w:jc w:val="both"/>
        <w:rPr>
          <w:sz w:val="28"/>
          <w:szCs w:val="28"/>
        </w:rPr>
      </w:pPr>
      <w:r w:rsidRPr="0038203B">
        <w:rPr>
          <w:sz w:val="28"/>
          <w:szCs w:val="28"/>
        </w:rPr>
        <w:t>∆Фо</w:t>
      </w:r>
      <w:r w:rsidRPr="0038203B">
        <w:rPr>
          <w:sz w:val="28"/>
          <w:szCs w:val="28"/>
          <w:vertAlign w:val="subscript"/>
        </w:rPr>
        <w:t xml:space="preserve">общ </w:t>
      </w:r>
      <w:r w:rsidRPr="0038203B">
        <w:rPr>
          <w:sz w:val="28"/>
          <w:szCs w:val="28"/>
        </w:rPr>
        <w:t>=Фо</w:t>
      </w:r>
      <w:r w:rsidRPr="0038203B">
        <w:rPr>
          <w:sz w:val="28"/>
          <w:szCs w:val="28"/>
          <w:vertAlign w:val="subscript"/>
        </w:rPr>
        <w:t>1</w:t>
      </w:r>
      <w:r w:rsidR="00D83366" w:rsidRPr="0038203B">
        <w:rPr>
          <w:sz w:val="28"/>
          <w:szCs w:val="28"/>
        </w:rPr>
        <w:t xml:space="preserve"> -</w:t>
      </w:r>
      <w:r w:rsidRPr="0038203B">
        <w:rPr>
          <w:sz w:val="28"/>
          <w:szCs w:val="28"/>
        </w:rPr>
        <w:t>Фо</w:t>
      </w:r>
      <w:r w:rsidRPr="0038203B">
        <w:rPr>
          <w:sz w:val="28"/>
          <w:szCs w:val="28"/>
          <w:vertAlign w:val="subscript"/>
        </w:rPr>
        <w:t>0</w:t>
      </w:r>
      <w:r w:rsidR="00D83366" w:rsidRPr="0038203B">
        <w:rPr>
          <w:sz w:val="28"/>
          <w:szCs w:val="28"/>
        </w:rPr>
        <w:t xml:space="preserve"> =0,42-0,37=+0,05руб.</w:t>
      </w:r>
    </w:p>
    <w:p w:rsidR="00D83366" w:rsidRPr="0038203B" w:rsidRDefault="00D83366" w:rsidP="0038203B">
      <w:pPr>
        <w:widowControl w:val="0"/>
        <w:spacing w:line="360" w:lineRule="auto"/>
        <w:ind w:firstLine="709"/>
        <w:jc w:val="both"/>
        <w:rPr>
          <w:sz w:val="28"/>
          <w:szCs w:val="28"/>
        </w:rPr>
      </w:pPr>
      <w:r w:rsidRPr="0038203B">
        <w:rPr>
          <w:sz w:val="28"/>
          <w:szCs w:val="28"/>
        </w:rPr>
        <w:t>∆Фо</w:t>
      </w:r>
      <w:r w:rsidRPr="0038203B">
        <w:rPr>
          <w:sz w:val="28"/>
          <w:szCs w:val="28"/>
          <w:vertAlign w:val="subscript"/>
        </w:rPr>
        <w:t xml:space="preserve">ВП </w:t>
      </w:r>
      <w:r w:rsidRPr="0038203B">
        <w:rPr>
          <w:sz w:val="28"/>
          <w:szCs w:val="28"/>
        </w:rPr>
        <w:t>=Фо</w:t>
      </w:r>
      <w:r w:rsidRPr="0038203B">
        <w:rPr>
          <w:sz w:val="28"/>
          <w:szCs w:val="28"/>
          <w:vertAlign w:val="subscript"/>
        </w:rPr>
        <w:t>усл</w:t>
      </w:r>
      <w:r w:rsidRPr="0038203B">
        <w:rPr>
          <w:sz w:val="28"/>
          <w:szCs w:val="28"/>
        </w:rPr>
        <w:t xml:space="preserve"> -Фо</w:t>
      </w:r>
      <w:r w:rsidRPr="0038203B">
        <w:rPr>
          <w:sz w:val="28"/>
          <w:szCs w:val="28"/>
          <w:vertAlign w:val="subscript"/>
        </w:rPr>
        <w:t>0</w:t>
      </w:r>
      <w:r w:rsidRPr="0038203B">
        <w:rPr>
          <w:sz w:val="28"/>
          <w:szCs w:val="28"/>
        </w:rPr>
        <w:t xml:space="preserve"> =0,35-0,37=-0,02руб</w:t>
      </w:r>
    </w:p>
    <w:p w:rsidR="00D83366" w:rsidRPr="0038203B" w:rsidRDefault="00D83366" w:rsidP="0038203B">
      <w:pPr>
        <w:widowControl w:val="0"/>
        <w:spacing w:line="360" w:lineRule="auto"/>
        <w:ind w:firstLine="709"/>
        <w:jc w:val="both"/>
        <w:rPr>
          <w:sz w:val="28"/>
          <w:szCs w:val="28"/>
        </w:rPr>
      </w:pPr>
      <w:r w:rsidRPr="0038203B">
        <w:rPr>
          <w:sz w:val="28"/>
          <w:szCs w:val="28"/>
        </w:rPr>
        <w:t>∆Фо</w:t>
      </w:r>
      <w:r w:rsidRPr="0038203B">
        <w:rPr>
          <w:sz w:val="28"/>
          <w:szCs w:val="28"/>
          <w:vertAlign w:val="subscript"/>
        </w:rPr>
        <w:t xml:space="preserve">ОПФ </w:t>
      </w:r>
      <w:r w:rsidRPr="0038203B">
        <w:rPr>
          <w:sz w:val="28"/>
          <w:szCs w:val="28"/>
        </w:rPr>
        <w:t>=Фо</w:t>
      </w:r>
      <w:r w:rsidRPr="0038203B">
        <w:rPr>
          <w:sz w:val="28"/>
          <w:szCs w:val="28"/>
          <w:vertAlign w:val="subscript"/>
        </w:rPr>
        <w:t>1</w:t>
      </w:r>
      <w:r w:rsidRPr="0038203B">
        <w:rPr>
          <w:sz w:val="28"/>
          <w:szCs w:val="28"/>
        </w:rPr>
        <w:t xml:space="preserve"> –Фо</w:t>
      </w:r>
      <w:r w:rsidRPr="0038203B">
        <w:rPr>
          <w:sz w:val="28"/>
          <w:szCs w:val="28"/>
          <w:vertAlign w:val="subscript"/>
        </w:rPr>
        <w:t>усл</w:t>
      </w:r>
      <w:r w:rsidRPr="0038203B">
        <w:rPr>
          <w:sz w:val="28"/>
          <w:szCs w:val="28"/>
        </w:rPr>
        <w:t>=0,42-0,35=+0,07руб.</w:t>
      </w:r>
    </w:p>
    <w:p w:rsidR="000A30B5" w:rsidRDefault="000A30B5" w:rsidP="0038203B">
      <w:pPr>
        <w:widowControl w:val="0"/>
        <w:spacing w:line="360" w:lineRule="auto"/>
        <w:ind w:firstLine="709"/>
        <w:jc w:val="both"/>
        <w:rPr>
          <w:sz w:val="28"/>
          <w:szCs w:val="28"/>
        </w:rPr>
      </w:pPr>
    </w:p>
    <w:p w:rsidR="00D83366" w:rsidRPr="0038203B" w:rsidRDefault="00D83366" w:rsidP="0038203B">
      <w:pPr>
        <w:widowControl w:val="0"/>
        <w:spacing w:line="360" w:lineRule="auto"/>
        <w:ind w:firstLine="709"/>
        <w:jc w:val="both"/>
        <w:rPr>
          <w:sz w:val="28"/>
          <w:szCs w:val="28"/>
        </w:rPr>
      </w:pPr>
      <w:r w:rsidRPr="0038203B">
        <w:rPr>
          <w:sz w:val="28"/>
          <w:szCs w:val="28"/>
        </w:rPr>
        <w:t>В связи с тем, что валовая продукция в отчетном году по сравнению с базисным уменьшилась на 5,3%, а стоимость ОПФ – на 15,9% - уровень фондоотдачи увеличился на 0,05 руб.</w:t>
      </w:r>
    </w:p>
    <w:p w:rsidR="004B7AD8" w:rsidRPr="0038203B" w:rsidRDefault="004B7AD8" w:rsidP="0038203B">
      <w:pPr>
        <w:widowControl w:val="0"/>
        <w:spacing w:line="360" w:lineRule="auto"/>
        <w:ind w:firstLine="709"/>
        <w:jc w:val="both"/>
        <w:rPr>
          <w:sz w:val="28"/>
          <w:szCs w:val="28"/>
        </w:rPr>
      </w:pPr>
      <w:r w:rsidRPr="0038203B">
        <w:rPr>
          <w:sz w:val="28"/>
          <w:szCs w:val="28"/>
        </w:rPr>
        <w:t>На основании таблиц 1</w:t>
      </w:r>
      <w:r w:rsidR="00D83366" w:rsidRPr="0038203B">
        <w:rPr>
          <w:sz w:val="28"/>
          <w:szCs w:val="28"/>
        </w:rPr>
        <w:t xml:space="preserve"> </w:t>
      </w:r>
      <w:r w:rsidRPr="0038203B">
        <w:rPr>
          <w:sz w:val="28"/>
          <w:szCs w:val="28"/>
        </w:rPr>
        <w:t>- 3 можно сделать выводы, что сельскохозяйственная артель «Алексеевская»</w:t>
      </w:r>
      <w:r w:rsidR="0038203B">
        <w:rPr>
          <w:sz w:val="28"/>
          <w:szCs w:val="28"/>
        </w:rPr>
        <w:t xml:space="preserve"> </w:t>
      </w:r>
      <w:r w:rsidRPr="0038203B">
        <w:rPr>
          <w:sz w:val="28"/>
          <w:szCs w:val="28"/>
        </w:rPr>
        <w:t xml:space="preserve">имеет достаточно средств производства и кадров для успешного ведения производства. </w:t>
      </w:r>
    </w:p>
    <w:p w:rsidR="004B7AD8" w:rsidRPr="0038203B" w:rsidRDefault="004B7AD8" w:rsidP="0038203B">
      <w:pPr>
        <w:widowControl w:val="0"/>
        <w:spacing w:line="360" w:lineRule="auto"/>
        <w:ind w:firstLine="709"/>
        <w:jc w:val="both"/>
        <w:rPr>
          <w:sz w:val="28"/>
          <w:szCs w:val="28"/>
        </w:rPr>
      </w:pPr>
      <w:r w:rsidRPr="0038203B">
        <w:rPr>
          <w:sz w:val="28"/>
          <w:szCs w:val="28"/>
        </w:rPr>
        <w:t>Специализация сельскохозяйственного производства представляет собой общественное разделение труда на предприятии и характеризуется объёмами производства однородной продукции.</w:t>
      </w:r>
    </w:p>
    <w:p w:rsidR="003D4BD9" w:rsidRDefault="004B7AD8" w:rsidP="0038203B">
      <w:pPr>
        <w:widowControl w:val="0"/>
        <w:spacing w:line="360" w:lineRule="auto"/>
        <w:ind w:firstLine="709"/>
        <w:jc w:val="both"/>
        <w:rPr>
          <w:sz w:val="28"/>
          <w:szCs w:val="28"/>
        </w:rPr>
      </w:pPr>
      <w:r w:rsidRPr="0038203B">
        <w:rPr>
          <w:sz w:val="28"/>
          <w:szCs w:val="28"/>
        </w:rPr>
        <w:t>Специализация характеризует степень обособленности и выделения различных видов сельскохозяйственных работ в рамках общественного производства. Она зависит от уровня развития производительных сил общества: чем выше этот уровень, тем выше степень и качество разделения и специализации труда, тем сложнее и разнообразнее связи между отдельными отраслями и производствами.</w:t>
      </w:r>
    </w:p>
    <w:p w:rsidR="00CF1E18" w:rsidRPr="0038203B" w:rsidRDefault="004B7AD8" w:rsidP="0038203B">
      <w:pPr>
        <w:widowControl w:val="0"/>
        <w:spacing w:line="360" w:lineRule="auto"/>
        <w:ind w:firstLine="709"/>
        <w:jc w:val="both"/>
        <w:outlineLvl w:val="0"/>
        <w:rPr>
          <w:sz w:val="28"/>
          <w:szCs w:val="28"/>
        </w:rPr>
      </w:pPr>
      <w:r w:rsidRPr="0038203B">
        <w:rPr>
          <w:sz w:val="28"/>
          <w:szCs w:val="28"/>
        </w:rPr>
        <w:t>Оптимальная организация производства в большинстве сельскохозяйственных предприятий достигается при его специализации на одной – двух основных отраслях растениеводства и животноводства и ряде дополнительных и подсобных отраслей.</w:t>
      </w:r>
    </w:p>
    <w:p w:rsidR="00CF1E18" w:rsidRDefault="00CF1E18" w:rsidP="0038203B">
      <w:pPr>
        <w:widowControl w:val="0"/>
        <w:spacing w:line="360" w:lineRule="auto"/>
        <w:ind w:firstLine="709"/>
        <w:jc w:val="both"/>
        <w:outlineLvl w:val="0"/>
        <w:rPr>
          <w:sz w:val="28"/>
          <w:szCs w:val="28"/>
        </w:rPr>
      </w:pPr>
      <w:r w:rsidRPr="0038203B">
        <w:rPr>
          <w:sz w:val="28"/>
          <w:szCs w:val="28"/>
        </w:rPr>
        <w:t xml:space="preserve">Коэффициент специализации определяется по формуле: </w:t>
      </w:r>
    </w:p>
    <w:p w:rsidR="003D4BD9" w:rsidRDefault="003D4BD9" w:rsidP="0038203B">
      <w:pPr>
        <w:widowControl w:val="0"/>
        <w:spacing w:line="360" w:lineRule="auto"/>
        <w:ind w:firstLine="709"/>
        <w:jc w:val="both"/>
        <w:outlineLvl w:val="0"/>
        <w:rPr>
          <w:sz w:val="28"/>
          <w:szCs w:val="28"/>
        </w:rPr>
      </w:pPr>
    </w:p>
    <w:p w:rsidR="00CF1E18" w:rsidRPr="0038203B" w:rsidRDefault="000A30B5" w:rsidP="0038203B">
      <w:pPr>
        <w:widowControl w:val="0"/>
        <w:spacing w:line="360" w:lineRule="auto"/>
        <w:ind w:firstLine="709"/>
        <w:jc w:val="both"/>
        <w:rPr>
          <w:sz w:val="28"/>
          <w:szCs w:val="28"/>
        </w:rPr>
      </w:pPr>
      <w:r>
        <w:rPr>
          <w:sz w:val="28"/>
          <w:szCs w:val="28"/>
        </w:rPr>
        <w:t xml:space="preserve">            </w:t>
      </w:r>
      <w:r w:rsidR="00CF1E18" w:rsidRPr="0038203B">
        <w:rPr>
          <w:sz w:val="28"/>
          <w:szCs w:val="28"/>
        </w:rPr>
        <w:t>100</w:t>
      </w:r>
    </w:p>
    <w:p w:rsidR="003D4BD9" w:rsidRDefault="00CF1E18" w:rsidP="0038203B">
      <w:pPr>
        <w:widowControl w:val="0"/>
        <w:spacing w:line="360" w:lineRule="auto"/>
        <w:ind w:firstLine="709"/>
        <w:jc w:val="both"/>
        <w:rPr>
          <w:sz w:val="28"/>
          <w:szCs w:val="28"/>
        </w:rPr>
      </w:pPr>
      <w:r w:rsidRPr="0038203B">
        <w:rPr>
          <w:sz w:val="28"/>
          <w:szCs w:val="28"/>
        </w:rPr>
        <w:t>Кс = ————,</w:t>
      </w:r>
    </w:p>
    <w:p w:rsidR="00CF1E18" w:rsidRPr="0038203B" w:rsidRDefault="000A30B5" w:rsidP="0038203B">
      <w:pPr>
        <w:widowControl w:val="0"/>
        <w:spacing w:line="360" w:lineRule="auto"/>
        <w:ind w:firstLine="709"/>
        <w:jc w:val="both"/>
        <w:rPr>
          <w:sz w:val="28"/>
          <w:szCs w:val="28"/>
        </w:rPr>
      </w:pPr>
      <w:r>
        <w:rPr>
          <w:sz w:val="28"/>
          <w:szCs w:val="28"/>
        </w:rPr>
        <w:t xml:space="preserve">         </w:t>
      </w:r>
      <w:r w:rsidR="00CF1E18" w:rsidRPr="0038203B">
        <w:rPr>
          <w:sz w:val="28"/>
          <w:szCs w:val="28"/>
        </w:rPr>
        <w:t>∑Уд(2i-1)</w:t>
      </w:r>
    </w:p>
    <w:p w:rsidR="000A30B5" w:rsidRDefault="000A30B5" w:rsidP="0038203B">
      <w:pPr>
        <w:widowControl w:val="0"/>
        <w:spacing w:line="360" w:lineRule="auto"/>
        <w:ind w:firstLine="709"/>
        <w:jc w:val="both"/>
        <w:rPr>
          <w:sz w:val="28"/>
          <w:szCs w:val="28"/>
        </w:rPr>
      </w:pPr>
    </w:p>
    <w:p w:rsidR="00CF1E18" w:rsidRPr="0038203B" w:rsidRDefault="00CF1E18" w:rsidP="0038203B">
      <w:pPr>
        <w:widowControl w:val="0"/>
        <w:spacing w:line="360" w:lineRule="auto"/>
        <w:ind w:firstLine="709"/>
        <w:jc w:val="both"/>
        <w:rPr>
          <w:sz w:val="28"/>
          <w:szCs w:val="28"/>
        </w:rPr>
      </w:pPr>
      <w:r w:rsidRPr="0038203B">
        <w:rPr>
          <w:sz w:val="28"/>
          <w:szCs w:val="28"/>
        </w:rPr>
        <w:t>где:∑Уд – сумма удельных весов товарной продукции отдельных отраслей,</w:t>
      </w:r>
      <w:r w:rsidR="0038203B">
        <w:rPr>
          <w:sz w:val="28"/>
          <w:szCs w:val="28"/>
        </w:rPr>
        <w:t xml:space="preserve"> </w:t>
      </w:r>
      <w:r w:rsidRPr="0038203B">
        <w:rPr>
          <w:sz w:val="28"/>
          <w:szCs w:val="28"/>
        </w:rPr>
        <w:t>i – порядковый номер товарной продукции по удельному весу.</w:t>
      </w:r>
    </w:p>
    <w:p w:rsidR="00CF1E18" w:rsidRPr="0038203B" w:rsidRDefault="00CF1E18" w:rsidP="0038203B">
      <w:pPr>
        <w:widowControl w:val="0"/>
        <w:spacing w:line="360" w:lineRule="auto"/>
        <w:ind w:firstLine="709"/>
        <w:jc w:val="both"/>
        <w:rPr>
          <w:sz w:val="28"/>
          <w:szCs w:val="28"/>
        </w:rPr>
      </w:pPr>
      <w:r w:rsidRPr="0038203B">
        <w:rPr>
          <w:sz w:val="28"/>
          <w:szCs w:val="28"/>
        </w:rPr>
        <w:t>Уровень специализации определяется по структуре выручки за товарную продукцию, а также коэффициентом специализации.</w:t>
      </w:r>
    </w:p>
    <w:p w:rsidR="00CF1E18" w:rsidRPr="0038203B" w:rsidRDefault="00CF1E18" w:rsidP="0038203B">
      <w:pPr>
        <w:widowControl w:val="0"/>
        <w:spacing w:line="360" w:lineRule="auto"/>
        <w:ind w:firstLine="709"/>
        <w:jc w:val="both"/>
        <w:rPr>
          <w:sz w:val="28"/>
          <w:szCs w:val="28"/>
        </w:rPr>
      </w:pPr>
      <w:r w:rsidRPr="0038203B">
        <w:rPr>
          <w:sz w:val="28"/>
          <w:szCs w:val="28"/>
        </w:rPr>
        <w:t>Из таблицы видно, что наибольшую выручку предприятие получило в 2004 году, она составила 10755 тыс. руб.</w:t>
      </w:r>
    </w:p>
    <w:p w:rsidR="004D31DE" w:rsidRPr="0038203B" w:rsidRDefault="004D31DE" w:rsidP="0038203B">
      <w:pPr>
        <w:widowControl w:val="0"/>
        <w:spacing w:line="360" w:lineRule="auto"/>
        <w:ind w:firstLine="709"/>
        <w:jc w:val="both"/>
        <w:rPr>
          <w:sz w:val="28"/>
          <w:szCs w:val="28"/>
        </w:rPr>
      </w:pPr>
    </w:p>
    <w:p w:rsidR="004B7AD8" w:rsidRPr="0038203B" w:rsidRDefault="000A30B5" w:rsidP="0038203B">
      <w:pPr>
        <w:widowControl w:val="0"/>
        <w:spacing w:line="360" w:lineRule="auto"/>
        <w:ind w:firstLine="709"/>
        <w:jc w:val="both"/>
        <w:rPr>
          <w:sz w:val="28"/>
          <w:szCs w:val="28"/>
        </w:rPr>
      </w:pPr>
      <w:r>
        <w:rPr>
          <w:sz w:val="28"/>
          <w:szCs w:val="28"/>
        </w:rPr>
        <w:br w:type="page"/>
      </w:r>
      <w:r w:rsidR="004B7AD8" w:rsidRPr="0038203B">
        <w:rPr>
          <w:sz w:val="28"/>
          <w:szCs w:val="28"/>
        </w:rPr>
        <w:t>Таблица 5</w:t>
      </w:r>
      <w:r>
        <w:rPr>
          <w:sz w:val="28"/>
          <w:szCs w:val="28"/>
        </w:rPr>
        <w:t xml:space="preserve"> </w:t>
      </w:r>
      <w:r w:rsidR="003A3BA3" w:rsidRPr="0038203B">
        <w:rPr>
          <w:sz w:val="28"/>
          <w:szCs w:val="28"/>
        </w:rPr>
        <w:t>Производственное направление и фактически сложившаяся специализация</w:t>
      </w:r>
    </w:p>
    <w:tbl>
      <w:tblPr>
        <w:tblW w:w="9500" w:type="dxa"/>
        <w:tblLayout w:type="fixed"/>
        <w:tblCellMar>
          <w:left w:w="0" w:type="dxa"/>
          <w:right w:w="0" w:type="dxa"/>
        </w:tblCellMar>
        <w:tblLook w:val="0000" w:firstRow="0" w:lastRow="0" w:firstColumn="0" w:lastColumn="0" w:noHBand="0" w:noVBand="0"/>
      </w:tblPr>
      <w:tblGrid>
        <w:gridCol w:w="2840"/>
        <w:gridCol w:w="720"/>
        <w:gridCol w:w="720"/>
        <w:gridCol w:w="720"/>
        <w:gridCol w:w="720"/>
        <w:gridCol w:w="720"/>
        <w:gridCol w:w="720"/>
        <w:gridCol w:w="1080"/>
        <w:gridCol w:w="720"/>
        <w:gridCol w:w="540"/>
      </w:tblGrid>
      <w:tr w:rsidR="00D83366" w:rsidRPr="000A30B5" w:rsidTr="000A30B5">
        <w:trPr>
          <w:trHeight w:val="255"/>
        </w:trPr>
        <w:tc>
          <w:tcPr>
            <w:tcW w:w="2840" w:type="dxa"/>
            <w:vMerge w:val="restart"/>
            <w:tcBorders>
              <w:top w:val="single" w:sz="4" w:space="0" w:color="auto"/>
              <w:left w:val="single" w:sz="4" w:space="0" w:color="auto"/>
              <w:bottom w:val="single" w:sz="4" w:space="0" w:color="000000"/>
              <w:right w:val="single" w:sz="4" w:space="0" w:color="auto"/>
            </w:tcBorders>
            <w:noWrap/>
            <w:vAlign w:val="center"/>
          </w:tcPr>
          <w:p w:rsidR="00D83366" w:rsidRPr="000A30B5" w:rsidRDefault="00D83366" w:rsidP="000A30B5">
            <w:pPr>
              <w:widowControl w:val="0"/>
              <w:spacing w:line="360" w:lineRule="auto"/>
              <w:outlineLvl w:val="0"/>
              <w:rPr>
                <w:sz w:val="20"/>
              </w:rPr>
            </w:pPr>
            <w:r w:rsidRPr="000A30B5">
              <w:rPr>
                <w:sz w:val="20"/>
              </w:rPr>
              <w:t>Показатели</w:t>
            </w:r>
          </w:p>
        </w:tc>
        <w:tc>
          <w:tcPr>
            <w:tcW w:w="1440" w:type="dxa"/>
            <w:gridSpan w:val="2"/>
            <w:tcBorders>
              <w:top w:val="single" w:sz="4" w:space="0" w:color="auto"/>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2002г.</w:t>
            </w:r>
          </w:p>
        </w:tc>
        <w:tc>
          <w:tcPr>
            <w:tcW w:w="1440" w:type="dxa"/>
            <w:gridSpan w:val="2"/>
            <w:tcBorders>
              <w:top w:val="single" w:sz="4" w:space="0" w:color="auto"/>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2003г.</w:t>
            </w:r>
          </w:p>
        </w:tc>
        <w:tc>
          <w:tcPr>
            <w:tcW w:w="1440" w:type="dxa"/>
            <w:gridSpan w:val="2"/>
            <w:tcBorders>
              <w:top w:val="single" w:sz="4" w:space="0" w:color="auto"/>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2004г.</w:t>
            </w:r>
          </w:p>
        </w:tc>
        <w:tc>
          <w:tcPr>
            <w:tcW w:w="2340" w:type="dxa"/>
            <w:gridSpan w:val="3"/>
            <w:tcBorders>
              <w:top w:val="single" w:sz="4" w:space="0" w:color="auto"/>
              <w:left w:val="nil"/>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в среднем за 3 года</w:t>
            </w:r>
          </w:p>
        </w:tc>
      </w:tr>
      <w:tr w:rsidR="00D83366" w:rsidRPr="000A30B5" w:rsidTr="000A30B5">
        <w:trPr>
          <w:trHeight w:val="1155"/>
        </w:trPr>
        <w:tc>
          <w:tcPr>
            <w:tcW w:w="2840" w:type="dxa"/>
            <w:vMerge/>
            <w:tcBorders>
              <w:top w:val="single" w:sz="4" w:space="0" w:color="auto"/>
              <w:left w:val="single" w:sz="4" w:space="0" w:color="auto"/>
              <w:bottom w:val="single" w:sz="4" w:space="0" w:color="000000"/>
              <w:right w:val="single" w:sz="4" w:space="0" w:color="auto"/>
            </w:tcBorders>
            <w:vAlign w:val="center"/>
          </w:tcPr>
          <w:p w:rsidR="00D83366" w:rsidRPr="000A30B5" w:rsidRDefault="00D83366" w:rsidP="000A30B5">
            <w:pPr>
              <w:widowControl w:val="0"/>
              <w:spacing w:line="360" w:lineRule="auto"/>
              <w:outlineLvl w:val="0"/>
              <w:rPr>
                <w:sz w:val="20"/>
              </w:rPr>
            </w:pPr>
          </w:p>
        </w:tc>
        <w:tc>
          <w:tcPr>
            <w:tcW w:w="720" w:type="dxa"/>
            <w:tcBorders>
              <w:top w:val="nil"/>
              <w:left w:val="nil"/>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Выруч-ка, тыс. руб.</w:t>
            </w:r>
          </w:p>
        </w:tc>
        <w:tc>
          <w:tcPr>
            <w:tcW w:w="720" w:type="dxa"/>
            <w:tcBorders>
              <w:top w:val="nil"/>
              <w:left w:val="nil"/>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Струк-тура, %</w:t>
            </w:r>
          </w:p>
        </w:tc>
        <w:tc>
          <w:tcPr>
            <w:tcW w:w="720" w:type="dxa"/>
            <w:tcBorders>
              <w:top w:val="nil"/>
              <w:left w:val="nil"/>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Выруч-ка, тыс. руб.</w:t>
            </w:r>
          </w:p>
        </w:tc>
        <w:tc>
          <w:tcPr>
            <w:tcW w:w="720" w:type="dxa"/>
            <w:tcBorders>
              <w:top w:val="nil"/>
              <w:left w:val="nil"/>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Струк-тура, %</w:t>
            </w:r>
          </w:p>
        </w:tc>
        <w:tc>
          <w:tcPr>
            <w:tcW w:w="720" w:type="dxa"/>
            <w:tcBorders>
              <w:top w:val="nil"/>
              <w:left w:val="nil"/>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Выруч-ка, тыс. руб.</w:t>
            </w:r>
          </w:p>
        </w:tc>
        <w:tc>
          <w:tcPr>
            <w:tcW w:w="720" w:type="dxa"/>
            <w:tcBorders>
              <w:top w:val="nil"/>
              <w:left w:val="nil"/>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Струк-тура, %</w:t>
            </w:r>
          </w:p>
        </w:tc>
        <w:tc>
          <w:tcPr>
            <w:tcW w:w="1080" w:type="dxa"/>
            <w:tcBorders>
              <w:top w:val="nil"/>
              <w:left w:val="nil"/>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 отрас</w:t>
            </w:r>
            <w:r w:rsidR="003A3BA3" w:rsidRPr="000A30B5">
              <w:rPr>
                <w:sz w:val="20"/>
              </w:rPr>
              <w:t>-</w:t>
            </w:r>
            <w:r w:rsidRPr="000A30B5">
              <w:rPr>
                <w:sz w:val="20"/>
              </w:rPr>
              <w:t>ли</w:t>
            </w:r>
            <w:r w:rsidR="0038203B" w:rsidRPr="000A30B5">
              <w:rPr>
                <w:sz w:val="20"/>
              </w:rPr>
              <w:t xml:space="preserve"> </w:t>
            </w:r>
            <w:r w:rsidRPr="000A30B5">
              <w:rPr>
                <w:sz w:val="20"/>
              </w:rPr>
              <w:t>в структуре специ-ализации</w:t>
            </w:r>
          </w:p>
        </w:tc>
        <w:tc>
          <w:tcPr>
            <w:tcW w:w="720" w:type="dxa"/>
            <w:tcBorders>
              <w:top w:val="nil"/>
              <w:left w:val="nil"/>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Выруч-ка, тыс. руб.</w:t>
            </w:r>
          </w:p>
        </w:tc>
        <w:tc>
          <w:tcPr>
            <w:tcW w:w="540" w:type="dxa"/>
            <w:tcBorders>
              <w:top w:val="nil"/>
              <w:left w:val="nil"/>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струк-тура, %</w:t>
            </w:r>
          </w:p>
        </w:tc>
      </w:tr>
      <w:tr w:rsidR="00D83366" w:rsidRPr="000A30B5" w:rsidTr="000A30B5">
        <w:trPr>
          <w:trHeight w:val="593"/>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Зерновые и зернобобовые - всего</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1263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16,6</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2693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31,8</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4653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43,3</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2</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2870</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32,1</w:t>
            </w:r>
          </w:p>
        </w:tc>
      </w:tr>
      <w:tr w:rsidR="00D83366" w:rsidRPr="000A30B5" w:rsidTr="000A30B5">
        <w:trPr>
          <w:trHeight w:val="315"/>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Подсолнечник</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1929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25,4</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1662</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19,6</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1415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13,2</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1669</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18,7</w:t>
            </w:r>
          </w:p>
        </w:tc>
      </w:tr>
      <w:tr w:rsidR="00D83366" w:rsidRPr="000A30B5" w:rsidTr="000A30B5">
        <w:trPr>
          <w:trHeight w:val="376"/>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прочая продукция раст-тва</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91</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1,2</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71</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0,8</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77</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0,7</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80</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0,9</w:t>
            </w:r>
          </w:p>
        </w:tc>
      </w:tr>
      <w:tr w:rsidR="00D83366" w:rsidRPr="000A30B5" w:rsidTr="000A30B5">
        <w:trPr>
          <w:trHeight w:val="896"/>
        </w:trPr>
        <w:tc>
          <w:tcPr>
            <w:tcW w:w="2840" w:type="dxa"/>
            <w:tcBorders>
              <w:top w:val="nil"/>
              <w:left w:val="single" w:sz="4" w:space="0" w:color="auto"/>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продукция</w:t>
            </w:r>
            <w:r w:rsidR="0038203B" w:rsidRPr="000A30B5">
              <w:rPr>
                <w:sz w:val="20"/>
              </w:rPr>
              <w:t xml:space="preserve"> </w:t>
            </w:r>
            <w:r w:rsidRPr="000A30B5">
              <w:rPr>
                <w:sz w:val="20"/>
              </w:rPr>
              <w:t>собст-венного производ-ства, реализован-ная в перерабо-танном виде</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57</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0,8</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36</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0,4</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40</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0,4</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11</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44</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0,5</w:t>
            </w:r>
          </w:p>
        </w:tc>
      </w:tr>
      <w:tr w:rsidR="00D83366" w:rsidRPr="000A30B5" w:rsidTr="000A30B5">
        <w:trPr>
          <w:trHeight w:val="347"/>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Итого продукция раст-ва</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3340</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44,0</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4462</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52,7</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6185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57,5</w:t>
            </w:r>
          </w:p>
        </w:tc>
        <w:tc>
          <w:tcPr>
            <w:tcW w:w="1080" w:type="dxa"/>
            <w:tcBorders>
              <w:top w:val="nil"/>
              <w:left w:val="nil"/>
              <w:bottom w:val="single" w:sz="4" w:space="0" w:color="auto"/>
              <w:right w:val="single" w:sz="4" w:space="0" w:color="auto"/>
            </w:tcBorders>
            <w:noWrap/>
            <w:vAlign w:val="bottom"/>
          </w:tcPr>
          <w:p w:rsidR="00D83366" w:rsidRPr="000A30B5" w:rsidRDefault="0038203B" w:rsidP="000A30B5">
            <w:pPr>
              <w:widowControl w:val="0"/>
              <w:spacing w:line="360" w:lineRule="auto"/>
              <w:outlineLvl w:val="0"/>
              <w:rPr>
                <w:bCs/>
                <w:sz w:val="20"/>
              </w:rPr>
            </w:pPr>
            <w:r w:rsidRPr="000A30B5">
              <w:rPr>
                <w:bCs/>
                <w:sz w:val="20"/>
              </w:rPr>
              <w:t xml:space="preserve"> </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4662</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52,2</w:t>
            </w:r>
          </w:p>
        </w:tc>
      </w:tr>
      <w:tr w:rsidR="00D83366" w:rsidRPr="000A30B5" w:rsidTr="000A30B5">
        <w:trPr>
          <w:trHeight w:val="315"/>
        </w:trPr>
        <w:tc>
          <w:tcPr>
            <w:tcW w:w="2840" w:type="dxa"/>
            <w:tcBorders>
              <w:top w:val="nil"/>
              <w:left w:val="single" w:sz="4" w:space="0" w:color="auto"/>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Молоко цельное</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2212</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29,1</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1613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19,1</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1523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14,2</w:t>
            </w:r>
          </w:p>
        </w:tc>
        <w:tc>
          <w:tcPr>
            <w:tcW w:w="1080" w:type="dxa"/>
            <w:tcBorders>
              <w:top w:val="nil"/>
              <w:left w:val="nil"/>
              <w:bottom w:val="single" w:sz="4" w:space="0" w:color="auto"/>
              <w:right w:val="single" w:sz="4" w:space="0" w:color="auto"/>
            </w:tcBorders>
            <w:noWrap/>
            <w:vAlign w:val="bottom"/>
          </w:tcPr>
          <w:p w:rsidR="00D83366" w:rsidRPr="000A30B5" w:rsidRDefault="0038203B" w:rsidP="000A30B5">
            <w:pPr>
              <w:widowControl w:val="0"/>
              <w:spacing w:line="360" w:lineRule="auto"/>
              <w:outlineLvl w:val="0"/>
              <w:rPr>
                <w:bCs/>
                <w:sz w:val="20"/>
              </w:rPr>
            </w:pPr>
            <w:r w:rsidRPr="000A30B5">
              <w:rPr>
                <w:bCs/>
                <w:sz w:val="20"/>
              </w:rPr>
              <w:t xml:space="preserve"> </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1783</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19,9</w:t>
            </w:r>
          </w:p>
        </w:tc>
      </w:tr>
      <w:tr w:rsidR="00D83366" w:rsidRPr="000A30B5" w:rsidTr="000A30B5">
        <w:trPr>
          <w:trHeight w:val="367"/>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продажа КРС на мясо и племя</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1285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16,9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1473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17,4</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1834</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17,1</w:t>
            </w:r>
          </w:p>
        </w:tc>
        <w:tc>
          <w:tcPr>
            <w:tcW w:w="1080" w:type="dxa"/>
            <w:tcBorders>
              <w:top w:val="nil"/>
              <w:left w:val="nil"/>
              <w:bottom w:val="single" w:sz="4" w:space="0" w:color="auto"/>
              <w:right w:val="single" w:sz="4" w:space="0" w:color="auto"/>
            </w:tcBorders>
            <w:noWrap/>
            <w:vAlign w:val="bottom"/>
          </w:tcPr>
          <w:p w:rsidR="00D83366" w:rsidRPr="000A30B5" w:rsidRDefault="0038203B" w:rsidP="000A30B5">
            <w:pPr>
              <w:widowControl w:val="0"/>
              <w:spacing w:line="360" w:lineRule="auto"/>
              <w:outlineLvl w:val="0"/>
              <w:rPr>
                <w:bCs/>
                <w:sz w:val="20"/>
              </w:rPr>
            </w:pPr>
            <w:r w:rsidRPr="000A30B5">
              <w:rPr>
                <w:bCs/>
                <w:sz w:val="20"/>
              </w:rPr>
              <w:t xml:space="preserve"> </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1531</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17,1</w:t>
            </w:r>
          </w:p>
        </w:tc>
      </w:tr>
      <w:tr w:rsidR="00D83366" w:rsidRPr="000A30B5" w:rsidTr="000A30B5">
        <w:trPr>
          <w:trHeight w:val="350"/>
        </w:trPr>
        <w:tc>
          <w:tcPr>
            <w:tcW w:w="2840" w:type="dxa"/>
            <w:tcBorders>
              <w:top w:val="nil"/>
              <w:left w:val="single" w:sz="4" w:space="0" w:color="auto"/>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Итого по скотоводству</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3497</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46,0</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3086</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36,5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3357</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31,2</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1</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3313</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37,1</w:t>
            </w:r>
          </w:p>
        </w:tc>
      </w:tr>
      <w:tr w:rsidR="00D83366" w:rsidRPr="000A30B5" w:rsidTr="000A30B5">
        <w:trPr>
          <w:trHeight w:val="510"/>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продажа свиней на мясо и племя</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89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1,2</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351</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4,1</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338</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3,1</w:t>
            </w:r>
          </w:p>
        </w:tc>
        <w:tc>
          <w:tcPr>
            <w:tcW w:w="1080" w:type="dxa"/>
            <w:tcBorders>
              <w:top w:val="nil"/>
              <w:left w:val="nil"/>
              <w:bottom w:val="single" w:sz="4" w:space="0" w:color="auto"/>
              <w:right w:val="single" w:sz="4" w:space="0" w:color="auto"/>
            </w:tcBorders>
            <w:noWrap/>
            <w:vAlign w:val="bottom"/>
          </w:tcPr>
          <w:p w:rsidR="00D83366" w:rsidRPr="000A30B5" w:rsidRDefault="0038203B" w:rsidP="000A30B5">
            <w:pPr>
              <w:widowControl w:val="0"/>
              <w:spacing w:line="360" w:lineRule="auto"/>
              <w:outlineLvl w:val="0"/>
              <w:rPr>
                <w:bCs/>
                <w:sz w:val="20"/>
              </w:rPr>
            </w:pPr>
            <w:r w:rsidRPr="000A30B5">
              <w:rPr>
                <w:bCs/>
                <w:sz w:val="20"/>
              </w:rPr>
              <w:t xml:space="preserve"> </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259</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2,9</w:t>
            </w:r>
          </w:p>
        </w:tc>
      </w:tr>
      <w:tr w:rsidR="00D83366" w:rsidRPr="000A30B5" w:rsidTr="000A30B5">
        <w:trPr>
          <w:trHeight w:val="339"/>
        </w:trPr>
        <w:tc>
          <w:tcPr>
            <w:tcW w:w="2840" w:type="dxa"/>
            <w:tcBorders>
              <w:top w:val="nil"/>
              <w:left w:val="single" w:sz="4" w:space="0" w:color="auto"/>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Итого по свиноводству</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89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1,2</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351</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4,1</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338</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3,1</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4</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259</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2,9</w:t>
            </w:r>
          </w:p>
        </w:tc>
      </w:tr>
      <w:tr w:rsidR="00D83366" w:rsidRPr="000A30B5" w:rsidTr="000A30B5">
        <w:trPr>
          <w:trHeight w:val="349"/>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продажа овец на мясо и племя</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174</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93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1,1</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65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0,6</w:t>
            </w:r>
          </w:p>
        </w:tc>
        <w:tc>
          <w:tcPr>
            <w:tcW w:w="1080" w:type="dxa"/>
            <w:tcBorders>
              <w:top w:val="nil"/>
              <w:left w:val="nil"/>
              <w:bottom w:val="single" w:sz="4" w:space="0" w:color="auto"/>
              <w:right w:val="single" w:sz="4" w:space="0" w:color="auto"/>
            </w:tcBorders>
            <w:noWrap/>
            <w:vAlign w:val="bottom"/>
          </w:tcPr>
          <w:p w:rsidR="00D83366" w:rsidRPr="000A30B5" w:rsidRDefault="0038203B" w:rsidP="000A30B5">
            <w:pPr>
              <w:widowControl w:val="0"/>
              <w:spacing w:line="360" w:lineRule="auto"/>
              <w:outlineLvl w:val="0"/>
              <w:rPr>
                <w:bCs/>
                <w:sz w:val="20"/>
              </w:rPr>
            </w:pPr>
            <w:r w:rsidRPr="000A30B5">
              <w:rPr>
                <w:bCs/>
                <w:sz w:val="20"/>
              </w:rPr>
              <w:t xml:space="preserve"> </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111</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1,2</w:t>
            </w:r>
          </w:p>
        </w:tc>
      </w:tr>
      <w:tr w:rsidR="00D83366" w:rsidRPr="000A30B5" w:rsidTr="000A30B5">
        <w:trPr>
          <w:trHeight w:val="315"/>
        </w:trPr>
        <w:tc>
          <w:tcPr>
            <w:tcW w:w="2840" w:type="dxa"/>
            <w:tcBorders>
              <w:top w:val="nil"/>
              <w:left w:val="single" w:sz="4" w:space="0" w:color="auto"/>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Шерсть всякая</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44</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0,6</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60</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0,7</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76</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0,7</w:t>
            </w:r>
          </w:p>
        </w:tc>
        <w:tc>
          <w:tcPr>
            <w:tcW w:w="1080" w:type="dxa"/>
            <w:tcBorders>
              <w:top w:val="nil"/>
              <w:left w:val="nil"/>
              <w:bottom w:val="single" w:sz="4" w:space="0" w:color="auto"/>
              <w:right w:val="single" w:sz="4" w:space="0" w:color="auto"/>
            </w:tcBorders>
            <w:noWrap/>
            <w:vAlign w:val="bottom"/>
          </w:tcPr>
          <w:p w:rsidR="00D83366" w:rsidRPr="000A30B5" w:rsidRDefault="0038203B" w:rsidP="000A30B5">
            <w:pPr>
              <w:widowControl w:val="0"/>
              <w:spacing w:line="360" w:lineRule="auto"/>
              <w:outlineLvl w:val="0"/>
              <w:rPr>
                <w:bCs/>
                <w:sz w:val="20"/>
              </w:rPr>
            </w:pPr>
            <w:r w:rsidRPr="000A30B5">
              <w:rPr>
                <w:bCs/>
                <w:sz w:val="20"/>
              </w:rPr>
              <w:t xml:space="preserve"> </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60</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0,7</w:t>
            </w:r>
          </w:p>
        </w:tc>
      </w:tr>
      <w:tr w:rsidR="00D83366" w:rsidRPr="000A30B5" w:rsidTr="000A30B5">
        <w:trPr>
          <w:trHeight w:val="383"/>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Итого по овцеводству</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218</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153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1,8</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141</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1,3</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6</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171</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1,9</w:t>
            </w:r>
          </w:p>
        </w:tc>
      </w:tr>
      <w:tr w:rsidR="00D83366" w:rsidRPr="000A30B5" w:rsidTr="000A30B5">
        <w:trPr>
          <w:trHeight w:val="585"/>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продажа лошадей на мясо и племя</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44</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0,6</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0,2</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247</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2,3</w:t>
            </w:r>
          </w:p>
        </w:tc>
        <w:tc>
          <w:tcPr>
            <w:tcW w:w="1080" w:type="dxa"/>
            <w:tcBorders>
              <w:top w:val="nil"/>
              <w:left w:val="nil"/>
              <w:bottom w:val="single" w:sz="4" w:space="0" w:color="auto"/>
              <w:right w:val="single" w:sz="4" w:space="0" w:color="auto"/>
            </w:tcBorders>
            <w:noWrap/>
            <w:vAlign w:val="bottom"/>
          </w:tcPr>
          <w:p w:rsidR="00D83366" w:rsidRPr="000A30B5" w:rsidRDefault="0038203B" w:rsidP="000A30B5">
            <w:pPr>
              <w:widowControl w:val="0"/>
              <w:spacing w:line="360" w:lineRule="auto"/>
              <w:outlineLvl w:val="0"/>
              <w:rPr>
                <w:bCs/>
                <w:sz w:val="20"/>
              </w:rPr>
            </w:pPr>
            <w:r w:rsidRPr="000A30B5">
              <w:rPr>
                <w:bCs/>
                <w:sz w:val="20"/>
              </w:rPr>
              <w:t xml:space="preserve"> </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103</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1,2</w:t>
            </w:r>
          </w:p>
        </w:tc>
      </w:tr>
      <w:tr w:rsidR="00D83366" w:rsidRPr="000A30B5" w:rsidTr="000A30B5">
        <w:trPr>
          <w:trHeight w:val="304"/>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Итого по коневодству</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44</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0,6</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0,2</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247</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2,3</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8</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103</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1,2</w:t>
            </w:r>
          </w:p>
        </w:tc>
      </w:tr>
      <w:tr w:rsidR="00D83366" w:rsidRPr="000A30B5" w:rsidTr="000A30B5">
        <w:trPr>
          <w:trHeight w:val="315"/>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Продажа меда</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65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0,0</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0,0</w:t>
            </w:r>
          </w:p>
        </w:tc>
        <w:tc>
          <w:tcPr>
            <w:tcW w:w="1080" w:type="dxa"/>
            <w:tcBorders>
              <w:top w:val="nil"/>
              <w:left w:val="nil"/>
              <w:bottom w:val="single" w:sz="4" w:space="0" w:color="auto"/>
              <w:right w:val="single" w:sz="4" w:space="0" w:color="auto"/>
            </w:tcBorders>
            <w:noWrap/>
            <w:vAlign w:val="bottom"/>
          </w:tcPr>
          <w:p w:rsidR="00D83366" w:rsidRPr="000A30B5" w:rsidRDefault="0038203B" w:rsidP="000A30B5">
            <w:pPr>
              <w:widowControl w:val="0"/>
              <w:spacing w:line="360" w:lineRule="auto"/>
              <w:outlineLvl w:val="0"/>
              <w:rPr>
                <w:bCs/>
                <w:sz w:val="20"/>
              </w:rPr>
            </w:pPr>
            <w:r w:rsidRPr="000A30B5">
              <w:rPr>
                <w:bCs/>
                <w:sz w:val="20"/>
              </w:rPr>
              <w:t xml:space="preserve"> </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24</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0,3</w:t>
            </w:r>
          </w:p>
        </w:tc>
      </w:tr>
      <w:tr w:rsidR="00D83366" w:rsidRPr="000A30B5" w:rsidTr="000A30B5">
        <w:trPr>
          <w:trHeight w:val="379"/>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Итого по пчеловодству</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65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0,0</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0,0</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12</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24</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0,3</w:t>
            </w:r>
          </w:p>
        </w:tc>
      </w:tr>
      <w:tr w:rsidR="00D83366" w:rsidRPr="000A30B5" w:rsidTr="000A30B5">
        <w:trPr>
          <w:trHeight w:val="348"/>
        </w:trPr>
        <w:tc>
          <w:tcPr>
            <w:tcW w:w="2840" w:type="dxa"/>
            <w:tcBorders>
              <w:top w:val="nil"/>
              <w:left w:val="single" w:sz="4" w:space="0" w:color="auto"/>
              <w:bottom w:val="single" w:sz="4" w:space="0" w:color="auto"/>
              <w:right w:val="single" w:sz="4" w:space="0" w:color="auto"/>
            </w:tcBorders>
            <w:noWrap/>
          </w:tcPr>
          <w:p w:rsidR="00D83366" w:rsidRPr="000A30B5" w:rsidRDefault="00D83366" w:rsidP="000A30B5">
            <w:pPr>
              <w:widowControl w:val="0"/>
              <w:spacing w:line="360" w:lineRule="auto"/>
              <w:outlineLvl w:val="0"/>
              <w:rPr>
                <w:sz w:val="20"/>
              </w:rPr>
            </w:pPr>
            <w:r w:rsidRPr="000A30B5">
              <w:rPr>
                <w:sz w:val="20"/>
              </w:rPr>
              <w:t>Прочая продукция живот-ва</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0,4</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78</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0,9</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78</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0,7</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10</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62</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0,7</w:t>
            </w:r>
          </w:p>
        </w:tc>
      </w:tr>
      <w:tr w:rsidR="00D83366" w:rsidRPr="000A30B5" w:rsidTr="000A30B5">
        <w:trPr>
          <w:trHeight w:val="882"/>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Продукция</w:t>
            </w:r>
            <w:r w:rsidR="0038203B" w:rsidRPr="000A30B5">
              <w:rPr>
                <w:sz w:val="20"/>
              </w:rPr>
              <w:t xml:space="preserve"> </w:t>
            </w:r>
            <w:r w:rsidRPr="000A30B5">
              <w:rPr>
                <w:sz w:val="20"/>
              </w:rPr>
              <w:t>собственного производства, реализованная в переработанном виде</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163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2,1</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238</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2,8</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211</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2,0</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204</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2,3</w:t>
            </w:r>
          </w:p>
        </w:tc>
      </w:tr>
      <w:tr w:rsidR="00D83366" w:rsidRPr="000A30B5" w:rsidTr="000A30B5">
        <w:trPr>
          <w:trHeight w:val="267"/>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Всего по животноводству</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4105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54,1</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3928</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46,4</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4377</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40,7</w:t>
            </w:r>
          </w:p>
        </w:tc>
        <w:tc>
          <w:tcPr>
            <w:tcW w:w="1080" w:type="dxa"/>
            <w:tcBorders>
              <w:top w:val="nil"/>
              <w:left w:val="nil"/>
              <w:bottom w:val="single" w:sz="4" w:space="0" w:color="auto"/>
              <w:right w:val="single" w:sz="4" w:space="0" w:color="auto"/>
            </w:tcBorders>
            <w:noWrap/>
            <w:vAlign w:val="bottom"/>
          </w:tcPr>
          <w:p w:rsidR="00D83366" w:rsidRPr="000A30B5" w:rsidRDefault="0038203B" w:rsidP="000A30B5">
            <w:pPr>
              <w:widowControl w:val="0"/>
              <w:spacing w:line="360" w:lineRule="auto"/>
              <w:outlineLvl w:val="0"/>
              <w:rPr>
                <w:bCs/>
                <w:sz w:val="20"/>
              </w:rPr>
            </w:pPr>
            <w:r w:rsidRPr="000A30B5">
              <w:rPr>
                <w:bCs/>
                <w:sz w:val="20"/>
              </w:rPr>
              <w:t xml:space="preserve"> </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4137</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46,3</w:t>
            </w:r>
          </w:p>
        </w:tc>
      </w:tr>
      <w:tr w:rsidR="00D83366" w:rsidRPr="000A30B5" w:rsidTr="000A30B5">
        <w:trPr>
          <w:trHeight w:val="168"/>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Прочая продукция хозяйства</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149</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2,0</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76</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0,9</w:t>
            </w:r>
          </w:p>
        </w:tc>
        <w:tc>
          <w:tcPr>
            <w:tcW w:w="720" w:type="dxa"/>
            <w:tcBorders>
              <w:top w:val="nil"/>
              <w:left w:val="nil"/>
              <w:bottom w:val="single" w:sz="4" w:space="0" w:color="auto"/>
              <w:right w:val="single" w:sz="4" w:space="0" w:color="auto"/>
            </w:tcBorders>
            <w:vAlign w:val="bottom"/>
          </w:tcPr>
          <w:p w:rsidR="00D83366" w:rsidRPr="000A30B5" w:rsidRDefault="00D83366" w:rsidP="000A30B5">
            <w:pPr>
              <w:widowControl w:val="0"/>
              <w:spacing w:line="360" w:lineRule="auto"/>
              <w:outlineLvl w:val="0"/>
              <w:rPr>
                <w:sz w:val="20"/>
              </w:rPr>
            </w:pPr>
            <w:r w:rsidRPr="000A30B5">
              <w:rPr>
                <w:sz w:val="20"/>
              </w:rPr>
              <w:t>193</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1,8</w:t>
            </w:r>
          </w:p>
        </w:tc>
        <w:tc>
          <w:tcPr>
            <w:tcW w:w="108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bCs/>
                <w:sz w:val="20"/>
              </w:rPr>
            </w:pPr>
            <w:r w:rsidRPr="000A30B5">
              <w:rPr>
                <w:bCs/>
                <w:sz w:val="20"/>
              </w:rPr>
              <w:t>7</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139</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1,6</w:t>
            </w:r>
          </w:p>
        </w:tc>
      </w:tr>
      <w:tr w:rsidR="00D83366" w:rsidRPr="000A30B5" w:rsidTr="000A30B5">
        <w:trPr>
          <w:trHeight w:val="362"/>
        </w:trPr>
        <w:tc>
          <w:tcPr>
            <w:tcW w:w="2840" w:type="dxa"/>
            <w:tcBorders>
              <w:top w:val="nil"/>
              <w:left w:val="single" w:sz="4" w:space="0" w:color="auto"/>
              <w:bottom w:val="single" w:sz="4" w:space="0" w:color="auto"/>
              <w:right w:val="single" w:sz="4" w:space="0" w:color="auto"/>
            </w:tcBorders>
          </w:tcPr>
          <w:p w:rsidR="00D83366" w:rsidRPr="000A30B5" w:rsidRDefault="00D83366" w:rsidP="000A30B5">
            <w:pPr>
              <w:widowControl w:val="0"/>
              <w:spacing w:line="360" w:lineRule="auto"/>
              <w:outlineLvl w:val="0"/>
              <w:rPr>
                <w:sz w:val="20"/>
              </w:rPr>
            </w:pPr>
            <w:r w:rsidRPr="000A30B5">
              <w:rPr>
                <w:sz w:val="20"/>
              </w:rPr>
              <w:t>Всего по организации</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7594</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100</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8466</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100</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10755</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100</w:t>
            </w:r>
          </w:p>
        </w:tc>
        <w:tc>
          <w:tcPr>
            <w:tcW w:w="1080" w:type="dxa"/>
            <w:tcBorders>
              <w:top w:val="nil"/>
              <w:left w:val="nil"/>
              <w:bottom w:val="single" w:sz="4" w:space="0" w:color="auto"/>
              <w:right w:val="single" w:sz="4" w:space="0" w:color="auto"/>
            </w:tcBorders>
            <w:noWrap/>
            <w:vAlign w:val="bottom"/>
          </w:tcPr>
          <w:p w:rsidR="00D83366" w:rsidRPr="000A30B5" w:rsidRDefault="0038203B" w:rsidP="000A30B5">
            <w:pPr>
              <w:widowControl w:val="0"/>
              <w:spacing w:line="360" w:lineRule="auto"/>
              <w:outlineLvl w:val="0"/>
              <w:rPr>
                <w:bCs/>
                <w:sz w:val="20"/>
              </w:rPr>
            </w:pPr>
            <w:r w:rsidRPr="000A30B5">
              <w:rPr>
                <w:bCs/>
                <w:sz w:val="20"/>
              </w:rPr>
              <w:t xml:space="preserve"> </w:t>
            </w:r>
          </w:p>
        </w:tc>
        <w:tc>
          <w:tcPr>
            <w:tcW w:w="72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8938</w:t>
            </w:r>
          </w:p>
        </w:tc>
        <w:tc>
          <w:tcPr>
            <w:tcW w:w="540" w:type="dxa"/>
            <w:tcBorders>
              <w:top w:val="nil"/>
              <w:left w:val="nil"/>
              <w:bottom w:val="single" w:sz="4" w:space="0" w:color="auto"/>
              <w:right w:val="single" w:sz="4" w:space="0" w:color="auto"/>
            </w:tcBorders>
            <w:noWrap/>
            <w:vAlign w:val="bottom"/>
          </w:tcPr>
          <w:p w:rsidR="00D83366" w:rsidRPr="000A30B5" w:rsidRDefault="00D83366" w:rsidP="000A30B5">
            <w:pPr>
              <w:widowControl w:val="0"/>
              <w:spacing w:line="360" w:lineRule="auto"/>
              <w:outlineLvl w:val="0"/>
              <w:rPr>
                <w:sz w:val="20"/>
              </w:rPr>
            </w:pPr>
            <w:r w:rsidRPr="000A30B5">
              <w:rPr>
                <w:sz w:val="20"/>
              </w:rPr>
              <w:t>100</w:t>
            </w:r>
          </w:p>
        </w:tc>
      </w:tr>
    </w:tbl>
    <w:p w:rsidR="006E5EF1" w:rsidRPr="0038203B" w:rsidRDefault="006E5EF1" w:rsidP="0038203B">
      <w:pPr>
        <w:widowControl w:val="0"/>
        <w:spacing w:line="360" w:lineRule="auto"/>
        <w:ind w:firstLine="709"/>
        <w:jc w:val="both"/>
        <w:outlineLvl w:val="0"/>
        <w:rPr>
          <w:sz w:val="28"/>
          <w:szCs w:val="28"/>
        </w:rPr>
      </w:pPr>
    </w:p>
    <w:p w:rsidR="004B7AD8" w:rsidRPr="0038203B" w:rsidRDefault="004B7AD8" w:rsidP="0038203B">
      <w:pPr>
        <w:widowControl w:val="0"/>
        <w:spacing w:line="360" w:lineRule="auto"/>
        <w:ind w:firstLine="709"/>
        <w:jc w:val="both"/>
        <w:rPr>
          <w:sz w:val="28"/>
          <w:szCs w:val="28"/>
        </w:rPr>
      </w:pPr>
      <w:r w:rsidRPr="0038203B">
        <w:rPr>
          <w:sz w:val="28"/>
          <w:szCs w:val="28"/>
        </w:rPr>
        <w:t>Выручка от реализации продукции растениеводства в 2004 году по сравнению с 2002 годом больше на 3159тыс. руб. Это обусловлено в основном ростом выручки от реализации зерновых, а именно, ячменя, подсолнечника.</w:t>
      </w:r>
    </w:p>
    <w:p w:rsidR="004B7AD8" w:rsidRPr="0038203B" w:rsidRDefault="004B7AD8" w:rsidP="0038203B">
      <w:pPr>
        <w:widowControl w:val="0"/>
        <w:spacing w:line="360" w:lineRule="auto"/>
        <w:ind w:firstLine="709"/>
        <w:jc w:val="both"/>
        <w:rPr>
          <w:sz w:val="28"/>
          <w:szCs w:val="28"/>
        </w:rPr>
      </w:pPr>
      <w:r w:rsidRPr="0038203B">
        <w:rPr>
          <w:sz w:val="28"/>
          <w:szCs w:val="28"/>
        </w:rPr>
        <w:t>По удельному весу каждой отрасли можно судить о специализации. Наибольший удельный вес</w:t>
      </w:r>
      <w:r w:rsidR="0038203B">
        <w:rPr>
          <w:sz w:val="28"/>
          <w:szCs w:val="28"/>
        </w:rPr>
        <w:t xml:space="preserve"> </w:t>
      </w:r>
      <w:r w:rsidRPr="0038203B">
        <w:rPr>
          <w:sz w:val="28"/>
          <w:szCs w:val="28"/>
        </w:rPr>
        <w:t>в структуре товарной продукции по отрасли растениеводство производство зерновых культур и подсолнечника, а по отрасли животноводство – производство цельного молока и продажа КРС и живой массе. Таким образом,</w:t>
      </w:r>
      <w:r w:rsidR="0038203B">
        <w:rPr>
          <w:sz w:val="28"/>
          <w:szCs w:val="28"/>
        </w:rPr>
        <w:t xml:space="preserve"> </w:t>
      </w:r>
      <w:r w:rsidRPr="0038203B">
        <w:rPr>
          <w:sz w:val="28"/>
          <w:szCs w:val="28"/>
        </w:rPr>
        <w:t>основным производственным направлением является зерно–скотоводческое направление.</w:t>
      </w:r>
    </w:p>
    <w:p w:rsidR="004B7AD8" w:rsidRPr="0038203B" w:rsidRDefault="004B7AD8" w:rsidP="0038203B">
      <w:pPr>
        <w:widowControl w:val="0"/>
        <w:spacing w:line="360" w:lineRule="auto"/>
        <w:ind w:firstLine="709"/>
        <w:jc w:val="both"/>
        <w:rPr>
          <w:sz w:val="28"/>
          <w:szCs w:val="28"/>
        </w:rPr>
      </w:pPr>
      <w:r w:rsidRPr="0038203B">
        <w:rPr>
          <w:sz w:val="28"/>
          <w:szCs w:val="28"/>
        </w:rPr>
        <w:t>Определим коэффициент специализации</w:t>
      </w:r>
      <w:r w:rsidR="0038203B">
        <w:rPr>
          <w:sz w:val="28"/>
          <w:szCs w:val="28"/>
        </w:rPr>
        <w:t xml:space="preserve"> </w:t>
      </w:r>
      <w:r w:rsidRPr="0038203B">
        <w:rPr>
          <w:sz w:val="28"/>
          <w:szCs w:val="28"/>
        </w:rPr>
        <w:t>в 2004 году:</w:t>
      </w:r>
    </w:p>
    <w:p w:rsidR="000A30B5" w:rsidRDefault="000A30B5" w:rsidP="0038203B">
      <w:pPr>
        <w:widowControl w:val="0"/>
        <w:spacing w:line="360" w:lineRule="auto"/>
        <w:ind w:firstLine="709"/>
        <w:jc w:val="both"/>
        <w:rPr>
          <w:sz w:val="28"/>
          <w:szCs w:val="28"/>
        </w:rPr>
      </w:pPr>
    </w:p>
    <w:p w:rsidR="004B7AD8" w:rsidRPr="0038203B" w:rsidRDefault="004B7AD8" w:rsidP="0038203B">
      <w:pPr>
        <w:widowControl w:val="0"/>
        <w:spacing w:line="360" w:lineRule="auto"/>
        <w:ind w:firstLine="709"/>
        <w:jc w:val="both"/>
        <w:rPr>
          <w:sz w:val="28"/>
          <w:szCs w:val="28"/>
        </w:rPr>
      </w:pPr>
      <w:r w:rsidRPr="0038203B">
        <w:rPr>
          <w:sz w:val="28"/>
          <w:szCs w:val="28"/>
        </w:rPr>
        <w:t>Кс=100/(43,3+51,3+71+92,4+27,9+25,3+26+19,5+35,7+11,4+8,4+6,9+5+2,7+1,45)=100/428,25=0,234.</w:t>
      </w:r>
    </w:p>
    <w:p w:rsidR="000A30B5" w:rsidRDefault="000A30B5" w:rsidP="0038203B">
      <w:pPr>
        <w:widowControl w:val="0"/>
        <w:spacing w:line="360" w:lineRule="auto"/>
        <w:ind w:firstLine="709"/>
        <w:jc w:val="both"/>
        <w:rPr>
          <w:sz w:val="28"/>
          <w:szCs w:val="28"/>
        </w:rPr>
      </w:pPr>
    </w:p>
    <w:p w:rsidR="004B7AD8" w:rsidRPr="0038203B" w:rsidRDefault="004B7AD8" w:rsidP="0038203B">
      <w:pPr>
        <w:widowControl w:val="0"/>
        <w:spacing w:line="360" w:lineRule="auto"/>
        <w:ind w:firstLine="709"/>
        <w:jc w:val="both"/>
        <w:rPr>
          <w:sz w:val="28"/>
          <w:szCs w:val="28"/>
        </w:rPr>
      </w:pPr>
      <w:r w:rsidRPr="0038203B">
        <w:rPr>
          <w:sz w:val="28"/>
          <w:szCs w:val="28"/>
        </w:rPr>
        <w:t>Следовательно,</w:t>
      </w:r>
      <w:r w:rsidR="0038203B">
        <w:rPr>
          <w:sz w:val="28"/>
          <w:szCs w:val="28"/>
        </w:rPr>
        <w:t xml:space="preserve"> </w:t>
      </w:r>
      <w:r w:rsidRPr="0038203B">
        <w:rPr>
          <w:sz w:val="28"/>
          <w:szCs w:val="28"/>
        </w:rPr>
        <w:t>в 2004 году уровень специализации в хозяйстве был средний.</w:t>
      </w:r>
    </w:p>
    <w:p w:rsidR="003D4BD9" w:rsidRDefault="004B7AD8" w:rsidP="0038203B">
      <w:pPr>
        <w:widowControl w:val="0"/>
        <w:spacing w:line="360" w:lineRule="auto"/>
        <w:ind w:firstLine="709"/>
        <w:jc w:val="both"/>
        <w:rPr>
          <w:sz w:val="28"/>
          <w:szCs w:val="28"/>
        </w:rPr>
      </w:pPr>
      <w:r w:rsidRPr="0038203B">
        <w:rPr>
          <w:sz w:val="28"/>
          <w:szCs w:val="28"/>
        </w:rPr>
        <w:t>Для оценки финансового состояния предприятия и финансовых результатов деятельности хозяйства необходимо определить сумму полученной прибыли и уровень рентабельности.</w:t>
      </w:r>
    </w:p>
    <w:p w:rsidR="004B7AD8" w:rsidRPr="0038203B" w:rsidRDefault="004B7AD8" w:rsidP="0038203B">
      <w:pPr>
        <w:widowControl w:val="0"/>
        <w:spacing w:line="360" w:lineRule="auto"/>
        <w:ind w:firstLine="709"/>
        <w:jc w:val="both"/>
        <w:rPr>
          <w:sz w:val="28"/>
          <w:szCs w:val="28"/>
        </w:rPr>
      </w:pPr>
      <w:r w:rsidRPr="0038203B">
        <w:rPr>
          <w:sz w:val="28"/>
          <w:szCs w:val="28"/>
        </w:rPr>
        <w:t>Прибыль – экономическая категория, комплексно отражающая хозяйственную деятельность предприятия в форме денежных накоплений, определяемая как разница между денежной выручкой от реализации сельскохозяйственной продукции и себестоимостью этой продукции.</w:t>
      </w:r>
    </w:p>
    <w:p w:rsidR="004B7AD8" w:rsidRPr="0038203B" w:rsidRDefault="004B7AD8" w:rsidP="0038203B">
      <w:pPr>
        <w:widowControl w:val="0"/>
        <w:spacing w:line="360" w:lineRule="auto"/>
        <w:ind w:firstLine="709"/>
        <w:jc w:val="both"/>
        <w:rPr>
          <w:sz w:val="28"/>
          <w:szCs w:val="28"/>
        </w:rPr>
      </w:pPr>
      <w:r w:rsidRPr="0038203B">
        <w:rPr>
          <w:sz w:val="28"/>
          <w:szCs w:val="28"/>
        </w:rPr>
        <w:t>Рентабельность - относительный показатель, характеризующий в общем виде прибыльность работы предприятия. Этот показатель представляет собой своего рода синтез различных количественных и качественных характеристик роста объёма производства и производительности труда,</w:t>
      </w:r>
      <w:r w:rsidR="0038203B">
        <w:rPr>
          <w:sz w:val="28"/>
          <w:szCs w:val="28"/>
        </w:rPr>
        <w:t xml:space="preserve"> </w:t>
      </w:r>
      <w:r w:rsidRPr="0038203B">
        <w:rPr>
          <w:sz w:val="28"/>
          <w:szCs w:val="28"/>
        </w:rPr>
        <w:t>снижения себестоимости.</w:t>
      </w:r>
    </w:p>
    <w:p w:rsidR="004B7AD8" w:rsidRPr="0038203B" w:rsidRDefault="004B7AD8" w:rsidP="0038203B">
      <w:pPr>
        <w:widowControl w:val="0"/>
        <w:spacing w:line="360" w:lineRule="auto"/>
        <w:ind w:firstLine="709"/>
        <w:jc w:val="both"/>
        <w:rPr>
          <w:sz w:val="28"/>
          <w:szCs w:val="28"/>
        </w:rPr>
      </w:pPr>
      <w:r w:rsidRPr="0038203B">
        <w:rPr>
          <w:sz w:val="28"/>
          <w:szCs w:val="28"/>
        </w:rPr>
        <w:t>Для проведения сравнительного анализа экономической эффективности производства отдельных видов продукции, необходимо сопоставить полученную прибыль с произведенными затратами.</w:t>
      </w:r>
    </w:p>
    <w:p w:rsidR="004B7AD8" w:rsidRDefault="004B7AD8" w:rsidP="0038203B">
      <w:pPr>
        <w:widowControl w:val="0"/>
        <w:spacing w:line="360" w:lineRule="auto"/>
        <w:ind w:firstLine="709"/>
        <w:jc w:val="both"/>
        <w:rPr>
          <w:sz w:val="28"/>
          <w:szCs w:val="28"/>
        </w:rPr>
      </w:pPr>
      <w:r w:rsidRPr="0038203B">
        <w:rPr>
          <w:sz w:val="28"/>
          <w:szCs w:val="28"/>
        </w:rPr>
        <w:t>Для этих целей рассчитывают уровень рентабельности:</w:t>
      </w:r>
    </w:p>
    <w:p w:rsidR="003D4BD9" w:rsidRDefault="003D4BD9" w:rsidP="0038203B">
      <w:pPr>
        <w:widowControl w:val="0"/>
        <w:spacing w:line="360" w:lineRule="auto"/>
        <w:ind w:firstLine="709"/>
        <w:jc w:val="both"/>
        <w:rPr>
          <w:sz w:val="28"/>
          <w:szCs w:val="28"/>
        </w:rPr>
      </w:pPr>
    </w:p>
    <w:p w:rsidR="004B7AD8" w:rsidRPr="0038203B" w:rsidRDefault="000A30B5" w:rsidP="0038203B">
      <w:pPr>
        <w:widowControl w:val="0"/>
        <w:spacing w:line="360" w:lineRule="auto"/>
        <w:ind w:firstLine="709"/>
        <w:jc w:val="both"/>
        <w:rPr>
          <w:sz w:val="28"/>
          <w:szCs w:val="28"/>
        </w:rPr>
      </w:pPr>
      <w:r>
        <w:rPr>
          <w:sz w:val="28"/>
          <w:szCs w:val="28"/>
        </w:rPr>
        <w:t xml:space="preserve">          </w:t>
      </w:r>
      <w:r w:rsidR="0038203B">
        <w:rPr>
          <w:sz w:val="28"/>
          <w:szCs w:val="28"/>
        </w:rPr>
        <w:t xml:space="preserve"> </w:t>
      </w:r>
      <w:r w:rsidR="004B7AD8" w:rsidRPr="0038203B">
        <w:rPr>
          <w:sz w:val="28"/>
          <w:szCs w:val="28"/>
        </w:rPr>
        <w:t xml:space="preserve">П </w:t>
      </w:r>
    </w:p>
    <w:p w:rsidR="003D4BD9" w:rsidRDefault="004B7AD8" w:rsidP="0038203B">
      <w:pPr>
        <w:widowControl w:val="0"/>
        <w:spacing w:line="360" w:lineRule="auto"/>
        <w:ind w:firstLine="709"/>
        <w:jc w:val="both"/>
        <w:rPr>
          <w:sz w:val="28"/>
          <w:szCs w:val="28"/>
        </w:rPr>
      </w:pPr>
      <w:r w:rsidRPr="0038203B">
        <w:rPr>
          <w:sz w:val="28"/>
          <w:szCs w:val="28"/>
        </w:rPr>
        <w:t>Ур = —— *100,</w:t>
      </w:r>
    </w:p>
    <w:p w:rsidR="004B7AD8" w:rsidRPr="0038203B" w:rsidRDefault="000A30B5" w:rsidP="0038203B">
      <w:pPr>
        <w:widowControl w:val="0"/>
        <w:tabs>
          <w:tab w:val="left" w:pos="870"/>
          <w:tab w:val="right" w:pos="9354"/>
        </w:tabs>
        <w:spacing w:line="360" w:lineRule="auto"/>
        <w:ind w:firstLine="709"/>
        <w:jc w:val="both"/>
        <w:outlineLvl w:val="0"/>
        <w:rPr>
          <w:sz w:val="28"/>
          <w:szCs w:val="28"/>
        </w:rPr>
      </w:pPr>
      <w:r>
        <w:rPr>
          <w:sz w:val="28"/>
          <w:szCs w:val="28"/>
        </w:rPr>
        <w:t xml:space="preserve">        </w:t>
      </w:r>
      <w:r w:rsidR="0038203B">
        <w:rPr>
          <w:sz w:val="28"/>
          <w:szCs w:val="28"/>
        </w:rPr>
        <w:t xml:space="preserve"> </w:t>
      </w:r>
      <w:r w:rsidR="004B7AD8" w:rsidRPr="0038203B">
        <w:rPr>
          <w:sz w:val="28"/>
          <w:szCs w:val="28"/>
        </w:rPr>
        <w:t>Сп</w:t>
      </w:r>
    </w:p>
    <w:p w:rsidR="000A30B5" w:rsidRDefault="000A30B5" w:rsidP="0038203B">
      <w:pPr>
        <w:widowControl w:val="0"/>
        <w:tabs>
          <w:tab w:val="left" w:pos="870"/>
          <w:tab w:val="right" w:pos="9354"/>
        </w:tabs>
        <w:spacing w:line="360" w:lineRule="auto"/>
        <w:ind w:firstLine="709"/>
        <w:jc w:val="both"/>
        <w:rPr>
          <w:sz w:val="28"/>
          <w:szCs w:val="28"/>
        </w:rPr>
      </w:pPr>
    </w:p>
    <w:p w:rsidR="004B7AD8" w:rsidRPr="0038203B" w:rsidRDefault="004B7AD8" w:rsidP="0038203B">
      <w:pPr>
        <w:widowControl w:val="0"/>
        <w:tabs>
          <w:tab w:val="left" w:pos="870"/>
          <w:tab w:val="right" w:pos="9354"/>
        </w:tabs>
        <w:spacing w:line="360" w:lineRule="auto"/>
        <w:ind w:firstLine="709"/>
        <w:jc w:val="both"/>
        <w:rPr>
          <w:sz w:val="28"/>
          <w:szCs w:val="28"/>
        </w:rPr>
      </w:pPr>
      <w:r w:rsidRPr="0038203B">
        <w:rPr>
          <w:sz w:val="28"/>
          <w:szCs w:val="28"/>
        </w:rPr>
        <w:t>где:П – чистая прибыль, руб.; СП – полная себестоимость, руб.</w:t>
      </w:r>
    </w:p>
    <w:p w:rsidR="004B7AD8" w:rsidRPr="0038203B" w:rsidRDefault="004B7AD8" w:rsidP="0038203B">
      <w:pPr>
        <w:widowControl w:val="0"/>
        <w:tabs>
          <w:tab w:val="left" w:pos="870"/>
          <w:tab w:val="right" w:pos="9354"/>
        </w:tabs>
        <w:spacing w:line="360" w:lineRule="auto"/>
        <w:ind w:firstLine="709"/>
        <w:jc w:val="both"/>
        <w:rPr>
          <w:sz w:val="28"/>
          <w:szCs w:val="28"/>
        </w:rPr>
      </w:pPr>
      <w:r w:rsidRPr="0038203B">
        <w:rPr>
          <w:sz w:val="28"/>
          <w:szCs w:val="28"/>
        </w:rPr>
        <w:t>Для оценки результатов хозяйственной деятельности</w:t>
      </w:r>
      <w:r w:rsidR="0038203B">
        <w:rPr>
          <w:sz w:val="28"/>
          <w:szCs w:val="28"/>
        </w:rPr>
        <w:t xml:space="preserve"> </w:t>
      </w:r>
      <w:r w:rsidRPr="0038203B">
        <w:rPr>
          <w:sz w:val="28"/>
          <w:szCs w:val="28"/>
        </w:rPr>
        <w:t xml:space="preserve">воспользуемся данными таблицы 6. </w:t>
      </w:r>
    </w:p>
    <w:p w:rsidR="005360D0" w:rsidRPr="0038203B" w:rsidRDefault="004B7AD8" w:rsidP="0038203B">
      <w:pPr>
        <w:widowControl w:val="0"/>
        <w:spacing w:line="360" w:lineRule="auto"/>
        <w:ind w:firstLine="709"/>
        <w:jc w:val="both"/>
        <w:rPr>
          <w:sz w:val="28"/>
          <w:szCs w:val="28"/>
        </w:rPr>
      </w:pPr>
      <w:r w:rsidRPr="0038203B">
        <w:rPr>
          <w:sz w:val="28"/>
          <w:szCs w:val="28"/>
        </w:rPr>
        <w:t xml:space="preserve">По данным таблицы 6 можно сделать вывод, что в 2004 году хозяйством была получена прибыль в размере 3489 тыс. руб., что на 1386 тыс. руб. больше, чем в 2002 году. </w:t>
      </w:r>
      <w:r w:rsidR="005360D0" w:rsidRPr="0038203B">
        <w:rPr>
          <w:sz w:val="28"/>
          <w:szCs w:val="28"/>
        </w:rPr>
        <w:t>На протяжении периода 2002-2004 гг. в хозяйстве наблюдается убыточность отрасли животноводства, что связано</w:t>
      </w:r>
      <w:r w:rsidR="0038203B">
        <w:rPr>
          <w:sz w:val="28"/>
          <w:szCs w:val="28"/>
        </w:rPr>
        <w:t xml:space="preserve"> </w:t>
      </w:r>
      <w:r w:rsidR="005360D0" w:rsidRPr="0038203B">
        <w:rPr>
          <w:sz w:val="28"/>
          <w:szCs w:val="28"/>
        </w:rPr>
        <w:t>сокращением поголовья скота и повышением себестоимости продукции животноводства. В то время как в отрасли растениеводства в течение последних трех лет была получена прибыль, так в 2004 году ее размер составил 4083 тыс. руб.В 2004 году наблюдается тенденция роста уровня рентабельности по хозяйству в целом, что по сравнению с 2002 годом он возрос в 1,3 раза. По растениеводству уровень рентабельности составил 197,5%, а по животноводству -11,5%, а в общем по хозяйству 48%. Повышение</w:t>
      </w:r>
      <w:r w:rsidR="0038203B">
        <w:rPr>
          <w:sz w:val="28"/>
          <w:szCs w:val="28"/>
        </w:rPr>
        <w:t xml:space="preserve"> </w:t>
      </w:r>
      <w:r w:rsidR="005360D0" w:rsidRPr="0038203B">
        <w:rPr>
          <w:sz w:val="28"/>
          <w:szCs w:val="28"/>
        </w:rPr>
        <w:t>уровня рентабельности вызвано снижением уровня затрат на производство продукции.</w:t>
      </w:r>
    </w:p>
    <w:p w:rsidR="005360D0" w:rsidRPr="0038203B" w:rsidRDefault="005360D0" w:rsidP="0038203B">
      <w:pPr>
        <w:widowControl w:val="0"/>
        <w:spacing w:line="360" w:lineRule="auto"/>
        <w:ind w:firstLine="709"/>
        <w:jc w:val="both"/>
        <w:rPr>
          <w:sz w:val="28"/>
          <w:szCs w:val="28"/>
        </w:rPr>
      </w:pPr>
      <w:r w:rsidRPr="0038203B">
        <w:rPr>
          <w:sz w:val="28"/>
          <w:szCs w:val="28"/>
        </w:rPr>
        <w:t>Для повышения эффективности работы хозяйства в целом, увеличения уровня доходности и рентабельности необходимо укрепление материально – технической базы, улучшение условий труда, повышение материальной заинтересованности работников в получении конечного продукта.</w:t>
      </w:r>
      <w:r w:rsidR="0038203B">
        <w:rPr>
          <w:sz w:val="28"/>
          <w:szCs w:val="28"/>
        </w:rPr>
        <w:t xml:space="preserve"> </w:t>
      </w:r>
    </w:p>
    <w:p w:rsidR="006E5EF1" w:rsidRPr="0038203B" w:rsidRDefault="006E5EF1" w:rsidP="0038203B">
      <w:pPr>
        <w:widowControl w:val="0"/>
        <w:spacing w:line="360" w:lineRule="auto"/>
        <w:ind w:firstLine="709"/>
        <w:jc w:val="both"/>
        <w:rPr>
          <w:sz w:val="28"/>
          <w:szCs w:val="28"/>
        </w:rPr>
      </w:pPr>
    </w:p>
    <w:p w:rsidR="007246EB" w:rsidRPr="000A30B5" w:rsidRDefault="000A30B5" w:rsidP="0038203B">
      <w:pPr>
        <w:widowControl w:val="0"/>
        <w:spacing w:line="360" w:lineRule="auto"/>
        <w:ind w:firstLine="709"/>
        <w:jc w:val="both"/>
        <w:outlineLvl w:val="0"/>
        <w:rPr>
          <w:b/>
          <w:sz w:val="28"/>
          <w:szCs w:val="28"/>
        </w:rPr>
      </w:pPr>
      <w:r>
        <w:rPr>
          <w:b/>
          <w:sz w:val="28"/>
          <w:szCs w:val="28"/>
        </w:rPr>
        <w:br w:type="page"/>
      </w:r>
      <w:r w:rsidR="007246EB" w:rsidRPr="000A30B5">
        <w:rPr>
          <w:b/>
          <w:sz w:val="28"/>
          <w:szCs w:val="28"/>
        </w:rPr>
        <w:t>2.2 Анализ посевной площади, валового сбора и урожайности зерновых культур</w:t>
      </w:r>
    </w:p>
    <w:p w:rsidR="007246EB" w:rsidRPr="0038203B" w:rsidRDefault="007246EB" w:rsidP="0038203B">
      <w:pPr>
        <w:widowControl w:val="0"/>
        <w:spacing w:line="360" w:lineRule="auto"/>
        <w:ind w:firstLine="709"/>
        <w:jc w:val="both"/>
        <w:outlineLvl w:val="0"/>
        <w:rPr>
          <w:sz w:val="28"/>
          <w:szCs w:val="28"/>
        </w:rPr>
      </w:pPr>
    </w:p>
    <w:p w:rsidR="007246EB" w:rsidRPr="0038203B" w:rsidRDefault="007246EB" w:rsidP="0038203B">
      <w:pPr>
        <w:widowControl w:val="0"/>
        <w:spacing w:line="360" w:lineRule="auto"/>
        <w:ind w:firstLine="709"/>
        <w:jc w:val="both"/>
        <w:outlineLvl w:val="0"/>
        <w:rPr>
          <w:sz w:val="28"/>
          <w:szCs w:val="28"/>
        </w:rPr>
      </w:pPr>
      <w:r w:rsidRPr="0038203B">
        <w:rPr>
          <w:sz w:val="28"/>
          <w:szCs w:val="28"/>
        </w:rPr>
        <w:t>При анализе использования посевной площади необходимо изучить изменения в размере и структуре посевных площадей и выявить возможности дальнейшего их расширения в хозяйстве.</w:t>
      </w:r>
    </w:p>
    <w:p w:rsidR="007246EB" w:rsidRPr="0038203B" w:rsidRDefault="007246EB" w:rsidP="0038203B">
      <w:pPr>
        <w:widowControl w:val="0"/>
        <w:spacing w:line="360" w:lineRule="auto"/>
        <w:ind w:firstLine="709"/>
        <w:jc w:val="both"/>
        <w:outlineLvl w:val="0"/>
        <w:rPr>
          <w:sz w:val="28"/>
          <w:szCs w:val="28"/>
        </w:rPr>
      </w:pPr>
      <w:r w:rsidRPr="0038203B">
        <w:rPr>
          <w:sz w:val="28"/>
          <w:szCs w:val="28"/>
        </w:rPr>
        <w:t xml:space="preserve">В процессе анализа необходимо сравнить фактические данные </w:t>
      </w:r>
      <w:r w:rsidR="009D6B71" w:rsidRPr="0038203B">
        <w:rPr>
          <w:sz w:val="28"/>
          <w:szCs w:val="28"/>
        </w:rPr>
        <w:t>о размере угодий в данном году с предшествующими годами. Это позволит определить изменение в размере угодий по каждому виду продукции.</w:t>
      </w:r>
    </w:p>
    <w:p w:rsidR="009D6B71" w:rsidRPr="0038203B" w:rsidRDefault="009D6B71" w:rsidP="0038203B">
      <w:pPr>
        <w:widowControl w:val="0"/>
        <w:spacing w:line="360" w:lineRule="auto"/>
        <w:ind w:firstLine="709"/>
        <w:jc w:val="both"/>
        <w:outlineLvl w:val="0"/>
        <w:rPr>
          <w:sz w:val="28"/>
          <w:szCs w:val="28"/>
        </w:rPr>
      </w:pPr>
      <w:r w:rsidRPr="0038203B">
        <w:rPr>
          <w:sz w:val="28"/>
          <w:szCs w:val="28"/>
        </w:rPr>
        <w:t>Проведем анализ размера и структуры посевной площади</w:t>
      </w:r>
      <w:r w:rsidR="001D5F27" w:rsidRPr="0038203B">
        <w:rPr>
          <w:sz w:val="28"/>
          <w:szCs w:val="28"/>
        </w:rPr>
        <w:t xml:space="preserve"> </w:t>
      </w:r>
      <w:r w:rsidRPr="0038203B">
        <w:rPr>
          <w:sz w:val="28"/>
          <w:szCs w:val="28"/>
        </w:rPr>
        <w:t>- таблица 7.</w:t>
      </w:r>
    </w:p>
    <w:p w:rsidR="000A30B5" w:rsidRDefault="000A30B5" w:rsidP="0038203B">
      <w:pPr>
        <w:widowControl w:val="0"/>
        <w:spacing w:line="360" w:lineRule="auto"/>
        <w:ind w:firstLine="709"/>
        <w:jc w:val="both"/>
        <w:outlineLvl w:val="0"/>
        <w:rPr>
          <w:sz w:val="28"/>
          <w:szCs w:val="28"/>
        </w:rPr>
      </w:pPr>
    </w:p>
    <w:p w:rsidR="009D6B71" w:rsidRPr="0038203B" w:rsidRDefault="009D6B71" w:rsidP="0038203B">
      <w:pPr>
        <w:widowControl w:val="0"/>
        <w:spacing w:line="360" w:lineRule="auto"/>
        <w:ind w:firstLine="709"/>
        <w:jc w:val="both"/>
        <w:outlineLvl w:val="0"/>
        <w:rPr>
          <w:sz w:val="28"/>
          <w:szCs w:val="28"/>
        </w:rPr>
      </w:pPr>
      <w:r w:rsidRPr="0038203B">
        <w:rPr>
          <w:sz w:val="28"/>
          <w:szCs w:val="28"/>
        </w:rPr>
        <w:t>Таблица 7</w:t>
      </w:r>
      <w:r w:rsidR="000A30B5">
        <w:rPr>
          <w:sz w:val="28"/>
          <w:szCs w:val="28"/>
        </w:rPr>
        <w:t xml:space="preserve"> </w:t>
      </w:r>
      <w:r w:rsidRPr="0038203B">
        <w:rPr>
          <w:sz w:val="28"/>
          <w:szCs w:val="28"/>
        </w:rPr>
        <w:t>Размер и структура посевных площадей</w:t>
      </w:r>
    </w:p>
    <w:tbl>
      <w:tblPr>
        <w:tblW w:w="9162" w:type="dxa"/>
        <w:tblInd w:w="250" w:type="dxa"/>
        <w:tblLayout w:type="fixed"/>
        <w:tblLook w:val="0000" w:firstRow="0" w:lastRow="0" w:firstColumn="0" w:lastColumn="0" w:noHBand="0" w:noVBand="0"/>
      </w:tblPr>
      <w:tblGrid>
        <w:gridCol w:w="2415"/>
        <w:gridCol w:w="690"/>
        <w:gridCol w:w="720"/>
        <w:gridCol w:w="720"/>
        <w:gridCol w:w="1130"/>
        <w:gridCol w:w="787"/>
        <w:gridCol w:w="900"/>
        <w:gridCol w:w="720"/>
        <w:gridCol w:w="1080"/>
      </w:tblGrid>
      <w:tr w:rsidR="001F4DC2" w:rsidRPr="000A30B5" w:rsidTr="00497218">
        <w:trPr>
          <w:trHeight w:val="255"/>
        </w:trPr>
        <w:tc>
          <w:tcPr>
            <w:tcW w:w="2415" w:type="dxa"/>
            <w:vMerge w:val="restart"/>
            <w:tcBorders>
              <w:top w:val="single" w:sz="4" w:space="0" w:color="auto"/>
              <w:left w:val="single" w:sz="4" w:space="0" w:color="auto"/>
              <w:bottom w:val="single" w:sz="4" w:space="0" w:color="auto"/>
              <w:right w:val="single" w:sz="4" w:space="0" w:color="auto"/>
            </w:tcBorders>
            <w:vAlign w:val="center"/>
          </w:tcPr>
          <w:p w:rsidR="001F4DC2" w:rsidRPr="000A30B5" w:rsidRDefault="001F4DC2" w:rsidP="000A30B5">
            <w:pPr>
              <w:widowControl w:val="0"/>
              <w:spacing w:line="360" w:lineRule="auto"/>
              <w:outlineLvl w:val="0"/>
              <w:rPr>
                <w:sz w:val="20"/>
                <w:szCs w:val="20"/>
              </w:rPr>
            </w:pPr>
            <w:r w:rsidRPr="000A30B5">
              <w:rPr>
                <w:sz w:val="20"/>
                <w:szCs w:val="20"/>
              </w:rPr>
              <w:t>наименование культур</w:t>
            </w:r>
          </w:p>
        </w:tc>
        <w:tc>
          <w:tcPr>
            <w:tcW w:w="3260" w:type="dxa"/>
            <w:gridSpan w:val="4"/>
            <w:tcBorders>
              <w:top w:val="single" w:sz="4" w:space="0" w:color="auto"/>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Площадь,</w:t>
            </w:r>
            <w:r w:rsidR="001D5F27" w:rsidRPr="000A30B5">
              <w:rPr>
                <w:sz w:val="20"/>
                <w:szCs w:val="20"/>
              </w:rPr>
              <w:t xml:space="preserve"> </w:t>
            </w:r>
            <w:r w:rsidRPr="000A30B5">
              <w:rPr>
                <w:sz w:val="20"/>
                <w:szCs w:val="20"/>
              </w:rPr>
              <w:t>га</w:t>
            </w:r>
          </w:p>
        </w:tc>
        <w:tc>
          <w:tcPr>
            <w:tcW w:w="3487" w:type="dxa"/>
            <w:gridSpan w:val="4"/>
            <w:tcBorders>
              <w:top w:val="single" w:sz="4" w:space="0" w:color="auto"/>
              <w:left w:val="nil"/>
              <w:bottom w:val="single" w:sz="4" w:space="0" w:color="auto"/>
              <w:right w:val="single" w:sz="4" w:space="0" w:color="auto"/>
            </w:tcBorders>
            <w:noWrap/>
            <w:vAlign w:val="bottom"/>
          </w:tcPr>
          <w:p w:rsidR="001F4DC2" w:rsidRPr="000A30B5" w:rsidRDefault="001D5F27" w:rsidP="000A30B5">
            <w:pPr>
              <w:widowControl w:val="0"/>
              <w:spacing w:line="360" w:lineRule="auto"/>
              <w:outlineLvl w:val="0"/>
              <w:rPr>
                <w:sz w:val="20"/>
                <w:szCs w:val="20"/>
              </w:rPr>
            </w:pPr>
            <w:r w:rsidRPr="000A30B5">
              <w:rPr>
                <w:sz w:val="20"/>
                <w:szCs w:val="20"/>
              </w:rPr>
              <w:t>С</w:t>
            </w:r>
            <w:r w:rsidR="001F4DC2" w:rsidRPr="000A30B5">
              <w:rPr>
                <w:sz w:val="20"/>
                <w:szCs w:val="20"/>
              </w:rPr>
              <w:t>труктура посевных площадей,</w:t>
            </w:r>
            <w:r w:rsidRPr="000A30B5">
              <w:rPr>
                <w:sz w:val="20"/>
                <w:szCs w:val="20"/>
              </w:rPr>
              <w:t xml:space="preserve"> </w:t>
            </w:r>
            <w:r w:rsidR="001F4DC2" w:rsidRPr="000A30B5">
              <w:rPr>
                <w:sz w:val="20"/>
                <w:szCs w:val="20"/>
              </w:rPr>
              <w:t>%</w:t>
            </w:r>
          </w:p>
        </w:tc>
      </w:tr>
      <w:tr w:rsidR="00247E88" w:rsidRPr="000A30B5" w:rsidTr="00497218">
        <w:trPr>
          <w:trHeight w:val="810"/>
        </w:trPr>
        <w:tc>
          <w:tcPr>
            <w:tcW w:w="2415" w:type="dxa"/>
            <w:vMerge/>
            <w:tcBorders>
              <w:top w:val="single" w:sz="4" w:space="0" w:color="auto"/>
              <w:left w:val="single" w:sz="4" w:space="0" w:color="auto"/>
              <w:bottom w:val="single" w:sz="4" w:space="0" w:color="auto"/>
              <w:right w:val="single" w:sz="4" w:space="0" w:color="auto"/>
            </w:tcBorders>
            <w:vAlign w:val="center"/>
          </w:tcPr>
          <w:p w:rsidR="001F4DC2" w:rsidRPr="000A30B5" w:rsidRDefault="001F4DC2" w:rsidP="000A30B5">
            <w:pPr>
              <w:widowControl w:val="0"/>
              <w:spacing w:line="360" w:lineRule="auto"/>
              <w:outlineLvl w:val="0"/>
              <w:rPr>
                <w:sz w:val="20"/>
                <w:szCs w:val="20"/>
              </w:rPr>
            </w:pPr>
          </w:p>
        </w:tc>
        <w:tc>
          <w:tcPr>
            <w:tcW w:w="690" w:type="dxa"/>
            <w:tcBorders>
              <w:top w:val="nil"/>
              <w:left w:val="nil"/>
              <w:bottom w:val="single" w:sz="4" w:space="0" w:color="auto"/>
              <w:right w:val="single" w:sz="4" w:space="0" w:color="auto"/>
            </w:tcBorders>
            <w:vAlign w:val="bottom"/>
          </w:tcPr>
          <w:p w:rsidR="001F4DC2" w:rsidRPr="000A30B5" w:rsidRDefault="001F4DC2" w:rsidP="000A30B5">
            <w:pPr>
              <w:widowControl w:val="0"/>
              <w:spacing w:line="360" w:lineRule="auto"/>
              <w:outlineLvl w:val="0"/>
              <w:rPr>
                <w:sz w:val="20"/>
                <w:szCs w:val="20"/>
              </w:rPr>
            </w:pPr>
            <w:r w:rsidRPr="000A30B5">
              <w:rPr>
                <w:sz w:val="20"/>
                <w:szCs w:val="20"/>
              </w:rPr>
              <w:t>2002 год</w:t>
            </w:r>
          </w:p>
        </w:tc>
        <w:tc>
          <w:tcPr>
            <w:tcW w:w="720" w:type="dxa"/>
            <w:tcBorders>
              <w:top w:val="nil"/>
              <w:left w:val="nil"/>
              <w:bottom w:val="single" w:sz="4" w:space="0" w:color="auto"/>
              <w:right w:val="single" w:sz="4" w:space="0" w:color="auto"/>
            </w:tcBorders>
            <w:vAlign w:val="bottom"/>
          </w:tcPr>
          <w:p w:rsidR="001F4DC2" w:rsidRPr="000A30B5" w:rsidRDefault="001F4DC2" w:rsidP="000A30B5">
            <w:pPr>
              <w:widowControl w:val="0"/>
              <w:spacing w:line="360" w:lineRule="auto"/>
              <w:outlineLvl w:val="0"/>
              <w:rPr>
                <w:sz w:val="20"/>
                <w:szCs w:val="20"/>
              </w:rPr>
            </w:pPr>
            <w:r w:rsidRPr="000A30B5">
              <w:rPr>
                <w:sz w:val="20"/>
                <w:szCs w:val="20"/>
              </w:rPr>
              <w:t>2003 год</w:t>
            </w:r>
          </w:p>
        </w:tc>
        <w:tc>
          <w:tcPr>
            <w:tcW w:w="720" w:type="dxa"/>
            <w:tcBorders>
              <w:top w:val="nil"/>
              <w:left w:val="nil"/>
              <w:bottom w:val="single" w:sz="4" w:space="0" w:color="auto"/>
              <w:right w:val="single" w:sz="4" w:space="0" w:color="auto"/>
            </w:tcBorders>
            <w:vAlign w:val="bottom"/>
          </w:tcPr>
          <w:p w:rsidR="001F4DC2" w:rsidRPr="000A30B5" w:rsidRDefault="001F4DC2" w:rsidP="000A30B5">
            <w:pPr>
              <w:widowControl w:val="0"/>
              <w:spacing w:line="360" w:lineRule="auto"/>
              <w:outlineLvl w:val="0"/>
              <w:rPr>
                <w:sz w:val="20"/>
                <w:szCs w:val="20"/>
              </w:rPr>
            </w:pPr>
            <w:r w:rsidRPr="000A30B5">
              <w:rPr>
                <w:sz w:val="20"/>
                <w:szCs w:val="20"/>
              </w:rPr>
              <w:t>2004 год</w:t>
            </w:r>
          </w:p>
        </w:tc>
        <w:tc>
          <w:tcPr>
            <w:tcW w:w="1130" w:type="dxa"/>
            <w:tcBorders>
              <w:top w:val="nil"/>
              <w:left w:val="nil"/>
              <w:bottom w:val="single" w:sz="4" w:space="0" w:color="auto"/>
              <w:right w:val="single" w:sz="4" w:space="0" w:color="auto"/>
            </w:tcBorders>
          </w:tcPr>
          <w:p w:rsidR="001F4DC2" w:rsidRPr="000A30B5" w:rsidRDefault="001F4DC2" w:rsidP="000A30B5">
            <w:pPr>
              <w:widowControl w:val="0"/>
              <w:spacing w:line="360" w:lineRule="auto"/>
              <w:outlineLvl w:val="0"/>
              <w:rPr>
                <w:sz w:val="20"/>
                <w:szCs w:val="20"/>
              </w:rPr>
            </w:pPr>
            <w:r w:rsidRPr="000A30B5">
              <w:rPr>
                <w:sz w:val="20"/>
                <w:szCs w:val="20"/>
              </w:rPr>
              <w:t xml:space="preserve"> </w:t>
            </w:r>
            <w:r w:rsidR="001D5F27" w:rsidRPr="000A30B5">
              <w:rPr>
                <w:sz w:val="20"/>
                <w:szCs w:val="20"/>
              </w:rPr>
              <w:t>О</w:t>
            </w:r>
            <w:r w:rsidRPr="000A30B5">
              <w:rPr>
                <w:sz w:val="20"/>
                <w:szCs w:val="20"/>
              </w:rPr>
              <w:t>тклонение</w:t>
            </w:r>
            <w:r w:rsidR="001D5F27" w:rsidRPr="000A30B5">
              <w:rPr>
                <w:sz w:val="20"/>
                <w:szCs w:val="20"/>
              </w:rPr>
              <w:t xml:space="preserve"> </w:t>
            </w:r>
            <w:r w:rsidRPr="000A30B5">
              <w:rPr>
                <w:sz w:val="20"/>
                <w:szCs w:val="20"/>
              </w:rPr>
              <w:t>(+,-)</w:t>
            </w:r>
          </w:p>
        </w:tc>
        <w:tc>
          <w:tcPr>
            <w:tcW w:w="787" w:type="dxa"/>
            <w:tcBorders>
              <w:top w:val="nil"/>
              <w:left w:val="nil"/>
              <w:bottom w:val="single" w:sz="4" w:space="0" w:color="auto"/>
              <w:right w:val="single" w:sz="4" w:space="0" w:color="auto"/>
            </w:tcBorders>
            <w:vAlign w:val="bottom"/>
          </w:tcPr>
          <w:p w:rsidR="001F4DC2" w:rsidRPr="000A30B5" w:rsidRDefault="001F4DC2" w:rsidP="000A30B5">
            <w:pPr>
              <w:widowControl w:val="0"/>
              <w:spacing w:line="360" w:lineRule="auto"/>
              <w:outlineLvl w:val="0"/>
              <w:rPr>
                <w:sz w:val="20"/>
                <w:szCs w:val="20"/>
              </w:rPr>
            </w:pPr>
            <w:r w:rsidRPr="000A30B5">
              <w:rPr>
                <w:sz w:val="20"/>
                <w:szCs w:val="20"/>
              </w:rPr>
              <w:t>2002 год</w:t>
            </w:r>
          </w:p>
        </w:tc>
        <w:tc>
          <w:tcPr>
            <w:tcW w:w="900" w:type="dxa"/>
            <w:tcBorders>
              <w:top w:val="nil"/>
              <w:left w:val="nil"/>
              <w:bottom w:val="single" w:sz="4" w:space="0" w:color="auto"/>
              <w:right w:val="single" w:sz="4" w:space="0" w:color="auto"/>
            </w:tcBorders>
            <w:vAlign w:val="bottom"/>
          </w:tcPr>
          <w:p w:rsidR="001F4DC2" w:rsidRPr="000A30B5" w:rsidRDefault="001F4DC2" w:rsidP="000A30B5">
            <w:pPr>
              <w:widowControl w:val="0"/>
              <w:spacing w:line="360" w:lineRule="auto"/>
              <w:outlineLvl w:val="0"/>
              <w:rPr>
                <w:sz w:val="20"/>
                <w:szCs w:val="20"/>
              </w:rPr>
            </w:pPr>
            <w:r w:rsidRPr="000A30B5">
              <w:rPr>
                <w:sz w:val="20"/>
                <w:szCs w:val="20"/>
              </w:rPr>
              <w:t>2003 год</w:t>
            </w:r>
          </w:p>
        </w:tc>
        <w:tc>
          <w:tcPr>
            <w:tcW w:w="720" w:type="dxa"/>
            <w:tcBorders>
              <w:top w:val="nil"/>
              <w:left w:val="nil"/>
              <w:bottom w:val="single" w:sz="4" w:space="0" w:color="auto"/>
              <w:right w:val="single" w:sz="4" w:space="0" w:color="auto"/>
            </w:tcBorders>
            <w:vAlign w:val="bottom"/>
          </w:tcPr>
          <w:p w:rsidR="001F4DC2" w:rsidRPr="000A30B5" w:rsidRDefault="001F4DC2" w:rsidP="000A30B5">
            <w:pPr>
              <w:widowControl w:val="0"/>
              <w:spacing w:line="360" w:lineRule="auto"/>
              <w:outlineLvl w:val="0"/>
              <w:rPr>
                <w:sz w:val="20"/>
                <w:szCs w:val="20"/>
              </w:rPr>
            </w:pPr>
            <w:r w:rsidRPr="000A30B5">
              <w:rPr>
                <w:sz w:val="20"/>
                <w:szCs w:val="20"/>
              </w:rPr>
              <w:t>2004 год</w:t>
            </w:r>
          </w:p>
        </w:tc>
        <w:tc>
          <w:tcPr>
            <w:tcW w:w="1080" w:type="dxa"/>
            <w:tcBorders>
              <w:top w:val="nil"/>
              <w:left w:val="nil"/>
              <w:bottom w:val="single" w:sz="4" w:space="0" w:color="auto"/>
              <w:right w:val="single" w:sz="4" w:space="0" w:color="auto"/>
            </w:tcBorders>
            <w:vAlign w:val="bottom"/>
          </w:tcPr>
          <w:p w:rsidR="001F4DC2" w:rsidRPr="000A30B5" w:rsidRDefault="001F4DC2" w:rsidP="000A30B5">
            <w:pPr>
              <w:widowControl w:val="0"/>
              <w:spacing w:line="360" w:lineRule="auto"/>
              <w:outlineLvl w:val="0"/>
              <w:rPr>
                <w:sz w:val="20"/>
                <w:szCs w:val="20"/>
              </w:rPr>
            </w:pPr>
            <w:r w:rsidRPr="000A30B5">
              <w:rPr>
                <w:sz w:val="20"/>
                <w:szCs w:val="20"/>
              </w:rPr>
              <w:t xml:space="preserve"> отклонение(2004:</w:t>
            </w:r>
            <w:r w:rsidR="00247E88" w:rsidRPr="000A30B5">
              <w:rPr>
                <w:sz w:val="20"/>
                <w:szCs w:val="20"/>
              </w:rPr>
              <w:t xml:space="preserve"> </w:t>
            </w:r>
            <w:r w:rsidRPr="000A30B5">
              <w:rPr>
                <w:sz w:val="20"/>
                <w:szCs w:val="20"/>
              </w:rPr>
              <w:t>2002)</w:t>
            </w: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247E88" w:rsidP="000A30B5">
            <w:pPr>
              <w:widowControl w:val="0"/>
              <w:spacing w:line="360" w:lineRule="auto"/>
              <w:outlineLvl w:val="0"/>
              <w:rPr>
                <w:sz w:val="20"/>
                <w:szCs w:val="20"/>
              </w:rPr>
            </w:pPr>
            <w:r w:rsidRPr="000A30B5">
              <w:rPr>
                <w:sz w:val="20"/>
                <w:szCs w:val="20"/>
              </w:rPr>
              <w:t>З</w:t>
            </w:r>
            <w:r w:rsidR="001F4DC2" w:rsidRPr="000A30B5">
              <w:rPr>
                <w:sz w:val="20"/>
                <w:szCs w:val="20"/>
              </w:rPr>
              <w:t>ерновые</w:t>
            </w:r>
            <w:r w:rsidRPr="000A30B5">
              <w:rPr>
                <w:sz w:val="20"/>
                <w:szCs w:val="20"/>
              </w:rPr>
              <w:t xml:space="preserve"> </w:t>
            </w:r>
            <w:r w:rsidR="001F4DC2" w:rsidRPr="000A30B5">
              <w:rPr>
                <w:sz w:val="20"/>
                <w:szCs w:val="20"/>
              </w:rPr>
              <w:t>-</w:t>
            </w:r>
            <w:r w:rsidRPr="000A30B5">
              <w:rPr>
                <w:sz w:val="20"/>
                <w:szCs w:val="20"/>
              </w:rPr>
              <w:t xml:space="preserve"> </w:t>
            </w:r>
            <w:r w:rsidR="001F4DC2" w:rsidRPr="000A30B5">
              <w:rPr>
                <w:sz w:val="20"/>
                <w:szCs w:val="20"/>
              </w:rPr>
              <w:t>всего</w:t>
            </w:r>
          </w:p>
        </w:tc>
        <w:tc>
          <w:tcPr>
            <w:tcW w:w="69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2559</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2107</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2254</w:t>
            </w: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-305</w:t>
            </w: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57,5</w:t>
            </w: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52,6</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61,65</w:t>
            </w: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107,21</w:t>
            </w: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в том числе</w:t>
            </w:r>
          </w:p>
        </w:tc>
        <w:tc>
          <w:tcPr>
            <w:tcW w:w="690" w:type="dxa"/>
            <w:tcBorders>
              <w:top w:val="nil"/>
              <w:left w:val="nil"/>
              <w:bottom w:val="single" w:sz="4" w:space="0" w:color="auto"/>
              <w:right w:val="single" w:sz="4" w:space="0" w:color="auto"/>
            </w:tcBorders>
            <w:vAlign w:val="bottom"/>
          </w:tcPr>
          <w:p w:rsidR="001F4DC2" w:rsidRPr="000A30B5" w:rsidRDefault="001F4DC2" w:rsidP="000A30B5">
            <w:pPr>
              <w:widowControl w:val="0"/>
              <w:spacing w:line="360" w:lineRule="auto"/>
              <w:outlineLvl w:val="0"/>
              <w:rPr>
                <w:sz w:val="20"/>
                <w:szCs w:val="20"/>
              </w:rPr>
            </w:pP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озимые зерновые</w:t>
            </w:r>
          </w:p>
        </w:tc>
        <w:tc>
          <w:tcPr>
            <w:tcW w:w="69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870</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464</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860</w:t>
            </w: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-10</w:t>
            </w: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19,6</w:t>
            </w: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11,</w:t>
            </w:r>
            <w:r w:rsidR="00247E88" w:rsidRPr="000A30B5">
              <w:rPr>
                <w:sz w:val="20"/>
                <w:szCs w:val="20"/>
              </w:rPr>
              <w:t>6</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23,52</w:t>
            </w: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120,3</w:t>
            </w:r>
            <w:r w:rsidR="00247E88" w:rsidRPr="000A30B5">
              <w:rPr>
                <w:sz w:val="20"/>
                <w:szCs w:val="20"/>
              </w:rPr>
              <w:t>2</w:t>
            </w: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яровые зерновые</w:t>
            </w:r>
          </w:p>
        </w:tc>
        <w:tc>
          <w:tcPr>
            <w:tcW w:w="69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1388</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1243</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1094</w:t>
            </w: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-294</w:t>
            </w: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31,2</w:t>
            </w: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31,0</w:t>
            </w:r>
            <w:r w:rsidR="00247E88" w:rsidRPr="000A30B5">
              <w:rPr>
                <w:sz w:val="20"/>
                <w:szCs w:val="20"/>
              </w:rPr>
              <w:t>6</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29,92</w:t>
            </w: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95,9</w:t>
            </w:r>
            <w:r w:rsidR="00247E88" w:rsidRPr="000A30B5">
              <w:rPr>
                <w:sz w:val="20"/>
                <w:szCs w:val="20"/>
              </w:rPr>
              <w:t>4</w:t>
            </w: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зернобобовые</w:t>
            </w:r>
          </w:p>
        </w:tc>
        <w:tc>
          <w:tcPr>
            <w:tcW w:w="69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301</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400</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300</w:t>
            </w: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w:t>
            </w: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6,76</w:t>
            </w: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9,9</w:t>
            </w:r>
            <w:r w:rsidR="00247E88" w:rsidRPr="000A30B5">
              <w:rPr>
                <w:sz w:val="20"/>
                <w:szCs w:val="20"/>
              </w:rPr>
              <w:t>9</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8,206</w:t>
            </w: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121,31</w:t>
            </w: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Кукуруза на зерно</w:t>
            </w:r>
          </w:p>
        </w:tc>
        <w:tc>
          <w:tcPr>
            <w:tcW w:w="69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200</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200</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96</w:t>
            </w: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-104</w:t>
            </w: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4,49</w:t>
            </w: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4,99</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2,626</w:t>
            </w: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58,42</w:t>
            </w: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Подсолнечник на зерно</w:t>
            </w:r>
          </w:p>
        </w:tc>
        <w:tc>
          <w:tcPr>
            <w:tcW w:w="69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810</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833</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554</w:t>
            </w: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-256</w:t>
            </w: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18,2</w:t>
            </w: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20,79</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15,15</w:t>
            </w: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83,2</w:t>
            </w:r>
            <w:r w:rsidR="00247E88" w:rsidRPr="000A30B5">
              <w:rPr>
                <w:sz w:val="20"/>
                <w:szCs w:val="20"/>
              </w:rPr>
              <w:t>5</w:t>
            </w: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Многолетние насаждения-всего</w:t>
            </w:r>
          </w:p>
        </w:tc>
        <w:tc>
          <w:tcPr>
            <w:tcW w:w="69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320</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376</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400</w:t>
            </w: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80</w:t>
            </w: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7,19</w:t>
            </w: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9,3</w:t>
            </w:r>
            <w:r w:rsidR="00247E88" w:rsidRPr="000A30B5">
              <w:rPr>
                <w:sz w:val="20"/>
                <w:szCs w:val="20"/>
              </w:rPr>
              <w:t>9</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10,94</w:t>
            </w: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152,1</w:t>
            </w:r>
            <w:r w:rsidR="00247E88" w:rsidRPr="000A30B5">
              <w:rPr>
                <w:sz w:val="20"/>
                <w:szCs w:val="20"/>
              </w:rPr>
              <w:t>5</w:t>
            </w: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Однолетние травы- всего</w:t>
            </w:r>
          </w:p>
        </w:tc>
        <w:tc>
          <w:tcPr>
            <w:tcW w:w="69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561</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490</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352</w:t>
            </w: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-209</w:t>
            </w: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12,6</w:t>
            </w: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12,23</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9,628</w:t>
            </w: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76,37</w:t>
            </w:r>
            <w:r w:rsidR="00247E88" w:rsidRPr="000A30B5">
              <w:rPr>
                <w:sz w:val="20"/>
                <w:szCs w:val="20"/>
              </w:rPr>
              <w:t>5</w:t>
            </w: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Кукуруза на силос и на зеленый корм</w:t>
            </w:r>
          </w:p>
        </w:tc>
        <w:tc>
          <w:tcPr>
            <w:tcW w:w="69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128</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170</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200</w:t>
            </w: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72</w:t>
            </w: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2,88</w:t>
            </w: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4,2</w:t>
            </w:r>
            <w:r w:rsidR="00247E88" w:rsidRPr="000A30B5">
              <w:rPr>
                <w:sz w:val="20"/>
                <w:szCs w:val="20"/>
              </w:rPr>
              <w:t>9</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5,47</w:t>
            </w: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190,18</w:t>
            </w:r>
            <w:r w:rsidR="00247E88" w:rsidRPr="000A30B5">
              <w:rPr>
                <w:sz w:val="20"/>
                <w:szCs w:val="20"/>
              </w:rPr>
              <w:t>5</w:t>
            </w: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Силосные культуры</w:t>
            </w:r>
          </w:p>
        </w:tc>
        <w:tc>
          <w:tcPr>
            <w:tcW w:w="69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135</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130</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0</w:t>
            </w: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-135</w:t>
            </w: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3,03</w:t>
            </w: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3,</w:t>
            </w:r>
            <w:r w:rsidR="00247E88" w:rsidRPr="000A30B5">
              <w:rPr>
                <w:sz w:val="20"/>
                <w:szCs w:val="20"/>
              </w:rPr>
              <w:t>3</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0</w:t>
            </w: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0</w:t>
            </w:r>
          </w:p>
        </w:tc>
      </w:tr>
      <w:tr w:rsidR="00247E88" w:rsidRPr="000A30B5" w:rsidTr="00497218">
        <w:trPr>
          <w:trHeight w:val="255"/>
        </w:trPr>
        <w:tc>
          <w:tcPr>
            <w:tcW w:w="2415" w:type="dxa"/>
            <w:tcBorders>
              <w:top w:val="nil"/>
              <w:left w:val="single" w:sz="4" w:space="0" w:color="auto"/>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Вся посевная площадь</w:t>
            </w:r>
          </w:p>
        </w:tc>
        <w:tc>
          <w:tcPr>
            <w:tcW w:w="69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4450</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4006</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3656</w:t>
            </w:r>
          </w:p>
        </w:tc>
        <w:tc>
          <w:tcPr>
            <w:tcW w:w="113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-794</w:t>
            </w:r>
          </w:p>
        </w:tc>
        <w:tc>
          <w:tcPr>
            <w:tcW w:w="787"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100</w:t>
            </w:r>
          </w:p>
        </w:tc>
        <w:tc>
          <w:tcPr>
            <w:tcW w:w="90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100</w:t>
            </w:r>
          </w:p>
        </w:tc>
        <w:tc>
          <w:tcPr>
            <w:tcW w:w="72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100</w:t>
            </w:r>
          </w:p>
        </w:tc>
        <w:tc>
          <w:tcPr>
            <w:tcW w:w="1080" w:type="dxa"/>
            <w:tcBorders>
              <w:top w:val="nil"/>
              <w:left w:val="nil"/>
              <w:bottom w:val="single" w:sz="4" w:space="0" w:color="auto"/>
              <w:right w:val="single" w:sz="4" w:space="0" w:color="auto"/>
            </w:tcBorders>
            <w:noWrap/>
            <w:vAlign w:val="bottom"/>
          </w:tcPr>
          <w:p w:rsidR="001F4DC2" w:rsidRPr="000A30B5" w:rsidRDefault="001F4DC2" w:rsidP="000A30B5">
            <w:pPr>
              <w:widowControl w:val="0"/>
              <w:spacing w:line="360" w:lineRule="auto"/>
              <w:outlineLvl w:val="0"/>
              <w:rPr>
                <w:sz w:val="20"/>
                <w:szCs w:val="20"/>
              </w:rPr>
            </w:pPr>
            <w:r w:rsidRPr="000A30B5">
              <w:rPr>
                <w:sz w:val="20"/>
                <w:szCs w:val="20"/>
              </w:rPr>
              <w:t>100</w:t>
            </w:r>
          </w:p>
        </w:tc>
      </w:tr>
    </w:tbl>
    <w:p w:rsidR="003D4BD9" w:rsidRDefault="003D4BD9" w:rsidP="0038203B">
      <w:pPr>
        <w:widowControl w:val="0"/>
        <w:spacing w:line="360" w:lineRule="auto"/>
        <w:ind w:firstLine="709"/>
        <w:jc w:val="both"/>
        <w:outlineLvl w:val="0"/>
        <w:rPr>
          <w:sz w:val="28"/>
          <w:szCs w:val="28"/>
        </w:rPr>
      </w:pPr>
    </w:p>
    <w:p w:rsidR="002119B4" w:rsidRPr="0038203B" w:rsidRDefault="001D5F27" w:rsidP="0038203B">
      <w:pPr>
        <w:widowControl w:val="0"/>
        <w:spacing w:line="360" w:lineRule="auto"/>
        <w:ind w:firstLine="709"/>
        <w:jc w:val="both"/>
        <w:outlineLvl w:val="0"/>
        <w:rPr>
          <w:sz w:val="28"/>
          <w:szCs w:val="28"/>
        </w:rPr>
      </w:pPr>
      <w:r w:rsidRPr="0038203B">
        <w:rPr>
          <w:sz w:val="28"/>
          <w:szCs w:val="28"/>
        </w:rPr>
        <w:t>По результатам сделанных вычислений видно, что за последние три года</w:t>
      </w:r>
      <w:r w:rsidR="0038203B">
        <w:rPr>
          <w:sz w:val="28"/>
          <w:szCs w:val="28"/>
        </w:rPr>
        <w:t xml:space="preserve"> </w:t>
      </w:r>
      <w:r w:rsidRPr="0038203B">
        <w:rPr>
          <w:sz w:val="28"/>
          <w:szCs w:val="28"/>
        </w:rPr>
        <w:t xml:space="preserve">посевная площадь сократилась на </w:t>
      </w:r>
      <w:smartTag w:uri="urn:schemas-microsoft-com:office:smarttags" w:element="metricconverter">
        <w:smartTagPr>
          <w:attr w:name="ProductID" w:val="794 га"/>
        </w:smartTagPr>
        <w:r w:rsidRPr="0038203B">
          <w:rPr>
            <w:sz w:val="28"/>
            <w:szCs w:val="28"/>
          </w:rPr>
          <w:t>794 га</w:t>
        </w:r>
      </w:smartTag>
      <w:r w:rsidRPr="0038203B">
        <w:rPr>
          <w:sz w:val="28"/>
          <w:szCs w:val="28"/>
        </w:rPr>
        <w:t>, на 21,7%. При этом по всем культурам произошло уменьшение посевных площадей – это вызвано сокращение земельного фонда предприятия. В структуре посевных площадей произошли следующие изменения: такие культуры, как озимые зерновые,</w:t>
      </w:r>
      <w:r w:rsidR="0038203B">
        <w:rPr>
          <w:sz w:val="28"/>
          <w:szCs w:val="28"/>
        </w:rPr>
        <w:t xml:space="preserve"> </w:t>
      </w:r>
      <w:r w:rsidRPr="0038203B">
        <w:rPr>
          <w:sz w:val="28"/>
          <w:szCs w:val="28"/>
        </w:rPr>
        <w:t>зерно</w:t>
      </w:r>
      <w:r w:rsidR="00FF0287" w:rsidRPr="0038203B">
        <w:rPr>
          <w:sz w:val="28"/>
          <w:szCs w:val="28"/>
        </w:rPr>
        <w:t>бо</w:t>
      </w:r>
      <w:r w:rsidRPr="0038203B">
        <w:rPr>
          <w:sz w:val="28"/>
          <w:szCs w:val="28"/>
        </w:rPr>
        <w:t>бовые, многолетние насаждения и кукуруза на силос и зеленый корм, их удельный вес увеличился в структуре посевных площадей, соответственно, на 20,3%, 21,3%, 52,2% и 90,2%; тогда как</w:t>
      </w:r>
      <w:r w:rsidR="0038203B">
        <w:rPr>
          <w:sz w:val="28"/>
          <w:szCs w:val="28"/>
        </w:rPr>
        <w:t xml:space="preserve"> </w:t>
      </w:r>
      <w:r w:rsidRPr="0038203B">
        <w:rPr>
          <w:sz w:val="28"/>
          <w:szCs w:val="28"/>
        </w:rPr>
        <w:t>произошло сокращение удельного веса</w:t>
      </w:r>
      <w:r w:rsidR="0038203B">
        <w:rPr>
          <w:sz w:val="28"/>
          <w:szCs w:val="28"/>
        </w:rPr>
        <w:t xml:space="preserve"> </w:t>
      </w:r>
      <w:r w:rsidRPr="0038203B">
        <w:rPr>
          <w:sz w:val="28"/>
          <w:szCs w:val="28"/>
        </w:rPr>
        <w:t>яровых зерновых, кукурузы на зерно, подсолнечника</w:t>
      </w:r>
      <w:r w:rsidR="00F50D9C" w:rsidRPr="0038203B">
        <w:rPr>
          <w:sz w:val="28"/>
          <w:szCs w:val="28"/>
        </w:rPr>
        <w:t xml:space="preserve"> и однолетних трав на 4,1%, 41,6%, 16,7% и 23,6%, соответственно. Однако</w:t>
      </w:r>
      <w:r w:rsidR="0038203B">
        <w:rPr>
          <w:sz w:val="28"/>
          <w:szCs w:val="28"/>
        </w:rPr>
        <w:t xml:space="preserve"> </w:t>
      </w:r>
      <w:r w:rsidR="00F50D9C" w:rsidRPr="0038203B">
        <w:rPr>
          <w:sz w:val="28"/>
          <w:szCs w:val="28"/>
        </w:rPr>
        <w:t xml:space="preserve">в 2004 году были исключены и посева силосные культуры.Для эффективности использования посевных площадей необходимо учитывать севооборот в хозяйстве. </w:t>
      </w:r>
    </w:p>
    <w:p w:rsidR="00F50D9C" w:rsidRPr="0038203B" w:rsidRDefault="00247E88" w:rsidP="0038203B">
      <w:pPr>
        <w:widowControl w:val="0"/>
        <w:spacing w:line="360" w:lineRule="auto"/>
        <w:ind w:firstLine="709"/>
        <w:jc w:val="both"/>
        <w:outlineLvl w:val="0"/>
        <w:rPr>
          <w:sz w:val="28"/>
          <w:szCs w:val="28"/>
        </w:rPr>
      </w:pPr>
      <w:r w:rsidRPr="0038203B">
        <w:rPr>
          <w:sz w:val="28"/>
          <w:szCs w:val="28"/>
        </w:rPr>
        <w:t>Проанализировав размер и структуру посевных площадей необходимо</w:t>
      </w:r>
      <w:r w:rsidR="0038203B">
        <w:rPr>
          <w:sz w:val="28"/>
          <w:szCs w:val="28"/>
        </w:rPr>
        <w:t xml:space="preserve"> </w:t>
      </w:r>
      <w:r w:rsidR="00F50D9C" w:rsidRPr="0038203B">
        <w:rPr>
          <w:sz w:val="28"/>
          <w:szCs w:val="28"/>
        </w:rPr>
        <w:t xml:space="preserve">проанализировать уровень урожайности и валовой сбор сельскохозяйственных культур за 2002 – 2004 годы. </w:t>
      </w:r>
    </w:p>
    <w:p w:rsidR="006E5EF1" w:rsidRPr="0038203B" w:rsidRDefault="006E5EF1" w:rsidP="0038203B">
      <w:pPr>
        <w:widowControl w:val="0"/>
        <w:spacing w:line="360" w:lineRule="auto"/>
        <w:ind w:firstLine="709"/>
        <w:jc w:val="both"/>
        <w:outlineLvl w:val="0"/>
        <w:rPr>
          <w:sz w:val="28"/>
          <w:szCs w:val="28"/>
        </w:rPr>
      </w:pPr>
    </w:p>
    <w:p w:rsidR="00B963D2" w:rsidRPr="0038203B" w:rsidRDefault="00F50D9C" w:rsidP="0038203B">
      <w:pPr>
        <w:widowControl w:val="0"/>
        <w:spacing w:line="360" w:lineRule="auto"/>
        <w:ind w:firstLine="709"/>
        <w:jc w:val="both"/>
        <w:outlineLvl w:val="0"/>
        <w:rPr>
          <w:sz w:val="28"/>
          <w:szCs w:val="28"/>
        </w:rPr>
      </w:pPr>
      <w:r w:rsidRPr="0038203B">
        <w:rPr>
          <w:sz w:val="28"/>
          <w:szCs w:val="28"/>
        </w:rPr>
        <w:t xml:space="preserve">Таблица 8 </w:t>
      </w:r>
      <w:r w:rsidR="00B963D2" w:rsidRPr="0038203B">
        <w:rPr>
          <w:sz w:val="28"/>
          <w:szCs w:val="28"/>
        </w:rPr>
        <w:t>Валовой сбор и урожайность с.-х. культур</w:t>
      </w:r>
    </w:p>
    <w:tbl>
      <w:tblPr>
        <w:tblW w:w="9066" w:type="dxa"/>
        <w:tblInd w:w="250" w:type="dxa"/>
        <w:tblLook w:val="0000" w:firstRow="0" w:lastRow="0" w:firstColumn="0" w:lastColumn="0" w:noHBand="0" w:noVBand="0"/>
      </w:tblPr>
      <w:tblGrid>
        <w:gridCol w:w="2273"/>
        <w:gridCol w:w="779"/>
        <w:gridCol w:w="729"/>
        <w:gridCol w:w="716"/>
        <w:gridCol w:w="1224"/>
        <w:gridCol w:w="759"/>
        <w:gridCol w:w="666"/>
        <w:gridCol w:w="715"/>
        <w:gridCol w:w="1205"/>
      </w:tblGrid>
      <w:tr w:rsidR="00B963D2" w:rsidRPr="00497218" w:rsidTr="00497218">
        <w:trPr>
          <w:trHeight w:val="255"/>
        </w:trPr>
        <w:tc>
          <w:tcPr>
            <w:tcW w:w="2273" w:type="dxa"/>
            <w:vMerge w:val="restart"/>
            <w:tcBorders>
              <w:top w:val="single" w:sz="4" w:space="0" w:color="auto"/>
              <w:left w:val="single" w:sz="4" w:space="0" w:color="auto"/>
              <w:bottom w:val="single" w:sz="4" w:space="0" w:color="auto"/>
              <w:right w:val="single" w:sz="4" w:space="0" w:color="auto"/>
            </w:tcBorders>
            <w:vAlign w:val="center"/>
          </w:tcPr>
          <w:p w:rsidR="00B963D2" w:rsidRPr="00497218" w:rsidRDefault="00B963D2" w:rsidP="00497218">
            <w:pPr>
              <w:widowControl w:val="0"/>
              <w:spacing w:line="360" w:lineRule="auto"/>
              <w:outlineLvl w:val="0"/>
              <w:rPr>
                <w:sz w:val="20"/>
              </w:rPr>
            </w:pPr>
            <w:r w:rsidRPr="00497218">
              <w:rPr>
                <w:sz w:val="20"/>
              </w:rPr>
              <w:t>наименование культур</w:t>
            </w:r>
          </w:p>
        </w:tc>
        <w:tc>
          <w:tcPr>
            <w:tcW w:w="3448" w:type="dxa"/>
            <w:gridSpan w:val="4"/>
            <w:tcBorders>
              <w:top w:val="single" w:sz="4" w:space="0" w:color="auto"/>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Валовой сбор,</w:t>
            </w:r>
            <w:r w:rsidR="00FF0287" w:rsidRPr="00497218">
              <w:rPr>
                <w:sz w:val="20"/>
              </w:rPr>
              <w:t xml:space="preserve"> </w:t>
            </w:r>
            <w:r w:rsidRPr="00497218">
              <w:rPr>
                <w:sz w:val="20"/>
              </w:rPr>
              <w:t>ц</w:t>
            </w:r>
          </w:p>
        </w:tc>
        <w:tc>
          <w:tcPr>
            <w:tcW w:w="3345" w:type="dxa"/>
            <w:gridSpan w:val="4"/>
            <w:tcBorders>
              <w:top w:val="single" w:sz="4" w:space="0" w:color="auto"/>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Урожайность, ц/га</w:t>
            </w:r>
          </w:p>
        </w:tc>
      </w:tr>
      <w:tr w:rsidR="00B963D2" w:rsidRPr="00497218" w:rsidTr="00497218">
        <w:trPr>
          <w:trHeight w:val="803"/>
        </w:trPr>
        <w:tc>
          <w:tcPr>
            <w:tcW w:w="2273" w:type="dxa"/>
            <w:vMerge/>
            <w:tcBorders>
              <w:top w:val="single" w:sz="4" w:space="0" w:color="auto"/>
              <w:left w:val="single" w:sz="4" w:space="0" w:color="auto"/>
              <w:bottom w:val="single" w:sz="4" w:space="0" w:color="auto"/>
              <w:right w:val="single" w:sz="4" w:space="0" w:color="auto"/>
            </w:tcBorders>
            <w:vAlign w:val="center"/>
          </w:tcPr>
          <w:p w:rsidR="00B963D2" w:rsidRPr="00497218" w:rsidRDefault="00B963D2" w:rsidP="00497218">
            <w:pPr>
              <w:widowControl w:val="0"/>
              <w:spacing w:line="360" w:lineRule="auto"/>
              <w:outlineLvl w:val="0"/>
              <w:rPr>
                <w:sz w:val="20"/>
              </w:rPr>
            </w:pPr>
          </w:p>
        </w:tc>
        <w:tc>
          <w:tcPr>
            <w:tcW w:w="779" w:type="dxa"/>
            <w:tcBorders>
              <w:top w:val="nil"/>
              <w:left w:val="nil"/>
              <w:bottom w:val="single" w:sz="4" w:space="0" w:color="auto"/>
              <w:right w:val="single" w:sz="4" w:space="0" w:color="auto"/>
            </w:tcBorders>
            <w:vAlign w:val="bottom"/>
          </w:tcPr>
          <w:p w:rsidR="00B963D2" w:rsidRPr="00497218" w:rsidRDefault="00B963D2" w:rsidP="00497218">
            <w:pPr>
              <w:widowControl w:val="0"/>
              <w:spacing w:line="360" w:lineRule="auto"/>
              <w:outlineLvl w:val="0"/>
              <w:rPr>
                <w:sz w:val="20"/>
              </w:rPr>
            </w:pPr>
            <w:r w:rsidRPr="00497218">
              <w:rPr>
                <w:sz w:val="20"/>
              </w:rPr>
              <w:t>2002 год</w:t>
            </w:r>
          </w:p>
        </w:tc>
        <w:tc>
          <w:tcPr>
            <w:tcW w:w="729" w:type="dxa"/>
            <w:tcBorders>
              <w:top w:val="nil"/>
              <w:left w:val="nil"/>
              <w:bottom w:val="single" w:sz="4" w:space="0" w:color="auto"/>
              <w:right w:val="single" w:sz="4" w:space="0" w:color="auto"/>
            </w:tcBorders>
            <w:vAlign w:val="bottom"/>
          </w:tcPr>
          <w:p w:rsidR="00B963D2" w:rsidRPr="00497218" w:rsidRDefault="00B963D2" w:rsidP="00497218">
            <w:pPr>
              <w:widowControl w:val="0"/>
              <w:spacing w:line="360" w:lineRule="auto"/>
              <w:outlineLvl w:val="0"/>
              <w:rPr>
                <w:sz w:val="20"/>
              </w:rPr>
            </w:pPr>
            <w:r w:rsidRPr="00497218">
              <w:rPr>
                <w:sz w:val="20"/>
              </w:rPr>
              <w:t>2003 год</w:t>
            </w:r>
          </w:p>
        </w:tc>
        <w:tc>
          <w:tcPr>
            <w:tcW w:w="716" w:type="dxa"/>
            <w:tcBorders>
              <w:top w:val="nil"/>
              <w:left w:val="nil"/>
              <w:bottom w:val="single" w:sz="4" w:space="0" w:color="auto"/>
              <w:right w:val="single" w:sz="4" w:space="0" w:color="auto"/>
            </w:tcBorders>
            <w:vAlign w:val="bottom"/>
          </w:tcPr>
          <w:p w:rsidR="00B963D2" w:rsidRPr="00497218" w:rsidRDefault="00B963D2" w:rsidP="00497218">
            <w:pPr>
              <w:widowControl w:val="0"/>
              <w:spacing w:line="360" w:lineRule="auto"/>
              <w:outlineLvl w:val="0"/>
              <w:rPr>
                <w:sz w:val="20"/>
              </w:rPr>
            </w:pPr>
            <w:r w:rsidRPr="00497218">
              <w:rPr>
                <w:sz w:val="20"/>
              </w:rPr>
              <w:t>2004 год</w:t>
            </w:r>
          </w:p>
        </w:tc>
        <w:tc>
          <w:tcPr>
            <w:tcW w:w="1224" w:type="dxa"/>
            <w:tcBorders>
              <w:top w:val="nil"/>
              <w:left w:val="nil"/>
              <w:bottom w:val="single" w:sz="4" w:space="0" w:color="auto"/>
              <w:right w:val="single" w:sz="4" w:space="0" w:color="auto"/>
            </w:tcBorders>
            <w:vAlign w:val="bottom"/>
          </w:tcPr>
          <w:p w:rsidR="00B963D2" w:rsidRPr="00497218" w:rsidRDefault="00B963D2" w:rsidP="00497218">
            <w:pPr>
              <w:widowControl w:val="0"/>
              <w:spacing w:line="360" w:lineRule="auto"/>
              <w:outlineLvl w:val="0"/>
              <w:rPr>
                <w:sz w:val="20"/>
              </w:rPr>
            </w:pPr>
            <w:r w:rsidRPr="00497218">
              <w:rPr>
                <w:sz w:val="20"/>
              </w:rPr>
              <w:t>отклонение (2004:2002)</w:t>
            </w:r>
          </w:p>
        </w:tc>
        <w:tc>
          <w:tcPr>
            <w:tcW w:w="759" w:type="dxa"/>
            <w:tcBorders>
              <w:top w:val="nil"/>
              <w:left w:val="nil"/>
              <w:bottom w:val="single" w:sz="4" w:space="0" w:color="auto"/>
              <w:right w:val="single" w:sz="4" w:space="0" w:color="auto"/>
            </w:tcBorders>
            <w:vAlign w:val="bottom"/>
          </w:tcPr>
          <w:p w:rsidR="00B963D2" w:rsidRPr="00497218" w:rsidRDefault="00B963D2" w:rsidP="00497218">
            <w:pPr>
              <w:widowControl w:val="0"/>
              <w:spacing w:line="360" w:lineRule="auto"/>
              <w:outlineLvl w:val="0"/>
              <w:rPr>
                <w:sz w:val="20"/>
              </w:rPr>
            </w:pPr>
            <w:r w:rsidRPr="00497218">
              <w:rPr>
                <w:sz w:val="20"/>
              </w:rPr>
              <w:t>2002 год</w:t>
            </w:r>
          </w:p>
        </w:tc>
        <w:tc>
          <w:tcPr>
            <w:tcW w:w="666" w:type="dxa"/>
            <w:tcBorders>
              <w:top w:val="nil"/>
              <w:left w:val="nil"/>
              <w:bottom w:val="single" w:sz="4" w:space="0" w:color="auto"/>
              <w:right w:val="single" w:sz="4" w:space="0" w:color="auto"/>
            </w:tcBorders>
            <w:vAlign w:val="bottom"/>
          </w:tcPr>
          <w:p w:rsidR="00B963D2" w:rsidRPr="00497218" w:rsidRDefault="00B963D2" w:rsidP="00497218">
            <w:pPr>
              <w:widowControl w:val="0"/>
              <w:spacing w:line="360" w:lineRule="auto"/>
              <w:outlineLvl w:val="0"/>
              <w:rPr>
                <w:sz w:val="20"/>
              </w:rPr>
            </w:pPr>
            <w:r w:rsidRPr="00497218">
              <w:rPr>
                <w:sz w:val="20"/>
              </w:rPr>
              <w:t>2003 год</w:t>
            </w:r>
          </w:p>
        </w:tc>
        <w:tc>
          <w:tcPr>
            <w:tcW w:w="715" w:type="dxa"/>
            <w:tcBorders>
              <w:top w:val="nil"/>
              <w:left w:val="nil"/>
              <w:bottom w:val="single" w:sz="4" w:space="0" w:color="auto"/>
              <w:right w:val="single" w:sz="4" w:space="0" w:color="auto"/>
            </w:tcBorders>
            <w:vAlign w:val="bottom"/>
          </w:tcPr>
          <w:p w:rsidR="00B963D2" w:rsidRPr="00497218" w:rsidRDefault="00B963D2" w:rsidP="00497218">
            <w:pPr>
              <w:widowControl w:val="0"/>
              <w:spacing w:line="360" w:lineRule="auto"/>
              <w:outlineLvl w:val="0"/>
              <w:rPr>
                <w:sz w:val="20"/>
              </w:rPr>
            </w:pPr>
            <w:r w:rsidRPr="00497218">
              <w:rPr>
                <w:sz w:val="20"/>
              </w:rPr>
              <w:t>2004 год</w:t>
            </w:r>
          </w:p>
        </w:tc>
        <w:tc>
          <w:tcPr>
            <w:tcW w:w="1205" w:type="dxa"/>
            <w:tcBorders>
              <w:top w:val="nil"/>
              <w:left w:val="nil"/>
              <w:bottom w:val="single" w:sz="4" w:space="0" w:color="auto"/>
              <w:right w:val="single" w:sz="4" w:space="0" w:color="auto"/>
            </w:tcBorders>
            <w:vAlign w:val="bottom"/>
          </w:tcPr>
          <w:p w:rsidR="00B963D2" w:rsidRPr="00497218" w:rsidRDefault="00B963D2" w:rsidP="00497218">
            <w:pPr>
              <w:widowControl w:val="0"/>
              <w:spacing w:line="360" w:lineRule="auto"/>
              <w:outlineLvl w:val="0"/>
              <w:rPr>
                <w:sz w:val="20"/>
              </w:rPr>
            </w:pPr>
            <w:r w:rsidRPr="00497218">
              <w:rPr>
                <w:sz w:val="20"/>
              </w:rPr>
              <w:t>отклонение (2004:2002)</w:t>
            </w:r>
          </w:p>
        </w:tc>
      </w:tr>
      <w:tr w:rsidR="00B963D2" w:rsidRPr="00497218" w:rsidTr="00497218">
        <w:trPr>
          <w:trHeight w:val="255"/>
        </w:trPr>
        <w:tc>
          <w:tcPr>
            <w:tcW w:w="2273" w:type="dxa"/>
            <w:tcBorders>
              <w:top w:val="nil"/>
              <w:left w:val="single" w:sz="4" w:space="0" w:color="auto"/>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Зерновые - всего</w:t>
            </w:r>
          </w:p>
        </w:tc>
        <w:tc>
          <w:tcPr>
            <w:tcW w:w="77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41115</w:t>
            </w:r>
          </w:p>
        </w:tc>
        <w:tc>
          <w:tcPr>
            <w:tcW w:w="72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3388</w:t>
            </w:r>
          </w:p>
        </w:tc>
        <w:tc>
          <w:tcPr>
            <w:tcW w:w="71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42951</w:t>
            </w:r>
          </w:p>
        </w:tc>
        <w:tc>
          <w:tcPr>
            <w:tcW w:w="1224"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104,47</w:t>
            </w:r>
          </w:p>
        </w:tc>
        <w:tc>
          <w:tcPr>
            <w:tcW w:w="75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16,10</w:t>
            </w:r>
          </w:p>
        </w:tc>
        <w:tc>
          <w:tcPr>
            <w:tcW w:w="66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16,10</w:t>
            </w:r>
          </w:p>
        </w:tc>
        <w:tc>
          <w:tcPr>
            <w:tcW w:w="71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20,50</w:t>
            </w:r>
          </w:p>
        </w:tc>
        <w:tc>
          <w:tcPr>
            <w:tcW w:w="120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127,33</w:t>
            </w:r>
          </w:p>
        </w:tc>
      </w:tr>
      <w:tr w:rsidR="00B963D2" w:rsidRPr="00497218" w:rsidTr="00497218">
        <w:trPr>
          <w:trHeight w:val="255"/>
        </w:trPr>
        <w:tc>
          <w:tcPr>
            <w:tcW w:w="2273" w:type="dxa"/>
            <w:tcBorders>
              <w:top w:val="nil"/>
              <w:left w:val="single" w:sz="4" w:space="0" w:color="auto"/>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в том числе</w:t>
            </w:r>
          </w:p>
        </w:tc>
        <w:tc>
          <w:tcPr>
            <w:tcW w:w="779" w:type="dxa"/>
            <w:tcBorders>
              <w:top w:val="nil"/>
              <w:left w:val="nil"/>
              <w:bottom w:val="single" w:sz="4" w:space="0" w:color="auto"/>
              <w:right w:val="single" w:sz="4" w:space="0" w:color="auto"/>
            </w:tcBorders>
            <w:vAlign w:val="bottom"/>
          </w:tcPr>
          <w:p w:rsidR="00B963D2" w:rsidRPr="00497218" w:rsidRDefault="0038203B" w:rsidP="00497218">
            <w:pPr>
              <w:widowControl w:val="0"/>
              <w:spacing w:line="360" w:lineRule="auto"/>
              <w:outlineLvl w:val="0"/>
              <w:rPr>
                <w:sz w:val="20"/>
              </w:rPr>
            </w:pPr>
            <w:r w:rsidRPr="00497218">
              <w:rPr>
                <w:sz w:val="20"/>
              </w:rPr>
              <w:t xml:space="preserve"> </w:t>
            </w:r>
          </w:p>
        </w:tc>
        <w:tc>
          <w:tcPr>
            <w:tcW w:w="729" w:type="dxa"/>
            <w:tcBorders>
              <w:top w:val="nil"/>
              <w:left w:val="nil"/>
              <w:bottom w:val="single" w:sz="4" w:space="0" w:color="auto"/>
              <w:right w:val="single" w:sz="4" w:space="0" w:color="auto"/>
            </w:tcBorders>
            <w:noWrap/>
            <w:vAlign w:val="bottom"/>
          </w:tcPr>
          <w:p w:rsidR="00B963D2" w:rsidRPr="00497218" w:rsidRDefault="0038203B" w:rsidP="00497218">
            <w:pPr>
              <w:widowControl w:val="0"/>
              <w:spacing w:line="360" w:lineRule="auto"/>
              <w:outlineLvl w:val="0"/>
              <w:rPr>
                <w:sz w:val="20"/>
              </w:rPr>
            </w:pPr>
            <w:r w:rsidRPr="00497218">
              <w:rPr>
                <w:sz w:val="20"/>
              </w:rPr>
              <w:t xml:space="preserve"> </w:t>
            </w:r>
          </w:p>
        </w:tc>
        <w:tc>
          <w:tcPr>
            <w:tcW w:w="716" w:type="dxa"/>
            <w:tcBorders>
              <w:top w:val="nil"/>
              <w:left w:val="nil"/>
              <w:bottom w:val="single" w:sz="4" w:space="0" w:color="auto"/>
              <w:right w:val="single" w:sz="4" w:space="0" w:color="auto"/>
            </w:tcBorders>
            <w:noWrap/>
            <w:vAlign w:val="bottom"/>
          </w:tcPr>
          <w:p w:rsidR="00B963D2" w:rsidRPr="00497218" w:rsidRDefault="0038203B" w:rsidP="00497218">
            <w:pPr>
              <w:widowControl w:val="0"/>
              <w:spacing w:line="360" w:lineRule="auto"/>
              <w:outlineLvl w:val="0"/>
              <w:rPr>
                <w:sz w:val="20"/>
              </w:rPr>
            </w:pPr>
            <w:r w:rsidRPr="00497218">
              <w:rPr>
                <w:sz w:val="20"/>
              </w:rPr>
              <w:t xml:space="preserve"> </w:t>
            </w:r>
          </w:p>
        </w:tc>
        <w:tc>
          <w:tcPr>
            <w:tcW w:w="1224" w:type="dxa"/>
            <w:tcBorders>
              <w:top w:val="nil"/>
              <w:left w:val="nil"/>
              <w:bottom w:val="single" w:sz="4" w:space="0" w:color="auto"/>
              <w:right w:val="single" w:sz="4" w:space="0" w:color="auto"/>
            </w:tcBorders>
            <w:noWrap/>
            <w:vAlign w:val="bottom"/>
          </w:tcPr>
          <w:p w:rsidR="00B963D2" w:rsidRPr="00497218" w:rsidRDefault="0038203B" w:rsidP="00497218">
            <w:pPr>
              <w:widowControl w:val="0"/>
              <w:spacing w:line="360" w:lineRule="auto"/>
              <w:outlineLvl w:val="0"/>
              <w:rPr>
                <w:sz w:val="20"/>
              </w:rPr>
            </w:pPr>
            <w:r w:rsidRPr="00497218">
              <w:rPr>
                <w:sz w:val="20"/>
              </w:rPr>
              <w:t xml:space="preserve"> </w:t>
            </w:r>
          </w:p>
        </w:tc>
        <w:tc>
          <w:tcPr>
            <w:tcW w:w="759" w:type="dxa"/>
            <w:tcBorders>
              <w:top w:val="nil"/>
              <w:left w:val="nil"/>
              <w:bottom w:val="single" w:sz="4" w:space="0" w:color="auto"/>
              <w:right w:val="single" w:sz="4" w:space="0" w:color="auto"/>
            </w:tcBorders>
            <w:noWrap/>
            <w:vAlign w:val="bottom"/>
          </w:tcPr>
          <w:p w:rsidR="00B963D2" w:rsidRPr="00497218" w:rsidRDefault="0038203B" w:rsidP="00497218">
            <w:pPr>
              <w:widowControl w:val="0"/>
              <w:spacing w:line="360" w:lineRule="auto"/>
              <w:outlineLvl w:val="0"/>
              <w:rPr>
                <w:sz w:val="20"/>
              </w:rPr>
            </w:pPr>
            <w:r w:rsidRPr="00497218">
              <w:rPr>
                <w:sz w:val="20"/>
              </w:rPr>
              <w:t xml:space="preserve"> </w:t>
            </w:r>
          </w:p>
        </w:tc>
        <w:tc>
          <w:tcPr>
            <w:tcW w:w="666" w:type="dxa"/>
            <w:tcBorders>
              <w:top w:val="nil"/>
              <w:left w:val="nil"/>
              <w:bottom w:val="single" w:sz="4" w:space="0" w:color="auto"/>
              <w:right w:val="single" w:sz="4" w:space="0" w:color="auto"/>
            </w:tcBorders>
            <w:noWrap/>
            <w:vAlign w:val="bottom"/>
          </w:tcPr>
          <w:p w:rsidR="00B963D2" w:rsidRPr="00497218" w:rsidRDefault="0038203B" w:rsidP="00497218">
            <w:pPr>
              <w:widowControl w:val="0"/>
              <w:spacing w:line="360" w:lineRule="auto"/>
              <w:outlineLvl w:val="0"/>
              <w:rPr>
                <w:sz w:val="20"/>
              </w:rPr>
            </w:pPr>
            <w:r w:rsidRPr="00497218">
              <w:rPr>
                <w:sz w:val="20"/>
              </w:rPr>
              <w:t xml:space="preserve"> </w:t>
            </w:r>
          </w:p>
        </w:tc>
        <w:tc>
          <w:tcPr>
            <w:tcW w:w="715" w:type="dxa"/>
            <w:tcBorders>
              <w:top w:val="nil"/>
              <w:left w:val="nil"/>
              <w:bottom w:val="single" w:sz="4" w:space="0" w:color="auto"/>
              <w:right w:val="single" w:sz="4" w:space="0" w:color="auto"/>
            </w:tcBorders>
            <w:noWrap/>
            <w:vAlign w:val="bottom"/>
          </w:tcPr>
          <w:p w:rsidR="00B963D2" w:rsidRPr="00497218" w:rsidRDefault="0038203B" w:rsidP="00497218">
            <w:pPr>
              <w:widowControl w:val="0"/>
              <w:spacing w:line="360" w:lineRule="auto"/>
              <w:outlineLvl w:val="0"/>
              <w:rPr>
                <w:sz w:val="20"/>
              </w:rPr>
            </w:pPr>
            <w:r w:rsidRPr="00497218">
              <w:rPr>
                <w:sz w:val="20"/>
              </w:rPr>
              <w:t xml:space="preserve"> </w:t>
            </w:r>
          </w:p>
        </w:tc>
        <w:tc>
          <w:tcPr>
            <w:tcW w:w="1205" w:type="dxa"/>
            <w:tcBorders>
              <w:top w:val="nil"/>
              <w:left w:val="nil"/>
              <w:bottom w:val="single" w:sz="4" w:space="0" w:color="auto"/>
              <w:right w:val="single" w:sz="4" w:space="0" w:color="auto"/>
            </w:tcBorders>
            <w:noWrap/>
            <w:vAlign w:val="bottom"/>
          </w:tcPr>
          <w:p w:rsidR="00B963D2" w:rsidRPr="00497218" w:rsidRDefault="0038203B" w:rsidP="00497218">
            <w:pPr>
              <w:widowControl w:val="0"/>
              <w:spacing w:line="360" w:lineRule="auto"/>
              <w:outlineLvl w:val="0"/>
              <w:rPr>
                <w:sz w:val="20"/>
              </w:rPr>
            </w:pPr>
            <w:r w:rsidRPr="00497218">
              <w:rPr>
                <w:sz w:val="20"/>
              </w:rPr>
              <w:t xml:space="preserve"> </w:t>
            </w:r>
          </w:p>
        </w:tc>
      </w:tr>
      <w:tr w:rsidR="00B963D2" w:rsidRPr="00497218" w:rsidTr="00497218">
        <w:trPr>
          <w:trHeight w:val="255"/>
        </w:trPr>
        <w:tc>
          <w:tcPr>
            <w:tcW w:w="2273" w:type="dxa"/>
            <w:tcBorders>
              <w:top w:val="nil"/>
              <w:left w:val="single" w:sz="4" w:space="0" w:color="auto"/>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озимые зерновые</w:t>
            </w:r>
          </w:p>
        </w:tc>
        <w:tc>
          <w:tcPr>
            <w:tcW w:w="77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20190</w:t>
            </w:r>
          </w:p>
        </w:tc>
        <w:tc>
          <w:tcPr>
            <w:tcW w:w="72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8854</w:t>
            </w:r>
          </w:p>
        </w:tc>
        <w:tc>
          <w:tcPr>
            <w:tcW w:w="71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19869</w:t>
            </w:r>
          </w:p>
        </w:tc>
        <w:tc>
          <w:tcPr>
            <w:tcW w:w="1224"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98,4</w:t>
            </w:r>
          </w:p>
        </w:tc>
        <w:tc>
          <w:tcPr>
            <w:tcW w:w="75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23,2</w:t>
            </w:r>
          </w:p>
        </w:tc>
        <w:tc>
          <w:tcPr>
            <w:tcW w:w="66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19,1</w:t>
            </w:r>
          </w:p>
        </w:tc>
        <w:tc>
          <w:tcPr>
            <w:tcW w:w="71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23,1</w:t>
            </w:r>
          </w:p>
        </w:tc>
        <w:tc>
          <w:tcPr>
            <w:tcW w:w="120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99,6</w:t>
            </w:r>
          </w:p>
        </w:tc>
      </w:tr>
      <w:tr w:rsidR="00B963D2" w:rsidRPr="00497218" w:rsidTr="00497218">
        <w:trPr>
          <w:trHeight w:val="255"/>
        </w:trPr>
        <w:tc>
          <w:tcPr>
            <w:tcW w:w="2273" w:type="dxa"/>
            <w:tcBorders>
              <w:top w:val="nil"/>
              <w:left w:val="single" w:sz="4" w:space="0" w:color="auto"/>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яровые зерновые</w:t>
            </w:r>
          </w:p>
        </w:tc>
        <w:tc>
          <w:tcPr>
            <w:tcW w:w="77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18746</w:t>
            </w:r>
          </w:p>
        </w:tc>
        <w:tc>
          <w:tcPr>
            <w:tcW w:w="72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20081</w:t>
            </w:r>
          </w:p>
        </w:tc>
        <w:tc>
          <w:tcPr>
            <w:tcW w:w="71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18828</w:t>
            </w:r>
          </w:p>
        </w:tc>
        <w:tc>
          <w:tcPr>
            <w:tcW w:w="1224"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100,4</w:t>
            </w:r>
          </w:p>
        </w:tc>
        <w:tc>
          <w:tcPr>
            <w:tcW w:w="75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13,5</w:t>
            </w:r>
          </w:p>
        </w:tc>
        <w:tc>
          <w:tcPr>
            <w:tcW w:w="66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16,2</w:t>
            </w:r>
          </w:p>
        </w:tc>
        <w:tc>
          <w:tcPr>
            <w:tcW w:w="71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17,2</w:t>
            </w:r>
          </w:p>
        </w:tc>
        <w:tc>
          <w:tcPr>
            <w:tcW w:w="120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127,4</w:t>
            </w:r>
          </w:p>
        </w:tc>
      </w:tr>
      <w:tr w:rsidR="00B963D2" w:rsidRPr="00497218" w:rsidTr="00497218">
        <w:trPr>
          <w:trHeight w:val="255"/>
        </w:trPr>
        <w:tc>
          <w:tcPr>
            <w:tcW w:w="2273" w:type="dxa"/>
            <w:tcBorders>
              <w:top w:val="nil"/>
              <w:left w:val="single" w:sz="4" w:space="0" w:color="auto"/>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зернобобовые</w:t>
            </w:r>
          </w:p>
        </w:tc>
        <w:tc>
          <w:tcPr>
            <w:tcW w:w="77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2179</w:t>
            </w:r>
          </w:p>
        </w:tc>
        <w:tc>
          <w:tcPr>
            <w:tcW w:w="72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4953</w:t>
            </w:r>
          </w:p>
        </w:tc>
        <w:tc>
          <w:tcPr>
            <w:tcW w:w="71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4254</w:t>
            </w:r>
          </w:p>
        </w:tc>
        <w:tc>
          <w:tcPr>
            <w:tcW w:w="1224"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195,2</w:t>
            </w:r>
          </w:p>
        </w:tc>
        <w:tc>
          <w:tcPr>
            <w:tcW w:w="75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7,2</w:t>
            </w:r>
          </w:p>
        </w:tc>
        <w:tc>
          <w:tcPr>
            <w:tcW w:w="66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12,4</w:t>
            </w:r>
          </w:p>
        </w:tc>
        <w:tc>
          <w:tcPr>
            <w:tcW w:w="71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14,2</w:t>
            </w:r>
          </w:p>
        </w:tc>
        <w:tc>
          <w:tcPr>
            <w:tcW w:w="120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197,2</w:t>
            </w:r>
          </w:p>
        </w:tc>
      </w:tr>
      <w:tr w:rsidR="00B963D2" w:rsidRPr="00497218" w:rsidTr="00497218">
        <w:trPr>
          <w:trHeight w:val="255"/>
        </w:trPr>
        <w:tc>
          <w:tcPr>
            <w:tcW w:w="2273" w:type="dxa"/>
            <w:tcBorders>
              <w:top w:val="nil"/>
              <w:left w:val="single" w:sz="4" w:space="0" w:color="auto"/>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Кукуруза на зерно</w:t>
            </w:r>
          </w:p>
        </w:tc>
        <w:tc>
          <w:tcPr>
            <w:tcW w:w="77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9272</w:t>
            </w:r>
          </w:p>
        </w:tc>
        <w:tc>
          <w:tcPr>
            <w:tcW w:w="72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15110</w:t>
            </w:r>
          </w:p>
        </w:tc>
        <w:tc>
          <w:tcPr>
            <w:tcW w:w="71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4150</w:t>
            </w:r>
          </w:p>
        </w:tc>
        <w:tc>
          <w:tcPr>
            <w:tcW w:w="1224"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44,8</w:t>
            </w:r>
          </w:p>
        </w:tc>
        <w:tc>
          <w:tcPr>
            <w:tcW w:w="75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41,0</w:t>
            </w:r>
          </w:p>
        </w:tc>
        <w:tc>
          <w:tcPr>
            <w:tcW w:w="66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75,5</w:t>
            </w:r>
          </w:p>
        </w:tc>
        <w:tc>
          <w:tcPr>
            <w:tcW w:w="71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42,3</w:t>
            </w:r>
          </w:p>
        </w:tc>
        <w:tc>
          <w:tcPr>
            <w:tcW w:w="120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103,2</w:t>
            </w:r>
          </w:p>
        </w:tc>
      </w:tr>
      <w:tr w:rsidR="00B963D2" w:rsidRPr="00497218" w:rsidTr="00497218">
        <w:trPr>
          <w:trHeight w:val="255"/>
        </w:trPr>
        <w:tc>
          <w:tcPr>
            <w:tcW w:w="2273" w:type="dxa"/>
            <w:tcBorders>
              <w:top w:val="nil"/>
              <w:left w:val="single" w:sz="4" w:space="0" w:color="auto"/>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Подсолнечник на зерно</w:t>
            </w:r>
          </w:p>
        </w:tc>
        <w:tc>
          <w:tcPr>
            <w:tcW w:w="77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5910</w:t>
            </w:r>
          </w:p>
        </w:tc>
        <w:tc>
          <w:tcPr>
            <w:tcW w:w="72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6884</w:t>
            </w:r>
          </w:p>
        </w:tc>
        <w:tc>
          <w:tcPr>
            <w:tcW w:w="71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4430</w:t>
            </w:r>
          </w:p>
        </w:tc>
        <w:tc>
          <w:tcPr>
            <w:tcW w:w="1224"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75,0</w:t>
            </w:r>
          </w:p>
        </w:tc>
        <w:tc>
          <w:tcPr>
            <w:tcW w:w="75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7,3</w:t>
            </w:r>
          </w:p>
        </w:tc>
        <w:tc>
          <w:tcPr>
            <w:tcW w:w="66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8,3</w:t>
            </w:r>
          </w:p>
        </w:tc>
        <w:tc>
          <w:tcPr>
            <w:tcW w:w="71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8,0</w:t>
            </w:r>
          </w:p>
        </w:tc>
        <w:tc>
          <w:tcPr>
            <w:tcW w:w="120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109,6</w:t>
            </w:r>
          </w:p>
        </w:tc>
      </w:tr>
      <w:tr w:rsidR="00B963D2" w:rsidRPr="00497218" w:rsidTr="00497218">
        <w:trPr>
          <w:trHeight w:val="255"/>
        </w:trPr>
        <w:tc>
          <w:tcPr>
            <w:tcW w:w="2273" w:type="dxa"/>
            <w:tcBorders>
              <w:top w:val="nil"/>
              <w:left w:val="single" w:sz="4" w:space="0" w:color="auto"/>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Многолетние насаждения-всего</w:t>
            </w:r>
          </w:p>
        </w:tc>
        <w:tc>
          <w:tcPr>
            <w:tcW w:w="77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8822</w:t>
            </w:r>
          </w:p>
        </w:tc>
        <w:tc>
          <w:tcPr>
            <w:tcW w:w="72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7764</w:t>
            </w:r>
          </w:p>
        </w:tc>
        <w:tc>
          <w:tcPr>
            <w:tcW w:w="71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13623</w:t>
            </w:r>
          </w:p>
        </w:tc>
        <w:tc>
          <w:tcPr>
            <w:tcW w:w="1224"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154,4</w:t>
            </w:r>
          </w:p>
        </w:tc>
        <w:tc>
          <w:tcPr>
            <w:tcW w:w="75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27,6</w:t>
            </w:r>
          </w:p>
        </w:tc>
        <w:tc>
          <w:tcPr>
            <w:tcW w:w="66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22,0</w:t>
            </w:r>
          </w:p>
        </w:tc>
        <w:tc>
          <w:tcPr>
            <w:tcW w:w="71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34,0</w:t>
            </w:r>
          </w:p>
        </w:tc>
        <w:tc>
          <w:tcPr>
            <w:tcW w:w="120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123,2</w:t>
            </w:r>
          </w:p>
        </w:tc>
      </w:tr>
      <w:tr w:rsidR="00B963D2" w:rsidRPr="00497218" w:rsidTr="00497218">
        <w:trPr>
          <w:trHeight w:val="255"/>
        </w:trPr>
        <w:tc>
          <w:tcPr>
            <w:tcW w:w="2273" w:type="dxa"/>
            <w:tcBorders>
              <w:top w:val="nil"/>
              <w:left w:val="single" w:sz="4" w:space="0" w:color="auto"/>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Однолетние травы- всего</w:t>
            </w:r>
          </w:p>
        </w:tc>
        <w:tc>
          <w:tcPr>
            <w:tcW w:w="77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13201</w:t>
            </w:r>
          </w:p>
        </w:tc>
        <w:tc>
          <w:tcPr>
            <w:tcW w:w="72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12246</w:t>
            </w:r>
          </w:p>
        </w:tc>
        <w:tc>
          <w:tcPr>
            <w:tcW w:w="71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2553</w:t>
            </w:r>
          </w:p>
        </w:tc>
        <w:tc>
          <w:tcPr>
            <w:tcW w:w="1224"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19,3</w:t>
            </w:r>
          </w:p>
        </w:tc>
        <w:tc>
          <w:tcPr>
            <w:tcW w:w="75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23,5</w:t>
            </w:r>
          </w:p>
        </w:tc>
        <w:tc>
          <w:tcPr>
            <w:tcW w:w="66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40,8</w:t>
            </w:r>
          </w:p>
        </w:tc>
        <w:tc>
          <w:tcPr>
            <w:tcW w:w="71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11,0</w:t>
            </w:r>
          </w:p>
        </w:tc>
        <w:tc>
          <w:tcPr>
            <w:tcW w:w="120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46,8</w:t>
            </w:r>
          </w:p>
        </w:tc>
      </w:tr>
      <w:tr w:rsidR="00B963D2" w:rsidRPr="00497218" w:rsidTr="00497218">
        <w:trPr>
          <w:trHeight w:val="255"/>
        </w:trPr>
        <w:tc>
          <w:tcPr>
            <w:tcW w:w="2273" w:type="dxa"/>
            <w:tcBorders>
              <w:top w:val="nil"/>
              <w:left w:val="single" w:sz="4" w:space="0" w:color="auto"/>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Кукуруза на силос и на зеленый корм</w:t>
            </w:r>
          </w:p>
        </w:tc>
        <w:tc>
          <w:tcPr>
            <w:tcW w:w="77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23025</w:t>
            </w:r>
          </w:p>
        </w:tc>
        <w:tc>
          <w:tcPr>
            <w:tcW w:w="72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30440</w:t>
            </w:r>
          </w:p>
        </w:tc>
        <w:tc>
          <w:tcPr>
            <w:tcW w:w="71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26556</w:t>
            </w:r>
          </w:p>
        </w:tc>
        <w:tc>
          <w:tcPr>
            <w:tcW w:w="1224"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115,3</w:t>
            </w:r>
          </w:p>
        </w:tc>
        <w:tc>
          <w:tcPr>
            <w:tcW w:w="75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179,9</w:t>
            </w:r>
          </w:p>
        </w:tc>
        <w:tc>
          <w:tcPr>
            <w:tcW w:w="66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179,1</w:t>
            </w:r>
          </w:p>
        </w:tc>
        <w:tc>
          <w:tcPr>
            <w:tcW w:w="71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132,8</w:t>
            </w:r>
          </w:p>
        </w:tc>
        <w:tc>
          <w:tcPr>
            <w:tcW w:w="120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73,8</w:t>
            </w:r>
          </w:p>
        </w:tc>
      </w:tr>
      <w:tr w:rsidR="00B963D2" w:rsidRPr="00497218" w:rsidTr="00497218">
        <w:trPr>
          <w:trHeight w:val="255"/>
        </w:trPr>
        <w:tc>
          <w:tcPr>
            <w:tcW w:w="2273" w:type="dxa"/>
            <w:tcBorders>
              <w:top w:val="nil"/>
              <w:left w:val="single" w:sz="4" w:space="0" w:color="auto"/>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Силосные культуры</w:t>
            </w:r>
          </w:p>
        </w:tc>
        <w:tc>
          <w:tcPr>
            <w:tcW w:w="77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22275</w:t>
            </w:r>
          </w:p>
        </w:tc>
        <w:tc>
          <w:tcPr>
            <w:tcW w:w="72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18200</w:t>
            </w:r>
          </w:p>
        </w:tc>
        <w:tc>
          <w:tcPr>
            <w:tcW w:w="71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0</w:t>
            </w:r>
          </w:p>
        </w:tc>
        <w:tc>
          <w:tcPr>
            <w:tcW w:w="1224"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0,0</w:t>
            </w:r>
          </w:p>
        </w:tc>
        <w:tc>
          <w:tcPr>
            <w:tcW w:w="759"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165,0</w:t>
            </w:r>
          </w:p>
        </w:tc>
        <w:tc>
          <w:tcPr>
            <w:tcW w:w="666"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140,0</w:t>
            </w:r>
          </w:p>
        </w:tc>
        <w:tc>
          <w:tcPr>
            <w:tcW w:w="71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0,0</w:t>
            </w:r>
          </w:p>
        </w:tc>
        <w:tc>
          <w:tcPr>
            <w:tcW w:w="1205" w:type="dxa"/>
            <w:tcBorders>
              <w:top w:val="nil"/>
              <w:left w:val="nil"/>
              <w:bottom w:val="single" w:sz="4" w:space="0" w:color="auto"/>
              <w:right w:val="single" w:sz="4" w:space="0" w:color="auto"/>
            </w:tcBorders>
            <w:noWrap/>
            <w:vAlign w:val="bottom"/>
          </w:tcPr>
          <w:p w:rsidR="00B963D2" w:rsidRPr="00497218" w:rsidRDefault="00B963D2" w:rsidP="00497218">
            <w:pPr>
              <w:widowControl w:val="0"/>
              <w:spacing w:line="360" w:lineRule="auto"/>
              <w:outlineLvl w:val="0"/>
              <w:rPr>
                <w:sz w:val="20"/>
              </w:rPr>
            </w:pPr>
            <w:r w:rsidRPr="00497218">
              <w:rPr>
                <w:sz w:val="20"/>
              </w:rPr>
              <w:t>0,0</w:t>
            </w:r>
          </w:p>
        </w:tc>
      </w:tr>
    </w:tbl>
    <w:p w:rsidR="003D68E7" w:rsidRPr="0038203B" w:rsidRDefault="003D68E7" w:rsidP="0038203B">
      <w:pPr>
        <w:widowControl w:val="0"/>
        <w:spacing w:line="360" w:lineRule="auto"/>
        <w:ind w:firstLine="709"/>
        <w:jc w:val="both"/>
        <w:outlineLvl w:val="0"/>
        <w:rPr>
          <w:sz w:val="28"/>
          <w:szCs w:val="28"/>
        </w:rPr>
      </w:pPr>
    </w:p>
    <w:p w:rsidR="00B963D2" w:rsidRPr="0038203B" w:rsidRDefault="00B963D2" w:rsidP="0038203B">
      <w:pPr>
        <w:widowControl w:val="0"/>
        <w:spacing w:line="360" w:lineRule="auto"/>
        <w:ind w:firstLine="709"/>
        <w:jc w:val="both"/>
        <w:outlineLvl w:val="0"/>
        <w:rPr>
          <w:sz w:val="28"/>
          <w:szCs w:val="28"/>
        </w:rPr>
      </w:pPr>
      <w:r w:rsidRPr="0038203B">
        <w:rPr>
          <w:sz w:val="28"/>
          <w:szCs w:val="28"/>
        </w:rPr>
        <w:t>По таблице 8 можно сказать, что общий валовой сбор зерновых и зернобобовых увеличился на 4.4 %, так за счет роста урожайности на</w:t>
      </w:r>
      <w:r w:rsidR="002017BE" w:rsidRPr="0038203B">
        <w:rPr>
          <w:sz w:val="28"/>
          <w:szCs w:val="28"/>
        </w:rPr>
        <w:t xml:space="preserve"> </w:t>
      </w:r>
      <w:r w:rsidRPr="0038203B">
        <w:rPr>
          <w:sz w:val="28"/>
          <w:szCs w:val="28"/>
        </w:rPr>
        <w:t>27,3%. При росте урожайности кукурузы на зерно на 3,2%, валовой сбор уменьшился на 58%, аналогично,</w:t>
      </w:r>
      <w:r w:rsidR="0038203B">
        <w:rPr>
          <w:sz w:val="28"/>
          <w:szCs w:val="28"/>
        </w:rPr>
        <w:t xml:space="preserve"> </w:t>
      </w:r>
      <w:r w:rsidRPr="0038203B">
        <w:rPr>
          <w:sz w:val="28"/>
          <w:szCs w:val="28"/>
        </w:rPr>
        <w:t>по</w:t>
      </w:r>
      <w:r w:rsidR="0038203B">
        <w:rPr>
          <w:sz w:val="28"/>
          <w:szCs w:val="28"/>
        </w:rPr>
        <w:t xml:space="preserve"> </w:t>
      </w:r>
      <w:r w:rsidRPr="0038203B">
        <w:rPr>
          <w:sz w:val="28"/>
          <w:szCs w:val="28"/>
        </w:rPr>
        <w:t>подсолнечнику: урожайность возросла на 9,6%, а валовой сбор сократился на 25%.</w:t>
      </w:r>
      <w:r w:rsidR="003D68E7" w:rsidRPr="0038203B">
        <w:rPr>
          <w:sz w:val="28"/>
          <w:szCs w:val="28"/>
        </w:rPr>
        <w:t xml:space="preserve"> За счет увеличения урожайности на 23,2%, валовой сбор от многолетних насаждений возрос на 54,4%. Тогда как с уменьшением урожайности на 53,2%, валовой сбор однолетних трав уменьшился на 80,7%. При этом с уменьшением урожайности кукурузы на силос, её валовой сбор увеличился на 15,3%. В 2004 году в валовом производстве отсутствовали силосные культуры.</w:t>
      </w:r>
    </w:p>
    <w:p w:rsidR="007254D4" w:rsidRPr="0038203B" w:rsidRDefault="007254D4" w:rsidP="0038203B">
      <w:pPr>
        <w:widowControl w:val="0"/>
        <w:spacing w:line="360" w:lineRule="auto"/>
        <w:ind w:firstLine="709"/>
        <w:jc w:val="both"/>
        <w:outlineLvl w:val="0"/>
        <w:rPr>
          <w:sz w:val="28"/>
          <w:szCs w:val="28"/>
        </w:rPr>
      </w:pPr>
      <w:r w:rsidRPr="0038203B">
        <w:rPr>
          <w:sz w:val="28"/>
          <w:szCs w:val="28"/>
        </w:rPr>
        <w:t>На рост урожайности</w:t>
      </w:r>
      <w:r w:rsidR="0093605C" w:rsidRPr="0038203B">
        <w:rPr>
          <w:sz w:val="28"/>
          <w:szCs w:val="28"/>
        </w:rPr>
        <w:t xml:space="preserve"> оказали влияние улучшение сортового состава, повышение качества посадочного материала, внесение органических и минеральных удобрений, а также выбор оптимальных сроков сева и уборки урожая.</w:t>
      </w:r>
    </w:p>
    <w:p w:rsidR="00EE0632" w:rsidRPr="0038203B" w:rsidRDefault="00F50D9C" w:rsidP="0038203B">
      <w:pPr>
        <w:widowControl w:val="0"/>
        <w:spacing w:line="360" w:lineRule="auto"/>
        <w:ind w:firstLine="709"/>
        <w:jc w:val="both"/>
        <w:outlineLvl w:val="0"/>
        <w:rPr>
          <w:sz w:val="28"/>
          <w:szCs w:val="28"/>
        </w:rPr>
      </w:pPr>
      <w:r w:rsidRPr="0038203B">
        <w:rPr>
          <w:sz w:val="28"/>
          <w:szCs w:val="28"/>
        </w:rPr>
        <w:t>Рассмотрев</w:t>
      </w:r>
      <w:r w:rsidR="0038203B">
        <w:rPr>
          <w:sz w:val="28"/>
          <w:szCs w:val="28"/>
        </w:rPr>
        <w:t xml:space="preserve"> </w:t>
      </w:r>
      <w:r w:rsidRPr="0038203B">
        <w:rPr>
          <w:sz w:val="28"/>
          <w:szCs w:val="28"/>
        </w:rPr>
        <w:t xml:space="preserve">урожайность и валовой сбор необходимо </w:t>
      </w:r>
      <w:r w:rsidR="00247E88" w:rsidRPr="0038203B">
        <w:rPr>
          <w:sz w:val="28"/>
          <w:szCs w:val="28"/>
        </w:rPr>
        <w:t xml:space="preserve">дать оценку </w:t>
      </w:r>
      <w:r w:rsidRPr="0038203B">
        <w:rPr>
          <w:sz w:val="28"/>
          <w:szCs w:val="28"/>
        </w:rPr>
        <w:t>влияния урожайности и размера посевных площадей на изменение валового производства с.-х. культур</w:t>
      </w:r>
      <w:r w:rsidR="00247E88" w:rsidRPr="0038203B">
        <w:rPr>
          <w:sz w:val="28"/>
          <w:szCs w:val="28"/>
        </w:rPr>
        <w:t xml:space="preserve"> в хозяйстве за 2003 - 2004 годы.</w:t>
      </w:r>
    </w:p>
    <w:p w:rsidR="006E5EF1" w:rsidRPr="0038203B" w:rsidRDefault="006E5EF1" w:rsidP="0038203B">
      <w:pPr>
        <w:widowControl w:val="0"/>
        <w:spacing w:line="360" w:lineRule="auto"/>
        <w:ind w:firstLine="709"/>
        <w:jc w:val="both"/>
        <w:outlineLvl w:val="0"/>
        <w:rPr>
          <w:sz w:val="28"/>
          <w:szCs w:val="28"/>
        </w:rPr>
      </w:pPr>
      <w:r w:rsidRPr="0038203B">
        <w:rPr>
          <w:sz w:val="28"/>
          <w:szCs w:val="28"/>
        </w:rPr>
        <w:t xml:space="preserve">За 2003-2004 годы валовой сбор озимых возрос на 11003,6 ц.: за счет увеличения площадей посева на </w:t>
      </w:r>
      <w:smartTag w:uri="urn:schemas-microsoft-com:office:smarttags" w:element="metricconverter">
        <w:smartTagPr>
          <w:attr w:name="ProductID" w:val="396 га"/>
        </w:smartTagPr>
        <w:r w:rsidRPr="0038203B">
          <w:rPr>
            <w:sz w:val="28"/>
            <w:szCs w:val="28"/>
          </w:rPr>
          <w:t>396 га</w:t>
        </w:r>
      </w:smartTag>
      <w:r w:rsidRPr="0038203B">
        <w:rPr>
          <w:sz w:val="28"/>
          <w:szCs w:val="28"/>
        </w:rPr>
        <w:t xml:space="preserve"> увеличился на 7563,6 ц, за счет роста урожайности на 4 ц/га – увеличился на 3440 ц. Валовой сбор яровых сократился на 1319,8 ц.: за счет уменьшения площадей посева на </w:t>
      </w:r>
      <w:smartTag w:uri="urn:schemas-microsoft-com:office:smarttags" w:element="metricconverter">
        <w:smartTagPr>
          <w:attr w:name="ProductID" w:val="149 га"/>
        </w:smartTagPr>
        <w:r w:rsidRPr="0038203B">
          <w:rPr>
            <w:sz w:val="28"/>
            <w:szCs w:val="28"/>
          </w:rPr>
          <w:t>149 га</w:t>
        </w:r>
      </w:smartTag>
      <w:r w:rsidRPr="0038203B">
        <w:rPr>
          <w:sz w:val="28"/>
          <w:szCs w:val="28"/>
        </w:rPr>
        <w:t xml:space="preserve"> уменьшился на 2413,8 ц, за счет роста урожайности на 1 ц/га – увеличился на 1094 ц.</w:t>
      </w:r>
      <w:r w:rsidR="0038203B">
        <w:rPr>
          <w:sz w:val="28"/>
          <w:szCs w:val="28"/>
        </w:rPr>
        <w:t xml:space="preserve"> </w:t>
      </w:r>
      <w:r w:rsidRPr="0038203B">
        <w:rPr>
          <w:sz w:val="28"/>
          <w:szCs w:val="28"/>
        </w:rPr>
        <w:t xml:space="preserve">Валовой сбор зернобобовых сократился на 700 ц.: за счет уменьшения площадей посева на </w:t>
      </w:r>
      <w:smartTag w:uri="urn:schemas-microsoft-com:office:smarttags" w:element="metricconverter">
        <w:smartTagPr>
          <w:attr w:name="ProductID" w:val="100 га"/>
        </w:smartTagPr>
        <w:r w:rsidRPr="0038203B">
          <w:rPr>
            <w:sz w:val="28"/>
            <w:szCs w:val="28"/>
          </w:rPr>
          <w:t>100 га</w:t>
        </w:r>
      </w:smartTag>
      <w:r w:rsidRPr="0038203B">
        <w:rPr>
          <w:sz w:val="28"/>
          <w:szCs w:val="28"/>
        </w:rPr>
        <w:t xml:space="preserve"> уменьшился на 1240 ц, за счет роста урожайности на 1,8 ц/га – увеличился на 540 ц.</w:t>
      </w:r>
      <w:r w:rsidR="0038203B">
        <w:rPr>
          <w:sz w:val="28"/>
          <w:szCs w:val="28"/>
        </w:rPr>
        <w:t xml:space="preserve"> </w:t>
      </w:r>
      <w:r w:rsidRPr="0038203B">
        <w:rPr>
          <w:sz w:val="28"/>
          <w:szCs w:val="28"/>
        </w:rPr>
        <w:t xml:space="preserve">Валовой сбор кукурузы на зерно уменьшился на 10952,8 ц: за счет уменьшения площадей посева на </w:t>
      </w:r>
      <w:smartTag w:uri="urn:schemas-microsoft-com:office:smarttags" w:element="metricconverter">
        <w:smartTagPr>
          <w:attr w:name="ProductID" w:val="104 га"/>
        </w:smartTagPr>
        <w:r w:rsidRPr="0038203B">
          <w:rPr>
            <w:sz w:val="28"/>
            <w:szCs w:val="28"/>
          </w:rPr>
          <w:t>104 га</w:t>
        </w:r>
      </w:smartTag>
      <w:r w:rsidRPr="0038203B">
        <w:rPr>
          <w:sz w:val="28"/>
          <w:szCs w:val="28"/>
        </w:rPr>
        <w:t xml:space="preserve"> уменьшился на 7852 ц, за счет снижения урожайности на 32,3 ц/га – уменьшился на 3100,8 ц. Валовой сбор подсолнечника на зерно уменьшился на 2481,8 ц: за счет уменьшения площадей посева на </w:t>
      </w:r>
      <w:smartTag w:uri="urn:schemas-microsoft-com:office:smarttags" w:element="metricconverter">
        <w:smartTagPr>
          <w:attr w:name="ProductID" w:val="279 га"/>
        </w:smartTagPr>
        <w:r w:rsidRPr="0038203B">
          <w:rPr>
            <w:sz w:val="28"/>
            <w:szCs w:val="28"/>
          </w:rPr>
          <w:t>279 га</w:t>
        </w:r>
      </w:smartTag>
      <w:r w:rsidRPr="0038203B">
        <w:rPr>
          <w:sz w:val="28"/>
          <w:szCs w:val="28"/>
        </w:rPr>
        <w:t xml:space="preserve"> уменьшился на 2315,7 ц, за счет снижения урожайности на 0,3 ц/га – уменьшился на 166,2 ц.</w:t>
      </w:r>
    </w:p>
    <w:p w:rsidR="00247E88" w:rsidRPr="0038203B" w:rsidRDefault="00497218" w:rsidP="0038203B">
      <w:pPr>
        <w:widowControl w:val="0"/>
        <w:spacing w:line="360" w:lineRule="auto"/>
        <w:ind w:firstLine="709"/>
        <w:jc w:val="both"/>
        <w:outlineLvl w:val="0"/>
        <w:rPr>
          <w:sz w:val="28"/>
          <w:szCs w:val="28"/>
        </w:rPr>
      </w:pPr>
      <w:r>
        <w:rPr>
          <w:sz w:val="28"/>
          <w:szCs w:val="28"/>
        </w:rPr>
        <w:br w:type="page"/>
      </w:r>
      <w:r w:rsidR="00247E88" w:rsidRPr="0038203B">
        <w:rPr>
          <w:sz w:val="28"/>
          <w:szCs w:val="28"/>
        </w:rPr>
        <w:t xml:space="preserve">Таблица </w:t>
      </w:r>
      <w:r w:rsidR="00F50D9C" w:rsidRPr="0038203B">
        <w:rPr>
          <w:sz w:val="28"/>
          <w:szCs w:val="28"/>
        </w:rPr>
        <w:t>9</w:t>
      </w:r>
      <w:r>
        <w:rPr>
          <w:sz w:val="28"/>
          <w:szCs w:val="28"/>
        </w:rPr>
        <w:t xml:space="preserve"> </w:t>
      </w:r>
      <w:r w:rsidR="00247E88" w:rsidRPr="0038203B">
        <w:rPr>
          <w:sz w:val="28"/>
          <w:szCs w:val="28"/>
        </w:rPr>
        <w:t>Влияние урожайности и размера посевных площадей на</w:t>
      </w:r>
      <w:r w:rsidR="0038203B">
        <w:rPr>
          <w:sz w:val="28"/>
          <w:szCs w:val="28"/>
        </w:rPr>
        <w:t xml:space="preserve"> </w:t>
      </w:r>
      <w:r w:rsidR="00247E88" w:rsidRPr="0038203B">
        <w:rPr>
          <w:sz w:val="28"/>
          <w:szCs w:val="28"/>
        </w:rPr>
        <w:t>изменение производства валовой продукции</w:t>
      </w:r>
    </w:p>
    <w:tbl>
      <w:tblPr>
        <w:tblW w:w="8789" w:type="dxa"/>
        <w:tblInd w:w="250" w:type="dxa"/>
        <w:tblLayout w:type="fixed"/>
        <w:tblLook w:val="0000" w:firstRow="0" w:lastRow="0" w:firstColumn="0" w:lastColumn="0" w:noHBand="0" w:noVBand="0"/>
      </w:tblPr>
      <w:tblGrid>
        <w:gridCol w:w="1418"/>
        <w:gridCol w:w="720"/>
        <w:gridCol w:w="720"/>
        <w:gridCol w:w="686"/>
        <w:gridCol w:w="720"/>
        <w:gridCol w:w="981"/>
        <w:gridCol w:w="993"/>
        <w:gridCol w:w="992"/>
        <w:gridCol w:w="850"/>
        <w:gridCol w:w="709"/>
      </w:tblGrid>
      <w:tr w:rsidR="0012164F" w:rsidRPr="00497218" w:rsidTr="003D4BD9">
        <w:trPr>
          <w:trHeight w:val="585"/>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12164F" w:rsidRPr="00497218" w:rsidRDefault="0012164F" w:rsidP="00497218">
            <w:pPr>
              <w:widowControl w:val="0"/>
              <w:spacing w:line="360" w:lineRule="auto"/>
              <w:outlineLvl w:val="0"/>
              <w:rPr>
                <w:sz w:val="20"/>
              </w:rPr>
            </w:pPr>
            <w:r w:rsidRPr="00497218">
              <w:rPr>
                <w:sz w:val="20"/>
              </w:rPr>
              <w:t>наименование культур</w:t>
            </w:r>
          </w:p>
        </w:tc>
        <w:tc>
          <w:tcPr>
            <w:tcW w:w="1440" w:type="dxa"/>
            <w:gridSpan w:val="2"/>
            <w:tcBorders>
              <w:top w:val="single" w:sz="4" w:space="0" w:color="auto"/>
              <w:left w:val="nil"/>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Площадь, га</w:t>
            </w:r>
          </w:p>
        </w:tc>
        <w:tc>
          <w:tcPr>
            <w:tcW w:w="1406" w:type="dxa"/>
            <w:gridSpan w:val="2"/>
            <w:tcBorders>
              <w:top w:val="single" w:sz="4" w:space="0" w:color="auto"/>
              <w:left w:val="nil"/>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Урожайность, ц/га</w:t>
            </w:r>
          </w:p>
        </w:tc>
        <w:tc>
          <w:tcPr>
            <w:tcW w:w="1974" w:type="dxa"/>
            <w:gridSpan w:val="2"/>
            <w:tcBorders>
              <w:top w:val="single" w:sz="4" w:space="0" w:color="auto"/>
              <w:left w:val="nil"/>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Валовой сбор, ц</w:t>
            </w:r>
          </w:p>
        </w:tc>
        <w:tc>
          <w:tcPr>
            <w:tcW w:w="2551" w:type="dxa"/>
            <w:gridSpan w:val="3"/>
            <w:tcBorders>
              <w:top w:val="single" w:sz="4" w:space="0" w:color="auto"/>
              <w:left w:val="nil"/>
              <w:bottom w:val="single" w:sz="4" w:space="0" w:color="auto"/>
              <w:right w:val="single" w:sz="4" w:space="0" w:color="000000"/>
            </w:tcBorders>
          </w:tcPr>
          <w:p w:rsidR="0012164F" w:rsidRPr="00497218" w:rsidRDefault="0012164F" w:rsidP="00497218">
            <w:pPr>
              <w:widowControl w:val="0"/>
              <w:spacing w:line="360" w:lineRule="auto"/>
              <w:outlineLvl w:val="0"/>
              <w:rPr>
                <w:sz w:val="20"/>
              </w:rPr>
            </w:pPr>
            <w:r w:rsidRPr="00497218">
              <w:rPr>
                <w:sz w:val="20"/>
              </w:rPr>
              <w:t xml:space="preserve"> Отклонение 2003г. от 2004г.(+,-)</w:t>
            </w:r>
          </w:p>
        </w:tc>
      </w:tr>
      <w:tr w:rsidR="0012164F" w:rsidRPr="00497218" w:rsidTr="003D4BD9">
        <w:trPr>
          <w:trHeight w:val="510"/>
        </w:trPr>
        <w:tc>
          <w:tcPr>
            <w:tcW w:w="1418" w:type="dxa"/>
            <w:vMerge/>
            <w:tcBorders>
              <w:top w:val="single" w:sz="4" w:space="0" w:color="auto"/>
              <w:left w:val="single" w:sz="4" w:space="0" w:color="auto"/>
              <w:bottom w:val="single" w:sz="4" w:space="0" w:color="auto"/>
              <w:right w:val="single" w:sz="4" w:space="0" w:color="auto"/>
            </w:tcBorders>
            <w:vAlign w:val="center"/>
          </w:tcPr>
          <w:p w:rsidR="0012164F" w:rsidRPr="00497218" w:rsidRDefault="0012164F" w:rsidP="00497218">
            <w:pPr>
              <w:widowControl w:val="0"/>
              <w:spacing w:line="360" w:lineRule="auto"/>
              <w:outlineLvl w:val="0"/>
              <w:rPr>
                <w:sz w:val="20"/>
              </w:rPr>
            </w:pPr>
          </w:p>
        </w:tc>
        <w:tc>
          <w:tcPr>
            <w:tcW w:w="720" w:type="dxa"/>
            <w:vMerge w:val="restart"/>
            <w:tcBorders>
              <w:top w:val="nil"/>
              <w:left w:val="single" w:sz="4" w:space="0" w:color="auto"/>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2003 год</w:t>
            </w:r>
          </w:p>
        </w:tc>
        <w:tc>
          <w:tcPr>
            <w:tcW w:w="720" w:type="dxa"/>
            <w:vMerge w:val="restart"/>
            <w:tcBorders>
              <w:top w:val="nil"/>
              <w:left w:val="single" w:sz="4" w:space="0" w:color="auto"/>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2004 год</w:t>
            </w:r>
          </w:p>
        </w:tc>
        <w:tc>
          <w:tcPr>
            <w:tcW w:w="686" w:type="dxa"/>
            <w:vMerge w:val="restart"/>
            <w:tcBorders>
              <w:top w:val="nil"/>
              <w:left w:val="single" w:sz="4" w:space="0" w:color="auto"/>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2003год</w:t>
            </w:r>
          </w:p>
        </w:tc>
        <w:tc>
          <w:tcPr>
            <w:tcW w:w="720" w:type="dxa"/>
            <w:vMerge w:val="restart"/>
            <w:tcBorders>
              <w:top w:val="nil"/>
              <w:left w:val="single" w:sz="4" w:space="0" w:color="auto"/>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2004год</w:t>
            </w:r>
          </w:p>
        </w:tc>
        <w:tc>
          <w:tcPr>
            <w:tcW w:w="981" w:type="dxa"/>
            <w:vMerge w:val="restart"/>
            <w:tcBorders>
              <w:top w:val="nil"/>
              <w:left w:val="single" w:sz="4" w:space="0" w:color="auto"/>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2003 год</w:t>
            </w:r>
          </w:p>
        </w:tc>
        <w:tc>
          <w:tcPr>
            <w:tcW w:w="993" w:type="dxa"/>
            <w:vMerge w:val="restart"/>
            <w:tcBorders>
              <w:top w:val="nil"/>
              <w:left w:val="single" w:sz="4" w:space="0" w:color="auto"/>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2004 год</w:t>
            </w:r>
          </w:p>
        </w:tc>
        <w:tc>
          <w:tcPr>
            <w:tcW w:w="992" w:type="dxa"/>
            <w:vMerge w:val="restart"/>
            <w:tcBorders>
              <w:top w:val="nil"/>
              <w:left w:val="single" w:sz="4" w:space="0" w:color="auto"/>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Всего</w:t>
            </w:r>
          </w:p>
        </w:tc>
        <w:tc>
          <w:tcPr>
            <w:tcW w:w="1559" w:type="dxa"/>
            <w:gridSpan w:val="2"/>
            <w:tcBorders>
              <w:top w:val="single" w:sz="4" w:space="0" w:color="auto"/>
              <w:left w:val="nil"/>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в том числе за счет</w:t>
            </w:r>
          </w:p>
        </w:tc>
      </w:tr>
      <w:tr w:rsidR="0012164F" w:rsidRPr="00497218" w:rsidTr="003D4BD9">
        <w:trPr>
          <w:trHeight w:val="510"/>
        </w:trPr>
        <w:tc>
          <w:tcPr>
            <w:tcW w:w="1418" w:type="dxa"/>
            <w:vMerge/>
            <w:tcBorders>
              <w:top w:val="single" w:sz="4" w:space="0" w:color="auto"/>
              <w:left w:val="single" w:sz="4" w:space="0" w:color="auto"/>
              <w:bottom w:val="single" w:sz="4" w:space="0" w:color="auto"/>
              <w:right w:val="single" w:sz="4" w:space="0" w:color="auto"/>
            </w:tcBorders>
            <w:vAlign w:val="center"/>
          </w:tcPr>
          <w:p w:rsidR="0012164F" w:rsidRPr="00497218" w:rsidRDefault="0012164F" w:rsidP="00497218">
            <w:pPr>
              <w:widowControl w:val="0"/>
              <w:spacing w:line="360" w:lineRule="auto"/>
              <w:outlineLvl w:val="0"/>
              <w:rPr>
                <w:sz w:val="20"/>
              </w:rPr>
            </w:pPr>
          </w:p>
        </w:tc>
        <w:tc>
          <w:tcPr>
            <w:tcW w:w="720" w:type="dxa"/>
            <w:vMerge/>
            <w:tcBorders>
              <w:top w:val="nil"/>
              <w:left w:val="single" w:sz="4" w:space="0" w:color="auto"/>
              <w:bottom w:val="single" w:sz="4" w:space="0" w:color="auto"/>
              <w:right w:val="single" w:sz="4" w:space="0" w:color="auto"/>
            </w:tcBorders>
            <w:vAlign w:val="center"/>
          </w:tcPr>
          <w:p w:rsidR="0012164F" w:rsidRPr="00497218" w:rsidRDefault="0012164F" w:rsidP="00497218">
            <w:pPr>
              <w:widowControl w:val="0"/>
              <w:spacing w:line="360" w:lineRule="auto"/>
              <w:outlineLvl w:val="0"/>
              <w:rPr>
                <w:sz w:val="20"/>
              </w:rPr>
            </w:pPr>
          </w:p>
        </w:tc>
        <w:tc>
          <w:tcPr>
            <w:tcW w:w="720" w:type="dxa"/>
            <w:vMerge/>
            <w:tcBorders>
              <w:top w:val="nil"/>
              <w:left w:val="single" w:sz="4" w:space="0" w:color="auto"/>
              <w:bottom w:val="single" w:sz="4" w:space="0" w:color="auto"/>
              <w:right w:val="single" w:sz="4" w:space="0" w:color="auto"/>
            </w:tcBorders>
            <w:vAlign w:val="center"/>
          </w:tcPr>
          <w:p w:rsidR="0012164F" w:rsidRPr="00497218" w:rsidRDefault="0012164F" w:rsidP="00497218">
            <w:pPr>
              <w:widowControl w:val="0"/>
              <w:spacing w:line="360" w:lineRule="auto"/>
              <w:outlineLvl w:val="0"/>
              <w:rPr>
                <w:sz w:val="20"/>
              </w:rPr>
            </w:pPr>
          </w:p>
        </w:tc>
        <w:tc>
          <w:tcPr>
            <w:tcW w:w="686" w:type="dxa"/>
            <w:vMerge/>
            <w:tcBorders>
              <w:top w:val="nil"/>
              <w:left w:val="single" w:sz="4" w:space="0" w:color="auto"/>
              <w:bottom w:val="single" w:sz="4" w:space="0" w:color="auto"/>
              <w:right w:val="single" w:sz="4" w:space="0" w:color="auto"/>
            </w:tcBorders>
            <w:vAlign w:val="center"/>
          </w:tcPr>
          <w:p w:rsidR="0012164F" w:rsidRPr="00497218" w:rsidRDefault="0012164F" w:rsidP="00497218">
            <w:pPr>
              <w:widowControl w:val="0"/>
              <w:spacing w:line="360" w:lineRule="auto"/>
              <w:outlineLvl w:val="0"/>
              <w:rPr>
                <w:sz w:val="20"/>
              </w:rPr>
            </w:pPr>
          </w:p>
        </w:tc>
        <w:tc>
          <w:tcPr>
            <w:tcW w:w="720" w:type="dxa"/>
            <w:vMerge/>
            <w:tcBorders>
              <w:top w:val="nil"/>
              <w:left w:val="single" w:sz="4" w:space="0" w:color="auto"/>
              <w:bottom w:val="single" w:sz="4" w:space="0" w:color="auto"/>
              <w:right w:val="single" w:sz="4" w:space="0" w:color="auto"/>
            </w:tcBorders>
            <w:vAlign w:val="center"/>
          </w:tcPr>
          <w:p w:rsidR="0012164F" w:rsidRPr="00497218" w:rsidRDefault="0012164F" w:rsidP="00497218">
            <w:pPr>
              <w:widowControl w:val="0"/>
              <w:spacing w:line="360" w:lineRule="auto"/>
              <w:outlineLvl w:val="0"/>
              <w:rPr>
                <w:sz w:val="20"/>
              </w:rPr>
            </w:pPr>
          </w:p>
        </w:tc>
        <w:tc>
          <w:tcPr>
            <w:tcW w:w="981" w:type="dxa"/>
            <w:vMerge/>
            <w:tcBorders>
              <w:top w:val="nil"/>
              <w:left w:val="single" w:sz="4" w:space="0" w:color="auto"/>
              <w:bottom w:val="single" w:sz="4" w:space="0" w:color="auto"/>
              <w:right w:val="single" w:sz="4" w:space="0" w:color="auto"/>
            </w:tcBorders>
            <w:vAlign w:val="center"/>
          </w:tcPr>
          <w:p w:rsidR="0012164F" w:rsidRPr="00497218" w:rsidRDefault="0012164F" w:rsidP="00497218">
            <w:pPr>
              <w:widowControl w:val="0"/>
              <w:spacing w:line="360" w:lineRule="auto"/>
              <w:outlineLvl w:val="0"/>
              <w:rPr>
                <w:sz w:val="20"/>
              </w:rPr>
            </w:pPr>
          </w:p>
        </w:tc>
        <w:tc>
          <w:tcPr>
            <w:tcW w:w="993" w:type="dxa"/>
            <w:vMerge/>
            <w:tcBorders>
              <w:top w:val="nil"/>
              <w:left w:val="single" w:sz="4" w:space="0" w:color="auto"/>
              <w:bottom w:val="single" w:sz="4" w:space="0" w:color="auto"/>
              <w:right w:val="single" w:sz="4" w:space="0" w:color="auto"/>
            </w:tcBorders>
            <w:vAlign w:val="center"/>
          </w:tcPr>
          <w:p w:rsidR="0012164F" w:rsidRPr="00497218" w:rsidRDefault="0012164F" w:rsidP="00497218">
            <w:pPr>
              <w:widowControl w:val="0"/>
              <w:spacing w:line="360" w:lineRule="auto"/>
              <w:outlineLvl w:val="0"/>
              <w:rPr>
                <w:sz w:val="20"/>
              </w:rPr>
            </w:pPr>
          </w:p>
        </w:tc>
        <w:tc>
          <w:tcPr>
            <w:tcW w:w="992" w:type="dxa"/>
            <w:vMerge/>
            <w:tcBorders>
              <w:top w:val="nil"/>
              <w:left w:val="single" w:sz="4" w:space="0" w:color="auto"/>
              <w:bottom w:val="single" w:sz="4" w:space="0" w:color="auto"/>
              <w:right w:val="single" w:sz="4" w:space="0" w:color="auto"/>
            </w:tcBorders>
            <w:vAlign w:val="center"/>
          </w:tcPr>
          <w:p w:rsidR="0012164F" w:rsidRPr="00497218" w:rsidRDefault="0012164F" w:rsidP="00497218">
            <w:pPr>
              <w:widowControl w:val="0"/>
              <w:spacing w:line="360" w:lineRule="auto"/>
              <w:outlineLvl w:val="0"/>
              <w:rPr>
                <w:sz w:val="20"/>
              </w:rPr>
            </w:pPr>
          </w:p>
        </w:tc>
        <w:tc>
          <w:tcPr>
            <w:tcW w:w="850" w:type="dxa"/>
            <w:tcBorders>
              <w:top w:val="nil"/>
              <w:left w:val="nil"/>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площади посева</w:t>
            </w:r>
          </w:p>
        </w:tc>
        <w:tc>
          <w:tcPr>
            <w:tcW w:w="709" w:type="dxa"/>
            <w:tcBorders>
              <w:top w:val="nil"/>
              <w:left w:val="nil"/>
              <w:bottom w:val="single" w:sz="4" w:space="0" w:color="auto"/>
              <w:right w:val="single" w:sz="4" w:space="0" w:color="auto"/>
            </w:tcBorders>
          </w:tcPr>
          <w:p w:rsidR="0012164F" w:rsidRPr="00497218" w:rsidRDefault="0012164F" w:rsidP="00497218">
            <w:pPr>
              <w:widowControl w:val="0"/>
              <w:spacing w:line="360" w:lineRule="auto"/>
              <w:outlineLvl w:val="0"/>
              <w:rPr>
                <w:sz w:val="20"/>
              </w:rPr>
            </w:pPr>
            <w:r w:rsidRPr="00497218">
              <w:rPr>
                <w:sz w:val="20"/>
              </w:rPr>
              <w:t>урожайности</w:t>
            </w:r>
          </w:p>
        </w:tc>
      </w:tr>
      <w:tr w:rsidR="0012164F" w:rsidRPr="00497218" w:rsidTr="003D4BD9">
        <w:trPr>
          <w:trHeight w:val="255"/>
        </w:trPr>
        <w:tc>
          <w:tcPr>
            <w:tcW w:w="1418" w:type="dxa"/>
            <w:tcBorders>
              <w:top w:val="nil"/>
              <w:left w:val="single" w:sz="4" w:space="0" w:color="auto"/>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озимые зерновые</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464</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860</w:t>
            </w:r>
          </w:p>
        </w:tc>
        <w:tc>
          <w:tcPr>
            <w:tcW w:w="686"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19,1</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23,1</w:t>
            </w:r>
          </w:p>
        </w:tc>
        <w:tc>
          <w:tcPr>
            <w:tcW w:w="981"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8862,4</w:t>
            </w:r>
          </w:p>
        </w:tc>
        <w:tc>
          <w:tcPr>
            <w:tcW w:w="993"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19866</w:t>
            </w:r>
          </w:p>
        </w:tc>
        <w:tc>
          <w:tcPr>
            <w:tcW w:w="992"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11003,6</w:t>
            </w:r>
          </w:p>
        </w:tc>
        <w:tc>
          <w:tcPr>
            <w:tcW w:w="85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7563,6</w:t>
            </w:r>
          </w:p>
        </w:tc>
        <w:tc>
          <w:tcPr>
            <w:tcW w:w="709"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3440</w:t>
            </w:r>
          </w:p>
        </w:tc>
      </w:tr>
      <w:tr w:rsidR="0012164F" w:rsidRPr="00497218" w:rsidTr="003D4BD9">
        <w:trPr>
          <w:trHeight w:val="255"/>
        </w:trPr>
        <w:tc>
          <w:tcPr>
            <w:tcW w:w="1418" w:type="dxa"/>
            <w:tcBorders>
              <w:top w:val="nil"/>
              <w:left w:val="single" w:sz="4" w:space="0" w:color="auto"/>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яровые зерновые</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1243</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1094</w:t>
            </w:r>
          </w:p>
        </w:tc>
        <w:tc>
          <w:tcPr>
            <w:tcW w:w="686"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16,2</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17,2</w:t>
            </w:r>
          </w:p>
        </w:tc>
        <w:tc>
          <w:tcPr>
            <w:tcW w:w="981"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20136,6</w:t>
            </w:r>
          </w:p>
        </w:tc>
        <w:tc>
          <w:tcPr>
            <w:tcW w:w="993"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18816,8</w:t>
            </w:r>
          </w:p>
        </w:tc>
        <w:tc>
          <w:tcPr>
            <w:tcW w:w="992"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-1319,8</w:t>
            </w:r>
          </w:p>
        </w:tc>
        <w:tc>
          <w:tcPr>
            <w:tcW w:w="85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-2413,8</w:t>
            </w:r>
          </w:p>
        </w:tc>
        <w:tc>
          <w:tcPr>
            <w:tcW w:w="709"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1094</w:t>
            </w:r>
          </w:p>
        </w:tc>
      </w:tr>
      <w:tr w:rsidR="0012164F" w:rsidRPr="00497218" w:rsidTr="003D4BD9">
        <w:trPr>
          <w:trHeight w:val="255"/>
        </w:trPr>
        <w:tc>
          <w:tcPr>
            <w:tcW w:w="1418" w:type="dxa"/>
            <w:tcBorders>
              <w:top w:val="nil"/>
              <w:left w:val="single" w:sz="4" w:space="0" w:color="auto"/>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зернобобовые</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400</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300</w:t>
            </w:r>
          </w:p>
        </w:tc>
        <w:tc>
          <w:tcPr>
            <w:tcW w:w="686"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12,4</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14,2</w:t>
            </w:r>
          </w:p>
        </w:tc>
        <w:tc>
          <w:tcPr>
            <w:tcW w:w="981"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4960</w:t>
            </w:r>
          </w:p>
        </w:tc>
        <w:tc>
          <w:tcPr>
            <w:tcW w:w="993"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4260</w:t>
            </w:r>
          </w:p>
        </w:tc>
        <w:tc>
          <w:tcPr>
            <w:tcW w:w="992"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-700,0</w:t>
            </w:r>
          </w:p>
        </w:tc>
        <w:tc>
          <w:tcPr>
            <w:tcW w:w="85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-1240</w:t>
            </w:r>
          </w:p>
        </w:tc>
        <w:tc>
          <w:tcPr>
            <w:tcW w:w="709"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540</w:t>
            </w:r>
          </w:p>
        </w:tc>
      </w:tr>
      <w:tr w:rsidR="0012164F" w:rsidRPr="00497218" w:rsidTr="003D4BD9">
        <w:trPr>
          <w:trHeight w:val="255"/>
        </w:trPr>
        <w:tc>
          <w:tcPr>
            <w:tcW w:w="1418" w:type="dxa"/>
            <w:tcBorders>
              <w:top w:val="nil"/>
              <w:left w:val="single" w:sz="4" w:space="0" w:color="auto"/>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Кукуруза на зерно</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200</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96</w:t>
            </w:r>
          </w:p>
        </w:tc>
        <w:tc>
          <w:tcPr>
            <w:tcW w:w="686"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75,5</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43,2</w:t>
            </w:r>
          </w:p>
        </w:tc>
        <w:tc>
          <w:tcPr>
            <w:tcW w:w="981"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15100</w:t>
            </w:r>
          </w:p>
        </w:tc>
        <w:tc>
          <w:tcPr>
            <w:tcW w:w="993"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4147,2</w:t>
            </w:r>
          </w:p>
        </w:tc>
        <w:tc>
          <w:tcPr>
            <w:tcW w:w="992"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-10952,8</w:t>
            </w:r>
          </w:p>
        </w:tc>
        <w:tc>
          <w:tcPr>
            <w:tcW w:w="85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-7852</w:t>
            </w:r>
          </w:p>
        </w:tc>
        <w:tc>
          <w:tcPr>
            <w:tcW w:w="709"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-3101</w:t>
            </w:r>
          </w:p>
        </w:tc>
      </w:tr>
      <w:tr w:rsidR="0012164F" w:rsidRPr="00497218" w:rsidTr="003D4BD9">
        <w:trPr>
          <w:trHeight w:val="255"/>
        </w:trPr>
        <w:tc>
          <w:tcPr>
            <w:tcW w:w="1418" w:type="dxa"/>
            <w:tcBorders>
              <w:top w:val="nil"/>
              <w:left w:val="single" w:sz="4" w:space="0" w:color="auto"/>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Подсолнечник на зерно</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833</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554</w:t>
            </w:r>
          </w:p>
        </w:tc>
        <w:tc>
          <w:tcPr>
            <w:tcW w:w="686"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8,3</w:t>
            </w:r>
          </w:p>
        </w:tc>
        <w:tc>
          <w:tcPr>
            <w:tcW w:w="72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8</w:t>
            </w:r>
          </w:p>
        </w:tc>
        <w:tc>
          <w:tcPr>
            <w:tcW w:w="981"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6913,9</w:t>
            </w:r>
          </w:p>
        </w:tc>
        <w:tc>
          <w:tcPr>
            <w:tcW w:w="993"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4432</w:t>
            </w:r>
          </w:p>
        </w:tc>
        <w:tc>
          <w:tcPr>
            <w:tcW w:w="992"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-2481,9</w:t>
            </w:r>
          </w:p>
        </w:tc>
        <w:tc>
          <w:tcPr>
            <w:tcW w:w="850"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-2315,7</w:t>
            </w:r>
          </w:p>
        </w:tc>
        <w:tc>
          <w:tcPr>
            <w:tcW w:w="709" w:type="dxa"/>
            <w:tcBorders>
              <w:top w:val="nil"/>
              <w:left w:val="nil"/>
              <w:bottom w:val="single" w:sz="4" w:space="0" w:color="auto"/>
              <w:right w:val="single" w:sz="4" w:space="0" w:color="auto"/>
            </w:tcBorders>
            <w:noWrap/>
            <w:vAlign w:val="bottom"/>
          </w:tcPr>
          <w:p w:rsidR="0012164F" w:rsidRPr="00497218" w:rsidRDefault="0012164F" w:rsidP="00497218">
            <w:pPr>
              <w:widowControl w:val="0"/>
              <w:spacing w:line="360" w:lineRule="auto"/>
              <w:outlineLvl w:val="0"/>
              <w:rPr>
                <w:sz w:val="20"/>
              </w:rPr>
            </w:pPr>
            <w:r w:rsidRPr="00497218">
              <w:rPr>
                <w:sz w:val="20"/>
              </w:rPr>
              <w:t>-166,2</w:t>
            </w:r>
          </w:p>
        </w:tc>
      </w:tr>
    </w:tbl>
    <w:p w:rsidR="006E5EF1" w:rsidRPr="0038203B" w:rsidRDefault="006E5EF1" w:rsidP="0038203B">
      <w:pPr>
        <w:widowControl w:val="0"/>
        <w:spacing w:line="360" w:lineRule="auto"/>
        <w:ind w:firstLine="709"/>
        <w:jc w:val="both"/>
        <w:outlineLvl w:val="0"/>
        <w:rPr>
          <w:sz w:val="28"/>
          <w:szCs w:val="28"/>
        </w:rPr>
      </w:pPr>
    </w:p>
    <w:p w:rsidR="002053C4" w:rsidRPr="0038203B" w:rsidRDefault="003D68E7" w:rsidP="0038203B">
      <w:pPr>
        <w:widowControl w:val="0"/>
        <w:spacing w:line="360" w:lineRule="auto"/>
        <w:ind w:firstLine="709"/>
        <w:jc w:val="both"/>
        <w:outlineLvl w:val="0"/>
        <w:rPr>
          <w:sz w:val="28"/>
          <w:szCs w:val="28"/>
        </w:rPr>
      </w:pPr>
      <w:r w:rsidRPr="0038203B">
        <w:rPr>
          <w:sz w:val="28"/>
          <w:szCs w:val="28"/>
        </w:rPr>
        <w:t>Рассмотрев таблицы 7-9 можно сделать общий вывод, что происходит общее сокращение валового производства в СХА «Алексеевская».</w:t>
      </w:r>
    </w:p>
    <w:p w:rsidR="003D68E7" w:rsidRPr="0038203B" w:rsidRDefault="003D68E7" w:rsidP="0038203B">
      <w:pPr>
        <w:widowControl w:val="0"/>
        <w:spacing w:line="360" w:lineRule="auto"/>
        <w:ind w:firstLine="709"/>
        <w:jc w:val="both"/>
        <w:outlineLvl w:val="0"/>
        <w:rPr>
          <w:sz w:val="28"/>
          <w:szCs w:val="28"/>
        </w:rPr>
      </w:pPr>
    </w:p>
    <w:p w:rsidR="003D68E7" w:rsidRPr="00497218" w:rsidRDefault="003D68E7" w:rsidP="0038203B">
      <w:pPr>
        <w:widowControl w:val="0"/>
        <w:spacing w:line="360" w:lineRule="auto"/>
        <w:ind w:firstLine="709"/>
        <w:jc w:val="both"/>
        <w:outlineLvl w:val="0"/>
        <w:rPr>
          <w:b/>
          <w:sz w:val="28"/>
          <w:szCs w:val="28"/>
        </w:rPr>
      </w:pPr>
      <w:r w:rsidRPr="00497218">
        <w:rPr>
          <w:b/>
          <w:sz w:val="28"/>
          <w:szCs w:val="28"/>
        </w:rPr>
        <w:t>2.3 Анализ затрат на производство зерна</w:t>
      </w:r>
    </w:p>
    <w:p w:rsidR="003D68E7" w:rsidRPr="0038203B" w:rsidRDefault="003D68E7" w:rsidP="0038203B">
      <w:pPr>
        <w:widowControl w:val="0"/>
        <w:spacing w:line="360" w:lineRule="auto"/>
        <w:ind w:firstLine="709"/>
        <w:jc w:val="both"/>
        <w:outlineLvl w:val="0"/>
        <w:rPr>
          <w:sz w:val="28"/>
          <w:szCs w:val="28"/>
        </w:rPr>
      </w:pPr>
    </w:p>
    <w:p w:rsidR="003D68E7" w:rsidRPr="0038203B" w:rsidRDefault="007254D4" w:rsidP="0038203B">
      <w:pPr>
        <w:widowControl w:val="0"/>
        <w:spacing w:line="360" w:lineRule="auto"/>
        <w:ind w:firstLine="709"/>
        <w:jc w:val="both"/>
        <w:outlineLvl w:val="0"/>
        <w:rPr>
          <w:sz w:val="28"/>
          <w:szCs w:val="28"/>
        </w:rPr>
      </w:pPr>
      <w:r w:rsidRPr="0038203B">
        <w:rPr>
          <w:sz w:val="28"/>
          <w:szCs w:val="28"/>
        </w:rPr>
        <w:t>Важным показателем, характеризующим работу предприятия, является себестоимость продукции, работ, услуг. Анализ себестоимости продукции позволяет выяснить тенденции изменения данного показателя, выполнения плана по его уровню, определить влияние факторов на его прирост, установить резервы и дать оценку работы предприятия по использованию возможностей снижения себестоимости продукции.</w:t>
      </w:r>
    </w:p>
    <w:p w:rsidR="007254D4" w:rsidRPr="0038203B" w:rsidRDefault="007254D4" w:rsidP="0038203B">
      <w:pPr>
        <w:widowControl w:val="0"/>
        <w:spacing w:line="360" w:lineRule="auto"/>
        <w:ind w:firstLine="709"/>
        <w:jc w:val="both"/>
        <w:outlineLvl w:val="0"/>
        <w:rPr>
          <w:sz w:val="28"/>
          <w:szCs w:val="28"/>
        </w:rPr>
      </w:pPr>
      <w:r w:rsidRPr="0038203B">
        <w:rPr>
          <w:sz w:val="28"/>
          <w:szCs w:val="28"/>
        </w:rPr>
        <w:t>Обобщающим показателем себестоимости продукции являются затраты на рубль реализованной продукции, который наглядно показывает связь между себестоимость</w:t>
      </w:r>
      <w:r w:rsidR="0093605C" w:rsidRPr="0038203B">
        <w:rPr>
          <w:sz w:val="28"/>
          <w:szCs w:val="28"/>
        </w:rPr>
        <w:t>ю</w:t>
      </w:r>
      <w:r w:rsidRPr="0038203B">
        <w:rPr>
          <w:sz w:val="28"/>
          <w:szCs w:val="28"/>
        </w:rPr>
        <w:t xml:space="preserve"> и прибылью</w:t>
      </w:r>
    </w:p>
    <w:p w:rsidR="0093605C" w:rsidRPr="0038203B" w:rsidRDefault="0093605C" w:rsidP="0038203B">
      <w:pPr>
        <w:widowControl w:val="0"/>
        <w:spacing w:line="360" w:lineRule="auto"/>
        <w:ind w:firstLine="709"/>
        <w:jc w:val="both"/>
        <w:outlineLvl w:val="0"/>
        <w:rPr>
          <w:sz w:val="28"/>
          <w:szCs w:val="28"/>
        </w:rPr>
      </w:pPr>
      <w:r w:rsidRPr="0038203B">
        <w:rPr>
          <w:sz w:val="28"/>
          <w:szCs w:val="28"/>
        </w:rPr>
        <w:t>В процессе анализа следует изучить причины роста себестоимости:</w:t>
      </w:r>
    </w:p>
    <w:p w:rsidR="0093605C" w:rsidRPr="0038203B" w:rsidRDefault="00BA601C" w:rsidP="0038203B">
      <w:pPr>
        <w:widowControl w:val="0"/>
        <w:numPr>
          <w:ilvl w:val="0"/>
          <w:numId w:val="17"/>
        </w:numPr>
        <w:tabs>
          <w:tab w:val="clear" w:pos="3420"/>
          <w:tab w:val="num" w:pos="0"/>
        </w:tabs>
        <w:spacing w:line="360" w:lineRule="auto"/>
        <w:ind w:left="0" w:firstLine="709"/>
        <w:jc w:val="both"/>
        <w:outlineLvl w:val="0"/>
        <w:rPr>
          <w:sz w:val="28"/>
          <w:szCs w:val="28"/>
        </w:rPr>
      </w:pPr>
      <w:r w:rsidRPr="0038203B">
        <w:rPr>
          <w:sz w:val="28"/>
          <w:szCs w:val="28"/>
        </w:rPr>
        <w:t>О</w:t>
      </w:r>
      <w:r w:rsidR="0093605C" w:rsidRPr="0038203B">
        <w:rPr>
          <w:sz w:val="28"/>
          <w:szCs w:val="28"/>
        </w:rPr>
        <w:t>бъективные причины не зависят от деятельности предприятия</w:t>
      </w:r>
      <w:r w:rsidRPr="0038203B">
        <w:rPr>
          <w:sz w:val="28"/>
          <w:szCs w:val="28"/>
        </w:rPr>
        <w:t xml:space="preserve"> </w:t>
      </w:r>
      <w:r w:rsidR="0093605C" w:rsidRPr="0038203B">
        <w:rPr>
          <w:sz w:val="28"/>
          <w:szCs w:val="28"/>
        </w:rPr>
        <w:t>( рост цен на промышленную продукцию: технику, энергию, гор</w:t>
      </w:r>
      <w:r w:rsidRPr="0038203B">
        <w:rPr>
          <w:sz w:val="28"/>
          <w:szCs w:val="28"/>
        </w:rPr>
        <w:t>ю</w:t>
      </w:r>
      <w:r w:rsidR="0093605C" w:rsidRPr="0038203B">
        <w:rPr>
          <w:sz w:val="28"/>
          <w:szCs w:val="28"/>
        </w:rPr>
        <w:t>че-смазочные материалы).</w:t>
      </w:r>
    </w:p>
    <w:p w:rsidR="00BA601C" w:rsidRPr="0038203B" w:rsidRDefault="00BA601C" w:rsidP="0038203B">
      <w:pPr>
        <w:widowControl w:val="0"/>
        <w:numPr>
          <w:ilvl w:val="0"/>
          <w:numId w:val="17"/>
        </w:numPr>
        <w:tabs>
          <w:tab w:val="clear" w:pos="3420"/>
          <w:tab w:val="num" w:pos="0"/>
        </w:tabs>
        <w:spacing w:line="360" w:lineRule="auto"/>
        <w:ind w:left="0" w:firstLine="709"/>
        <w:jc w:val="both"/>
        <w:outlineLvl w:val="0"/>
        <w:rPr>
          <w:sz w:val="28"/>
          <w:szCs w:val="28"/>
        </w:rPr>
      </w:pPr>
      <w:r w:rsidRPr="0038203B">
        <w:rPr>
          <w:sz w:val="28"/>
          <w:szCs w:val="28"/>
        </w:rPr>
        <w:t>С</w:t>
      </w:r>
      <w:r w:rsidR="0093605C" w:rsidRPr="0038203B">
        <w:rPr>
          <w:sz w:val="28"/>
          <w:szCs w:val="28"/>
        </w:rPr>
        <w:t>убъективные причины непосредственно связаны с уровнем хозяйствования и ис</w:t>
      </w:r>
      <w:r w:rsidRPr="0038203B">
        <w:rPr>
          <w:sz w:val="28"/>
          <w:szCs w:val="28"/>
        </w:rPr>
        <w:t>пользованием имеющихся ресурсов (низкий уровень механизации производственных процессов и организации труда). При этом не рационально используются трудовые ресурсы, техника, удобрения, в результате чего происходит их перерасход на единицу продукции.</w:t>
      </w:r>
    </w:p>
    <w:p w:rsidR="00BA601C" w:rsidRPr="0038203B" w:rsidRDefault="00BA601C" w:rsidP="0038203B">
      <w:pPr>
        <w:widowControl w:val="0"/>
        <w:spacing w:line="360" w:lineRule="auto"/>
        <w:ind w:firstLine="709"/>
        <w:jc w:val="both"/>
        <w:outlineLvl w:val="0"/>
        <w:rPr>
          <w:sz w:val="28"/>
          <w:szCs w:val="28"/>
        </w:rPr>
      </w:pPr>
      <w:r w:rsidRPr="0038203B">
        <w:rPr>
          <w:sz w:val="28"/>
          <w:szCs w:val="28"/>
        </w:rPr>
        <w:t>Себестоимость</w:t>
      </w:r>
      <w:r w:rsidR="0038203B">
        <w:rPr>
          <w:sz w:val="28"/>
          <w:szCs w:val="28"/>
        </w:rPr>
        <w:t xml:space="preserve"> </w:t>
      </w:r>
      <w:r w:rsidRPr="0038203B">
        <w:rPr>
          <w:sz w:val="28"/>
          <w:szCs w:val="28"/>
        </w:rPr>
        <w:t>единицы продукции зависит от:</w:t>
      </w:r>
    </w:p>
    <w:p w:rsidR="00BA601C" w:rsidRPr="0038203B" w:rsidRDefault="00BA601C" w:rsidP="0038203B">
      <w:pPr>
        <w:widowControl w:val="0"/>
        <w:numPr>
          <w:ilvl w:val="1"/>
          <w:numId w:val="17"/>
        </w:numPr>
        <w:tabs>
          <w:tab w:val="clear" w:pos="2340"/>
          <w:tab w:val="num" w:pos="0"/>
        </w:tabs>
        <w:spacing w:line="360" w:lineRule="auto"/>
        <w:ind w:left="0" w:firstLine="709"/>
        <w:jc w:val="both"/>
        <w:outlineLvl w:val="0"/>
        <w:rPr>
          <w:sz w:val="28"/>
          <w:szCs w:val="28"/>
        </w:rPr>
      </w:pPr>
      <w:r w:rsidRPr="0038203B">
        <w:rPr>
          <w:sz w:val="28"/>
          <w:szCs w:val="28"/>
        </w:rPr>
        <w:t xml:space="preserve">Производственных затрат на </w:t>
      </w:r>
      <w:smartTag w:uri="urn:schemas-microsoft-com:office:smarttags" w:element="metricconverter">
        <w:smartTagPr>
          <w:attr w:name="ProductID" w:val="1 гектар"/>
        </w:smartTagPr>
        <w:r w:rsidRPr="0038203B">
          <w:rPr>
            <w:sz w:val="28"/>
            <w:szCs w:val="28"/>
          </w:rPr>
          <w:t>1 гектар</w:t>
        </w:r>
      </w:smartTag>
      <w:r w:rsidRPr="0038203B">
        <w:rPr>
          <w:sz w:val="28"/>
          <w:szCs w:val="28"/>
        </w:rPr>
        <w:t xml:space="preserve"> посева.</w:t>
      </w:r>
    </w:p>
    <w:p w:rsidR="00BA601C" w:rsidRPr="0038203B" w:rsidRDefault="00BA601C" w:rsidP="0038203B">
      <w:pPr>
        <w:widowControl w:val="0"/>
        <w:numPr>
          <w:ilvl w:val="1"/>
          <w:numId w:val="17"/>
        </w:numPr>
        <w:tabs>
          <w:tab w:val="clear" w:pos="2340"/>
          <w:tab w:val="num" w:pos="0"/>
        </w:tabs>
        <w:spacing w:line="360" w:lineRule="auto"/>
        <w:ind w:left="0" w:firstLine="709"/>
        <w:jc w:val="both"/>
        <w:outlineLvl w:val="0"/>
        <w:rPr>
          <w:sz w:val="28"/>
          <w:szCs w:val="28"/>
        </w:rPr>
      </w:pPr>
      <w:r w:rsidRPr="0038203B">
        <w:rPr>
          <w:sz w:val="28"/>
          <w:szCs w:val="28"/>
        </w:rPr>
        <w:t>Количества продукции, собранной с единицы земельной площади (урожайности).</w:t>
      </w:r>
    </w:p>
    <w:p w:rsidR="00BA601C" w:rsidRPr="0038203B" w:rsidRDefault="00BA601C" w:rsidP="0038203B">
      <w:pPr>
        <w:widowControl w:val="0"/>
        <w:spacing w:line="360" w:lineRule="auto"/>
        <w:ind w:firstLine="709"/>
        <w:jc w:val="both"/>
        <w:outlineLvl w:val="0"/>
        <w:rPr>
          <w:sz w:val="28"/>
          <w:szCs w:val="28"/>
        </w:rPr>
      </w:pPr>
      <w:r w:rsidRPr="0038203B">
        <w:rPr>
          <w:sz w:val="28"/>
          <w:szCs w:val="28"/>
        </w:rPr>
        <w:t>Себестоимость единицы продукции складывается из следующих статей затрат:</w:t>
      </w:r>
    </w:p>
    <w:p w:rsidR="00BA601C" w:rsidRPr="0038203B" w:rsidRDefault="00BA601C" w:rsidP="0038203B">
      <w:pPr>
        <w:widowControl w:val="0"/>
        <w:numPr>
          <w:ilvl w:val="2"/>
          <w:numId w:val="17"/>
        </w:numPr>
        <w:tabs>
          <w:tab w:val="clear" w:pos="3240"/>
          <w:tab w:val="num" w:pos="0"/>
        </w:tabs>
        <w:spacing w:line="360" w:lineRule="auto"/>
        <w:ind w:left="0" w:firstLine="709"/>
        <w:jc w:val="both"/>
        <w:outlineLvl w:val="0"/>
        <w:rPr>
          <w:sz w:val="28"/>
          <w:szCs w:val="28"/>
        </w:rPr>
      </w:pPr>
      <w:r w:rsidRPr="0038203B">
        <w:rPr>
          <w:sz w:val="28"/>
          <w:szCs w:val="28"/>
        </w:rPr>
        <w:t>Оплата труда с отчислениями па социальные нужды.</w:t>
      </w:r>
    </w:p>
    <w:p w:rsidR="00BA601C" w:rsidRPr="0038203B" w:rsidRDefault="00BA601C" w:rsidP="0038203B">
      <w:pPr>
        <w:widowControl w:val="0"/>
        <w:numPr>
          <w:ilvl w:val="2"/>
          <w:numId w:val="17"/>
        </w:numPr>
        <w:tabs>
          <w:tab w:val="clear" w:pos="3240"/>
          <w:tab w:val="num" w:pos="0"/>
        </w:tabs>
        <w:spacing w:line="360" w:lineRule="auto"/>
        <w:ind w:left="0" w:firstLine="709"/>
        <w:jc w:val="both"/>
        <w:outlineLvl w:val="0"/>
        <w:rPr>
          <w:sz w:val="28"/>
          <w:szCs w:val="28"/>
        </w:rPr>
      </w:pPr>
      <w:r w:rsidRPr="0038203B">
        <w:rPr>
          <w:sz w:val="28"/>
          <w:szCs w:val="28"/>
        </w:rPr>
        <w:t>Семена и посадочный материал.</w:t>
      </w:r>
    </w:p>
    <w:p w:rsidR="00BA601C" w:rsidRPr="0038203B" w:rsidRDefault="00BA601C" w:rsidP="0038203B">
      <w:pPr>
        <w:widowControl w:val="0"/>
        <w:numPr>
          <w:ilvl w:val="2"/>
          <w:numId w:val="17"/>
        </w:numPr>
        <w:tabs>
          <w:tab w:val="clear" w:pos="3240"/>
          <w:tab w:val="num" w:pos="0"/>
        </w:tabs>
        <w:spacing w:line="360" w:lineRule="auto"/>
        <w:ind w:left="0" w:firstLine="709"/>
        <w:jc w:val="both"/>
        <w:outlineLvl w:val="0"/>
        <w:rPr>
          <w:sz w:val="28"/>
          <w:szCs w:val="28"/>
        </w:rPr>
      </w:pPr>
      <w:r w:rsidRPr="0038203B">
        <w:rPr>
          <w:sz w:val="28"/>
          <w:szCs w:val="28"/>
        </w:rPr>
        <w:t xml:space="preserve">Удобрения. </w:t>
      </w:r>
    </w:p>
    <w:p w:rsidR="00BA601C" w:rsidRPr="0038203B" w:rsidRDefault="00BA601C" w:rsidP="0038203B">
      <w:pPr>
        <w:widowControl w:val="0"/>
        <w:numPr>
          <w:ilvl w:val="2"/>
          <w:numId w:val="17"/>
        </w:numPr>
        <w:tabs>
          <w:tab w:val="clear" w:pos="3240"/>
          <w:tab w:val="num" w:pos="0"/>
        </w:tabs>
        <w:spacing w:line="360" w:lineRule="auto"/>
        <w:ind w:left="0" w:firstLine="709"/>
        <w:jc w:val="both"/>
        <w:outlineLvl w:val="0"/>
        <w:rPr>
          <w:sz w:val="28"/>
          <w:szCs w:val="28"/>
        </w:rPr>
      </w:pPr>
      <w:r w:rsidRPr="0038203B">
        <w:rPr>
          <w:sz w:val="28"/>
          <w:szCs w:val="28"/>
        </w:rPr>
        <w:t>Средства защиты растений.</w:t>
      </w:r>
    </w:p>
    <w:p w:rsidR="00BA601C" w:rsidRPr="0038203B" w:rsidRDefault="00BA601C" w:rsidP="0038203B">
      <w:pPr>
        <w:widowControl w:val="0"/>
        <w:numPr>
          <w:ilvl w:val="2"/>
          <w:numId w:val="17"/>
        </w:numPr>
        <w:tabs>
          <w:tab w:val="clear" w:pos="3240"/>
          <w:tab w:val="num" w:pos="0"/>
        </w:tabs>
        <w:spacing w:line="360" w:lineRule="auto"/>
        <w:ind w:left="0" w:firstLine="709"/>
        <w:jc w:val="both"/>
        <w:outlineLvl w:val="0"/>
        <w:rPr>
          <w:sz w:val="28"/>
          <w:szCs w:val="28"/>
        </w:rPr>
      </w:pPr>
      <w:r w:rsidRPr="0038203B">
        <w:rPr>
          <w:sz w:val="28"/>
          <w:szCs w:val="28"/>
        </w:rPr>
        <w:t>Содержание основных средств, в том числе амортизация, ремонт, горючесмазочные материалы</w:t>
      </w:r>
      <w:r w:rsidR="00C57D50" w:rsidRPr="0038203B">
        <w:rPr>
          <w:sz w:val="28"/>
          <w:szCs w:val="28"/>
        </w:rPr>
        <w:t>, энергия и т.д.</w:t>
      </w:r>
    </w:p>
    <w:p w:rsidR="00C57D50" w:rsidRPr="0038203B" w:rsidRDefault="00C57D50" w:rsidP="0038203B">
      <w:pPr>
        <w:widowControl w:val="0"/>
        <w:numPr>
          <w:ilvl w:val="2"/>
          <w:numId w:val="17"/>
        </w:numPr>
        <w:tabs>
          <w:tab w:val="clear" w:pos="3240"/>
          <w:tab w:val="num" w:pos="0"/>
        </w:tabs>
        <w:spacing w:line="360" w:lineRule="auto"/>
        <w:ind w:left="0" w:firstLine="709"/>
        <w:jc w:val="both"/>
        <w:outlineLvl w:val="0"/>
        <w:rPr>
          <w:sz w:val="28"/>
          <w:szCs w:val="28"/>
        </w:rPr>
      </w:pPr>
      <w:r w:rsidRPr="0038203B">
        <w:rPr>
          <w:sz w:val="28"/>
          <w:szCs w:val="28"/>
        </w:rPr>
        <w:t>Работы и услуги.</w:t>
      </w:r>
    </w:p>
    <w:p w:rsidR="00C57D50" w:rsidRPr="0038203B" w:rsidRDefault="00C57D50" w:rsidP="0038203B">
      <w:pPr>
        <w:widowControl w:val="0"/>
        <w:numPr>
          <w:ilvl w:val="2"/>
          <w:numId w:val="17"/>
        </w:numPr>
        <w:tabs>
          <w:tab w:val="clear" w:pos="3240"/>
          <w:tab w:val="num" w:pos="0"/>
        </w:tabs>
        <w:spacing w:line="360" w:lineRule="auto"/>
        <w:ind w:left="0" w:firstLine="709"/>
        <w:jc w:val="both"/>
        <w:outlineLvl w:val="0"/>
        <w:rPr>
          <w:sz w:val="28"/>
          <w:szCs w:val="28"/>
        </w:rPr>
      </w:pPr>
      <w:r w:rsidRPr="0038203B">
        <w:rPr>
          <w:sz w:val="28"/>
          <w:szCs w:val="28"/>
        </w:rPr>
        <w:t>Затраты на организацию и управление производством.</w:t>
      </w:r>
    </w:p>
    <w:p w:rsidR="00C57D50" w:rsidRPr="0038203B" w:rsidRDefault="00C57D50" w:rsidP="0038203B">
      <w:pPr>
        <w:widowControl w:val="0"/>
        <w:numPr>
          <w:ilvl w:val="2"/>
          <w:numId w:val="17"/>
        </w:numPr>
        <w:tabs>
          <w:tab w:val="clear" w:pos="3240"/>
          <w:tab w:val="num" w:pos="0"/>
        </w:tabs>
        <w:spacing w:line="360" w:lineRule="auto"/>
        <w:ind w:left="0" w:firstLine="709"/>
        <w:jc w:val="both"/>
        <w:outlineLvl w:val="0"/>
        <w:rPr>
          <w:sz w:val="28"/>
          <w:szCs w:val="28"/>
        </w:rPr>
      </w:pPr>
      <w:r w:rsidRPr="0038203B">
        <w:rPr>
          <w:sz w:val="28"/>
          <w:szCs w:val="28"/>
        </w:rPr>
        <w:t>Прочие затраты.</w:t>
      </w:r>
    </w:p>
    <w:p w:rsidR="00C57D50" w:rsidRPr="0038203B" w:rsidRDefault="00C57D50" w:rsidP="0038203B">
      <w:pPr>
        <w:widowControl w:val="0"/>
        <w:spacing w:line="360" w:lineRule="auto"/>
        <w:ind w:firstLine="709"/>
        <w:jc w:val="both"/>
        <w:outlineLvl w:val="0"/>
        <w:rPr>
          <w:sz w:val="28"/>
          <w:szCs w:val="28"/>
        </w:rPr>
      </w:pPr>
      <w:r w:rsidRPr="0038203B">
        <w:rPr>
          <w:sz w:val="28"/>
          <w:szCs w:val="28"/>
        </w:rPr>
        <w:t>По каждой статье затрат определяется абсолютное и относительное отклонение от плана и выясняют причины отклонений.</w:t>
      </w:r>
    </w:p>
    <w:p w:rsidR="00C57D50" w:rsidRPr="0038203B" w:rsidRDefault="00C57D50" w:rsidP="0038203B">
      <w:pPr>
        <w:widowControl w:val="0"/>
        <w:spacing w:line="360" w:lineRule="auto"/>
        <w:ind w:firstLine="709"/>
        <w:jc w:val="both"/>
        <w:outlineLvl w:val="0"/>
        <w:rPr>
          <w:sz w:val="28"/>
          <w:szCs w:val="28"/>
        </w:rPr>
      </w:pPr>
      <w:r w:rsidRPr="0038203B">
        <w:rPr>
          <w:sz w:val="28"/>
          <w:szCs w:val="28"/>
        </w:rPr>
        <w:t>Анализ изменения себестоимости 1 ц зерна проведен а таблице 10.</w:t>
      </w:r>
    </w:p>
    <w:p w:rsidR="00497218" w:rsidRDefault="00497218" w:rsidP="0038203B">
      <w:pPr>
        <w:widowControl w:val="0"/>
        <w:spacing w:line="360" w:lineRule="auto"/>
        <w:ind w:firstLine="709"/>
        <w:jc w:val="both"/>
        <w:outlineLvl w:val="0"/>
        <w:rPr>
          <w:sz w:val="28"/>
          <w:szCs w:val="28"/>
        </w:rPr>
      </w:pPr>
    </w:p>
    <w:p w:rsidR="00C57D50" w:rsidRPr="0038203B" w:rsidRDefault="003D4BD9" w:rsidP="0038203B">
      <w:pPr>
        <w:widowControl w:val="0"/>
        <w:spacing w:line="360" w:lineRule="auto"/>
        <w:ind w:firstLine="709"/>
        <w:jc w:val="both"/>
        <w:outlineLvl w:val="0"/>
        <w:rPr>
          <w:sz w:val="28"/>
          <w:szCs w:val="28"/>
        </w:rPr>
      </w:pPr>
      <w:r>
        <w:rPr>
          <w:sz w:val="28"/>
          <w:szCs w:val="28"/>
        </w:rPr>
        <w:br w:type="page"/>
      </w:r>
      <w:r w:rsidR="00C57D50" w:rsidRPr="0038203B">
        <w:rPr>
          <w:sz w:val="28"/>
          <w:szCs w:val="28"/>
        </w:rPr>
        <w:t>Таблица 10</w:t>
      </w:r>
      <w:r w:rsidR="00497218">
        <w:rPr>
          <w:sz w:val="28"/>
          <w:szCs w:val="28"/>
        </w:rPr>
        <w:t xml:space="preserve"> </w:t>
      </w:r>
      <w:r w:rsidR="00C57D50" w:rsidRPr="0038203B">
        <w:rPr>
          <w:sz w:val="28"/>
          <w:szCs w:val="28"/>
        </w:rPr>
        <w:t>Динамика себестоимости 1 ц зерна за 2002 – 2004 годы, руб.</w:t>
      </w:r>
    </w:p>
    <w:tbl>
      <w:tblPr>
        <w:tblW w:w="6763" w:type="dxa"/>
        <w:tblInd w:w="900" w:type="dxa"/>
        <w:tblLook w:val="0000" w:firstRow="0" w:lastRow="0" w:firstColumn="0" w:lastColumn="0" w:noHBand="0" w:noVBand="0"/>
      </w:tblPr>
      <w:tblGrid>
        <w:gridCol w:w="1533"/>
        <w:gridCol w:w="1087"/>
        <w:gridCol w:w="1087"/>
        <w:gridCol w:w="1136"/>
        <w:gridCol w:w="1920"/>
      </w:tblGrid>
      <w:tr w:rsidR="00C57D50" w:rsidRPr="00497218" w:rsidTr="003D4BD9">
        <w:trPr>
          <w:trHeight w:val="255"/>
        </w:trPr>
        <w:tc>
          <w:tcPr>
            <w:tcW w:w="1533" w:type="dxa"/>
            <w:vMerge w:val="restart"/>
            <w:tcBorders>
              <w:top w:val="single" w:sz="4" w:space="0" w:color="auto"/>
              <w:left w:val="single" w:sz="4" w:space="0" w:color="auto"/>
              <w:bottom w:val="single" w:sz="4" w:space="0" w:color="auto"/>
              <w:right w:val="single" w:sz="4" w:space="0" w:color="auto"/>
            </w:tcBorders>
            <w:vAlign w:val="center"/>
          </w:tcPr>
          <w:p w:rsidR="00C57D50" w:rsidRPr="00497218" w:rsidRDefault="00C57D50" w:rsidP="00497218">
            <w:pPr>
              <w:widowControl w:val="0"/>
              <w:spacing w:line="360" w:lineRule="auto"/>
              <w:outlineLvl w:val="0"/>
              <w:rPr>
                <w:sz w:val="20"/>
                <w:szCs w:val="28"/>
              </w:rPr>
            </w:pPr>
            <w:r w:rsidRPr="00497218">
              <w:rPr>
                <w:sz w:val="20"/>
                <w:szCs w:val="28"/>
              </w:rPr>
              <w:t>Вид продукции</w:t>
            </w:r>
          </w:p>
        </w:tc>
        <w:tc>
          <w:tcPr>
            <w:tcW w:w="3310" w:type="dxa"/>
            <w:gridSpan w:val="3"/>
            <w:tcBorders>
              <w:top w:val="single" w:sz="4" w:space="0" w:color="auto"/>
              <w:left w:val="nil"/>
              <w:bottom w:val="single" w:sz="4" w:space="0" w:color="auto"/>
              <w:right w:val="single" w:sz="4" w:space="0" w:color="auto"/>
            </w:tcBorders>
            <w:noWrap/>
            <w:vAlign w:val="bottom"/>
          </w:tcPr>
          <w:p w:rsidR="00C57D50" w:rsidRPr="00497218" w:rsidRDefault="00C57D50" w:rsidP="00497218">
            <w:pPr>
              <w:widowControl w:val="0"/>
              <w:spacing w:line="360" w:lineRule="auto"/>
              <w:outlineLvl w:val="0"/>
              <w:rPr>
                <w:sz w:val="20"/>
                <w:szCs w:val="28"/>
              </w:rPr>
            </w:pPr>
            <w:r w:rsidRPr="00497218">
              <w:rPr>
                <w:sz w:val="20"/>
                <w:szCs w:val="28"/>
              </w:rPr>
              <w:t>Производственная себестоимость</w:t>
            </w:r>
          </w:p>
        </w:tc>
        <w:tc>
          <w:tcPr>
            <w:tcW w:w="1920" w:type="dxa"/>
            <w:vMerge w:val="restart"/>
            <w:tcBorders>
              <w:top w:val="single" w:sz="4" w:space="0" w:color="auto"/>
              <w:left w:val="single" w:sz="4" w:space="0" w:color="auto"/>
              <w:bottom w:val="single" w:sz="4" w:space="0" w:color="auto"/>
              <w:right w:val="single" w:sz="4" w:space="0" w:color="auto"/>
            </w:tcBorders>
            <w:vAlign w:val="center"/>
          </w:tcPr>
          <w:p w:rsidR="00C57D50" w:rsidRPr="00497218" w:rsidRDefault="00C57D50" w:rsidP="00497218">
            <w:pPr>
              <w:widowControl w:val="0"/>
              <w:spacing w:line="360" w:lineRule="auto"/>
              <w:outlineLvl w:val="0"/>
              <w:rPr>
                <w:sz w:val="20"/>
                <w:szCs w:val="28"/>
              </w:rPr>
            </w:pPr>
            <w:r w:rsidRPr="00497218">
              <w:rPr>
                <w:sz w:val="20"/>
                <w:szCs w:val="28"/>
              </w:rPr>
              <w:t>2004 г. к 2002г. в %</w:t>
            </w:r>
          </w:p>
        </w:tc>
      </w:tr>
      <w:tr w:rsidR="00C57D50" w:rsidRPr="00497218" w:rsidTr="003D4BD9">
        <w:trPr>
          <w:trHeight w:val="255"/>
        </w:trPr>
        <w:tc>
          <w:tcPr>
            <w:tcW w:w="1533" w:type="dxa"/>
            <w:vMerge/>
            <w:tcBorders>
              <w:top w:val="single" w:sz="4" w:space="0" w:color="auto"/>
              <w:left w:val="single" w:sz="4" w:space="0" w:color="auto"/>
              <w:bottom w:val="single" w:sz="4" w:space="0" w:color="auto"/>
              <w:right w:val="single" w:sz="4" w:space="0" w:color="auto"/>
            </w:tcBorders>
            <w:vAlign w:val="center"/>
          </w:tcPr>
          <w:p w:rsidR="00C57D50" w:rsidRPr="00497218" w:rsidRDefault="00C57D50" w:rsidP="00497218">
            <w:pPr>
              <w:widowControl w:val="0"/>
              <w:spacing w:line="360" w:lineRule="auto"/>
              <w:outlineLvl w:val="0"/>
              <w:rPr>
                <w:sz w:val="20"/>
                <w:szCs w:val="28"/>
              </w:rPr>
            </w:pPr>
          </w:p>
        </w:tc>
        <w:tc>
          <w:tcPr>
            <w:tcW w:w="3310" w:type="dxa"/>
            <w:gridSpan w:val="3"/>
            <w:tcBorders>
              <w:top w:val="single" w:sz="4" w:space="0" w:color="auto"/>
              <w:left w:val="nil"/>
              <w:bottom w:val="single" w:sz="4" w:space="0" w:color="auto"/>
              <w:right w:val="single" w:sz="4" w:space="0" w:color="auto"/>
            </w:tcBorders>
            <w:noWrap/>
            <w:vAlign w:val="bottom"/>
          </w:tcPr>
          <w:p w:rsidR="00C57D50" w:rsidRPr="00497218" w:rsidRDefault="00C57D50" w:rsidP="00497218">
            <w:pPr>
              <w:widowControl w:val="0"/>
              <w:spacing w:line="360" w:lineRule="auto"/>
              <w:outlineLvl w:val="0"/>
              <w:rPr>
                <w:sz w:val="20"/>
                <w:szCs w:val="28"/>
              </w:rPr>
            </w:pPr>
            <w:r w:rsidRPr="00497218">
              <w:rPr>
                <w:sz w:val="20"/>
                <w:szCs w:val="28"/>
              </w:rPr>
              <w:t>ГОДЫ</w:t>
            </w:r>
          </w:p>
        </w:tc>
        <w:tc>
          <w:tcPr>
            <w:tcW w:w="1920" w:type="dxa"/>
            <w:vMerge/>
            <w:tcBorders>
              <w:top w:val="single" w:sz="4" w:space="0" w:color="auto"/>
              <w:left w:val="single" w:sz="4" w:space="0" w:color="auto"/>
              <w:bottom w:val="single" w:sz="4" w:space="0" w:color="auto"/>
              <w:right w:val="single" w:sz="4" w:space="0" w:color="auto"/>
            </w:tcBorders>
            <w:vAlign w:val="center"/>
          </w:tcPr>
          <w:p w:rsidR="00C57D50" w:rsidRPr="00497218" w:rsidRDefault="00C57D50" w:rsidP="00497218">
            <w:pPr>
              <w:widowControl w:val="0"/>
              <w:spacing w:line="360" w:lineRule="auto"/>
              <w:outlineLvl w:val="0"/>
              <w:rPr>
                <w:sz w:val="20"/>
                <w:szCs w:val="28"/>
              </w:rPr>
            </w:pPr>
          </w:p>
        </w:tc>
      </w:tr>
      <w:tr w:rsidR="00C57D50" w:rsidRPr="00497218" w:rsidTr="003D4BD9">
        <w:trPr>
          <w:trHeight w:val="255"/>
        </w:trPr>
        <w:tc>
          <w:tcPr>
            <w:tcW w:w="1533" w:type="dxa"/>
            <w:vMerge/>
            <w:tcBorders>
              <w:top w:val="single" w:sz="4" w:space="0" w:color="auto"/>
              <w:left w:val="single" w:sz="4" w:space="0" w:color="auto"/>
              <w:bottom w:val="single" w:sz="4" w:space="0" w:color="auto"/>
              <w:right w:val="single" w:sz="4" w:space="0" w:color="auto"/>
            </w:tcBorders>
            <w:vAlign w:val="center"/>
          </w:tcPr>
          <w:p w:rsidR="00C57D50" w:rsidRPr="00497218" w:rsidRDefault="00C57D50" w:rsidP="00497218">
            <w:pPr>
              <w:widowControl w:val="0"/>
              <w:spacing w:line="360" w:lineRule="auto"/>
              <w:outlineLvl w:val="0"/>
              <w:rPr>
                <w:sz w:val="20"/>
                <w:szCs w:val="28"/>
              </w:rPr>
            </w:pPr>
          </w:p>
        </w:tc>
        <w:tc>
          <w:tcPr>
            <w:tcW w:w="1087" w:type="dxa"/>
            <w:tcBorders>
              <w:top w:val="nil"/>
              <w:left w:val="nil"/>
              <w:bottom w:val="single" w:sz="4" w:space="0" w:color="auto"/>
              <w:right w:val="single" w:sz="4" w:space="0" w:color="auto"/>
            </w:tcBorders>
            <w:noWrap/>
            <w:vAlign w:val="bottom"/>
          </w:tcPr>
          <w:p w:rsidR="00C57D50" w:rsidRPr="00497218" w:rsidRDefault="00C57D50" w:rsidP="00497218">
            <w:pPr>
              <w:widowControl w:val="0"/>
              <w:spacing w:line="360" w:lineRule="auto"/>
              <w:outlineLvl w:val="0"/>
              <w:rPr>
                <w:sz w:val="20"/>
                <w:szCs w:val="28"/>
              </w:rPr>
            </w:pPr>
            <w:r w:rsidRPr="00497218">
              <w:rPr>
                <w:sz w:val="20"/>
                <w:szCs w:val="28"/>
              </w:rPr>
              <w:t>2002</w:t>
            </w:r>
          </w:p>
        </w:tc>
        <w:tc>
          <w:tcPr>
            <w:tcW w:w="1087" w:type="dxa"/>
            <w:tcBorders>
              <w:top w:val="nil"/>
              <w:left w:val="nil"/>
              <w:bottom w:val="single" w:sz="4" w:space="0" w:color="auto"/>
              <w:right w:val="single" w:sz="4" w:space="0" w:color="auto"/>
            </w:tcBorders>
            <w:noWrap/>
            <w:vAlign w:val="bottom"/>
          </w:tcPr>
          <w:p w:rsidR="00C57D50" w:rsidRPr="00497218" w:rsidRDefault="00C57D50" w:rsidP="00497218">
            <w:pPr>
              <w:widowControl w:val="0"/>
              <w:spacing w:line="360" w:lineRule="auto"/>
              <w:outlineLvl w:val="0"/>
              <w:rPr>
                <w:sz w:val="20"/>
                <w:szCs w:val="28"/>
              </w:rPr>
            </w:pPr>
            <w:r w:rsidRPr="00497218">
              <w:rPr>
                <w:sz w:val="20"/>
                <w:szCs w:val="28"/>
              </w:rPr>
              <w:t>2003</w:t>
            </w:r>
          </w:p>
        </w:tc>
        <w:tc>
          <w:tcPr>
            <w:tcW w:w="1136" w:type="dxa"/>
            <w:tcBorders>
              <w:top w:val="nil"/>
              <w:left w:val="nil"/>
              <w:bottom w:val="single" w:sz="4" w:space="0" w:color="auto"/>
              <w:right w:val="single" w:sz="4" w:space="0" w:color="auto"/>
            </w:tcBorders>
            <w:noWrap/>
            <w:vAlign w:val="bottom"/>
          </w:tcPr>
          <w:p w:rsidR="00C57D50" w:rsidRPr="00497218" w:rsidRDefault="00C57D50" w:rsidP="00497218">
            <w:pPr>
              <w:widowControl w:val="0"/>
              <w:spacing w:line="360" w:lineRule="auto"/>
              <w:outlineLvl w:val="0"/>
              <w:rPr>
                <w:sz w:val="20"/>
                <w:szCs w:val="28"/>
              </w:rPr>
            </w:pPr>
            <w:r w:rsidRPr="00497218">
              <w:rPr>
                <w:sz w:val="20"/>
                <w:szCs w:val="28"/>
              </w:rPr>
              <w:t>2004</w:t>
            </w:r>
          </w:p>
        </w:tc>
        <w:tc>
          <w:tcPr>
            <w:tcW w:w="1920" w:type="dxa"/>
            <w:vMerge/>
            <w:tcBorders>
              <w:top w:val="single" w:sz="4" w:space="0" w:color="auto"/>
              <w:left w:val="single" w:sz="4" w:space="0" w:color="auto"/>
              <w:bottom w:val="single" w:sz="4" w:space="0" w:color="auto"/>
              <w:right w:val="single" w:sz="4" w:space="0" w:color="auto"/>
            </w:tcBorders>
            <w:vAlign w:val="center"/>
          </w:tcPr>
          <w:p w:rsidR="00C57D50" w:rsidRPr="00497218" w:rsidRDefault="00C57D50" w:rsidP="00497218">
            <w:pPr>
              <w:widowControl w:val="0"/>
              <w:spacing w:line="360" w:lineRule="auto"/>
              <w:outlineLvl w:val="0"/>
              <w:rPr>
                <w:sz w:val="20"/>
                <w:szCs w:val="28"/>
              </w:rPr>
            </w:pPr>
          </w:p>
        </w:tc>
      </w:tr>
      <w:tr w:rsidR="00C57D50" w:rsidRPr="00497218" w:rsidTr="003D4BD9">
        <w:trPr>
          <w:trHeight w:val="255"/>
        </w:trPr>
        <w:tc>
          <w:tcPr>
            <w:tcW w:w="1533" w:type="dxa"/>
            <w:tcBorders>
              <w:top w:val="nil"/>
              <w:left w:val="single" w:sz="4" w:space="0" w:color="auto"/>
              <w:bottom w:val="single" w:sz="4" w:space="0" w:color="auto"/>
              <w:right w:val="single" w:sz="4" w:space="0" w:color="auto"/>
            </w:tcBorders>
            <w:noWrap/>
            <w:vAlign w:val="bottom"/>
          </w:tcPr>
          <w:p w:rsidR="00C57D50" w:rsidRPr="00497218" w:rsidRDefault="00C57D50" w:rsidP="00497218">
            <w:pPr>
              <w:widowControl w:val="0"/>
              <w:spacing w:line="360" w:lineRule="auto"/>
              <w:outlineLvl w:val="0"/>
              <w:rPr>
                <w:sz w:val="20"/>
                <w:szCs w:val="28"/>
              </w:rPr>
            </w:pPr>
            <w:r w:rsidRPr="00497218">
              <w:rPr>
                <w:sz w:val="20"/>
                <w:szCs w:val="28"/>
              </w:rPr>
              <w:t>Зерно</w:t>
            </w:r>
          </w:p>
        </w:tc>
        <w:tc>
          <w:tcPr>
            <w:tcW w:w="1087" w:type="dxa"/>
            <w:tcBorders>
              <w:top w:val="nil"/>
              <w:left w:val="nil"/>
              <w:bottom w:val="single" w:sz="4" w:space="0" w:color="auto"/>
              <w:right w:val="single" w:sz="4" w:space="0" w:color="auto"/>
            </w:tcBorders>
            <w:noWrap/>
            <w:vAlign w:val="bottom"/>
          </w:tcPr>
          <w:p w:rsidR="00C57D50" w:rsidRPr="00497218" w:rsidRDefault="00C57D50" w:rsidP="00497218">
            <w:pPr>
              <w:widowControl w:val="0"/>
              <w:spacing w:line="360" w:lineRule="auto"/>
              <w:outlineLvl w:val="0"/>
              <w:rPr>
                <w:sz w:val="20"/>
                <w:szCs w:val="28"/>
              </w:rPr>
            </w:pPr>
            <w:r w:rsidRPr="00497218">
              <w:rPr>
                <w:sz w:val="20"/>
                <w:szCs w:val="28"/>
              </w:rPr>
              <w:t>57</w:t>
            </w:r>
          </w:p>
        </w:tc>
        <w:tc>
          <w:tcPr>
            <w:tcW w:w="1087" w:type="dxa"/>
            <w:tcBorders>
              <w:top w:val="nil"/>
              <w:left w:val="nil"/>
              <w:bottom w:val="single" w:sz="4" w:space="0" w:color="auto"/>
              <w:right w:val="single" w:sz="4" w:space="0" w:color="auto"/>
            </w:tcBorders>
            <w:noWrap/>
            <w:vAlign w:val="bottom"/>
          </w:tcPr>
          <w:p w:rsidR="00C57D50" w:rsidRPr="00497218" w:rsidRDefault="00C57D50" w:rsidP="00497218">
            <w:pPr>
              <w:widowControl w:val="0"/>
              <w:spacing w:line="360" w:lineRule="auto"/>
              <w:outlineLvl w:val="0"/>
              <w:rPr>
                <w:sz w:val="20"/>
                <w:szCs w:val="28"/>
              </w:rPr>
            </w:pPr>
            <w:r w:rsidRPr="00497218">
              <w:rPr>
                <w:sz w:val="20"/>
                <w:szCs w:val="28"/>
              </w:rPr>
              <w:t>84</w:t>
            </w:r>
          </w:p>
        </w:tc>
        <w:tc>
          <w:tcPr>
            <w:tcW w:w="1136" w:type="dxa"/>
            <w:tcBorders>
              <w:top w:val="nil"/>
              <w:left w:val="nil"/>
              <w:bottom w:val="single" w:sz="4" w:space="0" w:color="auto"/>
              <w:right w:val="single" w:sz="4" w:space="0" w:color="auto"/>
            </w:tcBorders>
            <w:noWrap/>
            <w:vAlign w:val="bottom"/>
          </w:tcPr>
          <w:p w:rsidR="00C57D50" w:rsidRPr="00497218" w:rsidRDefault="00C57D50" w:rsidP="00497218">
            <w:pPr>
              <w:widowControl w:val="0"/>
              <w:spacing w:line="360" w:lineRule="auto"/>
              <w:outlineLvl w:val="0"/>
              <w:rPr>
                <w:sz w:val="20"/>
                <w:szCs w:val="28"/>
              </w:rPr>
            </w:pPr>
            <w:r w:rsidRPr="00497218">
              <w:rPr>
                <w:sz w:val="20"/>
                <w:szCs w:val="28"/>
              </w:rPr>
              <w:t>95</w:t>
            </w:r>
          </w:p>
        </w:tc>
        <w:tc>
          <w:tcPr>
            <w:tcW w:w="1920" w:type="dxa"/>
            <w:tcBorders>
              <w:top w:val="nil"/>
              <w:left w:val="nil"/>
              <w:bottom w:val="single" w:sz="4" w:space="0" w:color="auto"/>
              <w:right w:val="single" w:sz="4" w:space="0" w:color="auto"/>
            </w:tcBorders>
            <w:noWrap/>
            <w:vAlign w:val="bottom"/>
          </w:tcPr>
          <w:p w:rsidR="00C57D50" w:rsidRPr="00497218" w:rsidRDefault="00C57D50" w:rsidP="00497218">
            <w:pPr>
              <w:widowControl w:val="0"/>
              <w:spacing w:line="360" w:lineRule="auto"/>
              <w:outlineLvl w:val="0"/>
              <w:rPr>
                <w:sz w:val="20"/>
                <w:szCs w:val="28"/>
              </w:rPr>
            </w:pPr>
            <w:r w:rsidRPr="00497218">
              <w:rPr>
                <w:sz w:val="20"/>
                <w:szCs w:val="28"/>
              </w:rPr>
              <w:t>166,7</w:t>
            </w:r>
          </w:p>
        </w:tc>
      </w:tr>
    </w:tbl>
    <w:p w:rsidR="00C57D50" w:rsidRPr="0038203B" w:rsidRDefault="00C57D50" w:rsidP="0038203B">
      <w:pPr>
        <w:widowControl w:val="0"/>
        <w:spacing w:line="360" w:lineRule="auto"/>
        <w:ind w:firstLine="709"/>
        <w:jc w:val="both"/>
        <w:outlineLvl w:val="0"/>
        <w:rPr>
          <w:sz w:val="28"/>
          <w:szCs w:val="28"/>
        </w:rPr>
      </w:pPr>
    </w:p>
    <w:p w:rsidR="00C57D50" w:rsidRPr="0038203B" w:rsidRDefault="00C57D50" w:rsidP="0038203B">
      <w:pPr>
        <w:widowControl w:val="0"/>
        <w:spacing w:line="360" w:lineRule="auto"/>
        <w:ind w:firstLine="709"/>
        <w:jc w:val="both"/>
        <w:outlineLvl w:val="0"/>
        <w:rPr>
          <w:sz w:val="28"/>
          <w:szCs w:val="28"/>
        </w:rPr>
      </w:pPr>
      <w:r w:rsidRPr="0038203B">
        <w:rPr>
          <w:sz w:val="28"/>
          <w:szCs w:val="28"/>
        </w:rPr>
        <w:t>В СХА «Алексеевская» в целом производственная себестоимость 1 ц зерна возросла. Так за период 2002 – 2004 годы себестоимость возросла с 57 руб. до 95 руб., или на 66,7%. При этом за 2002 – 2003 годы себестоимость возросла на 35,5%, а за 2003 – 2004 годы на 13,1%.</w:t>
      </w:r>
    </w:p>
    <w:p w:rsidR="009549FB" w:rsidRPr="0038203B" w:rsidRDefault="009549FB" w:rsidP="0038203B">
      <w:pPr>
        <w:widowControl w:val="0"/>
        <w:spacing w:line="360" w:lineRule="auto"/>
        <w:ind w:firstLine="709"/>
        <w:jc w:val="both"/>
        <w:outlineLvl w:val="0"/>
        <w:rPr>
          <w:sz w:val="28"/>
          <w:szCs w:val="28"/>
        </w:rPr>
      </w:pPr>
      <w:r w:rsidRPr="0038203B">
        <w:rPr>
          <w:sz w:val="28"/>
          <w:szCs w:val="28"/>
        </w:rPr>
        <w:t>Чтобы определить факторы, повлиявшие на это изменение себестоимости, необходимо рассмотреть размер и структуру затрат на производство зерна (таблица 11).</w:t>
      </w:r>
    </w:p>
    <w:p w:rsidR="007025A8" w:rsidRPr="0038203B" w:rsidRDefault="007025A8" w:rsidP="0038203B">
      <w:pPr>
        <w:widowControl w:val="0"/>
        <w:spacing w:line="360" w:lineRule="auto"/>
        <w:ind w:firstLine="709"/>
        <w:jc w:val="both"/>
        <w:outlineLvl w:val="0"/>
        <w:rPr>
          <w:sz w:val="28"/>
          <w:szCs w:val="28"/>
        </w:rPr>
      </w:pPr>
      <w:r w:rsidRPr="0038203B">
        <w:rPr>
          <w:sz w:val="28"/>
          <w:szCs w:val="28"/>
        </w:rPr>
        <w:t>Мы видим, что увеличение себестоимости</w:t>
      </w:r>
      <w:r w:rsidR="0038203B">
        <w:rPr>
          <w:sz w:val="28"/>
          <w:szCs w:val="28"/>
        </w:rPr>
        <w:t xml:space="preserve"> </w:t>
      </w:r>
      <w:r w:rsidRPr="0038203B">
        <w:rPr>
          <w:sz w:val="28"/>
          <w:szCs w:val="28"/>
        </w:rPr>
        <w:t>1 ц зерна произошло на 6 руб. в 2004 году по сравнению с 2003 годом. Это увеличение за счет увеличения затрат на содержание основных средств на 1 руб., за счет дополнительного внесения минеральных удобрений на 2 руб., за счет роста прочих затрат. Хотя снизились затраты по таким статьям как заработная плата на 1 руб., семена и посадочный материал на 6 руб., нефтепродукты на 4 руб.. Уменьшение</w:t>
      </w:r>
      <w:r w:rsidR="0038203B">
        <w:rPr>
          <w:sz w:val="28"/>
          <w:szCs w:val="28"/>
        </w:rPr>
        <w:t xml:space="preserve"> </w:t>
      </w:r>
      <w:r w:rsidRPr="0038203B">
        <w:rPr>
          <w:sz w:val="28"/>
          <w:szCs w:val="28"/>
        </w:rPr>
        <w:t>расходов связано с сокращением посевных площадей. Увеличение затрат вызвано рост цен на электроэнергию, удобрения.</w:t>
      </w:r>
    </w:p>
    <w:p w:rsidR="007025A8" w:rsidRPr="0038203B" w:rsidRDefault="007025A8" w:rsidP="0038203B">
      <w:pPr>
        <w:widowControl w:val="0"/>
        <w:spacing w:line="360" w:lineRule="auto"/>
        <w:ind w:firstLine="709"/>
        <w:jc w:val="both"/>
        <w:outlineLvl w:val="0"/>
        <w:rPr>
          <w:sz w:val="28"/>
          <w:szCs w:val="28"/>
        </w:rPr>
      </w:pPr>
    </w:p>
    <w:p w:rsidR="009549FB" w:rsidRPr="0038203B" w:rsidRDefault="009549FB" w:rsidP="0038203B">
      <w:pPr>
        <w:widowControl w:val="0"/>
        <w:spacing w:line="360" w:lineRule="auto"/>
        <w:ind w:firstLine="709"/>
        <w:jc w:val="both"/>
        <w:outlineLvl w:val="0"/>
        <w:rPr>
          <w:sz w:val="28"/>
          <w:szCs w:val="28"/>
        </w:rPr>
      </w:pPr>
      <w:r w:rsidRPr="0038203B">
        <w:rPr>
          <w:sz w:val="28"/>
          <w:szCs w:val="28"/>
        </w:rPr>
        <w:t>Таблица 11</w:t>
      </w:r>
      <w:r w:rsidR="00497218">
        <w:rPr>
          <w:sz w:val="28"/>
          <w:szCs w:val="28"/>
        </w:rPr>
        <w:t xml:space="preserve"> </w:t>
      </w:r>
      <w:r w:rsidRPr="0038203B">
        <w:rPr>
          <w:sz w:val="28"/>
          <w:szCs w:val="28"/>
        </w:rPr>
        <w:t>Размер и структура затрат на производство зерна</w:t>
      </w:r>
    </w:p>
    <w:tbl>
      <w:tblPr>
        <w:tblW w:w="9111" w:type="dxa"/>
        <w:tblInd w:w="250" w:type="dxa"/>
        <w:tblLayout w:type="fixed"/>
        <w:tblLook w:val="0000" w:firstRow="0" w:lastRow="0" w:firstColumn="0" w:lastColumn="0" w:noHBand="0" w:noVBand="0"/>
      </w:tblPr>
      <w:tblGrid>
        <w:gridCol w:w="1990"/>
        <w:gridCol w:w="709"/>
        <w:gridCol w:w="661"/>
        <w:gridCol w:w="801"/>
        <w:gridCol w:w="661"/>
        <w:gridCol w:w="712"/>
        <w:gridCol w:w="801"/>
        <w:gridCol w:w="617"/>
        <w:gridCol w:w="708"/>
        <w:gridCol w:w="742"/>
        <w:gridCol w:w="709"/>
      </w:tblGrid>
      <w:tr w:rsidR="00213119" w:rsidRPr="00497218" w:rsidTr="00497218">
        <w:trPr>
          <w:trHeight w:val="255"/>
        </w:trPr>
        <w:tc>
          <w:tcPr>
            <w:tcW w:w="1990" w:type="dxa"/>
            <w:vMerge w:val="restart"/>
            <w:tcBorders>
              <w:top w:val="single" w:sz="4" w:space="0" w:color="auto"/>
              <w:left w:val="single" w:sz="4" w:space="0" w:color="auto"/>
              <w:bottom w:val="single" w:sz="4" w:space="0" w:color="auto"/>
              <w:right w:val="single" w:sz="4" w:space="0" w:color="auto"/>
            </w:tcBorders>
            <w:vAlign w:val="center"/>
          </w:tcPr>
          <w:p w:rsidR="00213119" w:rsidRPr="00497218" w:rsidRDefault="00213119" w:rsidP="00497218">
            <w:pPr>
              <w:widowControl w:val="0"/>
              <w:spacing w:line="360" w:lineRule="auto"/>
              <w:outlineLvl w:val="0"/>
              <w:rPr>
                <w:sz w:val="20"/>
                <w:szCs w:val="22"/>
              </w:rPr>
            </w:pPr>
            <w:r w:rsidRPr="00497218">
              <w:rPr>
                <w:sz w:val="20"/>
                <w:szCs w:val="22"/>
              </w:rPr>
              <w:t>Статьи затрат</w:t>
            </w:r>
          </w:p>
        </w:tc>
        <w:tc>
          <w:tcPr>
            <w:tcW w:w="4345" w:type="dxa"/>
            <w:gridSpan w:val="6"/>
            <w:tcBorders>
              <w:top w:val="single" w:sz="4" w:space="0" w:color="auto"/>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Материально-денежные затраты, руб.</w:t>
            </w:r>
          </w:p>
        </w:tc>
        <w:tc>
          <w:tcPr>
            <w:tcW w:w="2776" w:type="dxa"/>
            <w:gridSpan w:val="4"/>
            <w:tcBorders>
              <w:top w:val="single" w:sz="4" w:space="0" w:color="auto"/>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Структура затрат,%</w:t>
            </w:r>
          </w:p>
        </w:tc>
      </w:tr>
      <w:tr w:rsidR="00213119" w:rsidRPr="00497218" w:rsidTr="00497218">
        <w:trPr>
          <w:trHeight w:val="255"/>
        </w:trPr>
        <w:tc>
          <w:tcPr>
            <w:tcW w:w="1990" w:type="dxa"/>
            <w:vMerge/>
            <w:tcBorders>
              <w:top w:val="single" w:sz="4" w:space="0" w:color="auto"/>
              <w:left w:val="single" w:sz="4" w:space="0" w:color="auto"/>
              <w:bottom w:val="single" w:sz="4" w:space="0" w:color="auto"/>
              <w:right w:val="single" w:sz="4" w:space="0" w:color="auto"/>
            </w:tcBorders>
            <w:vAlign w:val="center"/>
          </w:tcPr>
          <w:p w:rsidR="00213119" w:rsidRPr="00497218" w:rsidRDefault="00213119" w:rsidP="00497218">
            <w:pPr>
              <w:widowControl w:val="0"/>
              <w:spacing w:line="360" w:lineRule="auto"/>
              <w:outlineLvl w:val="0"/>
              <w:rPr>
                <w:sz w:val="20"/>
                <w:szCs w:val="22"/>
              </w:rPr>
            </w:pPr>
          </w:p>
        </w:tc>
        <w:tc>
          <w:tcPr>
            <w:tcW w:w="2171" w:type="dxa"/>
            <w:gridSpan w:val="3"/>
            <w:tcBorders>
              <w:top w:val="single" w:sz="4" w:space="0" w:color="auto"/>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на 1 га посева</w:t>
            </w:r>
          </w:p>
        </w:tc>
        <w:tc>
          <w:tcPr>
            <w:tcW w:w="2174" w:type="dxa"/>
            <w:gridSpan w:val="3"/>
            <w:tcBorders>
              <w:top w:val="single" w:sz="4" w:space="0" w:color="auto"/>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на 1 ц продукции</w:t>
            </w:r>
          </w:p>
        </w:tc>
        <w:tc>
          <w:tcPr>
            <w:tcW w:w="1325" w:type="dxa"/>
            <w:gridSpan w:val="2"/>
            <w:tcBorders>
              <w:top w:val="single" w:sz="4" w:space="0" w:color="auto"/>
              <w:left w:val="nil"/>
              <w:bottom w:val="single" w:sz="4" w:space="0" w:color="auto"/>
              <w:right w:val="single" w:sz="4" w:space="0" w:color="000000"/>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на 1 га посева</w:t>
            </w:r>
          </w:p>
        </w:tc>
        <w:tc>
          <w:tcPr>
            <w:tcW w:w="1451" w:type="dxa"/>
            <w:gridSpan w:val="2"/>
            <w:tcBorders>
              <w:top w:val="single" w:sz="4" w:space="0" w:color="auto"/>
              <w:left w:val="nil"/>
              <w:bottom w:val="single" w:sz="4" w:space="0" w:color="auto"/>
              <w:right w:val="single" w:sz="4" w:space="0" w:color="000000"/>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на 1 ц продукции</w:t>
            </w:r>
          </w:p>
        </w:tc>
      </w:tr>
      <w:tr w:rsidR="00213119" w:rsidRPr="00497218" w:rsidTr="00497218">
        <w:trPr>
          <w:trHeight w:val="765"/>
        </w:trPr>
        <w:tc>
          <w:tcPr>
            <w:tcW w:w="1990" w:type="dxa"/>
            <w:vMerge/>
            <w:tcBorders>
              <w:top w:val="single" w:sz="4" w:space="0" w:color="auto"/>
              <w:left w:val="single" w:sz="4" w:space="0" w:color="auto"/>
              <w:bottom w:val="single" w:sz="4" w:space="0" w:color="auto"/>
              <w:right w:val="single" w:sz="4" w:space="0" w:color="auto"/>
            </w:tcBorders>
            <w:vAlign w:val="center"/>
          </w:tcPr>
          <w:p w:rsidR="00213119" w:rsidRPr="00497218" w:rsidRDefault="00213119" w:rsidP="00497218">
            <w:pPr>
              <w:widowControl w:val="0"/>
              <w:spacing w:line="360" w:lineRule="auto"/>
              <w:outlineLvl w:val="0"/>
              <w:rPr>
                <w:sz w:val="20"/>
                <w:szCs w:val="22"/>
              </w:rPr>
            </w:pPr>
          </w:p>
        </w:tc>
        <w:tc>
          <w:tcPr>
            <w:tcW w:w="709" w:type="dxa"/>
            <w:tcBorders>
              <w:top w:val="nil"/>
              <w:left w:val="nil"/>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2003 год</w:t>
            </w:r>
          </w:p>
        </w:tc>
        <w:tc>
          <w:tcPr>
            <w:tcW w:w="661" w:type="dxa"/>
            <w:tcBorders>
              <w:top w:val="nil"/>
              <w:left w:val="nil"/>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2004 год</w:t>
            </w:r>
          </w:p>
        </w:tc>
        <w:tc>
          <w:tcPr>
            <w:tcW w:w="801" w:type="dxa"/>
            <w:tcBorders>
              <w:top w:val="nil"/>
              <w:left w:val="nil"/>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откло-нение (+,-)</w:t>
            </w:r>
          </w:p>
        </w:tc>
        <w:tc>
          <w:tcPr>
            <w:tcW w:w="661" w:type="dxa"/>
            <w:tcBorders>
              <w:top w:val="nil"/>
              <w:left w:val="nil"/>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2003 год</w:t>
            </w:r>
          </w:p>
        </w:tc>
        <w:tc>
          <w:tcPr>
            <w:tcW w:w="712" w:type="dxa"/>
            <w:tcBorders>
              <w:top w:val="nil"/>
              <w:left w:val="nil"/>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2004 год</w:t>
            </w:r>
          </w:p>
        </w:tc>
        <w:tc>
          <w:tcPr>
            <w:tcW w:w="801" w:type="dxa"/>
            <w:tcBorders>
              <w:top w:val="nil"/>
              <w:left w:val="nil"/>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откло-нение (+,-)</w:t>
            </w:r>
          </w:p>
        </w:tc>
        <w:tc>
          <w:tcPr>
            <w:tcW w:w="617" w:type="dxa"/>
            <w:tcBorders>
              <w:top w:val="nil"/>
              <w:left w:val="nil"/>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2003 год</w:t>
            </w:r>
          </w:p>
        </w:tc>
        <w:tc>
          <w:tcPr>
            <w:tcW w:w="708" w:type="dxa"/>
            <w:tcBorders>
              <w:top w:val="nil"/>
              <w:left w:val="nil"/>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2004 год</w:t>
            </w:r>
          </w:p>
        </w:tc>
        <w:tc>
          <w:tcPr>
            <w:tcW w:w="742" w:type="dxa"/>
            <w:tcBorders>
              <w:top w:val="nil"/>
              <w:left w:val="nil"/>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2003 год</w:t>
            </w:r>
          </w:p>
        </w:tc>
        <w:tc>
          <w:tcPr>
            <w:tcW w:w="709" w:type="dxa"/>
            <w:tcBorders>
              <w:top w:val="nil"/>
              <w:left w:val="nil"/>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2004 год</w:t>
            </w:r>
          </w:p>
        </w:tc>
      </w:tr>
      <w:tr w:rsidR="00213119" w:rsidRPr="00497218" w:rsidTr="00497218">
        <w:trPr>
          <w:trHeight w:val="544"/>
        </w:trPr>
        <w:tc>
          <w:tcPr>
            <w:tcW w:w="1990" w:type="dxa"/>
            <w:tcBorders>
              <w:top w:val="nil"/>
              <w:left w:val="single" w:sz="4" w:space="0" w:color="auto"/>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 xml:space="preserve"> Заработная плата с отчислениями</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62</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65</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3</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4</w:t>
            </w:r>
          </w:p>
        </w:tc>
        <w:tc>
          <w:tcPr>
            <w:tcW w:w="71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3</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w:t>
            </w:r>
          </w:p>
        </w:tc>
        <w:tc>
          <w:tcPr>
            <w:tcW w:w="617"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4,4</w:t>
            </w:r>
          </w:p>
        </w:tc>
        <w:tc>
          <w:tcPr>
            <w:tcW w:w="708"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3,6</w:t>
            </w:r>
          </w:p>
        </w:tc>
        <w:tc>
          <w:tcPr>
            <w:tcW w:w="74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4,5</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3,2</w:t>
            </w:r>
          </w:p>
        </w:tc>
      </w:tr>
      <w:tr w:rsidR="00213119" w:rsidRPr="00497218" w:rsidTr="00497218">
        <w:trPr>
          <w:trHeight w:val="510"/>
        </w:trPr>
        <w:tc>
          <w:tcPr>
            <w:tcW w:w="1990" w:type="dxa"/>
            <w:tcBorders>
              <w:top w:val="nil"/>
              <w:left w:val="single" w:sz="4" w:space="0" w:color="auto"/>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Семена и посадочный материал</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219</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151</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-68</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14</w:t>
            </w:r>
          </w:p>
        </w:tc>
        <w:tc>
          <w:tcPr>
            <w:tcW w:w="71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8</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-6</w:t>
            </w:r>
          </w:p>
        </w:tc>
        <w:tc>
          <w:tcPr>
            <w:tcW w:w="617"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15,4</w:t>
            </w:r>
          </w:p>
        </w:tc>
        <w:tc>
          <w:tcPr>
            <w:tcW w:w="708"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8,4</w:t>
            </w:r>
          </w:p>
        </w:tc>
        <w:tc>
          <w:tcPr>
            <w:tcW w:w="74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15,7</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8,4</w:t>
            </w:r>
          </w:p>
        </w:tc>
      </w:tr>
      <w:tr w:rsidR="00213119" w:rsidRPr="00497218" w:rsidTr="00497218">
        <w:trPr>
          <w:trHeight w:val="255"/>
        </w:trPr>
        <w:tc>
          <w:tcPr>
            <w:tcW w:w="1990" w:type="dxa"/>
            <w:tcBorders>
              <w:top w:val="nil"/>
              <w:left w:val="single" w:sz="4" w:space="0" w:color="auto"/>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Удобрения</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0</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38</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38</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0</w:t>
            </w:r>
          </w:p>
        </w:tc>
        <w:tc>
          <w:tcPr>
            <w:tcW w:w="71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2</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2</w:t>
            </w:r>
          </w:p>
        </w:tc>
        <w:tc>
          <w:tcPr>
            <w:tcW w:w="617"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0,0</w:t>
            </w:r>
          </w:p>
        </w:tc>
        <w:tc>
          <w:tcPr>
            <w:tcW w:w="708"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2,1</w:t>
            </w:r>
          </w:p>
        </w:tc>
        <w:tc>
          <w:tcPr>
            <w:tcW w:w="74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0,0</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2,1</w:t>
            </w:r>
          </w:p>
        </w:tc>
      </w:tr>
      <w:tr w:rsidR="00213119" w:rsidRPr="00497218" w:rsidTr="00497218">
        <w:trPr>
          <w:trHeight w:val="499"/>
        </w:trPr>
        <w:tc>
          <w:tcPr>
            <w:tcW w:w="1990" w:type="dxa"/>
            <w:tcBorders>
              <w:top w:val="nil"/>
              <w:left w:val="single" w:sz="4" w:space="0" w:color="auto"/>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Затраты на содержание основных средств</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631</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372</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-259</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19</w:t>
            </w:r>
          </w:p>
        </w:tc>
        <w:tc>
          <w:tcPr>
            <w:tcW w:w="71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20</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w:t>
            </w:r>
          </w:p>
        </w:tc>
        <w:tc>
          <w:tcPr>
            <w:tcW w:w="617"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44,3</w:t>
            </w:r>
          </w:p>
        </w:tc>
        <w:tc>
          <w:tcPr>
            <w:tcW w:w="708"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20,6</w:t>
            </w:r>
          </w:p>
        </w:tc>
        <w:tc>
          <w:tcPr>
            <w:tcW w:w="74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21,3</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21,1</w:t>
            </w:r>
          </w:p>
        </w:tc>
      </w:tr>
      <w:tr w:rsidR="00213119" w:rsidRPr="00497218" w:rsidTr="00497218">
        <w:trPr>
          <w:trHeight w:val="255"/>
        </w:trPr>
        <w:tc>
          <w:tcPr>
            <w:tcW w:w="1990" w:type="dxa"/>
            <w:tcBorders>
              <w:top w:val="nil"/>
              <w:left w:val="single" w:sz="4" w:space="0" w:color="auto"/>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в том числе</w:t>
            </w:r>
          </w:p>
        </w:tc>
        <w:tc>
          <w:tcPr>
            <w:tcW w:w="709" w:type="dxa"/>
            <w:tcBorders>
              <w:top w:val="nil"/>
              <w:left w:val="nil"/>
              <w:bottom w:val="single" w:sz="4" w:space="0" w:color="auto"/>
              <w:right w:val="single" w:sz="4" w:space="0" w:color="auto"/>
            </w:tcBorders>
            <w:noWrap/>
            <w:vAlign w:val="bottom"/>
          </w:tcPr>
          <w:p w:rsidR="00213119" w:rsidRPr="00497218" w:rsidRDefault="0038203B" w:rsidP="00497218">
            <w:pPr>
              <w:widowControl w:val="0"/>
              <w:spacing w:line="360" w:lineRule="auto"/>
              <w:outlineLvl w:val="0"/>
              <w:rPr>
                <w:sz w:val="20"/>
                <w:szCs w:val="22"/>
              </w:rPr>
            </w:pPr>
            <w:r w:rsidRPr="00497218">
              <w:rPr>
                <w:sz w:val="20"/>
                <w:szCs w:val="22"/>
              </w:rPr>
              <w:t xml:space="preserve"> </w:t>
            </w:r>
          </w:p>
        </w:tc>
        <w:tc>
          <w:tcPr>
            <w:tcW w:w="661" w:type="dxa"/>
            <w:tcBorders>
              <w:top w:val="nil"/>
              <w:left w:val="nil"/>
              <w:bottom w:val="single" w:sz="4" w:space="0" w:color="auto"/>
              <w:right w:val="single" w:sz="4" w:space="0" w:color="auto"/>
            </w:tcBorders>
            <w:noWrap/>
            <w:vAlign w:val="bottom"/>
          </w:tcPr>
          <w:p w:rsidR="00213119" w:rsidRPr="00497218" w:rsidRDefault="0038203B" w:rsidP="00497218">
            <w:pPr>
              <w:widowControl w:val="0"/>
              <w:spacing w:line="360" w:lineRule="auto"/>
              <w:outlineLvl w:val="0"/>
              <w:rPr>
                <w:sz w:val="20"/>
                <w:szCs w:val="22"/>
              </w:rPr>
            </w:pPr>
            <w:r w:rsidRPr="00497218">
              <w:rPr>
                <w:sz w:val="20"/>
                <w:szCs w:val="22"/>
              </w:rPr>
              <w:t xml:space="preserve"> </w:t>
            </w:r>
          </w:p>
        </w:tc>
        <w:tc>
          <w:tcPr>
            <w:tcW w:w="801" w:type="dxa"/>
            <w:tcBorders>
              <w:top w:val="nil"/>
              <w:left w:val="nil"/>
              <w:bottom w:val="single" w:sz="4" w:space="0" w:color="auto"/>
              <w:right w:val="single" w:sz="4" w:space="0" w:color="auto"/>
            </w:tcBorders>
            <w:noWrap/>
            <w:vAlign w:val="bottom"/>
          </w:tcPr>
          <w:p w:rsidR="00213119" w:rsidRPr="00497218" w:rsidRDefault="0038203B" w:rsidP="00497218">
            <w:pPr>
              <w:widowControl w:val="0"/>
              <w:spacing w:line="360" w:lineRule="auto"/>
              <w:outlineLvl w:val="0"/>
              <w:rPr>
                <w:sz w:val="20"/>
                <w:szCs w:val="22"/>
              </w:rPr>
            </w:pPr>
            <w:r w:rsidRPr="00497218">
              <w:rPr>
                <w:sz w:val="20"/>
                <w:szCs w:val="22"/>
              </w:rPr>
              <w:t xml:space="preserve"> </w:t>
            </w:r>
          </w:p>
        </w:tc>
        <w:tc>
          <w:tcPr>
            <w:tcW w:w="661" w:type="dxa"/>
            <w:tcBorders>
              <w:top w:val="nil"/>
              <w:left w:val="nil"/>
              <w:bottom w:val="single" w:sz="4" w:space="0" w:color="auto"/>
              <w:right w:val="single" w:sz="4" w:space="0" w:color="auto"/>
            </w:tcBorders>
            <w:noWrap/>
            <w:vAlign w:val="bottom"/>
          </w:tcPr>
          <w:p w:rsidR="00213119" w:rsidRPr="00497218" w:rsidRDefault="0038203B" w:rsidP="00497218">
            <w:pPr>
              <w:widowControl w:val="0"/>
              <w:spacing w:line="360" w:lineRule="auto"/>
              <w:outlineLvl w:val="0"/>
              <w:rPr>
                <w:sz w:val="20"/>
                <w:szCs w:val="22"/>
              </w:rPr>
            </w:pPr>
            <w:r w:rsidRPr="00497218">
              <w:rPr>
                <w:sz w:val="20"/>
                <w:szCs w:val="22"/>
              </w:rPr>
              <w:t xml:space="preserve"> </w:t>
            </w:r>
          </w:p>
        </w:tc>
        <w:tc>
          <w:tcPr>
            <w:tcW w:w="712" w:type="dxa"/>
            <w:tcBorders>
              <w:top w:val="nil"/>
              <w:left w:val="nil"/>
              <w:bottom w:val="single" w:sz="4" w:space="0" w:color="auto"/>
              <w:right w:val="single" w:sz="4" w:space="0" w:color="auto"/>
            </w:tcBorders>
            <w:noWrap/>
            <w:vAlign w:val="bottom"/>
          </w:tcPr>
          <w:p w:rsidR="00213119" w:rsidRPr="00497218" w:rsidRDefault="0038203B" w:rsidP="00497218">
            <w:pPr>
              <w:widowControl w:val="0"/>
              <w:spacing w:line="360" w:lineRule="auto"/>
              <w:outlineLvl w:val="0"/>
              <w:rPr>
                <w:sz w:val="20"/>
                <w:szCs w:val="22"/>
              </w:rPr>
            </w:pPr>
            <w:r w:rsidRPr="00497218">
              <w:rPr>
                <w:sz w:val="20"/>
                <w:szCs w:val="22"/>
              </w:rPr>
              <w:t xml:space="preserve"> </w:t>
            </w:r>
          </w:p>
        </w:tc>
        <w:tc>
          <w:tcPr>
            <w:tcW w:w="801" w:type="dxa"/>
            <w:tcBorders>
              <w:top w:val="nil"/>
              <w:left w:val="nil"/>
              <w:bottom w:val="single" w:sz="4" w:space="0" w:color="auto"/>
              <w:right w:val="single" w:sz="4" w:space="0" w:color="auto"/>
            </w:tcBorders>
            <w:noWrap/>
            <w:vAlign w:val="bottom"/>
          </w:tcPr>
          <w:p w:rsidR="00213119" w:rsidRPr="00497218" w:rsidRDefault="0038203B" w:rsidP="00497218">
            <w:pPr>
              <w:widowControl w:val="0"/>
              <w:spacing w:line="360" w:lineRule="auto"/>
              <w:outlineLvl w:val="0"/>
              <w:rPr>
                <w:sz w:val="20"/>
                <w:szCs w:val="22"/>
              </w:rPr>
            </w:pPr>
            <w:r w:rsidRPr="00497218">
              <w:rPr>
                <w:sz w:val="20"/>
                <w:szCs w:val="22"/>
              </w:rPr>
              <w:t xml:space="preserve"> </w:t>
            </w:r>
          </w:p>
        </w:tc>
        <w:tc>
          <w:tcPr>
            <w:tcW w:w="617" w:type="dxa"/>
            <w:tcBorders>
              <w:top w:val="nil"/>
              <w:left w:val="nil"/>
              <w:bottom w:val="single" w:sz="4" w:space="0" w:color="auto"/>
              <w:right w:val="single" w:sz="4" w:space="0" w:color="auto"/>
            </w:tcBorders>
            <w:noWrap/>
            <w:vAlign w:val="bottom"/>
          </w:tcPr>
          <w:p w:rsidR="00213119" w:rsidRPr="00497218" w:rsidRDefault="0038203B" w:rsidP="00497218">
            <w:pPr>
              <w:widowControl w:val="0"/>
              <w:spacing w:line="360" w:lineRule="auto"/>
              <w:outlineLvl w:val="0"/>
              <w:rPr>
                <w:sz w:val="20"/>
                <w:szCs w:val="22"/>
              </w:rPr>
            </w:pPr>
            <w:r w:rsidRPr="00497218">
              <w:rPr>
                <w:sz w:val="20"/>
                <w:szCs w:val="22"/>
              </w:rPr>
              <w:t xml:space="preserve"> </w:t>
            </w:r>
          </w:p>
        </w:tc>
        <w:tc>
          <w:tcPr>
            <w:tcW w:w="708" w:type="dxa"/>
            <w:tcBorders>
              <w:top w:val="nil"/>
              <w:left w:val="nil"/>
              <w:bottom w:val="single" w:sz="4" w:space="0" w:color="auto"/>
              <w:right w:val="single" w:sz="4" w:space="0" w:color="auto"/>
            </w:tcBorders>
            <w:noWrap/>
            <w:vAlign w:val="bottom"/>
          </w:tcPr>
          <w:p w:rsidR="00213119" w:rsidRPr="00497218" w:rsidRDefault="0038203B" w:rsidP="00497218">
            <w:pPr>
              <w:widowControl w:val="0"/>
              <w:spacing w:line="360" w:lineRule="auto"/>
              <w:outlineLvl w:val="0"/>
              <w:rPr>
                <w:sz w:val="20"/>
                <w:szCs w:val="22"/>
              </w:rPr>
            </w:pPr>
            <w:r w:rsidRPr="00497218">
              <w:rPr>
                <w:sz w:val="20"/>
                <w:szCs w:val="22"/>
              </w:rPr>
              <w:t xml:space="preserve"> </w:t>
            </w:r>
          </w:p>
        </w:tc>
        <w:tc>
          <w:tcPr>
            <w:tcW w:w="742" w:type="dxa"/>
            <w:tcBorders>
              <w:top w:val="nil"/>
              <w:left w:val="nil"/>
              <w:bottom w:val="single" w:sz="4" w:space="0" w:color="auto"/>
              <w:right w:val="single" w:sz="4" w:space="0" w:color="auto"/>
            </w:tcBorders>
            <w:noWrap/>
            <w:vAlign w:val="bottom"/>
          </w:tcPr>
          <w:p w:rsidR="00213119" w:rsidRPr="00497218" w:rsidRDefault="0038203B" w:rsidP="00497218">
            <w:pPr>
              <w:widowControl w:val="0"/>
              <w:spacing w:line="360" w:lineRule="auto"/>
              <w:outlineLvl w:val="0"/>
              <w:rPr>
                <w:sz w:val="20"/>
                <w:szCs w:val="22"/>
              </w:rPr>
            </w:pPr>
            <w:r w:rsidRPr="00497218">
              <w:rPr>
                <w:sz w:val="20"/>
                <w:szCs w:val="22"/>
              </w:rPr>
              <w:t xml:space="preserve"> </w:t>
            </w:r>
          </w:p>
        </w:tc>
        <w:tc>
          <w:tcPr>
            <w:tcW w:w="709" w:type="dxa"/>
            <w:tcBorders>
              <w:top w:val="nil"/>
              <w:left w:val="nil"/>
              <w:bottom w:val="single" w:sz="4" w:space="0" w:color="auto"/>
              <w:right w:val="single" w:sz="4" w:space="0" w:color="auto"/>
            </w:tcBorders>
            <w:noWrap/>
            <w:vAlign w:val="bottom"/>
          </w:tcPr>
          <w:p w:rsidR="00213119" w:rsidRPr="00497218" w:rsidRDefault="0038203B" w:rsidP="00497218">
            <w:pPr>
              <w:widowControl w:val="0"/>
              <w:spacing w:line="360" w:lineRule="auto"/>
              <w:outlineLvl w:val="0"/>
              <w:rPr>
                <w:sz w:val="20"/>
                <w:szCs w:val="22"/>
              </w:rPr>
            </w:pPr>
            <w:r w:rsidRPr="00497218">
              <w:rPr>
                <w:sz w:val="20"/>
                <w:szCs w:val="22"/>
              </w:rPr>
              <w:t xml:space="preserve"> </w:t>
            </w:r>
          </w:p>
        </w:tc>
      </w:tr>
      <w:tr w:rsidR="00213119" w:rsidRPr="00497218" w:rsidTr="00497218">
        <w:trPr>
          <w:trHeight w:val="255"/>
        </w:trPr>
        <w:tc>
          <w:tcPr>
            <w:tcW w:w="1990" w:type="dxa"/>
            <w:tcBorders>
              <w:top w:val="nil"/>
              <w:left w:val="single" w:sz="4" w:space="0" w:color="auto"/>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нефтепродукты</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193</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154</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-39</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12</w:t>
            </w:r>
          </w:p>
        </w:tc>
        <w:tc>
          <w:tcPr>
            <w:tcW w:w="71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8</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-4</w:t>
            </w:r>
          </w:p>
        </w:tc>
        <w:tc>
          <w:tcPr>
            <w:tcW w:w="617"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13,5</w:t>
            </w:r>
          </w:p>
        </w:tc>
        <w:tc>
          <w:tcPr>
            <w:tcW w:w="708"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8,5</w:t>
            </w:r>
          </w:p>
        </w:tc>
        <w:tc>
          <w:tcPr>
            <w:tcW w:w="74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13,5</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8,4</w:t>
            </w:r>
          </w:p>
        </w:tc>
      </w:tr>
      <w:tr w:rsidR="00213119" w:rsidRPr="00497218" w:rsidTr="00497218">
        <w:trPr>
          <w:trHeight w:val="255"/>
        </w:trPr>
        <w:tc>
          <w:tcPr>
            <w:tcW w:w="1990" w:type="dxa"/>
            <w:tcBorders>
              <w:top w:val="nil"/>
              <w:left w:val="single" w:sz="4" w:space="0" w:color="auto"/>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Прочие затраты</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513</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1179</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666</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52</w:t>
            </w:r>
          </w:p>
        </w:tc>
        <w:tc>
          <w:tcPr>
            <w:tcW w:w="71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62</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10</w:t>
            </w:r>
          </w:p>
        </w:tc>
        <w:tc>
          <w:tcPr>
            <w:tcW w:w="617"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36,0</w:t>
            </w:r>
          </w:p>
        </w:tc>
        <w:tc>
          <w:tcPr>
            <w:tcW w:w="708"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65,3</w:t>
            </w:r>
          </w:p>
        </w:tc>
        <w:tc>
          <w:tcPr>
            <w:tcW w:w="74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58,4</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65,3</w:t>
            </w:r>
          </w:p>
        </w:tc>
      </w:tr>
      <w:tr w:rsidR="00213119" w:rsidRPr="00497218" w:rsidTr="00497218">
        <w:trPr>
          <w:trHeight w:val="255"/>
        </w:trPr>
        <w:tc>
          <w:tcPr>
            <w:tcW w:w="1990" w:type="dxa"/>
            <w:tcBorders>
              <w:top w:val="nil"/>
              <w:left w:val="single" w:sz="4" w:space="0" w:color="auto"/>
              <w:bottom w:val="single" w:sz="4" w:space="0" w:color="auto"/>
              <w:right w:val="single" w:sz="4" w:space="0" w:color="auto"/>
            </w:tcBorders>
          </w:tcPr>
          <w:p w:rsidR="00213119" w:rsidRPr="00497218" w:rsidRDefault="00213119" w:rsidP="00497218">
            <w:pPr>
              <w:widowControl w:val="0"/>
              <w:spacing w:line="360" w:lineRule="auto"/>
              <w:outlineLvl w:val="0"/>
              <w:rPr>
                <w:sz w:val="20"/>
                <w:szCs w:val="22"/>
              </w:rPr>
            </w:pPr>
            <w:r w:rsidRPr="00497218">
              <w:rPr>
                <w:sz w:val="20"/>
                <w:szCs w:val="22"/>
              </w:rPr>
              <w:t>Всего затрат</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1425</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1805</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380</w:t>
            </w:r>
          </w:p>
        </w:tc>
        <w:tc>
          <w:tcPr>
            <w:tcW w:w="66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89</w:t>
            </w:r>
          </w:p>
        </w:tc>
        <w:tc>
          <w:tcPr>
            <w:tcW w:w="71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95</w:t>
            </w:r>
          </w:p>
        </w:tc>
        <w:tc>
          <w:tcPr>
            <w:tcW w:w="801"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6</w:t>
            </w:r>
          </w:p>
        </w:tc>
        <w:tc>
          <w:tcPr>
            <w:tcW w:w="617"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100,0</w:t>
            </w:r>
          </w:p>
        </w:tc>
        <w:tc>
          <w:tcPr>
            <w:tcW w:w="708"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100,0</w:t>
            </w:r>
          </w:p>
        </w:tc>
        <w:tc>
          <w:tcPr>
            <w:tcW w:w="742"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100,0</w:t>
            </w:r>
          </w:p>
        </w:tc>
        <w:tc>
          <w:tcPr>
            <w:tcW w:w="709" w:type="dxa"/>
            <w:tcBorders>
              <w:top w:val="nil"/>
              <w:left w:val="nil"/>
              <w:bottom w:val="single" w:sz="4" w:space="0" w:color="auto"/>
              <w:right w:val="single" w:sz="4" w:space="0" w:color="auto"/>
            </w:tcBorders>
            <w:noWrap/>
            <w:vAlign w:val="bottom"/>
          </w:tcPr>
          <w:p w:rsidR="00213119" w:rsidRPr="00497218" w:rsidRDefault="00213119" w:rsidP="00497218">
            <w:pPr>
              <w:widowControl w:val="0"/>
              <w:spacing w:line="360" w:lineRule="auto"/>
              <w:outlineLvl w:val="0"/>
              <w:rPr>
                <w:sz w:val="20"/>
                <w:szCs w:val="22"/>
              </w:rPr>
            </w:pPr>
            <w:r w:rsidRPr="00497218">
              <w:rPr>
                <w:sz w:val="20"/>
                <w:szCs w:val="22"/>
              </w:rPr>
              <w:t>100,0</w:t>
            </w:r>
          </w:p>
        </w:tc>
      </w:tr>
    </w:tbl>
    <w:p w:rsidR="009549FB" w:rsidRPr="0038203B" w:rsidRDefault="009549FB" w:rsidP="0038203B">
      <w:pPr>
        <w:widowControl w:val="0"/>
        <w:spacing w:line="360" w:lineRule="auto"/>
        <w:ind w:firstLine="709"/>
        <w:jc w:val="both"/>
        <w:outlineLvl w:val="0"/>
        <w:rPr>
          <w:sz w:val="28"/>
          <w:szCs w:val="28"/>
        </w:rPr>
      </w:pPr>
    </w:p>
    <w:p w:rsidR="003D68E7" w:rsidRPr="0038203B" w:rsidRDefault="00D574D2" w:rsidP="0038203B">
      <w:pPr>
        <w:widowControl w:val="0"/>
        <w:spacing w:line="360" w:lineRule="auto"/>
        <w:ind w:firstLine="709"/>
        <w:jc w:val="both"/>
        <w:outlineLvl w:val="0"/>
        <w:rPr>
          <w:sz w:val="28"/>
          <w:szCs w:val="28"/>
        </w:rPr>
      </w:pPr>
      <w:r w:rsidRPr="0038203B">
        <w:rPr>
          <w:sz w:val="28"/>
          <w:szCs w:val="28"/>
        </w:rPr>
        <w:t>Проанализировав затраты на производство 1</w:t>
      </w:r>
      <w:r w:rsidR="0038203B">
        <w:rPr>
          <w:sz w:val="28"/>
          <w:szCs w:val="28"/>
        </w:rPr>
        <w:t xml:space="preserve"> </w:t>
      </w:r>
      <w:r w:rsidRPr="0038203B">
        <w:rPr>
          <w:sz w:val="28"/>
          <w:szCs w:val="28"/>
        </w:rPr>
        <w:t>ц зерна, следует рассмотреть основные тенденции зернопроизводства в СХА « Алексеевская».</w:t>
      </w:r>
    </w:p>
    <w:p w:rsidR="002053C4" w:rsidRPr="0038203B" w:rsidRDefault="002053C4" w:rsidP="0038203B">
      <w:pPr>
        <w:widowControl w:val="0"/>
        <w:spacing w:line="360" w:lineRule="auto"/>
        <w:ind w:firstLine="709"/>
        <w:jc w:val="both"/>
        <w:outlineLvl w:val="0"/>
        <w:rPr>
          <w:sz w:val="28"/>
          <w:szCs w:val="28"/>
        </w:rPr>
      </w:pPr>
    </w:p>
    <w:p w:rsidR="00C239AE" w:rsidRPr="00497218" w:rsidRDefault="00C239AE" w:rsidP="0038203B">
      <w:pPr>
        <w:widowControl w:val="0"/>
        <w:spacing w:line="360" w:lineRule="auto"/>
        <w:ind w:firstLine="709"/>
        <w:jc w:val="both"/>
        <w:outlineLvl w:val="0"/>
        <w:rPr>
          <w:b/>
          <w:sz w:val="28"/>
          <w:szCs w:val="28"/>
        </w:rPr>
      </w:pPr>
      <w:r w:rsidRPr="00497218">
        <w:rPr>
          <w:b/>
          <w:sz w:val="28"/>
          <w:szCs w:val="28"/>
        </w:rPr>
        <w:t>2.4 Экономическая эффективность производства зерна в СХА «Алексеевская »</w:t>
      </w:r>
    </w:p>
    <w:p w:rsidR="00497218" w:rsidRDefault="00497218" w:rsidP="0038203B">
      <w:pPr>
        <w:widowControl w:val="0"/>
        <w:shd w:val="clear" w:color="auto" w:fill="FFFFFF"/>
        <w:spacing w:line="360" w:lineRule="auto"/>
        <w:ind w:firstLine="709"/>
        <w:jc w:val="both"/>
        <w:rPr>
          <w:color w:val="000000"/>
          <w:sz w:val="28"/>
          <w:szCs w:val="28"/>
        </w:rPr>
      </w:pPr>
    </w:p>
    <w:p w:rsidR="002E36A5" w:rsidRPr="0038203B" w:rsidRDefault="002E36A5" w:rsidP="0038203B">
      <w:pPr>
        <w:widowControl w:val="0"/>
        <w:shd w:val="clear" w:color="auto" w:fill="FFFFFF"/>
        <w:spacing w:line="360" w:lineRule="auto"/>
        <w:ind w:firstLine="709"/>
        <w:jc w:val="both"/>
        <w:rPr>
          <w:color w:val="000000"/>
          <w:sz w:val="28"/>
          <w:szCs w:val="28"/>
        </w:rPr>
      </w:pPr>
      <w:r w:rsidRPr="0038203B">
        <w:rPr>
          <w:color w:val="000000"/>
          <w:sz w:val="28"/>
          <w:szCs w:val="28"/>
        </w:rPr>
        <w:t>Эффективность производства зерна характеризуется системой натуральных и стоимостных показателей. Среди натуральных показателей главным является урожайность зерновых культур и производство зерна на единицу площа</w:t>
      </w:r>
      <w:r w:rsidR="00074BBB" w:rsidRPr="0038203B">
        <w:rPr>
          <w:color w:val="000000"/>
          <w:sz w:val="28"/>
          <w:szCs w:val="28"/>
        </w:rPr>
        <w:t>ди пашни</w:t>
      </w:r>
      <w:r w:rsidRPr="0038203B">
        <w:rPr>
          <w:color w:val="000000"/>
          <w:sz w:val="28"/>
          <w:szCs w:val="28"/>
        </w:rPr>
        <w:t>.</w:t>
      </w:r>
    </w:p>
    <w:p w:rsidR="00074BBB" w:rsidRPr="0038203B" w:rsidRDefault="00074BBB" w:rsidP="0038203B">
      <w:pPr>
        <w:widowControl w:val="0"/>
        <w:shd w:val="clear" w:color="auto" w:fill="FFFFFF"/>
        <w:spacing w:line="360" w:lineRule="auto"/>
        <w:ind w:firstLine="709"/>
        <w:jc w:val="both"/>
        <w:rPr>
          <w:color w:val="000000"/>
          <w:sz w:val="28"/>
          <w:szCs w:val="28"/>
        </w:rPr>
      </w:pPr>
      <w:r w:rsidRPr="0038203B">
        <w:rPr>
          <w:color w:val="000000"/>
          <w:sz w:val="28"/>
          <w:szCs w:val="28"/>
        </w:rPr>
        <w:t>Определим факторы, влияющие на экономическую эффективность производства зерна (таблица 12).</w:t>
      </w:r>
    </w:p>
    <w:p w:rsidR="002E36A5" w:rsidRPr="0038203B" w:rsidRDefault="002E36A5" w:rsidP="0038203B">
      <w:pPr>
        <w:widowControl w:val="0"/>
        <w:shd w:val="clear" w:color="auto" w:fill="FFFFFF"/>
        <w:spacing w:line="360" w:lineRule="auto"/>
        <w:ind w:firstLine="709"/>
        <w:jc w:val="both"/>
        <w:rPr>
          <w:color w:val="000000"/>
          <w:sz w:val="28"/>
          <w:szCs w:val="28"/>
        </w:rPr>
      </w:pPr>
      <w:r w:rsidRPr="0038203B">
        <w:rPr>
          <w:color w:val="000000"/>
          <w:sz w:val="28"/>
          <w:szCs w:val="28"/>
        </w:rPr>
        <w:t xml:space="preserve">Урожайность зерновых культур в разрезе </w:t>
      </w:r>
      <w:r w:rsidR="00487EA9" w:rsidRPr="0038203B">
        <w:rPr>
          <w:color w:val="000000"/>
          <w:sz w:val="28"/>
          <w:szCs w:val="28"/>
        </w:rPr>
        <w:t>лет</w:t>
      </w:r>
      <w:r w:rsidRPr="0038203B">
        <w:rPr>
          <w:color w:val="000000"/>
          <w:sz w:val="28"/>
          <w:szCs w:val="28"/>
        </w:rPr>
        <w:t xml:space="preserve"> колеблется от </w:t>
      </w:r>
      <w:r w:rsidR="00487EA9" w:rsidRPr="0038203B">
        <w:rPr>
          <w:color w:val="000000"/>
          <w:sz w:val="28"/>
          <w:szCs w:val="28"/>
        </w:rPr>
        <w:t>16,1</w:t>
      </w:r>
      <w:r w:rsidRPr="0038203B">
        <w:rPr>
          <w:color w:val="000000"/>
          <w:sz w:val="28"/>
          <w:szCs w:val="28"/>
        </w:rPr>
        <w:t xml:space="preserve"> ц/га в </w:t>
      </w:r>
      <w:r w:rsidR="00487EA9" w:rsidRPr="0038203B">
        <w:rPr>
          <w:color w:val="000000"/>
          <w:sz w:val="28"/>
          <w:szCs w:val="28"/>
        </w:rPr>
        <w:t>2002 году</w:t>
      </w:r>
      <w:r w:rsidRPr="0038203B">
        <w:rPr>
          <w:color w:val="000000"/>
          <w:sz w:val="28"/>
          <w:szCs w:val="28"/>
        </w:rPr>
        <w:t xml:space="preserve"> до </w:t>
      </w:r>
      <w:r w:rsidR="00487EA9" w:rsidRPr="0038203B">
        <w:rPr>
          <w:color w:val="000000"/>
          <w:sz w:val="28"/>
          <w:szCs w:val="28"/>
        </w:rPr>
        <w:t>20,5</w:t>
      </w:r>
      <w:r w:rsidRPr="0038203B">
        <w:rPr>
          <w:color w:val="000000"/>
          <w:sz w:val="28"/>
          <w:szCs w:val="28"/>
        </w:rPr>
        <w:t xml:space="preserve"> ц/га в </w:t>
      </w:r>
      <w:r w:rsidR="00487EA9" w:rsidRPr="0038203B">
        <w:rPr>
          <w:color w:val="000000"/>
          <w:sz w:val="28"/>
          <w:szCs w:val="28"/>
        </w:rPr>
        <w:t>2004 году</w:t>
      </w:r>
      <w:r w:rsidRPr="0038203B">
        <w:rPr>
          <w:color w:val="000000"/>
          <w:sz w:val="28"/>
          <w:szCs w:val="28"/>
        </w:rPr>
        <w:t>. На урожайность зерновых культур особое влияние оказывают природно-климатические условия и обеспеченность хозяйств материально-денежными ресурсами и техникой.</w:t>
      </w:r>
      <w:r w:rsidRPr="0038203B">
        <w:rPr>
          <w:sz w:val="28"/>
        </w:rPr>
        <w:t xml:space="preserve"> </w:t>
      </w:r>
      <w:r w:rsidRPr="0038203B">
        <w:rPr>
          <w:color w:val="000000"/>
          <w:sz w:val="28"/>
          <w:szCs w:val="28"/>
        </w:rPr>
        <w:t>Рентабельность производства зерна складывается под воздействием двух показателей: средне</w:t>
      </w:r>
      <w:r w:rsidR="00487EA9" w:rsidRPr="0038203B">
        <w:rPr>
          <w:color w:val="000000"/>
          <w:sz w:val="28"/>
          <w:szCs w:val="28"/>
        </w:rPr>
        <w:t>го</w:t>
      </w:r>
      <w:r w:rsidRPr="0038203B">
        <w:rPr>
          <w:color w:val="000000"/>
          <w:sz w:val="28"/>
          <w:szCs w:val="28"/>
        </w:rPr>
        <w:t xml:space="preserve"> уровня сложившихся закупочных цен на зерно и себестоимости единиц продукции. В период с </w:t>
      </w:r>
      <w:r w:rsidR="00487EA9" w:rsidRPr="0038203B">
        <w:rPr>
          <w:color w:val="000000"/>
          <w:sz w:val="28"/>
          <w:szCs w:val="28"/>
        </w:rPr>
        <w:t>200</w:t>
      </w:r>
      <w:r w:rsidRPr="0038203B">
        <w:rPr>
          <w:color w:val="000000"/>
          <w:sz w:val="28"/>
          <w:szCs w:val="28"/>
        </w:rPr>
        <w:t xml:space="preserve">2 по </w:t>
      </w:r>
      <w:r w:rsidR="00487EA9" w:rsidRPr="0038203B">
        <w:rPr>
          <w:color w:val="000000"/>
          <w:sz w:val="28"/>
          <w:szCs w:val="28"/>
        </w:rPr>
        <w:t>2004</w:t>
      </w:r>
      <w:r w:rsidRPr="0038203B">
        <w:rPr>
          <w:color w:val="000000"/>
          <w:sz w:val="28"/>
          <w:szCs w:val="28"/>
        </w:rPr>
        <w:t xml:space="preserve"> г</w:t>
      </w:r>
      <w:r w:rsidR="00487EA9" w:rsidRPr="0038203B">
        <w:rPr>
          <w:color w:val="000000"/>
          <w:sz w:val="28"/>
          <w:szCs w:val="28"/>
        </w:rPr>
        <w:t>оды</w:t>
      </w:r>
      <w:r w:rsidRPr="0038203B">
        <w:rPr>
          <w:color w:val="000000"/>
          <w:sz w:val="28"/>
          <w:szCs w:val="28"/>
        </w:rPr>
        <w:t xml:space="preserve">. закупочные цены на зерновые культуры в </w:t>
      </w:r>
      <w:r w:rsidR="001846F6" w:rsidRPr="0038203B">
        <w:rPr>
          <w:color w:val="000000"/>
          <w:sz w:val="28"/>
          <w:szCs w:val="28"/>
        </w:rPr>
        <w:t>целом уменьшились на 21,8 руб..</w:t>
      </w:r>
    </w:p>
    <w:p w:rsidR="002E36A5" w:rsidRPr="0038203B" w:rsidRDefault="002E36A5" w:rsidP="0038203B">
      <w:pPr>
        <w:widowControl w:val="0"/>
        <w:shd w:val="clear" w:color="auto" w:fill="FFFFFF"/>
        <w:spacing w:line="360" w:lineRule="auto"/>
        <w:ind w:firstLine="709"/>
        <w:jc w:val="both"/>
        <w:rPr>
          <w:sz w:val="28"/>
          <w:szCs w:val="28"/>
        </w:rPr>
      </w:pPr>
      <w:r w:rsidRPr="0038203B">
        <w:rPr>
          <w:color w:val="000000"/>
          <w:sz w:val="28"/>
          <w:szCs w:val="28"/>
        </w:rPr>
        <w:t xml:space="preserve">Производственная себестоимость 1 ц зерна в </w:t>
      </w:r>
      <w:smartTag w:uri="urn:schemas-microsoft-com:office:smarttags" w:element="metricconverter">
        <w:smartTagPr>
          <w:attr w:name="ProductID" w:val="2002 г"/>
        </w:smartTagPr>
        <w:r w:rsidR="001846F6" w:rsidRPr="0038203B">
          <w:rPr>
            <w:color w:val="000000"/>
            <w:sz w:val="28"/>
            <w:szCs w:val="28"/>
          </w:rPr>
          <w:t>2002</w:t>
        </w:r>
        <w:r w:rsidRPr="0038203B">
          <w:rPr>
            <w:color w:val="000000"/>
            <w:sz w:val="28"/>
            <w:szCs w:val="28"/>
          </w:rPr>
          <w:t xml:space="preserve"> г</w:t>
        </w:r>
      </w:smartTag>
      <w:r w:rsidRPr="0038203B">
        <w:rPr>
          <w:color w:val="000000"/>
          <w:sz w:val="28"/>
          <w:szCs w:val="28"/>
        </w:rPr>
        <w:t xml:space="preserve">. по сравнению с </w:t>
      </w:r>
      <w:smartTag w:uri="urn:schemas-microsoft-com:office:smarttags" w:element="metricconverter">
        <w:smartTagPr>
          <w:attr w:name="ProductID" w:val="2004 г"/>
        </w:smartTagPr>
        <w:r w:rsidR="001846F6" w:rsidRPr="0038203B">
          <w:rPr>
            <w:color w:val="000000"/>
            <w:sz w:val="28"/>
            <w:szCs w:val="28"/>
          </w:rPr>
          <w:t>200</w:t>
        </w:r>
        <w:r w:rsidRPr="0038203B">
          <w:rPr>
            <w:color w:val="000000"/>
            <w:sz w:val="28"/>
            <w:szCs w:val="28"/>
          </w:rPr>
          <w:t>4 г</w:t>
        </w:r>
      </w:smartTag>
      <w:r w:rsidRPr="0038203B">
        <w:rPr>
          <w:color w:val="000000"/>
          <w:sz w:val="28"/>
          <w:szCs w:val="28"/>
        </w:rPr>
        <w:t xml:space="preserve">. возросла </w:t>
      </w:r>
      <w:r w:rsidR="001846F6" w:rsidRPr="0038203B">
        <w:rPr>
          <w:color w:val="000000"/>
          <w:sz w:val="28"/>
          <w:szCs w:val="28"/>
        </w:rPr>
        <w:t>на 6 руб.</w:t>
      </w:r>
      <w:r w:rsidRPr="0038203B">
        <w:rPr>
          <w:color w:val="000000"/>
          <w:sz w:val="28"/>
          <w:szCs w:val="28"/>
        </w:rPr>
        <w:t xml:space="preserve"> Это способствовало снижению уровня рентабельности производства и реализации зерна в последние годы</w:t>
      </w:r>
      <w:r w:rsidR="001846F6" w:rsidRPr="0038203B">
        <w:rPr>
          <w:color w:val="000000"/>
          <w:sz w:val="28"/>
          <w:szCs w:val="28"/>
        </w:rPr>
        <w:t>.</w:t>
      </w:r>
      <w:r w:rsidRPr="0038203B">
        <w:rPr>
          <w:color w:val="000000"/>
          <w:sz w:val="28"/>
          <w:szCs w:val="28"/>
        </w:rPr>
        <w:t xml:space="preserve"> Себестоимость производства и выручка от реализации единицы продукции значительно колеблется по годам. </w:t>
      </w:r>
      <w:r w:rsidR="00A17179" w:rsidRPr="0038203B">
        <w:rPr>
          <w:color w:val="000000"/>
          <w:sz w:val="28"/>
          <w:szCs w:val="28"/>
        </w:rPr>
        <w:t xml:space="preserve">Самая высокая себестоимость производства зерна в </w:t>
      </w:r>
      <w:smartTag w:uri="urn:schemas-microsoft-com:office:smarttags" w:element="metricconverter">
        <w:smartTagPr>
          <w:attr w:name="ProductID" w:val="2004 г"/>
        </w:smartTagPr>
        <w:r w:rsidR="00A17179" w:rsidRPr="0038203B">
          <w:rPr>
            <w:color w:val="000000"/>
            <w:sz w:val="28"/>
            <w:szCs w:val="28"/>
          </w:rPr>
          <w:t>2004 г</w:t>
        </w:r>
      </w:smartTag>
      <w:r w:rsidR="00A17179" w:rsidRPr="0038203B">
        <w:rPr>
          <w:color w:val="000000"/>
          <w:sz w:val="28"/>
          <w:szCs w:val="28"/>
        </w:rPr>
        <w:t>. наблюдалась в хозяйстве, и</w:t>
      </w:r>
      <w:r w:rsidR="0038203B">
        <w:rPr>
          <w:color w:val="000000"/>
          <w:sz w:val="28"/>
          <w:szCs w:val="28"/>
        </w:rPr>
        <w:t xml:space="preserve"> </w:t>
      </w:r>
      <w:r w:rsidR="00A17179" w:rsidRPr="0038203B">
        <w:rPr>
          <w:color w:val="000000"/>
          <w:sz w:val="28"/>
          <w:szCs w:val="28"/>
        </w:rPr>
        <w:t>составляла 1576 тыс. руб..</w:t>
      </w:r>
    </w:p>
    <w:p w:rsidR="002E36A5" w:rsidRPr="0038203B" w:rsidRDefault="002E36A5" w:rsidP="0038203B">
      <w:pPr>
        <w:widowControl w:val="0"/>
        <w:shd w:val="clear" w:color="auto" w:fill="FFFFFF"/>
        <w:spacing w:line="360" w:lineRule="auto"/>
        <w:ind w:firstLine="709"/>
        <w:jc w:val="both"/>
        <w:rPr>
          <w:sz w:val="28"/>
          <w:szCs w:val="28"/>
        </w:rPr>
      </w:pPr>
      <w:r w:rsidRPr="0038203B">
        <w:rPr>
          <w:color w:val="000000"/>
          <w:sz w:val="28"/>
          <w:szCs w:val="28"/>
        </w:rPr>
        <w:t xml:space="preserve">Выручка от реализации зерна колебалась в </w:t>
      </w:r>
      <w:smartTag w:uri="urn:schemas-microsoft-com:office:smarttags" w:element="metricconverter">
        <w:smartTagPr>
          <w:attr w:name="ProductID" w:val="2002 г"/>
        </w:smartTagPr>
        <w:r w:rsidR="001846F6" w:rsidRPr="0038203B">
          <w:rPr>
            <w:color w:val="000000"/>
            <w:sz w:val="28"/>
            <w:szCs w:val="28"/>
          </w:rPr>
          <w:t>2002</w:t>
        </w:r>
        <w:r w:rsidRPr="0038203B">
          <w:rPr>
            <w:color w:val="000000"/>
            <w:sz w:val="28"/>
            <w:szCs w:val="28"/>
          </w:rPr>
          <w:t xml:space="preserve"> г</w:t>
        </w:r>
      </w:smartTag>
      <w:r w:rsidRPr="0038203B">
        <w:rPr>
          <w:color w:val="000000"/>
          <w:sz w:val="28"/>
          <w:szCs w:val="28"/>
        </w:rPr>
        <w:t xml:space="preserve">. от </w:t>
      </w:r>
      <w:r w:rsidR="001846F6" w:rsidRPr="0038203B">
        <w:rPr>
          <w:color w:val="000000"/>
          <w:sz w:val="28"/>
          <w:szCs w:val="28"/>
        </w:rPr>
        <w:t>1263</w:t>
      </w:r>
      <w:r w:rsidRPr="0038203B">
        <w:rPr>
          <w:color w:val="000000"/>
          <w:sz w:val="28"/>
          <w:szCs w:val="28"/>
        </w:rPr>
        <w:t xml:space="preserve"> тыс. руб.</w:t>
      </w:r>
      <w:r w:rsidR="0038203B">
        <w:rPr>
          <w:color w:val="000000"/>
          <w:sz w:val="28"/>
          <w:szCs w:val="28"/>
        </w:rPr>
        <w:t xml:space="preserve"> </w:t>
      </w:r>
      <w:r w:rsidRPr="0038203B">
        <w:rPr>
          <w:color w:val="000000"/>
          <w:sz w:val="28"/>
          <w:szCs w:val="28"/>
        </w:rPr>
        <w:t xml:space="preserve">до </w:t>
      </w:r>
      <w:r w:rsidR="001846F6" w:rsidRPr="0038203B">
        <w:rPr>
          <w:color w:val="000000"/>
          <w:sz w:val="28"/>
          <w:szCs w:val="28"/>
        </w:rPr>
        <w:t>4353</w:t>
      </w:r>
      <w:r w:rsidRPr="0038203B">
        <w:rPr>
          <w:color w:val="000000"/>
          <w:sz w:val="28"/>
          <w:szCs w:val="28"/>
        </w:rPr>
        <w:t xml:space="preserve">тыс. руб. в </w:t>
      </w:r>
      <w:smartTag w:uri="urn:schemas-microsoft-com:office:smarttags" w:element="metricconverter">
        <w:smartTagPr>
          <w:attr w:name="ProductID" w:val="2004 г"/>
        </w:smartTagPr>
        <w:r w:rsidR="001846F6" w:rsidRPr="0038203B">
          <w:rPr>
            <w:color w:val="000000"/>
            <w:sz w:val="28"/>
            <w:szCs w:val="28"/>
          </w:rPr>
          <w:t>2004 г</w:t>
        </w:r>
      </w:smartTag>
      <w:r w:rsidR="001846F6" w:rsidRPr="0038203B">
        <w:rPr>
          <w:color w:val="000000"/>
          <w:sz w:val="28"/>
          <w:szCs w:val="28"/>
        </w:rPr>
        <w:t>.</w:t>
      </w:r>
    </w:p>
    <w:p w:rsidR="002E36A5" w:rsidRPr="0038203B" w:rsidRDefault="002E36A5" w:rsidP="0038203B">
      <w:pPr>
        <w:widowControl w:val="0"/>
        <w:shd w:val="clear" w:color="auto" w:fill="FFFFFF"/>
        <w:spacing w:line="360" w:lineRule="auto"/>
        <w:ind w:firstLine="709"/>
        <w:jc w:val="both"/>
        <w:rPr>
          <w:sz w:val="28"/>
          <w:szCs w:val="28"/>
        </w:rPr>
      </w:pPr>
      <w:r w:rsidRPr="0038203B">
        <w:rPr>
          <w:color w:val="000000"/>
          <w:sz w:val="28"/>
          <w:szCs w:val="28"/>
        </w:rPr>
        <w:t xml:space="preserve">Урожайность и производственные затраты на </w:t>
      </w:r>
      <w:smartTag w:uri="urn:schemas-microsoft-com:office:smarttags" w:element="metricconverter">
        <w:smartTagPr>
          <w:attr w:name="ProductID" w:val="1 га"/>
        </w:smartTagPr>
        <w:r w:rsidRPr="0038203B">
          <w:rPr>
            <w:color w:val="000000"/>
            <w:sz w:val="28"/>
            <w:szCs w:val="28"/>
          </w:rPr>
          <w:t>1 га</w:t>
        </w:r>
      </w:smartTag>
      <w:r w:rsidRPr="0038203B">
        <w:rPr>
          <w:color w:val="000000"/>
          <w:sz w:val="28"/>
          <w:szCs w:val="28"/>
        </w:rPr>
        <w:t xml:space="preserve"> находятся в прямой зависимости. С повышением урожайности наибольший прирост затрат на </w:t>
      </w:r>
      <w:smartTag w:uri="urn:schemas-microsoft-com:office:smarttags" w:element="metricconverter">
        <w:smartTagPr>
          <w:attr w:name="ProductID" w:val="1 га"/>
        </w:smartTagPr>
        <w:r w:rsidRPr="0038203B">
          <w:rPr>
            <w:color w:val="000000"/>
            <w:sz w:val="28"/>
            <w:szCs w:val="28"/>
          </w:rPr>
          <w:t>1 га</w:t>
        </w:r>
      </w:smartTag>
      <w:r w:rsidRPr="0038203B">
        <w:rPr>
          <w:color w:val="000000"/>
          <w:sz w:val="28"/>
          <w:szCs w:val="28"/>
        </w:rPr>
        <w:t xml:space="preserve"> приходится на удобрения, амортизацию и текущий ремонт, автотранспорт и оплату труда. Удельный вес этих затрат составляет 96 % прироста прямых издержек.</w:t>
      </w:r>
    </w:p>
    <w:p w:rsidR="002E36A5" w:rsidRDefault="002E36A5" w:rsidP="0038203B">
      <w:pPr>
        <w:widowControl w:val="0"/>
        <w:shd w:val="clear" w:color="auto" w:fill="FFFFFF"/>
        <w:spacing w:line="360" w:lineRule="auto"/>
        <w:ind w:firstLine="709"/>
        <w:jc w:val="both"/>
        <w:rPr>
          <w:color w:val="000000"/>
          <w:sz w:val="28"/>
          <w:szCs w:val="28"/>
        </w:rPr>
      </w:pPr>
      <w:r w:rsidRPr="0038203B">
        <w:rPr>
          <w:color w:val="000000"/>
          <w:sz w:val="28"/>
          <w:szCs w:val="28"/>
        </w:rPr>
        <w:t xml:space="preserve">Основными направлениями дальнейшего увеличения объемов производства и повышения эффективности возделывания зерновых культур является последовательная интенсификация. Проблема индустриализации связана с социально-экономическими преобразованиями, происходящими в социалистическом обществе на основе научно-технического прогресса. Осуществление индустриализации в сельском хозяйстве, укрепление его материально-технической базы позволяет оснастить растениеводство высокопроизводительными тракторами, зерновыми комбайнами, агрегатами для уборки картофеля, сахарной свеклы и другими машинами и орудиями; применять дождевальные установки для полива разных культур и пастбищных угодий. Немаловажное значение в повышении эффективности производства зерна отводится выбору каналов реализации, повышению качества продукции, государственной поддержке зернового производства, а также росту материальной заинтересованности </w:t>
      </w:r>
      <w:r w:rsidRPr="0038203B">
        <w:rPr>
          <w:bCs/>
          <w:color w:val="000000"/>
          <w:sz w:val="28"/>
          <w:szCs w:val="28"/>
        </w:rPr>
        <w:t>при</w:t>
      </w:r>
      <w:r w:rsidRPr="0038203B">
        <w:rPr>
          <w:color w:val="000000"/>
          <w:sz w:val="28"/>
          <w:szCs w:val="28"/>
        </w:rPr>
        <w:t xml:space="preserve"> выращивании зерновых культур.</w:t>
      </w:r>
    </w:p>
    <w:p w:rsidR="00497218" w:rsidRPr="0038203B" w:rsidRDefault="00497218" w:rsidP="0038203B">
      <w:pPr>
        <w:widowControl w:val="0"/>
        <w:shd w:val="clear" w:color="auto" w:fill="FFFFFF"/>
        <w:spacing w:line="360" w:lineRule="auto"/>
        <w:ind w:firstLine="709"/>
        <w:jc w:val="both"/>
        <w:rPr>
          <w:color w:val="000000"/>
          <w:sz w:val="28"/>
          <w:szCs w:val="28"/>
        </w:rPr>
      </w:pPr>
    </w:p>
    <w:p w:rsidR="001846F6" w:rsidRPr="00497218" w:rsidRDefault="00497218" w:rsidP="00497218">
      <w:pPr>
        <w:widowControl w:val="0"/>
        <w:shd w:val="clear" w:color="auto" w:fill="FFFFFF"/>
        <w:spacing w:line="360" w:lineRule="auto"/>
        <w:ind w:firstLine="709"/>
        <w:jc w:val="both"/>
        <w:rPr>
          <w:b/>
          <w:color w:val="000000"/>
          <w:sz w:val="28"/>
          <w:szCs w:val="28"/>
        </w:rPr>
      </w:pPr>
      <w:r>
        <w:rPr>
          <w:color w:val="000000"/>
          <w:sz w:val="28"/>
          <w:szCs w:val="28"/>
        </w:rPr>
        <w:br w:type="page"/>
      </w:r>
      <w:r w:rsidRPr="00497218">
        <w:rPr>
          <w:b/>
          <w:color w:val="000000"/>
          <w:sz w:val="28"/>
          <w:szCs w:val="28"/>
        </w:rPr>
        <w:t xml:space="preserve">3. </w:t>
      </w:r>
      <w:r w:rsidR="001846F6" w:rsidRPr="00497218">
        <w:rPr>
          <w:b/>
          <w:color w:val="000000"/>
          <w:sz w:val="28"/>
          <w:szCs w:val="28"/>
        </w:rPr>
        <w:t>Основные направления и резервы повышения экономической эффективности производства зерна</w:t>
      </w:r>
    </w:p>
    <w:p w:rsidR="009E58D0" w:rsidRPr="0038203B" w:rsidRDefault="009E58D0" w:rsidP="0038203B">
      <w:pPr>
        <w:widowControl w:val="0"/>
        <w:shd w:val="clear" w:color="auto" w:fill="FFFFFF"/>
        <w:spacing w:line="360" w:lineRule="auto"/>
        <w:ind w:firstLine="709"/>
        <w:jc w:val="both"/>
        <w:rPr>
          <w:color w:val="000000"/>
          <w:sz w:val="28"/>
          <w:szCs w:val="28"/>
        </w:rPr>
      </w:pPr>
    </w:p>
    <w:p w:rsidR="001846F6" w:rsidRPr="00497218" w:rsidRDefault="009E58D0" w:rsidP="0038203B">
      <w:pPr>
        <w:widowControl w:val="0"/>
        <w:shd w:val="clear" w:color="auto" w:fill="FFFFFF"/>
        <w:spacing w:line="360" w:lineRule="auto"/>
        <w:ind w:firstLine="709"/>
        <w:jc w:val="both"/>
        <w:rPr>
          <w:b/>
          <w:color w:val="000000"/>
          <w:sz w:val="28"/>
          <w:szCs w:val="28"/>
        </w:rPr>
      </w:pPr>
      <w:r w:rsidRPr="00497218">
        <w:rPr>
          <w:b/>
          <w:color w:val="000000"/>
          <w:sz w:val="28"/>
          <w:szCs w:val="28"/>
        </w:rPr>
        <w:t>3.1 Пути повышения экономической эффективности п</w:t>
      </w:r>
      <w:r w:rsidR="00DF6C90" w:rsidRPr="00497218">
        <w:rPr>
          <w:b/>
          <w:color w:val="000000"/>
          <w:sz w:val="28"/>
          <w:szCs w:val="28"/>
        </w:rPr>
        <w:t>роизводства</w:t>
      </w:r>
      <w:r w:rsidRPr="00497218">
        <w:rPr>
          <w:b/>
          <w:color w:val="000000"/>
          <w:sz w:val="28"/>
          <w:szCs w:val="28"/>
        </w:rPr>
        <w:t xml:space="preserve"> зерна</w:t>
      </w:r>
    </w:p>
    <w:p w:rsidR="007F10E1" w:rsidRPr="0038203B" w:rsidRDefault="007F10E1" w:rsidP="0038203B">
      <w:pPr>
        <w:widowControl w:val="0"/>
        <w:shd w:val="clear" w:color="auto" w:fill="FFFFFF"/>
        <w:spacing w:line="360" w:lineRule="auto"/>
        <w:ind w:firstLine="709"/>
        <w:jc w:val="both"/>
        <w:rPr>
          <w:color w:val="000000"/>
          <w:sz w:val="28"/>
          <w:szCs w:val="28"/>
        </w:rPr>
      </w:pPr>
    </w:p>
    <w:p w:rsidR="00232E6F" w:rsidRPr="0038203B" w:rsidRDefault="00232E6F" w:rsidP="0038203B">
      <w:pPr>
        <w:widowControl w:val="0"/>
        <w:shd w:val="clear" w:color="auto" w:fill="FFFFFF"/>
        <w:spacing w:line="360" w:lineRule="auto"/>
        <w:ind w:firstLine="709"/>
        <w:jc w:val="both"/>
        <w:rPr>
          <w:color w:val="000000"/>
          <w:sz w:val="28"/>
          <w:szCs w:val="28"/>
        </w:rPr>
      </w:pPr>
      <w:r w:rsidRPr="0038203B">
        <w:rPr>
          <w:color w:val="000000"/>
          <w:sz w:val="28"/>
          <w:szCs w:val="28"/>
        </w:rPr>
        <w:t>В течение полувековой истории послевоенного развития зернового хозяйства в России наблюдается дефицит зерна по количеству и ассортименту, а за последние пять лет темпы снижения производства зерна и урожайности зерновых культур возросли. Поэтому необходимо срочно принимать меры по наращиванию объемов производства всех зерновых культур и в первую очередь особенно ценных из них.</w:t>
      </w:r>
    </w:p>
    <w:p w:rsidR="00C05A21" w:rsidRPr="0038203B" w:rsidRDefault="00C05A21" w:rsidP="0038203B">
      <w:pPr>
        <w:widowControl w:val="0"/>
        <w:spacing w:line="360" w:lineRule="auto"/>
        <w:ind w:firstLine="709"/>
        <w:jc w:val="both"/>
        <w:rPr>
          <w:sz w:val="28"/>
          <w:szCs w:val="28"/>
        </w:rPr>
      </w:pPr>
      <w:r w:rsidRPr="0038203B">
        <w:rPr>
          <w:sz w:val="28"/>
          <w:szCs w:val="28"/>
        </w:rPr>
        <w:t>Так, зерно- это стратегическое пищевое сырье и национальное достояние России, а зерновая отрасль – ведущая в сельском хозяйстве. Она обеспечивает более половины всего стоимостного объема сельскохозяйственной продукции.</w:t>
      </w:r>
    </w:p>
    <w:p w:rsidR="00C05A21" w:rsidRPr="0038203B" w:rsidRDefault="00C05A21" w:rsidP="0038203B">
      <w:pPr>
        <w:widowControl w:val="0"/>
        <w:spacing w:line="360" w:lineRule="auto"/>
        <w:ind w:firstLine="709"/>
        <w:jc w:val="both"/>
        <w:rPr>
          <w:sz w:val="28"/>
          <w:szCs w:val="28"/>
        </w:rPr>
      </w:pPr>
      <w:r w:rsidRPr="0038203B">
        <w:rPr>
          <w:sz w:val="28"/>
          <w:szCs w:val="28"/>
        </w:rPr>
        <w:t>В 2004 году в Российской Федерации намолочено 84 миллиона тонн зерна, что на 11миллионов тонн больше, чем в 2003 году. Урожайность в среднем составила 20 ц/га, что на 1 ц выше показателя 2003 года.</w:t>
      </w:r>
    </w:p>
    <w:p w:rsidR="00C05A21" w:rsidRPr="0038203B" w:rsidRDefault="00C05A21" w:rsidP="0038203B">
      <w:pPr>
        <w:widowControl w:val="0"/>
        <w:spacing w:line="360" w:lineRule="auto"/>
        <w:ind w:firstLine="709"/>
        <w:jc w:val="both"/>
        <w:rPr>
          <w:sz w:val="28"/>
          <w:szCs w:val="28"/>
        </w:rPr>
      </w:pPr>
      <w:r w:rsidRPr="0038203B">
        <w:rPr>
          <w:sz w:val="28"/>
          <w:szCs w:val="28"/>
        </w:rPr>
        <w:t>Анализ современного состояния производства зерна в России позволяет выявить ряд тревожные тенденции:</w:t>
      </w:r>
    </w:p>
    <w:p w:rsidR="00C05A21" w:rsidRPr="0038203B" w:rsidRDefault="00C05A21" w:rsidP="0038203B">
      <w:pPr>
        <w:widowControl w:val="0"/>
        <w:spacing w:line="360" w:lineRule="auto"/>
        <w:ind w:firstLine="709"/>
        <w:jc w:val="both"/>
        <w:outlineLvl w:val="0"/>
        <w:rPr>
          <w:sz w:val="28"/>
          <w:szCs w:val="28"/>
        </w:rPr>
      </w:pPr>
      <w:r w:rsidRPr="0038203B">
        <w:rPr>
          <w:sz w:val="28"/>
          <w:szCs w:val="28"/>
        </w:rPr>
        <w:t>1. диспаритет цен на сельскохозяйственную продукцию,</w:t>
      </w:r>
    </w:p>
    <w:p w:rsidR="00C05A21" w:rsidRPr="0038203B" w:rsidRDefault="00C05A21" w:rsidP="0038203B">
      <w:pPr>
        <w:widowControl w:val="0"/>
        <w:spacing w:line="360" w:lineRule="auto"/>
        <w:ind w:firstLine="709"/>
        <w:jc w:val="both"/>
        <w:rPr>
          <w:sz w:val="28"/>
          <w:szCs w:val="28"/>
        </w:rPr>
      </w:pPr>
      <w:r w:rsidRPr="0038203B">
        <w:rPr>
          <w:sz w:val="28"/>
          <w:szCs w:val="28"/>
        </w:rPr>
        <w:t>2. технологическое и техническое отставание</w:t>
      </w:r>
      <w:r w:rsidR="0038203B">
        <w:rPr>
          <w:sz w:val="28"/>
          <w:szCs w:val="28"/>
        </w:rPr>
        <w:t xml:space="preserve"> </w:t>
      </w:r>
      <w:r w:rsidRPr="0038203B">
        <w:rPr>
          <w:sz w:val="28"/>
          <w:szCs w:val="28"/>
        </w:rPr>
        <w:t>отрасли,</w:t>
      </w:r>
    </w:p>
    <w:p w:rsidR="00C05A21" w:rsidRPr="0038203B" w:rsidRDefault="00C05A21" w:rsidP="0038203B">
      <w:pPr>
        <w:widowControl w:val="0"/>
        <w:spacing w:line="360" w:lineRule="auto"/>
        <w:ind w:firstLine="709"/>
        <w:jc w:val="both"/>
        <w:outlineLvl w:val="0"/>
        <w:rPr>
          <w:sz w:val="28"/>
          <w:szCs w:val="28"/>
        </w:rPr>
      </w:pPr>
      <w:r w:rsidRPr="0038203B">
        <w:rPr>
          <w:sz w:val="28"/>
          <w:szCs w:val="28"/>
        </w:rPr>
        <w:t>3. сокращение бюджетной поддержки.</w:t>
      </w:r>
    </w:p>
    <w:p w:rsidR="00C05A21" w:rsidRPr="0038203B" w:rsidRDefault="00C05A21" w:rsidP="0038203B">
      <w:pPr>
        <w:widowControl w:val="0"/>
        <w:spacing w:line="360" w:lineRule="auto"/>
        <w:ind w:firstLine="709"/>
        <w:jc w:val="both"/>
        <w:rPr>
          <w:sz w:val="28"/>
          <w:szCs w:val="28"/>
        </w:rPr>
      </w:pPr>
      <w:r w:rsidRPr="0038203B">
        <w:rPr>
          <w:sz w:val="28"/>
          <w:szCs w:val="28"/>
        </w:rPr>
        <w:t>Исследования показали, что в зерновом производстве необходимо учитывать следующие факторы: технические, технологические, биологические, экономические, организационно-экономические, правовые. Правильное планомерное и комплексное использование</w:t>
      </w:r>
      <w:r w:rsidR="0038203B">
        <w:rPr>
          <w:sz w:val="28"/>
          <w:szCs w:val="28"/>
        </w:rPr>
        <w:t xml:space="preserve"> </w:t>
      </w:r>
      <w:r w:rsidRPr="0038203B">
        <w:rPr>
          <w:sz w:val="28"/>
          <w:szCs w:val="28"/>
        </w:rPr>
        <w:t>основных факторов научно-технического прогресса и осуществление их направлений будет способствовать развитию производства и реализации зерна, повышению эффективности зерновой отрасли.</w:t>
      </w:r>
    </w:p>
    <w:p w:rsidR="00C05A21" w:rsidRPr="0038203B" w:rsidRDefault="00C05A21" w:rsidP="0038203B">
      <w:pPr>
        <w:widowControl w:val="0"/>
        <w:spacing w:line="360" w:lineRule="auto"/>
        <w:ind w:firstLine="709"/>
        <w:jc w:val="both"/>
        <w:rPr>
          <w:sz w:val="28"/>
          <w:szCs w:val="28"/>
        </w:rPr>
      </w:pPr>
      <w:r w:rsidRPr="0038203B">
        <w:rPr>
          <w:sz w:val="28"/>
          <w:szCs w:val="28"/>
        </w:rPr>
        <w:t>Для повышения эффективности и</w:t>
      </w:r>
      <w:r w:rsidR="0038203B">
        <w:rPr>
          <w:sz w:val="28"/>
          <w:szCs w:val="28"/>
        </w:rPr>
        <w:t xml:space="preserve"> </w:t>
      </w:r>
      <w:r w:rsidRPr="0038203B">
        <w:rPr>
          <w:sz w:val="28"/>
          <w:szCs w:val="28"/>
        </w:rPr>
        <w:t>устойчивости производства зерна необходимо:</w:t>
      </w:r>
    </w:p>
    <w:p w:rsidR="00C05A21" w:rsidRPr="0038203B" w:rsidRDefault="00C05A21" w:rsidP="0038203B">
      <w:pPr>
        <w:widowControl w:val="0"/>
        <w:numPr>
          <w:ilvl w:val="0"/>
          <w:numId w:val="3"/>
        </w:numPr>
        <w:spacing w:line="360" w:lineRule="auto"/>
        <w:ind w:left="0" w:firstLine="709"/>
        <w:jc w:val="both"/>
        <w:rPr>
          <w:sz w:val="28"/>
          <w:szCs w:val="28"/>
        </w:rPr>
      </w:pPr>
      <w:r w:rsidRPr="0038203B">
        <w:rPr>
          <w:sz w:val="28"/>
          <w:szCs w:val="28"/>
        </w:rPr>
        <w:t>Система краткосрочного и долгосрочного инвестиционного кредитования.</w:t>
      </w:r>
    </w:p>
    <w:p w:rsidR="00C05A21" w:rsidRPr="0038203B" w:rsidRDefault="00C05A21" w:rsidP="0038203B">
      <w:pPr>
        <w:widowControl w:val="0"/>
        <w:numPr>
          <w:ilvl w:val="0"/>
          <w:numId w:val="3"/>
        </w:numPr>
        <w:spacing w:line="360" w:lineRule="auto"/>
        <w:ind w:left="0" w:firstLine="709"/>
        <w:jc w:val="both"/>
        <w:rPr>
          <w:sz w:val="28"/>
          <w:szCs w:val="28"/>
        </w:rPr>
      </w:pPr>
      <w:r w:rsidRPr="0038203B">
        <w:rPr>
          <w:sz w:val="28"/>
          <w:szCs w:val="28"/>
        </w:rPr>
        <w:t>Лизинг техники и племенного стада.</w:t>
      </w:r>
    </w:p>
    <w:p w:rsidR="00C05A21" w:rsidRPr="0038203B" w:rsidRDefault="00C05A21" w:rsidP="0038203B">
      <w:pPr>
        <w:widowControl w:val="0"/>
        <w:numPr>
          <w:ilvl w:val="0"/>
          <w:numId w:val="3"/>
        </w:numPr>
        <w:spacing w:line="360" w:lineRule="auto"/>
        <w:ind w:left="0" w:firstLine="709"/>
        <w:jc w:val="both"/>
        <w:rPr>
          <w:sz w:val="28"/>
          <w:szCs w:val="28"/>
        </w:rPr>
      </w:pPr>
      <w:r w:rsidRPr="0038203B">
        <w:rPr>
          <w:sz w:val="28"/>
          <w:szCs w:val="28"/>
        </w:rPr>
        <w:t>Страхование урожая сельскохозяйственных культур при поддержке государства.</w:t>
      </w:r>
    </w:p>
    <w:p w:rsidR="00C05A21" w:rsidRPr="0038203B" w:rsidRDefault="00C05A21" w:rsidP="0038203B">
      <w:pPr>
        <w:widowControl w:val="0"/>
        <w:numPr>
          <w:ilvl w:val="0"/>
          <w:numId w:val="3"/>
        </w:numPr>
        <w:spacing w:line="360" w:lineRule="auto"/>
        <w:ind w:left="0" w:firstLine="709"/>
        <w:jc w:val="both"/>
        <w:rPr>
          <w:sz w:val="28"/>
          <w:szCs w:val="28"/>
        </w:rPr>
      </w:pPr>
      <w:r w:rsidRPr="0038203B">
        <w:rPr>
          <w:sz w:val="28"/>
          <w:szCs w:val="28"/>
        </w:rPr>
        <w:t>Бюджетное субсидирование процентных ставок коммерческих банков.</w:t>
      </w:r>
    </w:p>
    <w:p w:rsidR="00C05A21" w:rsidRPr="0038203B" w:rsidRDefault="00C05A21" w:rsidP="0038203B">
      <w:pPr>
        <w:widowControl w:val="0"/>
        <w:numPr>
          <w:ilvl w:val="0"/>
          <w:numId w:val="3"/>
        </w:numPr>
        <w:spacing w:line="360" w:lineRule="auto"/>
        <w:ind w:left="0" w:firstLine="709"/>
        <w:jc w:val="both"/>
        <w:rPr>
          <w:sz w:val="28"/>
          <w:szCs w:val="28"/>
        </w:rPr>
      </w:pPr>
      <w:r w:rsidRPr="0038203B">
        <w:rPr>
          <w:sz w:val="28"/>
          <w:szCs w:val="28"/>
        </w:rPr>
        <w:t>Концентрация производства по площади посева и их доли в общей посевной площади.</w:t>
      </w:r>
    </w:p>
    <w:p w:rsidR="00232E6F" w:rsidRPr="0038203B" w:rsidRDefault="00232E6F" w:rsidP="0038203B">
      <w:pPr>
        <w:widowControl w:val="0"/>
        <w:shd w:val="clear" w:color="auto" w:fill="FFFFFF"/>
        <w:spacing w:line="360" w:lineRule="auto"/>
        <w:ind w:firstLine="709"/>
        <w:jc w:val="both"/>
        <w:rPr>
          <w:sz w:val="28"/>
          <w:szCs w:val="28"/>
        </w:rPr>
      </w:pPr>
      <w:r w:rsidRPr="0038203B">
        <w:rPr>
          <w:b/>
          <w:color w:val="000000"/>
          <w:sz w:val="28"/>
          <w:szCs w:val="28"/>
        </w:rPr>
        <w:t>Повышение урожайности зерновых культур</w:t>
      </w:r>
      <w:r w:rsidRPr="0038203B">
        <w:rPr>
          <w:color w:val="000000"/>
          <w:sz w:val="28"/>
          <w:szCs w:val="28"/>
        </w:rPr>
        <w:t xml:space="preserve"> — основной путь увеличения производства зерна и его заготовок.</w:t>
      </w:r>
    </w:p>
    <w:p w:rsidR="00232E6F" w:rsidRPr="0038203B" w:rsidRDefault="00232E6F" w:rsidP="0038203B">
      <w:pPr>
        <w:widowControl w:val="0"/>
        <w:shd w:val="clear" w:color="auto" w:fill="FFFFFF"/>
        <w:spacing w:line="360" w:lineRule="auto"/>
        <w:ind w:firstLine="709"/>
        <w:jc w:val="both"/>
        <w:rPr>
          <w:sz w:val="28"/>
          <w:szCs w:val="28"/>
        </w:rPr>
      </w:pPr>
      <w:r w:rsidRPr="0038203B">
        <w:rPr>
          <w:color w:val="000000"/>
          <w:sz w:val="28"/>
          <w:szCs w:val="28"/>
        </w:rPr>
        <w:t>В системе мероприятий, обеспечивающих повышение урожайности зерновых культур, большое значение отводится севооборотам, а в основных зерновых районах — чистому пару. По данным Российского НИИ зернового хозяйства, по чистому пару урожайность зерновых культур повышается на 40-70%.</w:t>
      </w:r>
    </w:p>
    <w:p w:rsidR="00232E6F" w:rsidRPr="0038203B" w:rsidRDefault="00232E6F" w:rsidP="0038203B">
      <w:pPr>
        <w:widowControl w:val="0"/>
        <w:shd w:val="clear" w:color="auto" w:fill="FFFFFF"/>
        <w:spacing w:line="360" w:lineRule="auto"/>
        <w:ind w:firstLine="709"/>
        <w:jc w:val="both"/>
        <w:rPr>
          <w:sz w:val="28"/>
          <w:szCs w:val="28"/>
        </w:rPr>
      </w:pPr>
      <w:r w:rsidRPr="0038203B">
        <w:rPr>
          <w:color w:val="000000"/>
          <w:sz w:val="28"/>
          <w:szCs w:val="28"/>
        </w:rPr>
        <w:t xml:space="preserve">Существенным фактором, влияющим на урожайность, является </w:t>
      </w:r>
      <w:r w:rsidRPr="0038203B">
        <w:rPr>
          <w:b/>
          <w:color w:val="000000"/>
          <w:sz w:val="28"/>
          <w:szCs w:val="28"/>
        </w:rPr>
        <w:t>внедрение высокоурожайных районированных сортов, использование высококачественного семенного материала</w:t>
      </w:r>
      <w:r w:rsidRPr="0038203B">
        <w:rPr>
          <w:color w:val="000000"/>
          <w:sz w:val="28"/>
          <w:szCs w:val="28"/>
        </w:rPr>
        <w:t>. Хозяйства должны периодически проводить сортообновление, т. е. получать с селекционных станций или из семеноводческих хозяйств семена элиты или первой репродукции.</w:t>
      </w:r>
    </w:p>
    <w:p w:rsidR="00232E6F" w:rsidRPr="0038203B" w:rsidRDefault="00232E6F" w:rsidP="0038203B">
      <w:pPr>
        <w:widowControl w:val="0"/>
        <w:shd w:val="clear" w:color="auto" w:fill="FFFFFF"/>
        <w:spacing w:line="360" w:lineRule="auto"/>
        <w:ind w:firstLine="709"/>
        <w:jc w:val="both"/>
        <w:rPr>
          <w:sz w:val="28"/>
          <w:szCs w:val="28"/>
        </w:rPr>
      </w:pPr>
      <w:r w:rsidRPr="0038203B">
        <w:rPr>
          <w:color w:val="000000"/>
          <w:sz w:val="28"/>
          <w:szCs w:val="28"/>
        </w:rPr>
        <w:t>Применение высокоурожайных сортов позволяет при прочих равных условиях получать дополнительно до 15% зерна с гектара по сравнению с рядовыми</w:t>
      </w:r>
      <w:r w:rsidR="007F10E1" w:rsidRPr="0038203B">
        <w:rPr>
          <w:color w:val="000000"/>
          <w:sz w:val="28"/>
          <w:szCs w:val="28"/>
        </w:rPr>
        <w:t xml:space="preserve"> сортами. </w:t>
      </w:r>
      <w:r w:rsidRPr="0038203B">
        <w:rPr>
          <w:color w:val="000000"/>
          <w:sz w:val="28"/>
          <w:szCs w:val="28"/>
        </w:rPr>
        <w:t>Особенно большое экономическое значение имеет увеличение производства пшеницы твердых и сильных сортов, составляющих основу продовольственного</w:t>
      </w:r>
      <w:r w:rsidR="007F10E1" w:rsidRPr="0038203B">
        <w:rPr>
          <w:color w:val="000000"/>
          <w:sz w:val="28"/>
          <w:szCs w:val="28"/>
        </w:rPr>
        <w:t xml:space="preserve"> </w:t>
      </w:r>
      <w:r w:rsidRPr="0038203B">
        <w:rPr>
          <w:color w:val="000000"/>
          <w:sz w:val="28"/>
          <w:szCs w:val="28"/>
        </w:rPr>
        <w:t>фонда. Россия всегда славилась качеством производимого зерна</w:t>
      </w:r>
      <w:r w:rsidR="007F10E1" w:rsidRPr="0038203B">
        <w:rPr>
          <w:color w:val="000000"/>
          <w:sz w:val="28"/>
          <w:szCs w:val="28"/>
        </w:rPr>
        <w:t>.</w:t>
      </w:r>
      <w:r w:rsidRPr="0038203B">
        <w:rPr>
          <w:color w:val="000000"/>
          <w:sz w:val="28"/>
          <w:szCs w:val="28"/>
        </w:rPr>
        <w:t xml:space="preserve"> В стране были разработаны промышленные технологии получения зерна твердых и сильных пшениц. За последние годы закупки сильных и ценных </w:t>
      </w:r>
      <w:r w:rsidR="007F10E1" w:rsidRPr="0038203B">
        <w:rPr>
          <w:color w:val="000000"/>
          <w:sz w:val="28"/>
          <w:szCs w:val="28"/>
        </w:rPr>
        <w:t xml:space="preserve">по </w:t>
      </w:r>
      <w:r w:rsidRPr="0038203B">
        <w:rPr>
          <w:color w:val="000000"/>
          <w:sz w:val="28"/>
          <w:szCs w:val="28"/>
        </w:rPr>
        <w:t>качеству сортов пшеницы в сельскохозяйственных предприятиях состав лишь немногим более половины потребности, а твердых сортов — толь</w:t>
      </w:r>
      <w:r w:rsidR="007F10E1" w:rsidRPr="0038203B">
        <w:rPr>
          <w:color w:val="000000"/>
          <w:sz w:val="28"/>
          <w:szCs w:val="28"/>
        </w:rPr>
        <w:t>ко</w:t>
      </w:r>
      <w:r w:rsidRPr="0038203B">
        <w:rPr>
          <w:color w:val="000000"/>
          <w:sz w:val="28"/>
          <w:szCs w:val="28"/>
        </w:rPr>
        <w:t xml:space="preserve"> пятую часть потребности в них. Сорт в решающей степени определяет качество зерна. </w:t>
      </w:r>
      <w:r w:rsidRPr="0038203B">
        <w:rPr>
          <w:b/>
          <w:color w:val="000000"/>
          <w:sz w:val="28"/>
          <w:szCs w:val="28"/>
        </w:rPr>
        <w:t>Повышение ка</w:t>
      </w:r>
      <w:r w:rsidR="007F10E1" w:rsidRPr="0038203B">
        <w:rPr>
          <w:b/>
          <w:color w:val="000000"/>
          <w:sz w:val="28"/>
          <w:szCs w:val="28"/>
        </w:rPr>
        <w:t>че</w:t>
      </w:r>
      <w:r w:rsidRPr="0038203B">
        <w:rPr>
          <w:b/>
          <w:color w:val="000000"/>
          <w:sz w:val="28"/>
          <w:szCs w:val="28"/>
        </w:rPr>
        <w:t>ства</w:t>
      </w:r>
      <w:r w:rsidRPr="0038203B">
        <w:rPr>
          <w:color w:val="000000"/>
          <w:sz w:val="28"/>
          <w:szCs w:val="28"/>
        </w:rPr>
        <w:t xml:space="preserve"> — важнейший фактор роста эффективности производства зерна. Вы</w:t>
      </w:r>
      <w:r w:rsidR="007F10E1" w:rsidRPr="0038203B">
        <w:rPr>
          <w:color w:val="000000"/>
          <w:sz w:val="28"/>
          <w:szCs w:val="28"/>
        </w:rPr>
        <w:t>со</w:t>
      </w:r>
      <w:r w:rsidRPr="0038203B">
        <w:rPr>
          <w:color w:val="000000"/>
          <w:sz w:val="28"/>
          <w:szCs w:val="28"/>
        </w:rPr>
        <w:t xml:space="preserve">кие требования, предъявляемые к качеству зерна, определяются особой </w:t>
      </w:r>
      <w:r w:rsidR="007F10E1" w:rsidRPr="0038203B">
        <w:rPr>
          <w:color w:val="000000"/>
          <w:sz w:val="28"/>
          <w:szCs w:val="28"/>
        </w:rPr>
        <w:t>цен</w:t>
      </w:r>
      <w:r w:rsidRPr="0038203B">
        <w:rPr>
          <w:color w:val="000000"/>
          <w:sz w:val="28"/>
          <w:szCs w:val="28"/>
        </w:rPr>
        <w:t>ностью этого продукта питания, необходимостью его длительного хранений</w:t>
      </w:r>
    </w:p>
    <w:p w:rsidR="00232E6F" w:rsidRPr="0038203B" w:rsidRDefault="00232E6F" w:rsidP="0038203B">
      <w:pPr>
        <w:widowControl w:val="0"/>
        <w:shd w:val="clear" w:color="auto" w:fill="FFFFFF"/>
        <w:tabs>
          <w:tab w:val="left" w:pos="6350"/>
        </w:tabs>
        <w:spacing w:line="360" w:lineRule="auto"/>
        <w:ind w:firstLine="709"/>
        <w:jc w:val="both"/>
        <w:rPr>
          <w:sz w:val="28"/>
          <w:szCs w:val="28"/>
        </w:rPr>
      </w:pPr>
      <w:r w:rsidRPr="0038203B">
        <w:rPr>
          <w:color w:val="000000"/>
          <w:sz w:val="28"/>
          <w:szCs w:val="28"/>
        </w:rPr>
        <w:t xml:space="preserve">Одним из резервов повышения качества является </w:t>
      </w:r>
      <w:r w:rsidRPr="0038203B">
        <w:rPr>
          <w:b/>
          <w:color w:val="000000"/>
          <w:sz w:val="28"/>
          <w:szCs w:val="28"/>
        </w:rPr>
        <w:t>продажа зерна</w:t>
      </w:r>
      <w:r w:rsidRPr="0038203B">
        <w:rPr>
          <w:color w:val="000000"/>
          <w:sz w:val="28"/>
          <w:szCs w:val="28"/>
        </w:rPr>
        <w:t>,</w:t>
      </w:r>
      <w:r w:rsidR="00A32D24" w:rsidRPr="0038203B">
        <w:rPr>
          <w:color w:val="000000"/>
          <w:sz w:val="28"/>
          <w:szCs w:val="28"/>
        </w:rPr>
        <w:t xml:space="preserve"> соответ</w:t>
      </w:r>
      <w:r w:rsidRPr="0038203B">
        <w:rPr>
          <w:color w:val="000000"/>
          <w:sz w:val="28"/>
          <w:szCs w:val="28"/>
        </w:rPr>
        <w:t>ствующего по влажности и содержанию сорной примеси требуемым конд</w:t>
      </w:r>
      <w:r w:rsidR="00A32D24" w:rsidRPr="0038203B">
        <w:rPr>
          <w:color w:val="000000"/>
          <w:sz w:val="28"/>
          <w:szCs w:val="28"/>
        </w:rPr>
        <w:t>ици</w:t>
      </w:r>
      <w:r w:rsidRPr="0038203B">
        <w:rPr>
          <w:color w:val="000000"/>
          <w:sz w:val="28"/>
          <w:szCs w:val="28"/>
        </w:rPr>
        <w:t>ям. Затраты труда на гектар посева зерновых культур в среднем составляют 17-20 чел.-ч, а на центнер зерна — около 1 чел.-ч.</w:t>
      </w:r>
    </w:p>
    <w:p w:rsidR="00232E6F" w:rsidRPr="0038203B" w:rsidRDefault="00232E6F" w:rsidP="0038203B">
      <w:pPr>
        <w:widowControl w:val="0"/>
        <w:shd w:val="clear" w:color="auto" w:fill="FFFFFF"/>
        <w:spacing w:line="360" w:lineRule="auto"/>
        <w:ind w:firstLine="709"/>
        <w:jc w:val="both"/>
        <w:rPr>
          <w:sz w:val="28"/>
          <w:szCs w:val="28"/>
        </w:rPr>
      </w:pPr>
      <w:r w:rsidRPr="0038203B">
        <w:rPr>
          <w:color w:val="000000"/>
          <w:sz w:val="28"/>
          <w:szCs w:val="28"/>
        </w:rPr>
        <w:t xml:space="preserve">Существенного </w:t>
      </w:r>
      <w:r w:rsidRPr="0038203B">
        <w:rPr>
          <w:b/>
          <w:color w:val="000000"/>
          <w:sz w:val="28"/>
          <w:szCs w:val="28"/>
        </w:rPr>
        <w:t>снижения трудовых затрат</w:t>
      </w:r>
      <w:r w:rsidRPr="0038203B">
        <w:rPr>
          <w:color w:val="000000"/>
          <w:sz w:val="28"/>
          <w:szCs w:val="28"/>
        </w:rPr>
        <w:t xml:space="preserve"> на единицу продукции, повышения урожайности и качества зерна можно достичь при внедрении интенсивных технологий. Выращивание зерновых культур по интенсивным технологиям предусматривает размещение их по лучшим предшественникам, внесение научно обоснованных доз органических и минеральных удобрений, применение интегрированной системы защиты растений от сорняков, вредителей и болезней, комплексную механизацию всех технологических процессов, рациональную организацию труда. Повышение качества зерна, а следовательно, продажа его по более высоким ценам оказывают влияние на конечные результаты производства — возрастает прибыль и рентабельность отрасли.</w:t>
      </w:r>
    </w:p>
    <w:p w:rsidR="00232E6F" w:rsidRPr="0038203B" w:rsidRDefault="00232E6F" w:rsidP="0038203B">
      <w:pPr>
        <w:widowControl w:val="0"/>
        <w:shd w:val="clear" w:color="auto" w:fill="FFFFFF"/>
        <w:spacing w:line="360" w:lineRule="auto"/>
        <w:ind w:firstLine="709"/>
        <w:jc w:val="both"/>
        <w:rPr>
          <w:sz w:val="28"/>
          <w:szCs w:val="28"/>
        </w:rPr>
      </w:pPr>
      <w:r w:rsidRPr="0038203B">
        <w:rPr>
          <w:color w:val="000000"/>
          <w:sz w:val="28"/>
          <w:szCs w:val="28"/>
        </w:rPr>
        <w:t xml:space="preserve">Резервом производства зерна является </w:t>
      </w:r>
      <w:r w:rsidRPr="0038203B">
        <w:rPr>
          <w:b/>
          <w:color w:val="000000"/>
          <w:sz w:val="28"/>
          <w:szCs w:val="28"/>
        </w:rPr>
        <w:t>сокращение потерь</w:t>
      </w:r>
      <w:r w:rsidRPr="0038203B">
        <w:rPr>
          <w:color w:val="000000"/>
          <w:sz w:val="28"/>
          <w:szCs w:val="28"/>
        </w:rPr>
        <w:t>, имеющих мес</w:t>
      </w:r>
      <w:r w:rsidR="00A32D24" w:rsidRPr="0038203B">
        <w:rPr>
          <w:color w:val="000000"/>
          <w:sz w:val="28"/>
          <w:szCs w:val="28"/>
        </w:rPr>
        <w:t xml:space="preserve">то </w:t>
      </w:r>
      <w:r w:rsidRPr="0038203B">
        <w:rPr>
          <w:color w:val="000000"/>
          <w:sz w:val="28"/>
          <w:szCs w:val="28"/>
        </w:rPr>
        <w:t>на всех стадиях его производства и переработки. В среднем потери</w:t>
      </w:r>
      <w:r w:rsidR="0038203B">
        <w:rPr>
          <w:color w:val="000000"/>
          <w:sz w:val="28"/>
          <w:szCs w:val="28"/>
        </w:rPr>
        <w:t xml:space="preserve"> </w:t>
      </w:r>
      <w:r w:rsidRPr="0038203B">
        <w:rPr>
          <w:color w:val="000000"/>
          <w:sz w:val="28"/>
          <w:szCs w:val="28"/>
        </w:rPr>
        <w:t>урожая при уборке составляют 10-15%. При дождливой погоде происходит порча зерна и соломы. Одной из причин, затягивающих сроки уборки, является нехватка зерноуборочных комбайнов и их довольно низкая производительность.</w:t>
      </w:r>
    </w:p>
    <w:p w:rsidR="00232E6F" w:rsidRPr="0038203B" w:rsidRDefault="00232E6F" w:rsidP="0038203B">
      <w:pPr>
        <w:widowControl w:val="0"/>
        <w:shd w:val="clear" w:color="auto" w:fill="FFFFFF"/>
        <w:spacing w:line="360" w:lineRule="auto"/>
        <w:ind w:firstLine="709"/>
        <w:jc w:val="both"/>
        <w:rPr>
          <w:sz w:val="28"/>
          <w:szCs w:val="28"/>
        </w:rPr>
      </w:pPr>
      <w:r w:rsidRPr="0038203B">
        <w:rPr>
          <w:color w:val="000000"/>
          <w:sz w:val="28"/>
          <w:szCs w:val="28"/>
        </w:rPr>
        <w:t>На потери при уборке влияет влажность зерна. Уже при влажности более 20% часть зерна не вымолачивается, а при 30% уборку следует прекращать, однако в хозяйствах убирают зерновые при влажности зерна от 15% до 35%. При этом теряется полова, которая по кор</w:t>
      </w:r>
      <w:r w:rsidR="00A32D24" w:rsidRPr="0038203B">
        <w:rPr>
          <w:color w:val="000000"/>
          <w:sz w:val="28"/>
          <w:szCs w:val="28"/>
        </w:rPr>
        <w:t>мовой ценности приравнивается к</w:t>
      </w:r>
      <w:r w:rsidRPr="0038203B">
        <w:rPr>
          <w:color w:val="000000"/>
          <w:sz w:val="28"/>
          <w:szCs w:val="28"/>
        </w:rPr>
        <w:t xml:space="preserve"> сену. Потери убранного зерна возможны от травмирования его при очистке</w:t>
      </w:r>
      <w:r w:rsidR="00A32D24" w:rsidRPr="0038203B">
        <w:rPr>
          <w:color w:val="000000"/>
          <w:sz w:val="28"/>
          <w:szCs w:val="28"/>
        </w:rPr>
        <w:t xml:space="preserve">, </w:t>
      </w:r>
      <w:r w:rsidRPr="0038203B">
        <w:rPr>
          <w:color w:val="000000"/>
          <w:sz w:val="28"/>
          <w:szCs w:val="28"/>
        </w:rPr>
        <w:t>самосогревания, прорастания, порчи вредителями. Поэтому важно правильно</w:t>
      </w:r>
      <w:r w:rsidR="00A32D24" w:rsidRPr="0038203B">
        <w:rPr>
          <w:color w:val="000000"/>
          <w:sz w:val="28"/>
          <w:szCs w:val="28"/>
        </w:rPr>
        <w:t xml:space="preserve"> </w:t>
      </w:r>
      <w:r w:rsidRPr="0038203B">
        <w:rPr>
          <w:color w:val="000000"/>
          <w:sz w:val="28"/>
          <w:szCs w:val="28"/>
        </w:rPr>
        <w:t>организовать послеуборочную доработку и хр</w:t>
      </w:r>
      <w:r w:rsidR="00A32D24" w:rsidRPr="0038203B">
        <w:rPr>
          <w:color w:val="000000"/>
          <w:sz w:val="28"/>
          <w:szCs w:val="28"/>
        </w:rPr>
        <w:t>анение зерна. Для перевода всех</w:t>
      </w:r>
      <w:r w:rsidRPr="0038203B">
        <w:rPr>
          <w:color w:val="000000"/>
          <w:sz w:val="28"/>
          <w:szCs w:val="28"/>
        </w:rPr>
        <w:t xml:space="preserve"> процессов послеуборочной обработки и</w:t>
      </w:r>
      <w:r w:rsidR="00A32D24" w:rsidRPr="0038203B">
        <w:rPr>
          <w:color w:val="000000"/>
          <w:sz w:val="28"/>
          <w:szCs w:val="28"/>
        </w:rPr>
        <w:t xml:space="preserve"> хранения зерна на промышленную</w:t>
      </w:r>
      <w:r w:rsidRPr="0038203B">
        <w:rPr>
          <w:color w:val="000000"/>
          <w:sz w:val="28"/>
          <w:szCs w:val="28"/>
        </w:rPr>
        <w:t xml:space="preserve"> технологию необходимо иметь достаточное количество элеваторов, оснащенных высокопроизводительным зерносушильным оборудованием.</w:t>
      </w:r>
    </w:p>
    <w:p w:rsidR="009E58D0" w:rsidRPr="0038203B" w:rsidRDefault="00232E6F" w:rsidP="0038203B">
      <w:pPr>
        <w:widowControl w:val="0"/>
        <w:shd w:val="clear" w:color="auto" w:fill="FFFFFF"/>
        <w:spacing w:line="360" w:lineRule="auto"/>
        <w:ind w:firstLine="709"/>
        <w:jc w:val="both"/>
        <w:rPr>
          <w:b/>
          <w:sz w:val="28"/>
          <w:szCs w:val="28"/>
        </w:rPr>
      </w:pPr>
      <w:r w:rsidRPr="0038203B">
        <w:rPr>
          <w:color w:val="000000"/>
          <w:sz w:val="28"/>
          <w:szCs w:val="28"/>
        </w:rPr>
        <w:t xml:space="preserve">Одним из резервов увеличения потребления зерна является </w:t>
      </w:r>
      <w:r w:rsidRPr="0038203B">
        <w:rPr>
          <w:b/>
          <w:color w:val="000000"/>
          <w:sz w:val="28"/>
          <w:szCs w:val="28"/>
        </w:rPr>
        <w:t>оснащен</w:t>
      </w:r>
      <w:r w:rsidR="00A32D24" w:rsidRPr="0038203B">
        <w:rPr>
          <w:b/>
          <w:color w:val="000000"/>
          <w:sz w:val="28"/>
          <w:szCs w:val="28"/>
        </w:rPr>
        <w:t xml:space="preserve">ность </w:t>
      </w:r>
      <w:r w:rsidRPr="0038203B">
        <w:rPr>
          <w:b/>
          <w:color w:val="000000"/>
          <w:sz w:val="28"/>
          <w:szCs w:val="28"/>
        </w:rPr>
        <w:t>мельзаводов современным оборудованием.</w:t>
      </w:r>
    </w:p>
    <w:p w:rsidR="00A32D24" w:rsidRPr="0038203B" w:rsidRDefault="00A32D24" w:rsidP="0038203B">
      <w:pPr>
        <w:widowControl w:val="0"/>
        <w:shd w:val="clear" w:color="auto" w:fill="FFFFFF"/>
        <w:spacing w:line="360" w:lineRule="auto"/>
        <w:ind w:firstLine="709"/>
        <w:jc w:val="both"/>
        <w:rPr>
          <w:color w:val="000000"/>
          <w:sz w:val="28"/>
          <w:szCs w:val="28"/>
        </w:rPr>
      </w:pPr>
    </w:p>
    <w:p w:rsidR="00A32D24" w:rsidRPr="00497218" w:rsidRDefault="00A32D24" w:rsidP="0038203B">
      <w:pPr>
        <w:widowControl w:val="0"/>
        <w:shd w:val="clear" w:color="auto" w:fill="FFFFFF"/>
        <w:spacing w:line="360" w:lineRule="auto"/>
        <w:ind w:firstLine="709"/>
        <w:jc w:val="both"/>
        <w:rPr>
          <w:b/>
          <w:color w:val="000000"/>
          <w:sz w:val="28"/>
          <w:szCs w:val="28"/>
        </w:rPr>
      </w:pPr>
      <w:r w:rsidRPr="00497218">
        <w:rPr>
          <w:b/>
          <w:color w:val="000000"/>
          <w:sz w:val="28"/>
          <w:szCs w:val="28"/>
        </w:rPr>
        <w:t>3.2 Резервы увеличения валового сбора зерна</w:t>
      </w:r>
    </w:p>
    <w:p w:rsidR="00AE7F91" w:rsidRPr="0038203B" w:rsidRDefault="00AE7F91" w:rsidP="0038203B">
      <w:pPr>
        <w:widowControl w:val="0"/>
        <w:shd w:val="clear" w:color="auto" w:fill="FFFFFF"/>
        <w:spacing w:line="360" w:lineRule="auto"/>
        <w:ind w:firstLine="709"/>
        <w:jc w:val="both"/>
        <w:rPr>
          <w:color w:val="000000"/>
          <w:sz w:val="28"/>
          <w:szCs w:val="28"/>
        </w:rPr>
      </w:pPr>
    </w:p>
    <w:p w:rsidR="00AE7F91" w:rsidRPr="0038203B" w:rsidRDefault="00AE7F91" w:rsidP="0038203B">
      <w:pPr>
        <w:widowControl w:val="0"/>
        <w:shd w:val="clear" w:color="auto" w:fill="FFFFFF"/>
        <w:spacing w:line="360" w:lineRule="auto"/>
        <w:ind w:firstLine="709"/>
        <w:jc w:val="both"/>
        <w:rPr>
          <w:color w:val="000000"/>
          <w:sz w:val="28"/>
          <w:szCs w:val="28"/>
        </w:rPr>
      </w:pPr>
      <w:r w:rsidRPr="0038203B">
        <w:rPr>
          <w:color w:val="000000"/>
          <w:sz w:val="28"/>
          <w:szCs w:val="28"/>
        </w:rPr>
        <w:t>Валовой сбор является важным показателем, характеризующим деятельность с.-х. предприятий</w:t>
      </w:r>
      <w:r w:rsidR="002119B4" w:rsidRPr="0038203B">
        <w:rPr>
          <w:color w:val="000000"/>
          <w:sz w:val="28"/>
          <w:szCs w:val="28"/>
        </w:rPr>
        <w:t>. От его величины зависит объем реализованной продукции, а значит и степень удовлетворения потребности населения в продуктах зернопроизводства.</w:t>
      </w:r>
    </w:p>
    <w:p w:rsidR="002E36A5" w:rsidRPr="0038203B" w:rsidRDefault="002119B4" w:rsidP="0038203B">
      <w:pPr>
        <w:widowControl w:val="0"/>
        <w:spacing w:line="360" w:lineRule="auto"/>
        <w:ind w:firstLine="709"/>
        <w:jc w:val="both"/>
        <w:outlineLvl w:val="0"/>
        <w:rPr>
          <w:sz w:val="28"/>
          <w:szCs w:val="28"/>
        </w:rPr>
      </w:pPr>
      <w:r w:rsidRPr="0038203B">
        <w:rPr>
          <w:sz w:val="28"/>
          <w:szCs w:val="28"/>
        </w:rPr>
        <w:t>Валовой сбор зависит от размера посевных площадей, урожайности, гибель посевов.</w:t>
      </w:r>
    </w:p>
    <w:p w:rsidR="00C239AE" w:rsidRPr="0038203B" w:rsidRDefault="002119B4" w:rsidP="0038203B">
      <w:pPr>
        <w:widowControl w:val="0"/>
        <w:spacing w:line="360" w:lineRule="auto"/>
        <w:ind w:firstLine="709"/>
        <w:jc w:val="both"/>
        <w:outlineLvl w:val="0"/>
        <w:rPr>
          <w:sz w:val="28"/>
          <w:szCs w:val="28"/>
        </w:rPr>
      </w:pPr>
      <w:r w:rsidRPr="0038203B">
        <w:rPr>
          <w:sz w:val="28"/>
          <w:szCs w:val="28"/>
        </w:rPr>
        <w:t>Возможны следующие резервы</w:t>
      </w:r>
      <w:r w:rsidR="0038203B">
        <w:rPr>
          <w:sz w:val="28"/>
          <w:szCs w:val="28"/>
        </w:rPr>
        <w:t xml:space="preserve"> </w:t>
      </w:r>
      <w:r w:rsidRPr="0038203B">
        <w:rPr>
          <w:sz w:val="28"/>
          <w:szCs w:val="28"/>
        </w:rPr>
        <w:t>увеличения продукции растениеводства:</w:t>
      </w:r>
    </w:p>
    <w:p w:rsidR="002119B4" w:rsidRPr="0038203B" w:rsidRDefault="002119B4" w:rsidP="0038203B">
      <w:pPr>
        <w:widowControl w:val="0"/>
        <w:numPr>
          <w:ilvl w:val="0"/>
          <w:numId w:val="18"/>
        </w:numPr>
        <w:tabs>
          <w:tab w:val="clear" w:pos="1440"/>
          <w:tab w:val="num" w:pos="0"/>
        </w:tabs>
        <w:spacing w:line="360" w:lineRule="auto"/>
        <w:ind w:left="0" w:firstLine="709"/>
        <w:jc w:val="both"/>
        <w:outlineLvl w:val="0"/>
        <w:rPr>
          <w:sz w:val="28"/>
          <w:szCs w:val="28"/>
        </w:rPr>
      </w:pPr>
      <w:r w:rsidRPr="0038203B">
        <w:rPr>
          <w:sz w:val="28"/>
          <w:szCs w:val="28"/>
        </w:rPr>
        <w:t>расширение посевных площадей,</w:t>
      </w:r>
    </w:p>
    <w:p w:rsidR="002119B4" w:rsidRPr="0038203B" w:rsidRDefault="002119B4" w:rsidP="0038203B">
      <w:pPr>
        <w:widowControl w:val="0"/>
        <w:numPr>
          <w:ilvl w:val="0"/>
          <w:numId w:val="18"/>
        </w:numPr>
        <w:tabs>
          <w:tab w:val="clear" w:pos="1440"/>
        </w:tabs>
        <w:spacing w:line="360" w:lineRule="auto"/>
        <w:ind w:left="0" w:firstLine="709"/>
        <w:jc w:val="both"/>
        <w:outlineLvl w:val="0"/>
        <w:rPr>
          <w:sz w:val="28"/>
          <w:szCs w:val="28"/>
        </w:rPr>
      </w:pPr>
      <w:r w:rsidRPr="0038203B">
        <w:rPr>
          <w:sz w:val="28"/>
          <w:szCs w:val="28"/>
        </w:rPr>
        <w:t>улучшение структуры посевных площадей,</w:t>
      </w:r>
    </w:p>
    <w:p w:rsidR="002119B4" w:rsidRPr="0038203B" w:rsidRDefault="002119B4" w:rsidP="0038203B">
      <w:pPr>
        <w:widowControl w:val="0"/>
        <w:numPr>
          <w:ilvl w:val="0"/>
          <w:numId w:val="18"/>
        </w:numPr>
        <w:tabs>
          <w:tab w:val="clear" w:pos="1440"/>
          <w:tab w:val="num" w:pos="0"/>
        </w:tabs>
        <w:spacing w:line="360" w:lineRule="auto"/>
        <w:ind w:left="0" w:firstLine="709"/>
        <w:jc w:val="both"/>
        <w:outlineLvl w:val="0"/>
        <w:rPr>
          <w:sz w:val="28"/>
          <w:szCs w:val="28"/>
        </w:rPr>
      </w:pPr>
      <w:r w:rsidRPr="0038203B">
        <w:rPr>
          <w:sz w:val="28"/>
          <w:szCs w:val="28"/>
        </w:rPr>
        <w:t>повышение урожайности с.-х. культур</w:t>
      </w:r>
      <w:r w:rsidR="003F77B7" w:rsidRPr="0038203B">
        <w:rPr>
          <w:sz w:val="28"/>
          <w:szCs w:val="28"/>
        </w:rPr>
        <w:t>;</w:t>
      </w:r>
    </w:p>
    <w:p w:rsidR="003F77B7" w:rsidRPr="0038203B" w:rsidRDefault="003F77B7" w:rsidP="0038203B">
      <w:pPr>
        <w:widowControl w:val="0"/>
        <w:numPr>
          <w:ilvl w:val="0"/>
          <w:numId w:val="19"/>
        </w:numPr>
        <w:spacing w:line="360" w:lineRule="auto"/>
        <w:ind w:left="0" w:firstLine="709"/>
        <w:jc w:val="both"/>
        <w:outlineLvl w:val="0"/>
        <w:rPr>
          <w:sz w:val="28"/>
          <w:szCs w:val="28"/>
        </w:rPr>
      </w:pPr>
      <w:r w:rsidRPr="0038203B">
        <w:rPr>
          <w:sz w:val="28"/>
          <w:szCs w:val="28"/>
        </w:rPr>
        <w:t>за счет дополнительного внесения удобрений,</w:t>
      </w:r>
    </w:p>
    <w:p w:rsidR="003F77B7" w:rsidRPr="0038203B" w:rsidRDefault="003F77B7" w:rsidP="0038203B">
      <w:pPr>
        <w:widowControl w:val="0"/>
        <w:numPr>
          <w:ilvl w:val="0"/>
          <w:numId w:val="19"/>
        </w:numPr>
        <w:spacing w:line="360" w:lineRule="auto"/>
        <w:ind w:left="0" w:firstLine="709"/>
        <w:jc w:val="both"/>
        <w:outlineLvl w:val="0"/>
        <w:rPr>
          <w:sz w:val="28"/>
          <w:szCs w:val="28"/>
        </w:rPr>
      </w:pPr>
      <w:r w:rsidRPr="0038203B">
        <w:rPr>
          <w:sz w:val="28"/>
          <w:szCs w:val="28"/>
        </w:rPr>
        <w:t>за счет повышения окупаемости удобрений,</w:t>
      </w:r>
    </w:p>
    <w:p w:rsidR="003F77B7" w:rsidRPr="0038203B" w:rsidRDefault="003F77B7" w:rsidP="0038203B">
      <w:pPr>
        <w:widowControl w:val="0"/>
        <w:numPr>
          <w:ilvl w:val="0"/>
          <w:numId w:val="19"/>
        </w:numPr>
        <w:spacing w:line="360" w:lineRule="auto"/>
        <w:ind w:left="0" w:firstLine="709"/>
        <w:jc w:val="both"/>
        <w:outlineLvl w:val="0"/>
        <w:rPr>
          <w:sz w:val="28"/>
          <w:szCs w:val="28"/>
        </w:rPr>
      </w:pPr>
      <w:r w:rsidRPr="0038203B">
        <w:rPr>
          <w:sz w:val="28"/>
          <w:szCs w:val="28"/>
        </w:rPr>
        <w:t>за счет внедрения более урожайных сортов с.-х. культур,</w:t>
      </w:r>
    </w:p>
    <w:p w:rsidR="003F77B7" w:rsidRPr="0038203B" w:rsidRDefault="003F77B7" w:rsidP="0038203B">
      <w:pPr>
        <w:widowControl w:val="0"/>
        <w:numPr>
          <w:ilvl w:val="0"/>
          <w:numId w:val="19"/>
        </w:numPr>
        <w:spacing w:line="360" w:lineRule="auto"/>
        <w:ind w:left="0" w:firstLine="709"/>
        <w:jc w:val="both"/>
        <w:outlineLvl w:val="0"/>
        <w:rPr>
          <w:sz w:val="28"/>
          <w:szCs w:val="28"/>
        </w:rPr>
      </w:pPr>
      <w:r w:rsidRPr="0038203B">
        <w:rPr>
          <w:sz w:val="28"/>
          <w:szCs w:val="28"/>
        </w:rPr>
        <w:t>за счет сокращения потерь продукции при уборке урожая,</w:t>
      </w:r>
    </w:p>
    <w:p w:rsidR="003F77B7" w:rsidRPr="0038203B" w:rsidRDefault="003F77B7" w:rsidP="0038203B">
      <w:pPr>
        <w:widowControl w:val="0"/>
        <w:numPr>
          <w:ilvl w:val="0"/>
          <w:numId w:val="19"/>
        </w:numPr>
        <w:spacing w:line="360" w:lineRule="auto"/>
        <w:ind w:left="0" w:firstLine="709"/>
        <w:jc w:val="both"/>
        <w:outlineLvl w:val="0"/>
        <w:rPr>
          <w:sz w:val="28"/>
          <w:szCs w:val="28"/>
        </w:rPr>
      </w:pPr>
      <w:r w:rsidRPr="0038203B">
        <w:rPr>
          <w:sz w:val="28"/>
          <w:szCs w:val="28"/>
        </w:rPr>
        <w:t>за счет проведения посева в более оптимальные сроки.</w:t>
      </w:r>
    </w:p>
    <w:p w:rsidR="003F77B7" w:rsidRPr="0038203B" w:rsidRDefault="003F77B7" w:rsidP="0038203B">
      <w:pPr>
        <w:widowControl w:val="0"/>
        <w:spacing w:line="360" w:lineRule="auto"/>
        <w:ind w:firstLine="709"/>
        <w:jc w:val="both"/>
        <w:outlineLvl w:val="0"/>
        <w:rPr>
          <w:sz w:val="28"/>
          <w:szCs w:val="28"/>
        </w:rPr>
      </w:pPr>
      <w:r w:rsidRPr="0038203B">
        <w:rPr>
          <w:sz w:val="28"/>
          <w:szCs w:val="28"/>
        </w:rPr>
        <w:t>Рассчитаем резервы увеличения объемов производства зерна и определим общий резерв.</w:t>
      </w:r>
    </w:p>
    <w:p w:rsidR="00497218" w:rsidRDefault="00497218" w:rsidP="0038203B">
      <w:pPr>
        <w:widowControl w:val="0"/>
        <w:spacing w:line="360" w:lineRule="auto"/>
        <w:ind w:firstLine="709"/>
        <w:jc w:val="both"/>
        <w:outlineLvl w:val="0"/>
        <w:rPr>
          <w:sz w:val="28"/>
          <w:szCs w:val="28"/>
        </w:rPr>
      </w:pPr>
    </w:p>
    <w:p w:rsidR="002119B4" w:rsidRPr="0038203B" w:rsidRDefault="003F77B7" w:rsidP="0038203B">
      <w:pPr>
        <w:widowControl w:val="0"/>
        <w:spacing w:line="360" w:lineRule="auto"/>
        <w:ind w:firstLine="709"/>
        <w:jc w:val="both"/>
        <w:outlineLvl w:val="0"/>
        <w:rPr>
          <w:sz w:val="28"/>
          <w:szCs w:val="28"/>
        </w:rPr>
      </w:pPr>
      <w:r w:rsidRPr="0038203B">
        <w:rPr>
          <w:sz w:val="28"/>
          <w:szCs w:val="28"/>
        </w:rPr>
        <w:t>Таблица 13</w:t>
      </w:r>
      <w:r w:rsidR="00497218">
        <w:rPr>
          <w:sz w:val="28"/>
          <w:szCs w:val="28"/>
        </w:rPr>
        <w:t xml:space="preserve"> </w:t>
      </w:r>
      <w:r w:rsidRPr="0038203B">
        <w:rPr>
          <w:sz w:val="28"/>
          <w:szCs w:val="28"/>
        </w:rPr>
        <w:t>Подсчет резервов увеличения производства зерна за счет более полного использования земельных ресурсов</w:t>
      </w:r>
    </w:p>
    <w:tbl>
      <w:tblPr>
        <w:tblW w:w="7821" w:type="dxa"/>
        <w:jc w:val="center"/>
        <w:tblLook w:val="0000" w:firstRow="0" w:lastRow="0" w:firstColumn="0" w:lastColumn="0" w:noHBand="0" w:noVBand="0"/>
      </w:tblPr>
      <w:tblGrid>
        <w:gridCol w:w="2725"/>
        <w:gridCol w:w="1074"/>
        <w:gridCol w:w="1177"/>
        <w:gridCol w:w="1416"/>
        <w:gridCol w:w="1429"/>
      </w:tblGrid>
      <w:tr w:rsidR="003F77B7" w:rsidRPr="00497218" w:rsidTr="00497218">
        <w:trPr>
          <w:trHeight w:val="1230"/>
          <w:jc w:val="center"/>
        </w:trPr>
        <w:tc>
          <w:tcPr>
            <w:tcW w:w="2725" w:type="dxa"/>
            <w:tcBorders>
              <w:top w:val="single" w:sz="4" w:space="0" w:color="auto"/>
              <w:left w:val="single" w:sz="4" w:space="0" w:color="auto"/>
              <w:bottom w:val="single" w:sz="4" w:space="0" w:color="auto"/>
              <w:right w:val="single" w:sz="4" w:space="0" w:color="auto"/>
            </w:tcBorders>
            <w:vAlign w:val="center"/>
          </w:tcPr>
          <w:p w:rsidR="003F77B7" w:rsidRPr="00497218" w:rsidRDefault="003F77B7" w:rsidP="00497218">
            <w:pPr>
              <w:widowControl w:val="0"/>
              <w:spacing w:line="360" w:lineRule="auto"/>
              <w:outlineLvl w:val="0"/>
              <w:rPr>
                <w:sz w:val="20"/>
              </w:rPr>
            </w:pPr>
            <w:r w:rsidRPr="00497218">
              <w:rPr>
                <w:sz w:val="20"/>
              </w:rPr>
              <w:t>Мероприятия</w:t>
            </w:r>
          </w:p>
        </w:tc>
        <w:tc>
          <w:tcPr>
            <w:tcW w:w="1074" w:type="dxa"/>
            <w:tcBorders>
              <w:top w:val="single" w:sz="4" w:space="0" w:color="auto"/>
              <w:left w:val="nil"/>
              <w:bottom w:val="single" w:sz="4" w:space="0" w:color="auto"/>
              <w:right w:val="single" w:sz="4" w:space="0" w:color="auto"/>
            </w:tcBorders>
            <w:vAlign w:val="center"/>
          </w:tcPr>
          <w:p w:rsidR="003F77B7" w:rsidRPr="00497218" w:rsidRDefault="003F77B7" w:rsidP="00497218">
            <w:pPr>
              <w:widowControl w:val="0"/>
              <w:spacing w:line="360" w:lineRule="auto"/>
              <w:outlineLvl w:val="0"/>
              <w:rPr>
                <w:sz w:val="20"/>
              </w:rPr>
            </w:pPr>
            <w:r w:rsidRPr="00497218">
              <w:rPr>
                <w:sz w:val="20"/>
              </w:rPr>
              <w:t>Площадь, га</w:t>
            </w:r>
          </w:p>
        </w:tc>
        <w:tc>
          <w:tcPr>
            <w:tcW w:w="1177" w:type="dxa"/>
            <w:tcBorders>
              <w:top w:val="single" w:sz="4" w:space="0" w:color="auto"/>
              <w:left w:val="nil"/>
              <w:bottom w:val="single" w:sz="4" w:space="0" w:color="auto"/>
              <w:right w:val="single" w:sz="4" w:space="0" w:color="auto"/>
            </w:tcBorders>
            <w:vAlign w:val="center"/>
          </w:tcPr>
          <w:p w:rsidR="003F77B7" w:rsidRPr="00497218" w:rsidRDefault="003F77B7" w:rsidP="00497218">
            <w:pPr>
              <w:widowControl w:val="0"/>
              <w:spacing w:line="360" w:lineRule="auto"/>
              <w:outlineLvl w:val="0"/>
              <w:rPr>
                <w:sz w:val="20"/>
              </w:rPr>
            </w:pPr>
            <w:r w:rsidRPr="00497218">
              <w:rPr>
                <w:sz w:val="20"/>
              </w:rPr>
              <w:t>Культура</w:t>
            </w:r>
          </w:p>
        </w:tc>
        <w:tc>
          <w:tcPr>
            <w:tcW w:w="1416" w:type="dxa"/>
            <w:tcBorders>
              <w:top w:val="single" w:sz="4" w:space="0" w:color="auto"/>
              <w:left w:val="nil"/>
              <w:bottom w:val="single" w:sz="4" w:space="0" w:color="auto"/>
              <w:right w:val="single" w:sz="4" w:space="0" w:color="auto"/>
            </w:tcBorders>
            <w:vAlign w:val="center"/>
          </w:tcPr>
          <w:p w:rsidR="003F77B7" w:rsidRPr="00497218" w:rsidRDefault="003F77B7" w:rsidP="00497218">
            <w:pPr>
              <w:widowControl w:val="0"/>
              <w:spacing w:line="360" w:lineRule="auto"/>
              <w:outlineLvl w:val="0"/>
              <w:rPr>
                <w:sz w:val="20"/>
              </w:rPr>
            </w:pPr>
            <w:r w:rsidRPr="00497218">
              <w:rPr>
                <w:sz w:val="20"/>
              </w:rPr>
              <w:t>Урожайность, ц/га</w:t>
            </w:r>
          </w:p>
        </w:tc>
        <w:tc>
          <w:tcPr>
            <w:tcW w:w="1429" w:type="dxa"/>
            <w:tcBorders>
              <w:top w:val="single" w:sz="4" w:space="0" w:color="auto"/>
              <w:left w:val="nil"/>
              <w:bottom w:val="single" w:sz="4" w:space="0" w:color="auto"/>
              <w:right w:val="single" w:sz="4" w:space="0" w:color="auto"/>
            </w:tcBorders>
            <w:vAlign w:val="center"/>
          </w:tcPr>
          <w:p w:rsidR="003F77B7" w:rsidRPr="00497218" w:rsidRDefault="003F77B7" w:rsidP="00497218">
            <w:pPr>
              <w:widowControl w:val="0"/>
              <w:spacing w:line="360" w:lineRule="auto"/>
              <w:outlineLvl w:val="0"/>
              <w:rPr>
                <w:sz w:val="20"/>
              </w:rPr>
            </w:pPr>
            <w:r w:rsidRPr="00497218">
              <w:rPr>
                <w:sz w:val="20"/>
              </w:rPr>
              <w:t>Резерв увеличения производства продукции, ц</w:t>
            </w:r>
          </w:p>
        </w:tc>
      </w:tr>
      <w:tr w:rsidR="003F77B7" w:rsidRPr="00497218" w:rsidTr="00497218">
        <w:trPr>
          <w:trHeight w:val="255"/>
          <w:jc w:val="center"/>
        </w:trPr>
        <w:tc>
          <w:tcPr>
            <w:tcW w:w="2725" w:type="dxa"/>
            <w:tcBorders>
              <w:top w:val="nil"/>
              <w:left w:val="single" w:sz="4" w:space="0" w:color="auto"/>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Обработка залежных земель</w:t>
            </w:r>
          </w:p>
        </w:tc>
        <w:tc>
          <w:tcPr>
            <w:tcW w:w="1074" w:type="dxa"/>
            <w:tcBorders>
              <w:top w:val="nil"/>
              <w:left w:val="nil"/>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75</w:t>
            </w:r>
          </w:p>
        </w:tc>
        <w:tc>
          <w:tcPr>
            <w:tcW w:w="1177" w:type="dxa"/>
            <w:vMerge w:val="restart"/>
            <w:tcBorders>
              <w:top w:val="nil"/>
              <w:left w:val="single" w:sz="4" w:space="0" w:color="auto"/>
              <w:bottom w:val="single" w:sz="4" w:space="0" w:color="auto"/>
              <w:right w:val="single" w:sz="4" w:space="0" w:color="auto"/>
            </w:tcBorders>
            <w:vAlign w:val="bottom"/>
          </w:tcPr>
          <w:p w:rsidR="009904E8" w:rsidRPr="00497218" w:rsidRDefault="003F77B7" w:rsidP="00497218">
            <w:pPr>
              <w:widowControl w:val="0"/>
              <w:spacing w:line="360" w:lineRule="auto"/>
              <w:outlineLvl w:val="0"/>
              <w:rPr>
                <w:sz w:val="20"/>
              </w:rPr>
            </w:pPr>
            <w:r w:rsidRPr="00497218">
              <w:rPr>
                <w:sz w:val="20"/>
              </w:rPr>
              <w:t>Озимая</w:t>
            </w:r>
          </w:p>
          <w:p w:rsidR="009904E8" w:rsidRPr="00497218" w:rsidRDefault="009904E8" w:rsidP="00497218">
            <w:pPr>
              <w:widowControl w:val="0"/>
              <w:spacing w:line="360" w:lineRule="auto"/>
              <w:outlineLvl w:val="0"/>
              <w:rPr>
                <w:sz w:val="20"/>
              </w:rPr>
            </w:pPr>
          </w:p>
          <w:p w:rsidR="009904E8" w:rsidRPr="00497218" w:rsidRDefault="009904E8" w:rsidP="00497218">
            <w:pPr>
              <w:widowControl w:val="0"/>
              <w:spacing w:line="360" w:lineRule="auto"/>
              <w:outlineLvl w:val="0"/>
              <w:rPr>
                <w:sz w:val="20"/>
              </w:rPr>
            </w:pPr>
            <w:r w:rsidRPr="00497218">
              <w:rPr>
                <w:sz w:val="20"/>
              </w:rPr>
              <w:t>п</w:t>
            </w:r>
            <w:r w:rsidR="003F77B7" w:rsidRPr="00497218">
              <w:rPr>
                <w:sz w:val="20"/>
              </w:rPr>
              <w:t>шеница</w:t>
            </w:r>
          </w:p>
        </w:tc>
        <w:tc>
          <w:tcPr>
            <w:tcW w:w="1416" w:type="dxa"/>
            <w:vMerge w:val="restart"/>
            <w:tcBorders>
              <w:top w:val="nil"/>
              <w:left w:val="single" w:sz="4" w:space="0" w:color="auto"/>
              <w:bottom w:val="single" w:sz="4" w:space="0" w:color="auto"/>
              <w:right w:val="single" w:sz="4" w:space="0" w:color="auto"/>
            </w:tcBorders>
            <w:noWrap/>
            <w:vAlign w:val="center"/>
          </w:tcPr>
          <w:p w:rsidR="003F77B7" w:rsidRPr="00497218" w:rsidRDefault="003F77B7" w:rsidP="00497218">
            <w:pPr>
              <w:widowControl w:val="0"/>
              <w:spacing w:line="360" w:lineRule="auto"/>
              <w:outlineLvl w:val="0"/>
              <w:rPr>
                <w:sz w:val="20"/>
              </w:rPr>
            </w:pPr>
            <w:r w:rsidRPr="00497218">
              <w:rPr>
                <w:sz w:val="20"/>
              </w:rPr>
              <w:t>23</w:t>
            </w:r>
          </w:p>
        </w:tc>
        <w:tc>
          <w:tcPr>
            <w:tcW w:w="1429" w:type="dxa"/>
            <w:tcBorders>
              <w:top w:val="nil"/>
              <w:left w:val="nil"/>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1725</w:t>
            </w:r>
          </w:p>
        </w:tc>
      </w:tr>
      <w:tr w:rsidR="003F77B7" w:rsidRPr="00497218" w:rsidTr="00497218">
        <w:trPr>
          <w:trHeight w:val="345"/>
          <w:jc w:val="center"/>
        </w:trPr>
        <w:tc>
          <w:tcPr>
            <w:tcW w:w="2725" w:type="dxa"/>
            <w:tcBorders>
              <w:top w:val="nil"/>
              <w:left w:val="single" w:sz="4" w:space="0" w:color="auto"/>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Раскорчевка кустарников</w:t>
            </w:r>
          </w:p>
        </w:tc>
        <w:tc>
          <w:tcPr>
            <w:tcW w:w="1074" w:type="dxa"/>
            <w:tcBorders>
              <w:top w:val="nil"/>
              <w:left w:val="nil"/>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8</w:t>
            </w:r>
          </w:p>
        </w:tc>
        <w:tc>
          <w:tcPr>
            <w:tcW w:w="1177" w:type="dxa"/>
            <w:vMerge/>
            <w:tcBorders>
              <w:top w:val="nil"/>
              <w:left w:val="single" w:sz="4" w:space="0" w:color="auto"/>
              <w:bottom w:val="single" w:sz="4" w:space="0" w:color="auto"/>
              <w:right w:val="single" w:sz="4" w:space="0" w:color="auto"/>
            </w:tcBorders>
            <w:vAlign w:val="center"/>
          </w:tcPr>
          <w:p w:rsidR="003F77B7" w:rsidRPr="00497218" w:rsidRDefault="003F77B7" w:rsidP="00497218">
            <w:pPr>
              <w:widowControl w:val="0"/>
              <w:spacing w:line="360" w:lineRule="auto"/>
              <w:outlineLvl w:val="0"/>
              <w:rPr>
                <w:sz w:val="20"/>
              </w:rPr>
            </w:pPr>
          </w:p>
        </w:tc>
        <w:tc>
          <w:tcPr>
            <w:tcW w:w="1416" w:type="dxa"/>
            <w:vMerge/>
            <w:tcBorders>
              <w:top w:val="nil"/>
              <w:left w:val="single" w:sz="4" w:space="0" w:color="auto"/>
              <w:bottom w:val="single" w:sz="4" w:space="0" w:color="auto"/>
              <w:right w:val="single" w:sz="4" w:space="0" w:color="auto"/>
            </w:tcBorders>
            <w:vAlign w:val="center"/>
          </w:tcPr>
          <w:p w:rsidR="003F77B7" w:rsidRPr="00497218" w:rsidRDefault="003F77B7" w:rsidP="00497218">
            <w:pPr>
              <w:widowControl w:val="0"/>
              <w:spacing w:line="360" w:lineRule="auto"/>
              <w:outlineLvl w:val="0"/>
              <w:rPr>
                <w:sz w:val="20"/>
              </w:rPr>
            </w:pPr>
          </w:p>
        </w:tc>
        <w:tc>
          <w:tcPr>
            <w:tcW w:w="1429" w:type="dxa"/>
            <w:tcBorders>
              <w:top w:val="nil"/>
              <w:left w:val="nil"/>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184</w:t>
            </w:r>
          </w:p>
        </w:tc>
      </w:tr>
      <w:tr w:rsidR="003F77B7" w:rsidRPr="00497218" w:rsidTr="00497218">
        <w:trPr>
          <w:trHeight w:val="193"/>
          <w:jc w:val="center"/>
        </w:trPr>
        <w:tc>
          <w:tcPr>
            <w:tcW w:w="2725" w:type="dxa"/>
            <w:tcBorders>
              <w:top w:val="nil"/>
              <w:left w:val="single" w:sz="4" w:space="0" w:color="auto"/>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Осушение болот</w:t>
            </w:r>
          </w:p>
        </w:tc>
        <w:tc>
          <w:tcPr>
            <w:tcW w:w="1074" w:type="dxa"/>
            <w:tcBorders>
              <w:top w:val="nil"/>
              <w:left w:val="nil"/>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2</w:t>
            </w:r>
          </w:p>
        </w:tc>
        <w:tc>
          <w:tcPr>
            <w:tcW w:w="1177" w:type="dxa"/>
            <w:vMerge/>
            <w:tcBorders>
              <w:top w:val="nil"/>
              <w:left w:val="single" w:sz="4" w:space="0" w:color="auto"/>
              <w:bottom w:val="single" w:sz="4" w:space="0" w:color="auto"/>
              <w:right w:val="single" w:sz="4" w:space="0" w:color="auto"/>
            </w:tcBorders>
            <w:vAlign w:val="center"/>
          </w:tcPr>
          <w:p w:rsidR="003F77B7" w:rsidRPr="00497218" w:rsidRDefault="003F77B7" w:rsidP="00497218">
            <w:pPr>
              <w:widowControl w:val="0"/>
              <w:spacing w:line="360" w:lineRule="auto"/>
              <w:outlineLvl w:val="0"/>
              <w:rPr>
                <w:sz w:val="20"/>
              </w:rPr>
            </w:pPr>
          </w:p>
        </w:tc>
        <w:tc>
          <w:tcPr>
            <w:tcW w:w="1416" w:type="dxa"/>
            <w:vMerge/>
            <w:tcBorders>
              <w:top w:val="nil"/>
              <w:left w:val="single" w:sz="4" w:space="0" w:color="auto"/>
              <w:bottom w:val="single" w:sz="4" w:space="0" w:color="auto"/>
              <w:right w:val="single" w:sz="4" w:space="0" w:color="auto"/>
            </w:tcBorders>
            <w:vAlign w:val="center"/>
          </w:tcPr>
          <w:p w:rsidR="003F77B7" w:rsidRPr="00497218" w:rsidRDefault="003F77B7" w:rsidP="00497218">
            <w:pPr>
              <w:widowControl w:val="0"/>
              <w:spacing w:line="360" w:lineRule="auto"/>
              <w:outlineLvl w:val="0"/>
              <w:rPr>
                <w:sz w:val="20"/>
              </w:rPr>
            </w:pPr>
          </w:p>
        </w:tc>
        <w:tc>
          <w:tcPr>
            <w:tcW w:w="1429" w:type="dxa"/>
            <w:tcBorders>
              <w:top w:val="nil"/>
              <w:left w:val="nil"/>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56</w:t>
            </w:r>
          </w:p>
        </w:tc>
      </w:tr>
      <w:tr w:rsidR="003F77B7" w:rsidRPr="00497218" w:rsidTr="00497218">
        <w:trPr>
          <w:trHeight w:val="255"/>
          <w:jc w:val="center"/>
        </w:trPr>
        <w:tc>
          <w:tcPr>
            <w:tcW w:w="2725" w:type="dxa"/>
            <w:tcBorders>
              <w:top w:val="nil"/>
              <w:left w:val="single" w:sz="4" w:space="0" w:color="auto"/>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ИТОГО</w:t>
            </w:r>
          </w:p>
        </w:tc>
        <w:tc>
          <w:tcPr>
            <w:tcW w:w="1074" w:type="dxa"/>
            <w:tcBorders>
              <w:top w:val="nil"/>
              <w:left w:val="nil"/>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85</w:t>
            </w:r>
          </w:p>
        </w:tc>
        <w:tc>
          <w:tcPr>
            <w:tcW w:w="1177" w:type="dxa"/>
            <w:tcBorders>
              <w:top w:val="nil"/>
              <w:left w:val="nil"/>
              <w:bottom w:val="single" w:sz="4" w:space="0" w:color="auto"/>
              <w:right w:val="single" w:sz="4" w:space="0" w:color="auto"/>
            </w:tcBorders>
            <w:noWrap/>
            <w:vAlign w:val="bottom"/>
          </w:tcPr>
          <w:p w:rsidR="003F77B7" w:rsidRPr="00497218" w:rsidRDefault="0038203B" w:rsidP="00497218">
            <w:pPr>
              <w:widowControl w:val="0"/>
              <w:spacing w:line="360" w:lineRule="auto"/>
              <w:outlineLvl w:val="0"/>
              <w:rPr>
                <w:sz w:val="20"/>
              </w:rPr>
            </w:pPr>
            <w:r w:rsidRPr="00497218">
              <w:rPr>
                <w:sz w:val="20"/>
              </w:rPr>
              <w:t xml:space="preserve"> </w:t>
            </w:r>
          </w:p>
        </w:tc>
        <w:tc>
          <w:tcPr>
            <w:tcW w:w="1416" w:type="dxa"/>
            <w:tcBorders>
              <w:top w:val="nil"/>
              <w:left w:val="nil"/>
              <w:bottom w:val="single" w:sz="4" w:space="0" w:color="auto"/>
              <w:right w:val="single" w:sz="4" w:space="0" w:color="auto"/>
            </w:tcBorders>
            <w:noWrap/>
            <w:vAlign w:val="bottom"/>
          </w:tcPr>
          <w:p w:rsidR="003F77B7" w:rsidRPr="00497218" w:rsidRDefault="0038203B" w:rsidP="00497218">
            <w:pPr>
              <w:widowControl w:val="0"/>
              <w:spacing w:line="360" w:lineRule="auto"/>
              <w:outlineLvl w:val="0"/>
              <w:rPr>
                <w:sz w:val="20"/>
              </w:rPr>
            </w:pPr>
            <w:r w:rsidRPr="00497218">
              <w:rPr>
                <w:sz w:val="20"/>
              </w:rPr>
              <w:t xml:space="preserve"> </w:t>
            </w:r>
          </w:p>
        </w:tc>
        <w:tc>
          <w:tcPr>
            <w:tcW w:w="1429" w:type="dxa"/>
            <w:tcBorders>
              <w:top w:val="nil"/>
              <w:left w:val="nil"/>
              <w:bottom w:val="single" w:sz="4" w:space="0" w:color="auto"/>
              <w:right w:val="single" w:sz="4" w:space="0" w:color="auto"/>
            </w:tcBorders>
            <w:noWrap/>
            <w:vAlign w:val="bottom"/>
          </w:tcPr>
          <w:p w:rsidR="003F77B7" w:rsidRPr="00497218" w:rsidRDefault="003F77B7" w:rsidP="00497218">
            <w:pPr>
              <w:widowControl w:val="0"/>
              <w:spacing w:line="360" w:lineRule="auto"/>
              <w:outlineLvl w:val="0"/>
              <w:rPr>
                <w:sz w:val="20"/>
              </w:rPr>
            </w:pPr>
            <w:r w:rsidRPr="00497218">
              <w:rPr>
                <w:sz w:val="20"/>
              </w:rPr>
              <w:t>1955</w:t>
            </w:r>
          </w:p>
        </w:tc>
      </w:tr>
    </w:tbl>
    <w:p w:rsidR="003F77B7" w:rsidRPr="0038203B" w:rsidRDefault="003F77B7" w:rsidP="0038203B">
      <w:pPr>
        <w:widowControl w:val="0"/>
        <w:spacing w:line="360" w:lineRule="auto"/>
        <w:ind w:firstLine="709"/>
        <w:jc w:val="both"/>
        <w:outlineLvl w:val="0"/>
        <w:rPr>
          <w:sz w:val="28"/>
          <w:szCs w:val="28"/>
        </w:rPr>
      </w:pPr>
    </w:p>
    <w:p w:rsidR="003F77B7" w:rsidRPr="0038203B" w:rsidRDefault="003F77B7" w:rsidP="0038203B">
      <w:pPr>
        <w:widowControl w:val="0"/>
        <w:spacing w:line="360" w:lineRule="auto"/>
        <w:ind w:firstLine="709"/>
        <w:jc w:val="both"/>
        <w:outlineLvl w:val="0"/>
        <w:rPr>
          <w:sz w:val="28"/>
          <w:szCs w:val="28"/>
        </w:rPr>
      </w:pPr>
      <w:r w:rsidRPr="0038203B">
        <w:rPr>
          <w:sz w:val="28"/>
          <w:szCs w:val="28"/>
        </w:rPr>
        <w:t>За счет более полного использования земельного фонда хозяйства, в том числе за счет проведения агрономических мероприятий, резерв дополнительного выхода продукции может составить по озимой пшенице</w:t>
      </w:r>
      <w:r w:rsidR="009904E8" w:rsidRPr="0038203B">
        <w:rPr>
          <w:sz w:val="28"/>
          <w:szCs w:val="28"/>
        </w:rPr>
        <w:t xml:space="preserve"> составил 1955 ц.</w:t>
      </w:r>
    </w:p>
    <w:p w:rsidR="00497218" w:rsidRDefault="00497218" w:rsidP="0038203B">
      <w:pPr>
        <w:widowControl w:val="0"/>
        <w:spacing w:line="360" w:lineRule="auto"/>
        <w:ind w:firstLine="709"/>
        <w:jc w:val="both"/>
        <w:outlineLvl w:val="0"/>
        <w:rPr>
          <w:sz w:val="28"/>
          <w:szCs w:val="28"/>
        </w:rPr>
      </w:pPr>
    </w:p>
    <w:p w:rsidR="009904E8" w:rsidRPr="0038203B" w:rsidRDefault="009904E8" w:rsidP="0038203B">
      <w:pPr>
        <w:widowControl w:val="0"/>
        <w:spacing w:line="360" w:lineRule="auto"/>
        <w:ind w:firstLine="709"/>
        <w:jc w:val="both"/>
        <w:outlineLvl w:val="0"/>
        <w:rPr>
          <w:sz w:val="28"/>
          <w:szCs w:val="27"/>
        </w:rPr>
      </w:pPr>
      <w:r w:rsidRPr="0038203B">
        <w:rPr>
          <w:sz w:val="28"/>
          <w:szCs w:val="28"/>
        </w:rPr>
        <w:t>Таблица 14</w:t>
      </w:r>
      <w:r w:rsidR="00497218">
        <w:rPr>
          <w:sz w:val="28"/>
          <w:szCs w:val="28"/>
        </w:rPr>
        <w:t xml:space="preserve"> </w:t>
      </w:r>
      <w:r w:rsidRPr="0038203B">
        <w:rPr>
          <w:sz w:val="28"/>
          <w:szCs w:val="27"/>
        </w:rPr>
        <w:t>Резерв</w:t>
      </w:r>
      <w:r w:rsidR="0038203B">
        <w:rPr>
          <w:sz w:val="28"/>
          <w:szCs w:val="27"/>
        </w:rPr>
        <w:t xml:space="preserve"> </w:t>
      </w:r>
      <w:r w:rsidRPr="0038203B">
        <w:rPr>
          <w:sz w:val="28"/>
          <w:szCs w:val="27"/>
        </w:rPr>
        <w:t>увеличения производства зерна за счет улучшения структуры посевов</w:t>
      </w:r>
    </w:p>
    <w:tbl>
      <w:tblPr>
        <w:tblW w:w="8866" w:type="dxa"/>
        <w:tblInd w:w="392" w:type="dxa"/>
        <w:tblLayout w:type="fixed"/>
        <w:tblLook w:val="0000" w:firstRow="0" w:lastRow="0" w:firstColumn="0" w:lastColumn="0" w:noHBand="0" w:noVBand="0"/>
      </w:tblPr>
      <w:tblGrid>
        <w:gridCol w:w="1706"/>
        <w:gridCol w:w="942"/>
        <w:gridCol w:w="754"/>
        <w:gridCol w:w="942"/>
        <w:gridCol w:w="842"/>
        <w:gridCol w:w="1412"/>
        <w:gridCol w:w="1118"/>
        <w:gridCol w:w="1150"/>
      </w:tblGrid>
      <w:tr w:rsidR="009904E8" w:rsidRPr="00497218" w:rsidTr="003D4BD9">
        <w:trPr>
          <w:trHeight w:val="525"/>
        </w:trPr>
        <w:tc>
          <w:tcPr>
            <w:tcW w:w="1706" w:type="dxa"/>
            <w:vMerge w:val="restart"/>
            <w:tcBorders>
              <w:top w:val="single" w:sz="4" w:space="0" w:color="auto"/>
              <w:left w:val="single" w:sz="4" w:space="0" w:color="auto"/>
              <w:bottom w:val="single" w:sz="4" w:space="0" w:color="auto"/>
              <w:right w:val="single" w:sz="4" w:space="0" w:color="auto"/>
            </w:tcBorders>
            <w:vAlign w:val="center"/>
          </w:tcPr>
          <w:p w:rsidR="009904E8" w:rsidRPr="00497218" w:rsidRDefault="009904E8" w:rsidP="00497218">
            <w:pPr>
              <w:widowControl w:val="0"/>
              <w:spacing w:line="360" w:lineRule="auto"/>
              <w:outlineLvl w:val="0"/>
              <w:rPr>
                <w:sz w:val="20"/>
              </w:rPr>
            </w:pPr>
            <w:r w:rsidRPr="00497218">
              <w:rPr>
                <w:sz w:val="20"/>
              </w:rPr>
              <w:t>Наименование культуры</w:t>
            </w:r>
          </w:p>
        </w:tc>
        <w:tc>
          <w:tcPr>
            <w:tcW w:w="1696" w:type="dxa"/>
            <w:gridSpan w:val="2"/>
            <w:tcBorders>
              <w:top w:val="single" w:sz="4" w:space="0" w:color="auto"/>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Структура посевов, %</w:t>
            </w:r>
          </w:p>
        </w:tc>
        <w:tc>
          <w:tcPr>
            <w:tcW w:w="1784" w:type="dxa"/>
            <w:gridSpan w:val="2"/>
            <w:tcBorders>
              <w:top w:val="single" w:sz="4" w:space="0" w:color="auto"/>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 xml:space="preserve">Посевная площадь, га </w:t>
            </w:r>
          </w:p>
        </w:tc>
        <w:tc>
          <w:tcPr>
            <w:tcW w:w="1412" w:type="dxa"/>
            <w:vMerge w:val="restart"/>
            <w:tcBorders>
              <w:top w:val="single" w:sz="4" w:space="0" w:color="auto"/>
              <w:left w:val="single" w:sz="4" w:space="0" w:color="auto"/>
              <w:bottom w:val="single" w:sz="4" w:space="0" w:color="auto"/>
              <w:right w:val="single" w:sz="4" w:space="0" w:color="auto"/>
            </w:tcBorders>
            <w:vAlign w:val="center"/>
          </w:tcPr>
          <w:p w:rsidR="009904E8" w:rsidRPr="00497218" w:rsidRDefault="009904E8" w:rsidP="00497218">
            <w:pPr>
              <w:widowControl w:val="0"/>
              <w:spacing w:line="360" w:lineRule="auto"/>
              <w:outlineLvl w:val="0"/>
              <w:rPr>
                <w:sz w:val="20"/>
              </w:rPr>
            </w:pPr>
            <w:r w:rsidRPr="00497218">
              <w:rPr>
                <w:sz w:val="20"/>
              </w:rPr>
              <w:t>Фактическая урожайность в среднем за 3 года, ц/га</w:t>
            </w:r>
          </w:p>
        </w:tc>
        <w:tc>
          <w:tcPr>
            <w:tcW w:w="2268" w:type="dxa"/>
            <w:gridSpan w:val="2"/>
            <w:tcBorders>
              <w:top w:val="single" w:sz="4" w:space="0" w:color="auto"/>
              <w:left w:val="nil"/>
              <w:bottom w:val="single" w:sz="4" w:space="0" w:color="auto"/>
              <w:right w:val="single" w:sz="4" w:space="0" w:color="auto"/>
            </w:tcBorders>
          </w:tcPr>
          <w:p w:rsidR="009904E8" w:rsidRPr="00497218" w:rsidRDefault="009904E8" w:rsidP="00497218">
            <w:pPr>
              <w:widowControl w:val="0"/>
              <w:spacing w:line="360" w:lineRule="auto"/>
              <w:outlineLvl w:val="0"/>
              <w:rPr>
                <w:sz w:val="20"/>
              </w:rPr>
            </w:pPr>
            <w:r w:rsidRPr="00497218">
              <w:rPr>
                <w:sz w:val="20"/>
              </w:rPr>
              <w:t>Объем производства при структуре посевов</w:t>
            </w:r>
          </w:p>
        </w:tc>
      </w:tr>
      <w:tr w:rsidR="009904E8" w:rsidRPr="00497218" w:rsidTr="003D4BD9">
        <w:trPr>
          <w:trHeight w:val="853"/>
        </w:trPr>
        <w:tc>
          <w:tcPr>
            <w:tcW w:w="1706" w:type="dxa"/>
            <w:vMerge/>
            <w:tcBorders>
              <w:top w:val="single" w:sz="4" w:space="0" w:color="auto"/>
              <w:left w:val="single" w:sz="4" w:space="0" w:color="auto"/>
              <w:bottom w:val="single" w:sz="4" w:space="0" w:color="auto"/>
              <w:right w:val="single" w:sz="4" w:space="0" w:color="auto"/>
            </w:tcBorders>
            <w:vAlign w:val="center"/>
          </w:tcPr>
          <w:p w:rsidR="009904E8" w:rsidRPr="00497218" w:rsidRDefault="009904E8" w:rsidP="00497218">
            <w:pPr>
              <w:widowControl w:val="0"/>
              <w:spacing w:line="360" w:lineRule="auto"/>
              <w:outlineLvl w:val="0"/>
              <w:rPr>
                <w:sz w:val="20"/>
              </w:rPr>
            </w:pP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Факти-ческая</w:t>
            </w:r>
          </w:p>
        </w:tc>
        <w:tc>
          <w:tcPr>
            <w:tcW w:w="754"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Возмож-ная</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Факти-ческая</w:t>
            </w:r>
          </w:p>
        </w:tc>
        <w:tc>
          <w:tcPr>
            <w:tcW w:w="8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Возмож-ная</w:t>
            </w:r>
          </w:p>
        </w:tc>
        <w:tc>
          <w:tcPr>
            <w:tcW w:w="1412" w:type="dxa"/>
            <w:vMerge/>
            <w:tcBorders>
              <w:top w:val="single" w:sz="4" w:space="0" w:color="auto"/>
              <w:left w:val="single" w:sz="4" w:space="0" w:color="auto"/>
              <w:bottom w:val="single" w:sz="4" w:space="0" w:color="auto"/>
              <w:right w:val="single" w:sz="4" w:space="0" w:color="auto"/>
            </w:tcBorders>
            <w:vAlign w:val="center"/>
          </w:tcPr>
          <w:p w:rsidR="009904E8" w:rsidRPr="00497218" w:rsidRDefault="009904E8" w:rsidP="00497218">
            <w:pPr>
              <w:widowControl w:val="0"/>
              <w:spacing w:line="360" w:lineRule="auto"/>
              <w:outlineLvl w:val="0"/>
              <w:rPr>
                <w:sz w:val="20"/>
              </w:rPr>
            </w:pPr>
          </w:p>
        </w:tc>
        <w:tc>
          <w:tcPr>
            <w:tcW w:w="1118"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Фактиче-ская</w:t>
            </w:r>
          </w:p>
        </w:tc>
        <w:tc>
          <w:tcPr>
            <w:tcW w:w="1150"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Возмож-ная</w:t>
            </w:r>
          </w:p>
        </w:tc>
      </w:tr>
      <w:tr w:rsidR="009904E8" w:rsidRPr="00497218" w:rsidTr="003D4BD9">
        <w:trPr>
          <w:trHeight w:val="255"/>
        </w:trPr>
        <w:tc>
          <w:tcPr>
            <w:tcW w:w="1706" w:type="dxa"/>
            <w:tcBorders>
              <w:top w:val="nil"/>
              <w:left w:val="single" w:sz="4" w:space="0" w:color="auto"/>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Озимая рожь</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11</w:t>
            </w:r>
          </w:p>
        </w:tc>
        <w:tc>
          <w:tcPr>
            <w:tcW w:w="754"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14,1</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215</w:t>
            </w:r>
          </w:p>
        </w:tc>
        <w:tc>
          <w:tcPr>
            <w:tcW w:w="8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275</w:t>
            </w:r>
          </w:p>
        </w:tc>
        <w:tc>
          <w:tcPr>
            <w:tcW w:w="141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21,3</w:t>
            </w:r>
          </w:p>
        </w:tc>
        <w:tc>
          <w:tcPr>
            <w:tcW w:w="1118"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4579,5</w:t>
            </w:r>
          </w:p>
        </w:tc>
        <w:tc>
          <w:tcPr>
            <w:tcW w:w="1150"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5857,5</w:t>
            </w:r>
          </w:p>
        </w:tc>
      </w:tr>
      <w:tr w:rsidR="009904E8" w:rsidRPr="00497218" w:rsidTr="003D4BD9">
        <w:trPr>
          <w:trHeight w:val="255"/>
        </w:trPr>
        <w:tc>
          <w:tcPr>
            <w:tcW w:w="1706" w:type="dxa"/>
            <w:tcBorders>
              <w:top w:val="nil"/>
              <w:left w:val="single" w:sz="4" w:space="0" w:color="auto"/>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Озимая пшеница</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33</w:t>
            </w:r>
          </w:p>
        </w:tc>
        <w:tc>
          <w:tcPr>
            <w:tcW w:w="754"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36,5</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645</w:t>
            </w:r>
          </w:p>
        </w:tc>
        <w:tc>
          <w:tcPr>
            <w:tcW w:w="8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714</w:t>
            </w:r>
          </w:p>
        </w:tc>
        <w:tc>
          <w:tcPr>
            <w:tcW w:w="141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23</w:t>
            </w:r>
          </w:p>
        </w:tc>
        <w:tc>
          <w:tcPr>
            <w:tcW w:w="1118"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14835</w:t>
            </w:r>
          </w:p>
        </w:tc>
        <w:tc>
          <w:tcPr>
            <w:tcW w:w="1150"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16422</w:t>
            </w:r>
          </w:p>
        </w:tc>
      </w:tr>
      <w:tr w:rsidR="009904E8" w:rsidRPr="00497218" w:rsidTr="003D4BD9">
        <w:trPr>
          <w:trHeight w:val="255"/>
        </w:trPr>
        <w:tc>
          <w:tcPr>
            <w:tcW w:w="1706" w:type="dxa"/>
            <w:tcBorders>
              <w:top w:val="nil"/>
              <w:left w:val="single" w:sz="4" w:space="0" w:color="auto"/>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Яровая пшеница</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39,2</w:t>
            </w:r>
          </w:p>
        </w:tc>
        <w:tc>
          <w:tcPr>
            <w:tcW w:w="754"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41,2</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766</w:t>
            </w:r>
          </w:p>
        </w:tc>
        <w:tc>
          <w:tcPr>
            <w:tcW w:w="8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805</w:t>
            </w:r>
          </w:p>
        </w:tc>
        <w:tc>
          <w:tcPr>
            <w:tcW w:w="141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20,5</w:t>
            </w:r>
          </w:p>
        </w:tc>
        <w:tc>
          <w:tcPr>
            <w:tcW w:w="1118"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15703</w:t>
            </w:r>
          </w:p>
        </w:tc>
        <w:tc>
          <w:tcPr>
            <w:tcW w:w="1150"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16502,5</w:t>
            </w:r>
          </w:p>
        </w:tc>
      </w:tr>
      <w:tr w:rsidR="009904E8" w:rsidRPr="00497218" w:rsidTr="003D4BD9">
        <w:trPr>
          <w:trHeight w:val="255"/>
        </w:trPr>
        <w:tc>
          <w:tcPr>
            <w:tcW w:w="1706" w:type="dxa"/>
            <w:tcBorders>
              <w:top w:val="nil"/>
              <w:left w:val="single" w:sz="4" w:space="0" w:color="auto"/>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Ячмень</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11,2</w:t>
            </w:r>
          </w:p>
        </w:tc>
        <w:tc>
          <w:tcPr>
            <w:tcW w:w="754"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5,1</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219</w:t>
            </w:r>
          </w:p>
        </w:tc>
        <w:tc>
          <w:tcPr>
            <w:tcW w:w="8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100</w:t>
            </w:r>
          </w:p>
        </w:tc>
        <w:tc>
          <w:tcPr>
            <w:tcW w:w="141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14,7</w:t>
            </w:r>
          </w:p>
        </w:tc>
        <w:tc>
          <w:tcPr>
            <w:tcW w:w="1118"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3219,3</w:t>
            </w:r>
          </w:p>
        </w:tc>
        <w:tc>
          <w:tcPr>
            <w:tcW w:w="1150"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1470</w:t>
            </w:r>
          </w:p>
        </w:tc>
      </w:tr>
      <w:tr w:rsidR="009904E8" w:rsidRPr="00497218" w:rsidTr="003D4BD9">
        <w:trPr>
          <w:trHeight w:val="255"/>
        </w:trPr>
        <w:tc>
          <w:tcPr>
            <w:tcW w:w="1706" w:type="dxa"/>
            <w:tcBorders>
              <w:top w:val="nil"/>
              <w:left w:val="single" w:sz="4" w:space="0" w:color="auto"/>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Овес</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5,6</w:t>
            </w:r>
          </w:p>
        </w:tc>
        <w:tc>
          <w:tcPr>
            <w:tcW w:w="754"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3,1</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109</w:t>
            </w:r>
          </w:p>
        </w:tc>
        <w:tc>
          <w:tcPr>
            <w:tcW w:w="8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70</w:t>
            </w:r>
          </w:p>
        </w:tc>
        <w:tc>
          <w:tcPr>
            <w:tcW w:w="141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12,6</w:t>
            </w:r>
          </w:p>
        </w:tc>
        <w:tc>
          <w:tcPr>
            <w:tcW w:w="1118"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1373,4</w:t>
            </w:r>
          </w:p>
        </w:tc>
        <w:tc>
          <w:tcPr>
            <w:tcW w:w="1150"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882</w:t>
            </w:r>
          </w:p>
        </w:tc>
      </w:tr>
      <w:tr w:rsidR="009904E8" w:rsidRPr="00497218" w:rsidTr="003D4BD9">
        <w:trPr>
          <w:trHeight w:val="255"/>
        </w:trPr>
        <w:tc>
          <w:tcPr>
            <w:tcW w:w="1706" w:type="dxa"/>
            <w:tcBorders>
              <w:top w:val="nil"/>
              <w:left w:val="single" w:sz="4" w:space="0" w:color="auto"/>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Всего</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100</w:t>
            </w:r>
          </w:p>
        </w:tc>
        <w:tc>
          <w:tcPr>
            <w:tcW w:w="754"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100</w:t>
            </w:r>
          </w:p>
        </w:tc>
        <w:tc>
          <w:tcPr>
            <w:tcW w:w="9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1954</w:t>
            </w:r>
          </w:p>
        </w:tc>
        <w:tc>
          <w:tcPr>
            <w:tcW w:w="84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1954</w:t>
            </w:r>
          </w:p>
        </w:tc>
        <w:tc>
          <w:tcPr>
            <w:tcW w:w="1412"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w:t>
            </w:r>
          </w:p>
        </w:tc>
        <w:tc>
          <w:tcPr>
            <w:tcW w:w="1118"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39710,2</w:t>
            </w:r>
          </w:p>
        </w:tc>
        <w:tc>
          <w:tcPr>
            <w:tcW w:w="1150" w:type="dxa"/>
            <w:tcBorders>
              <w:top w:val="nil"/>
              <w:left w:val="nil"/>
              <w:bottom w:val="single" w:sz="4" w:space="0" w:color="auto"/>
              <w:right w:val="single" w:sz="4" w:space="0" w:color="auto"/>
            </w:tcBorders>
            <w:noWrap/>
            <w:vAlign w:val="bottom"/>
          </w:tcPr>
          <w:p w:rsidR="009904E8" w:rsidRPr="00497218" w:rsidRDefault="009904E8" w:rsidP="00497218">
            <w:pPr>
              <w:widowControl w:val="0"/>
              <w:spacing w:line="360" w:lineRule="auto"/>
              <w:outlineLvl w:val="0"/>
              <w:rPr>
                <w:sz w:val="20"/>
              </w:rPr>
            </w:pPr>
            <w:r w:rsidRPr="00497218">
              <w:rPr>
                <w:sz w:val="20"/>
              </w:rPr>
              <w:t>41134</w:t>
            </w:r>
          </w:p>
        </w:tc>
      </w:tr>
    </w:tbl>
    <w:p w:rsidR="009904E8" w:rsidRPr="0038203B" w:rsidRDefault="00497218" w:rsidP="0038203B">
      <w:pPr>
        <w:widowControl w:val="0"/>
        <w:spacing w:line="360" w:lineRule="auto"/>
        <w:ind w:firstLine="709"/>
        <w:jc w:val="both"/>
        <w:outlineLvl w:val="0"/>
        <w:rPr>
          <w:sz w:val="28"/>
          <w:szCs w:val="28"/>
        </w:rPr>
      </w:pPr>
      <w:r>
        <w:rPr>
          <w:sz w:val="28"/>
          <w:szCs w:val="28"/>
        </w:rPr>
        <w:br w:type="page"/>
      </w:r>
      <w:r w:rsidR="00E415DD" w:rsidRPr="0038203B">
        <w:rPr>
          <w:sz w:val="28"/>
          <w:szCs w:val="28"/>
        </w:rPr>
        <w:t>За счет улучшения структуры посевов в хозяйстве можно получить дополнительно 1423,8</w:t>
      </w:r>
      <w:r w:rsidR="0038203B">
        <w:rPr>
          <w:sz w:val="28"/>
          <w:szCs w:val="28"/>
        </w:rPr>
        <w:t xml:space="preserve"> </w:t>
      </w:r>
      <w:r w:rsidR="00E415DD" w:rsidRPr="0038203B">
        <w:rPr>
          <w:sz w:val="28"/>
          <w:szCs w:val="28"/>
        </w:rPr>
        <w:t>ц зерна.</w:t>
      </w:r>
    </w:p>
    <w:p w:rsidR="00497218" w:rsidRDefault="00497218" w:rsidP="0038203B">
      <w:pPr>
        <w:widowControl w:val="0"/>
        <w:spacing w:line="360" w:lineRule="auto"/>
        <w:ind w:firstLine="709"/>
        <w:jc w:val="both"/>
        <w:outlineLvl w:val="0"/>
        <w:rPr>
          <w:sz w:val="28"/>
          <w:szCs w:val="28"/>
        </w:rPr>
      </w:pPr>
    </w:p>
    <w:p w:rsidR="00E415DD" w:rsidRPr="0038203B" w:rsidRDefault="00E415DD" w:rsidP="0038203B">
      <w:pPr>
        <w:widowControl w:val="0"/>
        <w:spacing w:line="360" w:lineRule="auto"/>
        <w:ind w:firstLine="709"/>
        <w:jc w:val="both"/>
        <w:outlineLvl w:val="0"/>
        <w:rPr>
          <w:sz w:val="28"/>
          <w:szCs w:val="27"/>
        </w:rPr>
      </w:pPr>
      <w:r w:rsidRPr="0038203B">
        <w:rPr>
          <w:sz w:val="28"/>
          <w:szCs w:val="28"/>
        </w:rPr>
        <w:t>Таблица 15</w:t>
      </w:r>
      <w:r w:rsidR="00497218">
        <w:rPr>
          <w:sz w:val="28"/>
          <w:szCs w:val="28"/>
        </w:rPr>
        <w:t xml:space="preserve"> </w:t>
      </w:r>
      <w:r w:rsidRPr="0038203B">
        <w:rPr>
          <w:sz w:val="28"/>
          <w:szCs w:val="27"/>
        </w:rPr>
        <w:t>Резерв</w:t>
      </w:r>
      <w:r w:rsidR="0038203B">
        <w:rPr>
          <w:sz w:val="28"/>
          <w:szCs w:val="27"/>
        </w:rPr>
        <w:t xml:space="preserve"> </w:t>
      </w:r>
      <w:r w:rsidRPr="0038203B">
        <w:rPr>
          <w:sz w:val="28"/>
          <w:szCs w:val="27"/>
        </w:rPr>
        <w:t>увеличения производства зерна за счет выполнения задания по внесению удобрений</w:t>
      </w:r>
    </w:p>
    <w:tbl>
      <w:tblPr>
        <w:tblW w:w="8140" w:type="dxa"/>
        <w:tblInd w:w="392" w:type="dxa"/>
        <w:tblLook w:val="0000" w:firstRow="0" w:lastRow="0" w:firstColumn="0" w:lastColumn="0" w:noHBand="0" w:noVBand="0"/>
      </w:tblPr>
      <w:tblGrid>
        <w:gridCol w:w="3266"/>
        <w:gridCol w:w="1116"/>
        <w:gridCol w:w="1134"/>
        <w:gridCol w:w="929"/>
        <w:gridCol w:w="690"/>
        <w:gridCol w:w="1005"/>
      </w:tblGrid>
      <w:tr w:rsidR="00E415DD" w:rsidRPr="00497218" w:rsidTr="00497218">
        <w:trPr>
          <w:trHeight w:val="255"/>
        </w:trPr>
        <w:tc>
          <w:tcPr>
            <w:tcW w:w="3266" w:type="dxa"/>
            <w:vMerge w:val="restart"/>
            <w:tcBorders>
              <w:top w:val="single" w:sz="4" w:space="0" w:color="auto"/>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r w:rsidRPr="00497218">
              <w:rPr>
                <w:sz w:val="20"/>
              </w:rPr>
              <w:t>Показатель</w:t>
            </w:r>
          </w:p>
        </w:tc>
        <w:tc>
          <w:tcPr>
            <w:tcW w:w="3869" w:type="dxa"/>
            <w:gridSpan w:val="4"/>
            <w:tcBorders>
              <w:top w:val="single" w:sz="4" w:space="0" w:color="auto"/>
              <w:left w:val="nil"/>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r w:rsidRPr="00497218">
              <w:rPr>
                <w:sz w:val="20"/>
              </w:rPr>
              <w:t>Наименование культуры</w:t>
            </w:r>
          </w:p>
        </w:tc>
        <w:tc>
          <w:tcPr>
            <w:tcW w:w="1005" w:type="dxa"/>
            <w:vMerge w:val="restart"/>
            <w:tcBorders>
              <w:top w:val="single" w:sz="4" w:space="0" w:color="auto"/>
              <w:left w:val="single" w:sz="4" w:space="0" w:color="auto"/>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ИТОГО</w:t>
            </w:r>
          </w:p>
        </w:tc>
      </w:tr>
      <w:tr w:rsidR="00E415DD" w:rsidRPr="00497218" w:rsidTr="00497218">
        <w:trPr>
          <w:trHeight w:val="255"/>
        </w:trPr>
        <w:tc>
          <w:tcPr>
            <w:tcW w:w="3266" w:type="dxa"/>
            <w:vMerge/>
            <w:tcBorders>
              <w:top w:val="single" w:sz="4" w:space="0" w:color="auto"/>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p>
        </w:tc>
        <w:tc>
          <w:tcPr>
            <w:tcW w:w="1116"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Озимая пшеница</w:t>
            </w:r>
          </w:p>
        </w:tc>
        <w:tc>
          <w:tcPr>
            <w:tcW w:w="1134"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Яровая пшеница</w:t>
            </w:r>
          </w:p>
        </w:tc>
        <w:tc>
          <w:tcPr>
            <w:tcW w:w="929"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Ячмень</w:t>
            </w:r>
          </w:p>
        </w:tc>
        <w:tc>
          <w:tcPr>
            <w:tcW w:w="690"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Овес</w:t>
            </w:r>
          </w:p>
        </w:tc>
        <w:tc>
          <w:tcPr>
            <w:tcW w:w="1005" w:type="dxa"/>
            <w:vMerge/>
            <w:tcBorders>
              <w:top w:val="single" w:sz="4" w:space="0" w:color="auto"/>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p>
        </w:tc>
      </w:tr>
      <w:tr w:rsidR="00E415DD" w:rsidRPr="00497218" w:rsidTr="00497218">
        <w:trPr>
          <w:trHeight w:val="573"/>
        </w:trPr>
        <w:tc>
          <w:tcPr>
            <w:tcW w:w="3266" w:type="dxa"/>
            <w:tcBorders>
              <w:top w:val="nil"/>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r w:rsidRPr="00497218">
              <w:rPr>
                <w:sz w:val="20"/>
              </w:rPr>
              <w:t>1. Прибавка урожая от внесения 1 ц стандартных туков, ц/га</w:t>
            </w:r>
          </w:p>
        </w:tc>
        <w:tc>
          <w:tcPr>
            <w:tcW w:w="1116"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2-2,5</w:t>
            </w:r>
          </w:p>
        </w:tc>
        <w:tc>
          <w:tcPr>
            <w:tcW w:w="1134"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2-2,5</w:t>
            </w:r>
          </w:p>
        </w:tc>
        <w:tc>
          <w:tcPr>
            <w:tcW w:w="929"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2-2,5</w:t>
            </w:r>
          </w:p>
        </w:tc>
        <w:tc>
          <w:tcPr>
            <w:tcW w:w="690"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2-2,5</w:t>
            </w:r>
          </w:p>
        </w:tc>
        <w:tc>
          <w:tcPr>
            <w:tcW w:w="1005"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r>
      <w:tr w:rsidR="00E415DD" w:rsidRPr="00497218" w:rsidTr="00497218">
        <w:trPr>
          <w:trHeight w:val="525"/>
        </w:trPr>
        <w:tc>
          <w:tcPr>
            <w:tcW w:w="3266" w:type="dxa"/>
            <w:tcBorders>
              <w:top w:val="nil"/>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r w:rsidRPr="00497218">
              <w:rPr>
                <w:sz w:val="20"/>
              </w:rPr>
              <w:t xml:space="preserve">2. </w:t>
            </w:r>
            <w:r w:rsidR="00A17179" w:rsidRPr="00497218">
              <w:rPr>
                <w:sz w:val="20"/>
              </w:rPr>
              <w:t>Площади,</w:t>
            </w:r>
            <w:r w:rsidRPr="00497218">
              <w:rPr>
                <w:sz w:val="20"/>
              </w:rPr>
              <w:t xml:space="preserve"> на которые не вносились удобрения, га</w:t>
            </w:r>
          </w:p>
        </w:tc>
        <w:tc>
          <w:tcPr>
            <w:tcW w:w="1116"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645</w:t>
            </w:r>
          </w:p>
        </w:tc>
        <w:tc>
          <w:tcPr>
            <w:tcW w:w="1134"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766</w:t>
            </w:r>
          </w:p>
        </w:tc>
        <w:tc>
          <w:tcPr>
            <w:tcW w:w="929"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219</w:t>
            </w:r>
          </w:p>
        </w:tc>
        <w:tc>
          <w:tcPr>
            <w:tcW w:w="690"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109</w:t>
            </w:r>
          </w:p>
        </w:tc>
        <w:tc>
          <w:tcPr>
            <w:tcW w:w="1005"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1739</w:t>
            </w:r>
          </w:p>
        </w:tc>
      </w:tr>
      <w:tr w:rsidR="00E415DD" w:rsidRPr="00497218" w:rsidTr="00497218">
        <w:trPr>
          <w:trHeight w:val="255"/>
        </w:trPr>
        <w:tc>
          <w:tcPr>
            <w:tcW w:w="3266" w:type="dxa"/>
            <w:tcBorders>
              <w:top w:val="nil"/>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r w:rsidRPr="00497218">
              <w:rPr>
                <w:sz w:val="20"/>
              </w:rPr>
              <w:t>3. Урожайность, ц/га</w:t>
            </w:r>
          </w:p>
        </w:tc>
        <w:tc>
          <w:tcPr>
            <w:tcW w:w="1116"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c>
          <w:tcPr>
            <w:tcW w:w="1134"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c>
          <w:tcPr>
            <w:tcW w:w="929"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c>
          <w:tcPr>
            <w:tcW w:w="690"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c>
          <w:tcPr>
            <w:tcW w:w="1005"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r>
      <w:tr w:rsidR="00E415DD" w:rsidRPr="00497218" w:rsidTr="00497218">
        <w:trPr>
          <w:trHeight w:val="268"/>
        </w:trPr>
        <w:tc>
          <w:tcPr>
            <w:tcW w:w="3266" w:type="dxa"/>
            <w:tcBorders>
              <w:top w:val="nil"/>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r w:rsidRPr="00497218">
              <w:rPr>
                <w:sz w:val="20"/>
              </w:rPr>
              <w:t>С удобренных площадей</w:t>
            </w:r>
          </w:p>
        </w:tc>
        <w:tc>
          <w:tcPr>
            <w:tcW w:w="1116"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25,5</w:t>
            </w:r>
          </w:p>
        </w:tc>
        <w:tc>
          <w:tcPr>
            <w:tcW w:w="1134"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23</w:t>
            </w:r>
          </w:p>
        </w:tc>
        <w:tc>
          <w:tcPr>
            <w:tcW w:w="929"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16,7</w:t>
            </w:r>
          </w:p>
        </w:tc>
        <w:tc>
          <w:tcPr>
            <w:tcW w:w="690"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14,6</w:t>
            </w:r>
          </w:p>
        </w:tc>
        <w:tc>
          <w:tcPr>
            <w:tcW w:w="1005"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r>
      <w:tr w:rsidR="00E415DD" w:rsidRPr="00497218" w:rsidTr="00497218">
        <w:trPr>
          <w:trHeight w:val="345"/>
        </w:trPr>
        <w:tc>
          <w:tcPr>
            <w:tcW w:w="3266" w:type="dxa"/>
            <w:tcBorders>
              <w:top w:val="nil"/>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r w:rsidRPr="00497218">
              <w:rPr>
                <w:sz w:val="20"/>
              </w:rPr>
              <w:t>С неудобренных площадей</w:t>
            </w:r>
          </w:p>
        </w:tc>
        <w:tc>
          <w:tcPr>
            <w:tcW w:w="1116"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23</w:t>
            </w:r>
          </w:p>
        </w:tc>
        <w:tc>
          <w:tcPr>
            <w:tcW w:w="1134"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20,5</w:t>
            </w:r>
          </w:p>
        </w:tc>
        <w:tc>
          <w:tcPr>
            <w:tcW w:w="929"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14,7</w:t>
            </w:r>
          </w:p>
        </w:tc>
        <w:tc>
          <w:tcPr>
            <w:tcW w:w="690"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12,6</w:t>
            </w:r>
          </w:p>
        </w:tc>
        <w:tc>
          <w:tcPr>
            <w:tcW w:w="1005"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r>
      <w:tr w:rsidR="00E415DD" w:rsidRPr="00497218" w:rsidTr="00497218">
        <w:trPr>
          <w:trHeight w:val="523"/>
        </w:trPr>
        <w:tc>
          <w:tcPr>
            <w:tcW w:w="3266" w:type="dxa"/>
            <w:tcBorders>
              <w:top w:val="nil"/>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r w:rsidRPr="00497218">
              <w:rPr>
                <w:sz w:val="20"/>
              </w:rPr>
              <w:t>4. Прибавка урожая за счет внесения удобрений,%</w:t>
            </w:r>
          </w:p>
        </w:tc>
        <w:tc>
          <w:tcPr>
            <w:tcW w:w="1116"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45</w:t>
            </w:r>
          </w:p>
        </w:tc>
        <w:tc>
          <w:tcPr>
            <w:tcW w:w="1134"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45</w:t>
            </w:r>
          </w:p>
        </w:tc>
        <w:tc>
          <w:tcPr>
            <w:tcW w:w="929"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45</w:t>
            </w:r>
          </w:p>
        </w:tc>
        <w:tc>
          <w:tcPr>
            <w:tcW w:w="690"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45</w:t>
            </w:r>
          </w:p>
        </w:tc>
        <w:tc>
          <w:tcPr>
            <w:tcW w:w="1005"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r>
      <w:tr w:rsidR="00E415DD" w:rsidRPr="00497218" w:rsidTr="00497218">
        <w:trPr>
          <w:trHeight w:val="510"/>
        </w:trPr>
        <w:tc>
          <w:tcPr>
            <w:tcW w:w="3266" w:type="dxa"/>
            <w:tcBorders>
              <w:top w:val="nil"/>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r w:rsidRPr="00497218">
              <w:rPr>
                <w:sz w:val="20"/>
              </w:rPr>
              <w:t>5. Резерв увеличения производства,ц:</w:t>
            </w:r>
          </w:p>
        </w:tc>
        <w:tc>
          <w:tcPr>
            <w:tcW w:w="1116"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c>
          <w:tcPr>
            <w:tcW w:w="1134"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c>
          <w:tcPr>
            <w:tcW w:w="929"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c>
          <w:tcPr>
            <w:tcW w:w="690"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c>
          <w:tcPr>
            <w:tcW w:w="1005"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r>
      <w:tr w:rsidR="00E415DD" w:rsidRPr="00497218" w:rsidTr="00497218">
        <w:trPr>
          <w:trHeight w:val="255"/>
        </w:trPr>
        <w:tc>
          <w:tcPr>
            <w:tcW w:w="3266" w:type="dxa"/>
            <w:tcBorders>
              <w:top w:val="nil"/>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r w:rsidRPr="00497218">
              <w:rPr>
                <w:sz w:val="20"/>
              </w:rPr>
              <w:t>с 1 га</w:t>
            </w:r>
          </w:p>
        </w:tc>
        <w:tc>
          <w:tcPr>
            <w:tcW w:w="1116"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1,125</w:t>
            </w:r>
          </w:p>
        </w:tc>
        <w:tc>
          <w:tcPr>
            <w:tcW w:w="1134"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1,125</w:t>
            </w:r>
          </w:p>
        </w:tc>
        <w:tc>
          <w:tcPr>
            <w:tcW w:w="929"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0,9</w:t>
            </w:r>
          </w:p>
        </w:tc>
        <w:tc>
          <w:tcPr>
            <w:tcW w:w="690"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0,9</w:t>
            </w:r>
          </w:p>
        </w:tc>
        <w:tc>
          <w:tcPr>
            <w:tcW w:w="1005" w:type="dxa"/>
            <w:tcBorders>
              <w:top w:val="nil"/>
              <w:left w:val="nil"/>
              <w:bottom w:val="single" w:sz="4" w:space="0" w:color="auto"/>
              <w:right w:val="single" w:sz="4" w:space="0" w:color="auto"/>
            </w:tcBorders>
            <w:noWrap/>
            <w:vAlign w:val="bottom"/>
          </w:tcPr>
          <w:p w:rsidR="00E415DD" w:rsidRPr="00497218" w:rsidRDefault="0038203B" w:rsidP="00497218">
            <w:pPr>
              <w:widowControl w:val="0"/>
              <w:spacing w:line="360" w:lineRule="auto"/>
              <w:outlineLvl w:val="0"/>
              <w:rPr>
                <w:sz w:val="20"/>
              </w:rPr>
            </w:pPr>
            <w:r w:rsidRPr="00497218">
              <w:rPr>
                <w:sz w:val="20"/>
              </w:rPr>
              <w:t xml:space="preserve"> </w:t>
            </w:r>
          </w:p>
        </w:tc>
      </w:tr>
      <w:tr w:rsidR="00E415DD" w:rsidRPr="00497218" w:rsidTr="00497218">
        <w:trPr>
          <w:trHeight w:val="255"/>
        </w:trPr>
        <w:tc>
          <w:tcPr>
            <w:tcW w:w="3266" w:type="dxa"/>
            <w:tcBorders>
              <w:top w:val="nil"/>
              <w:left w:val="single" w:sz="4" w:space="0" w:color="auto"/>
              <w:bottom w:val="single" w:sz="4" w:space="0" w:color="auto"/>
              <w:right w:val="single" w:sz="4" w:space="0" w:color="auto"/>
            </w:tcBorders>
            <w:vAlign w:val="center"/>
          </w:tcPr>
          <w:p w:rsidR="00E415DD" w:rsidRPr="00497218" w:rsidRDefault="00E415DD" w:rsidP="00497218">
            <w:pPr>
              <w:widowControl w:val="0"/>
              <w:spacing w:line="360" w:lineRule="auto"/>
              <w:outlineLvl w:val="0"/>
              <w:rPr>
                <w:sz w:val="20"/>
              </w:rPr>
            </w:pPr>
            <w:r w:rsidRPr="00497218">
              <w:rPr>
                <w:sz w:val="20"/>
              </w:rPr>
              <w:t>со всей площади</w:t>
            </w:r>
          </w:p>
        </w:tc>
        <w:tc>
          <w:tcPr>
            <w:tcW w:w="1116"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725,6</w:t>
            </w:r>
          </w:p>
        </w:tc>
        <w:tc>
          <w:tcPr>
            <w:tcW w:w="1134"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861,8</w:t>
            </w:r>
          </w:p>
        </w:tc>
        <w:tc>
          <w:tcPr>
            <w:tcW w:w="929"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197,1</w:t>
            </w:r>
          </w:p>
        </w:tc>
        <w:tc>
          <w:tcPr>
            <w:tcW w:w="690"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98,1</w:t>
            </w:r>
          </w:p>
        </w:tc>
        <w:tc>
          <w:tcPr>
            <w:tcW w:w="1005" w:type="dxa"/>
            <w:tcBorders>
              <w:top w:val="nil"/>
              <w:left w:val="nil"/>
              <w:bottom w:val="single" w:sz="4" w:space="0" w:color="auto"/>
              <w:right w:val="single" w:sz="4" w:space="0" w:color="auto"/>
            </w:tcBorders>
            <w:noWrap/>
            <w:vAlign w:val="bottom"/>
          </w:tcPr>
          <w:p w:rsidR="00E415DD" w:rsidRPr="00497218" w:rsidRDefault="00E415DD" w:rsidP="00497218">
            <w:pPr>
              <w:widowControl w:val="0"/>
              <w:spacing w:line="360" w:lineRule="auto"/>
              <w:outlineLvl w:val="0"/>
              <w:rPr>
                <w:sz w:val="20"/>
              </w:rPr>
            </w:pPr>
            <w:r w:rsidRPr="00497218">
              <w:rPr>
                <w:sz w:val="20"/>
              </w:rPr>
              <w:t>1882,6</w:t>
            </w:r>
          </w:p>
        </w:tc>
      </w:tr>
    </w:tbl>
    <w:p w:rsidR="00E415DD" w:rsidRPr="0038203B" w:rsidRDefault="00E415DD" w:rsidP="0038203B">
      <w:pPr>
        <w:widowControl w:val="0"/>
        <w:spacing w:line="360" w:lineRule="auto"/>
        <w:ind w:firstLine="709"/>
        <w:jc w:val="both"/>
        <w:outlineLvl w:val="0"/>
        <w:rPr>
          <w:sz w:val="28"/>
          <w:szCs w:val="28"/>
        </w:rPr>
      </w:pPr>
    </w:p>
    <w:p w:rsidR="00890783" w:rsidRPr="0038203B" w:rsidRDefault="00890783" w:rsidP="0038203B">
      <w:pPr>
        <w:widowControl w:val="0"/>
        <w:spacing w:line="360" w:lineRule="auto"/>
        <w:ind w:firstLine="709"/>
        <w:jc w:val="both"/>
        <w:outlineLvl w:val="0"/>
        <w:rPr>
          <w:sz w:val="28"/>
          <w:szCs w:val="28"/>
        </w:rPr>
      </w:pPr>
      <w:r w:rsidRPr="0038203B">
        <w:rPr>
          <w:sz w:val="28"/>
          <w:szCs w:val="28"/>
        </w:rPr>
        <w:t>За счет выполнения задания по внесению удобрений СХА «Алексеевская» дополнительно может получить 1882,6 ц зерна, в том числе725,6 ц – озимой пшеницы, 861,8 ц – яровой пшеницы, 197,1 ц – ячменя и 98,1 ц – овса.</w:t>
      </w:r>
    </w:p>
    <w:p w:rsidR="00C05A21" w:rsidRPr="0038203B" w:rsidRDefault="00C05A21" w:rsidP="0038203B">
      <w:pPr>
        <w:widowControl w:val="0"/>
        <w:spacing w:line="360" w:lineRule="auto"/>
        <w:ind w:firstLine="709"/>
        <w:jc w:val="both"/>
        <w:outlineLvl w:val="0"/>
        <w:rPr>
          <w:sz w:val="28"/>
          <w:szCs w:val="28"/>
        </w:rPr>
      </w:pPr>
    </w:p>
    <w:p w:rsidR="00890783" w:rsidRPr="0038203B" w:rsidRDefault="00890783" w:rsidP="0038203B">
      <w:pPr>
        <w:widowControl w:val="0"/>
        <w:spacing w:line="360" w:lineRule="auto"/>
        <w:ind w:firstLine="709"/>
        <w:jc w:val="both"/>
        <w:outlineLvl w:val="0"/>
        <w:rPr>
          <w:sz w:val="28"/>
          <w:szCs w:val="28"/>
        </w:rPr>
      </w:pPr>
      <w:r w:rsidRPr="0038203B">
        <w:rPr>
          <w:sz w:val="28"/>
          <w:szCs w:val="28"/>
        </w:rPr>
        <w:t>Таблица 16</w:t>
      </w:r>
      <w:r w:rsidR="00497218">
        <w:rPr>
          <w:sz w:val="28"/>
          <w:szCs w:val="28"/>
        </w:rPr>
        <w:t xml:space="preserve"> </w:t>
      </w:r>
      <w:r w:rsidRPr="0038203B">
        <w:rPr>
          <w:sz w:val="28"/>
          <w:szCs w:val="28"/>
        </w:rPr>
        <w:t>Определение резервов увеличения производства за счет ликвидации потерь при уборке урожая</w:t>
      </w:r>
    </w:p>
    <w:tbl>
      <w:tblPr>
        <w:tblW w:w="8244" w:type="dxa"/>
        <w:tblInd w:w="534" w:type="dxa"/>
        <w:tblLook w:val="0000" w:firstRow="0" w:lastRow="0" w:firstColumn="0" w:lastColumn="0" w:noHBand="0" w:noVBand="0"/>
      </w:tblPr>
      <w:tblGrid>
        <w:gridCol w:w="1990"/>
        <w:gridCol w:w="1610"/>
        <w:gridCol w:w="1180"/>
        <w:gridCol w:w="1280"/>
        <w:gridCol w:w="845"/>
        <w:gridCol w:w="1339"/>
      </w:tblGrid>
      <w:tr w:rsidR="00890783" w:rsidRPr="00497218" w:rsidTr="00497218">
        <w:trPr>
          <w:trHeight w:val="585"/>
        </w:trPr>
        <w:tc>
          <w:tcPr>
            <w:tcW w:w="1990" w:type="dxa"/>
            <w:vMerge w:val="restart"/>
            <w:tcBorders>
              <w:top w:val="single" w:sz="4" w:space="0" w:color="auto"/>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Наименование культуры</w:t>
            </w:r>
          </w:p>
        </w:tc>
        <w:tc>
          <w:tcPr>
            <w:tcW w:w="1610" w:type="dxa"/>
            <w:vMerge w:val="restart"/>
            <w:tcBorders>
              <w:top w:val="single" w:sz="4" w:space="0" w:color="auto"/>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Площади, убранные позднее агрономических сроков, га</w:t>
            </w:r>
          </w:p>
        </w:tc>
        <w:tc>
          <w:tcPr>
            <w:tcW w:w="2460" w:type="dxa"/>
            <w:gridSpan w:val="2"/>
            <w:tcBorders>
              <w:top w:val="single" w:sz="4" w:space="0" w:color="auto"/>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Урожайность, ц\га</w:t>
            </w:r>
          </w:p>
        </w:tc>
        <w:tc>
          <w:tcPr>
            <w:tcW w:w="2184" w:type="dxa"/>
            <w:gridSpan w:val="2"/>
            <w:tcBorders>
              <w:top w:val="single" w:sz="4" w:space="0" w:color="auto"/>
              <w:left w:val="nil"/>
              <w:bottom w:val="single" w:sz="4" w:space="0" w:color="auto"/>
              <w:right w:val="single" w:sz="4" w:space="0" w:color="auto"/>
            </w:tcBorders>
          </w:tcPr>
          <w:p w:rsidR="00890783" w:rsidRPr="00497218" w:rsidRDefault="00890783" w:rsidP="00497218">
            <w:pPr>
              <w:widowControl w:val="0"/>
              <w:spacing w:line="360" w:lineRule="auto"/>
              <w:outlineLvl w:val="0"/>
              <w:rPr>
                <w:sz w:val="20"/>
              </w:rPr>
            </w:pPr>
            <w:r w:rsidRPr="00497218">
              <w:rPr>
                <w:sz w:val="20"/>
              </w:rPr>
              <w:t>Резерв увеличения выхода продукции,ц</w:t>
            </w:r>
          </w:p>
        </w:tc>
      </w:tr>
      <w:tr w:rsidR="00890783" w:rsidRPr="00497218" w:rsidTr="00497218">
        <w:trPr>
          <w:trHeight w:val="900"/>
        </w:trPr>
        <w:tc>
          <w:tcPr>
            <w:tcW w:w="1990" w:type="dxa"/>
            <w:vMerge/>
            <w:tcBorders>
              <w:top w:val="single" w:sz="4" w:space="0" w:color="auto"/>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p>
        </w:tc>
        <w:tc>
          <w:tcPr>
            <w:tcW w:w="1610" w:type="dxa"/>
            <w:vMerge/>
            <w:tcBorders>
              <w:top w:val="single" w:sz="4" w:space="0" w:color="auto"/>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p>
        </w:tc>
        <w:tc>
          <w:tcPr>
            <w:tcW w:w="1180" w:type="dxa"/>
            <w:tcBorders>
              <w:top w:val="nil"/>
              <w:left w:val="nil"/>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при уборке в срок</w:t>
            </w:r>
          </w:p>
        </w:tc>
        <w:tc>
          <w:tcPr>
            <w:tcW w:w="1280" w:type="dxa"/>
            <w:tcBorders>
              <w:top w:val="nil"/>
              <w:left w:val="nil"/>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при поздней уборке</w:t>
            </w:r>
          </w:p>
        </w:tc>
        <w:tc>
          <w:tcPr>
            <w:tcW w:w="845" w:type="dxa"/>
            <w:tcBorders>
              <w:top w:val="nil"/>
              <w:left w:val="nil"/>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с 1 га</w:t>
            </w:r>
          </w:p>
        </w:tc>
        <w:tc>
          <w:tcPr>
            <w:tcW w:w="1339" w:type="dxa"/>
            <w:tcBorders>
              <w:top w:val="nil"/>
              <w:left w:val="nil"/>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 xml:space="preserve"> со всей площади</w:t>
            </w:r>
          </w:p>
        </w:tc>
      </w:tr>
      <w:tr w:rsidR="00890783" w:rsidRPr="00497218" w:rsidTr="00497218">
        <w:trPr>
          <w:trHeight w:val="255"/>
        </w:trPr>
        <w:tc>
          <w:tcPr>
            <w:tcW w:w="1990" w:type="dxa"/>
            <w:tcBorders>
              <w:top w:val="nil"/>
              <w:left w:val="single" w:sz="4" w:space="0" w:color="auto"/>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Озимая рожь</w:t>
            </w:r>
          </w:p>
        </w:tc>
        <w:tc>
          <w:tcPr>
            <w:tcW w:w="161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37,5</w:t>
            </w:r>
          </w:p>
        </w:tc>
        <w:tc>
          <w:tcPr>
            <w:tcW w:w="118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21,5</w:t>
            </w:r>
          </w:p>
        </w:tc>
        <w:tc>
          <w:tcPr>
            <w:tcW w:w="128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20</w:t>
            </w:r>
          </w:p>
        </w:tc>
        <w:tc>
          <w:tcPr>
            <w:tcW w:w="845"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1,5</w:t>
            </w:r>
          </w:p>
        </w:tc>
        <w:tc>
          <w:tcPr>
            <w:tcW w:w="133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56,3</w:t>
            </w:r>
          </w:p>
        </w:tc>
      </w:tr>
      <w:tr w:rsidR="00890783" w:rsidRPr="00497218" w:rsidTr="00497218">
        <w:trPr>
          <w:trHeight w:val="255"/>
        </w:trPr>
        <w:tc>
          <w:tcPr>
            <w:tcW w:w="1990" w:type="dxa"/>
            <w:tcBorders>
              <w:top w:val="nil"/>
              <w:left w:val="single" w:sz="4" w:space="0" w:color="auto"/>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Озимая пшеница</w:t>
            </w:r>
          </w:p>
        </w:tc>
        <w:tc>
          <w:tcPr>
            <w:tcW w:w="161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112,5</w:t>
            </w:r>
          </w:p>
        </w:tc>
        <w:tc>
          <w:tcPr>
            <w:tcW w:w="118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23</w:t>
            </w:r>
          </w:p>
        </w:tc>
        <w:tc>
          <w:tcPr>
            <w:tcW w:w="128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21</w:t>
            </w:r>
          </w:p>
        </w:tc>
        <w:tc>
          <w:tcPr>
            <w:tcW w:w="845"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w:t>
            </w:r>
          </w:p>
        </w:tc>
        <w:tc>
          <w:tcPr>
            <w:tcW w:w="133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225,0</w:t>
            </w:r>
          </w:p>
        </w:tc>
      </w:tr>
      <w:tr w:rsidR="00890783" w:rsidRPr="00497218" w:rsidTr="00497218">
        <w:trPr>
          <w:trHeight w:val="255"/>
        </w:trPr>
        <w:tc>
          <w:tcPr>
            <w:tcW w:w="1990" w:type="dxa"/>
            <w:tcBorders>
              <w:top w:val="nil"/>
              <w:left w:val="single" w:sz="4" w:space="0" w:color="auto"/>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Яровая пшеница</w:t>
            </w:r>
          </w:p>
        </w:tc>
        <w:tc>
          <w:tcPr>
            <w:tcW w:w="161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75,6</w:t>
            </w:r>
          </w:p>
        </w:tc>
        <w:tc>
          <w:tcPr>
            <w:tcW w:w="118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20,5</w:t>
            </w:r>
          </w:p>
        </w:tc>
        <w:tc>
          <w:tcPr>
            <w:tcW w:w="128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19</w:t>
            </w:r>
          </w:p>
        </w:tc>
        <w:tc>
          <w:tcPr>
            <w:tcW w:w="845"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1,5</w:t>
            </w:r>
          </w:p>
        </w:tc>
        <w:tc>
          <w:tcPr>
            <w:tcW w:w="133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113,4</w:t>
            </w:r>
          </w:p>
        </w:tc>
      </w:tr>
      <w:tr w:rsidR="00890783" w:rsidRPr="00497218" w:rsidTr="00497218">
        <w:trPr>
          <w:trHeight w:val="255"/>
        </w:trPr>
        <w:tc>
          <w:tcPr>
            <w:tcW w:w="1990" w:type="dxa"/>
            <w:tcBorders>
              <w:top w:val="nil"/>
              <w:left w:val="single" w:sz="4" w:space="0" w:color="auto"/>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Ячмень</w:t>
            </w:r>
          </w:p>
        </w:tc>
        <w:tc>
          <w:tcPr>
            <w:tcW w:w="161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21,9</w:t>
            </w:r>
          </w:p>
        </w:tc>
        <w:tc>
          <w:tcPr>
            <w:tcW w:w="118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14,7</w:t>
            </w:r>
          </w:p>
        </w:tc>
        <w:tc>
          <w:tcPr>
            <w:tcW w:w="128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13</w:t>
            </w:r>
          </w:p>
        </w:tc>
        <w:tc>
          <w:tcPr>
            <w:tcW w:w="845"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1,7</w:t>
            </w:r>
          </w:p>
        </w:tc>
        <w:tc>
          <w:tcPr>
            <w:tcW w:w="133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37,2</w:t>
            </w:r>
          </w:p>
        </w:tc>
      </w:tr>
      <w:tr w:rsidR="00890783" w:rsidRPr="00497218" w:rsidTr="00497218">
        <w:trPr>
          <w:trHeight w:val="255"/>
        </w:trPr>
        <w:tc>
          <w:tcPr>
            <w:tcW w:w="1990" w:type="dxa"/>
            <w:tcBorders>
              <w:top w:val="nil"/>
              <w:left w:val="single" w:sz="4" w:space="0" w:color="auto"/>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Овес</w:t>
            </w:r>
          </w:p>
        </w:tc>
        <w:tc>
          <w:tcPr>
            <w:tcW w:w="161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10,9</w:t>
            </w:r>
          </w:p>
        </w:tc>
        <w:tc>
          <w:tcPr>
            <w:tcW w:w="118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12,6</w:t>
            </w:r>
          </w:p>
        </w:tc>
        <w:tc>
          <w:tcPr>
            <w:tcW w:w="128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11</w:t>
            </w:r>
          </w:p>
        </w:tc>
        <w:tc>
          <w:tcPr>
            <w:tcW w:w="845"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1,6</w:t>
            </w:r>
          </w:p>
        </w:tc>
        <w:tc>
          <w:tcPr>
            <w:tcW w:w="133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17,4</w:t>
            </w:r>
          </w:p>
        </w:tc>
      </w:tr>
      <w:tr w:rsidR="00890783" w:rsidRPr="00497218" w:rsidTr="00497218">
        <w:trPr>
          <w:trHeight w:val="255"/>
        </w:trPr>
        <w:tc>
          <w:tcPr>
            <w:tcW w:w="1990" w:type="dxa"/>
            <w:tcBorders>
              <w:top w:val="nil"/>
              <w:left w:val="single" w:sz="4" w:space="0" w:color="auto"/>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Всего</w:t>
            </w:r>
          </w:p>
        </w:tc>
        <w:tc>
          <w:tcPr>
            <w:tcW w:w="161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258,4</w:t>
            </w:r>
          </w:p>
        </w:tc>
        <w:tc>
          <w:tcPr>
            <w:tcW w:w="1180"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c>
          <w:tcPr>
            <w:tcW w:w="1280"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c>
          <w:tcPr>
            <w:tcW w:w="845"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c>
          <w:tcPr>
            <w:tcW w:w="133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449,3</w:t>
            </w:r>
          </w:p>
        </w:tc>
      </w:tr>
    </w:tbl>
    <w:p w:rsidR="00890783" w:rsidRPr="0038203B" w:rsidRDefault="00890783" w:rsidP="0038203B">
      <w:pPr>
        <w:widowControl w:val="0"/>
        <w:spacing w:line="360" w:lineRule="auto"/>
        <w:ind w:firstLine="709"/>
        <w:jc w:val="both"/>
        <w:outlineLvl w:val="0"/>
        <w:rPr>
          <w:sz w:val="28"/>
          <w:szCs w:val="28"/>
        </w:rPr>
      </w:pPr>
    </w:p>
    <w:p w:rsidR="00890783" w:rsidRPr="0038203B" w:rsidRDefault="00890783" w:rsidP="0038203B">
      <w:pPr>
        <w:widowControl w:val="0"/>
        <w:spacing w:line="360" w:lineRule="auto"/>
        <w:ind w:firstLine="709"/>
        <w:jc w:val="both"/>
        <w:outlineLvl w:val="0"/>
        <w:rPr>
          <w:sz w:val="28"/>
          <w:szCs w:val="28"/>
        </w:rPr>
      </w:pPr>
      <w:r w:rsidRPr="0038203B">
        <w:rPr>
          <w:sz w:val="28"/>
          <w:szCs w:val="28"/>
        </w:rPr>
        <w:t>Ликвидация потерь при уборке урожая позволила дополнительно получить 449,3 ц зерновых.</w:t>
      </w:r>
    </w:p>
    <w:p w:rsidR="00497218" w:rsidRDefault="00497218" w:rsidP="0038203B">
      <w:pPr>
        <w:widowControl w:val="0"/>
        <w:spacing w:line="360" w:lineRule="auto"/>
        <w:ind w:firstLine="709"/>
        <w:jc w:val="both"/>
        <w:outlineLvl w:val="0"/>
        <w:rPr>
          <w:sz w:val="28"/>
          <w:szCs w:val="28"/>
        </w:rPr>
      </w:pPr>
    </w:p>
    <w:p w:rsidR="00890783" w:rsidRPr="0038203B" w:rsidRDefault="00890783" w:rsidP="0038203B">
      <w:pPr>
        <w:widowControl w:val="0"/>
        <w:spacing w:line="360" w:lineRule="auto"/>
        <w:ind w:firstLine="709"/>
        <w:jc w:val="both"/>
        <w:outlineLvl w:val="0"/>
        <w:rPr>
          <w:sz w:val="28"/>
          <w:szCs w:val="28"/>
        </w:rPr>
      </w:pPr>
      <w:r w:rsidRPr="0038203B">
        <w:rPr>
          <w:sz w:val="28"/>
          <w:szCs w:val="28"/>
        </w:rPr>
        <w:t>Таблица 17 Определение резервов сохранности продукции аз счет посева кондиционными семенами</w:t>
      </w:r>
    </w:p>
    <w:tbl>
      <w:tblPr>
        <w:tblW w:w="8815" w:type="dxa"/>
        <w:tblInd w:w="392" w:type="dxa"/>
        <w:tblLook w:val="0000" w:firstRow="0" w:lastRow="0" w:firstColumn="0" w:lastColumn="0" w:noHBand="0" w:noVBand="0"/>
      </w:tblPr>
      <w:tblGrid>
        <w:gridCol w:w="3383"/>
        <w:gridCol w:w="891"/>
        <w:gridCol w:w="976"/>
        <w:gridCol w:w="1044"/>
        <w:gridCol w:w="929"/>
        <w:gridCol w:w="690"/>
        <w:gridCol w:w="902"/>
      </w:tblGrid>
      <w:tr w:rsidR="00890783" w:rsidRPr="00497218" w:rsidTr="00497218">
        <w:trPr>
          <w:trHeight w:val="255"/>
        </w:trPr>
        <w:tc>
          <w:tcPr>
            <w:tcW w:w="3383" w:type="dxa"/>
            <w:vMerge w:val="restart"/>
            <w:tcBorders>
              <w:top w:val="single" w:sz="4" w:space="0" w:color="auto"/>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Показатель</w:t>
            </w:r>
          </w:p>
        </w:tc>
        <w:tc>
          <w:tcPr>
            <w:tcW w:w="4530" w:type="dxa"/>
            <w:gridSpan w:val="5"/>
            <w:tcBorders>
              <w:top w:val="single" w:sz="4" w:space="0" w:color="auto"/>
              <w:left w:val="nil"/>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Наименование культуры</w:t>
            </w:r>
          </w:p>
        </w:tc>
        <w:tc>
          <w:tcPr>
            <w:tcW w:w="902" w:type="dxa"/>
            <w:vMerge w:val="restart"/>
            <w:tcBorders>
              <w:top w:val="single" w:sz="4" w:space="0" w:color="auto"/>
              <w:left w:val="single" w:sz="4" w:space="0" w:color="auto"/>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ИТОГО</w:t>
            </w:r>
          </w:p>
        </w:tc>
      </w:tr>
      <w:tr w:rsidR="00890783" w:rsidRPr="00497218" w:rsidTr="00497218">
        <w:trPr>
          <w:trHeight w:val="255"/>
        </w:trPr>
        <w:tc>
          <w:tcPr>
            <w:tcW w:w="3383" w:type="dxa"/>
            <w:vMerge/>
            <w:tcBorders>
              <w:top w:val="single" w:sz="4" w:space="0" w:color="auto"/>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p>
        </w:tc>
        <w:tc>
          <w:tcPr>
            <w:tcW w:w="891"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озимая рожь</w:t>
            </w:r>
          </w:p>
        </w:tc>
        <w:tc>
          <w:tcPr>
            <w:tcW w:w="976"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Озимая пшеница</w:t>
            </w:r>
          </w:p>
        </w:tc>
        <w:tc>
          <w:tcPr>
            <w:tcW w:w="1044"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Яровая пшеница</w:t>
            </w:r>
          </w:p>
        </w:tc>
        <w:tc>
          <w:tcPr>
            <w:tcW w:w="92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Ячмень</w:t>
            </w:r>
          </w:p>
        </w:tc>
        <w:tc>
          <w:tcPr>
            <w:tcW w:w="69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Овес</w:t>
            </w:r>
          </w:p>
        </w:tc>
        <w:tc>
          <w:tcPr>
            <w:tcW w:w="902" w:type="dxa"/>
            <w:vMerge/>
            <w:tcBorders>
              <w:top w:val="single" w:sz="4" w:space="0" w:color="auto"/>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p>
        </w:tc>
      </w:tr>
      <w:tr w:rsidR="00890783" w:rsidRPr="00497218" w:rsidTr="00497218">
        <w:trPr>
          <w:trHeight w:val="453"/>
        </w:trPr>
        <w:tc>
          <w:tcPr>
            <w:tcW w:w="3383" w:type="dxa"/>
            <w:tcBorders>
              <w:top w:val="nil"/>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1. Площади, высеянные нестандартными семенами, га</w:t>
            </w:r>
          </w:p>
        </w:tc>
        <w:tc>
          <w:tcPr>
            <w:tcW w:w="891"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32,3</w:t>
            </w:r>
          </w:p>
        </w:tc>
        <w:tc>
          <w:tcPr>
            <w:tcW w:w="976"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96,8</w:t>
            </w:r>
          </w:p>
        </w:tc>
        <w:tc>
          <w:tcPr>
            <w:tcW w:w="1044"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114,8</w:t>
            </w:r>
          </w:p>
        </w:tc>
        <w:tc>
          <w:tcPr>
            <w:tcW w:w="92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32,8</w:t>
            </w:r>
          </w:p>
        </w:tc>
        <w:tc>
          <w:tcPr>
            <w:tcW w:w="69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16,4</w:t>
            </w:r>
          </w:p>
        </w:tc>
        <w:tc>
          <w:tcPr>
            <w:tcW w:w="902"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293,1</w:t>
            </w:r>
          </w:p>
        </w:tc>
      </w:tr>
      <w:tr w:rsidR="00890783" w:rsidRPr="00497218" w:rsidTr="00497218">
        <w:trPr>
          <w:trHeight w:val="337"/>
        </w:trPr>
        <w:tc>
          <w:tcPr>
            <w:tcW w:w="3383" w:type="dxa"/>
            <w:tcBorders>
              <w:top w:val="nil"/>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2.Норма высева семян,кг/га</w:t>
            </w:r>
          </w:p>
        </w:tc>
        <w:tc>
          <w:tcPr>
            <w:tcW w:w="891"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c>
          <w:tcPr>
            <w:tcW w:w="976"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c>
          <w:tcPr>
            <w:tcW w:w="1044"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c>
          <w:tcPr>
            <w:tcW w:w="929"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c>
          <w:tcPr>
            <w:tcW w:w="690"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c>
          <w:tcPr>
            <w:tcW w:w="902"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r>
      <w:tr w:rsidR="00890783" w:rsidRPr="00497218" w:rsidTr="00497218">
        <w:trPr>
          <w:trHeight w:val="255"/>
        </w:trPr>
        <w:tc>
          <w:tcPr>
            <w:tcW w:w="3383" w:type="dxa"/>
            <w:tcBorders>
              <w:top w:val="nil"/>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по стандарту</w:t>
            </w:r>
          </w:p>
        </w:tc>
        <w:tc>
          <w:tcPr>
            <w:tcW w:w="891"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190</w:t>
            </w:r>
          </w:p>
        </w:tc>
        <w:tc>
          <w:tcPr>
            <w:tcW w:w="976"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200</w:t>
            </w:r>
          </w:p>
        </w:tc>
        <w:tc>
          <w:tcPr>
            <w:tcW w:w="1044"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180</w:t>
            </w:r>
          </w:p>
        </w:tc>
        <w:tc>
          <w:tcPr>
            <w:tcW w:w="92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180</w:t>
            </w:r>
          </w:p>
        </w:tc>
        <w:tc>
          <w:tcPr>
            <w:tcW w:w="69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170</w:t>
            </w:r>
          </w:p>
        </w:tc>
        <w:tc>
          <w:tcPr>
            <w:tcW w:w="902"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r>
      <w:tr w:rsidR="00890783" w:rsidRPr="00497218" w:rsidTr="00497218">
        <w:trPr>
          <w:trHeight w:val="255"/>
        </w:trPr>
        <w:tc>
          <w:tcPr>
            <w:tcW w:w="3383" w:type="dxa"/>
            <w:tcBorders>
              <w:top w:val="nil"/>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нестандартных</w:t>
            </w:r>
          </w:p>
        </w:tc>
        <w:tc>
          <w:tcPr>
            <w:tcW w:w="891"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200</w:t>
            </w:r>
          </w:p>
        </w:tc>
        <w:tc>
          <w:tcPr>
            <w:tcW w:w="976"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220</w:t>
            </w:r>
          </w:p>
        </w:tc>
        <w:tc>
          <w:tcPr>
            <w:tcW w:w="1044"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200</w:t>
            </w:r>
          </w:p>
        </w:tc>
        <w:tc>
          <w:tcPr>
            <w:tcW w:w="92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200</w:t>
            </w:r>
          </w:p>
        </w:tc>
        <w:tc>
          <w:tcPr>
            <w:tcW w:w="69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190</w:t>
            </w:r>
          </w:p>
        </w:tc>
        <w:tc>
          <w:tcPr>
            <w:tcW w:w="902"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r>
      <w:tr w:rsidR="00890783" w:rsidRPr="00497218" w:rsidTr="00497218">
        <w:trPr>
          <w:trHeight w:val="535"/>
        </w:trPr>
        <w:tc>
          <w:tcPr>
            <w:tcW w:w="3383" w:type="dxa"/>
            <w:tcBorders>
              <w:top w:val="nil"/>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3. Отклонения от норм высева от стандарта, кг/га</w:t>
            </w:r>
          </w:p>
        </w:tc>
        <w:tc>
          <w:tcPr>
            <w:tcW w:w="891"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10</w:t>
            </w:r>
          </w:p>
        </w:tc>
        <w:tc>
          <w:tcPr>
            <w:tcW w:w="976"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20</w:t>
            </w:r>
          </w:p>
        </w:tc>
        <w:tc>
          <w:tcPr>
            <w:tcW w:w="1044"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20</w:t>
            </w:r>
          </w:p>
        </w:tc>
        <w:tc>
          <w:tcPr>
            <w:tcW w:w="92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20</w:t>
            </w:r>
          </w:p>
        </w:tc>
        <w:tc>
          <w:tcPr>
            <w:tcW w:w="69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20</w:t>
            </w:r>
          </w:p>
        </w:tc>
        <w:tc>
          <w:tcPr>
            <w:tcW w:w="902" w:type="dxa"/>
            <w:tcBorders>
              <w:top w:val="nil"/>
              <w:left w:val="nil"/>
              <w:bottom w:val="single" w:sz="4" w:space="0" w:color="auto"/>
              <w:right w:val="single" w:sz="4" w:space="0" w:color="auto"/>
            </w:tcBorders>
            <w:noWrap/>
            <w:vAlign w:val="bottom"/>
          </w:tcPr>
          <w:p w:rsidR="00890783" w:rsidRPr="00497218" w:rsidRDefault="0038203B" w:rsidP="00497218">
            <w:pPr>
              <w:widowControl w:val="0"/>
              <w:spacing w:line="360" w:lineRule="auto"/>
              <w:outlineLvl w:val="0"/>
              <w:rPr>
                <w:sz w:val="20"/>
              </w:rPr>
            </w:pPr>
            <w:r w:rsidRPr="00497218">
              <w:rPr>
                <w:sz w:val="20"/>
              </w:rPr>
              <w:t xml:space="preserve"> </w:t>
            </w:r>
          </w:p>
        </w:tc>
      </w:tr>
      <w:tr w:rsidR="00890783" w:rsidRPr="00497218" w:rsidTr="00497218">
        <w:trPr>
          <w:trHeight w:val="350"/>
        </w:trPr>
        <w:tc>
          <w:tcPr>
            <w:tcW w:w="3383" w:type="dxa"/>
            <w:tcBorders>
              <w:top w:val="nil"/>
              <w:left w:val="single" w:sz="4" w:space="0" w:color="auto"/>
              <w:bottom w:val="single" w:sz="4" w:space="0" w:color="auto"/>
              <w:right w:val="single" w:sz="4" w:space="0" w:color="auto"/>
            </w:tcBorders>
            <w:vAlign w:val="center"/>
          </w:tcPr>
          <w:p w:rsidR="00890783" w:rsidRPr="00497218" w:rsidRDefault="00890783" w:rsidP="00497218">
            <w:pPr>
              <w:widowControl w:val="0"/>
              <w:spacing w:line="360" w:lineRule="auto"/>
              <w:outlineLvl w:val="0"/>
              <w:rPr>
                <w:sz w:val="20"/>
              </w:rPr>
            </w:pPr>
            <w:r w:rsidRPr="00497218">
              <w:rPr>
                <w:sz w:val="20"/>
              </w:rPr>
              <w:t>4. Резерв сохранности продукции, ц</w:t>
            </w:r>
          </w:p>
        </w:tc>
        <w:tc>
          <w:tcPr>
            <w:tcW w:w="891"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323</w:t>
            </w:r>
          </w:p>
        </w:tc>
        <w:tc>
          <w:tcPr>
            <w:tcW w:w="976"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1936</w:t>
            </w:r>
          </w:p>
        </w:tc>
        <w:tc>
          <w:tcPr>
            <w:tcW w:w="1044"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2296</w:t>
            </w:r>
          </w:p>
        </w:tc>
        <w:tc>
          <w:tcPr>
            <w:tcW w:w="929"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656</w:t>
            </w:r>
          </w:p>
        </w:tc>
        <w:tc>
          <w:tcPr>
            <w:tcW w:w="690"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328</w:t>
            </w:r>
          </w:p>
        </w:tc>
        <w:tc>
          <w:tcPr>
            <w:tcW w:w="902" w:type="dxa"/>
            <w:tcBorders>
              <w:top w:val="nil"/>
              <w:left w:val="nil"/>
              <w:bottom w:val="single" w:sz="4" w:space="0" w:color="auto"/>
              <w:right w:val="single" w:sz="4" w:space="0" w:color="auto"/>
            </w:tcBorders>
            <w:noWrap/>
            <w:vAlign w:val="bottom"/>
          </w:tcPr>
          <w:p w:rsidR="00890783" w:rsidRPr="00497218" w:rsidRDefault="00890783" w:rsidP="00497218">
            <w:pPr>
              <w:widowControl w:val="0"/>
              <w:spacing w:line="360" w:lineRule="auto"/>
              <w:outlineLvl w:val="0"/>
              <w:rPr>
                <w:sz w:val="20"/>
              </w:rPr>
            </w:pPr>
            <w:r w:rsidRPr="00497218">
              <w:rPr>
                <w:sz w:val="20"/>
              </w:rPr>
              <w:t>5539,0</w:t>
            </w:r>
          </w:p>
        </w:tc>
      </w:tr>
    </w:tbl>
    <w:p w:rsidR="00890783" w:rsidRPr="0038203B" w:rsidRDefault="00890783" w:rsidP="0038203B">
      <w:pPr>
        <w:widowControl w:val="0"/>
        <w:spacing w:line="360" w:lineRule="auto"/>
        <w:ind w:firstLine="709"/>
        <w:jc w:val="both"/>
        <w:outlineLvl w:val="0"/>
        <w:rPr>
          <w:sz w:val="28"/>
          <w:szCs w:val="28"/>
        </w:rPr>
      </w:pPr>
    </w:p>
    <w:p w:rsidR="00890783" w:rsidRPr="0038203B" w:rsidRDefault="00C05A21" w:rsidP="0038203B">
      <w:pPr>
        <w:widowControl w:val="0"/>
        <w:spacing w:line="360" w:lineRule="auto"/>
        <w:ind w:firstLine="709"/>
        <w:jc w:val="both"/>
        <w:outlineLvl w:val="0"/>
        <w:rPr>
          <w:sz w:val="28"/>
          <w:szCs w:val="28"/>
        </w:rPr>
      </w:pPr>
      <w:r w:rsidRPr="0038203B">
        <w:rPr>
          <w:sz w:val="28"/>
          <w:szCs w:val="28"/>
        </w:rPr>
        <w:t>За счет посева кондиционными семенами можно получить 5539 ц дополнительно.</w:t>
      </w:r>
    </w:p>
    <w:p w:rsidR="00497218" w:rsidRDefault="00497218" w:rsidP="0038203B">
      <w:pPr>
        <w:widowControl w:val="0"/>
        <w:spacing w:line="360" w:lineRule="auto"/>
        <w:ind w:firstLine="709"/>
        <w:jc w:val="both"/>
        <w:outlineLvl w:val="0"/>
        <w:rPr>
          <w:sz w:val="28"/>
          <w:szCs w:val="28"/>
        </w:rPr>
      </w:pPr>
    </w:p>
    <w:p w:rsidR="00C05A21" w:rsidRPr="0038203B" w:rsidRDefault="00C05A21" w:rsidP="0038203B">
      <w:pPr>
        <w:widowControl w:val="0"/>
        <w:spacing w:line="360" w:lineRule="auto"/>
        <w:ind w:firstLine="709"/>
        <w:jc w:val="both"/>
        <w:outlineLvl w:val="0"/>
        <w:rPr>
          <w:sz w:val="28"/>
          <w:szCs w:val="28"/>
        </w:rPr>
      </w:pPr>
      <w:r w:rsidRPr="0038203B">
        <w:rPr>
          <w:sz w:val="28"/>
          <w:szCs w:val="28"/>
        </w:rPr>
        <w:t>Таблица 18</w:t>
      </w:r>
      <w:r w:rsidR="00497218">
        <w:rPr>
          <w:sz w:val="28"/>
          <w:szCs w:val="28"/>
        </w:rPr>
        <w:t xml:space="preserve"> </w:t>
      </w:r>
      <w:r w:rsidRPr="0038203B">
        <w:rPr>
          <w:sz w:val="28"/>
          <w:szCs w:val="28"/>
        </w:rPr>
        <w:t>Обобщение резервов увеличения производства зерна</w:t>
      </w:r>
    </w:p>
    <w:tbl>
      <w:tblPr>
        <w:tblW w:w="9018" w:type="dxa"/>
        <w:tblInd w:w="250" w:type="dxa"/>
        <w:tblLayout w:type="fixed"/>
        <w:tblLook w:val="0000" w:firstRow="0" w:lastRow="0" w:firstColumn="0" w:lastColumn="0" w:noHBand="0" w:noVBand="0"/>
      </w:tblPr>
      <w:tblGrid>
        <w:gridCol w:w="3402"/>
        <w:gridCol w:w="933"/>
        <w:gridCol w:w="1044"/>
        <w:gridCol w:w="976"/>
        <w:gridCol w:w="864"/>
        <w:gridCol w:w="860"/>
        <w:gridCol w:w="939"/>
      </w:tblGrid>
      <w:tr w:rsidR="00C05A21" w:rsidRPr="00497218" w:rsidTr="003D4BD9">
        <w:trPr>
          <w:trHeight w:val="255"/>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C05A21" w:rsidRPr="00497218" w:rsidRDefault="00C05A21" w:rsidP="00497218">
            <w:pPr>
              <w:widowControl w:val="0"/>
              <w:spacing w:line="360" w:lineRule="auto"/>
              <w:outlineLvl w:val="0"/>
              <w:rPr>
                <w:sz w:val="20"/>
                <w:szCs w:val="20"/>
              </w:rPr>
            </w:pPr>
            <w:r w:rsidRPr="00497218">
              <w:rPr>
                <w:sz w:val="20"/>
                <w:szCs w:val="20"/>
              </w:rPr>
              <w:t>Вид резерва</w:t>
            </w:r>
          </w:p>
        </w:tc>
        <w:tc>
          <w:tcPr>
            <w:tcW w:w="4677" w:type="dxa"/>
            <w:gridSpan w:val="5"/>
            <w:tcBorders>
              <w:top w:val="single" w:sz="4" w:space="0" w:color="auto"/>
              <w:left w:val="nil"/>
              <w:bottom w:val="single" w:sz="4" w:space="0" w:color="auto"/>
              <w:right w:val="single" w:sz="4" w:space="0" w:color="auto"/>
            </w:tcBorders>
            <w:vAlign w:val="center"/>
          </w:tcPr>
          <w:p w:rsidR="00C05A21" w:rsidRPr="00497218" w:rsidRDefault="00C05A21" w:rsidP="00497218">
            <w:pPr>
              <w:widowControl w:val="0"/>
              <w:spacing w:line="360" w:lineRule="auto"/>
              <w:outlineLvl w:val="0"/>
              <w:rPr>
                <w:sz w:val="20"/>
                <w:szCs w:val="20"/>
              </w:rPr>
            </w:pPr>
            <w:r w:rsidRPr="00497218">
              <w:rPr>
                <w:sz w:val="20"/>
                <w:szCs w:val="20"/>
              </w:rPr>
              <w:t>Дополнительная продукция, ц</w:t>
            </w:r>
          </w:p>
        </w:tc>
        <w:tc>
          <w:tcPr>
            <w:tcW w:w="939" w:type="dxa"/>
            <w:vMerge w:val="restart"/>
            <w:tcBorders>
              <w:top w:val="single" w:sz="4" w:space="0" w:color="auto"/>
              <w:left w:val="single" w:sz="4" w:space="0" w:color="auto"/>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ИТОГО</w:t>
            </w:r>
          </w:p>
        </w:tc>
      </w:tr>
      <w:tr w:rsidR="00C05A21" w:rsidRPr="00497218" w:rsidTr="003D4BD9">
        <w:trPr>
          <w:trHeight w:val="255"/>
        </w:trPr>
        <w:tc>
          <w:tcPr>
            <w:tcW w:w="3402" w:type="dxa"/>
            <w:vMerge/>
            <w:tcBorders>
              <w:top w:val="single" w:sz="4" w:space="0" w:color="auto"/>
              <w:left w:val="single" w:sz="4" w:space="0" w:color="auto"/>
              <w:bottom w:val="single" w:sz="4" w:space="0" w:color="auto"/>
              <w:right w:val="single" w:sz="4" w:space="0" w:color="auto"/>
            </w:tcBorders>
            <w:vAlign w:val="center"/>
          </w:tcPr>
          <w:p w:rsidR="00C05A21" w:rsidRPr="00497218" w:rsidRDefault="00C05A21" w:rsidP="00497218">
            <w:pPr>
              <w:widowControl w:val="0"/>
              <w:spacing w:line="360" w:lineRule="auto"/>
              <w:outlineLvl w:val="0"/>
              <w:rPr>
                <w:sz w:val="20"/>
                <w:szCs w:val="20"/>
              </w:rPr>
            </w:pPr>
          </w:p>
        </w:tc>
        <w:tc>
          <w:tcPr>
            <w:tcW w:w="933"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Озимая рожь</w:t>
            </w:r>
          </w:p>
        </w:tc>
        <w:tc>
          <w:tcPr>
            <w:tcW w:w="104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Озимая пшеница</w:t>
            </w:r>
          </w:p>
        </w:tc>
        <w:tc>
          <w:tcPr>
            <w:tcW w:w="976"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Яровая пшеница</w:t>
            </w:r>
          </w:p>
        </w:tc>
        <w:tc>
          <w:tcPr>
            <w:tcW w:w="86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Ячмень</w:t>
            </w:r>
          </w:p>
        </w:tc>
        <w:tc>
          <w:tcPr>
            <w:tcW w:w="860"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Овес</w:t>
            </w:r>
          </w:p>
        </w:tc>
        <w:tc>
          <w:tcPr>
            <w:tcW w:w="939" w:type="dxa"/>
            <w:vMerge/>
            <w:tcBorders>
              <w:top w:val="single" w:sz="4" w:space="0" w:color="auto"/>
              <w:left w:val="single" w:sz="4" w:space="0" w:color="auto"/>
              <w:bottom w:val="single" w:sz="4" w:space="0" w:color="auto"/>
              <w:right w:val="single" w:sz="4" w:space="0" w:color="auto"/>
            </w:tcBorders>
            <w:vAlign w:val="center"/>
          </w:tcPr>
          <w:p w:rsidR="00C05A21" w:rsidRPr="00497218" w:rsidRDefault="00C05A21" w:rsidP="00497218">
            <w:pPr>
              <w:widowControl w:val="0"/>
              <w:spacing w:line="360" w:lineRule="auto"/>
              <w:outlineLvl w:val="0"/>
              <w:rPr>
                <w:sz w:val="20"/>
                <w:szCs w:val="20"/>
              </w:rPr>
            </w:pPr>
          </w:p>
        </w:tc>
      </w:tr>
      <w:tr w:rsidR="00C05A21" w:rsidRPr="00497218" w:rsidTr="003D4BD9">
        <w:trPr>
          <w:trHeight w:val="272"/>
        </w:trPr>
        <w:tc>
          <w:tcPr>
            <w:tcW w:w="3402" w:type="dxa"/>
            <w:tcBorders>
              <w:top w:val="nil"/>
              <w:left w:val="single" w:sz="4" w:space="0" w:color="auto"/>
              <w:bottom w:val="single" w:sz="4" w:space="0" w:color="auto"/>
              <w:right w:val="single" w:sz="4" w:space="0" w:color="auto"/>
            </w:tcBorders>
            <w:vAlign w:val="center"/>
          </w:tcPr>
          <w:p w:rsidR="00C05A21" w:rsidRPr="00497218" w:rsidRDefault="00C05A21" w:rsidP="00497218">
            <w:pPr>
              <w:widowControl w:val="0"/>
              <w:spacing w:line="360" w:lineRule="auto"/>
              <w:outlineLvl w:val="0"/>
              <w:rPr>
                <w:sz w:val="20"/>
                <w:szCs w:val="20"/>
              </w:rPr>
            </w:pPr>
            <w:r w:rsidRPr="00497218">
              <w:rPr>
                <w:sz w:val="20"/>
                <w:szCs w:val="20"/>
              </w:rPr>
              <w:t>Увеличение производства зерна за счет:</w:t>
            </w:r>
          </w:p>
        </w:tc>
        <w:tc>
          <w:tcPr>
            <w:tcW w:w="933" w:type="dxa"/>
            <w:tcBorders>
              <w:top w:val="nil"/>
              <w:left w:val="nil"/>
              <w:bottom w:val="single" w:sz="4" w:space="0" w:color="auto"/>
              <w:right w:val="single" w:sz="4" w:space="0" w:color="auto"/>
            </w:tcBorders>
            <w:noWrap/>
            <w:vAlign w:val="bottom"/>
          </w:tcPr>
          <w:p w:rsidR="00C05A21" w:rsidRPr="00497218" w:rsidRDefault="0038203B" w:rsidP="00497218">
            <w:pPr>
              <w:widowControl w:val="0"/>
              <w:spacing w:line="360" w:lineRule="auto"/>
              <w:outlineLvl w:val="0"/>
              <w:rPr>
                <w:sz w:val="20"/>
                <w:szCs w:val="20"/>
              </w:rPr>
            </w:pPr>
            <w:r w:rsidRPr="00497218">
              <w:rPr>
                <w:sz w:val="20"/>
                <w:szCs w:val="20"/>
              </w:rPr>
              <w:t xml:space="preserve"> </w:t>
            </w:r>
          </w:p>
        </w:tc>
        <w:tc>
          <w:tcPr>
            <w:tcW w:w="1044" w:type="dxa"/>
            <w:tcBorders>
              <w:top w:val="nil"/>
              <w:left w:val="nil"/>
              <w:bottom w:val="single" w:sz="4" w:space="0" w:color="auto"/>
              <w:right w:val="single" w:sz="4" w:space="0" w:color="auto"/>
            </w:tcBorders>
            <w:noWrap/>
            <w:vAlign w:val="bottom"/>
          </w:tcPr>
          <w:p w:rsidR="00C05A21" w:rsidRPr="00497218" w:rsidRDefault="0038203B" w:rsidP="00497218">
            <w:pPr>
              <w:widowControl w:val="0"/>
              <w:spacing w:line="360" w:lineRule="auto"/>
              <w:outlineLvl w:val="0"/>
              <w:rPr>
                <w:sz w:val="20"/>
                <w:szCs w:val="20"/>
              </w:rPr>
            </w:pPr>
            <w:r w:rsidRPr="00497218">
              <w:rPr>
                <w:sz w:val="20"/>
                <w:szCs w:val="20"/>
              </w:rPr>
              <w:t xml:space="preserve"> </w:t>
            </w:r>
          </w:p>
        </w:tc>
        <w:tc>
          <w:tcPr>
            <w:tcW w:w="976" w:type="dxa"/>
            <w:tcBorders>
              <w:top w:val="nil"/>
              <w:left w:val="nil"/>
              <w:bottom w:val="single" w:sz="4" w:space="0" w:color="auto"/>
              <w:right w:val="single" w:sz="4" w:space="0" w:color="auto"/>
            </w:tcBorders>
            <w:noWrap/>
            <w:vAlign w:val="bottom"/>
          </w:tcPr>
          <w:p w:rsidR="00C05A21" w:rsidRPr="00497218" w:rsidRDefault="0038203B" w:rsidP="00497218">
            <w:pPr>
              <w:widowControl w:val="0"/>
              <w:spacing w:line="360" w:lineRule="auto"/>
              <w:outlineLvl w:val="0"/>
              <w:rPr>
                <w:sz w:val="20"/>
                <w:szCs w:val="20"/>
              </w:rPr>
            </w:pPr>
            <w:r w:rsidRPr="00497218">
              <w:rPr>
                <w:sz w:val="20"/>
                <w:szCs w:val="20"/>
              </w:rPr>
              <w:t xml:space="preserve"> </w:t>
            </w:r>
          </w:p>
        </w:tc>
        <w:tc>
          <w:tcPr>
            <w:tcW w:w="864" w:type="dxa"/>
            <w:tcBorders>
              <w:top w:val="nil"/>
              <w:left w:val="nil"/>
              <w:bottom w:val="single" w:sz="4" w:space="0" w:color="auto"/>
              <w:right w:val="single" w:sz="4" w:space="0" w:color="auto"/>
            </w:tcBorders>
            <w:noWrap/>
            <w:vAlign w:val="bottom"/>
          </w:tcPr>
          <w:p w:rsidR="00C05A21" w:rsidRPr="00497218" w:rsidRDefault="0038203B" w:rsidP="00497218">
            <w:pPr>
              <w:widowControl w:val="0"/>
              <w:spacing w:line="360" w:lineRule="auto"/>
              <w:outlineLvl w:val="0"/>
              <w:rPr>
                <w:sz w:val="20"/>
                <w:szCs w:val="20"/>
              </w:rPr>
            </w:pPr>
            <w:r w:rsidRPr="00497218">
              <w:rPr>
                <w:sz w:val="20"/>
                <w:szCs w:val="20"/>
              </w:rPr>
              <w:t xml:space="preserve"> </w:t>
            </w:r>
          </w:p>
        </w:tc>
        <w:tc>
          <w:tcPr>
            <w:tcW w:w="860" w:type="dxa"/>
            <w:tcBorders>
              <w:top w:val="nil"/>
              <w:left w:val="nil"/>
              <w:bottom w:val="single" w:sz="4" w:space="0" w:color="auto"/>
              <w:right w:val="single" w:sz="4" w:space="0" w:color="auto"/>
            </w:tcBorders>
            <w:noWrap/>
            <w:vAlign w:val="bottom"/>
          </w:tcPr>
          <w:p w:rsidR="00C05A21" w:rsidRPr="00497218" w:rsidRDefault="0038203B" w:rsidP="00497218">
            <w:pPr>
              <w:widowControl w:val="0"/>
              <w:spacing w:line="360" w:lineRule="auto"/>
              <w:outlineLvl w:val="0"/>
              <w:rPr>
                <w:sz w:val="20"/>
                <w:szCs w:val="20"/>
              </w:rPr>
            </w:pPr>
            <w:r w:rsidRPr="00497218">
              <w:rPr>
                <w:sz w:val="20"/>
                <w:szCs w:val="20"/>
              </w:rPr>
              <w:t xml:space="preserve"> </w:t>
            </w:r>
          </w:p>
        </w:tc>
        <w:tc>
          <w:tcPr>
            <w:tcW w:w="939" w:type="dxa"/>
            <w:tcBorders>
              <w:top w:val="nil"/>
              <w:left w:val="nil"/>
              <w:bottom w:val="single" w:sz="4" w:space="0" w:color="auto"/>
              <w:right w:val="single" w:sz="4" w:space="0" w:color="auto"/>
            </w:tcBorders>
            <w:noWrap/>
            <w:vAlign w:val="bottom"/>
          </w:tcPr>
          <w:p w:rsidR="00C05A21" w:rsidRPr="00497218" w:rsidRDefault="0038203B" w:rsidP="00497218">
            <w:pPr>
              <w:widowControl w:val="0"/>
              <w:spacing w:line="360" w:lineRule="auto"/>
              <w:outlineLvl w:val="0"/>
              <w:rPr>
                <w:sz w:val="20"/>
                <w:szCs w:val="20"/>
              </w:rPr>
            </w:pPr>
            <w:r w:rsidRPr="00497218">
              <w:rPr>
                <w:sz w:val="20"/>
                <w:szCs w:val="20"/>
              </w:rPr>
              <w:t xml:space="preserve"> </w:t>
            </w:r>
          </w:p>
        </w:tc>
      </w:tr>
      <w:tr w:rsidR="00C05A21" w:rsidRPr="00497218" w:rsidTr="003D4BD9">
        <w:trPr>
          <w:trHeight w:val="337"/>
        </w:trPr>
        <w:tc>
          <w:tcPr>
            <w:tcW w:w="3402" w:type="dxa"/>
            <w:tcBorders>
              <w:top w:val="nil"/>
              <w:left w:val="single" w:sz="4" w:space="0" w:color="auto"/>
              <w:bottom w:val="single" w:sz="4" w:space="0" w:color="auto"/>
              <w:right w:val="single" w:sz="4" w:space="0" w:color="auto"/>
            </w:tcBorders>
            <w:vAlign w:val="center"/>
          </w:tcPr>
          <w:p w:rsidR="00C05A21" w:rsidRPr="00497218" w:rsidRDefault="00C05A21" w:rsidP="00497218">
            <w:pPr>
              <w:widowControl w:val="0"/>
              <w:spacing w:line="360" w:lineRule="auto"/>
              <w:outlineLvl w:val="0"/>
              <w:rPr>
                <w:sz w:val="20"/>
                <w:szCs w:val="20"/>
              </w:rPr>
            </w:pPr>
            <w:r w:rsidRPr="00497218">
              <w:rPr>
                <w:sz w:val="20"/>
                <w:szCs w:val="20"/>
              </w:rPr>
              <w:t>1.более полного использования земель</w:t>
            </w:r>
          </w:p>
        </w:tc>
        <w:tc>
          <w:tcPr>
            <w:tcW w:w="933" w:type="dxa"/>
            <w:tcBorders>
              <w:top w:val="nil"/>
              <w:left w:val="nil"/>
              <w:bottom w:val="single" w:sz="4" w:space="0" w:color="auto"/>
              <w:right w:val="single" w:sz="4" w:space="0" w:color="auto"/>
            </w:tcBorders>
            <w:noWrap/>
            <w:vAlign w:val="bottom"/>
          </w:tcPr>
          <w:p w:rsidR="00C05A21" w:rsidRPr="00497218" w:rsidRDefault="0038203B" w:rsidP="00497218">
            <w:pPr>
              <w:widowControl w:val="0"/>
              <w:spacing w:line="360" w:lineRule="auto"/>
              <w:outlineLvl w:val="0"/>
              <w:rPr>
                <w:sz w:val="20"/>
                <w:szCs w:val="20"/>
              </w:rPr>
            </w:pPr>
            <w:r w:rsidRPr="00497218">
              <w:rPr>
                <w:sz w:val="20"/>
                <w:szCs w:val="20"/>
              </w:rPr>
              <w:t xml:space="preserve"> </w:t>
            </w:r>
          </w:p>
        </w:tc>
        <w:tc>
          <w:tcPr>
            <w:tcW w:w="104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1955</w:t>
            </w:r>
          </w:p>
        </w:tc>
        <w:tc>
          <w:tcPr>
            <w:tcW w:w="976" w:type="dxa"/>
            <w:tcBorders>
              <w:top w:val="nil"/>
              <w:left w:val="nil"/>
              <w:bottom w:val="single" w:sz="4" w:space="0" w:color="auto"/>
              <w:right w:val="single" w:sz="4" w:space="0" w:color="auto"/>
            </w:tcBorders>
            <w:noWrap/>
            <w:vAlign w:val="bottom"/>
          </w:tcPr>
          <w:p w:rsidR="00C05A21" w:rsidRPr="00497218" w:rsidRDefault="0038203B" w:rsidP="00497218">
            <w:pPr>
              <w:widowControl w:val="0"/>
              <w:spacing w:line="360" w:lineRule="auto"/>
              <w:outlineLvl w:val="0"/>
              <w:rPr>
                <w:sz w:val="20"/>
                <w:szCs w:val="20"/>
              </w:rPr>
            </w:pPr>
            <w:r w:rsidRPr="00497218">
              <w:rPr>
                <w:sz w:val="20"/>
                <w:szCs w:val="20"/>
              </w:rPr>
              <w:t xml:space="preserve"> </w:t>
            </w:r>
          </w:p>
        </w:tc>
        <w:tc>
          <w:tcPr>
            <w:tcW w:w="864" w:type="dxa"/>
            <w:tcBorders>
              <w:top w:val="nil"/>
              <w:left w:val="nil"/>
              <w:bottom w:val="single" w:sz="4" w:space="0" w:color="auto"/>
              <w:right w:val="single" w:sz="4" w:space="0" w:color="auto"/>
            </w:tcBorders>
            <w:noWrap/>
            <w:vAlign w:val="bottom"/>
          </w:tcPr>
          <w:p w:rsidR="00C05A21" w:rsidRPr="00497218" w:rsidRDefault="0038203B" w:rsidP="00497218">
            <w:pPr>
              <w:widowControl w:val="0"/>
              <w:spacing w:line="360" w:lineRule="auto"/>
              <w:outlineLvl w:val="0"/>
              <w:rPr>
                <w:sz w:val="20"/>
                <w:szCs w:val="20"/>
              </w:rPr>
            </w:pPr>
            <w:r w:rsidRPr="00497218">
              <w:rPr>
                <w:sz w:val="20"/>
                <w:szCs w:val="20"/>
              </w:rPr>
              <w:t xml:space="preserve"> </w:t>
            </w:r>
          </w:p>
        </w:tc>
        <w:tc>
          <w:tcPr>
            <w:tcW w:w="860" w:type="dxa"/>
            <w:tcBorders>
              <w:top w:val="nil"/>
              <w:left w:val="nil"/>
              <w:bottom w:val="single" w:sz="4" w:space="0" w:color="auto"/>
              <w:right w:val="single" w:sz="4" w:space="0" w:color="auto"/>
            </w:tcBorders>
            <w:noWrap/>
            <w:vAlign w:val="bottom"/>
          </w:tcPr>
          <w:p w:rsidR="00C05A21" w:rsidRPr="00497218" w:rsidRDefault="0038203B" w:rsidP="00497218">
            <w:pPr>
              <w:widowControl w:val="0"/>
              <w:spacing w:line="360" w:lineRule="auto"/>
              <w:outlineLvl w:val="0"/>
              <w:rPr>
                <w:sz w:val="20"/>
                <w:szCs w:val="20"/>
              </w:rPr>
            </w:pPr>
            <w:r w:rsidRPr="00497218">
              <w:rPr>
                <w:sz w:val="20"/>
                <w:szCs w:val="20"/>
              </w:rPr>
              <w:t xml:space="preserve"> </w:t>
            </w:r>
          </w:p>
        </w:tc>
        <w:tc>
          <w:tcPr>
            <w:tcW w:w="939"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1955,0</w:t>
            </w:r>
          </w:p>
        </w:tc>
      </w:tr>
      <w:tr w:rsidR="00C05A21" w:rsidRPr="00497218" w:rsidTr="003D4BD9">
        <w:trPr>
          <w:trHeight w:val="182"/>
        </w:trPr>
        <w:tc>
          <w:tcPr>
            <w:tcW w:w="3402" w:type="dxa"/>
            <w:tcBorders>
              <w:top w:val="nil"/>
              <w:left w:val="single" w:sz="4" w:space="0" w:color="auto"/>
              <w:bottom w:val="single" w:sz="4" w:space="0" w:color="auto"/>
              <w:right w:val="single" w:sz="4" w:space="0" w:color="auto"/>
            </w:tcBorders>
            <w:vAlign w:val="center"/>
          </w:tcPr>
          <w:p w:rsidR="00C05A21" w:rsidRPr="00497218" w:rsidRDefault="00C05A21" w:rsidP="00497218">
            <w:pPr>
              <w:widowControl w:val="0"/>
              <w:spacing w:line="360" w:lineRule="auto"/>
              <w:outlineLvl w:val="0"/>
              <w:rPr>
                <w:sz w:val="20"/>
                <w:szCs w:val="20"/>
              </w:rPr>
            </w:pPr>
            <w:r w:rsidRPr="00497218">
              <w:rPr>
                <w:sz w:val="20"/>
                <w:szCs w:val="20"/>
              </w:rPr>
              <w:t>2. улучшения структуры посевов</w:t>
            </w:r>
          </w:p>
        </w:tc>
        <w:tc>
          <w:tcPr>
            <w:tcW w:w="933"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1278</w:t>
            </w:r>
          </w:p>
        </w:tc>
        <w:tc>
          <w:tcPr>
            <w:tcW w:w="104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1587</w:t>
            </w:r>
          </w:p>
        </w:tc>
        <w:tc>
          <w:tcPr>
            <w:tcW w:w="976"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799,5</w:t>
            </w:r>
          </w:p>
        </w:tc>
        <w:tc>
          <w:tcPr>
            <w:tcW w:w="86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-1749,3</w:t>
            </w:r>
          </w:p>
        </w:tc>
        <w:tc>
          <w:tcPr>
            <w:tcW w:w="860"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-491,4</w:t>
            </w:r>
          </w:p>
        </w:tc>
        <w:tc>
          <w:tcPr>
            <w:tcW w:w="939"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1423,8</w:t>
            </w:r>
          </w:p>
        </w:tc>
      </w:tr>
      <w:tr w:rsidR="00C05A21" w:rsidRPr="00497218" w:rsidTr="003D4BD9">
        <w:trPr>
          <w:trHeight w:val="483"/>
        </w:trPr>
        <w:tc>
          <w:tcPr>
            <w:tcW w:w="3402" w:type="dxa"/>
            <w:tcBorders>
              <w:top w:val="nil"/>
              <w:left w:val="single" w:sz="4" w:space="0" w:color="auto"/>
              <w:bottom w:val="single" w:sz="4" w:space="0" w:color="auto"/>
              <w:right w:val="single" w:sz="4" w:space="0" w:color="auto"/>
            </w:tcBorders>
            <w:vAlign w:val="center"/>
          </w:tcPr>
          <w:p w:rsidR="00C05A21" w:rsidRPr="00497218" w:rsidRDefault="00C05A21" w:rsidP="00497218">
            <w:pPr>
              <w:widowControl w:val="0"/>
              <w:spacing w:line="360" w:lineRule="auto"/>
              <w:outlineLvl w:val="0"/>
              <w:rPr>
                <w:sz w:val="20"/>
                <w:szCs w:val="20"/>
              </w:rPr>
            </w:pPr>
            <w:r w:rsidRPr="00497218">
              <w:rPr>
                <w:sz w:val="20"/>
                <w:szCs w:val="20"/>
              </w:rPr>
              <w:t>3. выполнения задания по внесению удобрений</w:t>
            </w:r>
          </w:p>
        </w:tc>
        <w:tc>
          <w:tcPr>
            <w:tcW w:w="933" w:type="dxa"/>
            <w:tcBorders>
              <w:top w:val="nil"/>
              <w:left w:val="nil"/>
              <w:bottom w:val="single" w:sz="4" w:space="0" w:color="auto"/>
              <w:right w:val="single" w:sz="4" w:space="0" w:color="auto"/>
            </w:tcBorders>
            <w:noWrap/>
            <w:vAlign w:val="bottom"/>
          </w:tcPr>
          <w:p w:rsidR="00C05A21" w:rsidRPr="00497218" w:rsidRDefault="0038203B" w:rsidP="00497218">
            <w:pPr>
              <w:widowControl w:val="0"/>
              <w:spacing w:line="360" w:lineRule="auto"/>
              <w:outlineLvl w:val="0"/>
              <w:rPr>
                <w:sz w:val="20"/>
                <w:szCs w:val="20"/>
              </w:rPr>
            </w:pPr>
            <w:r w:rsidRPr="00497218">
              <w:rPr>
                <w:sz w:val="20"/>
                <w:szCs w:val="20"/>
              </w:rPr>
              <w:t xml:space="preserve"> </w:t>
            </w:r>
          </w:p>
        </w:tc>
        <w:tc>
          <w:tcPr>
            <w:tcW w:w="104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725,6</w:t>
            </w:r>
          </w:p>
        </w:tc>
        <w:tc>
          <w:tcPr>
            <w:tcW w:w="976"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861,8</w:t>
            </w:r>
          </w:p>
        </w:tc>
        <w:tc>
          <w:tcPr>
            <w:tcW w:w="86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197,1</w:t>
            </w:r>
          </w:p>
        </w:tc>
        <w:tc>
          <w:tcPr>
            <w:tcW w:w="860"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98,1</w:t>
            </w:r>
          </w:p>
        </w:tc>
        <w:tc>
          <w:tcPr>
            <w:tcW w:w="939"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1882,6</w:t>
            </w:r>
          </w:p>
        </w:tc>
      </w:tr>
      <w:tr w:rsidR="00C05A21" w:rsidRPr="00497218" w:rsidTr="003D4BD9">
        <w:trPr>
          <w:trHeight w:val="160"/>
        </w:trPr>
        <w:tc>
          <w:tcPr>
            <w:tcW w:w="3402" w:type="dxa"/>
            <w:tcBorders>
              <w:top w:val="nil"/>
              <w:left w:val="single" w:sz="4" w:space="0" w:color="auto"/>
              <w:bottom w:val="single" w:sz="4" w:space="0" w:color="auto"/>
              <w:right w:val="single" w:sz="4" w:space="0" w:color="auto"/>
            </w:tcBorders>
            <w:vAlign w:val="center"/>
          </w:tcPr>
          <w:p w:rsidR="00C05A21" w:rsidRPr="00497218" w:rsidRDefault="00C05A21" w:rsidP="00497218">
            <w:pPr>
              <w:widowControl w:val="0"/>
              <w:spacing w:line="360" w:lineRule="auto"/>
              <w:outlineLvl w:val="0"/>
              <w:rPr>
                <w:sz w:val="20"/>
                <w:szCs w:val="20"/>
              </w:rPr>
            </w:pPr>
            <w:r w:rsidRPr="00497218">
              <w:rPr>
                <w:sz w:val="20"/>
                <w:szCs w:val="20"/>
              </w:rPr>
              <w:t>4. ликвидации потерь при уборке урожая</w:t>
            </w:r>
          </w:p>
        </w:tc>
        <w:tc>
          <w:tcPr>
            <w:tcW w:w="933"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56,3</w:t>
            </w:r>
          </w:p>
        </w:tc>
        <w:tc>
          <w:tcPr>
            <w:tcW w:w="104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225</w:t>
            </w:r>
          </w:p>
        </w:tc>
        <w:tc>
          <w:tcPr>
            <w:tcW w:w="976"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113,4</w:t>
            </w:r>
          </w:p>
        </w:tc>
        <w:tc>
          <w:tcPr>
            <w:tcW w:w="86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37,2</w:t>
            </w:r>
          </w:p>
        </w:tc>
        <w:tc>
          <w:tcPr>
            <w:tcW w:w="860"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17,4</w:t>
            </w:r>
          </w:p>
        </w:tc>
        <w:tc>
          <w:tcPr>
            <w:tcW w:w="939"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449,3</w:t>
            </w:r>
          </w:p>
        </w:tc>
      </w:tr>
      <w:tr w:rsidR="00C05A21" w:rsidRPr="00497218" w:rsidTr="003D4BD9">
        <w:trPr>
          <w:trHeight w:val="295"/>
        </w:trPr>
        <w:tc>
          <w:tcPr>
            <w:tcW w:w="3402" w:type="dxa"/>
            <w:tcBorders>
              <w:top w:val="nil"/>
              <w:left w:val="single" w:sz="4" w:space="0" w:color="auto"/>
              <w:bottom w:val="single" w:sz="4" w:space="0" w:color="auto"/>
              <w:right w:val="single" w:sz="4" w:space="0" w:color="auto"/>
            </w:tcBorders>
            <w:vAlign w:val="center"/>
          </w:tcPr>
          <w:p w:rsidR="00C05A21" w:rsidRPr="00497218" w:rsidRDefault="00C05A21" w:rsidP="00497218">
            <w:pPr>
              <w:widowControl w:val="0"/>
              <w:spacing w:line="360" w:lineRule="auto"/>
              <w:outlineLvl w:val="0"/>
              <w:rPr>
                <w:sz w:val="20"/>
                <w:szCs w:val="20"/>
              </w:rPr>
            </w:pPr>
            <w:r w:rsidRPr="00497218">
              <w:rPr>
                <w:sz w:val="20"/>
                <w:szCs w:val="20"/>
              </w:rPr>
              <w:t>5. посева кондиционными семенами</w:t>
            </w:r>
          </w:p>
        </w:tc>
        <w:tc>
          <w:tcPr>
            <w:tcW w:w="933"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323,0</w:t>
            </w:r>
          </w:p>
        </w:tc>
        <w:tc>
          <w:tcPr>
            <w:tcW w:w="104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1936,0</w:t>
            </w:r>
          </w:p>
        </w:tc>
        <w:tc>
          <w:tcPr>
            <w:tcW w:w="976"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2296,0</w:t>
            </w:r>
          </w:p>
        </w:tc>
        <w:tc>
          <w:tcPr>
            <w:tcW w:w="86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656,0</w:t>
            </w:r>
          </w:p>
        </w:tc>
        <w:tc>
          <w:tcPr>
            <w:tcW w:w="860"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328,0</w:t>
            </w:r>
          </w:p>
        </w:tc>
        <w:tc>
          <w:tcPr>
            <w:tcW w:w="939"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5539,0</w:t>
            </w:r>
          </w:p>
        </w:tc>
      </w:tr>
      <w:tr w:rsidR="00C05A21" w:rsidRPr="00497218" w:rsidTr="003D4BD9">
        <w:trPr>
          <w:trHeight w:val="255"/>
        </w:trPr>
        <w:tc>
          <w:tcPr>
            <w:tcW w:w="3402" w:type="dxa"/>
            <w:tcBorders>
              <w:top w:val="nil"/>
              <w:left w:val="single" w:sz="4" w:space="0" w:color="auto"/>
              <w:bottom w:val="single" w:sz="4" w:space="0" w:color="auto"/>
              <w:right w:val="single" w:sz="4" w:space="0" w:color="auto"/>
            </w:tcBorders>
            <w:vAlign w:val="center"/>
          </w:tcPr>
          <w:p w:rsidR="00C05A21" w:rsidRPr="00497218" w:rsidRDefault="00C05A21" w:rsidP="00497218">
            <w:pPr>
              <w:widowControl w:val="0"/>
              <w:spacing w:line="360" w:lineRule="auto"/>
              <w:outlineLvl w:val="0"/>
              <w:rPr>
                <w:sz w:val="20"/>
                <w:szCs w:val="20"/>
              </w:rPr>
            </w:pPr>
            <w:r w:rsidRPr="00497218">
              <w:rPr>
                <w:sz w:val="20"/>
                <w:szCs w:val="20"/>
              </w:rPr>
              <w:t>Итого резервов</w:t>
            </w:r>
          </w:p>
        </w:tc>
        <w:tc>
          <w:tcPr>
            <w:tcW w:w="933"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1657,3</w:t>
            </w:r>
          </w:p>
        </w:tc>
        <w:tc>
          <w:tcPr>
            <w:tcW w:w="104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6428,6</w:t>
            </w:r>
          </w:p>
        </w:tc>
        <w:tc>
          <w:tcPr>
            <w:tcW w:w="976"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4070,7</w:t>
            </w:r>
          </w:p>
        </w:tc>
        <w:tc>
          <w:tcPr>
            <w:tcW w:w="864"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-859,0</w:t>
            </w:r>
          </w:p>
        </w:tc>
        <w:tc>
          <w:tcPr>
            <w:tcW w:w="860"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-47,9</w:t>
            </w:r>
          </w:p>
        </w:tc>
        <w:tc>
          <w:tcPr>
            <w:tcW w:w="939" w:type="dxa"/>
            <w:tcBorders>
              <w:top w:val="nil"/>
              <w:left w:val="nil"/>
              <w:bottom w:val="single" w:sz="4" w:space="0" w:color="auto"/>
              <w:right w:val="single" w:sz="4" w:space="0" w:color="auto"/>
            </w:tcBorders>
            <w:noWrap/>
            <w:vAlign w:val="bottom"/>
          </w:tcPr>
          <w:p w:rsidR="00C05A21" w:rsidRPr="00497218" w:rsidRDefault="00C05A21" w:rsidP="00497218">
            <w:pPr>
              <w:widowControl w:val="0"/>
              <w:spacing w:line="360" w:lineRule="auto"/>
              <w:outlineLvl w:val="0"/>
              <w:rPr>
                <w:sz w:val="20"/>
                <w:szCs w:val="20"/>
              </w:rPr>
            </w:pPr>
            <w:r w:rsidRPr="00497218">
              <w:rPr>
                <w:sz w:val="20"/>
                <w:szCs w:val="20"/>
              </w:rPr>
              <w:t>11249,6</w:t>
            </w:r>
          </w:p>
        </w:tc>
      </w:tr>
    </w:tbl>
    <w:p w:rsidR="003D4BD9" w:rsidRDefault="003D4BD9" w:rsidP="0038203B">
      <w:pPr>
        <w:widowControl w:val="0"/>
        <w:spacing w:line="360" w:lineRule="auto"/>
        <w:ind w:firstLine="709"/>
        <w:jc w:val="both"/>
        <w:outlineLvl w:val="0"/>
        <w:rPr>
          <w:sz w:val="28"/>
          <w:szCs w:val="28"/>
          <w:lang w:val="en-US"/>
        </w:rPr>
      </w:pPr>
    </w:p>
    <w:p w:rsidR="00C05A21" w:rsidRPr="0038203B" w:rsidRDefault="00C05A21" w:rsidP="0038203B">
      <w:pPr>
        <w:widowControl w:val="0"/>
        <w:spacing w:line="360" w:lineRule="auto"/>
        <w:ind w:firstLine="709"/>
        <w:jc w:val="both"/>
        <w:outlineLvl w:val="0"/>
        <w:rPr>
          <w:sz w:val="28"/>
          <w:szCs w:val="28"/>
        </w:rPr>
      </w:pPr>
      <w:r w:rsidRPr="0038203B">
        <w:rPr>
          <w:sz w:val="28"/>
          <w:szCs w:val="28"/>
        </w:rPr>
        <w:t>Проведение всех агротехнических мероприятий дополнительно дает возможность получить СХА «Алексеевская» 11249 ц зерна.</w:t>
      </w:r>
    </w:p>
    <w:p w:rsidR="00AB5D82" w:rsidRPr="0038203B" w:rsidRDefault="00AB5D82" w:rsidP="0038203B">
      <w:pPr>
        <w:widowControl w:val="0"/>
        <w:spacing w:line="360" w:lineRule="auto"/>
        <w:ind w:firstLine="709"/>
        <w:jc w:val="both"/>
        <w:outlineLvl w:val="0"/>
        <w:rPr>
          <w:b/>
          <w:sz w:val="28"/>
          <w:szCs w:val="28"/>
        </w:rPr>
      </w:pPr>
    </w:p>
    <w:p w:rsidR="008C5C7F" w:rsidRPr="00497218" w:rsidRDefault="00497218" w:rsidP="00497218">
      <w:pPr>
        <w:widowControl w:val="0"/>
        <w:spacing w:line="360" w:lineRule="auto"/>
        <w:ind w:left="709"/>
        <w:jc w:val="both"/>
        <w:outlineLvl w:val="0"/>
        <w:rPr>
          <w:b/>
          <w:sz w:val="28"/>
          <w:szCs w:val="28"/>
        </w:rPr>
      </w:pPr>
      <w:r w:rsidRPr="00497218">
        <w:rPr>
          <w:b/>
          <w:sz w:val="28"/>
          <w:szCs w:val="28"/>
        </w:rPr>
        <w:t xml:space="preserve">3.3 </w:t>
      </w:r>
      <w:r w:rsidR="008C5C7F" w:rsidRPr="00497218">
        <w:rPr>
          <w:b/>
          <w:sz w:val="28"/>
          <w:szCs w:val="28"/>
        </w:rPr>
        <w:t>Резервы снижения себестоимости зерна</w:t>
      </w:r>
    </w:p>
    <w:p w:rsidR="008C5C7F" w:rsidRPr="0038203B" w:rsidRDefault="008C5C7F" w:rsidP="0038203B">
      <w:pPr>
        <w:widowControl w:val="0"/>
        <w:spacing w:line="360" w:lineRule="auto"/>
        <w:ind w:firstLine="709"/>
        <w:jc w:val="both"/>
        <w:outlineLvl w:val="0"/>
        <w:rPr>
          <w:sz w:val="28"/>
          <w:szCs w:val="28"/>
        </w:rPr>
      </w:pPr>
    </w:p>
    <w:p w:rsidR="008C5C7F" w:rsidRPr="0038203B" w:rsidRDefault="008C5C7F" w:rsidP="0038203B">
      <w:pPr>
        <w:widowControl w:val="0"/>
        <w:spacing w:line="360" w:lineRule="auto"/>
        <w:ind w:firstLine="709"/>
        <w:jc w:val="both"/>
        <w:outlineLvl w:val="0"/>
        <w:rPr>
          <w:sz w:val="28"/>
          <w:szCs w:val="28"/>
        </w:rPr>
      </w:pPr>
      <w:r w:rsidRPr="0038203B">
        <w:rPr>
          <w:sz w:val="28"/>
          <w:szCs w:val="28"/>
        </w:rPr>
        <w:t>Основными резервами снижения себестоимости продукции являются:</w:t>
      </w:r>
    </w:p>
    <w:p w:rsidR="008C5C7F" w:rsidRPr="0038203B" w:rsidRDefault="008C5C7F" w:rsidP="0038203B">
      <w:pPr>
        <w:widowControl w:val="0"/>
        <w:numPr>
          <w:ilvl w:val="0"/>
          <w:numId w:val="20"/>
        </w:numPr>
        <w:tabs>
          <w:tab w:val="clear" w:pos="3240"/>
          <w:tab w:val="num" w:pos="0"/>
        </w:tabs>
        <w:spacing w:line="360" w:lineRule="auto"/>
        <w:ind w:left="0" w:firstLine="709"/>
        <w:jc w:val="both"/>
        <w:outlineLvl w:val="0"/>
        <w:rPr>
          <w:sz w:val="28"/>
          <w:szCs w:val="28"/>
        </w:rPr>
      </w:pPr>
      <w:r w:rsidRPr="0038203B">
        <w:rPr>
          <w:sz w:val="28"/>
          <w:szCs w:val="28"/>
        </w:rPr>
        <w:t>Увеличение объема производства продукции.</w:t>
      </w:r>
    </w:p>
    <w:p w:rsidR="008C5C7F" w:rsidRPr="0038203B" w:rsidRDefault="008C5C7F" w:rsidP="0038203B">
      <w:pPr>
        <w:widowControl w:val="0"/>
        <w:numPr>
          <w:ilvl w:val="0"/>
          <w:numId w:val="20"/>
        </w:numPr>
        <w:tabs>
          <w:tab w:val="clear" w:pos="3240"/>
          <w:tab w:val="num" w:pos="0"/>
        </w:tabs>
        <w:spacing w:line="360" w:lineRule="auto"/>
        <w:ind w:left="0" w:firstLine="709"/>
        <w:jc w:val="both"/>
        <w:outlineLvl w:val="0"/>
        <w:rPr>
          <w:sz w:val="28"/>
          <w:szCs w:val="28"/>
        </w:rPr>
      </w:pPr>
      <w:r w:rsidRPr="0038203B">
        <w:rPr>
          <w:sz w:val="28"/>
          <w:szCs w:val="28"/>
        </w:rPr>
        <w:t>Сокращение затрат на производство продукции за счет повышении уровня производительности труда, экономичного использования материальных ресурсов.</w:t>
      </w:r>
    </w:p>
    <w:p w:rsidR="008C5C7F" w:rsidRPr="0038203B" w:rsidRDefault="008C5C7F" w:rsidP="0038203B">
      <w:pPr>
        <w:widowControl w:val="0"/>
        <w:spacing w:line="360" w:lineRule="auto"/>
        <w:ind w:firstLine="709"/>
        <w:jc w:val="both"/>
        <w:outlineLvl w:val="0"/>
        <w:rPr>
          <w:sz w:val="28"/>
          <w:szCs w:val="28"/>
        </w:rPr>
      </w:pPr>
      <w:r w:rsidRPr="0038203B">
        <w:rPr>
          <w:sz w:val="28"/>
          <w:szCs w:val="28"/>
        </w:rPr>
        <w:t>Выявить резервы можно за счет:</w:t>
      </w:r>
    </w:p>
    <w:p w:rsidR="008C5C7F" w:rsidRPr="0038203B" w:rsidRDefault="008C5C7F" w:rsidP="0038203B">
      <w:pPr>
        <w:widowControl w:val="0"/>
        <w:numPr>
          <w:ilvl w:val="0"/>
          <w:numId w:val="21"/>
        </w:numPr>
        <w:tabs>
          <w:tab w:val="clear" w:pos="3240"/>
          <w:tab w:val="num" w:pos="0"/>
        </w:tabs>
        <w:spacing w:line="360" w:lineRule="auto"/>
        <w:ind w:left="0" w:firstLine="709"/>
        <w:jc w:val="both"/>
        <w:outlineLvl w:val="0"/>
        <w:rPr>
          <w:sz w:val="28"/>
          <w:szCs w:val="28"/>
        </w:rPr>
      </w:pPr>
      <w:r w:rsidRPr="0038203B">
        <w:rPr>
          <w:sz w:val="28"/>
          <w:szCs w:val="28"/>
        </w:rPr>
        <w:t>Ликвидации перерасхода по отдельным статьям затрат.</w:t>
      </w:r>
    </w:p>
    <w:p w:rsidR="008C5C7F" w:rsidRPr="0038203B" w:rsidRDefault="007F6A8A" w:rsidP="0038203B">
      <w:pPr>
        <w:widowControl w:val="0"/>
        <w:numPr>
          <w:ilvl w:val="0"/>
          <w:numId w:val="21"/>
        </w:numPr>
        <w:tabs>
          <w:tab w:val="clear" w:pos="3240"/>
          <w:tab w:val="num" w:pos="0"/>
        </w:tabs>
        <w:spacing w:line="360" w:lineRule="auto"/>
        <w:ind w:left="0" w:firstLine="709"/>
        <w:jc w:val="both"/>
        <w:outlineLvl w:val="0"/>
        <w:rPr>
          <w:sz w:val="28"/>
          <w:szCs w:val="28"/>
        </w:rPr>
      </w:pPr>
      <w:r w:rsidRPr="0038203B">
        <w:rPr>
          <w:sz w:val="28"/>
          <w:szCs w:val="28"/>
        </w:rPr>
        <w:t>Снижения стоимости оказанных услуг вспомогательными и обслуживающими производствами.</w:t>
      </w:r>
    </w:p>
    <w:p w:rsidR="007F6A8A" w:rsidRPr="0038203B" w:rsidRDefault="007F6A8A" w:rsidP="0038203B">
      <w:pPr>
        <w:widowControl w:val="0"/>
        <w:numPr>
          <w:ilvl w:val="0"/>
          <w:numId w:val="21"/>
        </w:numPr>
        <w:tabs>
          <w:tab w:val="clear" w:pos="3240"/>
          <w:tab w:val="num" w:pos="0"/>
        </w:tabs>
        <w:spacing w:line="360" w:lineRule="auto"/>
        <w:ind w:left="0" w:firstLine="709"/>
        <w:jc w:val="both"/>
        <w:outlineLvl w:val="0"/>
        <w:rPr>
          <w:sz w:val="28"/>
          <w:szCs w:val="28"/>
        </w:rPr>
      </w:pPr>
      <w:r w:rsidRPr="0038203B">
        <w:rPr>
          <w:sz w:val="28"/>
          <w:szCs w:val="28"/>
        </w:rPr>
        <w:t>Ликвидации перерасхода по отдельным статьям общепроизводственных и общехозяйственных расходов.</w:t>
      </w:r>
    </w:p>
    <w:p w:rsidR="00497218" w:rsidRDefault="00497218" w:rsidP="0038203B">
      <w:pPr>
        <w:widowControl w:val="0"/>
        <w:spacing w:line="360" w:lineRule="auto"/>
        <w:ind w:firstLine="709"/>
        <w:jc w:val="both"/>
        <w:outlineLvl w:val="0"/>
        <w:rPr>
          <w:sz w:val="28"/>
          <w:szCs w:val="28"/>
        </w:rPr>
      </w:pPr>
    </w:p>
    <w:p w:rsidR="00BD13A4" w:rsidRPr="0038203B" w:rsidRDefault="00BD13A4" w:rsidP="0038203B">
      <w:pPr>
        <w:widowControl w:val="0"/>
        <w:spacing w:line="360" w:lineRule="auto"/>
        <w:ind w:firstLine="709"/>
        <w:jc w:val="both"/>
        <w:outlineLvl w:val="0"/>
        <w:rPr>
          <w:sz w:val="28"/>
          <w:szCs w:val="28"/>
        </w:rPr>
      </w:pPr>
      <w:r w:rsidRPr="0038203B">
        <w:rPr>
          <w:sz w:val="28"/>
          <w:szCs w:val="28"/>
        </w:rPr>
        <w:t>Таблица 19</w:t>
      </w:r>
      <w:r w:rsidR="00497218">
        <w:rPr>
          <w:sz w:val="28"/>
          <w:szCs w:val="28"/>
        </w:rPr>
        <w:t xml:space="preserve"> </w:t>
      </w:r>
      <w:r w:rsidRPr="0038203B">
        <w:rPr>
          <w:sz w:val="28"/>
          <w:szCs w:val="28"/>
        </w:rPr>
        <w:t>Расчет затрат на фактический объем производства зерна с учетом возможного резерва</w:t>
      </w:r>
    </w:p>
    <w:tbl>
      <w:tblPr>
        <w:tblW w:w="8999" w:type="dxa"/>
        <w:tblInd w:w="250" w:type="dxa"/>
        <w:tblLayout w:type="fixed"/>
        <w:tblLook w:val="0000" w:firstRow="0" w:lastRow="0" w:firstColumn="0" w:lastColumn="0" w:noHBand="0" w:noVBand="0"/>
      </w:tblPr>
      <w:tblGrid>
        <w:gridCol w:w="2132"/>
        <w:gridCol w:w="1275"/>
        <w:gridCol w:w="1220"/>
        <w:gridCol w:w="1480"/>
        <w:gridCol w:w="1336"/>
        <w:gridCol w:w="1556"/>
      </w:tblGrid>
      <w:tr w:rsidR="00104FC8" w:rsidRPr="00497218" w:rsidTr="00497218">
        <w:trPr>
          <w:trHeight w:val="1275"/>
        </w:trPr>
        <w:tc>
          <w:tcPr>
            <w:tcW w:w="2132" w:type="dxa"/>
            <w:tcBorders>
              <w:top w:val="single" w:sz="4" w:space="0" w:color="auto"/>
              <w:left w:val="single" w:sz="4" w:space="0" w:color="auto"/>
              <w:bottom w:val="single" w:sz="4" w:space="0" w:color="auto"/>
              <w:right w:val="single" w:sz="4" w:space="0" w:color="auto"/>
            </w:tcBorders>
            <w:vAlign w:val="center"/>
          </w:tcPr>
          <w:p w:rsidR="00657D93" w:rsidRPr="00497218" w:rsidRDefault="00657D93" w:rsidP="00497218">
            <w:pPr>
              <w:widowControl w:val="0"/>
              <w:spacing w:line="360" w:lineRule="auto"/>
              <w:outlineLvl w:val="0"/>
              <w:rPr>
                <w:sz w:val="20"/>
                <w:szCs w:val="22"/>
              </w:rPr>
            </w:pPr>
            <w:r w:rsidRPr="00497218">
              <w:rPr>
                <w:sz w:val="20"/>
                <w:szCs w:val="22"/>
              </w:rPr>
              <w:t>Статьи затрат</w:t>
            </w:r>
          </w:p>
        </w:tc>
        <w:tc>
          <w:tcPr>
            <w:tcW w:w="1275" w:type="dxa"/>
            <w:tcBorders>
              <w:top w:val="single" w:sz="4" w:space="0" w:color="auto"/>
              <w:left w:val="nil"/>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Затраты на фактический объем производства, тыс. руб</w:t>
            </w:r>
          </w:p>
        </w:tc>
        <w:tc>
          <w:tcPr>
            <w:tcW w:w="1220" w:type="dxa"/>
            <w:tcBorders>
              <w:top w:val="single" w:sz="4" w:space="0" w:color="auto"/>
              <w:left w:val="nil"/>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Сумма снижения затрат, тыс. руб.</w:t>
            </w:r>
          </w:p>
        </w:tc>
        <w:tc>
          <w:tcPr>
            <w:tcW w:w="1480" w:type="dxa"/>
            <w:tcBorders>
              <w:top w:val="single" w:sz="4" w:space="0" w:color="auto"/>
              <w:left w:val="nil"/>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Резерв снижения себестоимости зерна, тыс.руб.</w:t>
            </w:r>
          </w:p>
        </w:tc>
        <w:tc>
          <w:tcPr>
            <w:tcW w:w="1336" w:type="dxa"/>
            <w:tcBorders>
              <w:top w:val="single" w:sz="4" w:space="0" w:color="auto"/>
              <w:left w:val="nil"/>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Затраты до-полнительные(с учетом других ре</w:t>
            </w:r>
            <w:r w:rsidR="00104FC8" w:rsidRPr="00497218">
              <w:rPr>
                <w:sz w:val="20"/>
                <w:szCs w:val="22"/>
              </w:rPr>
              <w:t>-</w:t>
            </w:r>
            <w:r w:rsidRPr="00497218">
              <w:rPr>
                <w:sz w:val="20"/>
                <w:szCs w:val="22"/>
              </w:rPr>
              <w:t>зервов), тыс. руб.</w:t>
            </w:r>
          </w:p>
        </w:tc>
        <w:tc>
          <w:tcPr>
            <w:tcW w:w="1556" w:type="dxa"/>
            <w:tcBorders>
              <w:top w:val="single" w:sz="4" w:space="0" w:color="auto"/>
              <w:left w:val="nil"/>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Затраты на фактический объем</w:t>
            </w:r>
            <w:r w:rsidR="0038203B" w:rsidRPr="00497218">
              <w:rPr>
                <w:sz w:val="20"/>
                <w:szCs w:val="22"/>
              </w:rPr>
              <w:t xml:space="preserve"> </w:t>
            </w:r>
            <w:r w:rsidRPr="00497218">
              <w:rPr>
                <w:sz w:val="20"/>
                <w:szCs w:val="22"/>
              </w:rPr>
              <w:t>с учетом резерва, тыс. руб</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 xml:space="preserve"> Оплата труда с отчислениями</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146</w:t>
            </w:r>
          </w:p>
        </w:tc>
        <w:tc>
          <w:tcPr>
            <w:tcW w:w="1220"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146</w:t>
            </w:r>
          </w:p>
        </w:tc>
        <w:tc>
          <w:tcPr>
            <w:tcW w:w="133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146,00</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Семена и посадочный материал</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340</w:t>
            </w:r>
          </w:p>
        </w:tc>
        <w:tc>
          <w:tcPr>
            <w:tcW w:w="1220"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340</w:t>
            </w:r>
          </w:p>
        </w:tc>
        <w:tc>
          <w:tcPr>
            <w:tcW w:w="133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16,2</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340,00</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Удобрения</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86</w:t>
            </w:r>
          </w:p>
        </w:tc>
        <w:tc>
          <w:tcPr>
            <w:tcW w:w="1220"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86</w:t>
            </w:r>
          </w:p>
        </w:tc>
        <w:tc>
          <w:tcPr>
            <w:tcW w:w="133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578,2</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86,00</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Содержание основных средств</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839</w:t>
            </w:r>
          </w:p>
        </w:tc>
        <w:tc>
          <w:tcPr>
            <w:tcW w:w="122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41,7</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797,3</w:t>
            </w:r>
          </w:p>
        </w:tc>
        <w:tc>
          <w:tcPr>
            <w:tcW w:w="133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1082,20</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в том числе</w:t>
            </w:r>
          </w:p>
        </w:tc>
        <w:tc>
          <w:tcPr>
            <w:tcW w:w="1275"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220"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0</w:t>
            </w:r>
          </w:p>
        </w:tc>
        <w:tc>
          <w:tcPr>
            <w:tcW w:w="133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55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амортизация</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316,5</w:t>
            </w:r>
          </w:p>
        </w:tc>
        <w:tc>
          <w:tcPr>
            <w:tcW w:w="1220"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316,5</w:t>
            </w:r>
          </w:p>
        </w:tc>
        <w:tc>
          <w:tcPr>
            <w:tcW w:w="133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414,90</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ГСМ</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347</w:t>
            </w:r>
          </w:p>
        </w:tc>
        <w:tc>
          <w:tcPr>
            <w:tcW w:w="122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39,4</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307,6</w:t>
            </w:r>
          </w:p>
        </w:tc>
        <w:tc>
          <w:tcPr>
            <w:tcW w:w="133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415,30</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ремонт</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73,2</w:t>
            </w:r>
          </w:p>
        </w:tc>
        <w:tc>
          <w:tcPr>
            <w:tcW w:w="122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2,3</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70,9</w:t>
            </w:r>
          </w:p>
        </w:tc>
        <w:tc>
          <w:tcPr>
            <w:tcW w:w="133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101,40</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энергия</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102,3</w:t>
            </w:r>
          </w:p>
        </w:tc>
        <w:tc>
          <w:tcPr>
            <w:tcW w:w="1220"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102,3</w:t>
            </w:r>
          </w:p>
        </w:tc>
        <w:tc>
          <w:tcPr>
            <w:tcW w:w="133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150,60</w:t>
            </w:r>
          </w:p>
        </w:tc>
      </w:tr>
      <w:tr w:rsidR="00104FC8" w:rsidRPr="00497218" w:rsidTr="00497218">
        <w:trPr>
          <w:trHeight w:val="510"/>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Расходы по организации и управлению производством</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448</w:t>
            </w:r>
          </w:p>
        </w:tc>
        <w:tc>
          <w:tcPr>
            <w:tcW w:w="122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15,1</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432,9</w:t>
            </w:r>
          </w:p>
        </w:tc>
        <w:tc>
          <w:tcPr>
            <w:tcW w:w="133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628,50</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Работы и услуги</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529</w:t>
            </w:r>
          </w:p>
        </w:tc>
        <w:tc>
          <w:tcPr>
            <w:tcW w:w="122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22,9</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506,1</w:t>
            </w:r>
          </w:p>
        </w:tc>
        <w:tc>
          <w:tcPr>
            <w:tcW w:w="133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744,20</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Прочие затраты</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1500</w:t>
            </w:r>
          </w:p>
        </w:tc>
        <w:tc>
          <w:tcPr>
            <w:tcW w:w="122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84</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1416</w:t>
            </w:r>
          </w:p>
        </w:tc>
        <w:tc>
          <w:tcPr>
            <w:tcW w:w="133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1416,00</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Всего затрат</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3888</w:t>
            </w:r>
          </w:p>
        </w:tc>
        <w:tc>
          <w:tcPr>
            <w:tcW w:w="122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163,70</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3724,</w:t>
            </w:r>
            <w:r w:rsidR="00104FC8" w:rsidRPr="00497218">
              <w:rPr>
                <w:sz w:val="20"/>
                <w:szCs w:val="22"/>
              </w:rPr>
              <w:t>3</w:t>
            </w:r>
          </w:p>
        </w:tc>
        <w:tc>
          <w:tcPr>
            <w:tcW w:w="133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594,4</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4442,9</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Себестоимость 1ц зерна, руб</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95</w:t>
            </w:r>
          </w:p>
        </w:tc>
        <w:tc>
          <w:tcPr>
            <w:tcW w:w="122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4</w:t>
            </w:r>
          </w:p>
        </w:tc>
        <w:tc>
          <w:tcPr>
            <w:tcW w:w="1480"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91</w:t>
            </w:r>
          </w:p>
        </w:tc>
        <w:tc>
          <w:tcPr>
            <w:tcW w:w="1336" w:type="dxa"/>
            <w:tcBorders>
              <w:top w:val="nil"/>
              <w:left w:val="nil"/>
              <w:bottom w:val="single" w:sz="4" w:space="0" w:color="auto"/>
              <w:right w:val="single" w:sz="4" w:space="0" w:color="auto"/>
            </w:tcBorders>
            <w:noWrap/>
            <w:vAlign w:val="bottom"/>
          </w:tcPr>
          <w:p w:rsidR="00657D93" w:rsidRPr="00497218" w:rsidRDefault="0038203B" w:rsidP="00497218">
            <w:pPr>
              <w:widowControl w:val="0"/>
              <w:spacing w:line="360" w:lineRule="auto"/>
              <w:outlineLvl w:val="0"/>
              <w:rPr>
                <w:sz w:val="20"/>
                <w:szCs w:val="22"/>
              </w:rPr>
            </w:pPr>
            <w:r w:rsidRPr="00497218">
              <w:rPr>
                <w:sz w:val="20"/>
                <w:szCs w:val="22"/>
              </w:rPr>
              <w:t xml:space="preserve"> </w:t>
            </w:r>
          </w:p>
        </w:tc>
        <w:tc>
          <w:tcPr>
            <w:tcW w:w="1556"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88</w:t>
            </w:r>
          </w:p>
        </w:tc>
      </w:tr>
      <w:tr w:rsidR="00104FC8" w:rsidRPr="00497218" w:rsidTr="00497218">
        <w:trPr>
          <w:trHeight w:val="255"/>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Фактичкеский объем,</w:t>
            </w:r>
            <w:r w:rsidR="00104FC8" w:rsidRPr="00497218">
              <w:rPr>
                <w:sz w:val="20"/>
                <w:szCs w:val="22"/>
              </w:rPr>
              <w:t xml:space="preserve"> </w:t>
            </w:r>
            <w:r w:rsidRPr="00497218">
              <w:rPr>
                <w:sz w:val="20"/>
                <w:szCs w:val="22"/>
              </w:rPr>
              <w:t>ц</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40926</w:t>
            </w:r>
          </w:p>
        </w:tc>
        <w:tc>
          <w:tcPr>
            <w:tcW w:w="1220" w:type="dxa"/>
            <w:tcBorders>
              <w:top w:val="single" w:sz="4" w:space="0" w:color="auto"/>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c>
          <w:tcPr>
            <w:tcW w:w="1480" w:type="dxa"/>
            <w:tcBorders>
              <w:top w:val="single" w:sz="4" w:space="0" w:color="auto"/>
              <w:left w:val="single" w:sz="4" w:space="0" w:color="auto"/>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c>
          <w:tcPr>
            <w:tcW w:w="1336" w:type="dxa"/>
            <w:tcBorders>
              <w:top w:val="single" w:sz="4" w:space="0" w:color="auto"/>
              <w:left w:val="single" w:sz="4" w:space="0" w:color="auto"/>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c>
          <w:tcPr>
            <w:tcW w:w="1556" w:type="dxa"/>
            <w:tcBorders>
              <w:top w:val="single" w:sz="4" w:space="0" w:color="auto"/>
              <w:left w:val="single" w:sz="4" w:space="0" w:color="auto"/>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r>
      <w:tr w:rsidR="00104FC8" w:rsidRPr="00497218" w:rsidTr="00497218">
        <w:trPr>
          <w:trHeight w:val="510"/>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Резерв роста объема производства, ц</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9561,65</w:t>
            </w:r>
          </w:p>
        </w:tc>
        <w:tc>
          <w:tcPr>
            <w:tcW w:w="1220" w:type="dxa"/>
            <w:tcBorders>
              <w:top w:val="single" w:sz="4" w:space="0" w:color="auto"/>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c>
          <w:tcPr>
            <w:tcW w:w="1480" w:type="dxa"/>
            <w:tcBorders>
              <w:top w:val="single" w:sz="4" w:space="0" w:color="auto"/>
              <w:left w:val="single" w:sz="4" w:space="0" w:color="auto"/>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c>
          <w:tcPr>
            <w:tcW w:w="1336" w:type="dxa"/>
            <w:tcBorders>
              <w:top w:val="single" w:sz="4" w:space="0" w:color="auto"/>
              <w:left w:val="single" w:sz="4" w:space="0" w:color="auto"/>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c>
          <w:tcPr>
            <w:tcW w:w="1556" w:type="dxa"/>
            <w:tcBorders>
              <w:top w:val="single" w:sz="4" w:space="0" w:color="auto"/>
              <w:left w:val="single" w:sz="4" w:space="0" w:color="auto"/>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r>
      <w:tr w:rsidR="00104FC8" w:rsidRPr="00497218" w:rsidTr="00497218">
        <w:trPr>
          <w:trHeight w:val="510"/>
        </w:trPr>
        <w:tc>
          <w:tcPr>
            <w:tcW w:w="2132" w:type="dxa"/>
            <w:tcBorders>
              <w:top w:val="nil"/>
              <w:left w:val="single" w:sz="4" w:space="0" w:color="auto"/>
              <w:bottom w:val="single" w:sz="4" w:space="0" w:color="auto"/>
              <w:right w:val="single" w:sz="4" w:space="0" w:color="auto"/>
            </w:tcBorders>
          </w:tcPr>
          <w:p w:rsidR="00657D93" w:rsidRPr="00497218" w:rsidRDefault="00657D93" w:rsidP="00497218">
            <w:pPr>
              <w:widowControl w:val="0"/>
              <w:spacing w:line="360" w:lineRule="auto"/>
              <w:outlineLvl w:val="0"/>
              <w:rPr>
                <w:sz w:val="20"/>
                <w:szCs w:val="22"/>
              </w:rPr>
            </w:pPr>
            <w:r w:rsidRPr="00497218">
              <w:rPr>
                <w:sz w:val="20"/>
                <w:szCs w:val="22"/>
              </w:rPr>
              <w:t>Объем производства с учетом резерва, ц</w:t>
            </w:r>
          </w:p>
        </w:tc>
        <w:tc>
          <w:tcPr>
            <w:tcW w:w="1275" w:type="dxa"/>
            <w:tcBorders>
              <w:top w:val="nil"/>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r w:rsidRPr="00497218">
              <w:rPr>
                <w:sz w:val="20"/>
                <w:szCs w:val="22"/>
              </w:rPr>
              <w:t>50487,65</w:t>
            </w:r>
          </w:p>
        </w:tc>
        <w:tc>
          <w:tcPr>
            <w:tcW w:w="1220" w:type="dxa"/>
            <w:tcBorders>
              <w:top w:val="single" w:sz="4" w:space="0" w:color="auto"/>
              <w:left w:val="nil"/>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c>
          <w:tcPr>
            <w:tcW w:w="1480" w:type="dxa"/>
            <w:tcBorders>
              <w:top w:val="single" w:sz="4" w:space="0" w:color="auto"/>
              <w:left w:val="single" w:sz="4" w:space="0" w:color="auto"/>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c>
          <w:tcPr>
            <w:tcW w:w="1336" w:type="dxa"/>
            <w:tcBorders>
              <w:top w:val="single" w:sz="4" w:space="0" w:color="auto"/>
              <w:left w:val="single" w:sz="4" w:space="0" w:color="auto"/>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c>
          <w:tcPr>
            <w:tcW w:w="1556" w:type="dxa"/>
            <w:tcBorders>
              <w:top w:val="single" w:sz="4" w:space="0" w:color="auto"/>
              <w:left w:val="single" w:sz="4" w:space="0" w:color="auto"/>
              <w:bottom w:val="single" w:sz="4" w:space="0" w:color="auto"/>
              <w:right w:val="single" w:sz="4" w:space="0" w:color="auto"/>
            </w:tcBorders>
            <w:noWrap/>
            <w:vAlign w:val="bottom"/>
          </w:tcPr>
          <w:p w:rsidR="00657D93" w:rsidRPr="00497218" w:rsidRDefault="00657D93" w:rsidP="00497218">
            <w:pPr>
              <w:widowControl w:val="0"/>
              <w:spacing w:line="360" w:lineRule="auto"/>
              <w:outlineLvl w:val="0"/>
              <w:rPr>
                <w:sz w:val="20"/>
                <w:szCs w:val="22"/>
              </w:rPr>
            </w:pPr>
          </w:p>
        </w:tc>
      </w:tr>
    </w:tbl>
    <w:p w:rsidR="004B7AD8" w:rsidRPr="0038203B" w:rsidRDefault="004B7AD8" w:rsidP="0038203B">
      <w:pPr>
        <w:widowControl w:val="0"/>
        <w:spacing w:line="360" w:lineRule="auto"/>
        <w:ind w:firstLine="709"/>
        <w:jc w:val="both"/>
        <w:rPr>
          <w:b/>
          <w:sz w:val="28"/>
          <w:szCs w:val="21"/>
        </w:rPr>
      </w:pPr>
    </w:p>
    <w:p w:rsidR="00527180" w:rsidRPr="0038203B" w:rsidRDefault="00527180" w:rsidP="0038203B">
      <w:pPr>
        <w:widowControl w:val="0"/>
        <w:spacing w:line="360" w:lineRule="auto"/>
        <w:ind w:firstLine="709"/>
        <w:jc w:val="both"/>
        <w:outlineLvl w:val="0"/>
        <w:rPr>
          <w:sz w:val="28"/>
          <w:szCs w:val="28"/>
        </w:rPr>
      </w:pPr>
      <w:r w:rsidRPr="0038203B">
        <w:rPr>
          <w:sz w:val="28"/>
          <w:szCs w:val="28"/>
        </w:rPr>
        <w:t>В работе проведен постатейный анализ затрат на производство зерна, исследования показали, что в хозяйстве происходит перерасход затрат по статьям</w:t>
      </w:r>
      <w:r w:rsidR="0038203B">
        <w:rPr>
          <w:sz w:val="28"/>
          <w:szCs w:val="28"/>
        </w:rPr>
        <w:t xml:space="preserve"> </w:t>
      </w:r>
      <w:r w:rsidRPr="0038203B">
        <w:rPr>
          <w:sz w:val="28"/>
          <w:szCs w:val="28"/>
        </w:rPr>
        <w:t xml:space="preserve">ГСМ, прочие затраты, работы и услуги и ремонт на сумму </w:t>
      </w:r>
      <w:r w:rsidR="00104FC8" w:rsidRPr="0038203B">
        <w:rPr>
          <w:sz w:val="28"/>
          <w:szCs w:val="28"/>
        </w:rPr>
        <w:t>163,7</w:t>
      </w:r>
      <w:r w:rsidRPr="0038203B">
        <w:rPr>
          <w:sz w:val="28"/>
          <w:szCs w:val="28"/>
        </w:rPr>
        <w:t xml:space="preserve"> тыс. руб. Расчеты по указанным статьям затрат мы провели согласно нормативного Справочника.</w:t>
      </w:r>
    </w:p>
    <w:p w:rsidR="00527180" w:rsidRPr="0038203B" w:rsidRDefault="00527180" w:rsidP="0038203B">
      <w:pPr>
        <w:widowControl w:val="0"/>
        <w:spacing w:line="360" w:lineRule="auto"/>
        <w:ind w:firstLine="709"/>
        <w:jc w:val="both"/>
        <w:outlineLvl w:val="0"/>
        <w:rPr>
          <w:sz w:val="28"/>
          <w:szCs w:val="28"/>
        </w:rPr>
      </w:pPr>
      <w:r w:rsidRPr="0038203B">
        <w:rPr>
          <w:sz w:val="28"/>
          <w:szCs w:val="28"/>
        </w:rPr>
        <w:t>Резерв увеличения в первоначально оприходованной массе – 11249 ц, при этом отходы составили1686,4 ц, тогда чистого зерна хозяйство получило -9561,65 ц.</w:t>
      </w:r>
    </w:p>
    <w:p w:rsidR="00033771" w:rsidRPr="0038203B" w:rsidRDefault="00033771" w:rsidP="0038203B">
      <w:pPr>
        <w:widowControl w:val="0"/>
        <w:spacing w:line="360" w:lineRule="auto"/>
        <w:ind w:firstLine="709"/>
        <w:jc w:val="both"/>
        <w:outlineLvl w:val="0"/>
        <w:rPr>
          <w:sz w:val="28"/>
          <w:szCs w:val="28"/>
        </w:rPr>
      </w:pPr>
      <w:r w:rsidRPr="0038203B">
        <w:rPr>
          <w:sz w:val="28"/>
          <w:szCs w:val="28"/>
        </w:rPr>
        <w:t>В связи с тем, что в работе были произведены расчеты по внесению удобрений под зерновые культуры, мы учитываем сумму покупки удобрений.</w:t>
      </w:r>
    </w:p>
    <w:p w:rsidR="00033771" w:rsidRPr="0038203B" w:rsidRDefault="00033771" w:rsidP="0038203B">
      <w:pPr>
        <w:widowControl w:val="0"/>
        <w:spacing w:line="360" w:lineRule="auto"/>
        <w:ind w:firstLine="709"/>
        <w:jc w:val="both"/>
        <w:outlineLvl w:val="0"/>
        <w:rPr>
          <w:sz w:val="28"/>
          <w:szCs w:val="28"/>
        </w:rPr>
      </w:pPr>
      <w:r w:rsidRPr="0038203B">
        <w:rPr>
          <w:sz w:val="28"/>
          <w:szCs w:val="28"/>
        </w:rPr>
        <w:t>Зд</w:t>
      </w:r>
      <w:r w:rsidRPr="0038203B">
        <w:rPr>
          <w:sz w:val="28"/>
          <w:szCs w:val="28"/>
          <w:vertAlign w:val="subscript"/>
        </w:rPr>
        <w:t>УДОБРЕНИЯ</w:t>
      </w:r>
      <w:r w:rsidRPr="0038203B">
        <w:rPr>
          <w:sz w:val="28"/>
          <w:szCs w:val="28"/>
        </w:rPr>
        <w:t xml:space="preserve"> =650*1739*95/1000=578,2 тыс. руб.</w:t>
      </w:r>
    </w:p>
    <w:p w:rsidR="00033771" w:rsidRPr="0038203B" w:rsidRDefault="00033771" w:rsidP="0038203B">
      <w:pPr>
        <w:widowControl w:val="0"/>
        <w:spacing w:line="360" w:lineRule="auto"/>
        <w:ind w:firstLine="709"/>
        <w:jc w:val="both"/>
        <w:outlineLvl w:val="0"/>
        <w:rPr>
          <w:sz w:val="28"/>
          <w:szCs w:val="28"/>
        </w:rPr>
      </w:pPr>
      <w:r w:rsidRPr="0038203B">
        <w:rPr>
          <w:sz w:val="28"/>
          <w:szCs w:val="28"/>
        </w:rPr>
        <w:t xml:space="preserve">Так как были проведены расчеты по </w:t>
      </w:r>
      <w:r w:rsidR="00982AD5" w:rsidRPr="0038203B">
        <w:rPr>
          <w:sz w:val="28"/>
          <w:szCs w:val="28"/>
        </w:rPr>
        <w:t>расширению посевных площадей</w:t>
      </w:r>
      <w:r w:rsidRPr="0038203B">
        <w:rPr>
          <w:sz w:val="28"/>
          <w:szCs w:val="28"/>
        </w:rPr>
        <w:t xml:space="preserve">, то сумма затрат на </w:t>
      </w:r>
      <w:r w:rsidR="00982AD5" w:rsidRPr="0038203B">
        <w:rPr>
          <w:sz w:val="28"/>
          <w:szCs w:val="28"/>
        </w:rPr>
        <w:t>семена</w:t>
      </w:r>
      <w:r w:rsidRPr="0038203B">
        <w:rPr>
          <w:sz w:val="28"/>
          <w:szCs w:val="28"/>
        </w:rPr>
        <w:t xml:space="preserve"> составила: </w:t>
      </w:r>
    </w:p>
    <w:p w:rsidR="00033771" w:rsidRPr="0038203B" w:rsidRDefault="00033771" w:rsidP="0038203B">
      <w:pPr>
        <w:widowControl w:val="0"/>
        <w:spacing w:line="360" w:lineRule="auto"/>
        <w:ind w:firstLine="709"/>
        <w:jc w:val="both"/>
        <w:outlineLvl w:val="0"/>
        <w:rPr>
          <w:sz w:val="28"/>
          <w:szCs w:val="28"/>
        </w:rPr>
      </w:pPr>
      <w:r w:rsidRPr="0038203B">
        <w:rPr>
          <w:sz w:val="28"/>
          <w:szCs w:val="28"/>
        </w:rPr>
        <w:t>Зд</w:t>
      </w:r>
      <w:r w:rsidRPr="0038203B">
        <w:rPr>
          <w:sz w:val="28"/>
          <w:szCs w:val="28"/>
          <w:vertAlign w:val="subscript"/>
        </w:rPr>
        <w:t>СЕМЕНА</w:t>
      </w:r>
      <w:r w:rsidRPr="0038203B">
        <w:rPr>
          <w:sz w:val="28"/>
          <w:szCs w:val="28"/>
        </w:rPr>
        <w:t>=85*2*95/1000=16,2</w:t>
      </w:r>
      <w:r w:rsidR="00104FC8" w:rsidRPr="0038203B">
        <w:rPr>
          <w:sz w:val="28"/>
          <w:szCs w:val="28"/>
        </w:rPr>
        <w:t xml:space="preserve"> </w:t>
      </w:r>
      <w:r w:rsidR="00982AD5" w:rsidRPr="0038203B">
        <w:rPr>
          <w:sz w:val="28"/>
          <w:szCs w:val="28"/>
        </w:rPr>
        <w:t>тыс. руб..</w:t>
      </w:r>
    </w:p>
    <w:p w:rsidR="00982AD5" w:rsidRPr="0038203B" w:rsidRDefault="00B77636" w:rsidP="0038203B">
      <w:pPr>
        <w:widowControl w:val="0"/>
        <w:spacing w:line="360" w:lineRule="auto"/>
        <w:ind w:firstLine="709"/>
        <w:jc w:val="both"/>
        <w:outlineLvl w:val="0"/>
        <w:rPr>
          <w:sz w:val="28"/>
          <w:szCs w:val="28"/>
        </w:rPr>
      </w:pPr>
      <w:r w:rsidRPr="0038203B">
        <w:rPr>
          <w:sz w:val="28"/>
          <w:szCs w:val="28"/>
        </w:rPr>
        <w:t xml:space="preserve">Рассчитаем резерв снижения себестоимости за счет ликвидации перерасхода по отдельным статьям затрат. </w:t>
      </w:r>
    </w:p>
    <w:p w:rsidR="00B77636" w:rsidRPr="0038203B" w:rsidRDefault="00B77636" w:rsidP="0038203B">
      <w:pPr>
        <w:widowControl w:val="0"/>
        <w:spacing w:line="360" w:lineRule="auto"/>
        <w:ind w:firstLine="709"/>
        <w:jc w:val="both"/>
        <w:outlineLvl w:val="0"/>
        <w:rPr>
          <w:sz w:val="28"/>
          <w:szCs w:val="28"/>
        </w:rPr>
      </w:pPr>
      <w:r w:rsidRPr="0038203B">
        <w:rPr>
          <w:sz w:val="28"/>
          <w:szCs w:val="28"/>
        </w:rPr>
        <w:t>Он определяется по формуле:</w:t>
      </w:r>
    </w:p>
    <w:p w:rsidR="003D4BD9" w:rsidRDefault="003D4BD9" w:rsidP="0038203B">
      <w:pPr>
        <w:widowControl w:val="0"/>
        <w:spacing w:line="360" w:lineRule="auto"/>
        <w:ind w:firstLine="709"/>
        <w:jc w:val="both"/>
        <w:outlineLvl w:val="0"/>
        <w:rPr>
          <w:sz w:val="28"/>
          <w:szCs w:val="28"/>
        </w:rPr>
      </w:pPr>
    </w:p>
    <w:p w:rsidR="00B77636" w:rsidRPr="0038203B" w:rsidRDefault="00497218" w:rsidP="0038203B">
      <w:pPr>
        <w:widowControl w:val="0"/>
        <w:spacing w:line="360" w:lineRule="auto"/>
        <w:ind w:firstLine="709"/>
        <w:jc w:val="both"/>
        <w:outlineLvl w:val="0"/>
        <w:rPr>
          <w:sz w:val="28"/>
          <w:szCs w:val="28"/>
        </w:rPr>
      </w:pPr>
      <w:r>
        <w:rPr>
          <w:sz w:val="28"/>
          <w:szCs w:val="28"/>
        </w:rPr>
        <w:t xml:space="preserve">                     </w:t>
      </w:r>
      <w:r w:rsidR="0038203B">
        <w:rPr>
          <w:sz w:val="28"/>
          <w:szCs w:val="28"/>
        </w:rPr>
        <w:t xml:space="preserve"> </w:t>
      </w:r>
      <w:r w:rsidR="00B77636" w:rsidRPr="0038203B">
        <w:rPr>
          <w:sz w:val="28"/>
          <w:szCs w:val="28"/>
        </w:rPr>
        <w:t>Зф-Р</w:t>
      </w:r>
      <w:r w:rsidR="00B77636" w:rsidRPr="0038203B">
        <w:rPr>
          <w:sz w:val="28"/>
          <w:szCs w:val="28"/>
        </w:rPr>
        <w:sym w:font="Wingdings" w:char="F0E2"/>
      </w:r>
      <w:r w:rsidR="00B77636" w:rsidRPr="0038203B">
        <w:rPr>
          <w:sz w:val="28"/>
          <w:szCs w:val="28"/>
        </w:rPr>
        <w:t>З+Зд</w:t>
      </w:r>
      <w:r w:rsidR="0038203B">
        <w:rPr>
          <w:sz w:val="28"/>
          <w:szCs w:val="28"/>
        </w:rPr>
        <w:t xml:space="preserve"> </w:t>
      </w:r>
      <w:r w:rsidR="00B77636" w:rsidRPr="0038203B">
        <w:rPr>
          <w:sz w:val="28"/>
          <w:szCs w:val="28"/>
        </w:rPr>
        <w:t>Зф</w:t>
      </w:r>
    </w:p>
    <w:p w:rsidR="003D4BD9" w:rsidRDefault="00B77636" w:rsidP="0038203B">
      <w:pPr>
        <w:widowControl w:val="0"/>
        <w:spacing w:line="360" w:lineRule="auto"/>
        <w:ind w:firstLine="709"/>
        <w:jc w:val="both"/>
        <w:outlineLvl w:val="0"/>
        <w:rPr>
          <w:sz w:val="28"/>
          <w:szCs w:val="28"/>
        </w:rPr>
      </w:pPr>
      <w:r w:rsidRPr="0038203B">
        <w:rPr>
          <w:sz w:val="28"/>
          <w:szCs w:val="28"/>
        </w:rPr>
        <w:t>Р</w:t>
      </w:r>
      <w:r w:rsidRPr="0038203B">
        <w:rPr>
          <w:sz w:val="28"/>
          <w:szCs w:val="28"/>
        </w:rPr>
        <w:sym w:font="Wingdings" w:char="F0E2"/>
      </w:r>
      <w:r w:rsidRPr="0038203B">
        <w:rPr>
          <w:sz w:val="28"/>
          <w:szCs w:val="28"/>
        </w:rPr>
        <w:t>С=</w:t>
      </w:r>
      <w:r w:rsidRPr="0038203B">
        <w:rPr>
          <w:sz w:val="28"/>
          <w:szCs w:val="28"/>
          <w:lang w:val="en-US"/>
        </w:rPr>
        <w:t>C</w:t>
      </w:r>
      <w:r w:rsidRPr="0038203B">
        <w:rPr>
          <w:sz w:val="28"/>
          <w:szCs w:val="28"/>
        </w:rPr>
        <w:t>в-Сф=</w:t>
      </w:r>
      <w:r w:rsidR="0038203B">
        <w:rPr>
          <w:sz w:val="28"/>
          <w:szCs w:val="28"/>
        </w:rPr>
        <w:t xml:space="preserve"> </w:t>
      </w:r>
      <w:r w:rsidRPr="0038203B">
        <w:rPr>
          <w:sz w:val="28"/>
          <w:szCs w:val="28"/>
        </w:rPr>
        <w:t>―――――――</w:t>
      </w:r>
      <w:r w:rsidR="0038203B">
        <w:rPr>
          <w:sz w:val="28"/>
          <w:szCs w:val="28"/>
        </w:rPr>
        <w:t xml:space="preserve"> </w:t>
      </w:r>
      <w:r w:rsidRPr="0038203B">
        <w:rPr>
          <w:sz w:val="28"/>
          <w:szCs w:val="28"/>
        </w:rPr>
        <w:t>-</w:t>
      </w:r>
      <w:r w:rsidR="0038203B">
        <w:rPr>
          <w:sz w:val="28"/>
          <w:szCs w:val="28"/>
        </w:rPr>
        <w:t xml:space="preserve"> </w:t>
      </w:r>
      <w:r w:rsidRPr="0038203B">
        <w:rPr>
          <w:sz w:val="28"/>
          <w:szCs w:val="28"/>
        </w:rPr>
        <w:t>―――,</w:t>
      </w:r>
    </w:p>
    <w:p w:rsidR="00B77636" w:rsidRPr="0038203B" w:rsidRDefault="00497218" w:rsidP="0038203B">
      <w:pPr>
        <w:widowControl w:val="0"/>
        <w:spacing w:line="360" w:lineRule="auto"/>
        <w:ind w:firstLine="709"/>
        <w:jc w:val="both"/>
        <w:outlineLvl w:val="0"/>
        <w:rPr>
          <w:sz w:val="28"/>
          <w:szCs w:val="28"/>
        </w:rPr>
      </w:pPr>
      <w:r>
        <w:rPr>
          <w:sz w:val="28"/>
          <w:szCs w:val="28"/>
        </w:rPr>
        <w:t xml:space="preserve">                       </w:t>
      </w:r>
      <w:r w:rsidR="0038203B">
        <w:rPr>
          <w:sz w:val="28"/>
          <w:szCs w:val="28"/>
        </w:rPr>
        <w:t xml:space="preserve"> </w:t>
      </w:r>
      <w:r w:rsidR="00B77636" w:rsidRPr="0038203B">
        <w:rPr>
          <w:sz w:val="28"/>
          <w:szCs w:val="28"/>
        </w:rPr>
        <w:t>VВПф + Р</w:t>
      </w:r>
      <w:r w:rsidR="00B77636" w:rsidRPr="0038203B">
        <w:rPr>
          <w:sz w:val="28"/>
          <w:szCs w:val="28"/>
        </w:rPr>
        <w:sym w:font="Wingdings" w:char="F0E1"/>
      </w:r>
      <w:r w:rsidR="00B77636" w:rsidRPr="0038203B">
        <w:rPr>
          <w:sz w:val="28"/>
          <w:szCs w:val="28"/>
        </w:rPr>
        <w:t>VВП</w:t>
      </w:r>
      <w:r w:rsidR="0038203B">
        <w:rPr>
          <w:sz w:val="28"/>
          <w:szCs w:val="28"/>
        </w:rPr>
        <w:t xml:space="preserve"> </w:t>
      </w:r>
      <w:r w:rsidR="00B77636" w:rsidRPr="0038203B">
        <w:rPr>
          <w:sz w:val="28"/>
          <w:szCs w:val="28"/>
        </w:rPr>
        <w:t>VВПф</w:t>
      </w:r>
    </w:p>
    <w:p w:rsidR="00497218" w:rsidRDefault="00497218" w:rsidP="0038203B">
      <w:pPr>
        <w:widowControl w:val="0"/>
        <w:spacing w:line="360" w:lineRule="auto"/>
        <w:ind w:firstLine="709"/>
        <w:jc w:val="both"/>
        <w:outlineLvl w:val="0"/>
        <w:rPr>
          <w:sz w:val="28"/>
          <w:szCs w:val="28"/>
        </w:rPr>
      </w:pPr>
    </w:p>
    <w:p w:rsidR="00B77636" w:rsidRPr="0038203B" w:rsidRDefault="00B77636" w:rsidP="0038203B">
      <w:pPr>
        <w:widowControl w:val="0"/>
        <w:spacing w:line="360" w:lineRule="auto"/>
        <w:ind w:firstLine="709"/>
        <w:jc w:val="both"/>
        <w:outlineLvl w:val="0"/>
        <w:rPr>
          <w:sz w:val="28"/>
          <w:szCs w:val="28"/>
        </w:rPr>
      </w:pPr>
      <w:r w:rsidRPr="0038203B">
        <w:rPr>
          <w:sz w:val="28"/>
          <w:szCs w:val="28"/>
        </w:rPr>
        <w:t>Где Р</w:t>
      </w:r>
      <w:r w:rsidRPr="0038203B">
        <w:rPr>
          <w:sz w:val="28"/>
          <w:szCs w:val="28"/>
        </w:rPr>
        <w:sym w:font="Wingdings" w:char="F0E2"/>
      </w:r>
      <w:r w:rsidRPr="0038203B">
        <w:rPr>
          <w:sz w:val="28"/>
          <w:szCs w:val="28"/>
        </w:rPr>
        <w:t>С – резерв снижения себестоимости,</w:t>
      </w:r>
    </w:p>
    <w:p w:rsidR="00B77636" w:rsidRPr="0038203B" w:rsidRDefault="00B77636" w:rsidP="0038203B">
      <w:pPr>
        <w:widowControl w:val="0"/>
        <w:spacing w:line="360" w:lineRule="auto"/>
        <w:ind w:firstLine="709"/>
        <w:jc w:val="both"/>
        <w:outlineLvl w:val="0"/>
        <w:rPr>
          <w:sz w:val="28"/>
          <w:szCs w:val="28"/>
        </w:rPr>
      </w:pPr>
      <w:r w:rsidRPr="0038203B">
        <w:rPr>
          <w:sz w:val="28"/>
          <w:szCs w:val="28"/>
          <w:lang w:val="en-US"/>
        </w:rPr>
        <w:t>C</w:t>
      </w:r>
      <w:r w:rsidRPr="0038203B">
        <w:rPr>
          <w:sz w:val="28"/>
          <w:szCs w:val="28"/>
        </w:rPr>
        <w:t>в и Сф – возможный и фактический уровень себестоимости 1 ц продукции,</w:t>
      </w:r>
    </w:p>
    <w:p w:rsidR="00B77636" w:rsidRPr="0038203B" w:rsidRDefault="00B77636" w:rsidP="0038203B">
      <w:pPr>
        <w:widowControl w:val="0"/>
        <w:spacing w:line="360" w:lineRule="auto"/>
        <w:ind w:firstLine="709"/>
        <w:jc w:val="both"/>
        <w:outlineLvl w:val="0"/>
        <w:rPr>
          <w:sz w:val="28"/>
          <w:szCs w:val="28"/>
        </w:rPr>
      </w:pPr>
      <w:r w:rsidRPr="0038203B">
        <w:rPr>
          <w:sz w:val="28"/>
          <w:szCs w:val="28"/>
        </w:rPr>
        <w:t>Зф – фактические затраты на производство продукции,</w:t>
      </w:r>
    </w:p>
    <w:p w:rsidR="00B77636" w:rsidRPr="0038203B" w:rsidRDefault="00B77636" w:rsidP="0038203B">
      <w:pPr>
        <w:widowControl w:val="0"/>
        <w:spacing w:line="360" w:lineRule="auto"/>
        <w:ind w:firstLine="709"/>
        <w:jc w:val="both"/>
        <w:outlineLvl w:val="0"/>
        <w:rPr>
          <w:sz w:val="28"/>
          <w:szCs w:val="28"/>
        </w:rPr>
      </w:pPr>
      <w:r w:rsidRPr="0038203B">
        <w:rPr>
          <w:sz w:val="28"/>
          <w:szCs w:val="28"/>
        </w:rPr>
        <w:t>Р</w:t>
      </w:r>
      <w:r w:rsidRPr="0038203B">
        <w:rPr>
          <w:sz w:val="28"/>
          <w:szCs w:val="28"/>
        </w:rPr>
        <w:sym w:font="Wingdings" w:char="F0E2"/>
      </w:r>
      <w:r w:rsidRPr="0038203B">
        <w:rPr>
          <w:sz w:val="28"/>
          <w:szCs w:val="28"/>
        </w:rPr>
        <w:t>З – резерв снижения затрат,</w:t>
      </w:r>
    </w:p>
    <w:p w:rsidR="00B77636" w:rsidRPr="0038203B" w:rsidRDefault="00B77636" w:rsidP="0038203B">
      <w:pPr>
        <w:widowControl w:val="0"/>
        <w:spacing w:line="360" w:lineRule="auto"/>
        <w:ind w:firstLine="709"/>
        <w:jc w:val="both"/>
        <w:outlineLvl w:val="0"/>
        <w:rPr>
          <w:sz w:val="28"/>
          <w:szCs w:val="28"/>
        </w:rPr>
      </w:pPr>
      <w:r w:rsidRPr="0038203B">
        <w:rPr>
          <w:sz w:val="28"/>
          <w:szCs w:val="28"/>
        </w:rPr>
        <w:t>Зд – дополнительные затраты, необходимые для освоения резервов увеличения производства продукции,</w:t>
      </w:r>
    </w:p>
    <w:p w:rsidR="00B77636" w:rsidRPr="0038203B" w:rsidRDefault="00B77636" w:rsidP="0038203B">
      <w:pPr>
        <w:widowControl w:val="0"/>
        <w:spacing w:line="360" w:lineRule="auto"/>
        <w:ind w:firstLine="709"/>
        <w:jc w:val="both"/>
        <w:outlineLvl w:val="0"/>
        <w:rPr>
          <w:sz w:val="28"/>
          <w:szCs w:val="28"/>
        </w:rPr>
      </w:pPr>
      <w:r w:rsidRPr="0038203B">
        <w:rPr>
          <w:sz w:val="28"/>
          <w:szCs w:val="28"/>
        </w:rPr>
        <w:t xml:space="preserve">VВПф – фактический объем производства продукции, </w:t>
      </w:r>
    </w:p>
    <w:p w:rsidR="00B77636" w:rsidRDefault="00B77636" w:rsidP="0038203B">
      <w:pPr>
        <w:widowControl w:val="0"/>
        <w:spacing w:line="360" w:lineRule="auto"/>
        <w:ind w:firstLine="709"/>
        <w:jc w:val="both"/>
        <w:outlineLvl w:val="0"/>
        <w:rPr>
          <w:sz w:val="28"/>
          <w:szCs w:val="28"/>
        </w:rPr>
      </w:pPr>
      <w:r w:rsidRPr="0038203B">
        <w:rPr>
          <w:sz w:val="28"/>
          <w:szCs w:val="28"/>
        </w:rPr>
        <w:t>Р</w:t>
      </w:r>
      <w:r w:rsidRPr="0038203B">
        <w:rPr>
          <w:sz w:val="28"/>
          <w:szCs w:val="28"/>
        </w:rPr>
        <w:sym w:font="Wingdings" w:char="F0E1"/>
      </w:r>
      <w:r w:rsidRPr="0038203B">
        <w:rPr>
          <w:sz w:val="28"/>
          <w:szCs w:val="28"/>
        </w:rPr>
        <w:t>VВП – резерв увеличения производства продукции.</w:t>
      </w:r>
    </w:p>
    <w:p w:rsidR="003D4BD9" w:rsidRDefault="003D4BD9" w:rsidP="0038203B">
      <w:pPr>
        <w:widowControl w:val="0"/>
        <w:spacing w:line="360" w:lineRule="auto"/>
        <w:ind w:firstLine="709"/>
        <w:jc w:val="both"/>
        <w:outlineLvl w:val="0"/>
        <w:rPr>
          <w:sz w:val="28"/>
          <w:szCs w:val="28"/>
        </w:rPr>
      </w:pPr>
    </w:p>
    <w:p w:rsidR="0051490C" w:rsidRPr="0038203B" w:rsidRDefault="00497218" w:rsidP="0038203B">
      <w:pPr>
        <w:widowControl w:val="0"/>
        <w:spacing w:line="360" w:lineRule="auto"/>
        <w:ind w:firstLine="709"/>
        <w:jc w:val="both"/>
        <w:rPr>
          <w:sz w:val="28"/>
          <w:szCs w:val="28"/>
        </w:rPr>
      </w:pPr>
      <w:r>
        <w:rPr>
          <w:sz w:val="28"/>
          <w:szCs w:val="28"/>
        </w:rPr>
        <w:t xml:space="preserve">             </w:t>
      </w:r>
      <w:r w:rsidR="0038203B">
        <w:rPr>
          <w:sz w:val="28"/>
          <w:szCs w:val="28"/>
        </w:rPr>
        <w:t xml:space="preserve"> </w:t>
      </w:r>
      <w:r w:rsidR="00104FC8" w:rsidRPr="0038203B">
        <w:rPr>
          <w:sz w:val="28"/>
          <w:szCs w:val="28"/>
        </w:rPr>
        <w:t>388</w:t>
      </w:r>
      <w:r w:rsidR="0051490C" w:rsidRPr="0038203B">
        <w:rPr>
          <w:sz w:val="28"/>
          <w:szCs w:val="28"/>
        </w:rPr>
        <w:t>8-</w:t>
      </w:r>
      <w:r w:rsidR="00104FC8" w:rsidRPr="0038203B">
        <w:rPr>
          <w:sz w:val="28"/>
          <w:szCs w:val="28"/>
        </w:rPr>
        <w:t>163,7</w:t>
      </w:r>
      <w:r w:rsidR="0051490C" w:rsidRPr="0038203B">
        <w:rPr>
          <w:sz w:val="28"/>
          <w:szCs w:val="28"/>
        </w:rPr>
        <w:t>+(4</w:t>
      </w:r>
      <w:r w:rsidR="00104FC8" w:rsidRPr="0038203B">
        <w:rPr>
          <w:sz w:val="28"/>
          <w:szCs w:val="28"/>
        </w:rPr>
        <w:t>222,9</w:t>
      </w:r>
      <w:r w:rsidR="0051490C" w:rsidRPr="0038203B">
        <w:rPr>
          <w:sz w:val="28"/>
          <w:szCs w:val="28"/>
        </w:rPr>
        <w:t>-</w:t>
      </w:r>
      <w:r w:rsidR="00104FC8" w:rsidRPr="0038203B">
        <w:rPr>
          <w:sz w:val="28"/>
          <w:szCs w:val="28"/>
        </w:rPr>
        <w:t>3724,3</w:t>
      </w:r>
      <w:r w:rsidR="0051490C" w:rsidRPr="0038203B">
        <w:rPr>
          <w:sz w:val="28"/>
          <w:szCs w:val="28"/>
        </w:rPr>
        <w:t>)</w:t>
      </w:r>
      <w:r w:rsidR="003D4BD9">
        <w:rPr>
          <w:sz w:val="28"/>
          <w:szCs w:val="28"/>
          <w:lang w:val="en-US"/>
        </w:rPr>
        <w:t xml:space="preserve">          </w:t>
      </w:r>
      <w:r w:rsidR="0038203B">
        <w:rPr>
          <w:sz w:val="28"/>
          <w:szCs w:val="28"/>
        </w:rPr>
        <w:t xml:space="preserve"> </w:t>
      </w:r>
      <w:r w:rsidR="00104FC8" w:rsidRPr="0038203B">
        <w:rPr>
          <w:sz w:val="28"/>
          <w:szCs w:val="28"/>
        </w:rPr>
        <w:t>388</w:t>
      </w:r>
      <w:r w:rsidR="0051490C" w:rsidRPr="0038203B">
        <w:rPr>
          <w:sz w:val="28"/>
          <w:szCs w:val="28"/>
        </w:rPr>
        <w:t>8</w:t>
      </w:r>
    </w:p>
    <w:p w:rsidR="003D4BD9" w:rsidRDefault="0051490C" w:rsidP="0038203B">
      <w:pPr>
        <w:widowControl w:val="0"/>
        <w:spacing w:line="360" w:lineRule="auto"/>
        <w:ind w:firstLine="709"/>
        <w:jc w:val="both"/>
        <w:rPr>
          <w:sz w:val="28"/>
          <w:szCs w:val="28"/>
        </w:rPr>
      </w:pPr>
      <w:r w:rsidRPr="0038203B">
        <w:rPr>
          <w:sz w:val="28"/>
          <w:szCs w:val="28"/>
        </w:rPr>
        <w:t>Р</w:t>
      </w:r>
      <w:r w:rsidRPr="0038203B">
        <w:rPr>
          <w:sz w:val="28"/>
          <w:szCs w:val="28"/>
        </w:rPr>
        <w:sym w:font="Wingdings" w:char="F0E2"/>
      </w:r>
      <w:r w:rsidRPr="0038203B">
        <w:rPr>
          <w:sz w:val="28"/>
          <w:szCs w:val="28"/>
        </w:rPr>
        <w:t>С= —————————————</w:t>
      </w:r>
      <w:r w:rsidR="00527180" w:rsidRPr="0038203B">
        <w:rPr>
          <w:sz w:val="28"/>
          <w:szCs w:val="28"/>
        </w:rPr>
        <w:t>*1000</w:t>
      </w:r>
      <w:r w:rsidRPr="0038203B">
        <w:rPr>
          <w:sz w:val="28"/>
          <w:szCs w:val="28"/>
        </w:rPr>
        <w:t xml:space="preserve"> -</w:t>
      </w:r>
      <w:r w:rsidR="0038203B">
        <w:rPr>
          <w:sz w:val="28"/>
          <w:szCs w:val="28"/>
        </w:rPr>
        <w:t xml:space="preserve"> </w:t>
      </w:r>
      <w:r w:rsidRPr="0038203B">
        <w:rPr>
          <w:sz w:val="28"/>
          <w:szCs w:val="28"/>
        </w:rPr>
        <w:t>——</w:t>
      </w:r>
      <w:r w:rsidR="00527180" w:rsidRPr="0038203B">
        <w:rPr>
          <w:sz w:val="28"/>
          <w:szCs w:val="28"/>
        </w:rPr>
        <w:t xml:space="preserve"> *1000</w:t>
      </w:r>
      <w:r w:rsidRPr="0038203B">
        <w:rPr>
          <w:sz w:val="28"/>
          <w:szCs w:val="28"/>
        </w:rPr>
        <w:t xml:space="preserve">= </w:t>
      </w:r>
      <w:r w:rsidR="00527180" w:rsidRPr="0038203B">
        <w:rPr>
          <w:sz w:val="28"/>
          <w:szCs w:val="28"/>
        </w:rPr>
        <w:t>88-95=</w:t>
      </w:r>
      <w:r w:rsidR="00982AD5" w:rsidRPr="0038203B">
        <w:rPr>
          <w:sz w:val="28"/>
          <w:szCs w:val="28"/>
        </w:rPr>
        <w:t xml:space="preserve"> </w:t>
      </w:r>
      <w:r w:rsidR="00527180" w:rsidRPr="0038203B">
        <w:rPr>
          <w:sz w:val="28"/>
          <w:szCs w:val="28"/>
        </w:rPr>
        <w:t>-7 руб.</w:t>
      </w:r>
    </w:p>
    <w:p w:rsidR="0051490C" w:rsidRPr="0038203B" w:rsidRDefault="00497218" w:rsidP="0038203B">
      <w:pPr>
        <w:widowControl w:val="0"/>
        <w:spacing w:line="360" w:lineRule="auto"/>
        <w:ind w:firstLine="709"/>
        <w:jc w:val="both"/>
        <w:rPr>
          <w:sz w:val="28"/>
          <w:szCs w:val="28"/>
        </w:rPr>
      </w:pPr>
      <w:r>
        <w:rPr>
          <w:sz w:val="28"/>
          <w:szCs w:val="28"/>
        </w:rPr>
        <w:t xml:space="preserve">               </w:t>
      </w:r>
      <w:r w:rsidR="0038203B">
        <w:rPr>
          <w:sz w:val="28"/>
          <w:szCs w:val="28"/>
        </w:rPr>
        <w:t xml:space="preserve"> </w:t>
      </w:r>
      <w:r w:rsidR="0051490C" w:rsidRPr="0038203B">
        <w:rPr>
          <w:sz w:val="28"/>
          <w:szCs w:val="28"/>
        </w:rPr>
        <w:t>4</w:t>
      </w:r>
      <w:r w:rsidR="00104FC8" w:rsidRPr="0038203B">
        <w:rPr>
          <w:sz w:val="28"/>
          <w:szCs w:val="28"/>
        </w:rPr>
        <w:t>0926</w:t>
      </w:r>
      <w:r w:rsidR="0051490C" w:rsidRPr="0038203B">
        <w:rPr>
          <w:sz w:val="28"/>
          <w:szCs w:val="28"/>
        </w:rPr>
        <w:t>+9561,7</w:t>
      </w:r>
      <w:r w:rsidR="003D4BD9">
        <w:rPr>
          <w:sz w:val="28"/>
          <w:szCs w:val="28"/>
          <w:lang w:val="en-US"/>
        </w:rPr>
        <w:t xml:space="preserve">                              </w:t>
      </w:r>
      <w:r w:rsidR="0038203B">
        <w:rPr>
          <w:sz w:val="28"/>
          <w:szCs w:val="28"/>
        </w:rPr>
        <w:t xml:space="preserve"> </w:t>
      </w:r>
      <w:r w:rsidR="0051490C" w:rsidRPr="0038203B">
        <w:rPr>
          <w:sz w:val="28"/>
          <w:szCs w:val="28"/>
        </w:rPr>
        <w:t>4</w:t>
      </w:r>
      <w:r w:rsidR="00104FC8" w:rsidRPr="0038203B">
        <w:rPr>
          <w:sz w:val="28"/>
          <w:szCs w:val="28"/>
        </w:rPr>
        <w:t>0926</w:t>
      </w:r>
    </w:p>
    <w:p w:rsidR="00497218" w:rsidRDefault="00497218" w:rsidP="0038203B">
      <w:pPr>
        <w:widowControl w:val="0"/>
        <w:spacing w:line="360" w:lineRule="auto"/>
        <w:ind w:firstLine="709"/>
        <w:jc w:val="both"/>
        <w:rPr>
          <w:sz w:val="28"/>
          <w:szCs w:val="28"/>
        </w:rPr>
      </w:pPr>
    </w:p>
    <w:p w:rsidR="00982AD5" w:rsidRPr="0038203B" w:rsidRDefault="00982AD5" w:rsidP="0038203B">
      <w:pPr>
        <w:widowControl w:val="0"/>
        <w:spacing w:line="360" w:lineRule="auto"/>
        <w:ind w:firstLine="709"/>
        <w:jc w:val="both"/>
        <w:rPr>
          <w:sz w:val="28"/>
          <w:szCs w:val="28"/>
        </w:rPr>
      </w:pPr>
      <w:r w:rsidRPr="0038203B">
        <w:rPr>
          <w:sz w:val="28"/>
          <w:szCs w:val="28"/>
        </w:rPr>
        <w:t>Таким образом, резерв снижения себестоимости 1 ц зерна составил 7 рублей.</w:t>
      </w:r>
    </w:p>
    <w:p w:rsidR="00982AD5" w:rsidRPr="0038203B" w:rsidRDefault="00982AD5" w:rsidP="0038203B">
      <w:pPr>
        <w:widowControl w:val="0"/>
        <w:spacing w:line="360" w:lineRule="auto"/>
        <w:ind w:firstLine="709"/>
        <w:jc w:val="both"/>
        <w:rPr>
          <w:sz w:val="28"/>
          <w:szCs w:val="28"/>
        </w:rPr>
      </w:pPr>
    </w:p>
    <w:p w:rsidR="00982AD5" w:rsidRPr="00497218" w:rsidRDefault="00497218" w:rsidP="00497218">
      <w:pPr>
        <w:widowControl w:val="0"/>
        <w:spacing w:line="360" w:lineRule="auto"/>
        <w:ind w:left="709"/>
        <w:jc w:val="both"/>
        <w:rPr>
          <w:b/>
          <w:sz w:val="28"/>
          <w:szCs w:val="28"/>
        </w:rPr>
      </w:pPr>
      <w:r w:rsidRPr="00497218">
        <w:rPr>
          <w:b/>
          <w:sz w:val="28"/>
          <w:szCs w:val="28"/>
        </w:rPr>
        <w:t xml:space="preserve">3.4 </w:t>
      </w:r>
      <w:r w:rsidR="00982AD5" w:rsidRPr="00497218">
        <w:rPr>
          <w:b/>
          <w:sz w:val="28"/>
          <w:szCs w:val="28"/>
        </w:rPr>
        <w:t>Резервы увеличения суммы прибыли и уровня рентабельности</w:t>
      </w:r>
    </w:p>
    <w:p w:rsidR="00751DD8" w:rsidRPr="0038203B" w:rsidRDefault="00751DD8" w:rsidP="0038203B">
      <w:pPr>
        <w:widowControl w:val="0"/>
        <w:spacing w:line="360" w:lineRule="auto"/>
        <w:ind w:firstLine="709"/>
        <w:jc w:val="both"/>
        <w:rPr>
          <w:sz w:val="28"/>
          <w:szCs w:val="28"/>
        </w:rPr>
      </w:pPr>
    </w:p>
    <w:p w:rsidR="00751DD8" w:rsidRPr="0038203B" w:rsidRDefault="00751DD8" w:rsidP="0038203B">
      <w:pPr>
        <w:widowControl w:val="0"/>
        <w:spacing w:line="360" w:lineRule="auto"/>
        <w:ind w:firstLine="709"/>
        <w:jc w:val="both"/>
        <w:rPr>
          <w:sz w:val="28"/>
          <w:szCs w:val="28"/>
        </w:rPr>
      </w:pPr>
      <w:r w:rsidRPr="0038203B">
        <w:rPr>
          <w:sz w:val="28"/>
          <w:szCs w:val="28"/>
        </w:rPr>
        <w:t>Резервы увеличения суммы прибыли определяются по каждому виду продукции. Основными источниками увеличения прибыли являются:</w:t>
      </w:r>
    </w:p>
    <w:p w:rsidR="00751DD8" w:rsidRPr="0038203B" w:rsidRDefault="00751DD8" w:rsidP="0038203B">
      <w:pPr>
        <w:widowControl w:val="0"/>
        <w:numPr>
          <w:ilvl w:val="1"/>
          <w:numId w:val="22"/>
        </w:numPr>
        <w:spacing w:line="360" w:lineRule="auto"/>
        <w:ind w:left="0" w:firstLine="709"/>
        <w:jc w:val="both"/>
        <w:rPr>
          <w:sz w:val="28"/>
          <w:szCs w:val="28"/>
        </w:rPr>
      </w:pPr>
      <w:r w:rsidRPr="0038203B">
        <w:rPr>
          <w:sz w:val="28"/>
          <w:szCs w:val="28"/>
        </w:rPr>
        <w:t>Увеличение объема реализованной продукции.</w:t>
      </w:r>
    </w:p>
    <w:p w:rsidR="00751DD8" w:rsidRPr="0038203B" w:rsidRDefault="00751DD8" w:rsidP="0038203B">
      <w:pPr>
        <w:widowControl w:val="0"/>
        <w:numPr>
          <w:ilvl w:val="1"/>
          <w:numId w:val="22"/>
        </w:numPr>
        <w:spacing w:line="360" w:lineRule="auto"/>
        <w:ind w:left="0" w:firstLine="709"/>
        <w:jc w:val="both"/>
        <w:rPr>
          <w:sz w:val="28"/>
          <w:szCs w:val="28"/>
        </w:rPr>
      </w:pPr>
      <w:r w:rsidRPr="0038203B">
        <w:rPr>
          <w:sz w:val="28"/>
          <w:szCs w:val="28"/>
        </w:rPr>
        <w:t>Снижение себестоимости продукции.</w:t>
      </w:r>
    </w:p>
    <w:p w:rsidR="00751DD8" w:rsidRPr="0038203B" w:rsidRDefault="00751DD8" w:rsidP="0038203B">
      <w:pPr>
        <w:widowControl w:val="0"/>
        <w:numPr>
          <w:ilvl w:val="1"/>
          <w:numId w:val="22"/>
        </w:numPr>
        <w:spacing w:line="360" w:lineRule="auto"/>
        <w:ind w:left="0" w:firstLine="709"/>
        <w:jc w:val="both"/>
        <w:rPr>
          <w:sz w:val="28"/>
          <w:szCs w:val="28"/>
        </w:rPr>
      </w:pPr>
      <w:r w:rsidRPr="0038203B">
        <w:rPr>
          <w:sz w:val="28"/>
          <w:szCs w:val="28"/>
        </w:rPr>
        <w:t>Повышение качества товарной продукции.</w:t>
      </w:r>
    </w:p>
    <w:p w:rsidR="00751DD8" w:rsidRPr="0038203B" w:rsidRDefault="00751DD8" w:rsidP="0038203B">
      <w:pPr>
        <w:widowControl w:val="0"/>
        <w:numPr>
          <w:ilvl w:val="1"/>
          <w:numId w:val="22"/>
        </w:numPr>
        <w:spacing w:line="360" w:lineRule="auto"/>
        <w:ind w:left="0" w:firstLine="709"/>
        <w:jc w:val="both"/>
        <w:rPr>
          <w:sz w:val="28"/>
          <w:szCs w:val="28"/>
        </w:rPr>
      </w:pPr>
      <w:r w:rsidRPr="0038203B">
        <w:rPr>
          <w:sz w:val="28"/>
          <w:szCs w:val="28"/>
        </w:rPr>
        <w:t>Реализация продукции на более выгодных рынках.</w:t>
      </w:r>
    </w:p>
    <w:p w:rsidR="00751DD8" w:rsidRPr="0038203B" w:rsidRDefault="00751DD8" w:rsidP="0038203B">
      <w:pPr>
        <w:widowControl w:val="0"/>
        <w:numPr>
          <w:ilvl w:val="1"/>
          <w:numId w:val="22"/>
        </w:numPr>
        <w:spacing w:line="360" w:lineRule="auto"/>
        <w:ind w:left="0" w:firstLine="709"/>
        <w:jc w:val="both"/>
        <w:rPr>
          <w:sz w:val="28"/>
          <w:szCs w:val="28"/>
        </w:rPr>
      </w:pPr>
      <w:r w:rsidRPr="0038203B">
        <w:rPr>
          <w:sz w:val="28"/>
          <w:szCs w:val="28"/>
        </w:rPr>
        <w:t>Повышение цен.</w:t>
      </w:r>
    </w:p>
    <w:p w:rsidR="00751DD8" w:rsidRPr="0038203B" w:rsidRDefault="00751DD8" w:rsidP="0038203B">
      <w:pPr>
        <w:widowControl w:val="0"/>
        <w:numPr>
          <w:ilvl w:val="1"/>
          <w:numId w:val="22"/>
        </w:numPr>
        <w:spacing w:line="360" w:lineRule="auto"/>
        <w:ind w:left="0" w:firstLine="709"/>
        <w:jc w:val="both"/>
        <w:rPr>
          <w:sz w:val="28"/>
          <w:szCs w:val="28"/>
        </w:rPr>
      </w:pPr>
      <w:r w:rsidRPr="0038203B">
        <w:rPr>
          <w:sz w:val="28"/>
          <w:szCs w:val="28"/>
        </w:rPr>
        <w:t>Реализация в более оптимальные сроки.</w:t>
      </w:r>
    </w:p>
    <w:p w:rsidR="00751DD8" w:rsidRPr="0038203B" w:rsidRDefault="00751DD8" w:rsidP="0038203B">
      <w:pPr>
        <w:widowControl w:val="0"/>
        <w:spacing w:line="360" w:lineRule="auto"/>
        <w:ind w:firstLine="709"/>
        <w:jc w:val="both"/>
        <w:rPr>
          <w:sz w:val="28"/>
          <w:szCs w:val="28"/>
        </w:rPr>
      </w:pPr>
      <w:r w:rsidRPr="0038203B">
        <w:rPr>
          <w:sz w:val="28"/>
          <w:szCs w:val="28"/>
        </w:rPr>
        <w:t>Рассчитаем резерв увеличения суммы прибыли за счет увеличения объемов производства.</w:t>
      </w:r>
    </w:p>
    <w:p w:rsidR="00527C40" w:rsidRPr="0038203B" w:rsidRDefault="00527C40" w:rsidP="0038203B">
      <w:pPr>
        <w:widowControl w:val="0"/>
        <w:spacing w:line="360" w:lineRule="auto"/>
        <w:ind w:firstLine="709"/>
        <w:jc w:val="both"/>
        <w:rPr>
          <w:sz w:val="28"/>
          <w:szCs w:val="28"/>
        </w:rPr>
      </w:pPr>
      <w:r w:rsidRPr="0038203B">
        <w:rPr>
          <w:sz w:val="28"/>
          <w:szCs w:val="28"/>
        </w:rPr>
        <w:t>Резерв увеличения реализованной продукции:</w:t>
      </w:r>
    </w:p>
    <w:p w:rsidR="00497218" w:rsidRDefault="00497218" w:rsidP="0038203B">
      <w:pPr>
        <w:widowControl w:val="0"/>
        <w:spacing w:line="360" w:lineRule="auto"/>
        <w:ind w:firstLine="709"/>
        <w:jc w:val="both"/>
        <w:rPr>
          <w:sz w:val="28"/>
          <w:szCs w:val="28"/>
        </w:rPr>
      </w:pPr>
    </w:p>
    <w:p w:rsidR="00982AD5" w:rsidRPr="0038203B" w:rsidRDefault="00527C40" w:rsidP="0038203B">
      <w:pPr>
        <w:widowControl w:val="0"/>
        <w:spacing w:line="360" w:lineRule="auto"/>
        <w:ind w:firstLine="709"/>
        <w:jc w:val="both"/>
        <w:rPr>
          <w:sz w:val="28"/>
          <w:szCs w:val="28"/>
        </w:rPr>
      </w:pPr>
      <w:r w:rsidRPr="0038203B">
        <w:rPr>
          <w:sz w:val="28"/>
          <w:szCs w:val="28"/>
        </w:rPr>
        <w:t>Р</w:t>
      </w:r>
      <w:r w:rsidRPr="0038203B">
        <w:rPr>
          <w:sz w:val="28"/>
          <w:szCs w:val="28"/>
        </w:rPr>
        <w:sym w:font="Wingdings" w:char="F0E1"/>
      </w:r>
      <w:r w:rsidRPr="0038203B">
        <w:rPr>
          <w:sz w:val="28"/>
          <w:szCs w:val="28"/>
        </w:rPr>
        <w:t xml:space="preserve"> РП= Р</w:t>
      </w:r>
      <w:r w:rsidRPr="0038203B">
        <w:rPr>
          <w:sz w:val="28"/>
          <w:szCs w:val="28"/>
        </w:rPr>
        <w:sym w:font="Wingdings" w:char="F0E1"/>
      </w:r>
      <w:r w:rsidRPr="0038203B">
        <w:rPr>
          <w:sz w:val="28"/>
          <w:szCs w:val="28"/>
        </w:rPr>
        <w:t>ВП*УТв,</w:t>
      </w:r>
    </w:p>
    <w:p w:rsidR="00497218" w:rsidRDefault="00497218" w:rsidP="0038203B">
      <w:pPr>
        <w:widowControl w:val="0"/>
        <w:spacing w:line="360" w:lineRule="auto"/>
        <w:ind w:firstLine="709"/>
        <w:jc w:val="both"/>
        <w:rPr>
          <w:sz w:val="28"/>
          <w:szCs w:val="28"/>
        </w:rPr>
      </w:pPr>
    </w:p>
    <w:p w:rsidR="00527C40" w:rsidRPr="0038203B" w:rsidRDefault="00527C40" w:rsidP="0038203B">
      <w:pPr>
        <w:widowControl w:val="0"/>
        <w:spacing w:line="360" w:lineRule="auto"/>
        <w:ind w:firstLine="709"/>
        <w:jc w:val="both"/>
        <w:rPr>
          <w:sz w:val="28"/>
          <w:szCs w:val="28"/>
        </w:rPr>
      </w:pPr>
      <w:r w:rsidRPr="0038203B">
        <w:rPr>
          <w:sz w:val="28"/>
          <w:szCs w:val="28"/>
        </w:rPr>
        <w:t>УТв –возможный уровень товарности.</w:t>
      </w:r>
    </w:p>
    <w:p w:rsidR="00497218" w:rsidRDefault="00497218" w:rsidP="0038203B">
      <w:pPr>
        <w:widowControl w:val="0"/>
        <w:spacing w:line="360" w:lineRule="auto"/>
        <w:ind w:firstLine="709"/>
        <w:jc w:val="both"/>
        <w:rPr>
          <w:sz w:val="28"/>
          <w:szCs w:val="28"/>
        </w:rPr>
      </w:pPr>
    </w:p>
    <w:p w:rsidR="00982AD5" w:rsidRPr="0038203B" w:rsidRDefault="00527C40" w:rsidP="0038203B">
      <w:pPr>
        <w:widowControl w:val="0"/>
        <w:spacing w:line="360" w:lineRule="auto"/>
        <w:ind w:firstLine="709"/>
        <w:jc w:val="both"/>
        <w:rPr>
          <w:sz w:val="28"/>
          <w:szCs w:val="28"/>
        </w:rPr>
      </w:pPr>
      <w:r w:rsidRPr="0038203B">
        <w:rPr>
          <w:sz w:val="28"/>
          <w:szCs w:val="28"/>
        </w:rPr>
        <w:t>УТв=(4426+16091+16513)/(</w:t>
      </w:r>
      <w:r w:rsidR="00104FC8" w:rsidRPr="0038203B">
        <w:rPr>
          <w:sz w:val="28"/>
          <w:szCs w:val="28"/>
        </w:rPr>
        <w:t>38665</w:t>
      </w:r>
      <w:r w:rsidRPr="0038203B">
        <w:rPr>
          <w:sz w:val="28"/>
          <w:szCs w:val="28"/>
        </w:rPr>
        <w:t>+3</w:t>
      </w:r>
      <w:r w:rsidR="00104FC8" w:rsidRPr="0038203B">
        <w:rPr>
          <w:sz w:val="28"/>
          <w:szCs w:val="28"/>
        </w:rPr>
        <w:t>2403</w:t>
      </w:r>
      <w:r w:rsidRPr="0038203B">
        <w:rPr>
          <w:sz w:val="28"/>
          <w:szCs w:val="28"/>
        </w:rPr>
        <w:t>+4</w:t>
      </w:r>
      <w:r w:rsidR="00104FC8" w:rsidRPr="0038203B">
        <w:rPr>
          <w:sz w:val="28"/>
          <w:szCs w:val="28"/>
        </w:rPr>
        <w:t>0926</w:t>
      </w:r>
      <w:r w:rsidRPr="0038203B">
        <w:rPr>
          <w:sz w:val="28"/>
          <w:szCs w:val="28"/>
        </w:rPr>
        <w:t>)=37030/11</w:t>
      </w:r>
      <w:r w:rsidR="00104FC8" w:rsidRPr="0038203B">
        <w:rPr>
          <w:sz w:val="28"/>
          <w:szCs w:val="28"/>
        </w:rPr>
        <w:t>1994</w:t>
      </w:r>
      <w:r w:rsidRPr="0038203B">
        <w:rPr>
          <w:sz w:val="28"/>
          <w:szCs w:val="28"/>
        </w:rPr>
        <w:t>=0,3</w:t>
      </w:r>
      <w:r w:rsidR="00104FC8" w:rsidRPr="0038203B">
        <w:rPr>
          <w:sz w:val="28"/>
          <w:szCs w:val="28"/>
        </w:rPr>
        <w:t>3</w:t>
      </w:r>
    </w:p>
    <w:p w:rsidR="00527180" w:rsidRPr="0038203B" w:rsidRDefault="00527C40" w:rsidP="0038203B">
      <w:pPr>
        <w:widowControl w:val="0"/>
        <w:spacing w:line="360" w:lineRule="auto"/>
        <w:ind w:firstLine="709"/>
        <w:jc w:val="both"/>
        <w:rPr>
          <w:sz w:val="28"/>
          <w:szCs w:val="28"/>
        </w:rPr>
      </w:pPr>
      <w:r w:rsidRPr="0038203B">
        <w:rPr>
          <w:sz w:val="28"/>
          <w:szCs w:val="28"/>
        </w:rPr>
        <w:t>Р</w:t>
      </w:r>
      <w:r w:rsidRPr="0038203B">
        <w:rPr>
          <w:sz w:val="28"/>
          <w:szCs w:val="28"/>
        </w:rPr>
        <w:sym w:font="Wingdings" w:char="F0E1"/>
      </w:r>
      <w:r w:rsidRPr="0038203B">
        <w:rPr>
          <w:sz w:val="28"/>
          <w:szCs w:val="28"/>
        </w:rPr>
        <w:t xml:space="preserve"> РП=11249*0,3</w:t>
      </w:r>
      <w:r w:rsidR="00104FC8" w:rsidRPr="0038203B">
        <w:rPr>
          <w:sz w:val="28"/>
          <w:szCs w:val="28"/>
        </w:rPr>
        <w:t>3</w:t>
      </w:r>
      <w:r w:rsidRPr="0038203B">
        <w:rPr>
          <w:sz w:val="28"/>
          <w:szCs w:val="28"/>
        </w:rPr>
        <w:t>=</w:t>
      </w:r>
      <w:r w:rsidR="00104FC8" w:rsidRPr="0038203B">
        <w:rPr>
          <w:sz w:val="28"/>
          <w:szCs w:val="28"/>
        </w:rPr>
        <w:t>3712,2</w:t>
      </w:r>
      <w:r w:rsidRPr="0038203B">
        <w:rPr>
          <w:sz w:val="28"/>
          <w:szCs w:val="28"/>
        </w:rPr>
        <w:t xml:space="preserve"> ц</w:t>
      </w:r>
    </w:p>
    <w:p w:rsidR="00527C40" w:rsidRPr="0038203B" w:rsidRDefault="00527C40" w:rsidP="0038203B">
      <w:pPr>
        <w:widowControl w:val="0"/>
        <w:spacing w:line="360" w:lineRule="auto"/>
        <w:ind w:firstLine="709"/>
        <w:jc w:val="both"/>
        <w:rPr>
          <w:sz w:val="28"/>
          <w:szCs w:val="28"/>
        </w:rPr>
      </w:pPr>
      <w:r w:rsidRPr="0038203B">
        <w:rPr>
          <w:sz w:val="28"/>
          <w:szCs w:val="28"/>
        </w:rPr>
        <w:t>Р</w:t>
      </w:r>
      <w:r w:rsidRPr="0038203B">
        <w:rPr>
          <w:sz w:val="28"/>
          <w:szCs w:val="28"/>
        </w:rPr>
        <w:sym w:font="Wingdings" w:char="F0E1"/>
      </w:r>
      <w:r w:rsidRPr="0038203B">
        <w:rPr>
          <w:sz w:val="28"/>
          <w:szCs w:val="28"/>
        </w:rPr>
        <w:t xml:space="preserve"> П</w:t>
      </w:r>
      <w:r w:rsidR="00BF7BD0" w:rsidRPr="0038203B">
        <w:rPr>
          <w:sz w:val="28"/>
          <w:szCs w:val="28"/>
          <w:vertAlign w:val="subscript"/>
        </w:rPr>
        <w:t>РП</w:t>
      </w:r>
      <w:r w:rsidRPr="0038203B">
        <w:rPr>
          <w:sz w:val="28"/>
          <w:szCs w:val="28"/>
        </w:rPr>
        <w:t>= Р</w:t>
      </w:r>
      <w:r w:rsidRPr="0038203B">
        <w:rPr>
          <w:sz w:val="28"/>
          <w:szCs w:val="28"/>
        </w:rPr>
        <w:sym w:font="Wingdings" w:char="F0E1"/>
      </w:r>
      <w:r w:rsidRPr="0038203B">
        <w:rPr>
          <w:sz w:val="28"/>
          <w:szCs w:val="28"/>
        </w:rPr>
        <w:t xml:space="preserve"> РП*П</w:t>
      </w:r>
      <w:r w:rsidR="00BF7BD0" w:rsidRPr="0038203B">
        <w:rPr>
          <w:sz w:val="28"/>
          <w:szCs w:val="28"/>
        </w:rPr>
        <w:t xml:space="preserve"> </w:t>
      </w:r>
      <w:r w:rsidR="00BF7BD0" w:rsidRPr="0038203B">
        <w:rPr>
          <w:sz w:val="28"/>
          <w:szCs w:val="28"/>
          <w:vertAlign w:val="superscript"/>
        </w:rPr>
        <w:t>ед.</w:t>
      </w:r>
      <w:r w:rsidR="00BF7BD0" w:rsidRPr="0038203B">
        <w:rPr>
          <w:sz w:val="28"/>
          <w:szCs w:val="28"/>
          <w:vertAlign w:val="subscript"/>
        </w:rPr>
        <w:t>пл.</w:t>
      </w:r>
    </w:p>
    <w:p w:rsidR="00497218" w:rsidRDefault="00497218" w:rsidP="0038203B">
      <w:pPr>
        <w:widowControl w:val="0"/>
        <w:spacing w:line="360" w:lineRule="auto"/>
        <w:ind w:firstLine="709"/>
        <w:jc w:val="both"/>
        <w:rPr>
          <w:sz w:val="28"/>
          <w:szCs w:val="28"/>
        </w:rPr>
      </w:pPr>
    </w:p>
    <w:p w:rsidR="00BF7BD0" w:rsidRPr="0038203B" w:rsidRDefault="00BF7BD0" w:rsidP="0038203B">
      <w:pPr>
        <w:widowControl w:val="0"/>
        <w:spacing w:line="360" w:lineRule="auto"/>
        <w:ind w:firstLine="709"/>
        <w:jc w:val="both"/>
        <w:rPr>
          <w:sz w:val="28"/>
          <w:szCs w:val="28"/>
        </w:rPr>
      </w:pPr>
      <w:r w:rsidRPr="0038203B">
        <w:rPr>
          <w:sz w:val="28"/>
          <w:szCs w:val="28"/>
        </w:rPr>
        <w:t>Р</w:t>
      </w:r>
      <w:r w:rsidRPr="0038203B">
        <w:rPr>
          <w:sz w:val="28"/>
          <w:szCs w:val="28"/>
        </w:rPr>
        <w:sym w:font="Wingdings" w:char="F0E1"/>
      </w:r>
      <w:r w:rsidRPr="0038203B">
        <w:rPr>
          <w:sz w:val="28"/>
          <w:szCs w:val="28"/>
        </w:rPr>
        <w:t xml:space="preserve"> П</w:t>
      </w:r>
      <w:r w:rsidRPr="0038203B">
        <w:rPr>
          <w:sz w:val="28"/>
          <w:szCs w:val="28"/>
          <w:vertAlign w:val="subscript"/>
        </w:rPr>
        <w:t>РП</w:t>
      </w:r>
      <w:r w:rsidRPr="0038203B">
        <w:rPr>
          <w:sz w:val="28"/>
          <w:szCs w:val="28"/>
        </w:rPr>
        <w:t xml:space="preserve"> – резерв роста прибыли за счет увеличения объемов производства</w:t>
      </w:r>
    </w:p>
    <w:p w:rsidR="00BF7BD0" w:rsidRPr="0038203B" w:rsidRDefault="00BF7BD0" w:rsidP="0038203B">
      <w:pPr>
        <w:widowControl w:val="0"/>
        <w:spacing w:line="360" w:lineRule="auto"/>
        <w:ind w:firstLine="709"/>
        <w:jc w:val="both"/>
        <w:rPr>
          <w:sz w:val="28"/>
          <w:szCs w:val="28"/>
        </w:rPr>
      </w:pPr>
      <w:r w:rsidRPr="0038203B">
        <w:rPr>
          <w:sz w:val="28"/>
          <w:szCs w:val="28"/>
        </w:rPr>
        <w:t xml:space="preserve">П </w:t>
      </w:r>
      <w:r w:rsidRPr="0038203B">
        <w:rPr>
          <w:sz w:val="28"/>
          <w:szCs w:val="28"/>
          <w:vertAlign w:val="superscript"/>
        </w:rPr>
        <w:t>ед.</w:t>
      </w:r>
      <w:r w:rsidRPr="0038203B">
        <w:rPr>
          <w:sz w:val="28"/>
          <w:szCs w:val="28"/>
          <w:vertAlign w:val="subscript"/>
        </w:rPr>
        <w:t>пл.</w:t>
      </w:r>
      <w:r w:rsidRPr="0038203B">
        <w:rPr>
          <w:sz w:val="28"/>
          <w:szCs w:val="28"/>
        </w:rPr>
        <w:t>- прибыль от реализации единицы продукции.</w:t>
      </w:r>
    </w:p>
    <w:p w:rsidR="00497218" w:rsidRDefault="00497218" w:rsidP="0038203B">
      <w:pPr>
        <w:widowControl w:val="0"/>
        <w:spacing w:line="360" w:lineRule="auto"/>
        <w:ind w:firstLine="709"/>
        <w:jc w:val="both"/>
        <w:rPr>
          <w:sz w:val="28"/>
          <w:szCs w:val="28"/>
        </w:rPr>
      </w:pPr>
    </w:p>
    <w:p w:rsidR="00BF7BD0" w:rsidRPr="0038203B" w:rsidRDefault="00BF7BD0" w:rsidP="0038203B">
      <w:pPr>
        <w:widowControl w:val="0"/>
        <w:spacing w:line="360" w:lineRule="auto"/>
        <w:ind w:firstLine="709"/>
        <w:jc w:val="both"/>
        <w:rPr>
          <w:sz w:val="28"/>
          <w:szCs w:val="28"/>
        </w:rPr>
      </w:pPr>
      <w:r w:rsidRPr="0038203B">
        <w:rPr>
          <w:sz w:val="28"/>
          <w:szCs w:val="28"/>
        </w:rPr>
        <w:t xml:space="preserve">П </w:t>
      </w:r>
      <w:r w:rsidRPr="0038203B">
        <w:rPr>
          <w:sz w:val="28"/>
          <w:szCs w:val="28"/>
          <w:vertAlign w:val="superscript"/>
        </w:rPr>
        <w:t>ед.</w:t>
      </w:r>
      <w:r w:rsidRPr="0038203B">
        <w:rPr>
          <w:sz w:val="28"/>
          <w:szCs w:val="28"/>
          <w:vertAlign w:val="subscript"/>
        </w:rPr>
        <w:t>пл.</w:t>
      </w:r>
      <w:r w:rsidRPr="0038203B">
        <w:rPr>
          <w:sz w:val="28"/>
          <w:szCs w:val="28"/>
        </w:rPr>
        <w:t>= 3077000/16513=186,34 руб.</w:t>
      </w:r>
    </w:p>
    <w:p w:rsidR="00BF7BD0" w:rsidRPr="0038203B" w:rsidRDefault="00BF7BD0" w:rsidP="0038203B">
      <w:pPr>
        <w:widowControl w:val="0"/>
        <w:spacing w:line="360" w:lineRule="auto"/>
        <w:ind w:firstLine="709"/>
        <w:jc w:val="both"/>
        <w:rPr>
          <w:sz w:val="28"/>
          <w:szCs w:val="28"/>
        </w:rPr>
      </w:pPr>
      <w:r w:rsidRPr="0038203B">
        <w:rPr>
          <w:sz w:val="28"/>
          <w:szCs w:val="28"/>
        </w:rPr>
        <w:t>Р</w:t>
      </w:r>
      <w:r w:rsidRPr="0038203B">
        <w:rPr>
          <w:sz w:val="28"/>
          <w:szCs w:val="28"/>
        </w:rPr>
        <w:sym w:font="Wingdings" w:char="F0E1"/>
      </w:r>
      <w:r w:rsidRPr="0038203B">
        <w:rPr>
          <w:sz w:val="28"/>
          <w:szCs w:val="28"/>
        </w:rPr>
        <w:t xml:space="preserve"> П</w:t>
      </w:r>
      <w:r w:rsidRPr="0038203B">
        <w:rPr>
          <w:sz w:val="28"/>
          <w:szCs w:val="28"/>
          <w:vertAlign w:val="subscript"/>
        </w:rPr>
        <w:t>РП</w:t>
      </w:r>
      <w:r w:rsidRPr="0038203B">
        <w:rPr>
          <w:sz w:val="28"/>
          <w:szCs w:val="28"/>
        </w:rPr>
        <w:t xml:space="preserve">= </w:t>
      </w:r>
      <w:r w:rsidR="00104FC8" w:rsidRPr="0038203B">
        <w:rPr>
          <w:sz w:val="28"/>
          <w:szCs w:val="28"/>
        </w:rPr>
        <w:t>3712,2</w:t>
      </w:r>
      <w:r w:rsidRPr="0038203B">
        <w:rPr>
          <w:sz w:val="28"/>
          <w:szCs w:val="28"/>
        </w:rPr>
        <w:t>*186,34=6</w:t>
      </w:r>
      <w:r w:rsidR="00104FC8" w:rsidRPr="0038203B">
        <w:rPr>
          <w:sz w:val="28"/>
          <w:szCs w:val="28"/>
        </w:rPr>
        <w:t>91,7</w:t>
      </w:r>
      <w:r w:rsidRPr="0038203B">
        <w:rPr>
          <w:sz w:val="28"/>
          <w:szCs w:val="28"/>
        </w:rPr>
        <w:t xml:space="preserve"> тыс. руб.</w:t>
      </w:r>
    </w:p>
    <w:p w:rsidR="00497218" w:rsidRDefault="00497218" w:rsidP="0038203B">
      <w:pPr>
        <w:widowControl w:val="0"/>
        <w:spacing w:line="360" w:lineRule="auto"/>
        <w:ind w:firstLine="709"/>
        <w:jc w:val="both"/>
        <w:rPr>
          <w:sz w:val="28"/>
          <w:szCs w:val="28"/>
        </w:rPr>
      </w:pPr>
    </w:p>
    <w:p w:rsidR="00BF7BD0" w:rsidRPr="0038203B" w:rsidRDefault="00BF7BD0" w:rsidP="0038203B">
      <w:pPr>
        <w:widowControl w:val="0"/>
        <w:spacing w:line="360" w:lineRule="auto"/>
        <w:ind w:firstLine="709"/>
        <w:jc w:val="both"/>
        <w:rPr>
          <w:sz w:val="28"/>
          <w:szCs w:val="28"/>
        </w:rPr>
      </w:pPr>
      <w:r w:rsidRPr="0038203B">
        <w:rPr>
          <w:sz w:val="28"/>
          <w:szCs w:val="28"/>
        </w:rPr>
        <w:t>За счет роста объемов производства прибыль увеличилась на 6</w:t>
      </w:r>
      <w:r w:rsidR="003E16CF" w:rsidRPr="0038203B">
        <w:rPr>
          <w:sz w:val="28"/>
          <w:szCs w:val="28"/>
        </w:rPr>
        <w:t>91,7</w:t>
      </w:r>
      <w:r w:rsidRPr="0038203B">
        <w:rPr>
          <w:sz w:val="28"/>
          <w:szCs w:val="28"/>
        </w:rPr>
        <w:t xml:space="preserve"> тыс. руб.</w:t>
      </w:r>
    </w:p>
    <w:p w:rsidR="00BF7BD0" w:rsidRPr="0038203B" w:rsidRDefault="00BF7BD0" w:rsidP="0038203B">
      <w:pPr>
        <w:widowControl w:val="0"/>
        <w:spacing w:line="360" w:lineRule="auto"/>
        <w:ind w:firstLine="709"/>
        <w:jc w:val="both"/>
        <w:rPr>
          <w:sz w:val="28"/>
          <w:szCs w:val="28"/>
        </w:rPr>
      </w:pPr>
      <w:r w:rsidRPr="0038203B">
        <w:rPr>
          <w:sz w:val="28"/>
          <w:szCs w:val="28"/>
        </w:rPr>
        <w:t>Определим резерв роста суммы прибыли за счет</w:t>
      </w:r>
      <w:r w:rsidR="0038203B">
        <w:rPr>
          <w:sz w:val="28"/>
          <w:szCs w:val="28"/>
        </w:rPr>
        <w:t xml:space="preserve"> </w:t>
      </w:r>
      <w:r w:rsidRPr="0038203B">
        <w:rPr>
          <w:sz w:val="28"/>
          <w:szCs w:val="28"/>
        </w:rPr>
        <w:t>снижения себестоимости 1 ц зерна.</w:t>
      </w:r>
    </w:p>
    <w:p w:rsidR="00BF7BD0" w:rsidRPr="0038203B" w:rsidRDefault="003D4BD9" w:rsidP="0038203B">
      <w:pPr>
        <w:widowControl w:val="0"/>
        <w:spacing w:line="360" w:lineRule="auto"/>
        <w:ind w:firstLine="709"/>
        <w:jc w:val="both"/>
        <w:rPr>
          <w:sz w:val="28"/>
          <w:szCs w:val="28"/>
        </w:rPr>
      </w:pPr>
      <w:r>
        <w:rPr>
          <w:sz w:val="28"/>
          <w:szCs w:val="28"/>
        </w:rPr>
        <w:br w:type="page"/>
      </w:r>
      <w:r w:rsidR="00BF7BD0" w:rsidRPr="0038203B">
        <w:rPr>
          <w:sz w:val="28"/>
          <w:szCs w:val="28"/>
        </w:rPr>
        <w:t>Р</w:t>
      </w:r>
      <w:r w:rsidR="00BF7BD0" w:rsidRPr="0038203B">
        <w:rPr>
          <w:sz w:val="28"/>
          <w:szCs w:val="28"/>
        </w:rPr>
        <w:sym w:font="Wingdings" w:char="F0E1"/>
      </w:r>
      <w:r w:rsidR="00BF7BD0" w:rsidRPr="0038203B">
        <w:rPr>
          <w:sz w:val="28"/>
          <w:szCs w:val="28"/>
        </w:rPr>
        <w:t xml:space="preserve"> П</w:t>
      </w:r>
      <w:r w:rsidR="00BF7BD0" w:rsidRPr="0038203B">
        <w:rPr>
          <w:sz w:val="28"/>
          <w:szCs w:val="28"/>
          <w:vertAlign w:val="subscript"/>
        </w:rPr>
        <w:t>СС</w:t>
      </w:r>
      <w:r w:rsidR="00BF7BD0" w:rsidRPr="0038203B">
        <w:rPr>
          <w:sz w:val="28"/>
          <w:szCs w:val="28"/>
        </w:rPr>
        <w:t>=Р</w:t>
      </w:r>
      <w:r w:rsidR="00BF7BD0" w:rsidRPr="0038203B">
        <w:rPr>
          <w:sz w:val="28"/>
          <w:szCs w:val="28"/>
        </w:rPr>
        <w:sym w:font="Wingdings" w:char="F0E2"/>
      </w:r>
      <w:r w:rsidR="00BF7BD0" w:rsidRPr="0038203B">
        <w:rPr>
          <w:sz w:val="28"/>
          <w:szCs w:val="28"/>
        </w:rPr>
        <w:t>С*VРП</w:t>
      </w:r>
    </w:p>
    <w:p w:rsidR="002323E9" w:rsidRPr="0038203B" w:rsidRDefault="002323E9" w:rsidP="0038203B">
      <w:pPr>
        <w:widowControl w:val="0"/>
        <w:spacing w:line="360" w:lineRule="auto"/>
        <w:ind w:firstLine="709"/>
        <w:jc w:val="both"/>
        <w:rPr>
          <w:sz w:val="28"/>
          <w:szCs w:val="28"/>
        </w:rPr>
      </w:pPr>
      <w:r w:rsidRPr="0038203B">
        <w:rPr>
          <w:sz w:val="28"/>
          <w:szCs w:val="28"/>
        </w:rPr>
        <w:t>VРП = 16513+11249*0,85*0,3</w:t>
      </w:r>
      <w:r w:rsidR="00104FC8" w:rsidRPr="0038203B">
        <w:rPr>
          <w:sz w:val="28"/>
          <w:szCs w:val="28"/>
        </w:rPr>
        <w:t>3</w:t>
      </w:r>
      <w:r w:rsidRPr="0038203B">
        <w:rPr>
          <w:sz w:val="28"/>
          <w:szCs w:val="28"/>
        </w:rPr>
        <w:t>=16513+</w:t>
      </w:r>
      <w:r w:rsidR="00104FC8" w:rsidRPr="0038203B">
        <w:rPr>
          <w:sz w:val="28"/>
          <w:szCs w:val="28"/>
        </w:rPr>
        <w:t>3155,3</w:t>
      </w:r>
      <w:r w:rsidRPr="0038203B">
        <w:rPr>
          <w:sz w:val="28"/>
          <w:szCs w:val="28"/>
        </w:rPr>
        <w:t>=19</w:t>
      </w:r>
      <w:r w:rsidR="00104FC8" w:rsidRPr="0038203B">
        <w:rPr>
          <w:sz w:val="28"/>
          <w:szCs w:val="28"/>
        </w:rPr>
        <w:t>668,3</w:t>
      </w:r>
      <w:r w:rsidRPr="0038203B">
        <w:rPr>
          <w:sz w:val="28"/>
          <w:szCs w:val="28"/>
        </w:rPr>
        <w:t xml:space="preserve"> ц</w:t>
      </w:r>
    </w:p>
    <w:p w:rsidR="002323E9" w:rsidRPr="0038203B" w:rsidRDefault="002323E9" w:rsidP="0038203B">
      <w:pPr>
        <w:widowControl w:val="0"/>
        <w:spacing w:line="360" w:lineRule="auto"/>
        <w:ind w:firstLine="709"/>
        <w:jc w:val="both"/>
        <w:rPr>
          <w:sz w:val="28"/>
          <w:szCs w:val="28"/>
        </w:rPr>
      </w:pPr>
      <w:r w:rsidRPr="0038203B">
        <w:rPr>
          <w:sz w:val="28"/>
          <w:szCs w:val="28"/>
        </w:rPr>
        <w:t>Р</w:t>
      </w:r>
      <w:r w:rsidRPr="0038203B">
        <w:rPr>
          <w:sz w:val="28"/>
          <w:szCs w:val="28"/>
        </w:rPr>
        <w:sym w:font="Wingdings" w:char="F0E1"/>
      </w:r>
      <w:r w:rsidRPr="0038203B">
        <w:rPr>
          <w:sz w:val="28"/>
          <w:szCs w:val="28"/>
        </w:rPr>
        <w:t xml:space="preserve"> П</w:t>
      </w:r>
      <w:r w:rsidR="00783F7E" w:rsidRPr="0038203B">
        <w:rPr>
          <w:sz w:val="28"/>
          <w:szCs w:val="28"/>
          <w:vertAlign w:val="subscript"/>
        </w:rPr>
        <w:t>СС</w:t>
      </w:r>
      <w:r w:rsidRPr="0038203B">
        <w:rPr>
          <w:sz w:val="28"/>
          <w:szCs w:val="28"/>
        </w:rPr>
        <w:t xml:space="preserve"> = 7*19</w:t>
      </w:r>
      <w:r w:rsidR="003E16CF" w:rsidRPr="0038203B">
        <w:rPr>
          <w:sz w:val="28"/>
          <w:szCs w:val="28"/>
        </w:rPr>
        <w:t>668,3/</w:t>
      </w:r>
      <w:r w:rsidRPr="0038203B">
        <w:rPr>
          <w:sz w:val="28"/>
          <w:szCs w:val="28"/>
        </w:rPr>
        <w:t>1000=13</w:t>
      </w:r>
      <w:r w:rsidR="003E16CF" w:rsidRPr="0038203B">
        <w:rPr>
          <w:sz w:val="28"/>
          <w:szCs w:val="28"/>
        </w:rPr>
        <w:t>7,7</w:t>
      </w:r>
      <w:r w:rsidRPr="0038203B">
        <w:rPr>
          <w:sz w:val="28"/>
          <w:szCs w:val="28"/>
        </w:rPr>
        <w:t xml:space="preserve"> тыс. руб.</w:t>
      </w:r>
    </w:p>
    <w:p w:rsidR="00497218" w:rsidRDefault="00497218" w:rsidP="0038203B">
      <w:pPr>
        <w:widowControl w:val="0"/>
        <w:spacing w:line="360" w:lineRule="auto"/>
        <w:ind w:firstLine="709"/>
        <w:jc w:val="both"/>
        <w:rPr>
          <w:sz w:val="28"/>
          <w:szCs w:val="28"/>
        </w:rPr>
      </w:pPr>
    </w:p>
    <w:p w:rsidR="002323E9" w:rsidRPr="0038203B" w:rsidRDefault="002323E9" w:rsidP="0038203B">
      <w:pPr>
        <w:widowControl w:val="0"/>
        <w:spacing w:line="360" w:lineRule="auto"/>
        <w:ind w:firstLine="709"/>
        <w:jc w:val="both"/>
        <w:rPr>
          <w:sz w:val="28"/>
          <w:szCs w:val="28"/>
        </w:rPr>
      </w:pPr>
      <w:r w:rsidRPr="0038203B">
        <w:rPr>
          <w:sz w:val="28"/>
          <w:szCs w:val="28"/>
        </w:rPr>
        <w:t>За счет снижения себестоимость 1 ц зерна на 7 рублей предприятие дополнительно получит прибыль в размере 13</w:t>
      </w:r>
      <w:r w:rsidR="003E16CF" w:rsidRPr="0038203B">
        <w:rPr>
          <w:sz w:val="28"/>
          <w:szCs w:val="28"/>
        </w:rPr>
        <w:t>7,7</w:t>
      </w:r>
      <w:r w:rsidRPr="0038203B">
        <w:rPr>
          <w:sz w:val="28"/>
          <w:szCs w:val="28"/>
        </w:rPr>
        <w:t xml:space="preserve"> тыс. руб.</w:t>
      </w:r>
    </w:p>
    <w:p w:rsidR="002323E9" w:rsidRPr="0038203B" w:rsidRDefault="002323E9" w:rsidP="0038203B">
      <w:pPr>
        <w:widowControl w:val="0"/>
        <w:spacing w:line="360" w:lineRule="auto"/>
        <w:ind w:firstLine="709"/>
        <w:jc w:val="both"/>
        <w:rPr>
          <w:sz w:val="28"/>
          <w:szCs w:val="28"/>
        </w:rPr>
      </w:pPr>
      <w:r w:rsidRPr="0038203B">
        <w:rPr>
          <w:sz w:val="28"/>
          <w:szCs w:val="28"/>
        </w:rPr>
        <w:t>Общий резерв увеличения суммы прибыли:</w:t>
      </w:r>
    </w:p>
    <w:p w:rsidR="00497218" w:rsidRDefault="00497218" w:rsidP="0038203B">
      <w:pPr>
        <w:widowControl w:val="0"/>
        <w:spacing w:line="360" w:lineRule="auto"/>
        <w:ind w:firstLine="709"/>
        <w:jc w:val="both"/>
        <w:rPr>
          <w:sz w:val="28"/>
          <w:szCs w:val="28"/>
        </w:rPr>
      </w:pPr>
    </w:p>
    <w:p w:rsidR="002323E9" w:rsidRPr="0038203B" w:rsidRDefault="002323E9" w:rsidP="0038203B">
      <w:pPr>
        <w:widowControl w:val="0"/>
        <w:spacing w:line="360" w:lineRule="auto"/>
        <w:ind w:firstLine="709"/>
        <w:jc w:val="both"/>
        <w:rPr>
          <w:sz w:val="28"/>
          <w:szCs w:val="28"/>
        </w:rPr>
      </w:pPr>
      <w:r w:rsidRPr="0038203B">
        <w:rPr>
          <w:sz w:val="28"/>
          <w:szCs w:val="28"/>
        </w:rPr>
        <w:t>Р</w:t>
      </w:r>
      <w:r w:rsidRPr="0038203B">
        <w:rPr>
          <w:sz w:val="28"/>
          <w:szCs w:val="28"/>
        </w:rPr>
        <w:sym w:font="Wingdings" w:char="F0E1"/>
      </w:r>
      <w:r w:rsidRPr="0038203B">
        <w:rPr>
          <w:sz w:val="28"/>
          <w:szCs w:val="28"/>
        </w:rPr>
        <w:t xml:space="preserve"> П= Р</w:t>
      </w:r>
      <w:r w:rsidRPr="0038203B">
        <w:rPr>
          <w:sz w:val="28"/>
          <w:szCs w:val="28"/>
        </w:rPr>
        <w:sym w:font="Wingdings" w:char="F0E1"/>
      </w:r>
      <w:r w:rsidRPr="0038203B">
        <w:rPr>
          <w:sz w:val="28"/>
          <w:szCs w:val="28"/>
        </w:rPr>
        <w:t xml:space="preserve"> П</w:t>
      </w:r>
      <w:r w:rsidRPr="0038203B">
        <w:rPr>
          <w:sz w:val="28"/>
          <w:szCs w:val="28"/>
          <w:vertAlign w:val="subscript"/>
        </w:rPr>
        <w:t xml:space="preserve">РП </w:t>
      </w:r>
      <w:r w:rsidRPr="0038203B">
        <w:rPr>
          <w:sz w:val="28"/>
          <w:szCs w:val="28"/>
        </w:rPr>
        <w:t>+ Р</w:t>
      </w:r>
      <w:r w:rsidRPr="0038203B">
        <w:rPr>
          <w:sz w:val="28"/>
          <w:szCs w:val="28"/>
        </w:rPr>
        <w:sym w:font="Wingdings" w:char="F0E1"/>
      </w:r>
      <w:r w:rsidRPr="0038203B">
        <w:rPr>
          <w:sz w:val="28"/>
          <w:szCs w:val="28"/>
        </w:rPr>
        <w:t xml:space="preserve"> П</w:t>
      </w:r>
      <w:r w:rsidRPr="0038203B">
        <w:rPr>
          <w:sz w:val="28"/>
          <w:szCs w:val="28"/>
          <w:vertAlign w:val="subscript"/>
        </w:rPr>
        <w:t>СС</w:t>
      </w:r>
    </w:p>
    <w:p w:rsidR="002323E9" w:rsidRPr="0038203B" w:rsidRDefault="002323E9" w:rsidP="0038203B">
      <w:pPr>
        <w:widowControl w:val="0"/>
        <w:spacing w:line="360" w:lineRule="auto"/>
        <w:ind w:firstLine="709"/>
        <w:jc w:val="both"/>
        <w:rPr>
          <w:sz w:val="28"/>
          <w:szCs w:val="28"/>
        </w:rPr>
      </w:pPr>
      <w:r w:rsidRPr="0038203B">
        <w:rPr>
          <w:sz w:val="28"/>
          <w:szCs w:val="28"/>
        </w:rPr>
        <w:t>Р</w:t>
      </w:r>
      <w:r w:rsidRPr="0038203B">
        <w:rPr>
          <w:sz w:val="28"/>
          <w:szCs w:val="28"/>
        </w:rPr>
        <w:sym w:font="Wingdings" w:char="F0E1"/>
      </w:r>
      <w:r w:rsidRPr="0038203B">
        <w:rPr>
          <w:sz w:val="28"/>
          <w:szCs w:val="28"/>
        </w:rPr>
        <w:t xml:space="preserve"> П = 6</w:t>
      </w:r>
      <w:r w:rsidR="003E16CF" w:rsidRPr="0038203B">
        <w:rPr>
          <w:sz w:val="28"/>
          <w:szCs w:val="28"/>
        </w:rPr>
        <w:t>91,7</w:t>
      </w:r>
      <w:r w:rsidRPr="0038203B">
        <w:rPr>
          <w:sz w:val="28"/>
          <w:szCs w:val="28"/>
        </w:rPr>
        <w:t>+13</w:t>
      </w:r>
      <w:r w:rsidR="003E16CF" w:rsidRPr="0038203B">
        <w:rPr>
          <w:sz w:val="28"/>
          <w:szCs w:val="28"/>
        </w:rPr>
        <w:t>7,7</w:t>
      </w:r>
      <w:r w:rsidRPr="0038203B">
        <w:rPr>
          <w:sz w:val="28"/>
          <w:szCs w:val="28"/>
        </w:rPr>
        <w:t>=</w:t>
      </w:r>
      <w:r w:rsidR="003E16CF" w:rsidRPr="0038203B">
        <w:rPr>
          <w:sz w:val="28"/>
          <w:szCs w:val="28"/>
        </w:rPr>
        <w:t>829,4</w:t>
      </w:r>
      <w:r w:rsidRPr="0038203B">
        <w:rPr>
          <w:sz w:val="28"/>
          <w:szCs w:val="28"/>
        </w:rPr>
        <w:t xml:space="preserve"> тыс. руб.</w:t>
      </w:r>
    </w:p>
    <w:p w:rsidR="00497218" w:rsidRDefault="00497218" w:rsidP="0038203B">
      <w:pPr>
        <w:widowControl w:val="0"/>
        <w:spacing w:line="360" w:lineRule="auto"/>
        <w:ind w:firstLine="709"/>
        <w:jc w:val="both"/>
        <w:rPr>
          <w:sz w:val="28"/>
          <w:szCs w:val="28"/>
        </w:rPr>
      </w:pPr>
    </w:p>
    <w:p w:rsidR="002323E9" w:rsidRPr="0038203B" w:rsidRDefault="002323E9" w:rsidP="0038203B">
      <w:pPr>
        <w:widowControl w:val="0"/>
        <w:spacing w:line="360" w:lineRule="auto"/>
        <w:ind w:firstLine="709"/>
        <w:jc w:val="both"/>
        <w:rPr>
          <w:sz w:val="28"/>
          <w:szCs w:val="28"/>
        </w:rPr>
      </w:pPr>
      <w:r w:rsidRPr="0038203B">
        <w:rPr>
          <w:sz w:val="28"/>
          <w:szCs w:val="28"/>
        </w:rPr>
        <w:t xml:space="preserve">За счет увеличения объемов производства и снижения себестоимости резерв увеличения прибыли составил </w:t>
      </w:r>
      <w:r w:rsidR="003E16CF" w:rsidRPr="0038203B">
        <w:rPr>
          <w:sz w:val="28"/>
          <w:szCs w:val="28"/>
        </w:rPr>
        <w:t>829,4</w:t>
      </w:r>
      <w:r w:rsidR="0038203B">
        <w:rPr>
          <w:sz w:val="28"/>
          <w:szCs w:val="28"/>
        </w:rPr>
        <w:t xml:space="preserve"> </w:t>
      </w:r>
      <w:r w:rsidRPr="0038203B">
        <w:rPr>
          <w:sz w:val="28"/>
          <w:szCs w:val="28"/>
        </w:rPr>
        <w:t>тыс. руб.</w:t>
      </w:r>
    </w:p>
    <w:p w:rsidR="003D4BD9" w:rsidRDefault="002323E9" w:rsidP="0038203B">
      <w:pPr>
        <w:widowControl w:val="0"/>
        <w:spacing w:line="360" w:lineRule="auto"/>
        <w:ind w:firstLine="709"/>
        <w:jc w:val="both"/>
        <w:rPr>
          <w:sz w:val="28"/>
          <w:szCs w:val="28"/>
        </w:rPr>
      </w:pPr>
      <w:r w:rsidRPr="0038203B">
        <w:rPr>
          <w:sz w:val="28"/>
          <w:szCs w:val="28"/>
        </w:rPr>
        <w:t>Основными источниками повышения уровня рентабельности являются:</w:t>
      </w:r>
    </w:p>
    <w:p w:rsidR="002323E9" w:rsidRPr="0038203B" w:rsidRDefault="004F31F4" w:rsidP="0038203B">
      <w:pPr>
        <w:widowControl w:val="0"/>
        <w:numPr>
          <w:ilvl w:val="1"/>
          <w:numId w:val="23"/>
        </w:numPr>
        <w:spacing w:line="360" w:lineRule="auto"/>
        <w:ind w:left="0" w:firstLine="709"/>
        <w:jc w:val="both"/>
        <w:rPr>
          <w:sz w:val="28"/>
          <w:szCs w:val="28"/>
        </w:rPr>
      </w:pPr>
      <w:r w:rsidRPr="0038203B">
        <w:rPr>
          <w:sz w:val="28"/>
          <w:szCs w:val="28"/>
        </w:rPr>
        <w:t>Увеличение суммы прибыли от реализации продукции.</w:t>
      </w:r>
    </w:p>
    <w:p w:rsidR="004F31F4" w:rsidRDefault="004F31F4" w:rsidP="0038203B">
      <w:pPr>
        <w:widowControl w:val="0"/>
        <w:numPr>
          <w:ilvl w:val="1"/>
          <w:numId w:val="23"/>
        </w:numPr>
        <w:spacing w:line="360" w:lineRule="auto"/>
        <w:ind w:left="0" w:firstLine="709"/>
        <w:jc w:val="both"/>
        <w:rPr>
          <w:sz w:val="28"/>
          <w:szCs w:val="28"/>
        </w:rPr>
      </w:pPr>
      <w:r w:rsidRPr="0038203B">
        <w:rPr>
          <w:sz w:val="28"/>
          <w:szCs w:val="28"/>
        </w:rPr>
        <w:t>Увеличение суммы прибыли от снижения себестоимости реализованной продукции.</w:t>
      </w:r>
    </w:p>
    <w:p w:rsidR="003D4BD9" w:rsidRDefault="003D4BD9" w:rsidP="00497218">
      <w:pPr>
        <w:widowControl w:val="0"/>
        <w:spacing w:line="360" w:lineRule="auto"/>
        <w:ind w:left="709"/>
        <w:jc w:val="both"/>
        <w:rPr>
          <w:sz w:val="28"/>
          <w:szCs w:val="28"/>
        </w:rPr>
      </w:pPr>
    </w:p>
    <w:p w:rsidR="004F31F4" w:rsidRPr="0038203B" w:rsidRDefault="00497218" w:rsidP="0038203B">
      <w:pPr>
        <w:widowControl w:val="0"/>
        <w:spacing w:line="360" w:lineRule="auto"/>
        <w:ind w:firstLine="709"/>
        <w:jc w:val="both"/>
        <w:outlineLvl w:val="0"/>
        <w:rPr>
          <w:sz w:val="28"/>
          <w:szCs w:val="28"/>
        </w:rPr>
      </w:pPr>
      <w:r>
        <w:rPr>
          <w:sz w:val="28"/>
          <w:szCs w:val="28"/>
        </w:rPr>
        <w:t xml:space="preserve">                             </w:t>
      </w:r>
      <w:r w:rsidR="0038203B">
        <w:rPr>
          <w:sz w:val="28"/>
          <w:szCs w:val="28"/>
        </w:rPr>
        <w:t xml:space="preserve"> </w:t>
      </w:r>
      <w:r w:rsidR="004F31F4" w:rsidRPr="0038203B">
        <w:rPr>
          <w:sz w:val="28"/>
          <w:szCs w:val="28"/>
        </w:rPr>
        <w:t>Пф+ Р</w:t>
      </w:r>
      <w:r w:rsidR="004F31F4" w:rsidRPr="0038203B">
        <w:rPr>
          <w:sz w:val="28"/>
          <w:szCs w:val="28"/>
        </w:rPr>
        <w:sym w:font="Wingdings" w:char="F0E1"/>
      </w:r>
      <w:r w:rsidR="004F31F4" w:rsidRPr="0038203B">
        <w:rPr>
          <w:sz w:val="28"/>
          <w:szCs w:val="28"/>
        </w:rPr>
        <w:t xml:space="preserve"> П</w:t>
      </w:r>
      <w:r w:rsidR="0038203B">
        <w:rPr>
          <w:sz w:val="28"/>
          <w:szCs w:val="28"/>
        </w:rPr>
        <w:t xml:space="preserve"> </w:t>
      </w:r>
      <w:r w:rsidR="003A740D">
        <w:rPr>
          <w:sz w:val="28"/>
          <w:szCs w:val="28"/>
          <w:lang w:val="uk-UA"/>
        </w:rPr>
        <w:t xml:space="preserve">               </w:t>
      </w:r>
      <w:r w:rsidR="00B50FD6" w:rsidRPr="0038203B">
        <w:rPr>
          <w:sz w:val="28"/>
          <w:szCs w:val="28"/>
        </w:rPr>
        <w:t>П</w:t>
      </w:r>
      <w:r w:rsidR="004F31F4" w:rsidRPr="0038203B">
        <w:rPr>
          <w:sz w:val="28"/>
          <w:szCs w:val="28"/>
        </w:rPr>
        <w:t>ф</w:t>
      </w:r>
    </w:p>
    <w:p w:rsidR="003D4BD9" w:rsidRDefault="004F31F4" w:rsidP="0038203B">
      <w:pPr>
        <w:widowControl w:val="0"/>
        <w:spacing w:line="360" w:lineRule="auto"/>
        <w:ind w:firstLine="709"/>
        <w:jc w:val="both"/>
        <w:outlineLvl w:val="0"/>
        <w:rPr>
          <w:sz w:val="28"/>
          <w:szCs w:val="28"/>
        </w:rPr>
      </w:pPr>
      <w:r w:rsidRPr="0038203B">
        <w:rPr>
          <w:sz w:val="28"/>
          <w:szCs w:val="28"/>
        </w:rPr>
        <w:t>Р</w:t>
      </w:r>
      <w:r w:rsidRPr="0038203B">
        <w:rPr>
          <w:sz w:val="28"/>
          <w:szCs w:val="28"/>
        </w:rPr>
        <w:sym w:font="Wingdings" w:char="F0E2"/>
      </w:r>
      <w:r w:rsidRPr="0038203B">
        <w:rPr>
          <w:sz w:val="28"/>
          <w:szCs w:val="28"/>
          <w:lang w:val="en-US"/>
        </w:rPr>
        <w:t>R</w:t>
      </w:r>
      <w:r w:rsidRPr="0038203B">
        <w:rPr>
          <w:sz w:val="28"/>
          <w:szCs w:val="28"/>
        </w:rPr>
        <w:t>=</w:t>
      </w:r>
      <w:r w:rsidRPr="0038203B">
        <w:rPr>
          <w:sz w:val="28"/>
          <w:szCs w:val="28"/>
          <w:lang w:val="en-US"/>
        </w:rPr>
        <w:t>R</w:t>
      </w:r>
      <w:r w:rsidRPr="0038203B">
        <w:rPr>
          <w:sz w:val="28"/>
          <w:szCs w:val="28"/>
        </w:rPr>
        <w:t>в-</w:t>
      </w:r>
      <w:r w:rsidRPr="0038203B">
        <w:rPr>
          <w:sz w:val="28"/>
          <w:szCs w:val="28"/>
          <w:lang w:val="en-US"/>
        </w:rPr>
        <w:t>R</w:t>
      </w:r>
      <w:r w:rsidRPr="0038203B">
        <w:rPr>
          <w:sz w:val="28"/>
          <w:szCs w:val="28"/>
        </w:rPr>
        <w:t xml:space="preserve">ф= </w:t>
      </w:r>
      <w:r w:rsidR="00B50FD6" w:rsidRPr="0038203B">
        <w:rPr>
          <w:sz w:val="28"/>
          <w:szCs w:val="28"/>
        </w:rPr>
        <w:t>*100</w:t>
      </w:r>
      <w:r w:rsidRPr="0038203B">
        <w:rPr>
          <w:sz w:val="28"/>
          <w:szCs w:val="28"/>
        </w:rPr>
        <w:t xml:space="preserve"> ―――――――</w:t>
      </w:r>
      <w:r w:rsidR="0038203B">
        <w:rPr>
          <w:sz w:val="28"/>
          <w:szCs w:val="28"/>
        </w:rPr>
        <w:t xml:space="preserve"> </w:t>
      </w:r>
      <w:r w:rsidRPr="0038203B">
        <w:rPr>
          <w:sz w:val="28"/>
          <w:szCs w:val="28"/>
        </w:rPr>
        <w:t>-</w:t>
      </w:r>
      <w:r w:rsidR="0038203B">
        <w:rPr>
          <w:sz w:val="28"/>
          <w:szCs w:val="28"/>
        </w:rPr>
        <w:t xml:space="preserve"> </w:t>
      </w:r>
      <w:r w:rsidRPr="0038203B">
        <w:rPr>
          <w:sz w:val="28"/>
          <w:szCs w:val="28"/>
        </w:rPr>
        <w:t>―――</w:t>
      </w:r>
      <w:r w:rsidR="00B50FD6" w:rsidRPr="0038203B">
        <w:rPr>
          <w:sz w:val="28"/>
          <w:szCs w:val="28"/>
        </w:rPr>
        <w:t>*100</w:t>
      </w:r>
      <w:r w:rsidRPr="0038203B">
        <w:rPr>
          <w:sz w:val="28"/>
          <w:szCs w:val="28"/>
        </w:rPr>
        <w:t>,</w:t>
      </w:r>
    </w:p>
    <w:p w:rsidR="004F31F4" w:rsidRPr="0038203B" w:rsidRDefault="00497218" w:rsidP="0038203B">
      <w:pPr>
        <w:widowControl w:val="0"/>
        <w:spacing w:line="360" w:lineRule="auto"/>
        <w:ind w:firstLine="709"/>
        <w:jc w:val="both"/>
        <w:outlineLvl w:val="0"/>
        <w:rPr>
          <w:sz w:val="28"/>
          <w:szCs w:val="28"/>
        </w:rPr>
      </w:pPr>
      <w:r>
        <w:rPr>
          <w:sz w:val="28"/>
          <w:szCs w:val="28"/>
        </w:rPr>
        <w:t xml:space="preserve">                           </w:t>
      </w:r>
      <w:r w:rsidR="0038203B">
        <w:rPr>
          <w:sz w:val="28"/>
          <w:szCs w:val="28"/>
        </w:rPr>
        <w:t xml:space="preserve"> </w:t>
      </w:r>
      <w:r w:rsidR="004F31F4" w:rsidRPr="0038203B">
        <w:rPr>
          <w:sz w:val="28"/>
          <w:szCs w:val="28"/>
        </w:rPr>
        <w:sym w:font="Symbol" w:char="F053"/>
      </w:r>
      <w:r w:rsidR="004F31F4" w:rsidRPr="0038203B">
        <w:rPr>
          <w:sz w:val="28"/>
          <w:szCs w:val="28"/>
        </w:rPr>
        <w:t xml:space="preserve"> (VРП</w:t>
      </w:r>
      <w:r w:rsidR="004F31F4" w:rsidRPr="0038203B">
        <w:rPr>
          <w:sz w:val="28"/>
          <w:szCs w:val="28"/>
          <w:vertAlign w:val="subscript"/>
          <w:lang w:val="en-US"/>
        </w:rPr>
        <w:t>i</w:t>
      </w:r>
      <w:r w:rsidR="004F31F4" w:rsidRPr="0038203B">
        <w:rPr>
          <w:sz w:val="28"/>
          <w:szCs w:val="28"/>
        </w:rPr>
        <w:t xml:space="preserve"> *</w:t>
      </w:r>
      <w:r w:rsidR="004F31F4" w:rsidRPr="0038203B">
        <w:rPr>
          <w:sz w:val="28"/>
          <w:szCs w:val="28"/>
          <w:lang w:val="en-US"/>
        </w:rPr>
        <w:t>C</w:t>
      </w:r>
      <w:r w:rsidR="004F31F4" w:rsidRPr="0038203B">
        <w:rPr>
          <w:sz w:val="28"/>
          <w:szCs w:val="28"/>
          <w:vertAlign w:val="subscript"/>
          <w:lang w:val="en-US"/>
        </w:rPr>
        <w:t>i</w:t>
      </w:r>
      <w:r w:rsidR="004F31F4" w:rsidRPr="0038203B">
        <w:rPr>
          <w:sz w:val="28"/>
          <w:szCs w:val="28"/>
        </w:rPr>
        <w:t xml:space="preserve"> )</w:t>
      </w:r>
      <w:r w:rsidR="003A740D">
        <w:rPr>
          <w:sz w:val="28"/>
          <w:szCs w:val="28"/>
          <w:lang w:val="uk-UA"/>
        </w:rPr>
        <w:t xml:space="preserve">              </w:t>
      </w:r>
      <w:r w:rsidR="0038203B">
        <w:rPr>
          <w:sz w:val="28"/>
          <w:szCs w:val="28"/>
        </w:rPr>
        <w:t xml:space="preserve"> </w:t>
      </w:r>
      <w:r w:rsidR="00B50FD6" w:rsidRPr="0038203B">
        <w:rPr>
          <w:sz w:val="28"/>
          <w:szCs w:val="28"/>
        </w:rPr>
        <w:t>З</w:t>
      </w:r>
      <w:r w:rsidR="004F31F4" w:rsidRPr="0038203B">
        <w:rPr>
          <w:sz w:val="28"/>
          <w:szCs w:val="28"/>
        </w:rPr>
        <w:t>ф</w:t>
      </w:r>
    </w:p>
    <w:p w:rsidR="00B50FD6" w:rsidRPr="0038203B" w:rsidRDefault="00B50FD6" w:rsidP="0038203B">
      <w:pPr>
        <w:widowControl w:val="0"/>
        <w:spacing w:line="360" w:lineRule="auto"/>
        <w:ind w:firstLine="709"/>
        <w:jc w:val="both"/>
        <w:outlineLvl w:val="0"/>
        <w:rPr>
          <w:sz w:val="28"/>
          <w:szCs w:val="28"/>
        </w:rPr>
      </w:pPr>
      <w:r w:rsidRPr="0038203B">
        <w:rPr>
          <w:sz w:val="28"/>
          <w:szCs w:val="28"/>
        </w:rPr>
        <w:t>Р</w:t>
      </w:r>
      <w:r w:rsidRPr="0038203B">
        <w:rPr>
          <w:sz w:val="28"/>
          <w:szCs w:val="28"/>
        </w:rPr>
        <w:sym w:font="Wingdings" w:char="F0E2"/>
      </w:r>
      <w:r w:rsidRPr="0038203B">
        <w:rPr>
          <w:sz w:val="28"/>
          <w:szCs w:val="28"/>
          <w:lang w:val="en-US"/>
        </w:rPr>
        <w:t>R</w:t>
      </w:r>
      <w:r w:rsidRPr="0038203B">
        <w:rPr>
          <w:sz w:val="28"/>
          <w:szCs w:val="28"/>
        </w:rPr>
        <w:t xml:space="preserve"> =(3077+</w:t>
      </w:r>
      <w:r w:rsidR="003E16CF" w:rsidRPr="0038203B">
        <w:rPr>
          <w:sz w:val="28"/>
          <w:szCs w:val="28"/>
        </w:rPr>
        <w:t>829,4</w:t>
      </w:r>
      <w:r w:rsidRPr="0038203B">
        <w:rPr>
          <w:sz w:val="28"/>
          <w:szCs w:val="28"/>
        </w:rPr>
        <w:t>)*100/(19</w:t>
      </w:r>
      <w:r w:rsidR="003E16CF" w:rsidRPr="0038203B">
        <w:rPr>
          <w:sz w:val="28"/>
          <w:szCs w:val="28"/>
        </w:rPr>
        <w:t>668,3</w:t>
      </w:r>
      <w:r w:rsidRPr="0038203B">
        <w:rPr>
          <w:sz w:val="28"/>
          <w:szCs w:val="28"/>
        </w:rPr>
        <w:t>*95)-3077/1576*100=</w:t>
      </w:r>
    </w:p>
    <w:p w:rsidR="00B50FD6" w:rsidRPr="0038203B" w:rsidRDefault="00B50FD6" w:rsidP="0038203B">
      <w:pPr>
        <w:widowControl w:val="0"/>
        <w:spacing w:line="360" w:lineRule="auto"/>
        <w:ind w:firstLine="709"/>
        <w:jc w:val="both"/>
        <w:outlineLvl w:val="0"/>
        <w:rPr>
          <w:sz w:val="28"/>
          <w:szCs w:val="28"/>
        </w:rPr>
      </w:pPr>
      <w:r w:rsidRPr="0038203B">
        <w:rPr>
          <w:sz w:val="28"/>
          <w:szCs w:val="28"/>
        </w:rPr>
        <w:t>=209,</w:t>
      </w:r>
      <w:r w:rsidR="003E16CF" w:rsidRPr="0038203B">
        <w:rPr>
          <w:sz w:val="28"/>
          <w:szCs w:val="28"/>
        </w:rPr>
        <w:t>1</w:t>
      </w:r>
      <w:r w:rsidRPr="0038203B">
        <w:rPr>
          <w:sz w:val="28"/>
          <w:szCs w:val="28"/>
        </w:rPr>
        <w:t>-195,2=</w:t>
      </w:r>
      <w:r w:rsidR="003E16CF" w:rsidRPr="0038203B">
        <w:rPr>
          <w:sz w:val="28"/>
          <w:szCs w:val="28"/>
        </w:rPr>
        <w:t>13,9</w:t>
      </w:r>
      <w:r w:rsidRPr="0038203B">
        <w:rPr>
          <w:sz w:val="28"/>
          <w:szCs w:val="28"/>
        </w:rPr>
        <w:t>%.</w:t>
      </w:r>
    </w:p>
    <w:p w:rsidR="00497218" w:rsidRDefault="00497218" w:rsidP="0038203B">
      <w:pPr>
        <w:widowControl w:val="0"/>
        <w:spacing w:line="360" w:lineRule="auto"/>
        <w:ind w:firstLine="709"/>
        <w:jc w:val="both"/>
        <w:outlineLvl w:val="0"/>
        <w:rPr>
          <w:sz w:val="28"/>
          <w:szCs w:val="28"/>
        </w:rPr>
      </w:pPr>
    </w:p>
    <w:p w:rsidR="00B50FD6" w:rsidRPr="0038203B" w:rsidRDefault="00B50FD6" w:rsidP="0038203B">
      <w:pPr>
        <w:widowControl w:val="0"/>
        <w:spacing w:line="360" w:lineRule="auto"/>
        <w:ind w:firstLine="709"/>
        <w:jc w:val="both"/>
        <w:outlineLvl w:val="0"/>
        <w:rPr>
          <w:sz w:val="28"/>
          <w:szCs w:val="28"/>
        </w:rPr>
      </w:pPr>
      <w:r w:rsidRPr="0038203B">
        <w:rPr>
          <w:sz w:val="28"/>
          <w:szCs w:val="28"/>
        </w:rPr>
        <w:t>Результаты показали, что при введение в действие неиспользованных резервов хозяйство увеличило бы уровень рентабельности от продажи зерна до 210% на перс</w:t>
      </w:r>
      <w:r w:rsidR="000B3FF2" w:rsidRPr="0038203B">
        <w:rPr>
          <w:sz w:val="28"/>
          <w:szCs w:val="28"/>
        </w:rPr>
        <w:t>п</w:t>
      </w:r>
      <w:r w:rsidRPr="0038203B">
        <w:rPr>
          <w:sz w:val="28"/>
          <w:szCs w:val="28"/>
        </w:rPr>
        <w:t>ективу против</w:t>
      </w:r>
      <w:r w:rsidR="000B3FF2" w:rsidRPr="0038203B">
        <w:rPr>
          <w:sz w:val="28"/>
          <w:szCs w:val="28"/>
        </w:rPr>
        <w:t xml:space="preserve"> 195% - фактически полученных в 2004 году.</w:t>
      </w:r>
    </w:p>
    <w:p w:rsidR="000B3FF2" w:rsidRPr="0038203B" w:rsidRDefault="000B3FF2" w:rsidP="0038203B">
      <w:pPr>
        <w:widowControl w:val="0"/>
        <w:spacing w:line="360" w:lineRule="auto"/>
        <w:ind w:firstLine="709"/>
        <w:jc w:val="both"/>
        <w:outlineLvl w:val="0"/>
        <w:rPr>
          <w:sz w:val="28"/>
          <w:szCs w:val="28"/>
        </w:rPr>
      </w:pPr>
    </w:p>
    <w:p w:rsidR="000B3FF2" w:rsidRPr="00497218" w:rsidRDefault="00497218" w:rsidP="0038203B">
      <w:pPr>
        <w:widowControl w:val="0"/>
        <w:spacing w:line="360" w:lineRule="auto"/>
        <w:ind w:firstLine="709"/>
        <w:jc w:val="both"/>
        <w:outlineLvl w:val="0"/>
        <w:rPr>
          <w:b/>
          <w:sz w:val="28"/>
          <w:szCs w:val="28"/>
        </w:rPr>
      </w:pPr>
      <w:r>
        <w:rPr>
          <w:sz w:val="28"/>
          <w:szCs w:val="28"/>
        </w:rPr>
        <w:br w:type="page"/>
      </w:r>
      <w:r w:rsidR="000B3FF2" w:rsidRPr="00497218">
        <w:rPr>
          <w:b/>
          <w:sz w:val="28"/>
          <w:szCs w:val="28"/>
        </w:rPr>
        <w:t>Выводы и предложения</w:t>
      </w:r>
    </w:p>
    <w:p w:rsidR="000B3FF2" w:rsidRPr="0038203B" w:rsidRDefault="000B3FF2" w:rsidP="0038203B">
      <w:pPr>
        <w:widowControl w:val="0"/>
        <w:spacing w:line="360" w:lineRule="auto"/>
        <w:ind w:firstLine="709"/>
        <w:jc w:val="both"/>
        <w:outlineLvl w:val="0"/>
        <w:rPr>
          <w:sz w:val="28"/>
          <w:szCs w:val="28"/>
        </w:rPr>
      </w:pPr>
    </w:p>
    <w:p w:rsidR="003E16CF" w:rsidRPr="0038203B" w:rsidRDefault="003E16CF" w:rsidP="0038203B">
      <w:pPr>
        <w:widowControl w:val="0"/>
        <w:shd w:val="clear" w:color="auto" w:fill="FFFFFF"/>
        <w:spacing w:line="360" w:lineRule="auto"/>
        <w:ind w:firstLine="709"/>
        <w:jc w:val="both"/>
        <w:rPr>
          <w:color w:val="000000"/>
          <w:sz w:val="28"/>
          <w:szCs w:val="28"/>
        </w:rPr>
      </w:pPr>
      <w:r w:rsidRPr="0038203B">
        <w:rPr>
          <w:color w:val="000000"/>
          <w:sz w:val="28"/>
          <w:szCs w:val="28"/>
        </w:rPr>
        <w:t>Экономическая эффективность представляет собой степень удовлетворения потребностей населения за счет создаваемого продукта. Она также направлена на повышение уровня жизни населения, улучшения условий труда, увеличения свободного времени человека и т.д.</w:t>
      </w:r>
    </w:p>
    <w:p w:rsidR="001B7559" w:rsidRPr="0038203B" w:rsidRDefault="001B7559" w:rsidP="0038203B">
      <w:pPr>
        <w:widowControl w:val="0"/>
        <w:spacing w:line="360" w:lineRule="auto"/>
        <w:ind w:firstLine="709"/>
        <w:jc w:val="both"/>
        <w:rPr>
          <w:sz w:val="28"/>
          <w:szCs w:val="28"/>
        </w:rPr>
      </w:pPr>
      <w:r w:rsidRPr="0038203B">
        <w:rPr>
          <w:sz w:val="28"/>
          <w:szCs w:val="28"/>
        </w:rPr>
        <w:t>На основании проведенного анализа можно сделать вывод, что</w:t>
      </w:r>
      <w:r w:rsidR="00FA007F" w:rsidRPr="0038203B">
        <w:rPr>
          <w:sz w:val="28"/>
          <w:szCs w:val="28"/>
        </w:rPr>
        <w:t xml:space="preserve"> в настоящее время производство зерна постоянно растет за счет увеличения посевных площадей и роста урожайности зерновых</w:t>
      </w:r>
      <w:r w:rsidR="00D9512B" w:rsidRPr="0038203B">
        <w:rPr>
          <w:sz w:val="28"/>
          <w:szCs w:val="28"/>
        </w:rPr>
        <w:t xml:space="preserve">, </w:t>
      </w:r>
      <w:r w:rsidR="00FA007F" w:rsidRPr="0038203B">
        <w:rPr>
          <w:sz w:val="28"/>
          <w:szCs w:val="28"/>
        </w:rPr>
        <w:t>а также, что</w:t>
      </w:r>
      <w:r w:rsidRPr="0038203B">
        <w:rPr>
          <w:sz w:val="28"/>
          <w:szCs w:val="28"/>
        </w:rPr>
        <w:t xml:space="preserve"> себестоимость 1 ц зерна играет значительную роль в процессе производства и оказывают влияние на конечные финансовые результаты.</w:t>
      </w:r>
      <w:r w:rsidR="00C0686A" w:rsidRPr="0038203B">
        <w:rPr>
          <w:sz w:val="28"/>
          <w:szCs w:val="28"/>
        </w:rPr>
        <w:t xml:space="preserve"> Так</w:t>
      </w:r>
      <w:r w:rsidR="00852E19" w:rsidRPr="0038203B">
        <w:rPr>
          <w:sz w:val="28"/>
          <w:szCs w:val="28"/>
        </w:rPr>
        <w:t xml:space="preserve"> общий валовой сбор зерновых</w:t>
      </w:r>
      <w:r w:rsidR="0038203B">
        <w:rPr>
          <w:sz w:val="28"/>
          <w:szCs w:val="28"/>
        </w:rPr>
        <w:t xml:space="preserve"> </w:t>
      </w:r>
      <w:r w:rsidR="00852E19" w:rsidRPr="0038203B">
        <w:rPr>
          <w:sz w:val="28"/>
          <w:szCs w:val="28"/>
        </w:rPr>
        <w:t>увеличился на 4.4 %</w:t>
      </w:r>
      <w:r w:rsidR="00C0686A" w:rsidRPr="0038203B">
        <w:rPr>
          <w:sz w:val="28"/>
          <w:szCs w:val="28"/>
        </w:rPr>
        <w:t xml:space="preserve"> или на 1836 ц</w:t>
      </w:r>
      <w:r w:rsidR="00852E19" w:rsidRPr="0038203B">
        <w:rPr>
          <w:sz w:val="28"/>
          <w:szCs w:val="28"/>
        </w:rPr>
        <w:t>, так за счет роста урожайности на</w:t>
      </w:r>
      <w:r w:rsidR="00C0686A" w:rsidRPr="0038203B">
        <w:rPr>
          <w:sz w:val="28"/>
          <w:szCs w:val="28"/>
        </w:rPr>
        <w:t xml:space="preserve"> 4,4 ц/га , или на </w:t>
      </w:r>
      <w:r w:rsidR="00852E19" w:rsidRPr="0038203B">
        <w:rPr>
          <w:sz w:val="28"/>
          <w:szCs w:val="28"/>
        </w:rPr>
        <w:t>27,3%</w:t>
      </w:r>
      <w:r w:rsidR="00C0686A" w:rsidRPr="0038203B">
        <w:rPr>
          <w:sz w:val="28"/>
          <w:szCs w:val="28"/>
        </w:rPr>
        <w:t>, а</w:t>
      </w:r>
      <w:r w:rsidR="0038203B">
        <w:rPr>
          <w:sz w:val="28"/>
          <w:szCs w:val="28"/>
        </w:rPr>
        <w:t xml:space="preserve"> </w:t>
      </w:r>
      <w:r w:rsidR="00C0686A" w:rsidRPr="0038203B">
        <w:rPr>
          <w:sz w:val="28"/>
          <w:szCs w:val="28"/>
        </w:rPr>
        <w:t xml:space="preserve">за счет сокращения посевных площадей на </w:t>
      </w:r>
      <w:smartTag w:uri="urn:schemas-microsoft-com:office:smarttags" w:element="metricconverter">
        <w:smartTagPr>
          <w:attr w:name="ProductID" w:val="2004 г"/>
        </w:smartTagPr>
        <w:r w:rsidR="00C0686A" w:rsidRPr="0038203B">
          <w:rPr>
            <w:sz w:val="28"/>
            <w:szCs w:val="28"/>
          </w:rPr>
          <w:t>56 га</w:t>
        </w:r>
      </w:smartTag>
      <w:r w:rsidR="00C0686A" w:rsidRPr="0038203B">
        <w:rPr>
          <w:sz w:val="28"/>
          <w:szCs w:val="28"/>
        </w:rPr>
        <w:t xml:space="preserve"> валовой сбор сократился на 6258 ц.</w:t>
      </w:r>
      <w:r w:rsidR="00FA007F" w:rsidRPr="0038203B">
        <w:rPr>
          <w:sz w:val="28"/>
          <w:szCs w:val="28"/>
        </w:rPr>
        <w:t xml:space="preserve"> Также видно, что в СХА «Алексеевская» производство зерна является доходным и достаточно рентабельным видом деятельности</w:t>
      </w:r>
      <w:r w:rsidR="00C0686A" w:rsidRPr="0038203B">
        <w:rPr>
          <w:sz w:val="28"/>
          <w:szCs w:val="28"/>
        </w:rPr>
        <w:t xml:space="preserve">. Так в 2004 году окупаемость затрат составила 391%, а прибыль от реализации зерна 2777 тыс. руб., при этом уровень рентабельности производства зерна </w:t>
      </w:r>
      <w:r w:rsidR="007F3DCA" w:rsidRPr="0038203B">
        <w:rPr>
          <w:sz w:val="28"/>
          <w:szCs w:val="28"/>
        </w:rPr>
        <w:t>равен 195%. За период 2002 – 2004 годы</w:t>
      </w:r>
      <w:r w:rsidR="0038203B">
        <w:rPr>
          <w:sz w:val="28"/>
          <w:szCs w:val="28"/>
        </w:rPr>
        <w:t xml:space="preserve"> </w:t>
      </w:r>
      <w:r w:rsidR="007F3DCA" w:rsidRPr="0038203B">
        <w:rPr>
          <w:sz w:val="28"/>
          <w:szCs w:val="28"/>
        </w:rPr>
        <w:t>прибыль 1 ц зерна сократилась с 285,4 руб. до 263,6 руб., тогда как за рассматриваемый период прибыль возросла в 3,1 раза или на 1881 тыс. руб.</w:t>
      </w:r>
    </w:p>
    <w:p w:rsidR="001B7559" w:rsidRPr="0038203B" w:rsidRDefault="001B7559" w:rsidP="0038203B">
      <w:pPr>
        <w:widowControl w:val="0"/>
        <w:spacing w:line="360" w:lineRule="auto"/>
        <w:ind w:firstLine="709"/>
        <w:jc w:val="both"/>
        <w:rPr>
          <w:sz w:val="28"/>
          <w:szCs w:val="28"/>
        </w:rPr>
      </w:pPr>
      <w:r w:rsidRPr="0038203B">
        <w:rPr>
          <w:sz w:val="28"/>
          <w:szCs w:val="28"/>
        </w:rPr>
        <w:t>Экономическая эффективность ведения производственной деятельности во многом обусловлена снижением себестоимости производимой продукции, увеличением имеющихся у предприятия основных производственных фондов, и как следствие, увеличение общей суммы полученной прибыли и увеличение уровня рентабельности.</w:t>
      </w:r>
      <w:r w:rsidR="007F3DCA" w:rsidRPr="0038203B">
        <w:rPr>
          <w:sz w:val="28"/>
          <w:szCs w:val="28"/>
        </w:rPr>
        <w:t xml:space="preserve"> Так увеличение валового производства зерна на 11250 ц и снижение себестоимости 1 ц зерна на 7 руб. позволило увеличить прибыль на 829,4 тыс. руб., и как следствие увеличить рентабельность производства на перспективу со 195 % до 210 %.</w:t>
      </w:r>
    </w:p>
    <w:p w:rsidR="001B7559" w:rsidRPr="0038203B" w:rsidRDefault="001B7559" w:rsidP="0038203B">
      <w:pPr>
        <w:widowControl w:val="0"/>
        <w:spacing w:line="360" w:lineRule="auto"/>
        <w:ind w:firstLine="709"/>
        <w:jc w:val="both"/>
        <w:rPr>
          <w:sz w:val="28"/>
          <w:szCs w:val="28"/>
        </w:rPr>
      </w:pPr>
      <w:r w:rsidRPr="0038203B">
        <w:rPr>
          <w:sz w:val="28"/>
          <w:szCs w:val="28"/>
        </w:rPr>
        <w:t>Анализ вышеизложенного материала позволяет внести следующие предложения по</w:t>
      </w:r>
      <w:r w:rsidR="007F3DCA" w:rsidRPr="0038203B">
        <w:rPr>
          <w:sz w:val="28"/>
          <w:szCs w:val="28"/>
        </w:rPr>
        <w:t xml:space="preserve"> совершенствованию </w:t>
      </w:r>
      <w:r w:rsidRPr="0038203B">
        <w:rPr>
          <w:sz w:val="28"/>
          <w:szCs w:val="28"/>
        </w:rPr>
        <w:t>процесс</w:t>
      </w:r>
      <w:r w:rsidR="007F3DCA" w:rsidRPr="0038203B">
        <w:rPr>
          <w:sz w:val="28"/>
          <w:szCs w:val="28"/>
        </w:rPr>
        <w:t>а</w:t>
      </w:r>
      <w:r w:rsidRPr="0038203B">
        <w:rPr>
          <w:sz w:val="28"/>
          <w:szCs w:val="28"/>
        </w:rPr>
        <w:t xml:space="preserve"> производства и получению наибольшего финансового результата.</w:t>
      </w:r>
    </w:p>
    <w:p w:rsidR="001B7559" w:rsidRPr="0038203B" w:rsidRDefault="001B7559" w:rsidP="0038203B">
      <w:pPr>
        <w:widowControl w:val="0"/>
        <w:numPr>
          <w:ilvl w:val="1"/>
          <w:numId w:val="24"/>
        </w:numPr>
        <w:tabs>
          <w:tab w:val="clear" w:pos="4320"/>
          <w:tab w:val="num" w:pos="1260"/>
          <w:tab w:val="num" w:pos="1440"/>
        </w:tabs>
        <w:spacing w:line="360" w:lineRule="auto"/>
        <w:ind w:left="0" w:firstLine="709"/>
        <w:jc w:val="both"/>
        <w:rPr>
          <w:sz w:val="28"/>
          <w:szCs w:val="28"/>
        </w:rPr>
      </w:pPr>
      <w:r w:rsidRPr="0038203B">
        <w:rPr>
          <w:sz w:val="28"/>
          <w:szCs w:val="28"/>
        </w:rPr>
        <w:t>Анализ</w:t>
      </w:r>
      <w:r w:rsidR="0038203B">
        <w:rPr>
          <w:sz w:val="28"/>
          <w:szCs w:val="28"/>
        </w:rPr>
        <w:t xml:space="preserve"> </w:t>
      </w:r>
      <w:r w:rsidRPr="0038203B">
        <w:rPr>
          <w:sz w:val="28"/>
          <w:szCs w:val="28"/>
        </w:rPr>
        <w:t>специализации и финансовых результатов деятельности предприятия показал, что хозяйству необходимо перейти на более глубокую специализацию. Это позволит ум</w:t>
      </w:r>
      <w:r w:rsidR="007F3DCA" w:rsidRPr="0038203B">
        <w:rPr>
          <w:sz w:val="28"/>
          <w:szCs w:val="28"/>
        </w:rPr>
        <w:t>еньшить затраты на производство, и как следствие увеличить прибыль. Так при производстве зерна</w:t>
      </w:r>
      <w:r w:rsidR="0038203B">
        <w:rPr>
          <w:sz w:val="28"/>
          <w:szCs w:val="28"/>
        </w:rPr>
        <w:t xml:space="preserve"> </w:t>
      </w:r>
      <w:r w:rsidR="007F3DCA" w:rsidRPr="0038203B">
        <w:rPr>
          <w:sz w:val="28"/>
          <w:szCs w:val="28"/>
        </w:rPr>
        <w:t xml:space="preserve">снижение себестоимости 1 ц зерна на 7 руб. </w:t>
      </w:r>
      <w:r w:rsidR="00783F7E" w:rsidRPr="0038203B">
        <w:rPr>
          <w:sz w:val="28"/>
          <w:szCs w:val="28"/>
        </w:rPr>
        <w:t>позволит дополнительно получить 137,7 тыс. руб.</w:t>
      </w:r>
    </w:p>
    <w:p w:rsidR="00783F7E" w:rsidRPr="0038203B" w:rsidRDefault="00783F7E" w:rsidP="0038203B">
      <w:pPr>
        <w:widowControl w:val="0"/>
        <w:numPr>
          <w:ilvl w:val="1"/>
          <w:numId w:val="24"/>
        </w:numPr>
        <w:tabs>
          <w:tab w:val="clear" w:pos="4320"/>
          <w:tab w:val="num" w:pos="1260"/>
          <w:tab w:val="num" w:pos="1440"/>
        </w:tabs>
        <w:spacing w:line="360" w:lineRule="auto"/>
        <w:ind w:left="0" w:firstLine="709"/>
        <w:jc w:val="both"/>
        <w:rPr>
          <w:sz w:val="28"/>
          <w:szCs w:val="28"/>
        </w:rPr>
      </w:pPr>
      <w:r w:rsidRPr="0038203B">
        <w:rPr>
          <w:sz w:val="28"/>
          <w:szCs w:val="28"/>
        </w:rPr>
        <w:t xml:space="preserve">Необходимо выявить резервы, за счет которых можно увеличить объемы производства и соответственно объемы реализации, и в итоге увеличить сумму прибыли. </w:t>
      </w:r>
      <w:r w:rsidR="005B25F2" w:rsidRPr="0038203B">
        <w:rPr>
          <w:sz w:val="28"/>
          <w:szCs w:val="28"/>
        </w:rPr>
        <w:t>Проведение различных агротехнических мероприятий дополнительно дает возможность получить СХА «Алексеевская» 11249 ц зерна. Так</w:t>
      </w:r>
      <w:r w:rsidR="0038203B">
        <w:rPr>
          <w:sz w:val="28"/>
          <w:szCs w:val="28"/>
        </w:rPr>
        <w:t xml:space="preserve"> </w:t>
      </w:r>
      <w:r w:rsidR="005B25F2" w:rsidRPr="0038203B">
        <w:rPr>
          <w:sz w:val="28"/>
          <w:szCs w:val="28"/>
        </w:rPr>
        <w:t>можно увеличить объемы реализации на 3155 ц или</w:t>
      </w:r>
      <w:r w:rsidR="0038203B">
        <w:rPr>
          <w:sz w:val="28"/>
          <w:szCs w:val="28"/>
        </w:rPr>
        <w:t xml:space="preserve"> </w:t>
      </w:r>
      <w:r w:rsidR="005B25F2" w:rsidRPr="0038203B">
        <w:rPr>
          <w:sz w:val="28"/>
          <w:szCs w:val="28"/>
        </w:rPr>
        <w:t>с 16513 ц до 19668 ц.</w:t>
      </w:r>
      <w:r w:rsidR="0038203B">
        <w:rPr>
          <w:sz w:val="28"/>
          <w:szCs w:val="28"/>
        </w:rPr>
        <w:t xml:space="preserve"> </w:t>
      </w:r>
      <w:r w:rsidR="005B25F2" w:rsidRPr="0038203B">
        <w:rPr>
          <w:sz w:val="28"/>
          <w:szCs w:val="28"/>
        </w:rPr>
        <w:t>За счет увеличения объемов реализации дополнительная прибыль составила 691,7 тыс. руб.</w:t>
      </w:r>
    </w:p>
    <w:p w:rsidR="00FA007F" w:rsidRPr="0038203B" w:rsidRDefault="001B7559" w:rsidP="0038203B">
      <w:pPr>
        <w:widowControl w:val="0"/>
        <w:numPr>
          <w:ilvl w:val="1"/>
          <w:numId w:val="24"/>
        </w:numPr>
        <w:tabs>
          <w:tab w:val="clear" w:pos="4320"/>
          <w:tab w:val="num" w:pos="1260"/>
          <w:tab w:val="num" w:pos="1440"/>
        </w:tabs>
        <w:spacing w:line="360" w:lineRule="auto"/>
        <w:ind w:left="0" w:firstLine="709"/>
        <w:jc w:val="both"/>
        <w:rPr>
          <w:sz w:val="28"/>
          <w:szCs w:val="28"/>
        </w:rPr>
      </w:pPr>
      <w:r w:rsidRPr="0038203B">
        <w:rPr>
          <w:sz w:val="28"/>
          <w:szCs w:val="28"/>
        </w:rPr>
        <w:t>Необходимо направлять денежные ресурсы</w:t>
      </w:r>
      <w:r w:rsidR="00FA007F" w:rsidRPr="0038203B">
        <w:rPr>
          <w:sz w:val="28"/>
          <w:szCs w:val="28"/>
        </w:rPr>
        <w:t>:</w:t>
      </w:r>
    </w:p>
    <w:p w:rsidR="00FA007F" w:rsidRPr="0038203B" w:rsidRDefault="005B25F2" w:rsidP="0038203B">
      <w:pPr>
        <w:widowControl w:val="0"/>
        <w:numPr>
          <w:ilvl w:val="0"/>
          <w:numId w:val="25"/>
        </w:numPr>
        <w:tabs>
          <w:tab w:val="clear" w:pos="3304"/>
          <w:tab w:val="num" w:pos="0"/>
        </w:tabs>
        <w:spacing w:line="360" w:lineRule="auto"/>
        <w:ind w:left="0" w:firstLine="709"/>
        <w:jc w:val="both"/>
        <w:rPr>
          <w:sz w:val="28"/>
          <w:szCs w:val="28"/>
        </w:rPr>
      </w:pPr>
      <w:r w:rsidRPr="0038203B">
        <w:rPr>
          <w:sz w:val="28"/>
          <w:szCs w:val="28"/>
        </w:rPr>
        <w:t>Н</w:t>
      </w:r>
      <w:r w:rsidR="001B7559" w:rsidRPr="0038203B">
        <w:rPr>
          <w:sz w:val="28"/>
          <w:szCs w:val="28"/>
        </w:rPr>
        <w:t>а улучшение семенной базы</w:t>
      </w:r>
      <w:r w:rsidRPr="0038203B">
        <w:rPr>
          <w:sz w:val="28"/>
          <w:szCs w:val="28"/>
        </w:rPr>
        <w:t>.</w:t>
      </w:r>
      <w:r w:rsidR="001173CD" w:rsidRPr="0038203B">
        <w:rPr>
          <w:sz w:val="28"/>
          <w:szCs w:val="28"/>
        </w:rPr>
        <w:t xml:space="preserve"> </w:t>
      </w:r>
      <w:r w:rsidRPr="0038203B">
        <w:rPr>
          <w:sz w:val="28"/>
          <w:szCs w:val="28"/>
        </w:rPr>
        <w:t>Что позволит</w:t>
      </w:r>
      <w:r w:rsidR="0038203B">
        <w:rPr>
          <w:sz w:val="28"/>
          <w:szCs w:val="28"/>
        </w:rPr>
        <w:t xml:space="preserve"> </w:t>
      </w:r>
      <w:r w:rsidRPr="0038203B">
        <w:rPr>
          <w:sz w:val="28"/>
          <w:szCs w:val="28"/>
        </w:rPr>
        <w:t>увеличить</w:t>
      </w:r>
      <w:r w:rsidR="0038203B">
        <w:rPr>
          <w:sz w:val="28"/>
          <w:szCs w:val="28"/>
        </w:rPr>
        <w:t xml:space="preserve"> </w:t>
      </w:r>
      <w:r w:rsidRPr="0038203B">
        <w:rPr>
          <w:sz w:val="28"/>
          <w:szCs w:val="28"/>
        </w:rPr>
        <w:t>объемы производства зерна на 5539 ц.</w:t>
      </w:r>
      <w:r w:rsidR="001B7559" w:rsidRPr="0038203B">
        <w:rPr>
          <w:sz w:val="28"/>
          <w:szCs w:val="28"/>
        </w:rPr>
        <w:t xml:space="preserve"> </w:t>
      </w:r>
    </w:p>
    <w:p w:rsidR="005B25F2" w:rsidRPr="0038203B" w:rsidRDefault="005B25F2" w:rsidP="0038203B">
      <w:pPr>
        <w:widowControl w:val="0"/>
        <w:numPr>
          <w:ilvl w:val="0"/>
          <w:numId w:val="25"/>
        </w:numPr>
        <w:tabs>
          <w:tab w:val="clear" w:pos="3304"/>
          <w:tab w:val="num" w:pos="0"/>
        </w:tabs>
        <w:spacing w:line="360" w:lineRule="auto"/>
        <w:ind w:left="0" w:firstLine="709"/>
        <w:jc w:val="both"/>
        <w:rPr>
          <w:sz w:val="28"/>
          <w:szCs w:val="28"/>
        </w:rPr>
      </w:pPr>
      <w:r w:rsidRPr="0038203B">
        <w:rPr>
          <w:sz w:val="28"/>
          <w:szCs w:val="28"/>
        </w:rPr>
        <w:t>Н</w:t>
      </w:r>
      <w:r w:rsidR="00FA007F" w:rsidRPr="0038203B">
        <w:rPr>
          <w:sz w:val="28"/>
          <w:szCs w:val="28"/>
        </w:rPr>
        <w:t xml:space="preserve">а </w:t>
      </w:r>
      <w:r w:rsidR="001B7559" w:rsidRPr="0038203B">
        <w:rPr>
          <w:sz w:val="28"/>
          <w:szCs w:val="28"/>
        </w:rPr>
        <w:t>внесение минеральных и органических удобрений</w:t>
      </w:r>
      <w:r w:rsidRPr="0038203B">
        <w:rPr>
          <w:sz w:val="28"/>
          <w:szCs w:val="28"/>
        </w:rPr>
        <w:t>.</w:t>
      </w:r>
      <w:r w:rsidR="001173CD" w:rsidRPr="0038203B">
        <w:rPr>
          <w:sz w:val="28"/>
          <w:szCs w:val="28"/>
        </w:rPr>
        <w:t xml:space="preserve"> </w:t>
      </w:r>
      <w:r w:rsidRPr="0038203B">
        <w:rPr>
          <w:sz w:val="28"/>
          <w:szCs w:val="28"/>
        </w:rPr>
        <w:t>За счет выполнения задания по внесению удобрений дополнительно можно получить 1882,6 ц зерна.</w:t>
      </w:r>
    </w:p>
    <w:p w:rsidR="005B25F2" w:rsidRPr="0038203B" w:rsidRDefault="005B25F2" w:rsidP="0038203B">
      <w:pPr>
        <w:widowControl w:val="0"/>
        <w:numPr>
          <w:ilvl w:val="0"/>
          <w:numId w:val="25"/>
        </w:numPr>
        <w:tabs>
          <w:tab w:val="clear" w:pos="3304"/>
          <w:tab w:val="num" w:pos="0"/>
        </w:tabs>
        <w:spacing w:line="360" w:lineRule="auto"/>
        <w:ind w:left="0" w:firstLine="709"/>
        <w:jc w:val="both"/>
        <w:rPr>
          <w:sz w:val="28"/>
          <w:szCs w:val="28"/>
        </w:rPr>
      </w:pPr>
      <w:r w:rsidRPr="0038203B">
        <w:rPr>
          <w:sz w:val="28"/>
          <w:szCs w:val="28"/>
        </w:rPr>
        <w:t>Н</w:t>
      </w:r>
      <w:r w:rsidR="00FA007F" w:rsidRPr="0038203B">
        <w:rPr>
          <w:sz w:val="28"/>
          <w:szCs w:val="28"/>
        </w:rPr>
        <w:t xml:space="preserve">а </w:t>
      </w:r>
      <w:r w:rsidR="001B7559" w:rsidRPr="0038203B">
        <w:rPr>
          <w:sz w:val="28"/>
          <w:szCs w:val="28"/>
        </w:rPr>
        <w:t>внедрение новой техники и технологий.</w:t>
      </w:r>
      <w:r w:rsidR="001173CD" w:rsidRPr="0038203B">
        <w:rPr>
          <w:sz w:val="28"/>
          <w:szCs w:val="28"/>
        </w:rPr>
        <w:t xml:space="preserve"> </w:t>
      </w:r>
      <w:r w:rsidRPr="0038203B">
        <w:rPr>
          <w:sz w:val="28"/>
          <w:szCs w:val="28"/>
        </w:rPr>
        <w:t>Использование дополнительной техники и улучшенной технологии позволит</w:t>
      </w:r>
      <w:r w:rsidR="002E570A" w:rsidRPr="0038203B">
        <w:rPr>
          <w:sz w:val="28"/>
          <w:szCs w:val="28"/>
        </w:rPr>
        <w:t xml:space="preserve"> производить уборку в оптимальные сроки и </w:t>
      </w:r>
      <w:r w:rsidRPr="0038203B">
        <w:rPr>
          <w:sz w:val="28"/>
          <w:szCs w:val="28"/>
        </w:rPr>
        <w:t xml:space="preserve">сократить </w:t>
      </w:r>
      <w:r w:rsidR="002E570A" w:rsidRPr="0038203B">
        <w:rPr>
          <w:sz w:val="28"/>
          <w:szCs w:val="28"/>
        </w:rPr>
        <w:t>потери при уборке. Ликвидация потерь при уборке урожая позволила дополнительно получить 449,3 ц зерновых.</w:t>
      </w:r>
    </w:p>
    <w:p w:rsidR="001B7559" w:rsidRPr="0038203B" w:rsidRDefault="001B7559" w:rsidP="0038203B">
      <w:pPr>
        <w:widowControl w:val="0"/>
        <w:numPr>
          <w:ilvl w:val="1"/>
          <w:numId w:val="24"/>
        </w:numPr>
        <w:tabs>
          <w:tab w:val="clear" w:pos="4320"/>
          <w:tab w:val="num" w:pos="1260"/>
        </w:tabs>
        <w:spacing w:line="360" w:lineRule="auto"/>
        <w:ind w:left="0" w:firstLine="709"/>
        <w:jc w:val="both"/>
        <w:rPr>
          <w:sz w:val="28"/>
          <w:szCs w:val="28"/>
        </w:rPr>
      </w:pPr>
      <w:r w:rsidRPr="0038203B">
        <w:rPr>
          <w:sz w:val="28"/>
          <w:szCs w:val="28"/>
        </w:rPr>
        <w:t>Необходимо увеличить производительность труда</w:t>
      </w:r>
      <w:r w:rsidR="0038203B">
        <w:rPr>
          <w:sz w:val="28"/>
          <w:szCs w:val="28"/>
        </w:rPr>
        <w:t xml:space="preserve"> </w:t>
      </w:r>
      <w:r w:rsidRPr="0038203B">
        <w:rPr>
          <w:sz w:val="28"/>
          <w:szCs w:val="28"/>
        </w:rPr>
        <w:t>работников, занятых в производственном процессе, за счет роста</w:t>
      </w:r>
      <w:r w:rsidR="0038203B">
        <w:rPr>
          <w:sz w:val="28"/>
          <w:szCs w:val="28"/>
        </w:rPr>
        <w:t xml:space="preserve"> </w:t>
      </w:r>
      <w:r w:rsidRPr="0038203B">
        <w:rPr>
          <w:sz w:val="28"/>
          <w:szCs w:val="28"/>
        </w:rPr>
        <w:t>объемов выполненных работ и сокращения времени на выполнение этих работ.</w:t>
      </w:r>
      <w:r w:rsidR="002E570A" w:rsidRPr="0038203B">
        <w:rPr>
          <w:sz w:val="28"/>
          <w:szCs w:val="28"/>
        </w:rPr>
        <w:t xml:space="preserve"> Производство валовой продукции на 1 среднегодового работника</w:t>
      </w:r>
      <w:r w:rsidR="0038203B">
        <w:rPr>
          <w:sz w:val="28"/>
          <w:szCs w:val="28"/>
        </w:rPr>
        <w:t xml:space="preserve"> </w:t>
      </w:r>
      <w:r w:rsidR="002E570A" w:rsidRPr="0038203B">
        <w:rPr>
          <w:sz w:val="28"/>
          <w:szCs w:val="28"/>
        </w:rPr>
        <w:t xml:space="preserve">за период 2002-2004 годы уменьшилось с 104,5 руб./чел. до 103,2 руб./чел.. Выход валовой продукции за </w:t>
      </w:r>
      <w:r w:rsidR="001D2804" w:rsidRPr="0038203B">
        <w:rPr>
          <w:sz w:val="28"/>
          <w:szCs w:val="28"/>
        </w:rPr>
        <w:t>единицу времени</w:t>
      </w:r>
      <w:r w:rsidR="0038203B">
        <w:rPr>
          <w:sz w:val="28"/>
          <w:szCs w:val="28"/>
        </w:rPr>
        <w:t xml:space="preserve"> </w:t>
      </w:r>
      <w:r w:rsidR="002E570A" w:rsidRPr="0038203B">
        <w:rPr>
          <w:sz w:val="28"/>
          <w:szCs w:val="28"/>
        </w:rPr>
        <w:t xml:space="preserve">составил в </w:t>
      </w:r>
      <w:smartTag w:uri="urn:schemas-microsoft-com:office:smarttags" w:element="metricconverter">
        <w:smartTagPr>
          <w:attr w:name="ProductID" w:val="2004 г"/>
        </w:smartTagPr>
        <w:r w:rsidR="002E570A" w:rsidRPr="0038203B">
          <w:rPr>
            <w:sz w:val="28"/>
            <w:szCs w:val="28"/>
          </w:rPr>
          <w:t>2002 г</w:t>
        </w:r>
      </w:smartTag>
      <w:r w:rsidR="001173CD" w:rsidRPr="0038203B">
        <w:rPr>
          <w:sz w:val="28"/>
          <w:szCs w:val="28"/>
        </w:rPr>
        <w:t xml:space="preserve">. </w:t>
      </w:r>
      <w:r w:rsidR="001D2804" w:rsidRPr="0038203B">
        <w:rPr>
          <w:sz w:val="28"/>
          <w:szCs w:val="28"/>
        </w:rPr>
        <w:t xml:space="preserve">99 ц продукции, а в </w:t>
      </w:r>
      <w:smartTag w:uri="urn:schemas-microsoft-com:office:smarttags" w:element="metricconverter">
        <w:smartTagPr>
          <w:attr w:name="ProductID" w:val="2004 г"/>
        </w:smartTagPr>
        <w:r w:rsidR="001D2804" w:rsidRPr="0038203B">
          <w:rPr>
            <w:sz w:val="28"/>
            <w:szCs w:val="28"/>
          </w:rPr>
          <w:t>2004 г</w:t>
        </w:r>
      </w:smartTag>
      <w:r w:rsidR="001173CD" w:rsidRPr="0038203B">
        <w:rPr>
          <w:sz w:val="28"/>
          <w:szCs w:val="28"/>
        </w:rPr>
        <w:t>.</w:t>
      </w:r>
      <w:r w:rsidR="001D2804" w:rsidRPr="0038203B">
        <w:rPr>
          <w:sz w:val="28"/>
          <w:szCs w:val="28"/>
        </w:rPr>
        <w:t xml:space="preserve"> </w:t>
      </w:r>
      <w:r w:rsidR="001173CD" w:rsidRPr="0038203B">
        <w:rPr>
          <w:sz w:val="28"/>
          <w:szCs w:val="28"/>
        </w:rPr>
        <w:t>-</w:t>
      </w:r>
      <w:r w:rsidR="00E979B4" w:rsidRPr="0038203B">
        <w:rPr>
          <w:sz w:val="28"/>
          <w:szCs w:val="28"/>
        </w:rPr>
        <w:t xml:space="preserve"> </w:t>
      </w:r>
      <w:r w:rsidR="001D2804" w:rsidRPr="0038203B">
        <w:rPr>
          <w:sz w:val="28"/>
          <w:szCs w:val="28"/>
        </w:rPr>
        <w:t>165 ц продукции, то есть</w:t>
      </w:r>
      <w:r w:rsidR="0038203B">
        <w:rPr>
          <w:sz w:val="28"/>
          <w:szCs w:val="28"/>
        </w:rPr>
        <w:t xml:space="preserve"> </w:t>
      </w:r>
      <w:r w:rsidR="001D2804" w:rsidRPr="0038203B">
        <w:rPr>
          <w:sz w:val="28"/>
          <w:szCs w:val="28"/>
        </w:rPr>
        <w:t>производительность 1 чел.-ч. увеличилась на 66 ц.</w:t>
      </w:r>
    </w:p>
    <w:p w:rsidR="001B7559" w:rsidRPr="0038203B" w:rsidRDefault="001B7559" w:rsidP="0038203B">
      <w:pPr>
        <w:widowControl w:val="0"/>
        <w:numPr>
          <w:ilvl w:val="1"/>
          <w:numId w:val="24"/>
        </w:numPr>
        <w:tabs>
          <w:tab w:val="clear" w:pos="4320"/>
          <w:tab w:val="num" w:pos="1260"/>
        </w:tabs>
        <w:spacing w:line="360" w:lineRule="auto"/>
        <w:ind w:left="0" w:firstLine="709"/>
        <w:jc w:val="both"/>
        <w:rPr>
          <w:sz w:val="28"/>
          <w:szCs w:val="28"/>
        </w:rPr>
      </w:pPr>
      <w:r w:rsidRPr="0038203B">
        <w:rPr>
          <w:sz w:val="28"/>
          <w:szCs w:val="28"/>
        </w:rPr>
        <w:t>Снижение затрат труда в результате внедрения высокомеханизированных машин и работ, и привлечения в процесс производства высококвалифицированных работников.</w:t>
      </w:r>
      <w:r w:rsidR="001173CD" w:rsidRPr="0038203B">
        <w:rPr>
          <w:sz w:val="28"/>
          <w:szCs w:val="28"/>
        </w:rPr>
        <w:t xml:space="preserve"> Трудоемкость</w:t>
      </w:r>
      <w:r w:rsidR="0038203B">
        <w:rPr>
          <w:sz w:val="28"/>
          <w:szCs w:val="28"/>
        </w:rPr>
        <w:t xml:space="preserve"> </w:t>
      </w:r>
      <w:r w:rsidR="001173CD" w:rsidRPr="0038203B">
        <w:rPr>
          <w:sz w:val="28"/>
          <w:szCs w:val="28"/>
        </w:rPr>
        <w:t>составила в 2002 году 0,01</w:t>
      </w:r>
      <w:r w:rsidR="00E979B4" w:rsidRPr="0038203B">
        <w:rPr>
          <w:sz w:val="28"/>
          <w:szCs w:val="28"/>
        </w:rPr>
        <w:t xml:space="preserve"> </w:t>
      </w:r>
      <w:r w:rsidR="001173CD" w:rsidRPr="0038203B">
        <w:rPr>
          <w:sz w:val="28"/>
          <w:szCs w:val="28"/>
        </w:rPr>
        <w:t>чел.-ч. на производство 1ц продукции, а в 2004 году</w:t>
      </w:r>
      <w:r w:rsidR="0038203B">
        <w:rPr>
          <w:sz w:val="28"/>
          <w:szCs w:val="28"/>
        </w:rPr>
        <w:t xml:space="preserve"> </w:t>
      </w:r>
      <w:r w:rsidR="001173CD" w:rsidRPr="0038203B">
        <w:rPr>
          <w:sz w:val="28"/>
          <w:szCs w:val="28"/>
        </w:rPr>
        <w:t>0,006 чел.-ч. на производство 1 ц продукции. То есть произошло сокращение затрат на производство единицы продукции на</w:t>
      </w:r>
      <w:r w:rsidR="0038203B">
        <w:rPr>
          <w:sz w:val="28"/>
          <w:szCs w:val="28"/>
        </w:rPr>
        <w:t xml:space="preserve"> </w:t>
      </w:r>
      <w:r w:rsidR="001173CD" w:rsidRPr="0038203B">
        <w:rPr>
          <w:sz w:val="28"/>
          <w:szCs w:val="28"/>
        </w:rPr>
        <w:t>0,004 чел. часа.</w:t>
      </w:r>
    </w:p>
    <w:p w:rsidR="001B7559" w:rsidRPr="0038203B" w:rsidRDefault="001B7559" w:rsidP="0038203B">
      <w:pPr>
        <w:widowControl w:val="0"/>
        <w:spacing w:line="360" w:lineRule="auto"/>
        <w:ind w:firstLine="709"/>
        <w:jc w:val="both"/>
        <w:rPr>
          <w:sz w:val="28"/>
          <w:szCs w:val="28"/>
        </w:rPr>
      </w:pPr>
      <w:r w:rsidRPr="0038203B">
        <w:rPr>
          <w:sz w:val="28"/>
          <w:szCs w:val="28"/>
        </w:rPr>
        <w:t>С учетом внесенных предложений достигается получение наибольшей выручки предприятия.</w:t>
      </w:r>
    </w:p>
    <w:p w:rsidR="001B7559" w:rsidRPr="0038203B" w:rsidRDefault="001B7559" w:rsidP="0038203B">
      <w:pPr>
        <w:widowControl w:val="0"/>
        <w:spacing w:line="360" w:lineRule="auto"/>
        <w:ind w:firstLine="709"/>
        <w:jc w:val="both"/>
        <w:rPr>
          <w:sz w:val="28"/>
          <w:szCs w:val="28"/>
        </w:rPr>
      </w:pPr>
      <w:r w:rsidRPr="0038203B">
        <w:rPr>
          <w:sz w:val="28"/>
          <w:szCs w:val="28"/>
        </w:rPr>
        <w:t xml:space="preserve">После проведения вышеперечисленных мероприятий и получения ожидаемых результатов. Можно будет расширять производственную деятельность. </w:t>
      </w:r>
    </w:p>
    <w:p w:rsidR="004F31F4" w:rsidRPr="0038203B" w:rsidRDefault="004F31F4" w:rsidP="0038203B">
      <w:pPr>
        <w:widowControl w:val="0"/>
        <w:spacing w:line="360" w:lineRule="auto"/>
        <w:ind w:firstLine="709"/>
        <w:jc w:val="both"/>
        <w:rPr>
          <w:sz w:val="28"/>
          <w:szCs w:val="28"/>
        </w:rPr>
      </w:pPr>
    </w:p>
    <w:p w:rsidR="00FA007F" w:rsidRPr="00497218" w:rsidRDefault="00497218" w:rsidP="0038203B">
      <w:pPr>
        <w:widowControl w:val="0"/>
        <w:spacing w:line="360" w:lineRule="auto"/>
        <w:ind w:firstLine="709"/>
        <w:jc w:val="both"/>
        <w:rPr>
          <w:b/>
          <w:sz w:val="28"/>
          <w:szCs w:val="28"/>
        </w:rPr>
      </w:pPr>
      <w:r>
        <w:rPr>
          <w:sz w:val="28"/>
          <w:szCs w:val="28"/>
        </w:rPr>
        <w:br w:type="page"/>
      </w:r>
      <w:r w:rsidR="00FA007F" w:rsidRPr="00497218">
        <w:rPr>
          <w:b/>
          <w:sz w:val="28"/>
          <w:szCs w:val="28"/>
        </w:rPr>
        <w:t>Список использованной литературы</w:t>
      </w:r>
    </w:p>
    <w:p w:rsidR="00FA007F" w:rsidRPr="0038203B" w:rsidRDefault="00FA007F" w:rsidP="0038203B">
      <w:pPr>
        <w:widowControl w:val="0"/>
        <w:spacing w:line="360" w:lineRule="auto"/>
        <w:ind w:firstLine="709"/>
        <w:jc w:val="both"/>
        <w:rPr>
          <w:sz w:val="28"/>
          <w:szCs w:val="28"/>
        </w:rPr>
      </w:pPr>
    </w:p>
    <w:p w:rsidR="003D4BD9" w:rsidRDefault="00D6115E"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Постановление</w:t>
      </w:r>
      <w:r w:rsidR="0038203B" w:rsidRPr="00497218">
        <w:rPr>
          <w:color w:val="000000"/>
          <w:sz w:val="28"/>
          <w:szCs w:val="28"/>
        </w:rPr>
        <w:t xml:space="preserve"> </w:t>
      </w:r>
      <w:r w:rsidRPr="00497218">
        <w:rPr>
          <w:color w:val="000000"/>
          <w:sz w:val="28"/>
          <w:szCs w:val="28"/>
        </w:rPr>
        <w:t>Правительства Российской Фе</w:t>
      </w:r>
      <w:r w:rsidR="009A4DCA" w:rsidRPr="00497218">
        <w:rPr>
          <w:color w:val="000000"/>
          <w:sz w:val="28"/>
          <w:szCs w:val="28"/>
        </w:rPr>
        <w:t>дерации</w:t>
      </w:r>
      <w:r w:rsidR="0038203B" w:rsidRPr="00497218">
        <w:rPr>
          <w:color w:val="000000"/>
          <w:sz w:val="28"/>
          <w:szCs w:val="28"/>
        </w:rPr>
        <w:t xml:space="preserve"> </w:t>
      </w:r>
      <w:r w:rsidR="009A4DCA" w:rsidRPr="00497218">
        <w:rPr>
          <w:color w:val="000000"/>
          <w:sz w:val="28"/>
          <w:szCs w:val="28"/>
        </w:rPr>
        <w:t>от 30 апреля 2005</w:t>
      </w:r>
      <w:r w:rsidRPr="00497218">
        <w:rPr>
          <w:color w:val="000000"/>
          <w:sz w:val="28"/>
          <w:szCs w:val="28"/>
        </w:rPr>
        <w:t>г. № 275. « Об осуществлении контроля за качеством зерна и продуктов его переработки при ввозе в Российскую Федерацию и вывозе из</w:t>
      </w:r>
      <w:r w:rsidR="005541AC" w:rsidRPr="00497218">
        <w:rPr>
          <w:color w:val="000000"/>
          <w:sz w:val="28"/>
          <w:szCs w:val="28"/>
        </w:rPr>
        <w:t xml:space="preserve"> Российской Федерации». М. Фрадков.</w:t>
      </w:r>
    </w:p>
    <w:p w:rsidR="009614CE" w:rsidRPr="00497218" w:rsidRDefault="005541AC"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Алтухов А.И., Васютин А.С. Зерно России. М.: «ЭКОНДС-К», 2002.</w:t>
      </w:r>
    </w:p>
    <w:p w:rsidR="009614CE" w:rsidRPr="00497218" w:rsidRDefault="009614CE"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Бассовский Л.Е., Бассовская Е.Н. Комплексный экономический анализ хозяйственной деятельности.</w:t>
      </w:r>
      <w:r w:rsidR="007E1506" w:rsidRPr="00497218">
        <w:rPr>
          <w:color w:val="000000"/>
          <w:sz w:val="28"/>
          <w:szCs w:val="28"/>
        </w:rPr>
        <w:t xml:space="preserve"> </w:t>
      </w:r>
      <w:r w:rsidRPr="00497218">
        <w:rPr>
          <w:color w:val="000000"/>
          <w:sz w:val="28"/>
          <w:szCs w:val="28"/>
        </w:rPr>
        <w:t>М.; «ИНФРА-М», 2004.</w:t>
      </w:r>
    </w:p>
    <w:p w:rsidR="003D4BD9" w:rsidRDefault="005541AC"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Бауэр Д. Экономика сельскохозяйственных предприятий. М.; «ЭкоНива», 1999.</w:t>
      </w:r>
    </w:p>
    <w:p w:rsidR="005541AC" w:rsidRPr="00497218" w:rsidRDefault="009614CE"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Борхунов Н. Возможности экономики сельского хозяйства.// «Экономика сельского хозяйства России», №3, 2005, с.28.</w:t>
      </w:r>
    </w:p>
    <w:p w:rsidR="009614CE" w:rsidRPr="00497218" w:rsidRDefault="009614CE"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Борхунов Н. Цены на зерно и мясо.// «Экономика сельского хозяйства России», №10, 2004, с.20.</w:t>
      </w:r>
    </w:p>
    <w:p w:rsidR="009614CE" w:rsidRPr="00497218" w:rsidRDefault="009614CE"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Борхунов Н., Назаренко А. Цены на рынке зерна и продуктов его переработки.// «Экономика сельского хозяйства России», №9, 2005, с.20.</w:t>
      </w:r>
    </w:p>
    <w:p w:rsidR="009614CE" w:rsidRPr="00497218" w:rsidRDefault="009614CE"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 xml:space="preserve">Вермель </w:t>
      </w:r>
      <w:r w:rsidR="00175F2F" w:rsidRPr="00497218">
        <w:rPr>
          <w:color w:val="000000"/>
          <w:sz w:val="28"/>
          <w:szCs w:val="28"/>
        </w:rPr>
        <w:t>Д</w:t>
      </w:r>
      <w:r w:rsidRPr="00497218">
        <w:rPr>
          <w:color w:val="000000"/>
          <w:sz w:val="28"/>
          <w:szCs w:val="28"/>
        </w:rPr>
        <w:t>. Повы</w:t>
      </w:r>
      <w:r w:rsidR="00175F2F" w:rsidRPr="00497218">
        <w:rPr>
          <w:color w:val="000000"/>
          <w:sz w:val="28"/>
          <w:szCs w:val="28"/>
        </w:rPr>
        <w:t>шение эффективности производства зерна на основе рационального использования инвестиций.// «Экономика и управление АПК», №8, 2004. с. 66-67.</w:t>
      </w:r>
    </w:p>
    <w:p w:rsidR="00175F2F" w:rsidRPr="00497218" w:rsidRDefault="00175F2F"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Вермель Д. Повышение эффективности производства и реализации зерна в Воронежской области.// «Экономика сельского хозяйства России», №2, 2005, с.41.</w:t>
      </w:r>
    </w:p>
    <w:p w:rsidR="002D28BF" w:rsidRPr="00497218" w:rsidRDefault="002D28BF"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Голубев А. Резервы по</w:t>
      </w:r>
      <w:r w:rsidR="007E1506" w:rsidRPr="00497218">
        <w:rPr>
          <w:color w:val="000000"/>
          <w:sz w:val="28"/>
          <w:szCs w:val="28"/>
        </w:rPr>
        <w:t>в</w:t>
      </w:r>
      <w:r w:rsidRPr="00497218">
        <w:rPr>
          <w:color w:val="000000"/>
          <w:sz w:val="28"/>
          <w:szCs w:val="28"/>
        </w:rPr>
        <w:t>ышения эффективности сельскохозяйственного производства.// «Экономика и управление АПК», №5, 2002. с. 15</w:t>
      </w:r>
    </w:p>
    <w:p w:rsidR="00175F2F" w:rsidRPr="00497218" w:rsidRDefault="00175F2F"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Гордеев А.В., Бутковский В.А. Россия – зерновая держава. М.</w:t>
      </w:r>
      <w:r w:rsidR="002D28BF" w:rsidRPr="00497218">
        <w:rPr>
          <w:color w:val="000000"/>
          <w:sz w:val="28"/>
          <w:szCs w:val="28"/>
        </w:rPr>
        <w:t>:</w:t>
      </w:r>
      <w:r w:rsidRPr="00497218">
        <w:rPr>
          <w:color w:val="000000"/>
          <w:sz w:val="28"/>
          <w:szCs w:val="28"/>
        </w:rPr>
        <w:t xml:space="preserve"> «Пищепромиздат», 2003.</w:t>
      </w:r>
    </w:p>
    <w:p w:rsidR="00A51DCD" w:rsidRPr="00497218" w:rsidRDefault="00A51DCD"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Гордополов Ю.В. Моделирование управления экономической устойчивостью на основе интегральной логистической концепции.// «Вавиловские чтения-2004», Изд-во ФГОУ ВПО «СГАУ им. Н.И. Вавилова», 2004, с.45.</w:t>
      </w:r>
    </w:p>
    <w:p w:rsidR="00175F2F" w:rsidRPr="00497218" w:rsidRDefault="00175F2F"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Гражданникова М., Лерман Ц. Оценка аллокативной и технической эффективности сельскохозяйственного производства.// «Вопросы экономики», №6, 2005. с. 97-99.</w:t>
      </w:r>
    </w:p>
    <w:p w:rsidR="00175F2F" w:rsidRPr="00497218" w:rsidRDefault="00175F2F"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Грибовский С. Состояние и программы зернового производства в Российской Федерации</w:t>
      </w:r>
      <w:r w:rsidR="002D28BF" w:rsidRPr="00497218">
        <w:rPr>
          <w:color w:val="000000"/>
          <w:sz w:val="28"/>
          <w:szCs w:val="28"/>
        </w:rPr>
        <w:t>.// «Экономика и управление АПК», №5, 2003.с.7.</w:t>
      </w:r>
    </w:p>
    <w:p w:rsidR="002D28BF" w:rsidRPr="00497218" w:rsidRDefault="002D28BF"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Добрынин В.А. Экономика сельского хозяйства. М.: «Агропромиздат»,2001.</w:t>
      </w:r>
    </w:p>
    <w:p w:rsidR="002D28BF" w:rsidRPr="00497218" w:rsidRDefault="002D28BF"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Дорохов М. Организационно- экономические основы применения удобрений при производстве зерна.// «Экономика сельского хозяйства России», № 12, 2004. с. 41.</w:t>
      </w:r>
    </w:p>
    <w:p w:rsidR="009614CE" w:rsidRPr="00497218" w:rsidRDefault="002D28BF"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Ежевский А.А. Стратегия, эффективность и опыт производственно-технического обеспечения сельского хозяйства во 11 половине 20 века. М.:</w:t>
      </w:r>
      <w:r w:rsidR="00CC12B7" w:rsidRPr="00497218">
        <w:rPr>
          <w:color w:val="000000"/>
          <w:sz w:val="28"/>
          <w:szCs w:val="28"/>
        </w:rPr>
        <w:t xml:space="preserve"> ФГНУ «Росинформагротех», 2004.</w:t>
      </w:r>
    </w:p>
    <w:p w:rsidR="00CC12B7" w:rsidRPr="00497218" w:rsidRDefault="0005795E"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Зимин</w:t>
      </w:r>
      <w:r w:rsidR="0038203B" w:rsidRPr="00497218">
        <w:rPr>
          <w:color w:val="000000"/>
          <w:sz w:val="28"/>
          <w:szCs w:val="28"/>
        </w:rPr>
        <w:t xml:space="preserve"> </w:t>
      </w:r>
      <w:r w:rsidRPr="00497218">
        <w:rPr>
          <w:color w:val="000000"/>
          <w:sz w:val="28"/>
          <w:szCs w:val="28"/>
        </w:rPr>
        <w:t>Н. Е. Анализ и диагностика финансово-хозяйственной деятельности предприятия. М.: «КолосС», 2004.</w:t>
      </w:r>
    </w:p>
    <w:p w:rsidR="00CC12B7" w:rsidRPr="00497218" w:rsidRDefault="00984A23"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Злоключевский А. Приоритеты зернопроизводства.// «Экономика сельского хозяйства России», №6, 2005. с. 6.</w:t>
      </w:r>
    </w:p>
    <w:p w:rsidR="00984A23" w:rsidRPr="00497218" w:rsidRDefault="00984A23"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«Известия» - газета. Нужны ли зерновые инвестиции. с. 38.</w:t>
      </w:r>
    </w:p>
    <w:p w:rsidR="007E1506" w:rsidRPr="00497218" w:rsidRDefault="007E1506"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Коваленко Н.Я. Экономика сельского хозяйства. М.: «ЮРКНИГА», 2004.</w:t>
      </w:r>
    </w:p>
    <w:p w:rsidR="00984A23" w:rsidRPr="00497218" w:rsidRDefault="00984A23"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Кошкаров В. Сове</w:t>
      </w:r>
      <w:r w:rsidR="007E1506" w:rsidRPr="00497218">
        <w:rPr>
          <w:color w:val="000000"/>
          <w:sz w:val="28"/>
          <w:szCs w:val="28"/>
        </w:rPr>
        <w:t>р</w:t>
      </w:r>
      <w:r w:rsidRPr="00497218">
        <w:rPr>
          <w:color w:val="000000"/>
          <w:sz w:val="28"/>
          <w:szCs w:val="28"/>
        </w:rPr>
        <w:t>шенствовать структуру производства зерна. // «Экономика и управление АПК», № 7, 2003. с. 24.</w:t>
      </w:r>
    </w:p>
    <w:p w:rsidR="00DB04BA" w:rsidRPr="00497218" w:rsidRDefault="00984A23"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Летунов И., Бритвина Т. Формирование государственного резерва зерна.// «</w:t>
      </w:r>
      <w:r w:rsidR="00DB04BA" w:rsidRPr="00497218">
        <w:rPr>
          <w:color w:val="000000"/>
          <w:sz w:val="28"/>
          <w:szCs w:val="28"/>
        </w:rPr>
        <w:t>Экономика и управление АПК», № 9, 2005. с.33.</w:t>
      </w:r>
    </w:p>
    <w:p w:rsidR="00984A23" w:rsidRPr="00497218" w:rsidRDefault="00984A23"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Липкович Э.И. Производству зерна – первостепенное внимание. // «Экономика сельского хозяйства России», № 12, 2004. с. 10.</w:t>
      </w:r>
    </w:p>
    <w:p w:rsidR="00454E4C" w:rsidRPr="00497218" w:rsidRDefault="00454E4C"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Макелля А. Тенденции производства и использования зерна в России.</w:t>
      </w:r>
      <w:r w:rsidR="007E1506" w:rsidRPr="00497218">
        <w:rPr>
          <w:color w:val="000000"/>
          <w:sz w:val="28"/>
          <w:szCs w:val="28"/>
        </w:rPr>
        <w:t xml:space="preserve"> // «Экономика сельского хозяйства России», № 1, 2005. с. 34.</w:t>
      </w:r>
    </w:p>
    <w:p w:rsidR="007E1506" w:rsidRPr="00497218" w:rsidRDefault="007E1506"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Малыш М.Н. Аграрная экономика. СПб.: «Лань», 2002.</w:t>
      </w:r>
    </w:p>
    <w:p w:rsidR="007E1506" w:rsidRPr="00497218" w:rsidRDefault="007E1506"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Меркулов</w:t>
      </w:r>
      <w:r w:rsidR="0038203B" w:rsidRPr="00497218">
        <w:rPr>
          <w:color w:val="000000"/>
          <w:sz w:val="28"/>
          <w:szCs w:val="28"/>
        </w:rPr>
        <w:t xml:space="preserve"> </w:t>
      </w:r>
      <w:r w:rsidRPr="00497218">
        <w:rPr>
          <w:color w:val="000000"/>
          <w:sz w:val="28"/>
          <w:szCs w:val="28"/>
        </w:rPr>
        <w:t>Ю. А., Мишин В. Н. Экономика сельского хозяйства. Саратов: ФГОУ ВПО «Саратовский ГАУ», 2003.</w:t>
      </w:r>
    </w:p>
    <w:p w:rsidR="00454E4C" w:rsidRPr="00497218" w:rsidRDefault="00454E4C"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Минаков И.А. Экономика сельскохозяйственного предприятия. М.: «Колос», 2003.</w:t>
      </w:r>
    </w:p>
    <w:p w:rsidR="00454E4C" w:rsidRPr="00497218" w:rsidRDefault="00454E4C"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Михалёв А. Основы</w:t>
      </w:r>
      <w:r w:rsidR="0038203B" w:rsidRPr="00497218">
        <w:rPr>
          <w:color w:val="000000"/>
          <w:sz w:val="28"/>
          <w:szCs w:val="28"/>
        </w:rPr>
        <w:t xml:space="preserve"> </w:t>
      </w:r>
      <w:r w:rsidRPr="00497218">
        <w:rPr>
          <w:color w:val="000000"/>
          <w:sz w:val="28"/>
          <w:szCs w:val="28"/>
        </w:rPr>
        <w:t>продовольственного благополучия страны(2-я Международная конференция «Зерновая индустрия в 21 веке»)».// «Экономика и управление АПК», № 1, 2005. с.4-6.</w:t>
      </w:r>
    </w:p>
    <w:p w:rsidR="00DB04BA" w:rsidRPr="00497218" w:rsidRDefault="00DB04BA"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Москалёв М., Солонов В. Развитие конкурентной среды регионального рынка зерна и хлебопродуктов. // «Экономика и управление АПК», № 9, 2005. с. 44.</w:t>
      </w:r>
    </w:p>
    <w:p w:rsidR="00DB04BA" w:rsidRPr="00497218" w:rsidRDefault="00DB04BA"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Паронян А., Иванченкова Т. Финансовый экономический анализ в управлении деятельностью организации АПК. «Экономика и управление АПК», № 2, 2005. с.69.</w:t>
      </w:r>
    </w:p>
    <w:p w:rsidR="007E1506" w:rsidRPr="00497218" w:rsidRDefault="007E1506"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Попов И.А. Экономика сельского хозяйства. М.: Дело и Сервис», 2000.</w:t>
      </w:r>
    </w:p>
    <w:p w:rsidR="00DB04BA" w:rsidRPr="00497218" w:rsidRDefault="00DB04BA"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Романенко А. Научно-технический прогресс в зерновой отрасли. //«Экономика и управление АПК», № 9, 2004. с.</w:t>
      </w:r>
      <w:r w:rsidR="00454E4C" w:rsidRPr="00497218">
        <w:rPr>
          <w:color w:val="000000"/>
          <w:sz w:val="28"/>
          <w:szCs w:val="28"/>
        </w:rPr>
        <w:t>62-68.</w:t>
      </w:r>
    </w:p>
    <w:p w:rsidR="00454E4C" w:rsidRPr="00497218" w:rsidRDefault="00454E4C"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Российская газета. Зерновики пугают урожаем. с. 38.</w:t>
      </w:r>
    </w:p>
    <w:p w:rsidR="00454E4C" w:rsidRPr="00497218" w:rsidRDefault="00454E4C"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Степанова Г. Влияние концентрации на эффективность производства зерна.// «Экономика и управление АПК», № 11, 2004. с.62-68.</w:t>
      </w:r>
    </w:p>
    <w:p w:rsidR="003D4BD9" w:rsidRDefault="00454E4C"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Тригубин А. Резервы увеличения производства зерна и повышение его эффективности. //«Экономика и управление АПК», № 2, 2002. с.13.</w:t>
      </w:r>
    </w:p>
    <w:p w:rsidR="00984A23" w:rsidRPr="00497218" w:rsidRDefault="00984A23"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Трубилин И.Т. Зерна будет больше. // «Экономика сельского хозяйства России», № 5, 2004. с. 37.</w:t>
      </w:r>
    </w:p>
    <w:p w:rsidR="00984A23" w:rsidRPr="00497218" w:rsidRDefault="00DB04BA"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Ушачев</w:t>
      </w:r>
      <w:r w:rsidR="0038203B" w:rsidRPr="00497218">
        <w:rPr>
          <w:color w:val="000000"/>
          <w:sz w:val="28"/>
          <w:szCs w:val="28"/>
        </w:rPr>
        <w:t xml:space="preserve"> </w:t>
      </w:r>
      <w:r w:rsidRPr="00497218">
        <w:rPr>
          <w:color w:val="000000"/>
          <w:sz w:val="28"/>
          <w:szCs w:val="28"/>
        </w:rPr>
        <w:t>И. Зерновому комплексу приоритетное развитие. // «Экономика и управление АПК», № 1, 2005. с.10-13.</w:t>
      </w:r>
    </w:p>
    <w:p w:rsidR="00DB04BA" w:rsidRPr="00497218" w:rsidRDefault="00DB04BA" w:rsidP="00497218">
      <w:pPr>
        <w:widowControl w:val="0"/>
        <w:numPr>
          <w:ilvl w:val="0"/>
          <w:numId w:val="26"/>
        </w:numPr>
        <w:tabs>
          <w:tab w:val="clear" w:pos="720"/>
          <w:tab w:val="num" w:pos="0"/>
          <w:tab w:val="left" w:pos="426"/>
        </w:tabs>
        <w:spacing w:line="360" w:lineRule="auto"/>
        <w:ind w:left="0" w:firstLine="0"/>
        <w:rPr>
          <w:color w:val="000000"/>
          <w:sz w:val="28"/>
          <w:szCs w:val="28"/>
        </w:rPr>
      </w:pPr>
      <w:r w:rsidRPr="00497218">
        <w:rPr>
          <w:color w:val="000000"/>
          <w:sz w:val="28"/>
          <w:szCs w:val="28"/>
        </w:rPr>
        <w:t>Ушачев И. Россия – зерновая держава.// «Экономика и управление АПК», № 3, 2004. с.78-79.</w:t>
      </w:r>
      <w:bookmarkStart w:id="0" w:name="_GoBack"/>
      <w:bookmarkEnd w:id="0"/>
    </w:p>
    <w:sectPr w:rsidR="00DB04BA" w:rsidRPr="00497218" w:rsidSect="0038203B">
      <w:headerReference w:type="even" r:id="rId7"/>
      <w:head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94" w:rsidRDefault="00D00B94">
      <w:r>
        <w:separator/>
      </w:r>
    </w:p>
  </w:endnote>
  <w:endnote w:type="continuationSeparator" w:id="0">
    <w:p w:rsidR="00D00B94" w:rsidRDefault="00D0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cript MT Bold">
    <w:altName w:val="Urdu Typesetting"/>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94" w:rsidRDefault="00D00B94">
      <w:r>
        <w:separator/>
      </w:r>
    </w:p>
  </w:footnote>
  <w:footnote w:type="continuationSeparator" w:id="0">
    <w:p w:rsidR="00D00B94" w:rsidRDefault="00D00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3B" w:rsidRDefault="0038203B" w:rsidP="00D8336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14</w:t>
    </w:r>
    <w:r>
      <w:rPr>
        <w:rStyle w:val="ac"/>
      </w:rPr>
      <w:fldChar w:fldCharType="end"/>
    </w:r>
  </w:p>
  <w:p w:rsidR="0038203B" w:rsidRDefault="0038203B" w:rsidP="00CD0D0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3B" w:rsidRPr="0038203B" w:rsidRDefault="0038203B" w:rsidP="00CD0D07">
    <w:pPr>
      <w:pStyle w:val="aa"/>
      <w:framePr w:wrap="around" w:vAnchor="text" w:hAnchor="margin" w:xAlign="right" w:y="1"/>
      <w:jc w:val="right"/>
      <w:rPr>
        <w:rStyle w:val="ac"/>
        <w:b/>
        <w:sz w:val="22"/>
        <w:szCs w:val="22"/>
      </w:rPr>
    </w:pPr>
    <w:r w:rsidRPr="0038203B">
      <w:rPr>
        <w:rStyle w:val="ac"/>
        <w:b/>
        <w:sz w:val="22"/>
        <w:szCs w:val="22"/>
      </w:rPr>
      <w:fldChar w:fldCharType="begin"/>
    </w:r>
    <w:r w:rsidRPr="0038203B">
      <w:rPr>
        <w:rStyle w:val="ac"/>
        <w:b/>
        <w:sz w:val="22"/>
        <w:szCs w:val="22"/>
      </w:rPr>
      <w:instrText xml:space="preserve">PAGE  </w:instrText>
    </w:r>
    <w:r w:rsidRPr="0038203B">
      <w:rPr>
        <w:rStyle w:val="ac"/>
        <w:b/>
        <w:sz w:val="22"/>
        <w:szCs w:val="22"/>
      </w:rPr>
      <w:fldChar w:fldCharType="separate"/>
    </w:r>
    <w:r w:rsidR="00273670">
      <w:rPr>
        <w:rStyle w:val="ac"/>
        <w:b/>
        <w:noProof/>
        <w:sz w:val="22"/>
        <w:szCs w:val="22"/>
      </w:rPr>
      <w:t>1</w:t>
    </w:r>
    <w:r w:rsidRPr="0038203B">
      <w:rPr>
        <w:rStyle w:val="ac"/>
        <w:b/>
        <w:sz w:val="22"/>
        <w:szCs w:val="22"/>
      </w:rPr>
      <w:fldChar w:fldCharType="end"/>
    </w:r>
  </w:p>
  <w:p w:rsidR="0038203B" w:rsidRDefault="0038203B" w:rsidP="00CD0D0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3DE01E28"/>
    <w:lvl w:ilvl="0">
      <w:numFmt w:val="bullet"/>
      <w:lvlText w:val="*"/>
      <w:lvlJc w:val="left"/>
    </w:lvl>
  </w:abstractNum>
  <w:abstractNum w:abstractNumId="1">
    <w:nsid w:val="04F97F54"/>
    <w:multiLevelType w:val="hybridMultilevel"/>
    <w:tmpl w:val="10E22330"/>
    <w:lvl w:ilvl="0" w:tplc="C3867C02">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37344FB"/>
    <w:multiLevelType w:val="hybridMultilevel"/>
    <w:tmpl w:val="202800F4"/>
    <w:lvl w:ilvl="0" w:tplc="EAC652AC">
      <w:start w:val="1"/>
      <w:numFmt w:val="bullet"/>
      <w:lvlText w:val=""/>
      <w:lvlJc w:val="left"/>
      <w:pPr>
        <w:tabs>
          <w:tab w:val="num" w:pos="4140"/>
        </w:tabs>
        <w:ind w:left="4140" w:hanging="360"/>
      </w:pPr>
      <w:rPr>
        <w:rFonts w:ascii="Wingdings" w:hAnsi="Wingdings" w:hint="default"/>
      </w:rPr>
    </w:lvl>
    <w:lvl w:ilvl="1" w:tplc="F58A6BFA">
      <w:start w:val="1"/>
      <w:numFmt w:val="bullet"/>
      <w:lvlText w:val="¤"/>
      <w:lvlJc w:val="left"/>
      <w:pPr>
        <w:tabs>
          <w:tab w:val="num" w:pos="1440"/>
        </w:tabs>
        <w:ind w:left="1440" w:hanging="360"/>
      </w:pPr>
      <w:rPr>
        <w:rFonts w:ascii="Script MT Bold" w:hAnsi="Script MT Bold"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48B5F96"/>
    <w:multiLevelType w:val="hybridMultilevel"/>
    <w:tmpl w:val="0918275C"/>
    <w:lvl w:ilvl="0" w:tplc="3EDE3F56">
      <w:start w:val="1"/>
      <w:numFmt w:val="decimal"/>
      <w:lvlText w:val="%1."/>
      <w:lvlJc w:val="left"/>
      <w:pPr>
        <w:tabs>
          <w:tab w:val="num" w:pos="2520"/>
        </w:tabs>
        <w:ind w:left="2520" w:hanging="360"/>
      </w:pPr>
      <w:rPr>
        <w:rFonts w:cs="Times New Roman" w:hint="default"/>
      </w:rPr>
    </w:lvl>
    <w:lvl w:ilvl="1" w:tplc="59685644">
      <w:numFmt w:val="none"/>
      <w:lvlText w:val=""/>
      <w:lvlJc w:val="left"/>
      <w:pPr>
        <w:tabs>
          <w:tab w:val="num" w:pos="360"/>
        </w:tabs>
      </w:pPr>
      <w:rPr>
        <w:rFonts w:cs="Times New Roman"/>
      </w:rPr>
    </w:lvl>
    <w:lvl w:ilvl="2" w:tplc="D344917E">
      <w:numFmt w:val="none"/>
      <w:lvlText w:val=""/>
      <w:lvlJc w:val="left"/>
      <w:pPr>
        <w:tabs>
          <w:tab w:val="num" w:pos="360"/>
        </w:tabs>
      </w:pPr>
      <w:rPr>
        <w:rFonts w:cs="Times New Roman"/>
      </w:rPr>
    </w:lvl>
    <w:lvl w:ilvl="3" w:tplc="1D942F40">
      <w:numFmt w:val="none"/>
      <w:lvlText w:val=""/>
      <w:lvlJc w:val="left"/>
      <w:pPr>
        <w:tabs>
          <w:tab w:val="num" w:pos="360"/>
        </w:tabs>
      </w:pPr>
      <w:rPr>
        <w:rFonts w:cs="Times New Roman"/>
      </w:rPr>
    </w:lvl>
    <w:lvl w:ilvl="4" w:tplc="26D4F8B0">
      <w:numFmt w:val="none"/>
      <w:lvlText w:val=""/>
      <w:lvlJc w:val="left"/>
      <w:pPr>
        <w:tabs>
          <w:tab w:val="num" w:pos="360"/>
        </w:tabs>
      </w:pPr>
      <w:rPr>
        <w:rFonts w:cs="Times New Roman"/>
      </w:rPr>
    </w:lvl>
    <w:lvl w:ilvl="5" w:tplc="3B1C225E">
      <w:numFmt w:val="none"/>
      <w:lvlText w:val=""/>
      <w:lvlJc w:val="left"/>
      <w:pPr>
        <w:tabs>
          <w:tab w:val="num" w:pos="360"/>
        </w:tabs>
      </w:pPr>
      <w:rPr>
        <w:rFonts w:cs="Times New Roman"/>
      </w:rPr>
    </w:lvl>
    <w:lvl w:ilvl="6" w:tplc="E97A9CE6">
      <w:numFmt w:val="none"/>
      <w:lvlText w:val=""/>
      <w:lvlJc w:val="left"/>
      <w:pPr>
        <w:tabs>
          <w:tab w:val="num" w:pos="360"/>
        </w:tabs>
      </w:pPr>
      <w:rPr>
        <w:rFonts w:cs="Times New Roman"/>
      </w:rPr>
    </w:lvl>
    <w:lvl w:ilvl="7" w:tplc="AB648CC0">
      <w:numFmt w:val="none"/>
      <w:lvlText w:val=""/>
      <w:lvlJc w:val="left"/>
      <w:pPr>
        <w:tabs>
          <w:tab w:val="num" w:pos="360"/>
        </w:tabs>
      </w:pPr>
      <w:rPr>
        <w:rFonts w:cs="Times New Roman"/>
      </w:rPr>
    </w:lvl>
    <w:lvl w:ilvl="8" w:tplc="1E1428D6">
      <w:numFmt w:val="none"/>
      <w:lvlText w:val=""/>
      <w:lvlJc w:val="left"/>
      <w:pPr>
        <w:tabs>
          <w:tab w:val="num" w:pos="360"/>
        </w:tabs>
      </w:pPr>
      <w:rPr>
        <w:rFonts w:cs="Times New Roman"/>
      </w:rPr>
    </w:lvl>
  </w:abstractNum>
  <w:abstractNum w:abstractNumId="4">
    <w:nsid w:val="163056E0"/>
    <w:multiLevelType w:val="multilevel"/>
    <w:tmpl w:val="1108B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560"/>
        </w:tabs>
        <w:ind w:left="7560" w:hanging="108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2240"/>
        </w:tabs>
        <w:ind w:left="12240" w:hanging="144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920"/>
        </w:tabs>
        <w:ind w:left="16920" w:hanging="1800"/>
      </w:pPr>
      <w:rPr>
        <w:rFonts w:cs="Times New Roman" w:hint="default"/>
      </w:rPr>
    </w:lvl>
    <w:lvl w:ilvl="8">
      <w:start w:val="1"/>
      <w:numFmt w:val="decimal"/>
      <w:lvlText w:val="%1.%2.%3.%4.%5.%6.%7.%8.%9"/>
      <w:lvlJc w:val="left"/>
      <w:pPr>
        <w:tabs>
          <w:tab w:val="num" w:pos="19440"/>
        </w:tabs>
        <w:ind w:left="19440" w:hanging="2160"/>
      </w:pPr>
      <w:rPr>
        <w:rFonts w:cs="Times New Roman" w:hint="default"/>
      </w:rPr>
    </w:lvl>
  </w:abstractNum>
  <w:abstractNum w:abstractNumId="5">
    <w:nsid w:val="1B210785"/>
    <w:multiLevelType w:val="hybridMultilevel"/>
    <w:tmpl w:val="3DB0E286"/>
    <w:lvl w:ilvl="0" w:tplc="EAC652AC">
      <w:start w:val="1"/>
      <w:numFmt w:val="bullet"/>
      <w:lvlText w:val=""/>
      <w:lvlJc w:val="left"/>
      <w:pPr>
        <w:tabs>
          <w:tab w:val="num" w:pos="3240"/>
        </w:tabs>
        <w:ind w:left="32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165AE4"/>
    <w:multiLevelType w:val="hybridMultilevel"/>
    <w:tmpl w:val="0786FE62"/>
    <w:lvl w:ilvl="0" w:tplc="9E4094EA">
      <w:start w:val="1"/>
      <w:numFmt w:val="bullet"/>
      <w:lvlText w:val=""/>
      <w:lvlPicBulletId w:val="0"/>
      <w:lvlJc w:val="left"/>
      <w:pPr>
        <w:tabs>
          <w:tab w:val="num" w:pos="3240"/>
        </w:tabs>
        <w:ind w:left="32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EF3A76"/>
    <w:multiLevelType w:val="multilevel"/>
    <w:tmpl w:val="20A848E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3240"/>
        </w:tabs>
        <w:ind w:left="324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560"/>
        </w:tabs>
        <w:ind w:left="7560" w:hanging="108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2240"/>
        </w:tabs>
        <w:ind w:left="12240" w:hanging="1440"/>
      </w:pPr>
      <w:rPr>
        <w:rFonts w:cs="Times New Roman" w:hint="default"/>
      </w:rPr>
    </w:lvl>
    <w:lvl w:ilvl="6">
      <w:start w:val="1"/>
      <w:numFmt w:val="decimal"/>
      <w:lvlText w:val="%1.%2.%3.%4.%5.%6.%7."/>
      <w:lvlJc w:val="left"/>
      <w:pPr>
        <w:tabs>
          <w:tab w:val="num" w:pos="14760"/>
        </w:tabs>
        <w:ind w:left="14760" w:hanging="1800"/>
      </w:pPr>
      <w:rPr>
        <w:rFonts w:cs="Times New Roman" w:hint="default"/>
      </w:rPr>
    </w:lvl>
    <w:lvl w:ilvl="7">
      <w:start w:val="1"/>
      <w:numFmt w:val="decimal"/>
      <w:lvlText w:val="%1.%2.%3.%4.%5.%6.%7.%8."/>
      <w:lvlJc w:val="left"/>
      <w:pPr>
        <w:tabs>
          <w:tab w:val="num" w:pos="16920"/>
        </w:tabs>
        <w:ind w:left="16920" w:hanging="1800"/>
      </w:pPr>
      <w:rPr>
        <w:rFonts w:cs="Times New Roman" w:hint="default"/>
      </w:rPr>
    </w:lvl>
    <w:lvl w:ilvl="8">
      <w:start w:val="1"/>
      <w:numFmt w:val="decimal"/>
      <w:lvlText w:val="%1.%2.%3.%4.%5.%6.%7.%8.%9."/>
      <w:lvlJc w:val="left"/>
      <w:pPr>
        <w:tabs>
          <w:tab w:val="num" w:pos="19440"/>
        </w:tabs>
        <w:ind w:left="19440" w:hanging="2160"/>
      </w:pPr>
      <w:rPr>
        <w:rFonts w:cs="Times New Roman" w:hint="default"/>
      </w:rPr>
    </w:lvl>
  </w:abstractNum>
  <w:abstractNum w:abstractNumId="8">
    <w:nsid w:val="2DCE6CF5"/>
    <w:multiLevelType w:val="multilevel"/>
    <w:tmpl w:val="2A7C4C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4320"/>
        </w:tabs>
        <w:ind w:left="432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F020DEE"/>
    <w:multiLevelType w:val="hybridMultilevel"/>
    <w:tmpl w:val="344A5C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6F2A53"/>
    <w:multiLevelType w:val="hybridMultilevel"/>
    <w:tmpl w:val="B622DAFA"/>
    <w:lvl w:ilvl="0" w:tplc="F58A6BFA">
      <w:start w:val="1"/>
      <w:numFmt w:val="bullet"/>
      <w:lvlText w:val="¤"/>
      <w:lvlJc w:val="left"/>
      <w:pPr>
        <w:tabs>
          <w:tab w:val="num" w:pos="2340"/>
        </w:tabs>
        <w:ind w:left="2340" w:hanging="360"/>
      </w:pPr>
      <w:rPr>
        <w:rFonts w:ascii="Script MT Bold" w:hAnsi="Script MT Bold" w:hint="default"/>
      </w:rPr>
    </w:lvl>
    <w:lvl w:ilvl="1" w:tplc="F61C45C0">
      <w:start w:val="1"/>
      <w:numFmt w:val="bullet"/>
      <w:lvlText w:val="&amp;"/>
      <w:lvlJc w:val="left"/>
      <w:pPr>
        <w:tabs>
          <w:tab w:val="num" w:pos="1440"/>
        </w:tabs>
        <w:ind w:left="1440" w:hanging="360"/>
      </w:pPr>
      <w:rPr>
        <w:rFonts w:ascii="MV Boli" w:hAnsi="MV Boli"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3AC71D00"/>
    <w:multiLevelType w:val="multilevel"/>
    <w:tmpl w:val="20A848EC"/>
    <w:styleLink w:val="1"/>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3240"/>
        </w:tabs>
        <w:ind w:left="324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560"/>
        </w:tabs>
        <w:ind w:left="7560" w:hanging="108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2240"/>
        </w:tabs>
        <w:ind w:left="12240" w:hanging="1440"/>
      </w:pPr>
      <w:rPr>
        <w:rFonts w:cs="Times New Roman" w:hint="default"/>
      </w:rPr>
    </w:lvl>
    <w:lvl w:ilvl="6">
      <w:start w:val="1"/>
      <w:numFmt w:val="decimal"/>
      <w:lvlText w:val="%1.%2.%3.%4.%5.%6.%7."/>
      <w:lvlJc w:val="left"/>
      <w:pPr>
        <w:tabs>
          <w:tab w:val="num" w:pos="14760"/>
        </w:tabs>
        <w:ind w:left="14760" w:hanging="1800"/>
      </w:pPr>
      <w:rPr>
        <w:rFonts w:cs="Times New Roman" w:hint="default"/>
      </w:rPr>
    </w:lvl>
    <w:lvl w:ilvl="7">
      <w:start w:val="1"/>
      <w:numFmt w:val="decimal"/>
      <w:lvlText w:val="%1.%2.%3.%4.%5.%6.%7.%8."/>
      <w:lvlJc w:val="left"/>
      <w:pPr>
        <w:tabs>
          <w:tab w:val="num" w:pos="16920"/>
        </w:tabs>
        <w:ind w:left="16920" w:hanging="1800"/>
      </w:pPr>
      <w:rPr>
        <w:rFonts w:cs="Times New Roman" w:hint="default"/>
      </w:rPr>
    </w:lvl>
    <w:lvl w:ilvl="8">
      <w:start w:val="1"/>
      <w:numFmt w:val="decimal"/>
      <w:lvlText w:val="%1.%2.%3.%4.%5.%6.%7.%8.%9."/>
      <w:lvlJc w:val="left"/>
      <w:pPr>
        <w:tabs>
          <w:tab w:val="num" w:pos="19440"/>
        </w:tabs>
        <w:ind w:left="19440" w:hanging="2160"/>
      </w:pPr>
      <w:rPr>
        <w:rFonts w:cs="Times New Roman" w:hint="default"/>
      </w:rPr>
    </w:lvl>
  </w:abstractNum>
  <w:abstractNum w:abstractNumId="12">
    <w:nsid w:val="42016131"/>
    <w:multiLevelType w:val="hybridMultilevel"/>
    <w:tmpl w:val="C3540520"/>
    <w:lvl w:ilvl="0" w:tplc="6BF2AA4A">
      <w:start w:val="1"/>
      <w:numFmt w:val="bullet"/>
      <w:lvlText w:val=""/>
      <w:lvlJc w:val="left"/>
      <w:pPr>
        <w:tabs>
          <w:tab w:val="num" w:pos="3304"/>
        </w:tabs>
        <w:ind w:left="3304" w:hanging="360"/>
      </w:pPr>
      <w:rPr>
        <w:rFonts w:ascii="Wingdings" w:hAnsi="Wingdings"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3">
    <w:nsid w:val="499D5ACD"/>
    <w:multiLevelType w:val="hybridMultilevel"/>
    <w:tmpl w:val="F078B6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C6D2DC2"/>
    <w:multiLevelType w:val="hybridMultilevel"/>
    <w:tmpl w:val="234EC35C"/>
    <w:lvl w:ilvl="0" w:tplc="45E4D1EA">
      <w:start w:val="1"/>
      <w:numFmt w:val="decimal"/>
      <w:lvlText w:val="%1."/>
      <w:lvlJc w:val="left"/>
      <w:pPr>
        <w:tabs>
          <w:tab w:val="num" w:pos="1440"/>
        </w:tabs>
        <w:ind w:left="1440" w:hanging="360"/>
      </w:pPr>
      <w:rPr>
        <w:rFonts w:cs="Times New Roman"/>
      </w:rPr>
    </w:lvl>
    <w:lvl w:ilvl="1" w:tplc="B1F219C4">
      <w:numFmt w:val="none"/>
      <w:lvlText w:val=""/>
      <w:lvlJc w:val="left"/>
      <w:pPr>
        <w:tabs>
          <w:tab w:val="num" w:pos="360"/>
        </w:tabs>
      </w:pPr>
      <w:rPr>
        <w:rFonts w:cs="Times New Roman"/>
      </w:rPr>
    </w:lvl>
    <w:lvl w:ilvl="2" w:tplc="B568EC70">
      <w:numFmt w:val="none"/>
      <w:lvlText w:val=""/>
      <w:lvlJc w:val="left"/>
      <w:pPr>
        <w:tabs>
          <w:tab w:val="num" w:pos="360"/>
        </w:tabs>
      </w:pPr>
      <w:rPr>
        <w:rFonts w:cs="Times New Roman"/>
      </w:rPr>
    </w:lvl>
    <w:lvl w:ilvl="3" w:tplc="33884E4C">
      <w:numFmt w:val="none"/>
      <w:lvlText w:val=""/>
      <w:lvlJc w:val="left"/>
      <w:pPr>
        <w:tabs>
          <w:tab w:val="num" w:pos="360"/>
        </w:tabs>
      </w:pPr>
      <w:rPr>
        <w:rFonts w:cs="Times New Roman"/>
      </w:rPr>
    </w:lvl>
    <w:lvl w:ilvl="4" w:tplc="2B966AA4">
      <w:numFmt w:val="none"/>
      <w:lvlText w:val=""/>
      <w:lvlJc w:val="left"/>
      <w:pPr>
        <w:tabs>
          <w:tab w:val="num" w:pos="360"/>
        </w:tabs>
      </w:pPr>
      <w:rPr>
        <w:rFonts w:cs="Times New Roman"/>
      </w:rPr>
    </w:lvl>
    <w:lvl w:ilvl="5" w:tplc="79CE513C">
      <w:numFmt w:val="none"/>
      <w:lvlText w:val=""/>
      <w:lvlJc w:val="left"/>
      <w:pPr>
        <w:tabs>
          <w:tab w:val="num" w:pos="360"/>
        </w:tabs>
      </w:pPr>
      <w:rPr>
        <w:rFonts w:cs="Times New Roman"/>
      </w:rPr>
    </w:lvl>
    <w:lvl w:ilvl="6" w:tplc="F5DCB6AC">
      <w:numFmt w:val="none"/>
      <w:lvlText w:val=""/>
      <w:lvlJc w:val="left"/>
      <w:pPr>
        <w:tabs>
          <w:tab w:val="num" w:pos="360"/>
        </w:tabs>
      </w:pPr>
      <w:rPr>
        <w:rFonts w:cs="Times New Roman"/>
      </w:rPr>
    </w:lvl>
    <w:lvl w:ilvl="7" w:tplc="8CAE65BE">
      <w:numFmt w:val="none"/>
      <w:lvlText w:val=""/>
      <w:lvlJc w:val="left"/>
      <w:pPr>
        <w:tabs>
          <w:tab w:val="num" w:pos="360"/>
        </w:tabs>
      </w:pPr>
      <w:rPr>
        <w:rFonts w:cs="Times New Roman"/>
      </w:rPr>
    </w:lvl>
    <w:lvl w:ilvl="8" w:tplc="84C86640">
      <w:numFmt w:val="none"/>
      <w:lvlText w:val=""/>
      <w:lvlJc w:val="left"/>
      <w:pPr>
        <w:tabs>
          <w:tab w:val="num" w:pos="360"/>
        </w:tabs>
      </w:pPr>
      <w:rPr>
        <w:rFonts w:cs="Times New Roman"/>
      </w:rPr>
    </w:lvl>
  </w:abstractNum>
  <w:abstractNum w:abstractNumId="15">
    <w:nsid w:val="5D47463E"/>
    <w:multiLevelType w:val="hybridMultilevel"/>
    <w:tmpl w:val="0068E3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D5D7D09"/>
    <w:multiLevelType w:val="multilevel"/>
    <w:tmpl w:val="09E85CB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240"/>
        </w:tabs>
        <w:ind w:left="3240" w:hanging="72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640"/>
        </w:tabs>
        <w:ind w:left="8640" w:hanging="108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4040"/>
        </w:tabs>
        <w:ind w:left="14040" w:hanging="1440"/>
      </w:pPr>
      <w:rPr>
        <w:rFonts w:cs="Times New Roman" w:hint="default"/>
      </w:rPr>
    </w:lvl>
    <w:lvl w:ilvl="6">
      <w:start w:val="1"/>
      <w:numFmt w:val="decimal"/>
      <w:lvlText w:val="%1.%2.%3.%4.%5.%6.%7."/>
      <w:lvlJc w:val="left"/>
      <w:pPr>
        <w:tabs>
          <w:tab w:val="num" w:pos="16920"/>
        </w:tabs>
        <w:ind w:left="16920" w:hanging="1800"/>
      </w:pPr>
      <w:rPr>
        <w:rFonts w:cs="Times New Roman" w:hint="default"/>
      </w:rPr>
    </w:lvl>
    <w:lvl w:ilvl="7">
      <w:start w:val="1"/>
      <w:numFmt w:val="decimal"/>
      <w:lvlText w:val="%1.%2.%3.%4.%5.%6.%7.%8."/>
      <w:lvlJc w:val="left"/>
      <w:pPr>
        <w:tabs>
          <w:tab w:val="num" w:pos="19440"/>
        </w:tabs>
        <w:ind w:left="19440" w:hanging="1800"/>
      </w:pPr>
      <w:rPr>
        <w:rFonts w:cs="Times New Roman" w:hint="default"/>
      </w:rPr>
    </w:lvl>
    <w:lvl w:ilvl="8">
      <w:start w:val="1"/>
      <w:numFmt w:val="decimal"/>
      <w:lvlText w:val="%1.%2.%3.%4.%5.%6.%7.%8.%9."/>
      <w:lvlJc w:val="left"/>
      <w:pPr>
        <w:tabs>
          <w:tab w:val="num" w:pos="22320"/>
        </w:tabs>
        <w:ind w:left="22320" w:hanging="2160"/>
      </w:pPr>
      <w:rPr>
        <w:rFonts w:cs="Times New Roman" w:hint="default"/>
      </w:rPr>
    </w:lvl>
  </w:abstractNum>
  <w:abstractNum w:abstractNumId="17">
    <w:nsid w:val="7068278A"/>
    <w:multiLevelType w:val="hybridMultilevel"/>
    <w:tmpl w:val="01C8A2C8"/>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2660E49"/>
    <w:multiLevelType w:val="hybridMultilevel"/>
    <w:tmpl w:val="8452C696"/>
    <w:lvl w:ilvl="0" w:tplc="89EA7976">
      <w:start w:val="1"/>
      <w:numFmt w:val="decimal"/>
      <w:lvlText w:val="%1."/>
      <w:lvlJc w:val="left"/>
      <w:pPr>
        <w:tabs>
          <w:tab w:val="num" w:pos="3420"/>
        </w:tabs>
        <w:ind w:left="3420" w:hanging="360"/>
      </w:pPr>
      <w:rPr>
        <w:rFonts w:cs="Times New Roman" w:hint="default"/>
      </w:rPr>
    </w:lvl>
    <w:lvl w:ilvl="1" w:tplc="14DCBAD6">
      <w:start w:val="1"/>
      <w:numFmt w:val="bullet"/>
      <w:lvlText w:val=""/>
      <w:lvlJc w:val="left"/>
      <w:pPr>
        <w:tabs>
          <w:tab w:val="num" w:pos="2340"/>
        </w:tabs>
        <w:ind w:left="2340" w:hanging="360"/>
      </w:pPr>
      <w:rPr>
        <w:rFonts w:ascii="Wingdings" w:hAnsi="Wingdings" w:hint="default"/>
      </w:rPr>
    </w:lvl>
    <w:lvl w:ilvl="2" w:tplc="C3867C02">
      <w:start w:val="1"/>
      <w:numFmt w:val="bullet"/>
      <w:lvlText w:val=""/>
      <w:lvlJc w:val="left"/>
      <w:pPr>
        <w:tabs>
          <w:tab w:val="num" w:pos="3240"/>
        </w:tabs>
        <w:ind w:left="3240" w:hanging="360"/>
      </w:pPr>
      <w:rPr>
        <w:rFonts w:ascii="Wingdings" w:hAnsi="Wingdings" w:hint="default"/>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9">
    <w:nsid w:val="77722B1E"/>
    <w:multiLevelType w:val="hybridMultilevel"/>
    <w:tmpl w:val="2D9053A6"/>
    <w:lvl w:ilvl="0" w:tplc="62A6E440">
      <w:start w:val="1"/>
      <w:numFmt w:val="decimal"/>
      <w:lvlText w:val="%1."/>
      <w:lvlJc w:val="left"/>
      <w:pPr>
        <w:tabs>
          <w:tab w:val="num" w:pos="960"/>
        </w:tabs>
        <w:ind w:left="960" w:hanging="60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7"/>
  </w:num>
  <w:num w:numId="7">
    <w:abstractNumId w:val="0"/>
    <w:lvlOverride w:ilvl="0">
      <w:lvl w:ilvl="0">
        <w:numFmt w:val="bullet"/>
        <w:lvlText w:val="—"/>
        <w:legacy w:legacy="1" w:legacySpace="0" w:legacyIndent="187"/>
        <w:lvlJc w:val="left"/>
        <w:rPr>
          <w:rFonts w:ascii="Times New Roman" w:hAnsi="Times New Roman" w:hint="default"/>
        </w:rPr>
      </w:lvl>
    </w:lvlOverride>
  </w:num>
  <w:num w:numId="8">
    <w:abstractNumId w:val="0"/>
    <w:lvlOverride w:ilvl="0">
      <w:lvl w:ilvl="0">
        <w:numFmt w:val="bullet"/>
        <w:lvlText w:val="—"/>
        <w:legacy w:legacy="1" w:legacySpace="0" w:legacyIndent="186"/>
        <w:lvlJc w:val="left"/>
        <w:rPr>
          <w:rFonts w:ascii="Times New Roman" w:hAnsi="Times New Roman" w:hint="default"/>
        </w:rPr>
      </w:lvl>
    </w:lvlOverride>
  </w:num>
  <w:num w:numId="9">
    <w:abstractNumId w:val="0"/>
    <w:lvlOverride w:ilvl="0">
      <w:lvl w:ilvl="0">
        <w:numFmt w:val="bullet"/>
        <w:lvlText w:val="—"/>
        <w:legacy w:legacy="1" w:legacySpace="0" w:legacyIndent="178"/>
        <w:lvlJc w:val="left"/>
        <w:rPr>
          <w:rFonts w:ascii="Times New Roman" w:hAnsi="Times New Roman" w:hint="default"/>
        </w:rPr>
      </w:lvl>
    </w:lvlOverride>
  </w:num>
  <w:num w:numId="10">
    <w:abstractNumId w:val="0"/>
    <w:lvlOverride w:ilvl="0">
      <w:lvl w:ilvl="0">
        <w:numFmt w:val="bullet"/>
        <w:lvlText w:val="♦"/>
        <w:legacy w:legacy="1" w:legacySpace="0" w:legacyIndent="192"/>
        <w:lvlJc w:val="left"/>
        <w:rPr>
          <w:rFonts w:ascii="Arial" w:hAnsi="Arial" w:hint="default"/>
        </w:rPr>
      </w:lvl>
    </w:lvlOverride>
  </w:num>
  <w:num w:numId="11">
    <w:abstractNumId w:val="0"/>
    <w:lvlOverride w:ilvl="0">
      <w:lvl w:ilvl="0">
        <w:numFmt w:val="bullet"/>
        <w:lvlText w:val="♦"/>
        <w:legacy w:legacy="1" w:legacySpace="0" w:legacyIndent="178"/>
        <w:lvlJc w:val="left"/>
        <w:rPr>
          <w:rFonts w:ascii="Arial" w:hAnsi="Arial" w:hint="default"/>
        </w:rPr>
      </w:lvl>
    </w:lvlOverride>
  </w:num>
  <w:num w:numId="12">
    <w:abstractNumId w:val="9"/>
  </w:num>
  <w:num w:numId="13">
    <w:abstractNumId w:val="0"/>
    <w:lvlOverride w:ilvl="0">
      <w:lvl w:ilvl="0">
        <w:numFmt w:val="bullet"/>
        <w:lvlText w:val="♦"/>
        <w:legacy w:legacy="1" w:legacySpace="0" w:legacyIndent="192"/>
        <w:lvlJc w:val="left"/>
        <w:rPr>
          <w:rFonts w:ascii="Times New Roman" w:hAnsi="Times New Roman" w:hint="default"/>
        </w:rPr>
      </w:lvl>
    </w:lvlOverride>
  </w:num>
  <w:num w:numId="14">
    <w:abstractNumId w:val="0"/>
    <w:lvlOverride w:ilvl="0">
      <w:lvl w:ilvl="0">
        <w:numFmt w:val="bullet"/>
        <w:lvlText w:val="♦"/>
        <w:legacy w:legacy="1" w:legacySpace="0" w:legacyIndent="187"/>
        <w:lvlJc w:val="left"/>
        <w:rPr>
          <w:rFonts w:ascii="Times New Roman" w:hAnsi="Times New Roman" w:hint="default"/>
        </w:rPr>
      </w:lvl>
    </w:lvlOverride>
  </w:num>
  <w:num w:numId="15">
    <w:abstractNumId w:val="11"/>
  </w:num>
  <w:num w:numId="16">
    <w:abstractNumId w:val="16"/>
  </w:num>
  <w:num w:numId="17">
    <w:abstractNumId w:val="18"/>
  </w:num>
  <w:num w:numId="18">
    <w:abstractNumId w:val="14"/>
  </w:num>
  <w:num w:numId="19">
    <w:abstractNumId w:val="1"/>
  </w:num>
  <w:num w:numId="20">
    <w:abstractNumId w:val="6"/>
  </w:num>
  <w:num w:numId="21">
    <w:abstractNumId w:val="5"/>
  </w:num>
  <w:num w:numId="22">
    <w:abstractNumId w:val="2"/>
  </w:num>
  <w:num w:numId="23">
    <w:abstractNumId w:val="10"/>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85D"/>
    <w:rsid w:val="00033771"/>
    <w:rsid w:val="0005795E"/>
    <w:rsid w:val="00060A82"/>
    <w:rsid w:val="00064B35"/>
    <w:rsid w:val="000654D5"/>
    <w:rsid w:val="00074BBB"/>
    <w:rsid w:val="000A30B5"/>
    <w:rsid w:val="000B3FF2"/>
    <w:rsid w:val="00104FC8"/>
    <w:rsid w:val="001173CD"/>
    <w:rsid w:val="0012164F"/>
    <w:rsid w:val="00151418"/>
    <w:rsid w:val="00175F2F"/>
    <w:rsid w:val="001846F6"/>
    <w:rsid w:val="001B7559"/>
    <w:rsid w:val="001D2804"/>
    <w:rsid w:val="001D5F27"/>
    <w:rsid w:val="001F4DC2"/>
    <w:rsid w:val="002017BE"/>
    <w:rsid w:val="002053C4"/>
    <w:rsid w:val="002119B4"/>
    <w:rsid w:val="00213119"/>
    <w:rsid w:val="002323E9"/>
    <w:rsid w:val="00232E6F"/>
    <w:rsid w:val="00247E88"/>
    <w:rsid w:val="002728BC"/>
    <w:rsid w:val="00273670"/>
    <w:rsid w:val="00277427"/>
    <w:rsid w:val="002D28BF"/>
    <w:rsid w:val="002E36A5"/>
    <w:rsid w:val="002E570A"/>
    <w:rsid w:val="002F3144"/>
    <w:rsid w:val="00310F91"/>
    <w:rsid w:val="00327FE2"/>
    <w:rsid w:val="00331E03"/>
    <w:rsid w:val="0033281A"/>
    <w:rsid w:val="0035585D"/>
    <w:rsid w:val="00363FC7"/>
    <w:rsid w:val="0038203B"/>
    <w:rsid w:val="00391B13"/>
    <w:rsid w:val="003A2CDA"/>
    <w:rsid w:val="003A3BA3"/>
    <w:rsid w:val="003A740D"/>
    <w:rsid w:val="003A774B"/>
    <w:rsid w:val="003D4BD9"/>
    <w:rsid w:val="003D68E7"/>
    <w:rsid w:val="003E16CF"/>
    <w:rsid w:val="003F77B7"/>
    <w:rsid w:val="00447EB9"/>
    <w:rsid w:val="00454E4C"/>
    <w:rsid w:val="004550F3"/>
    <w:rsid w:val="004632A9"/>
    <w:rsid w:val="004777E5"/>
    <w:rsid w:val="00487EA9"/>
    <w:rsid w:val="00492994"/>
    <w:rsid w:val="00497218"/>
    <w:rsid w:val="004B62F3"/>
    <w:rsid w:val="004B7AD8"/>
    <w:rsid w:val="004C76A4"/>
    <w:rsid w:val="004C7F6D"/>
    <w:rsid w:val="004D31DE"/>
    <w:rsid w:val="004F1B61"/>
    <w:rsid w:val="004F31F4"/>
    <w:rsid w:val="0051490C"/>
    <w:rsid w:val="005211D0"/>
    <w:rsid w:val="00527180"/>
    <w:rsid w:val="00527C40"/>
    <w:rsid w:val="005360D0"/>
    <w:rsid w:val="005434F7"/>
    <w:rsid w:val="00543CD3"/>
    <w:rsid w:val="00546A51"/>
    <w:rsid w:val="005541AC"/>
    <w:rsid w:val="00561BCE"/>
    <w:rsid w:val="00592ABF"/>
    <w:rsid w:val="0059404D"/>
    <w:rsid w:val="005B25F2"/>
    <w:rsid w:val="005B411E"/>
    <w:rsid w:val="005E4BE6"/>
    <w:rsid w:val="005F021F"/>
    <w:rsid w:val="00614CA7"/>
    <w:rsid w:val="00657D93"/>
    <w:rsid w:val="00661B80"/>
    <w:rsid w:val="00663267"/>
    <w:rsid w:val="00675F37"/>
    <w:rsid w:val="00691DBA"/>
    <w:rsid w:val="00696884"/>
    <w:rsid w:val="006E5EF1"/>
    <w:rsid w:val="007025A8"/>
    <w:rsid w:val="00710343"/>
    <w:rsid w:val="00722360"/>
    <w:rsid w:val="007246EB"/>
    <w:rsid w:val="007254D4"/>
    <w:rsid w:val="00751DD8"/>
    <w:rsid w:val="00783F7E"/>
    <w:rsid w:val="007B4CF8"/>
    <w:rsid w:val="007C5A43"/>
    <w:rsid w:val="007E1506"/>
    <w:rsid w:val="007E1686"/>
    <w:rsid w:val="007F10E1"/>
    <w:rsid w:val="007F3DCA"/>
    <w:rsid w:val="007F6A8A"/>
    <w:rsid w:val="00846035"/>
    <w:rsid w:val="00847AC5"/>
    <w:rsid w:val="00852E19"/>
    <w:rsid w:val="00890783"/>
    <w:rsid w:val="008C47E7"/>
    <w:rsid w:val="008C5C7F"/>
    <w:rsid w:val="008E58E9"/>
    <w:rsid w:val="009031DD"/>
    <w:rsid w:val="00935072"/>
    <w:rsid w:val="0093605C"/>
    <w:rsid w:val="00946E53"/>
    <w:rsid w:val="009549FB"/>
    <w:rsid w:val="009614CE"/>
    <w:rsid w:val="009633DA"/>
    <w:rsid w:val="00974D0E"/>
    <w:rsid w:val="00982AD5"/>
    <w:rsid w:val="00984A23"/>
    <w:rsid w:val="009904E8"/>
    <w:rsid w:val="009A4DCA"/>
    <w:rsid w:val="009D6B71"/>
    <w:rsid w:val="009E1431"/>
    <w:rsid w:val="009E58D0"/>
    <w:rsid w:val="00A17179"/>
    <w:rsid w:val="00A32D24"/>
    <w:rsid w:val="00A51DCD"/>
    <w:rsid w:val="00A627C8"/>
    <w:rsid w:val="00A62D05"/>
    <w:rsid w:val="00A66F24"/>
    <w:rsid w:val="00A77CDC"/>
    <w:rsid w:val="00AA60E2"/>
    <w:rsid w:val="00AB4859"/>
    <w:rsid w:val="00AB5D82"/>
    <w:rsid w:val="00AC1363"/>
    <w:rsid w:val="00AE3796"/>
    <w:rsid w:val="00AE7F91"/>
    <w:rsid w:val="00B46986"/>
    <w:rsid w:val="00B50FD6"/>
    <w:rsid w:val="00B63C9A"/>
    <w:rsid w:val="00B77636"/>
    <w:rsid w:val="00B963D2"/>
    <w:rsid w:val="00BA496D"/>
    <w:rsid w:val="00BA601C"/>
    <w:rsid w:val="00BD13A4"/>
    <w:rsid w:val="00BE44FD"/>
    <w:rsid w:val="00BF7BD0"/>
    <w:rsid w:val="00C05A21"/>
    <w:rsid w:val="00C0686A"/>
    <w:rsid w:val="00C239AE"/>
    <w:rsid w:val="00C4698B"/>
    <w:rsid w:val="00C50DB2"/>
    <w:rsid w:val="00C5381D"/>
    <w:rsid w:val="00C57D50"/>
    <w:rsid w:val="00C62DBA"/>
    <w:rsid w:val="00C62FE4"/>
    <w:rsid w:val="00CC12B7"/>
    <w:rsid w:val="00CD0D07"/>
    <w:rsid w:val="00CF1961"/>
    <w:rsid w:val="00CF1E18"/>
    <w:rsid w:val="00CF47B5"/>
    <w:rsid w:val="00CF4C3E"/>
    <w:rsid w:val="00D00B94"/>
    <w:rsid w:val="00D574D2"/>
    <w:rsid w:val="00D6115E"/>
    <w:rsid w:val="00D83366"/>
    <w:rsid w:val="00D9512B"/>
    <w:rsid w:val="00DA01E8"/>
    <w:rsid w:val="00DB04BA"/>
    <w:rsid w:val="00DF6C90"/>
    <w:rsid w:val="00E415DD"/>
    <w:rsid w:val="00E55D39"/>
    <w:rsid w:val="00E86141"/>
    <w:rsid w:val="00E979B4"/>
    <w:rsid w:val="00EE0632"/>
    <w:rsid w:val="00EF5790"/>
    <w:rsid w:val="00F50D9C"/>
    <w:rsid w:val="00F722E8"/>
    <w:rsid w:val="00F77900"/>
    <w:rsid w:val="00FA007F"/>
    <w:rsid w:val="00FA29BB"/>
    <w:rsid w:val="00FA4870"/>
    <w:rsid w:val="00FF0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A93F43E-0A54-43B6-A34C-9CD34DD4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F4"/>
    <w:rPr>
      <w:sz w:val="24"/>
      <w:szCs w:val="24"/>
    </w:rPr>
  </w:style>
  <w:style w:type="paragraph" w:styleId="10">
    <w:name w:val="heading 1"/>
    <w:basedOn w:val="a"/>
    <w:next w:val="a"/>
    <w:link w:val="11"/>
    <w:uiPriority w:val="9"/>
    <w:qFormat/>
    <w:rsid w:val="000B3F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4B7AD8"/>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First Indent"/>
    <w:basedOn w:val="a3"/>
    <w:link w:val="a6"/>
    <w:uiPriority w:val="99"/>
    <w:rsid w:val="004B7AD8"/>
    <w:pPr>
      <w:ind w:firstLine="210"/>
    </w:pPr>
  </w:style>
  <w:style w:type="character" w:customStyle="1" w:styleId="a6">
    <w:name w:val="Красная строка Знак"/>
    <w:link w:val="a5"/>
    <w:uiPriority w:val="99"/>
    <w:semiHidden/>
    <w:locked/>
  </w:style>
  <w:style w:type="table" w:styleId="a7">
    <w:name w:val="Table Grid"/>
    <w:basedOn w:val="a1"/>
    <w:uiPriority w:val="59"/>
    <w:rsid w:val="004B7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uiPriority w:val="99"/>
    <w:semiHidden/>
    <w:rsid w:val="00E55D39"/>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Pr>
      <w:rFonts w:ascii="Tahoma" w:hAnsi="Tahoma" w:cs="Tahoma"/>
      <w:sz w:val="16"/>
      <w:szCs w:val="16"/>
    </w:rPr>
  </w:style>
  <w:style w:type="paragraph" w:styleId="aa">
    <w:name w:val="header"/>
    <w:basedOn w:val="a"/>
    <w:link w:val="ab"/>
    <w:uiPriority w:val="99"/>
    <w:rsid w:val="00CD0D07"/>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CD0D07"/>
    <w:rPr>
      <w:rFonts w:cs="Times New Roman"/>
    </w:rPr>
  </w:style>
  <w:style w:type="paragraph" w:styleId="ad">
    <w:name w:val="footer"/>
    <w:basedOn w:val="a"/>
    <w:link w:val="ae"/>
    <w:uiPriority w:val="99"/>
    <w:rsid w:val="00CD0D07"/>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af">
    <w:name w:val="List Paragraph"/>
    <w:basedOn w:val="a"/>
    <w:uiPriority w:val="34"/>
    <w:qFormat/>
    <w:rsid w:val="0038203B"/>
    <w:pPr>
      <w:ind w:left="708"/>
    </w:pPr>
  </w:style>
  <w:style w:type="numbering" w:customStyle="1" w:styleId="1">
    <w:name w:val="Стиль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96164">
      <w:marLeft w:val="0"/>
      <w:marRight w:val="0"/>
      <w:marTop w:val="0"/>
      <w:marBottom w:val="0"/>
      <w:divBdr>
        <w:top w:val="none" w:sz="0" w:space="0" w:color="auto"/>
        <w:left w:val="none" w:sz="0" w:space="0" w:color="auto"/>
        <w:bottom w:val="none" w:sz="0" w:space="0" w:color="auto"/>
        <w:right w:val="none" w:sz="0" w:space="0" w:color="auto"/>
      </w:divBdr>
    </w:div>
    <w:div w:id="1835996165">
      <w:marLeft w:val="0"/>
      <w:marRight w:val="0"/>
      <w:marTop w:val="0"/>
      <w:marBottom w:val="0"/>
      <w:divBdr>
        <w:top w:val="none" w:sz="0" w:space="0" w:color="auto"/>
        <w:left w:val="none" w:sz="0" w:space="0" w:color="auto"/>
        <w:bottom w:val="none" w:sz="0" w:space="0" w:color="auto"/>
        <w:right w:val="none" w:sz="0" w:space="0" w:color="auto"/>
      </w:divBdr>
    </w:div>
    <w:div w:id="1835996166">
      <w:marLeft w:val="0"/>
      <w:marRight w:val="0"/>
      <w:marTop w:val="0"/>
      <w:marBottom w:val="0"/>
      <w:divBdr>
        <w:top w:val="none" w:sz="0" w:space="0" w:color="auto"/>
        <w:left w:val="none" w:sz="0" w:space="0" w:color="auto"/>
        <w:bottom w:val="none" w:sz="0" w:space="0" w:color="auto"/>
        <w:right w:val="none" w:sz="0" w:space="0" w:color="auto"/>
      </w:divBdr>
    </w:div>
    <w:div w:id="1835996167">
      <w:marLeft w:val="0"/>
      <w:marRight w:val="0"/>
      <w:marTop w:val="0"/>
      <w:marBottom w:val="0"/>
      <w:divBdr>
        <w:top w:val="none" w:sz="0" w:space="0" w:color="auto"/>
        <w:left w:val="none" w:sz="0" w:space="0" w:color="auto"/>
        <w:bottom w:val="none" w:sz="0" w:space="0" w:color="auto"/>
        <w:right w:val="none" w:sz="0" w:space="0" w:color="auto"/>
      </w:divBdr>
    </w:div>
    <w:div w:id="1835996168">
      <w:marLeft w:val="0"/>
      <w:marRight w:val="0"/>
      <w:marTop w:val="0"/>
      <w:marBottom w:val="0"/>
      <w:divBdr>
        <w:top w:val="none" w:sz="0" w:space="0" w:color="auto"/>
        <w:left w:val="none" w:sz="0" w:space="0" w:color="auto"/>
        <w:bottom w:val="none" w:sz="0" w:space="0" w:color="auto"/>
        <w:right w:val="none" w:sz="0" w:space="0" w:color="auto"/>
      </w:divBdr>
    </w:div>
    <w:div w:id="1835996169">
      <w:marLeft w:val="0"/>
      <w:marRight w:val="0"/>
      <w:marTop w:val="0"/>
      <w:marBottom w:val="0"/>
      <w:divBdr>
        <w:top w:val="none" w:sz="0" w:space="0" w:color="auto"/>
        <w:left w:val="none" w:sz="0" w:space="0" w:color="auto"/>
        <w:bottom w:val="none" w:sz="0" w:space="0" w:color="auto"/>
        <w:right w:val="none" w:sz="0" w:space="0" w:color="auto"/>
      </w:divBdr>
    </w:div>
    <w:div w:id="1835996170">
      <w:marLeft w:val="0"/>
      <w:marRight w:val="0"/>
      <w:marTop w:val="0"/>
      <w:marBottom w:val="0"/>
      <w:divBdr>
        <w:top w:val="none" w:sz="0" w:space="0" w:color="auto"/>
        <w:left w:val="none" w:sz="0" w:space="0" w:color="auto"/>
        <w:bottom w:val="none" w:sz="0" w:space="0" w:color="auto"/>
        <w:right w:val="none" w:sz="0" w:space="0" w:color="auto"/>
      </w:divBdr>
    </w:div>
    <w:div w:id="1835996171">
      <w:marLeft w:val="0"/>
      <w:marRight w:val="0"/>
      <w:marTop w:val="0"/>
      <w:marBottom w:val="0"/>
      <w:divBdr>
        <w:top w:val="none" w:sz="0" w:space="0" w:color="auto"/>
        <w:left w:val="none" w:sz="0" w:space="0" w:color="auto"/>
        <w:bottom w:val="none" w:sz="0" w:space="0" w:color="auto"/>
        <w:right w:val="none" w:sz="0" w:space="0" w:color="auto"/>
      </w:divBdr>
    </w:div>
    <w:div w:id="1835996172">
      <w:marLeft w:val="0"/>
      <w:marRight w:val="0"/>
      <w:marTop w:val="0"/>
      <w:marBottom w:val="0"/>
      <w:divBdr>
        <w:top w:val="none" w:sz="0" w:space="0" w:color="auto"/>
        <w:left w:val="none" w:sz="0" w:space="0" w:color="auto"/>
        <w:bottom w:val="none" w:sz="0" w:space="0" w:color="auto"/>
        <w:right w:val="none" w:sz="0" w:space="0" w:color="auto"/>
      </w:divBdr>
    </w:div>
    <w:div w:id="1835996173">
      <w:marLeft w:val="0"/>
      <w:marRight w:val="0"/>
      <w:marTop w:val="0"/>
      <w:marBottom w:val="0"/>
      <w:divBdr>
        <w:top w:val="none" w:sz="0" w:space="0" w:color="auto"/>
        <w:left w:val="none" w:sz="0" w:space="0" w:color="auto"/>
        <w:bottom w:val="none" w:sz="0" w:space="0" w:color="auto"/>
        <w:right w:val="none" w:sz="0" w:space="0" w:color="auto"/>
      </w:divBdr>
    </w:div>
    <w:div w:id="1835996174">
      <w:marLeft w:val="0"/>
      <w:marRight w:val="0"/>
      <w:marTop w:val="0"/>
      <w:marBottom w:val="0"/>
      <w:divBdr>
        <w:top w:val="none" w:sz="0" w:space="0" w:color="auto"/>
        <w:left w:val="none" w:sz="0" w:space="0" w:color="auto"/>
        <w:bottom w:val="none" w:sz="0" w:space="0" w:color="auto"/>
        <w:right w:val="none" w:sz="0" w:space="0" w:color="auto"/>
      </w:divBdr>
    </w:div>
    <w:div w:id="1835996175">
      <w:marLeft w:val="0"/>
      <w:marRight w:val="0"/>
      <w:marTop w:val="0"/>
      <w:marBottom w:val="0"/>
      <w:divBdr>
        <w:top w:val="none" w:sz="0" w:space="0" w:color="auto"/>
        <w:left w:val="none" w:sz="0" w:space="0" w:color="auto"/>
        <w:bottom w:val="none" w:sz="0" w:space="0" w:color="auto"/>
        <w:right w:val="none" w:sz="0" w:space="0" w:color="auto"/>
      </w:divBdr>
    </w:div>
    <w:div w:id="1835996176">
      <w:marLeft w:val="0"/>
      <w:marRight w:val="0"/>
      <w:marTop w:val="0"/>
      <w:marBottom w:val="0"/>
      <w:divBdr>
        <w:top w:val="none" w:sz="0" w:space="0" w:color="auto"/>
        <w:left w:val="none" w:sz="0" w:space="0" w:color="auto"/>
        <w:bottom w:val="none" w:sz="0" w:space="0" w:color="auto"/>
        <w:right w:val="none" w:sz="0" w:space="0" w:color="auto"/>
      </w:divBdr>
    </w:div>
    <w:div w:id="1835996177">
      <w:marLeft w:val="0"/>
      <w:marRight w:val="0"/>
      <w:marTop w:val="0"/>
      <w:marBottom w:val="0"/>
      <w:divBdr>
        <w:top w:val="none" w:sz="0" w:space="0" w:color="auto"/>
        <w:left w:val="none" w:sz="0" w:space="0" w:color="auto"/>
        <w:bottom w:val="none" w:sz="0" w:space="0" w:color="auto"/>
        <w:right w:val="none" w:sz="0" w:space="0" w:color="auto"/>
      </w:divBdr>
    </w:div>
    <w:div w:id="1835996178">
      <w:marLeft w:val="0"/>
      <w:marRight w:val="0"/>
      <w:marTop w:val="0"/>
      <w:marBottom w:val="0"/>
      <w:divBdr>
        <w:top w:val="none" w:sz="0" w:space="0" w:color="auto"/>
        <w:left w:val="none" w:sz="0" w:space="0" w:color="auto"/>
        <w:bottom w:val="none" w:sz="0" w:space="0" w:color="auto"/>
        <w:right w:val="none" w:sz="0" w:space="0" w:color="auto"/>
      </w:divBdr>
    </w:div>
    <w:div w:id="1835996179">
      <w:marLeft w:val="0"/>
      <w:marRight w:val="0"/>
      <w:marTop w:val="0"/>
      <w:marBottom w:val="0"/>
      <w:divBdr>
        <w:top w:val="none" w:sz="0" w:space="0" w:color="auto"/>
        <w:left w:val="none" w:sz="0" w:space="0" w:color="auto"/>
        <w:bottom w:val="none" w:sz="0" w:space="0" w:color="auto"/>
        <w:right w:val="none" w:sz="0" w:space="0" w:color="auto"/>
      </w:divBdr>
    </w:div>
    <w:div w:id="1835996180">
      <w:marLeft w:val="0"/>
      <w:marRight w:val="0"/>
      <w:marTop w:val="0"/>
      <w:marBottom w:val="0"/>
      <w:divBdr>
        <w:top w:val="none" w:sz="0" w:space="0" w:color="auto"/>
        <w:left w:val="none" w:sz="0" w:space="0" w:color="auto"/>
        <w:bottom w:val="none" w:sz="0" w:space="0" w:color="auto"/>
        <w:right w:val="none" w:sz="0" w:space="0" w:color="auto"/>
      </w:divBdr>
    </w:div>
    <w:div w:id="1835996181">
      <w:marLeft w:val="0"/>
      <w:marRight w:val="0"/>
      <w:marTop w:val="0"/>
      <w:marBottom w:val="0"/>
      <w:divBdr>
        <w:top w:val="none" w:sz="0" w:space="0" w:color="auto"/>
        <w:left w:val="none" w:sz="0" w:space="0" w:color="auto"/>
        <w:bottom w:val="none" w:sz="0" w:space="0" w:color="auto"/>
        <w:right w:val="none" w:sz="0" w:space="0" w:color="auto"/>
      </w:divBdr>
    </w:div>
    <w:div w:id="1835996182">
      <w:marLeft w:val="0"/>
      <w:marRight w:val="0"/>
      <w:marTop w:val="0"/>
      <w:marBottom w:val="0"/>
      <w:divBdr>
        <w:top w:val="none" w:sz="0" w:space="0" w:color="auto"/>
        <w:left w:val="none" w:sz="0" w:space="0" w:color="auto"/>
        <w:bottom w:val="none" w:sz="0" w:space="0" w:color="auto"/>
        <w:right w:val="none" w:sz="0" w:space="0" w:color="auto"/>
      </w:divBdr>
    </w:div>
    <w:div w:id="1835996183">
      <w:marLeft w:val="0"/>
      <w:marRight w:val="0"/>
      <w:marTop w:val="0"/>
      <w:marBottom w:val="0"/>
      <w:divBdr>
        <w:top w:val="none" w:sz="0" w:space="0" w:color="auto"/>
        <w:left w:val="none" w:sz="0" w:space="0" w:color="auto"/>
        <w:bottom w:val="none" w:sz="0" w:space="0" w:color="auto"/>
        <w:right w:val="none" w:sz="0" w:space="0" w:color="auto"/>
      </w:divBdr>
    </w:div>
    <w:div w:id="1835996184">
      <w:marLeft w:val="0"/>
      <w:marRight w:val="0"/>
      <w:marTop w:val="0"/>
      <w:marBottom w:val="0"/>
      <w:divBdr>
        <w:top w:val="none" w:sz="0" w:space="0" w:color="auto"/>
        <w:left w:val="none" w:sz="0" w:space="0" w:color="auto"/>
        <w:bottom w:val="none" w:sz="0" w:space="0" w:color="auto"/>
        <w:right w:val="none" w:sz="0" w:space="0" w:color="auto"/>
      </w:divBdr>
    </w:div>
    <w:div w:id="1835996185">
      <w:marLeft w:val="0"/>
      <w:marRight w:val="0"/>
      <w:marTop w:val="0"/>
      <w:marBottom w:val="0"/>
      <w:divBdr>
        <w:top w:val="none" w:sz="0" w:space="0" w:color="auto"/>
        <w:left w:val="none" w:sz="0" w:space="0" w:color="auto"/>
        <w:bottom w:val="none" w:sz="0" w:space="0" w:color="auto"/>
        <w:right w:val="none" w:sz="0" w:space="0" w:color="auto"/>
      </w:divBdr>
    </w:div>
    <w:div w:id="1835996186">
      <w:marLeft w:val="0"/>
      <w:marRight w:val="0"/>
      <w:marTop w:val="0"/>
      <w:marBottom w:val="0"/>
      <w:divBdr>
        <w:top w:val="none" w:sz="0" w:space="0" w:color="auto"/>
        <w:left w:val="none" w:sz="0" w:space="0" w:color="auto"/>
        <w:bottom w:val="none" w:sz="0" w:space="0" w:color="auto"/>
        <w:right w:val="none" w:sz="0" w:space="0" w:color="auto"/>
      </w:divBdr>
    </w:div>
    <w:div w:id="1835996187">
      <w:marLeft w:val="0"/>
      <w:marRight w:val="0"/>
      <w:marTop w:val="0"/>
      <w:marBottom w:val="0"/>
      <w:divBdr>
        <w:top w:val="none" w:sz="0" w:space="0" w:color="auto"/>
        <w:left w:val="none" w:sz="0" w:space="0" w:color="auto"/>
        <w:bottom w:val="none" w:sz="0" w:space="0" w:color="auto"/>
        <w:right w:val="none" w:sz="0" w:space="0" w:color="auto"/>
      </w:divBdr>
    </w:div>
    <w:div w:id="1835996188">
      <w:marLeft w:val="0"/>
      <w:marRight w:val="0"/>
      <w:marTop w:val="0"/>
      <w:marBottom w:val="0"/>
      <w:divBdr>
        <w:top w:val="none" w:sz="0" w:space="0" w:color="auto"/>
        <w:left w:val="none" w:sz="0" w:space="0" w:color="auto"/>
        <w:bottom w:val="none" w:sz="0" w:space="0" w:color="auto"/>
        <w:right w:val="none" w:sz="0" w:space="0" w:color="auto"/>
      </w:divBdr>
    </w:div>
    <w:div w:id="1835996189">
      <w:marLeft w:val="0"/>
      <w:marRight w:val="0"/>
      <w:marTop w:val="0"/>
      <w:marBottom w:val="0"/>
      <w:divBdr>
        <w:top w:val="none" w:sz="0" w:space="0" w:color="auto"/>
        <w:left w:val="none" w:sz="0" w:space="0" w:color="auto"/>
        <w:bottom w:val="none" w:sz="0" w:space="0" w:color="auto"/>
        <w:right w:val="none" w:sz="0" w:space="0" w:color="auto"/>
      </w:divBdr>
    </w:div>
    <w:div w:id="1835996190">
      <w:marLeft w:val="0"/>
      <w:marRight w:val="0"/>
      <w:marTop w:val="0"/>
      <w:marBottom w:val="0"/>
      <w:divBdr>
        <w:top w:val="none" w:sz="0" w:space="0" w:color="auto"/>
        <w:left w:val="none" w:sz="0" w:space="0" w:color="auto"/>
        <w:bottom w:val="none" w:sz="0" w:space="0" w:color="auto"/>
        <w:right w:val="none" w:sz="0" w:space="0" w:color="auto"/>
      </w:divBdr>
    </w:div>
    <w:div w:id="1835996191">
      <w:marLeft w:val="0"/>
      <w:marRight w:val="0"/>
      <w:marTop w:val="0"/>
      <w:marBottom w:val="0"/>
      <w:divBdr>
        <w:top w:val="none" w:sz="0" w:space="0" w:color="auto"/>
        <w:left w:val="none" w:sz="0" w:space="0" w:color="auto"/>
        <w:bottom w:val="none" w:sz="0" w:space="0" w:color="auto"/>
        <w:right w:val="none" w:sz="0" w:space="0" w:color="auto"/>
      </w:divBdr>
    </w:div>
    <w:div w:id="1835996192">
      <w:marLeft w:val="0"/>
      <w:marRight w:val="0"/>
      <w:marTop w:val="0"/>
      <w:marBottom w:val="0"/>
      <w:divBdr>
        <w:top w:val="none" w:sz="0" w:space="0" w:color="auto"/>
        <w:left w:val="none" w:sz="0" w:space="0" w:color="auto"/>
        <w:bottom w:val="none" w:sz="0" w:space="0" w:color="auto"/>
        <w:right w:val="none" w:sz="0" w:space="0" w:color="auto"/>
      </w:divBdr>
    </w:div>
    <w:div w:id="1835996193">
      <w:marLeft w:val="0"/>
      <w:marRight w:val="0"/>
      <w:marTop w:val="0"/>
      <w:marBottom w:val="0"/>
      <w:divBdr>
        <w:top w:val="none" w:sz="0" w:space="0" w:color="auto"/>
        <w:left w:val="none" w:sz="0" w:space="0" w:color="auto"/>
        <w:bottom w:val="none" w:sz="0" w:space="0" w:color="auto"/>
        <w:right w:val="none" w:sz="0" w:space="0" w:color="auto"/>
      </w:divBdr>
    </w:div>
    <w:div w:id="1835996194">
      <w:marLeft w:val="0"/>
      <w:marRight w:val="0"/>
      <w:marTop w:val="0"/>
      <w:marBottom w:val="0"/>
      <w:divBdr>
        <w:top w:val="none" w:sz="0" w:space="0" w:color="auto"/>
        <w:left w:val="none" w:sz="0" w:space="0" w:color="auto"/>
        <w:bottom w:val="none" w:sz="0" w:space="0" w:color="auto"/>
        <w:right w:val="none" w:sz="0" w:space="0" w:color="auto"/>
      </w:divBdr>
    </w:div>
    <w:div w:id="1835996195">
      <w:marLeft w:val="0"/>
      <w:marRight w:val="0"/>
      <w:marTop w:val="0"/>
      <w:marBottom w:val="0"/>
      <w:divBdr>
        <w:top w:val="none" w:sz="0" w:space="0" w:color="auto"/>
        <w:left w:val="none" w:sz="0" w:space="0" w:color="auto"/>
        <w:bottom w:val="none" w:sz="0" w:space="0" w:color="auto"/>
        <w:right w:val="none" w:sz="0" w:space="0" w:color="auto"/>
      </w:divBdr>
    </w:div>
    <w:div w:id="1835996196">
      <w:marLeft w:val="0"/>
      <w:marRight w:val="0"/>
      <w:marTop w:val="0"/>
      <w:marBottom w:val="0"/>
      <w:divBdr>
        <w:top w:val="none" w:sz="0" w:space="0" w:color="auto"/>
        <w:left w:val="none" w:sz="0" w:space="0" w:color="auto"/>
        <w:bottom w:val="none" w:sz="0" w:space="0" w:color="auto"/>
        <w:right w:val="none" w:sz="0" w:space="0" w:color="auto"/>
      </w:divBdr>
    </w:div>
    <w:div w:id="1835996197">
      <w:marLeft w:val="0"/>
      <w:marRight w:val="0"/>
      <w:marTop w:val="0"/>
      <w:marBottom w:val="0"/>
      <w:divBdr>
        <w:top w:val="none" w:sz="0" w:space="0" w:color="auto"/>
        <w:left w:val="none" w:sz="0" w:space="0" w:color="auto"/>
        <w:bottom w:val="none" w:sz="0" w:space="0" w:color="auto"/>
        <w:right w:val="none" w:sz="0" w:space="0" w:color="auto"/>
      </w:divBdr>
    </w:div>
    <w:div w:id="1835996198">
      <w:marLeft w:val="0"/>
      <w:marRight w:val="0"/>
      <w:marTop w:val="0"/>
      <w:marBottom w:val="0"/>
      <w:divBdr>
        <w:top w:val="none" w:sz="0" w:space="0" w:color="auto"/>
        <w:left w:val="none" w:sz="0" w:space="0" w:color="auto"/>
        <w:bottom w:val="none" w:sz="0" w:space="0" w:color="auto"/>
        <w:right w:val="none" w:sz="0" w:space="0" w:color="auto"/>
      </w:divBdr>
    </w:div>
    <w:div w:id="1835996199">
      <w:marLeft w:val="0"/>
      <w:marRight w:val="0"/>
      <w:marTop w:val="0"/>
      <w:marBottom w:val="0"/>
      <w:divBdr>
        <w:top w:val="none" w:sz="0" w:space="0" w:color="auto"/>
        <w:left w:val="none" w:sz="0" w:space="0" w:color="auto"/>
        <w:bottom w:val="none" w:sz="0" w:space="0" w:color="auto"/>
        <w:right w:val="none" w:sz="0" w:space="0" w:color="auto"/>
      </w:divBdr>
    </w:div>
    <w:div w:id="1835996200">
      <w:marLeft w:val="0"/>
      <w:marRight w:val="0"/>
      <w:marTop w:val="0"/>
      <w:marBottom w:val="0"/>
      <w:divBdr>
        <w:top w:val="none" w:sz="0" w:space="0" w:color="auto"/>
        <w:left w:val="none" w:sz="0" w:space="0" w:color="auto"/>
        <w:bottom w:val="none" w:sz="0" w:space="0" w:color="auto"/>
        <w:right w:val="none" w:sz="0" w:space="0" w:color="auto"/>
      </w:divBdr>
    </w:div>
    <w:div w:id="1835996201">
      <w:marLeft w:val="0"/>
      <w:marRight w:val="0"/>
      <w:marTop w:val="0"/>
      <w:marBottom w:val="0"/>
      <w:divBdr>
        <w:top w:val="none" w:sz="0" w:space="0" w:color="auto"/>
        <w:left w:val="none" w:sz="0" w:space="0" w:color="auto"/>
        <w:bottom w:val="none" w:sz="0" w:space="0" w:color="auto"/>
        <w:right w:val="none" w:sz="0" w:space="0" w:color="auto"/>
      </w:divBdr>
    </w:div>
    <w:div w:id="1835996202">
      <w:marLeft w:val="0"/>
      <w:marRight w:val="0"/>
      <w:marTop w:val="0"/>
      <w:marBottom w:val="0"/>
      <w:divBdr>
        <w:top w:val="none" w:sz="0" w:space="0" w:color="auto"/>
        <w:left w:val="none" w:sz="0" w:space="0" w:color="auto"/>
        <w:bottom w:val="none" w:sz="0" w:space="0" w:color="auto"/>
        <w:right w:val="none" w:sz="0" w:space="0" w:color="auto"/>
      </w:divBdr>
    </w:div>
    <w:div w:id="1835996203">
      <w:marLeft w:val="0"/>
      <w:marRight w:val="0"/>
      <w:marTop w:val="0"/>
      <w:marBottom w:val="0"/>
      <w:divBdr>
        <w:top w:val="none" w:sz="0" w:space="0" w:color="auto"/>
        <w:left w:val="none" w:sz="0" w:space="0" w:color="auto"/>
        <w:bottom w:val="none" w:sz="0" w:space="0" w:color="auto"/>
        <w:right w:val="none" w:sz="0" w:space="0" w:color="auto"/>
      </w:divBdr>
    </w:div>
    <w:div w:id="1835996204">
      <w:marLeft w:val="0"/>
      <w:marRight w:val="0"/>
      <w:marTop w:val="0"/>
      <w:marBottom w:val="0"/>
      <w:divBdr>
        <w:top w:val="none" w:sz="0" w:space="0" w:color="auto"/>
        <w:left w:val="none" w:sz="0" w:space="0" w:color="auto"/>
        <w:bottom w:val="none" w:sz="0" w:space="0" w:color="auto"/>
        <w:right w:val="none" w:sz="0" w:space="0" w:color="auto"/>
      </w:divBdr>
    </w:div>
    <w:div w:id="1835996205">
      <w:marLeft w:val="0"/>
      <w:marRight w:val="0"/>
      <w:marTop w:val="0"/>
      <w:marBottom w:val="0"/>
      <w:divBdr>
        <w:top w:val="none" w:sz="0" w:space="0" w:color="auto"/>
        <w:left w:val="none" w:sz="0" w:space="0" w:color="auto"/>
        <w:bottom w:val="none" w:sz="0" w:space="0" w:color="auto"/>
        <w:right w:val="none" w:sz="0" w:space="0" w:color="auto"/>
      </w:divBdr>
    </w:div>
    <w:div w:id="1835996206">
      <w:marLeft w:val="0"/>
      <w:marRight w:val="0"/>
      <w:marTop w:val="0"/>
      <w:marBottom w:val="0"/>
      <w:divBdr>
        <w:top w:val="none" w:sz="0" w:space="0" w:color="auto"/>
        <w:left w:val="none" w:sz="0" w:space="0" w:color="auto"/>
        <w:bottom w:val="none" w:sz="0" w:space="0" w:color="auto"/>
        <w:right w:val="none" w:sz="0" w:space="0" w:color="auto"/>
      </w:divBdr>
    </w:div>
    <w:div w:id="1835996207">
      <w:marLeft w:val="0"/>
      <w:marRight w:val="0"/>
      <w:marTop w:val="0"/>
      <w:marBottom w:val="0"/>
      <w:divBdr>
        <w:top w:val="none" w:sz="0" w:space="0" w:color="auto"/>
        <w:left w:val="none" w:sz="0" w:space="0" w:color="auto"/>
        <w:bottom w:val="none" w:sz="0" w:space="0" w:color="auto"/>
        <w:right w:val="none" w:sz="0" w:space="0" w:color="auto"/>
      </w:divBdr>
    </w:div>
    <w:div w:id="1835996208">
      <w:marLeft w:val="0"/>
      <w:marRight w:val="0"/>
      <w:marTop w:val="0"/>
      <w:marBottom w:val="0"/>
      <w:divBdr>
        <w:top w:val="none" w:sz="0" w:space="0" w:color="auto"/>
        <w:left w:val="none" w:sz="0" w:space="0" w:color="auto"/>
        <w:bottom w:val="none" w:sz="0" w:space="0" w:color="auto"/>
        <w:right w:val="none" w:sz="0" w:space="0" w:color="auto"/>
      </w:divBdr>
    </w:div>
    <w:div w:id="1835996209">
      <w:marLeft w:val="0"/>
      <w:marRight w:val="0"/>
      <w:marTop w:val="0"/>
      <w:marBottom w:val="0"/>
      <w:divBdr>
        <w:top w:val="none" w:sz="0" w:space="0" w:color="auto"/>
        <w:left w:val="none" w:sz="0" w:space="0" w:color="auto"/>
        <w:bottom w:val="none" w:sz="0" w:space="0" w:color="auto"/>
        <w:right w:val="none" w:sz="0" w:space="0" w:color="auto"/>
      </w:divBdr>
    </w:div>
    <w:div w:id="1835996210">
      <w:marLeft w:val="0"/>
      <w:marRight w:val="0"/>
      <w:marTop w:val="0"/>
      <w:marBottom w:val="0"/>
      <w:divBdr>
        <w:top w:val="none" w:sz="0" w:space="0" w:color="auto"/>
        <w:left w:val="none" w:sz="0" w:space="0" w:color="auto"/>
        <w:bottom w:val="none" w:sz="0" w:space="0" w:color="auto"/>
        <w:right w:val="none" w:sz="0" w:space="0" w:color="auto"/>
      </w:divBdr>
    </w:div>
    <w:div w:id="1835996211">
      <w:marLeft w:val="0"/>
      <w:marRight w:val="0"/>
      <w:marTop w:val="0"/>
      <w:marBottom w:val="0"/>
      <w:divBdr>
        <w:top w:val="none" w:sz="0" w:space="0" w:color="auto"/>
        <w:left w:val="none" w:sz="0" w:space="0" w:color="auto"/>
        <w:bottom w:val="none" w:sz="0" w:space="0" w:color="auto"/>
        <w:right w:val="none" w:sz="0" w:space="0" w:color="auto"/>
      </w:divBdr>
    </w:div>
    <w:div w:id="1835996212">
      <w:marLeft w:val="0"/>
      <w:marRight w:val="0"/>
      <w:marTop w:val="0"/>
      <w:marBottom w:val="0"/>
      <w:divBdr>
        <w:top w:val="none" w:sz="0" w:space="0" w:color="auto"/>
        <w:left w:val="none" w:sz="0" w:space="0" w:color="auto"/>
        <w:bottom w:val="none" w:sz="0" w:space="0" w:color="auto"/>
        <w:right w:val="none" w:sz="0" w:space="0" w:color="auto"/>
      </w:divBdr>
    </w:div>
    <w:div w:id="1835996213">
      <w:marLeft w:val="0"/>
      <w:marRight w:val="0"/>
      <w:marTop w:val="0"/>
      <w:marBottom w:val="0"/>
      <w:divBdr>
        <w:top w:val="none" w:sz="0" w:space="0" w:color="auto"/>
        <w:left w:val="none" w:sz="0" w:space="0" w:color="auto"/>
        <w:bottom w:val="none" w:sz="0" w:space="0" w:color="auto"/>
        <w:right w:val="none" w:sz="0" w:space="0" w:color="auto"/>
      </w:divBdr>
    </w:div>
    <w:div w:id="1835996214">
      <w:marLeft w:val="0"/>
      <w:marRight w:val="0"/>
      <w:marTop w:val="0"/>
      <w:marBottom w:val="0"/>
      <w:divBdr>
        <w:top w:val="none" w:sz="0" w:space="0" w:color="auto"/>
        <w:left w:val="none" w:sz="0" w:space="0" w:color="auto"/>
        <w:bottom w:val="none" w:sz="0" w:space="0" w:color="auto"/>
        <w:right w:val="none" w:sz="0" w:space="0" w:color="auto"/>
      </w:divBdr>
    </w:div>
    <w:div w:id="1835996215">
      <w:marLeft w:val="0"/>
      <w:marRight w:val="0"/>
      <w:marTop w:val="0"/>
      <w:marBottom w:val="0"/>
      <w:divBdr>
        <w:top w:val="none" w:sz="0" w:space="0" w:color="auto"/>
        <w:left w:val="none" w:sz="0" w:space="0" w:color="auto"/>
        <w:bottom w:val="none" w:sz="0" w:space="0" w:color="auto"/>
        <w:right w:val="none" w:sz="0" w:space="0" w:color="auto"/>
      </w:divBdr>
    </w:div>
    <w:div w:id="1835996216">
      <w:marLeft w:val="0"/>
      <w:marRight w:val="0"/>
      <w:marTop w:val="0"/>
      <w:marBottom w:val="0"/>
      <w:divBdr>
        <w:top w:val="none" w:sz="0" w:space="0" w:color="auto"/>
        <w:left w:val="none" w:sz="0" w:space="0" w:color="auto"/>
        <w:bottom w:val="none" w:sz="0" w:space="0" w:color="auto"/>
        <w:right w:val="none" w:sz="0" w:space="0" w:color="auto"/>
      </w:divBdr>
    </w:div>
    <w:div w:id="1835996217">
      <w:marLeft w:val="0"/>
      <w:marRight w:val="0"/>
      <w:marTop w:val="0"/>
      <w:marBottom w:val="0"/>
      <w:divBdr>
        <w:top w:val="none" w:sz="0" w:space="0" w:color="auto"/>
        <w:left w:val="none" w:sz="0" w:space="0" w:color="auto"/>
        <w:bottom w:val="none" w:sz="0" w:space="0" w:color="auto"/>
        <w:right w:val="none" w:sz="0" w:space="0" w:color="auto"/>
      </w:divBdr>
    </w:div>
    <w:div w:id="1835996218">
      <w:marLeft w:val="0"/>
      <w:marRight w:val="0"/>
      <w:marTop w:val="0"/>
      <w:marBottom w:val="0"/>
      <w:divBdr>
        <w:top w:val="none" w:sz="0" w:space="0" w:color="auto"/>
        <w:left w:val="none" w:sz="0" w:space="0" w:color="auto"/>
        <w:bottom w:val="none" w:sz="0" w:space="0" w:color="auto"/>
        <w:right w:val="none" w:sz="0" w:space="0" w:color="auto"/>
      </w:divBdr>
    </w:div>
    <w:div w:id="1835996219">
      <w:marLeft w:val="0"/>
      <w:marRight w:val="0"/>
      <w:marTop w:val="0"/>
      <w:marBottom w:val="0"/>
      <w:divBdr>
        <w:top w:val="none" w:sz="0" w:space="0" w:color="auto"/>
        <w:left w:val="none" w:sz="0" w:space="0" w:color="auto"/>
        <w:bottom w:val="none" w:sz="0" w:space="0" w:color="auto"/>
        <w:right w:val="none" w:sz="0" w:space="0" w:color="auto"/>
      </w:divBdr>
    </w:div>
    <w:div w:id="1835996220">
      <w:marLeft w:val="0"/>
      <w:marRight w:val="0"/>
      <w:marTop w:val="0"/>
      <w:marBottom w:val="0"/>
      <w:divBdr>
        <w:top w:val="none" w:sz="0" w:space="0" w:color="auto"/>
        <w:left w:val="none" w:sz="0" w:space="0" w:color="auto"/>
        <w:bottom w:val="none" w:sz="0" w:space="0" w:color="auto"/>
        <w:right w:val="none" w:sz="0" w:space="0" w:color="auto"/>
      </w:divBdr>
    </w:div>
    <w:div w:id="1835996221">
      <w:marLeft w:val="0"/>
      <w:marRight w:val="0"/>
      <w:marTop w:val="0"/>
      <w:marBottom w:val="0"/>
      <w:divBdr>
        <w:top w:val="none" w:sz="0" w:space="0" w:color="auto"/>
        <w:left w:val="none" w:sz="0" w:space="0" w:color="auto"/>
        <w:bottom w:val="none" w:sz="0" w:space="0" w:color="auto"/>
        <w:right w:val="none" w:sz="0" w:space="0" w:color="auto"/>
      </w:divBdr>
    </w:div>
    <w:div w:id="1835996222">
      <w:marLeft w:val="0"/>
      <w:marRight w:val="0"/>
      <w:marTop w:val="0"/>
      <w:marBottom w:val="0"/>
      <w:divBdr>
        <w:top w:val="none" w:sz="0" w:space="0" w:color="auto"/>
        <w:left w:val="none" w:sz="0" w:space="0" w:color="auto"/>
        <w:bottom w:val="none" w:sz="0" w:space="0" w:color="auto"/>
        <w:right w:val="none" w:sz="0" w:space="0" w:color="auto"/>
      </w:divBdr>
    </w:div>
    <w:div w:id="1835996223">
      <w:marLeft w:val="0"/>
      <w:marRight w:val="0"/>
      <w:marTop w:val="0"/>
      <w:marBottom w:val="0"/>
      <w:divBdr>
        <w:top w:val="none" w:sz="0" w:space="0" w:color="auto"/>
        <w:left w:val="none" w:sz="0" w:space="0" w:color="auto"/>
        <w:bottom w:val="none" w:sz="0" w:space="0" w:color="auto"/>
        <w:right w:val="none" w:sz="0" w:space="0" w:color="auto"/>
      </w:divBdr>
    </w:div>
    <w:div w:id="1835996224">
      <w:marLeft w:val="0"/>
      <w:marRight w:val="0"/>
      <w:marTop w:val="0"/>
      <w:marBottom w:val="0"/>
      <w:divBdr>
        <w:top w:val="none" w:sz="0" w:space="0" w:color="auto"/>
        <w:left w:val="none" w:sz="0" w:space="0" w:color="auto"/>
        <w:bottom w:val="none" w:sz="0" w:space="0" w:color="auto"/>
        <w:right w:val="none" w:sz="0" w:space="0" w:color="auto"/>
      </w:divBdr>
    </w:div>
    <w:div w:id="1835996225">
      <w:marLeft w:val="0"/>
      <w:marRight w:val="0"/>
      <w:marTop w:val="0"/>
      <w:marBottom w:val="0"/>
      <w:divBdr>
        <w:top w:val="none" w:sz="0" w:space="0" w:color="auto"/>
        <w:left w:val="none" w:sz="0" w:space="0" w:color="auto"/>
        <w:bottom w:val="none" w:sz="0" w:space="0" w:color="auto"/>
        <w:right w:val="none" w:sz="0" w:space="0" w:color="auto"/>
      </w:divBdr>
    </w:div>
    <w:div w:id="1835996226">
      <w:marLeft w:val="0"/>
      <w:marRight w:val="0"/>
      <w:marTop w:val="0"/>
      <w:marBottom w:val="0"/>
      <w:divBdr>
        <w:top w:val="none" w:sz="0" w:space="0" w:color="auto"/>
        <w:left w:val="none" w:sz="0" w:space="0" w:color="auto"/>
        <w:bottom w:val="none" w:sz="0" w:space="0" w:color="auto"/>
        <w:right w:val="none" w:sz="0" w:space="0" w:color="auto"/>
      </w:divBdr>
    </w:div>
    <w:div w:id="1835996227">
      <w:marLeft w:val="0"/>
      <w:marRight w:val="0"/>
      <w:marTop w:val="0"/>
      <w:marBottom w:val="0"/>
      <w:divBdr>
        <w:top w:val="none" w:sz="0" w:space="0" w:color="auto"/>
        <w:left w:val="none" w:sz="0" w:space="0" w:color="auto"/>
        <w:bottom w:val="none" w:sz="0" w:space="0" w:color="auto"/>
        <w:right w:val="none" w:sz="0" w:space="0" w:color="auto"/>
      </w:divBdr>
    </w:div>
    <w:div w:id="1835996228">
      <w:marLeft w:val="0"/>
      <w:marRight w:val="0"/>
      <w:marTop w:val="0"/>
      <w:marBottom w:val="0"/>
      <w:divBdr>
        <w:top w:val="none" w:sz="0" w:space="0" w:color="auto"/>
        <w:left w:val="none" w:sz="0" w:space="0" w:color="auto"/>
        <w:bottom w:val="none" w:sz="0" w:space="0" w:color="auto"/>
        <w:right w:val="none" w:sz="0" w:space="0" w:color="auto"/>
      </w:divBdr>
    </w:div>
    <w:div w:id="1835996229">
      <w:marLeft w:val="0"/>
      <w:marRight w:val="0"/>
      <w:marTop w:val="0"/>
      <w:marBottom w:val="0"/>
      <w:divBdr>
        <w:top w:val="none" w:sz="0" w:space="0" w:color="auto"/>
        <w:left w:val="none" w:sz="0" w:space="0" w:color="auto"/>
        <w:bottom w:val="none" w:sz="0" w:space="0" w:color="auto"/>
        <w:right w:val="none" w:sz="0" w:space="0" w:color="auto"/>
      </w:divBdr>
    </w:div>
    <w:div w:id="1835996230">
      <w:marLeft w:val="0"/>
      <w:marRight w:val="0"/>
      <w:marTop w:val="0"/>
      <w:marBottom w:val="0"/>
      <w:divBdr>
        <w:top w:val="none" w:sz="0" w:space="0" w:color="auto"/>
        <w:left w:val="none" w:sz="0" w:space="0" w:color="auto"/>
        <w:bottom w:val="none" w:sz="0" w:space="0" w:color="auto"/>
        <w:right w:val="none" w:sz="0" w:space="0" w:color="auto"/>
      </w:divBdr>
    </w:div>
    <w:div w:id="1835996231">
      <w:marLeft w:val="0"/>
      <w:marRight w:val="0"/>
      <w:marTop w:val="0"/>
      <w:marBottom w:val="0"/>
      <w:divBdr>
        <w:top w:val="none" w:sz="0" w:space="0" w:color="auto"/>
        <w:left w:val="none" w:sz="0" w:space="0" w:color="auto"/>
        <w:bottom w:val="none" w:sz="0" w:space="0" w:color="auto"/>
        <w:right w:val="none" w:sz="0" w:space="0" w:color="auto"/>
      </w:divBdr>
    </w:div>
    <w:div w:id="1835996232">
      <w:marLeft w:val="0"/>
      <w:marRight w:val="0"/>
      <w:marTop w:val="0"/>
      <w:marBottom w:val="0"/>
      <w:divBdr>
        <w:top w:val="none" w:sz="0" w:space="0" w:color="auto"/>
        <w:left w:val="none" w:sz="0" w:space="0" w:color="auto"/>
        <w:bottom w:val="none" w:sz="0" w:space="0" w:color="auto"/>
        <w:right w:val="none" w:sz="0" w:space="0" w:color="auto"/>
      </w:divBdr>
    </w:div>
    <w:div w:id="1835996233">
      <w:marLeft w:val="0"/>
      <w:marRight w:val="0"/>
      <w:marTop w:val="0"/>
      <w:marBottom w:val="0"/>
      <w:divBdr>
        <w:top w:val="none" w:sz="0" w:space="0" w:color="auto"/>
        <w:left w:val="none" w:sz="0" w:space="0" w:color="auto"/>
        <w:bottom w:val="none" w:sz="0" w:space="0" w:color="auto"/>
        <w:right w:val="none" w:sz="0" w:space="0" w:color="auto"/>
      </w:divBdr>
    </w:div>
    <w:div w:id="1835996234">
      <w:marLeft w:val="0"/>
      <w:marRight w:val="0"/>
      <w:marTop w:val="0"/>
      <w:marBottom w:val="0"/>
      <w:divBdr>
        <w:top w:val="none" w:sz="0" w:space="0" w:color="auto"/>
        <w:left w:val="none" w:sz="0" w:space="0" w:color="auto"/>
        <w:bottom w:val="none" w:sz="0" w:space="0" w:color="auto"/>
        <w:right w:val="none" w:sz="0" w:space="0" w:color="auto"/>
      </w:divBdr>
    </w:div>
    <w:div w:id="1835996235">
      <w:marLeft w:val="0"/>
      <w:marRight w:val="0"/>
      <w:marTop w:val="0"/>
      <w:marBottom w:val="0"/>
      <w:divBdr>
        <w:top w:val="none" w:sz="0" w:space="0" w:color="auto"/>
        <w:left w:val="none" w:sz="0" w:space="0" w:color="auto"/>
        <w:bottom w:val="none" w:sz="0" w:space="0" w:color="auto"/>
        <w:right w:val="none" w:sz="0" w:space="0" w:color="auto"/>
      </w:divBdr>
    </w:div>
    <w:div w:id="1835996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12923</Words>
  <Characters>73666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86417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warlock</dc:creator>
  <cp:keywords/>
  <dc:description/>
  <cp:lastModifiedBy>admin</cp:lastModifiedBy>
  <cp:revision>2</cp:revision>
  <cp:lastPrinted>2005-11-15T08:39:00Z</cp:lastPrinted>
  <dcterms:created xsi:type="dcterms:W3CDTF">2014-04-08T01:12:00Z</dcterms:created>
  <dcterms:modified xsi:type="dcterms:W3CDTF">2014-04-08T01:12:00Z</dcterms:modified>
</cp:coreProperties>
</file>