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97E" w:rsidRPr="007033E4" w:rsidRDefault="00EB097E" w:rsidP="0009529F">
      <w:pPr>
        <w:spacing w:line="360" w:lineRule="auto"/>
        <w:ind w:firstLine="709"/>
        <w:jc w:val="center"/>
        <w:rPr>
          <w:rStyle w:val="a3"/>
          <w:color w:val="000000"/>
          <w:sz w:val="28"/>
          <w:szCs w:val="32"/>
          <w:lang w:val="en-US"/>
        </w:rPr>
      </w:pPr>
      <w:r w:rsidRPr="007033E4">
        <w:rPr>
          <w:rStyle w:val="a3"/>
          <w:color w:val="000000"/>
          <w:sz w:val="28"/>
          <w:szCs w:val="32"/>
        </w:rPr>
        <w:t>Содержание</w:t>
      </w:r>
    </w:p>
    <w:p w:rsidR="0009529F" w:rsidRPr="007033E4" w:rsidRDefault="0009529F" w:rsidP="0009529F">
      <w:pPr>
        <w:spacing w:line="360" w:lineRule="auto"/>
        <w:ind w:firstLine="709"/>
        <w:jc w:val="both"/>
        <w:rPr>
          <w:rStyle w:val="a3"/>
          <w:color w:val="000000"/>
          <w:sz w:val="28"/>
          <w:szCs w:val="32"/>
          <w:lang w:val="en-US"/>
        </w:rPr>
      </w:pPr>
    </w:p>
    <w:p w:rsidR="0009529F" w:rsidRPr="007033E4" w:rsidRDefault="0009529F" w:rsidP="0009529F">
      <w:pPr>
        <w:suppressAutoHyphens/>
        <w:spacing w:line="360" w:lineRule="auto"/>
        <w:rPr>
          <w:rStyle w:val="a3"/>
          <w:rFonts w:eastAsia="SimSun"/>
          <w:b w:val="0"/>
          <w:color w:val="000000"/>
          <w:sz w:val="28"/>
          <w:szCs w:val="28"/>
          <w:lang w:eastAsia="zh-CN"/>
        </w:rPr>
      </w:pPr>
      <w:r w:rsidRPr="007033E4">
        <w:rPr>
          <w:rStyle w:val="a3"/>
          <w:rFonts w:eastAsia="SimSun"/>
          <w:b w:val="0"/>
          <w:color w:val="000000"/>
          <w:sz w:val="28"/>
          <w:szCs w:val="28"/>
          <w:lang w:eastAsia="zh-CN"/>
        </w:rPr>
        <w:t>Введение</w:t>
      </w:r>
    </w:p>
    <w:p w:rsidR="0009529F" w:rsidRPr="007033E4" w:rsidRDefault="0009529F" w:rsidP="0009529F">
      <w:pPr>
        <w:suppressAutoHyphens/>
        <w:spacing w:line="360" w:lineRule="auto"/>
        <w:rPr>
          <w:rStyle w:val="a3"/>
          <w:rFonts w:eastAsia="SimSun"/>
          <w:b w:val="0"/>
          <w:color w:val="000000"/>
          <w:sz w:val="28"/>
          <w:szCs w:val="28"/>
          <w:lang w:eastAsia="zh-CN"/>
        </w:rPr>
      </w:pPr>
      <w:r w:rsidRPr="007033E4">
        <w:rPr>
          <w:rStyle w:val="a3"/>
          <w:rFonts w:eastAsia="SimSun"/>
          <w:b w:val="0"/>
          <w:color w:val="000000"/>
          <w:sz w:val="28"/>
          <w:szCs w:val="28"/>
          <w:lang w:eastAsia="zh-CN"/>
        </w:rPr>
        <w:t>1. Понятие финансовой отчетности и ее пользователи</w:t>
      </w:r>
    </w:p>
    <w:p w:rsidR="0009529F" w:rsidRPr="007033E4" w:rsidRDefault="0009529F" w:rsidP="0009529F">
      <w:pPr>
        <w:suppressAutoHyphens/>
        <w:spacing w:line="360" w:lineRule="auto"/>
        <w:rPr>
          <w:rStyle w:val="a3"/>
          <w:rFonts w:eastAsia="SimSun"/>
          <w:b w:val="0"/>
          <w:color w:val="000000"/>
          <w:sz w:val="28"/>
          <w:szCs w:val="28"/>
          <w:lang w:eastAsia="zh-CN"/>
        </w:rPr>
      </w:pPr>
      <w:r w:rsidRPr="007033E4">
        <w:rPr>
          <w:rStyle w:val="a3"/>
          <w:rFonts w:eastAsia="SimSun"/>
          <w:b w:val="0"/>
          <w:color w:val="000000"/>
          <w:sz w:val="28"/>
          <w:szCs w:val="28"/>
          <w:lang w:eastAsia="zh-CN"/>
        </w:rPr>
        <w:t>1.1 Виды финансовой отчетности и их содержание</w:t>
      </w:r>
    </w:p>
    <w:p w:rsidR="0009529F" w:rsidRPr="007033E4" w:rsidRDefault="0009529F" w:rsidP="0009529F">
      <w:pPr>
        <w:suppressAutoHyphens/>
        <w:spacing w:line="360" w:lineRule="auto"/>
        <w:rPr>
          <w:rStyle w:val="a3"/>
          <w:rFonts w:eastAsia="SimSun"/>
          <w:b w:val="0"/>
          <w:color w:val="000000"/>
          <w:sz w:val="28"/>
          <w:szCs w:val="28"/>
          <w:lang w:eastAsia="zh-CN"/>
        </w:rPr>
      </w:pPr>
      <w:r w:rsidRPr="007033E4">
        <w:rPr>
          <w:rStyle w:val="a3"/>
          <w:rFonts w:eastAsia="SimSun"/>
          <w:b w:val="0"/>
          <w:color w:val="000000"/>
          <w:sz w:val="28"/>
          <w:szCs w:val="28"/>
          <w:lang w:eastAsia="zh-CN"/>
        </w:rPr>
        <w:t>1.2 Методы анализа финансовых отчетов</w:t>
      </w:r>
    </w:p>
    <w:p w:rsidR="0009529F" w:rsidRPr="007033E4" w:rsidRDefault="0009529F" w:rsidP="0009529F">
      <w:pPr>
        <w:suppressAutoHyphens/>
        <w:spacing w:line="360" w:lineRule="auto"/>
        <w:rPr>
          <w:rStyle w:val="a3"/>
          <w:rFonts w:eastAsia="SimSun"/>
          <w:b w:val="0"/>
          <w:color w:val="000000"/>
          <w:sz w:val="28"/>
          <w:szCs w:val="28"/>
          <w:lang w:eastAsia="zh-CN"/>
        </w:rPr>
      </w:pPr>
      <w:r w:rsidRPr="007033E4">
        <w:rPr>
          <w:rStyle w:val="a3"/>
          <w:rFonts w:eastAsia="SimSun"/>
          <w:b w:val="0"/>
          <w:color w:val="000000"/>
          <w:sz w:val="28"/>
          <w:szCs w:val="28"/>
          <w:lang w:eastAsia="zh-CN"/>
        </w:rPr>
        <w:t>2. Организационно-экономическая характеристика предприятия</w:t>
      </w:r>
    </w:p>
    <w:p w:rsidR="0009529F" w:rsidRPr="007033E4" w:rsidRDefault="0009529F" w:rsidP="0009529F">
      <w:pPr>
        <w:suppressAutoHyphens/>
        <w:spacing w:line="360" w:lineRule="auto"/>
        <w:rPr>
          <w:rStyle w:val="a3"/>
          <w:rFonts w:eastAsia="SimSun"/>
          <w:b w:val="0"/>
          <w:color w:val="000000"/>
          <w:sz w:val="28"/>
          <w:szCs w:val="28"/>
          <w:lang w:eastAsia="zh-CN"/>
        </w:rPr>
      </w:pPr>
      <w:r w:rsidRPr="007033E4">
        <w:rPr>
          <w:rStyle w:val="a3"/>
          <w:rFonts w:eastAsia="SimSun"/>
          <w:b w:val="0"/>
          <w:color w:val="000000"/>
          <w:sz w:val="28"/>
          <w:szCs w:val="28"/>
          <w:lang w:eastAsia="zh-CN"/>
        </w:rPr>
        <w:t>2.1 Организационная характеристика предприятия</w:t>
      </w:r>
    </w:p>
    <w:p w:rsidR="0009529F" w:rsidRPr="007033E4" w:rsidRDefault="0009529F" w:rsidP="0009529F">
      <w:pPr>
        <w:suppressAutoHyphens/>
        <w:spacing w:line="360" w:lineRule="auto"/>
        <w:rPr>
          <w:rStyle w:val="a3"/>
          <w:rFonts w:eastAsia="SimSun"/>
          <w:b w:val="0"/>
          <w:color w:val="000000"/>
          <w:sz w:val="28"/>
          <w:szCs w:val="28"/>
          <w:lang w:eastAsia="zh-CN"/>
        </w:rPr>
      </w:pPr>
      <w:r w:rsidRPr="007033E4">
        <w:rPr>
          <w:rStyle w:val="a3"/>
          <w:rFonts w:eastAsia="SimSun"/>
          <w:b w:val="0"/>
          <w:color w:val="000000"/>
          <w:sz w:val="28"/>
          <w:szCs w:val="28"/>
          <w:lang w:eastAsia="zh-CN"/>
        </w:rPr>
        <w:t>2.2 Анализ основных параметров деятельности предприятия</w:t>
      </w:r>
    </w:p>
    <w:p w:rsidR="0009529F" w:rsidRPr="007033E4" w:rsidRDefault="0009529F" w:rsidP="0009529F">
      <w:pPr>
        <w:suppressAutoHyphens/>
        <w:spacing w:line="360" w:lineRule="auto"/>
        <w:rPr>
          <w:rStyle w:val="a3"/>
          <w:rFonts w:eastAsia="SimSun"/>
          <w:b w:val="0"/>
          <w:color w:val="000000"/>
          <w:sz w:val="28"/>
          <w:szCs w:val="28"/>
          <w:lang w:eastAsia="zh-CN"/>
        </w:rPr>
      </w:pPr>
      <w:r w:rsidRPr="007033E4">
        <w:rPr>
          <w:rStyle w:val="a3"/>
          <w:rFonts w:eastAsia="SimSun"/>
          <w:b w:val="0"/>
          <w:color w:val="000000"/>
          <w:sz w:val="28"/>
          <w:szCs w:val="28"/>
          <w:lang w:eastAsia="zh-CN"/>
        </w:rPr>
        <w:t>2.3 Анализ финансовых результатов деятельности предприятия</w:t>
      </w:r>
    </w:p>
    <w:p w:rsidR="0009529F" w:rsidRPr="007033E4" w:rsidRDefault="0009529F" w:rsidP="0009529F">
      <w:pPr>
        <w:suppressAutoHyphens/>
        <w:spacing w:line="360" w:lineRule="auto"/>
        <w:rPr>
          <w:rStyle w:val="a3"/>
          <w:rFonts w:eastAsia="SimSun"/>
          <w:b w:val="0"/>
          <w:color w:val="000000"/>
          <w:sz w:val="28"/>
          <w:szCs w:val="28"/>
          <w:lang w:eastAsia="zh-CN"/>
        </w:rPr>
      </w:pPr>
      <w:r w:rsidRPr="007033E4">
        <w:rPr>
          <w:rStyle w:val="a3"/>
          <w:rFonts w:eastAsia="SimSun"/>
          <w:b w:val="0"/>
          <w:color w:val="000000"/>
          <w:sz w:val="28"/>
          <w:szCs w:val="28"/>
          <w:lang w:eastAsia="zh-CN"/>
        </w:rPr>
        <w:t>3. Анализ финансового состояния предприятия</w:t>
      </w:r>
    </w:p>
    <w:p w:rsidR="0009529F" w:rsidRPr="007033E4" w:rsidRDefault="0009529F" w:rsidP="0009529F">
      <w:pPr>
        <w:suppressAutoHyphens/>
        <w:spacing w:line="360" w:lineRule="auto"/>
        <w:rPr>
          <w:rStyle w:val="a3"/>
          <w:rFonts w:eastAsia="SimSun"/>
          <w:b w:val="0"/>
          <w:color w:val="000000"/>
          <w:sz w:val="28"/>
          <w:szCs w:val="28"/>
          <w:lang w:eastAsia="zh-CN"/>
        </w:rPr>
      </w:pPr>
      <w:r w:rsidRPr="007033E4">
        <w:rPr>
          <w:rStyle w:val="a3"/>
          <w:rFonts w:eastAsia="SimSun"/>
          <w:b w:val="0"/>
          <w:color w:val="000000"/>
          <w:sz w:val="28"/>
          <w:szCs w:val="28"/>
          <w:lang w:eastAsia="zh-CN"/>
        </w:rPr>
        <w:t>3.1 Анализ структуры активов предприятия</w:t>
      </w:r>
    </w:p>
    <w:p w:rsidR="0009529F" w:rsidRPr="007033E4" w:rsidRDefault="0009529F" w:rsidP="0009529F">
      <w:pPr>
        <w:suppressAutoHyphens/>
        <w:spacing w:line="360" w:lineRule="auto"/>
        <w:rPr>
          <w:rStyle w:val="a3"/>
          <w:rFonts w:eastAsia="SimSun"/>
          <w:b w:val="0"/>
          <w:color w:val="000000"/>
          <w:sz w:val="28"/>
          <w:szCs w:val="28"/>
          <w:lang w:eastAsia="zh-CN"/>
        </w:rPr>
      </w:pPr>
      <w:r w:rsidRPr="007033E4">
        <w:rPr>
          <w:rStyle w:val="a3"/>
          <w:rFonts w:eastAsia="SimSun"/>
          <w:b w:val="0"/>
          <w:color w:val="000000"/>
          <w:sz w:val="28"/>
          <w:szCs w:val="28"/>
          <w:lang w:eastAsia="zh-CN"/>
        </w:rPr>
        <w:t>3.2 Анализ структуры пассивов предприятия</w:t>
      </w:r>
    </w:p>
    <w:p w:rsidR="0009529F" w:rsidRPr="007033E4" w:rsidRDefault="0009529F" w:rsidP="0009529F">
      <w:pPr>
        <w:suppressAutoHyphens/>
        <w:spacing w:line="360" w:lineRule="auto"/>
        <w:rPr>
          <w:rStyle w:val="a3"/>
          <w:rFonts w:eastAsia="SimSun"/>
          <w:b w:val="0"/>
          <w:color w:val="000000"/>
          <w:sz w:val="28"/>
          <w:szCs w:val="28"/>
          <w:lang w:eastAsia="zh-CN"/>
        </w:rPr>
      </w:pPr>
      <w:r w:rsidRPr="007033E4">
        <w:rPr>
          <w:rStyle w:val="a3"/>
          <w:rFonts w:eastAsia="SimSun"/>
          <w:b w:val="0"/>
          <w:color w:val="000000"/>
          <w:sz w:val="28"/>
          <w:szCs w:val="28"/>
          <w:lang w:eastAsia="zh-CN"/>
        </w:rPr>
        <w:t>3.3 Анализ денежных потоков предприятия</w:t>
      </w:r>
    </w:p>
    <w:p w:rsidR="0009529F" w:rsidRPr="007033E4" w:rsidRDefault="0009529F" w:rsidP="0009529F">
      <w:pPr>
        <w:suppressAutoHyphens/>
        <w:spacing w:line="360" w:lineRule="auto"/>
        <w:rPr>
          <w:rStyle w:val="a3"/>
          <w:rFonts w:eastAsia="SimSun"/>
          <w:b w:val="0"/>
          <w:color w:val="000000"/>
          <w:sz w:val="28"/>
          <w:szCs w:val="28"/>
          <w:lang w:eastAsia="zh-CN"/>
        </w:rPr>
      </w:pPr>
      <w:r w:rsidRPr="007033E4">
        <w:rPr>
          <w:rStyle w:val="a3"/>
          <w:rFonts w:eastAsia="SimSun"/>
          <w:b w:val="0"/>
          <w:color w:val="000000"/>
          <w:sz w:val="28"/>
          <w:szCs w:val="28"/>
          <w:lang w:eastAsia="zh-CN"/>
        </w:rPr>
        <w:t>Заключение</w:t>
      </w:r>
    </w:p>
    <w:p w:rsidR="0009529F" w:rsidRPr="007033E4" w:rsidRDefault="0009529F" w:rsidP="0009529F">
      <w:pPr>
        <w:suppressAutoHyphens/>
        <w:spacing w:line="360" w:lineRule="auto"/>
        <w:rPr>
          <w:rStyle w:val="a3"/>
          <w:rFonts w:eastAsia="SimSun"/>
          <w:b w:val="0"/>
          <w:color w:val="000000"/>
          <w:sz w:val="28"/>
          <w:szCs w:val="28"/>
          <w:lang w:eastAsia="zh-CN"/>
        </w:rPr>
      </w:pPr>
      <w:r w:rsidRPr="007033E4">
        <w:rPr>
          <w:rStyle w:val="a3"/>
          <w:rFonts w:eastAsia="SimSun"/>
          <w:b w:val="0"/>
          <w:color w:val="000000"/>
          <w:sz w:val="28"/>
          <w:szCs w:val="28"/>
          <w:lang w:eastAsia="zh-CN"/>
        </w:rPr>
        <w:t>Список использованной литературы</w:t>
      </w:r>
    </w:p>
    <w:p w:rsidR="005F4284" w:rsidRPr="007033E4" w:rsidRDefault="0009529F" w:rsidP="005F4284">
      <w:pPr>
        <w:pStyle w:val="11"/>
        <w:suppressAutoHyphens/>
        <w:jc w:val="left"/>
        <w:rPr>
          <w:rStyle w:val="a3"/>
          <w:b w:val="0"/>
          <w:color w:val="000000"/>
          <w:sz w:val="28"/>
          <w:szCs w:val="28"/>
          <w:lang w:val="en-US"/>
        </w:rPr>
      </w:pPr>
      <w:r w:rsidRPr="007033E4">
        <w:rPr>
          <w:rStyle w:val="a3"/>
          <w:b w:val="0"/>
          <w:color w:val="000000"/>
          <w:sz w:val="28"/>
          <w:szCs w:val="28"/>
        </w:rPr>
        <w:t>Приложения</w:t>
      </w:r>
      <w:bookmarkStart w:id="0" w:name="_Toc284673487"/>
    </w:p>
    <w:p w:rsidR="005F4284" w:rsidRPr="007033E4" w:rsidRDefault="005F4284" w:rsidP="005F4284">
      <w:pPr>
        <w:pStyle w:val="20000"/>
        <w:jc w:val="both"/>
        <w:rPr>
          <w:rStyle w:val="a3"/>
          <w:color w:val="000000"/>
          <w:sz w:val="28"/>
          <w:szCs w:val="32"/>
        </w:rPr>
      </w:pPr>
    </w:p>
    <w:p w:rsidR="0045387B" w:rsidRPr="007033E4" w:rsidRDefault="005F4284" w:rsidP="005F4284">
      <w:pPr>
        <w:pStyle w:val="20000"/>
        <w:rPr>
          <w:rStyle w:val="a3"/>
          <w:bCs w:val="0"/>
          <w:color w:val="000000"/>
          <w:sz w:val="28"/>
          <w:szCs w:val="32"/>
        </w:rPr>
      </w:pPr>
      <w:r w:rsidRPr="007033E4">
        <w:rPr>
          <w:rStyle w:val="a3"/>
          <w:bCs w:val="0"/>
          <w:color w:val="000000"/>
          <w:sz w:val="28"/>
          <w:szCs w:val="32"/>
        </w:rPr>
        <w:br w:type="page"/>
      </w:r>
      <w:r w:rsidR="0045387B" w:rsidRPr="007033E4">
        <w:rPr>
          <w:rStyle w:val="a3"/>
          <w:bCs w:val="0"/>
          <w:color w:val="000000"/>
          <w:sz w:val="28"/>
          <w:szCs w:val="32"/>
        </w:rPr>
        <w:t>Введение</w:t>
      </w:r>
      <w:bookmarkEnd w:id="0"/>
    </w:p>
    <w:p w:rsidR="00454F3A" w:rsidRPr="007033E4" w:rsidRDefault="00454F3A" w:rsidP="0009529F">
      <w:pPr>
        <w:pStyle w:val="20000"/>
        <w:jc w:val="both"/>
        <w:rPr>
          <w:rStyle w:val="a3"/>
          <w:bCs w:val="0"/>
          <w:color w:val="000000"/>
          <w:sz w:val="28"/>
          <w:szCs w:val="32"/>
        </w:rPr>
      </w:pPr>
    </w:p>
    <w:p w:rsidR="00D94DCD" w:rsidRPr="007033E4" w:rsidRDefault="00D94DCD"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Финансовая отчетность - это единая система учетных данных об имуществе, обязательствах, а также результатах хозяйственной деятельности, составляемых на основе данных бухгалтерского учета по установленным нормам.</w:t>
      </w:r>
    </w:p>
    <w:p w:rsidR="00D94DCD" w:rsidRPr="007033E4" w:rsidRDefault="00D94DCD"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Практически во всех странах на законодательном уровне действует норма обязательности составления бухгалтерской отчетности, чтобы обеспечить многочисленных пользователей нужной им информацией о том или ином субъекте рынка (организации).</w:t>
      </w:r>
    </w:p>
    <w:p w:rsidR="00D94DCD" w:rsidRPr="007033E4" w:rsidRDefault="00D94DCD"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Финансовая информация широко используется в оперативно-техническом</w:t>
      </w:r>
      <w:r w:rsidR="007F0C0C" w:rsidRPr="007033E4">
        <w:rPr>
          <w:color w:val="000000"/>
          <w:sz w:val="28"/>
          <w:szCs w:val="28"/>
        </w:rPr>
        <w:t>,</w:t>
      </w:r>
      <w:r w:rsidRPr="007033E4">
        <w:rPr>
          <w:color w:val="000000"/>
          <w:sz w:val="28"/>
          <w:szCs w:val="28"/>
        </w:rPr>
        <w:t xml:space="preserve"> статистическом учете, для планирования, прогнозирования, выработки тактики и стратегии деятельности. Пользователями информации, отраженной в типовой бухгалтерской отчетности организации, являются различные потребители-инвесторы; кредиторы; кредитные учреждения; различные юридические и физические лица, предоставившие займы организации; государственные органы; администрация организации и ее работники, и другие пользователи. Потребности пользователей информации различны.</w:t>
      </w:r>
      <w:r w:rsidR="006D3D12" w:rsidRPr="007033E4">
        <w:rPr>
          <w:color w:val="000000"/>
          <w:sz w:val="28"/>
          <w:szCs w:val="28"/>
        </w:rPr>
        <w:t xml:space="preserve"> [1]</w:t>
      </w:r>
    </w:p>
    <w:p w:rsidR="00D94DCD" w:rsidRPr="007033E4" w:rsidRDefault="00D94DCD"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Фи</w:t>
      </w:r>
      <w:r w:rsidR="0045778B" w:rsidRPr="007033E4">
        <w:rPr>
          <w:color w:val="000000"/>
          <w:sz w:val="28"/>
          <w:szCs w:val="28"/>
        </w:rPr>
        <w:t>нансовая отчетность состоит из «Бухгалтерского баланса»</w:t>
      </w:r>
      <w:r w:rsidR="004B7CE9" w:rsidRPr="007033E4">
        <w:rPr>
          <w:color w:val="000000"/>
          <w:sz w:val="28"/>
          <w:szCs w:val="28"/>
        </w:rPr>
        <w:t xml:space="preserve"> (ф. № 1), «</w:t>
      </w:r>
      <w:r w:rsidRPr="007033E4">
        <w:rPr>
          <w:color w:val="000000"/>
          <w:sz w:val="28"/>
          <w:szCs w:val="28"/>
        </w:rPr>
        <w:t>Отчета о прибыл</w:t>
      </w:r>
      <w:r w:rsidR="004B7CE9" w:rsidRPr="007033E4">
        <w:rPr>
          <w:color w:val="000000"/>
          <w:sz w:val="28"/>
          <w:szCs w:val="28"/>
        </w:rPr>
        <w:t>ях и убытках»</w:t>
      </w:r>
      <w:r w:rsidRPr="007033E4">
        <w:rPr>
          <w:color w:val="000000"/>
          <w:sz w:val="28"/>
          <w:szCs w:val="28"/>
        </w:rPr>
        <w:t xml:space="preserve"> (ф. № 2), приложений к ним и пояснительной записки. Обычно приложения к бухгалтерскому балансу и отчету о прибылях и убытках и пояснительную записку называют пояснениями к бухгалтерскому балансу и отчету о прибылях и убытках. Приложения включают: "Отчет об </w:t>
      </w:r>
      <w:r w:rsidR="004B7CE9" w:rsidRPr="007033E4">
        <w:rPr>
          <w:color w:val="000000"/>
          <w:sz w:val="28"/>
          <w:szCs w:val="28"/>
        </w:rPr>
        <w:t>изменениях капитала" (ф. № 3), «</w:t>
      </w:r>
      <w:r w:rsidRPr="007033E4">
        <w:rPr>
          <w:color w:val="000000"/>
          <w:sz w:val="28"/>
          <w:szCs w:val="28"/>
        </w:rPr>
        <w:t>От</w:t>
      </w:r>
      <w:r w:rsidR="004B7CE9" w:rsidRPr="007033E4">
        <w:rPr>
          <w:color w:val="000000"/>
          <w:sz w:val="28"/>
          <w:szCs w:val="28"/>
        </w:rPr>
        <w:t>чет о движении денежных средств» (ф. № 4), «</w:t>
      </w:r>
      <w:r w:rsidRPr="007033E4">
        <w:rPr>
          <w:color w:val="000000"/>
          <w:sz w:val="28"/>
          <w:szCs w:val="28"/>
        </w:rPr>
        <w:t>Прил</w:t>
      </w:r>
      <w:r w:rsidR="004B7CE9" w:rsidRPr="007033E4">
        <w:rPr>
          <w:color w:val="000000"/>
          <w:sz w:val="28"/>
          <w:szCs w:val="28"/>
        </w:rPr>
        <w:t>ожение к бухгалтерскому балансу»</w:t>
      </w:r>
      <w:r w:rsidRPr="007033E4">
        <w:rPr>
          <w:color w:val="000000"/>
          <w:sz w:val="28"/>
          <w:szCs w:val="28"/>
        </w:rPr>
        <w:t xml:space="preserve"> (ф. № 5).</w:t>
      </w:r>
    </w:p>
    <w:p w:rsidR="00D94DCD" w:rsidRPr="007033E4" w:rsidRDefault="00D94DCD"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Наиболее важными для принятия решений по управлению активами и пассивами являются такие элементы финансовой отчетности как бухгалтерский баланс и отчет о прибылях и убытках.</w:t>
      </w:r>
    </w:p>
    <w:p w:rsidR="00D94DCD" w:rsidRPr="007033E4" w:rsidRDefault="00D94DCD"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Бухгалтерский баланс - важнейший источник информации о финансовом положении организации за отчетный период. Он позволяет определить состав и структуру имущества организации, мобильность и оборачиваемость оборотных средств, состояние и динамику дебиторской и кредиторской задолженности, конечный финансовый результат (прибыль или убыток).</w:t>
      </w:r>
    </w:p>
    <w:p w:rsidR="00D94DCD" w:rsidRPr="007033E4" w:rsidRDefault="00D94DCD"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Бухгалтерский баланс знакомит учредителей, менеджеров и других заинтересованных сторон, связанных с управлением имущества, с состоянием организации, показывает, чем владеет собственник, т.е. каков в количественном и качественном отношении запас материальных средств, как он используется и кто принимал участие в создании этого запаса.</w:t>
      </w:r>
    </w:p>
    <w:p w:rsidR="00D94DCD" w:rsidRPr="007033E4" w:rsidRDefault="00D94DCD"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Актуальность темы анализа финансовой отчетности, как базы для принятия решений по управлению активами и пассивами определяется тем, что финансовая отчетность является важнейшим источником, поставщиком фактической информации различным пользователям.</w:t>
      </w:r>
    </w:p>
    <w:p w:rsidR="00D94DCD" w:rsidRPr="007033E4" w:rsidRDefault="00D94DCD"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Использование финансового учета как целостной системы, позволяет предприятиям наиболее эффективно управлять хозяйственной деятельностью, удовлетворять запросы потребителей продукции, выполнять работы и оказывать услуги, оценить положение предприятия на рынке.</w:t>
      </w:r>
    </w:p>
    <w:p w:rsidR="00D94DCD" w:rsidRPr="007033E4" w:rsidRDefault="00D94DCD"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Цель работы - изучить анализ финансовой отчетности предприятия.</w:t>
      </w:r>
    </w:p>
    <w:p w:rsidR="00D94DCD" w:rsidRPr="007033E4" w:rsidRDefault="00D94DCD"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Для достижения цели работы необходимо выполнить следующие задачи:</w:t>
      </w:r>
    </w:p>
    <w:p w:rsidR="00D94DCD" w:rsidRPr="007033E4" w:rsidRDefault="00D94DCD"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 рассмотреть понятие, состав и виды финансовой отчетности;</w:t>
      </w:r>
    </w:p>
    <w:p w:rsidR="0009529F" w:rsidRPr="007033E4" w:rsidRDefault="00D94DCD"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 xml:space="preserve">- изучить </w:t>
      </w:r>
      <w:r w:rsidR="00AF37E2" w:rsidRPr="007033E4">
        <w:rPr>
          <w:color w:val="000000"/>
          <w:sz w:val="28"/>
          <w:szCs w:val="28"/>
        </w:rPr>
        <w:t>методы анализа финансовых отчетов</w:t>
      </w:r>
      <w:r w:rsidRPr="007033E4">
        <w:rPr>
          <w:color w:val="000000"/>
          <w:sz w:val="28"/>
          <w:szCs w:val="28"/>
        </w:rPr>
        <w:t>;</w:t>
      </w:r>
    </w:p>
    <w:p w:rsidR="00D94DCD" w:rsidRPr="007033E4" w:rsidRDefault="007F0C0C"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w:t>
      </w:r>
      <w:r w:rsidR="00D94DCD" w:rsidRPr="007033E4">
        <w:rPr>
          <w:color w:val="000000"/>
          <w:sz w:val="28"/>
          <w:szCs w:val="28"/>
        </w:rPr>
        <w:t xml:space="preserve">рассмотреть </w:t>
      </w:r>
      <w:r w:rsidR="006957A5" w:rsidRPr="007033E4">
        <w:rPr>
          <w:color w:val="000000"/>
          <w:sz w:val="28"/>
          <w:szCs w:val="28"/>
        </w:rPr>
        <w:t xml:space="preserve">организационно-экономическую </w:t>
      </w:r>
      <w:r w:rsidR="00AF37E2" w:rsidRPr="007033E4">
        <w:rPr>
          <w:color w:val="000000"/>
          <w:sz w:val="28"/>
          <w:szCs w:val="28"/>
        </w:rPr>
        <w:t>характеристику предприятия СПК «Нелюбино»</w:t>
      </w:r>
      <w:r w:rsidR="00D94DCD" w:rsidRPr="007033E4">
        <w:rPr>
          <w:color w:val="000000"/>
          <w:sz w:val="28"/>
          <w:szCs w:val="28"/>
        </w:rPr>
        <w:t>;</w:t>
      </w:r>
    </w:p>
    <w:p w:rsidR="00D94DCD" w:rsidRPr="007033E4" w:rsidRDefault="00AF37E2"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 xml:space="preserve">- </w:t>
      </w:r>
      <w:r w:rsidR="00D94DCD" w:rsidRPr="007033E4">
        <w:rPr>
          <w:color w:val="000000"/>
          <w:sz w:val="28"/>
          <w:szCs w:val="28"/>
        </w:rPr>
        <w:t xml:space="preserve">провести анализ </w:t>
      </w:r>
      <w:r w:rsidR="006957A5" w:rsidRPr="007033E4">
        <w:rPr>
          <w:color w:val="000000"/>
          <w:sz w:val="28"/>
          <w:szCs w:val="28"/>
        </w:rPr>
        <w:t>структуры активов и пассивов, денежных потоков</w:t>
      </w:r>
      <w:r w:rsidR="0009529F" w:rsidRPr="007033E4">
        <w:rPr>
          <w:color w:val="000000"/>
          <w:sz w:val="28"/>
          <w:szCs w:val="28"/>
        </w:rPr>
        <w:t xml:space="preserve"> </w:t>
      </w:r>
      <w:r w:rsidRPr="007033E4">
        <w:rPr>
          <w:color w:val="000000"/>
          <w:sz w:val="28"/>
          <w:szCs w:val="28"/>
        </w:rPr>
        <w:t>предприятия СПК «Нелюбино»</w:t>
      </w:r>
      <w:r w:rsidR="00D94DCD" w:rsidRPr="007033E4">
        <w:rPr>
          <w:color w:val="000000"/>
          <w:sz w:val="28"/>
          <w:szCs w:val="28"/>
        </w:rPr>
        <w:t>.</w:t>
      </w:r>
    </w:p>
    <w:p w:rsidR="00011DA4" w:rsidRPr="007033E4" w:rsidRDefault="00011DA4" w:rsidP="0009529F">
      <w:pPr>
        <w:pStyle w:val="af8"/>
        <w:ind w:firstLine="709"/>
        <w:jc w:val="both"/>
        <w:rPr>
          <w:rFonts w:ascii="Times New Roman" w:hAnsi="Times New Roman"/>
          <w:noProof/>
          <w:color w:val="000000"/>
          <w:sz w:val="28"/>
          <w:szCs w:val="28"/>
        </w:rPr>
      </w:pPr>
      <w:r w:rsidRPr="007033E4">
        <w:rPr>
          <w:rFonts w:ascii="Times New Roman" w:hAnsi="Times New Roman"/>
          <w:noProof/>
          <w:color w:val="000000"/>
          <w:sz w:val="28"/>
          <w:szCs w:val="28"/>
        </w:rPr>
        <w:t>Объектом исследования является СПК (колхоз) «Нелюбино», Томского района, Томской области. Основным видом деятельности является производство продукции животноводства (мясо - молочное направление).</w:t>
      </w:r>
    </w:p>
    <w:p w:rsidR="00011DA4" w:rsidRPr="007033E4" w:rsidRDefault="00057233" w:rsidP="0009529F">
      <w:pPr>
        <w:pStyle w:val="af8"/>
        <w:ind w:firstLine="709"/>
        <w:jc w:val="both"/>
        <w:rPr>
          <w:rFonts w:ascii="Times New Roman" w:hAnsi="Times New Roman"/>
          <w:noProof/>
          <w:color w:val="000000"/>
          <w:sz w:val="28"/>
          <w:szCs w:val="28"/>
        </w:rPr>
      </w:pPr>
      <w:r w:rsidRPr="007033E4">
        <w:rPr>
          <w:rFonts w:ascii="Times New Roman" w:hAnsi="Times New Roman"/>
          <w:noProof/>
          <w:color w:val="000000"/>
          <w:sz w:val="28"/>
          <w:szCs w:val="28"/>
        </w:rPr>
        <w:t>Период исследования – 2007-2009</w:t>
      </w:r>
      <w:r w:rsidR="00011DA4" w:rsidRPr="007033E4">
        <w:rPr>
          <w:rFonts w:ascii="Times New Roman" w:hAnsi="Times New Roman"/>
          <w:noProof/>
          <w:color w:val="000000"/>
          <w:sz w:val="28"/>
          <w:szCs w:val="28"/>
        </w:rPr>
        <w:t xml:space="preserve"> гг.</w:t>
      </w:r>
    </w:p>
    <w:p w:rsidR="0009529F" w:rsidRPr="007033E4" w:rsidRDefault="00011DA4" w:rsidP="0009529F">
      <w:pPr>
        <w:pStyle w:val="af8"/>
        <w:ind w:firstLine="709"/>
        <w:jc w:val="both"/>
        <w:rPr>
          <w:rFonts w:ascii="Times New Roman" w:hAnsi="Times New Roman"/>
          <w:noProof/>
          <w:color w:val="000000"/>
          <w:sz w:val="28"/>
          <w:szCs w:val="28"/>
        </w:rPr>
      </w:pPr>
      <w:r w:rsidRPr="007033E4">
        <w:rPr>
          <w:rFonts w:ascii="Times New Roman" w:hAnsi="Times New Roman"/>
          <w:noProof/>
          <w:color w:val="000000"/>
          <w:sz w:val="28"/>
          <w:szCs w:val="28"/>
        </w:rPr>
        <w:t>При написании курсовой работы была использована учебно-методическая литература,</w:t>
      </w:r>
      <w:r w:rsidR="00057233" w:rsidRPr="007033E4">
        <w:rPr>
          <w:rFonts w:ascii="Times New Roman" w:hAnsi="Times New Roman"/>
          <w:noProof/>
          <w:color w:val="000000"/>
          <w:sz w:val="28"/>
          <w:szCs w:val="28"/>
        </w:rPr>
        <w:t xml:space="preserve"> </w:t>
      </w:r>
      <w:r w:rsidR="00057233" w:rsidRPr="007033E4">
        <w:rPr>
          <w:rFonts w:ascii="Times New Roman" w:hAnsi="Times New Roman"/>
          <w:color w:val="000000"/>
          <w:sz w:val="28"/>
          <w:szCs w:val="28"/>
        </w:rPr>
        <w:t xml:space="preserve">журналы «Финансовый менеджмент», «Финансовый директор», финансовая газета и </w:t>
      </w:r>
      <w:r w:rsidR="00057233" w:rsidRPr="007033E4">
        <w:rPr>
          <w:rFonts w:ascii="Times New Roman" w:hAnsi="Times New Roman"/>
          <w:noProof/>
          <w:color w:val="000000"/>
          <w:sz w:val="28"/>
          <w:szCs w:val="28"/>
        </w:rPr>
        <w:t>годовые отчеты за 2007 - 2009</w:t>
      </w:r>
      <w:r w:rsidRPr="007033E4">
        <w:rPr>
          <w:rFonts w:ascii="Times New Roman" w:hAnsi="Times New Roman"/>
          <w:noProof/>
          <w:color w:val="000000"/>
          <w:sz w:val="28"/>
          <w:szCs w:val="28"/>
        </w:rPr>
        <w:t xml:space="preserve"> гг.</w:t>
      </w:r>
    </w:p>
    <w:p w:rsidR="00011DA4" w:rsidRPr="007033E4" w:rsidRDefault="00011DA4" w:rsidP="0009529F">
      <w:pPr>
        <w:pStyle w:val="af8"/>
        <w:ind w:firstLine="709"/>
        <w:jc w:val="both"/>
        <w:rPr>
          <w:rFonts w:ascii="Times New Roman" w:hAnsi="Times New Roman"/>
          <w:noProof/>
          <w:color w:val="000000"/>
          <w:sz w:val="28"/>
          <w:szCs w:val="28"/>
        </w:rPr>
      </w:pPr>
      <w:r w:rsidRPr="007033E4">
        <w:rPr>
          <w:rFonts w:ascii="Times New Roman" w:hAnsi="Times New Roman"/>
          <w:noProof/>
          <w:color w:val="000000"/>
          <w:sz w:val="28"/>
          <w:szCs w:val="28"/>
        </w:rPr>
        <w:t>Для исследования деятельности предприятия использовались стандартные методы: сравнение, относит</w:t>
      </w:r>
      <w:r w:rsidR="0045778B" w:rsidRPr="007033E4">
        <w:rPr>
          <w:rFonts w:ascii="Times New Roman" w:hAnsi="Times New Roman"/>
          <w:noProof/>
          <w:color w:val="000000"/>
          <w:sz w:val="28"/>
          <w:szCs w:val="28"/>
        </w:rPr>
        <w:t>ельные и абсолютные показатели.</w:t>
      </w:r>
    </w:p>
    <w:p w:rsidR="00011DA4" w:rsidRPr="007033E4" w:rsidRDefault="00011DA4" w:rsidP="0009529F">
      <w:pPr>
        <w:pStyle w:val="a6"/>
        <w:spacing w:before="0" w:beforeAutospacing="0" w:after="0" w:afterAutospacing="0" w:line="360" w:lineRule="auto"/>
        <w:ind w:firstLine="709"/>
        <w:jc w:val="both"/>
        <w:rPr>
          <w:color w:val="000000"/>
          <w:sz w:val="28"/>
          <w:szCs w:val="28"/>
        </w:rPr>
      </w:pPr>
    </w:p>
    <w:p w:rsidR="006767B7" w:rsidRPr="007033E4" w:rsidRDefault="0045387B" w:rsidP="005F4284">
      <w:pPr>
        <w:pStyle w:val="20000"/>
        <w:rPr>
          <w:rStyle w:val="a3"/>
          <w:color w:val="000000"/>
          <w:sz w:val="28"/>
          <w:szCs w:val="32"/>
        </w:rPr>
      </w:pPr>
      <w:r w:rsidRPr="007033E4">
        <w:rPr>
          <w:rStyle w:val="a3"/>
          <w:b w:val="0"/>
          <w:color w:val="000000"/>
          <w:sz w:val="28"/>
          <w:szCs w:val="28"/>
        </w:rPr>
        <w:br w:type="page"/>
      </w:r>
      <w:bookmarkStart w:id="1" w:name="_Toc284673488"/>
      <w:r w:rsidR="0045778B" w:rsidRPr="007033E4">
        <w:rPr>
          <w:rStyle w:val="a3"/>
          <w:color w:val="000000"/>
          <w:sz w:val="28"/>
          <w:szCs w:val="32"/>
        </w:rPr>
        <w:t>1</w:t>
      </w:r>
      <w:r w:rsidR="005F4284" w:rsidRPr="007033E4">
        <w:rPr>
          <w:rStyle w:val="a3"/>
          <w:color w:val="000000"/>
          <w:sz w:val="28"/>
          <w:szCs w:val="32"/>
        </w:rPr>
        <w:t>.</w:t>
      </w:r>
      <w:r w:rsidRPr="007033E4">
        <w:rPr>
          <w:rStyle w:val="a3"/>
          <w:color w:val="000000"/>
          <w:sz w:val="28"/>
          <w:szCs w:val="32"/>
        </w:rPr>
        <w:t xml:space="preserve"> </w:t>
      </w:r>
      <w:bookmarkEnd w:id="1"/>
      <w:r w:rsidR="006957A5" w:rsidRPr="007033E4">
        <w:rPr>
          <w:rStyle w:val="a3"/>
          <w:color w:val="000000"/>
          <w:sz w:val="28"/>
          <w:szCs w:val="32"/>
        </w:rPr>
        <w:t>Понятие финансовой отчетности и ее пользователи</w:t>
      </w:r>
    </w:p>
    <w:p w:rsidR="00B15BA1" w:rsidRPr="007033E4" w:rsidRDefault="00B15BA1" w:rsidP="005F4284">
      <w:pPr>
        <w:pStyle w:val="20000"/>
        <w:rPr>
          <w:rStyle w:val="a3"/>
          <w:color w:val="000000"/>
          <w:sz w:val="28"/>
          <w:szCs w:val="32"/>
        </w:rPr>
      </w:pPr>
    </w:p>
    <w:p w:rsidR="006767B7" w:rsidRPr="007033E4" w:rsidRDefault="0045387B" w:rsidP="005F4284">
      <w:pPr>
        <w:pStyle w:val="20000"/>
        <w:rPr>
          <w:rStyle w:val="a3"/>
          <w:bCs w:val="0"/>
          <w:color w:val="000000"/>
          <w:sz w:val="28"/>
          <w:szCs w:val="28"/>
        </w:rPr>
      </w:pPr>
      <w:bookmarkStart w:id="2" w:name="_Toc284673489"/>
      <w:r w:rsidRPr="007033E4">
        <w:rPr>
          <w:rStyle w:val="a3"/>
          <w:bCs w:val="0"/>
          <w:color w:val="000000"/>
          <w:sz w:val="28"/>
          <w:szCs w:val="28"/>
        </w:rPr>
        <w:t xml:space="preserve">1.1 </w:t>
      </w:r>
      <w:bookmarkEnd w:id="2"/>
      <w:r w:rsidR="006957A5" w:rsidRPr="007033E4">
        <w:rPr>
          <w:rStyle w:val="a3"/>
          <w:bCs w:val="0"/>
          <w:color w:val="000000"/>
          <w:sz w:val="28"/>
          <w:szCs w:val="28"/>
        </w:rPr>
        <w:t>Виды финансовой отчетности и их содержание</w:t>
      </w:r>
    </w:p>
    <w:p w:rsidR="00B15BA1" w:rsidRPr="007033E4" w:rsidRDefault="00B15BA1" w:rsidP="0009529F">
      <w:pPr>
        <w:pStyle w:val="20000"/>
        <w:jc w:val="both"/>
        <w:rPr>
          <w:rStyle w:val="a3"/>
          <w:bCs w:val="0"/>
          <w:color w:val="000000"/>
          <w:sz w:val="28"/>
          <w:szCs w:val="28"/>
        </w:rPr>
      </w:pPr>
    </w:p>
    <w:p w:rsidR="00C35453" w:rsidRPr="007033E4" w:rsidRDefault="00C35453" w:rsidP="0009529F">
      <w:pPr>
        <w:spacing w:line="360" w:lineRule="auto"/>
        <w:ind w:firstLine="709"/>
        <w:jc w:val="both"/>
        <w:rPr>
          <w:color w:val="000000"/>
          <w:sz w:val="28"/>
          <w:szCs w:val="28"/>
        </w:rPr>
      </w:pPr>
      <w:r w:rsidRPr="007033E4">
        <w:rPr>
          <w:color w:val="000000"/>
          <w:sz w:val="28"/>
          <w:szCs w:val="28"/>
        </w:rPr>
        <w:t xml:space="preserve">Удовлетворение пользователей в информации о финансовом положении, финансовых результатах деятельности и изменениях в финансовом положении организации для принятия экономически обоснованных решений придает финансовой отчетности первостепенное значение среди других видов отчетности. Бухгалтерская отчетность выступает как средство наблюдения пользователями отчетной информации за работой организации, выявления признаков ее банкротства, формирования единой государственной базы статистического наблюдения и макроэкономических показателей, использования при налогообложении и других целях. </w:t>
      </w:r>
      <w:r w:rsidR="006D3D12" w:rsidRPr="007033E4">
        <w:rPr>
          <w:color w:val="000000"/>
          <w:sz w:val="28"/>
          <w:szCs w:val="28"/>
        </w:rPr>
        <w:t>[4]</w:t>
      </w:r>
    </w:p>
    <w:p w:rsidR="0009529F" w:rsidRPr="007033E4" w:rsidRDefault="00C35453" w:rsidP="0009529F">
      <w:pPr>
        <w:spacing w:line="360" w:lineRule="auto"/>
        <w:ind w:firstLine="709"/>
        <w:jc w:val="both"/>
        <w:rPr>
          <w:color w:val="000000"/>
          <w:sz w:val="28"/>
          <w:szCs w:val="28"/>
        </w:rPr>
      </w:pPr>
      <w:r w:rsidRPr="007033E4">
        <w:rPr>
          <w:color w:val="000000"/>
          <w:sz w:val="28"/>
          <w:szCs w:val="28"/>
        </w:rPr>
        <w:t>В зависимости от охватываемого периода деятельности организации различают промежуточную и годовую бухгалтерскую отчетность.</w:t>
      </w:r>
    </w:p>
    <w:p w:rsidR="0009529F" w:rsidRPr="007033E4" w:rsidRDefault="00C35453" w:rsidP="0009529F">
      <w:pPr>
        <w:spacing w:line="360" w:lineRule="auto"/>
        <w:ind w:firstLine="709"/>
        <w:jc w:val="both"/>
        <w:rPr>
          <w:color w:val="000000"/>
          <w:sz w:val="28"/>
          <w:szCs w:val="28"/>
        </w:rPr>
      </w:pPr>
      <w:r w:rsidRPr="007033E4">
        <w:rPr>
          <w:color w:val="000000"/>
          <w:sz w:val="28"/>
          <w:szCs w:val="28"/>
        </w:rPr>
        <w:t>Промежуточной бухгалтерской отчетностью считается отчетность, составленная на внутригодовую дату (месячная, квартальная). Месячная и квартальная бухгалтерская отчетность составляется нарастающим итогом с начала отчетного года.</w:t>
      </w:r>
    </w:p>
    <w:p w:rsidR="0009529F" w:rsidRPr="007033E4" w:rsidRDefault="00C35453" w:rsidP="0009529F">
      <w:pPr>
        <w:spacing w:line="360" w:lineRule="auto"/>
        <w:ind w:firstLine="709"/>
        <w:jc w:val="both"/>
        <w:rPr>
          <w:color w:val="000000"/>
          <w:sz w:val="28"/>
          <w:szCs w:val="28"/>
        </w:rPr>
      </w:pPr>
      <w:r w:rsidRPr="007033E4">
        <w:rPr>
          <w:color w:val="000000"/>
          <w:sz w:val="28"/>
          <w:szCs w:val="28"/>
        </w:rPr>
        <w:t>Отчет по итогам за год является годовым бухгалтерским отчетом. При этом согласно</w:t>
      </w:r>
      <w:r w:rsidR="004B7CE9" w:rsidRPr="007033E4">
        <w:rPr>
          <w:color w:val="000000"/>
          <w:sz w:val="28"/>
          <w:szCs w:val="28"/>
        </w:rPr>
        <w:t xml:space="preserve"> статье 14 Федерального закона «О бухгалтерском учете»</w:t>
      </w:r>
      <w:r w:rsidRPr="007033E4">
        <w:rPr>
          <w:color w:val="000000"/>
          <w:sz w:val="28"/>
          <w:szCs w:val="28"/>
        </w:rPr>
        <w:t xml:space="preserve"> отчетным годом для всех организаций считается календарный год – с первого января по 31 декабря включительно. Первым отчетным годом для вновь созданных организаций является период с даты их государственной регистрации по 31 декабря соответствующего года, а для организаций, созданных после 31 октября, разрешается считать первым отчетным период с даты их регистрации по 31 декабря следующего года. Но на западе годовую финансовую отчетность акционерные общества и другие организации имеют право составлять на любую выбранную ими дату. Причем по неутвержденным формам, но с соблюдением минимума статей в ней, по которым в обязательном порядке должны быть даны ответы. Финансовая отчетность западных организаций, прежде чем быть опубликована, должна, как правило, иметь аудиторское заключение. В России это требование не стало аксиоматичным, поскольку многие хозяйствующие субъекты освобождены в законодательном порядке от обязательного аудирования. В результате достоверность информации в отчетности подобных организаций никем не гарантирована.</w:t>
      </w:r>
    </w:p>
    <w:p w:rsidR="0009529F" w:rsidRPr="007033E4" w:rsidRDefault="00C35453" w:rsidP="0009529F">
      <w:pPr>
        <w:spacing w:line="360" w:lineRule="auto"/>
        <w:ind w:firstLine="709"/>
        <w:jc w:val="both"/>
        <w:rPr>
          <w:color w:val="000000"/>
          <w:sz w:val="28"/>
          <w:szCs w:val="28"/>
        </w:rPr>
      </w:pPr>
      <w:r w:rsidRPr="007033E4">
        <w:rPr>
          <w:color w:val="000000"/>
          <w:sz w:val="28"/>
          <w:szCs w:val="28"/>
        </w:rPr>
        <w:t>По степени обобщения отчетных данных выделяют индивидуальную бухгалтерскую отчетность и консолидированную финансовую отчетность.</w:t>
      </w:r>
    </w:p>
    <w:p w:rsidR="0009529F" w:rsidRPr="007033E4" w:rsidRDefault="00C35453" w:rsidP="0009529F">
      <w:pPr>
        <w:spacing w:line="360" w:lineRule="auto"/>
        <w:ind w:firstLine="709"/>
        <w:jc w:val="both"/>
        <w:rPr>
          <w:color w:val="000000"/>
          <w:sz w:val="28"/>
          <w:szCs w:val="28"/>
        </w:rPr>
      </w:pPr>
      <w:r w:rsidRPr="007033E4">
        <w:rPr>
          <w:color w:val="000000"/>
          <w:sz w:val="28"/>
          <w:szCs w:val="28"/>
        </w:rPr>
        <w:t>Индивидуальная бухгалтерская отчетность составляется непосредственно организациями. Как элемент метода бухгалтерского учета эта отчетность выполняет не только информационную функцию, характеризуя финансовое положение и финансовые результаты деятельности организации, но и контрольную функцию, обеспечивая системный контроль точности данных бухгалтерского учета при завершении каждого учетного цикла. Поэтому все организации должны составлять индивидуальную бухгалтерскую отчетность за каждый отчетный период.</w:t>
      </w:r>
    </w:p>
    <w:p w:rsidR="0009529F" w:rsidRPr="007033E4" w:rsidRDefault="00C35453" w:rsidP="0009529F">
      <w:pPr>
        <w:spacing w:line="360" w:lineRule="auto"/>
        <w:ind w:firstLine="709"/>
        <w:jc w:val="both"/>
        <w:rPr>
          <w:color w:val="000000"/>
          <w:sz w:val="28"/>
          <w:szCs w:val="28"/>
        </w:rPr>
      </w:pPr>
      <w:r w:rsidRPr="007033E4">
        <w:rPr>
          <w:color w:val="000000"/>
          <w:sz w:val="28"/>
          <w:szCs w:val="28"/>
        </w:rPr>
        <w:t>Консолидированная финансовая отчетность представляет собой объединение отчетности группы хозяйствующих субъе</w:t>
      </w:r>
      <w:r w:rsidR="00230984" w:rsidRPr="007033E4">
        <w:rPr>
          <w:color w:val="000000"/>
          <w:sz w:val="28"/>
          <w:szCs w:val="28"/>
        </w:rPr>
        <w:t>ктов, находящихся в определенных</w:t>
      </w:r>
      <w:r w:rsidRPr="007033E4">
        <w:rPr>
          <w:color w:val="000000"/>
          <w:sz w:val="28"/>
          <w:szCs w:val="28"/>
        </w:rPr>
        <w:t xml:space="preserve"> юридических и финансово-хозяйственных взаимоотношениях, контролируемых головной организацией. Как разновидность бухгалтерской отчетности, консолидированная финансовая отчетность выполняет исключительно информационную функцию. Для внешних пользователей, при принятии ими экономических решений, эта отчетность выступает в качестве дополнительной информации к содержащейся в индивидуальных бухгалтерских отчетах.</w:t>
      </w:r>
    </w:p>
    <w:p w:rsidR="0009529F" w:rsidRPr="007033E4" w:rsidRDefault="00C35453" w:rsidP="0009529F">
      <w:pPr>
        <w:spacing w:line="360" w:lineRule="auto"/>
        <w:ind w:firstLine="709"/>
        <w:jc w:val="both"/>
        <w:rPr>
          <w:color w:val="000000"/>
          <w:sz w:val="28"/>
          <w:szCs w:val="28"/>
        </w:rPr>
      </w:pPr>
      <w:r w:rsidRPr="007033E4">
        <w:rPr>
          <w:color w:val="000000"/>
          <w:sz w:val="28"/>
          <w:szCs w:val="28"/>
        </w:rPr>
        <w:t xml:space="preserve">Главной задачей </w:t>
      </w:r>
      <w:r w:rsidR="000561D6" w:rsidRPr="007033E4">
        <w:rPr>
          <w:color w:val="000000"/>
          <w:sz w:val="28"/>
          <w:szCs w:val="28"/>
        </w:rPr>
        <w:t>финансовой</w:t>
      </w:r>
      <w:r w:rsidRPr="007033E4">
        <w:rPr>
          <w:color w:val="000000"/>
          <w:sz w:val="28"/>
          <w:szCs w:val="28"/>
        </w:rPr>
        <w:t xml:space="preserve"> отчетности (индивидуальной и консолидированной) является обеспечение гарантированного доступа заинтересованными пользователями к качественной информации о деятельности организации и/или информации о группе организаций, входящих в корпоративную семью. Для решения этой задачи бухгалтерская отчетность должна быть составлена по определенным правилам в соответствии с основными требованиями к ведению бухгалтерского учета и отчетности.</w:t>
      </w:r>
    </w:p>
    <w:p w:rsidR="00C35453" w:rsidRPr="007033E4" w:rsidRDefault="00C35453" w:rsidP="0009529F">
      <w:pPr>
        <w:autoSpaceDE w:val="0"/>
        <w:autoSpaceDN w:val="0"/>
        <w:adjustRightInd w:val="0"/>
        <w:spacing w:line="360" w:lineRule="auto"/>
        <w:ind w:firstLine="709"/>
        <w:jc w:val="both"/>
        <w:rPr>
          <w:color w:val="000000"/>
          <w:sz w:val="28"/>
          <w:szCs w:val="28"/>
        </w:rPr>
      </w:pPr>
      <w:r w:rsidRPr="007033E4">
        <w:rPr>
          <w:color w:val="000000"/>
          <w:sz w:val="28"/>
          <w:szCs w:val="28"/>
        </w:rPr>
        <w:t>Данные вступительного баланса должны соответствовать данным утвержденного заключительного баланса за предыдущий год. В случае изменения вступительного баланса на 1 января отчетного года, причины следует объяснить в пояснительной записке. Организация, передающая и приобретающая (получающая) новые подразделения не по состоянию на 1 января отчетного года, в пояснительной записке приводит объяснения несоответствия данных баланса на начало и конец отчетного периода.</w:t>
      </w:r>
    </w:p>
    <w:p w:rsidR="00C35453" w:rsidRPr="007033E4" w:rsidRDefault="00C35453" w:rsidP="0009529F">
      <w:pPr>
        <w:spacing w:line="360" w:lineRule="auto"/>
        <w:ind w:firstLine="709"/>
        <w:jc w:val="both"/>
        <w:rPr>
          <w:color w:val="000000"/>
          <w:sz w:val="28"/>
          <w:szCs w:val="28"/>
        </w:rPr>
      </w:pPr>
      <w:r w:rsidRPr="007033E4">
        <w:rPr>
          <w:color w:val="000000"/>
          <w:sz w:val="28"/>
          <w:szCs w:val="28"/>
        </w:rPr>
        <w:t>В состав промежуточной отчетности включаются:</w:t>
      </w:r>
    </w:p>
    <w:p w:rsidR="0009529F" w:rsidRPr="007033E4" w:rsidRDefault="00C35453" w:rsidP="0009529F">
      <w:pPr>
        <w:spacing w:line="360" w:lineRule="auto"/>
        <w:ind w:firstLine="709"/>
        <w:jc w:val="both"/>
        <w:rPr>
          <w:rStyle w:val="apple-converted-space"/>
          <w:color w:val="000000"/>
          <w:sz w:val="28"/>
          <w:szCs w:val="28"/>
        </w:rPr>
      </w:pPr>
      <w:r w:rsidRPr="007033E4">
        <w:rPr>
          <w:color w:val="000000"/>
          <w:sz w:val="28"/>
          <w:szCs w:val="28"/>
        </w:rPr>
        <w:t xml:space="preserve">- Бухгалтерский баланс (ф.1), содержащий показатели, характеризующие величину и состав активов, и источники их формирования (пассив) на отчетную дату. Это единый баланс организации, </w:t>
      </w:r>
      <w:r w:rsidR="00011DA4" w:rsidRPr="007033E4">
        <w:rPr>
          <w:rStyle w:val="apple-style-span"/>
          <w:color w:val="000000"/>
          <w:sz w:val="28"/>
          <w:szCs w:val="28"/>
        </w:rPr>
        <w:t>по которому можно судить о масштабах предприятия, структуре хозяйственных средств и их источников, степени изношенности основных средств, финансовом положении, результатах финансово-хозяйственной деятельности за отчетный период и о многих других сторонах жизни субъекта.</w:t>
      </w:r>
    </w:p>
    <w:p w:rsidR="0009529F" w:rsidRPr="007033E4" w:rsidRDefault="00C35453" w:rsidP="0009529F">
      <w:pPr>
        <w:spacing w:line="360" w:lineRule="auto"/>
        <w:ind w:firstLine="709"/>
        <w:jc w:val="both"/>
        <w:rPr>
          <w:color w:val="000000"/>
          <w:sz w:val="28"/>
          <w:szCs w:val="28"/>
        </w:rPr>
      </w:pPr>
      <w:r w:rsidRPr="007033E4">
        <w:rPr>
          <w:color w:val="000000"/>
          <w:sz w:val="28"/>
          <w:szCs w:val="28"/>
        </w:rPr>
        <w:t>- Отчет о прибылях и убытках (ф.2), где приводятся данные по формированию финансовых результатов.</w:t>
      </w:r>
    </w:p>
    <w:p w:rsidR="00C35453" w:rsidRPr="007033E4" w:rsidRDefault="00C35453" w:rsidP="0009529F">
      <w:pPr>
        <w:autoSpaceDE w:val="0"/>
        <w:autoSpaceDN w:val="0"/>
        <w:adjustRightInd w:val="0"/>
        <w:spacing w:line="360" w:lineRule="auto"/>
        <w:ind w:firstLine="709"/>
        <w:jc w:val="both"/>
        <w:rPr>
          <w:color w:val="000000"/>
          <w:sz w:val="28"/>
          <w:szCs w:val="28"/>
        </w:rPr>
      </w:pPr>
      <w:r w:rsidRPr="007033E4">
        <w:rPr>
          <w:color w:val="000000"/>
          <w:sz w:val="28"/>
          <w:szCs w:val="28"/>
        </w:rPr>
        <w:t>В состав годовой бухгалтерской отчетности включаются:</w:t>
      </w:r>
    </w:p>
    <w:p w:rsidR="00C35453" w:rsidRPr="007033E4" w:rsidRDefault="00C35453" w:rsidP="0009529F">
      <w:pPr>
        <w:autoSpaceDE w:val="0"/>
        <w:autoSpaceDN w:val="0"/>
        <w:adjustRightInd w:val="0"/>
        <w:spacing w:line="360" w:lineRule="auto"/>
        <w:ind w:firstLine="709"/>
        <w:jc w:val="both"/>
        <w:rPr>
          <w:color w:val="000000"/>
          <w:sz w:val="28"/>
          <w:szCs w:val="28"/>
        </w:rPr>
      </w:pPr>
      <w:r w:rsidRPr="007033E4">
        <w:rPr>
          <w:color w:val="000000"/>
          <w:sz w:val="28"/>
          <w:szCs w:val="28"/>
        </w:rPr>
        <w:t>- Бухгалтерский баланс (ф.1);</w:t>
      </w:r>
    </w:p>
    <w:p w:rsidR="00C35453" w:rsidRPr="007033E4" w:rsidRDefault="00C35453" w:rsidP="0009529F">
      <w:pPr>
        <w:autoSpaceDE w:val="0"/>
        <w:autoSpaceDN w:val="0"/>
        <w:adjustRightInd w:val="0"/>
        <w:spacing w:line="360" w:lineRule="auto"/>
        <w:ind w:firstLine="709"/>
        <w:jc w:val="both"/>
        <w:rPr>
          <w:color w:val="000000"/>
          <w:sz w:val="28"/>
          <w:szCs w:val="28"/>
        </w:rPr>
      </w:pPr>
      <w:r w:rsidRPr="007033E4">
        <w:rPr>
          <w:color w:val="000000"/>
          <w:sz w:val="28"/>
          <w:szCs w:val="28"/>
        </w:rPr>
        <w:t>- Отчет о финансовых результатах (ф.2);</w:t>
      </w:r>
    </w:p>
    <w:p w:rsidR="00C35453" w:rsidRPr="007033E4" w:rsidRDefault="00C35453" w:rsidP="0009529F">
      <w:pPr>
        <w:autoSpaceDE w:val="0"/>
        <w:autoSpaceDN w:val="0"/>
        <w:adjustRightInd w:val="0"/>
        <w:spacing w:line="360" w:lineRule="auto"/>
        <w:ind w:firstLine="709"/>
        <w:jc w:val="both"/>
        <w:rPr>
          <w:color w:val="000000"/>
          <w:sz w:val="28"/>
          <w:szCs w:val="28"/>
        </w:rPr>
      </w:pPr>
      <w:r w:rsidRPr="007033E4">
        <w:rPr>
          <w:color w:val="000000"/>
          <w:sz w:val="28"/>
          <w:szCs w:val="28"/>
        </w:rPr>
        <w:t>- Отчет о движении капитала (ф.3);</w:t>
      </w:r>
    </w:p>
    <w:p w:rsidR="00C35453" w:rsidRPr="007033E4" w:rsidRDefault="00C35453" w:rsidP="0009529F">
      <w:pPr>
        <w:autoSpaceDE w:val="0"/>
        <w:autoSpaceDN w:val="0"/>
        <w:adjustRightInd w:val="0"/>
        <w:spacing w:line="360" w:lineRule="auto"/>
        <w:ind w:firstLine="709"/>
        <w:jc w:val="both"/>
        <w:rPr>
          <w:color w:val="000000"/>
          <w:sz w:val="28"/>
          <w:szCs w:val="28"/>
        </w:rPr>
      </w:pPr>
      <w:r w:rsidRPr="007033E4">
        <w:rPr>
          <w:color w:val="000000"/>
          <w:sz w:val="28"/>
          <w:szCs w:val="28"/>
        </w:rPr>
        <w:t>- Отчет о движении денежных средств (ф.4);</w:t>
      </w:r>
    </w:p>
    <w:p w:rsidR="00C35453" w:rsidRPr="007033E4" w:rsidRDefault="00C35453" w:rsidP="0009529F">
      <w:pPr>
        <w:autoSpaceDE w:val="0"/>
        <w:autoSpaceDN w:val="0"/>
        <w:adjustRightInd w:val="0"/>
        <w:spacing w:line="360" w:lineRule="auto"/>
        <w:ind w:firstLine="709"/>
        <w:jc w:val="both"/>
        <w:rPr>
          <w:color w:val="000000"/>
          <w:sz w:val="28"/>
          <w:szCs w:val="28"/>
        </w:rPr>
      </w:pPr>
      <w:r w:rsidRPr="007033E4">
        <w:rPr>
          <w:color w:val="000000"/>
          <w:sz w:val="28"/>
          <w:szCs w:val="28"/>
        </w:rPr>
        <w:t>- Приложение к бухгалтерскому балансу (ф.5);</w:t>
      </w:r>
    </w:p>
    <w:p w:rsidR="00C35453" w:rsidRPr="007033E4" w:rsidRDefault="00C35453" w:rsidP="0009529F">
      <w:pPr>
        <w:autoSpaceDE w:val="0"/>
        <w:autoSpaceDN w:val="0"/>
        <w:adjustRightInd w:val="0"/>
        <w:spacing w:line="360" w:lineRule="auto"/>
        <w:ind w:firstLine="709"/>
        <w:jc w:val="both"/>
        <w:rPr>
          <w:color w:val="000000"/>
          <w:sz w:val="28"/>
          <w:szCs w:val="28"/>
        </w:rPr>
      </w:pPr>
      <w:r w:rsidRPr="007033E4">
        <w:rPr>
          <w:color w:val="000000"/>
          <w:sz w:val="28"/>
          <w:szCs w:val="28"/>
        </w:rPr>
        <w:t>- Специализированные формы бухгалтерской отчетности;</w:t>
      </w:r>
    </w:p>
    <w:p w:rsidR="00C35453" w:rsidRPr="007033E4" w:rsidRDefault="00C35453" w:rsidP="0009529F">
      <w:pPr>
        <w:autoSpaceDE w:val="0"/>
        <w:autoSpaceDN w:val="0"/>
        <w:adjustRightInd w:val="0"/>
        <w:spacing w:line="360" w:lineRule="auto"/>
        <w:ind w:firstLine="709"/>
        <w:jc w:val="both"/>
        <w:rPr>
          <w:color w:val="000000"/>
          <w:sz w:val="28"/>
          <w:szCs w:val="28"/>
        </w:rPr>
      </w:pPr>
      <w:r w:rsidRPr="007033E4">
        <w:rPr>
          <w:color w:val="000000"/>
          <w:sz w:val="28"/>
          <w:szCs w:val="28"/>
        </w:rPr>
        <w:t>- Пояснительная записка;</w:t>
      </w:r>
    </w:p>
    <w:p w:rsidR="00C35453" w:rsidRPr="007033E4" w:rsidRDefault="00C35453" w:rsidP="0009529F">
      <w:pPr>
        <w:spacing w:line="360" w:lineRule="auto"/>
        <w:ind w:firstLine="709"/>
        <w:jc w:val="both"/>
        <w:rPr>
          <w:color w:val="000000"/>
          <w:sz w:val="28"/>
          <w:szCs w:val="28"/>
        </w:rPr>
      </w:pPr>
      <w:r w:rsidRPr="007033E4">
        <w:rPr>
          <w:color w:val="000000"/>
          <w:sz w:val="28"/>
          <w:szCs w:val="28"/>
        </w:rPr>
        <w:t>- Аудиторское заключение, подтверждающее достоверность бухгалтерской отчетности организации, если она в соответствии с Федеральными законами подлежит обязательному аудиту. Формы отчетности NN 3,4,5, а также пояснительная записка субъектами малого предпринимательства могут не предоставляться.</w:t>
      </w:r>
    </w:p>
    <w:p w:rsidR="00C35453" w:rsidRPr="007033E4" w:rsidRDefault="00230984" w:rsidP="0009529F">
      <w:pPr>
        <w:autoSpaceDE w:val="0"/>
        <w:autoSpaceDN w:val="0"/>
        <w:adjustRightInd w:val="0"/>
        <w:spacing w:line="360" w:lineRule="auto"/>
        <w:ind w:firstLine="709"/>
        <w:jc w:val="both"/>
        <w:rPr>
          <w:color w:val="000000"/>
          <w:sz w:val="28"/>
          <w:szCs w:val="28"/>
        </w:rPr>
      </w:pPr>
      <w:r w:rsidRPr="007033E4">
        <w:rPr>
          <w:color w:val="000000"/>
          <w:sz w:val="28"/>
          <w:szCs w:val="28"/>
        </w:rPr>
        <w:t>В пояснительной записке приводи</w:t>
      </w:r>
      <w:r w:rsidR="00C35453" w:rsidRPr="007033E4">
        <w:rPr>
          <w:color w:val="000000"/>
          <w:sz w:val="28"/>
          <w:szCs w:val="28"/>
        </w:rPr>
        <w:t>тся краткая характеристика деятельности организации (виды производственной деятельности), основные показатели деятельности и факторы, повлиявшие в отчетном году на хозяйственные и финансовые результаты деятельности организации, а также решения по итогам рассмотрения годового бухгалтерского отчета и распределения прибыли, оставшейся в распоряжении предприятия.</w:t>
      </w:r>
    </w:p>
    <w:p w:rsidR="0009529F" w:rsidRPr="007033E4" w:rsidRDefault="00C35453" w:rsidP="0009529F">
      <w:pPr>
        <w:autoSpaceDE w:val="0"/>
        <w:autoSpaceDN w:val="0"/>
        <w:adjustRightInd w:val="0"/>
        <w:spacing w:line="360" w:lineRule="auto"/>
        <w:ind w:firstLine="709"/>
        <w:jc w:val="both"/>
        <w:rPr>
          <w:color w:val="000000"/>
          <w:sz w:val="28"/>
          <w:szCs w:val="28"/>
        </w:rPr>
      </w:pPr>
      <w:r w:rsidRPr="007033E4">
        <w:rPr>
          <w:color w:val="000000"/>
          <w:sz w:val="28"/>
          <w:szCs w:val="28"/>
        </w:rPr>
        <w:t>При изменении вступительного баланса на начало года в пояснительной записке к отчету объясняются причины изменений. В ней должны быть раскрыты избранные при формировании учетной политики способы ведения бухгалтерского учета. Подлежат обособленному раскрытию изменения в учетной политике, существенно влияющие на оценку и принятие решения пользователей бухгалтерской отчетности в отчетном году или в периодах, следующих за отчетным, а также причины этих изменений и оценка последствий их в стоимостном выражении.</w:t>
      </w:r>
    </w:p>
    <w:p w:rsidR="0009529F" w:rsidRPr="007033E4" w:rsidRDefault="00C35453" w:rsidP="0009529F">
      <w:pPr>
        <w:autoSpaceDE w:val="0"/>
        <w:autoSpaceDN w:val="0"/>
        <w:adjustRightInd w:val="0"/>
        <w:spacing w:line="360" w:lineRule="auto"/>
        <w:ind w:firstLine="709"/>
        <w:jc w:val="both"/>
        <w:rPr>
          <w:color w:val="000000"/>
          <w:sz w:val="28"/>
          <w:szCs w:val="28"/>
        </w:rPr>
      </w:pPr>
      <w:r w:rsidRPr="007033E4">
        <w:rPr>
          <w:color w:val="000000"/>
          <w:sz w:val="28"/>
          <w:szCs w:val="28"/>
        </w:rPr>
        <w:t>При оценке финансового состояния приводятся показатели оценки удовлетворительности структуры баланса (текущей ликвидности, обеспеченности собственными средствами и способности восстановлен</w:t>
      </w:r>
      <w:r w:rsidR="00767EDD" w:rsidRPr="007033E4">
        <w:rPr>
          <w:color w:val="000000"/>
          <w:sz w:val="28"/>
          <w:szCs w:val="28"/>
        </w:rPr>
        <w:t>ия (утраты) платежеспособности).</w:t>
      </w:r>
    </w:p>
    <w:p w:rsidR="0009529F" w:rsidRPr="007033E4" w:rsidRDefault="00C35453" w:rsidP="0009529F">
      <w:pPr>
        <w:autoSpaceDE w:val="0"/>
        <w:autoSpaceDN w:val="0"/>
        <w:adjustRightInd w:val="0"/>
        <w:spacing w:line="360" w:lineRule="auto"/>
        <w:ind w:firstLine="709"/>
        <w:jc w:val="both"/>
        <w:rPr>
          <w:color w:val="000000"/>
          <w:sz w:val="28"/>
          <w:szCs w:val="28"/>
        </w:rPr>
      </w:pPr>
      <w:r w:rsidRPr="007033E4">
        <w:rPr>
          <w:color w:val="000000"/>
          <w:sz w:val="28"/>
          <w:szCs w:val="28"/>
        </w:rPr>
        <w:t>При оценке финансового состояния на долгосрочную перспективу приводится характеристика структуры источников средств, степень зависимости организации от внешних инвесторов и кредиторов. Кроме того,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репутация организации, выражающаяся, в частности, в известности клиентов, пользующихся услугами организации и др., уровень эффективности использования ресурсов предприятия.</w:t>
      </w:r>
      <w:r w:rsidR="007B2053" w:rsidRPr="007033E4">
        <w:rPr>
          <w:color w:val="000000"/>
          <w:sz w:val="28"/>
          <w:szCs w:val="28"/>
        </w:rPr>
        <w:t xml:space="preserve"> [6]</w:t>
      </w:r>
    </w:p>
    <w:p w:rsidR="00C35453" w:rsidRPr="007033E4" w:rsidRDefault="00C35453" w:rsidP="0009529F">
      <w:pPr>
        <w:autoSpaceDE w:val="0"/>
        <w:autoSpaceDN w:val="0"/>
        <w:adjustRightInd w:val="0"/>
        <w:spacing w:line="360" w:lineRule="auto"/>
        <w:ind w:firstLine="709"/>
        <w:jc w:val="both"/>
        <w:rPr>
          <w:color w:val="000000"/>
          <w:sz w:val="28"/>
          <w:szCs w:val="28"/>
        </w:rPr>
      </w:pPr>
      <w:r w:rsidRPr="007033E4">
        <w:rPr>
          <w:color w:val="000000"/>
          <w:sz w:val="28"/>
          <w:szCs w:val="28"/>
        </w:rPr>
        <w:t>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 капитальных вложений, осуществляемых экономических мероприятий и другой информации, интересующей возможных пользователей годового бухгалтерского отчета и необходимой для реализации контрольных прав участников предприятия.</w:t>
      </w:r>
    </w:p>
    <w:p w:rsidR="006767B7" w:rsidRPr="007033E4" w:rsidRDefault="006767B7" w:rsidP="0009529F">
      <w:pPr>
        <w:spacing w:line="360" w:lineRule="auto"/>
        <w:ind w:firstLine="709"/>
        <w:jc w:val="both"/>
        <w:rPr>
          <w:color w:val="000000"/>
          <w:sz w:val="28"/>
          <w:szCs w:val="28"/>
        </w:rPr>
      </w:pPr>
    </w:p>
    <w:p w:rsidR="00230984" w:rsidRPr="007033E4" w:rsidRDefault="006767B7" w:rsidP="005F4284">
      <w:pPr>
        <w:pStyle w:val="20000"/>
        <w:rPr>
          <w:b/>
          <w:color w:val="000000"/>
          <w:sz w:val="28"/>
          <w:szCs w:val="28"/>
        </w:rPr>
      </w:pPr>
      <w:bookmarkStart w:id="3" w:name="_Toc284673490"/>
      <w:r w:rsidRPr="007033E4">
        <w:rPr>
          <w:b/>
          <w:color w:val="000000"/>
          <w:sz w:val="28"/>
          <w:szCs w:val="28"/>
        </w:rPr>
        <w:t xml:space="preserve">1.2 Методы </w:t>
      </w:r>
      <w:bookmarkEnd w:id="3"/>
      <w:r w:rsidR="002001C4" w:rsidRPr="007033E4">
        <w:rPr>
          <w:b/>
          <w:color w:val="000000"/>
          <w:sz w:val="28"/>
          <w:szCs w:val="28"/>
        </w:rPr>
        <w:t>анализа финансовых отчетов</w:t>
      </w:r>
    </w:p>
    <w:p w:rsidR="007F0C0C" w:rsidRPr="007033E4" w:rsidRDefault="007F0C0C" w:rsidP="0009529F">
      <w:pPr>
        <w:pStyle w:val="20000"/>
        <w:jc w:val="both"/>
        <w:rPr>
          <w:b/>
          <w:color w:val="000000"/>
          <w:sz w:val="28"/>
          <w:szCs w:val="28"/>
        </w:rPr>
      </w:pPr>
    </w:p>
    <w:p w:rsidR="0009529F" w:rsidRPr="007033E4" w:rsidRDefault="002001C4" w:rsidP="0009529F">
      <w:pPr>
        <w:pStyle w:val="a6"/>
        <w:spacing w:before="0" w:beforeAutospacing="0" w:after="0" w:afterAutospacing="0" w:line="360" w:lineRule="auto"/>
        <w:ind w:firstLine="709"/>
        <w:jc w:val="both"/>
        <w:rPr>
          <w:color w:val="000000"/>
          <w:sz w:val="28"/>
          <w:szCs w:val="28"/>
        </w:rPr>
      </w:pPr>
      <w:bookmarkStart w:id="4" w:name="_Toc284673491"/>
      <w:r w:rsidRPr="007033E4">
        <w:rPr>
          <w:color w:val="000000"/>
          <w:sz w:val="28"/>
          <w:szCs w:val="28"/>
        </w:rPr>
        <w:t>Международная практика выработала определенные методы анализа финансовой отчетности, которые основываются на различных абсолютных и относительных типовых показателях, позволяющих проводить не только анализ балансовых статей отдельной фирмы, но и сопоставительный анализ по ряду фирм одной отрасли хозяйства или занимающихся аналогичными видами деятельности. Такие сопоставления обычно проводятся не только за отчетный год, но и за ряд лет, отражающих довольно длительный период деятельности фирмы. Это позволяет определить тенденции развития фирмы на перспективу, что имеет большое значение в практической деятельности фирм, поскольку они осуществляют как долгосрочное, так среднесрочное и текущее внутрифирменное планирование.</w:t>
      </w:r>
    </w:p>
    <w:p w:rsidR="002001C4" w:rsidRPr="007033E4" w:rsidRDefault="002001C4"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В зависимости от целей анализа финансовой отчетности и заинтересованных в его результатах пользователей применяются различные виды анализа и разный набор показателей - финансовых коэффициентов, а именно:</w:t>
      </w:r>
    </w:p>
    <w:p w:rsidR="002001C4" w:rsidRPr="007033E4" w:rsidRDefault="002001C4"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 абсолютные показатели для ознакомления с отчетностью, позволяющие сделать выводы об основных источниках привлечения средств, направлениях их вложений, источниках поступления денежных средств, размеров полученной прибыли, системы распределения дивидендов:</w:t>
      </w:r>
    </w:p>
    <w:p w:rsidR="002001C4" w:rsidRPr="007033E4" w:rsidRDefault="002001C4"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 сравнимые процентные показатели (Percentage Changes) для чтения отчетности и выявления отклонений по важнейшим статьям финансовой отчетности;</w:t>
      </w:r>
    </w:p>
    <w:p w:rsidR="002001C4" w:rsidRPr="007033E4" w:rsidRDefault="002001C4"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 анализ горизонтальных процентных изменений (Horizontal Percentage Changes), характеризующих изменения отдельных статей финансовой отчетности за год или ряд лет. Например, рост в процентах: чистых продаж, себестоимости реализованной продукции, валовой прибыли, чистой прибыли, производственных расходов и др.;</w:t>
      </w:r>
    </w:p>
    <w:p w:rsidR="002001C4" w:rsidRPr="007033E4" w:rsidRDefault="002001C4"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 анализ вертикальных процентных изменений (Vertical Percentage Analyses), предполагающий соотношение показателей различных статей по отношению к одной выбранной статье. Например, доля в процентах от объема продаж: себестоимости реализованной продукции, валовой прибыли, производственных расходов, дохода от основной деятельности, чистого дохода;</w:t>
      </w:r>
    </w:p>
    <w:p w:rsidR="002001C4" w:rsidRPr="007033E4" w:rsidRDefault="002001C4"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 анализ тенденций (трендовый анализ), характеризующих изменение показателей деятельности фирмы на протяжении ряда лет по сравнению с базовым показателем, равным 100. Его цель - оценка работы финансовых менеджеров в прошлый период и определение прогноза их поведения на будущее;</w:t>
      </w:r>
    </w:p>
    <w:p w:rsidR="002001C4" w:rsidRPr="007033E4" w:rsidRDefault="002001C4"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 сравнительный анализ, проводимый с целью сопоставления отдельных показателей деятельности своей фирмы с показателями фирм-конкурентов одной отраслевой принадлежности и примерно одинаковых размеров (с учетом различных методов отчетности). Этот анализ позволяет выявить стратегию конкурентов и перспективы их развития;</w:t>
      </w:r>
    </w:p>
    <w:p w:rsidR="002001C4" w:rsidRPr="007033E4" w:rsidRDefault="002001C4"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 сравнение со среднеотраслевыми показателями, показывающее устойчивость положения фирмы на рынке. Проводится с учетом общих изменений состояния хозяйственной конъюнктуры в отрасли и в экономике страны в целом, в частности, уровня цен, динамики процентной ставки, степени обеспеченности сырьем и материалами;</w:t>
      </w:r>
    </w:p>
    <w:p w:rsidR="002001C4" w:rsidRPr="007033E4" w:rsidRDefault="002001C4"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 анализ показателей путем использования финансовых коэффициентов (Ratios), расчет которых основывается на существовании определенных соотношений между отдельными статьями отчетности. Значение таких коэффициентов определяется возможностью сопоставления полученных результатов с существующими общепринятыми стандартными нормами - усредненными отраслевыми коэффициентами, а также с применяемыми в стране или в конкретной фирме показателями анализа финансовой отчетности.</w:t>
      </w:r>
    </w:p>
    <w:p w:rsidR="002001C4" w:rsidRPr="007033E4" w:rsidRDefault="002001C4"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Финансовые коэффициенты используются для оценки деятельности финансовых менеджеров и учитываются ими при принятии управленческих решений. Такие коэффициенты доступны и акционерам, которые на их основе могут самостоятельно проанализировать эффективность деятельности фирмы и ее текущее финансовое положение.</w:t>
      </w:r>
    </w:p>
    <w:p w:rsidR="00A75A57" w:rsidRPr="007033E4" w:rsidRDefault="00A75A57" w:rsidP="0009529F">
      <w:pPr>
        <w:pStyle w:val="a6"/>
        <w:spacing w:before="0" w:beforeAutospacing="0" w:after="0" w:afterAutospacing="0" w:line="360" w:lineRule="auto"/>
        <w:ind w:firstLine="709"/>
        <w:jc w:val="both"/>
        <w:rPr>
          <w:color w:val="000000"/>
          <w:sz w:val="28"/>
          <w:szCs w:val="28"/>
        </w:rPr>
      </w:pPr>
    </w:p>
    <w:p w:rsidR="0055216B" w:rsidRPr="007033E4" w:rsidRDefault="005F4284" w:rsidP="005F4284">
      <w:pPr>
        <w:pStyle w:val="20000"/>
        <w:rPr>
          <w:b/>
          <w:color w:val="000000"/>
          <w:sz w:val="28"/>
          <w:szCs w:val="32"/>
        </w:rPr>
      </w:pPr>
      <w:r w:rsidRPr="007033E4">
        <w:rPr>
          <w:b/>
          <w:color w:val="000000"/>
          <w:sz w:val="28"/>
          <w:szCs w:val="32"/>
        </w:rPr>
        <w:br w:type="page"/>
      </w:r>
      <w:r w:rsidR="0045778B" w:rsidRPr="007033E4">
        <w:rPr>
          <w:b/>
          <w:color w:val="000000"/>
          <w:sz w:val="28"/>
          <w:szCs w:val="32"/>
        </w:rPr>
        <w:t>2</w:t>
      </w:r>
      <w:bookmarkEnd w:id="4"/>
      <w:r w:rsidRPr="007033E4">
        <w:rPr>
          <w:b/>
          <w:color w:val="000000"/>
          <w:sz w:val="28"/>
          <w:szCs w:val="32"/>
        </w:rPr>
        <w:t>.</w:t>
      </w:r>
      <w:r w:rsidR="0045778B" w:rsidRPr="007033E4">
        <w:rPr>
          <w:b/>
          <w:color w:val="000000"/>
          <w:sz w:val="28"/>
          <w:szCs w:val="32"/>
        </w:rPr>
        <w:t xml:space="preserve"> </w:t>
      </w:r>
      <w:r w:rsidR="00011DA4" w:rsidRPr="007033E4">
        <w:rPr>
          <w:b/>
          <w:color w:val="000000"/>
          <w:sz w:val="28"/>
          <w:szCs w:val="32"/>
        </w:rPr>
        <w:t>Организационно-экономическая характеристика предприятия СПК «Нелюбино»</w:t>
      </w:r>
    </w:p>
    <w:p w:rsidR="00B15BA1" w:rsidRPr="007033E4" w:rsidRDefault="00B15BA1" w:rsidP="005F4284">
      <w:pPr>
        <w:pStyle w:val="20000"/>
        <w:rPr>
          <w:b/>
          <w:color w:val="000000"/>
          <w:sz w:val="28"/>
          <w:szCs w:val="32"/>
        </w:rPr>
      </w:pPr>
    </w:p>
    <w:p w:rsidR="00B363DC" w:rsidRPr="007033E4" w:rsidRDefault="00011DA4" w:rsidP="005F4284">
      <w:pPr>
        <w:pStyle w:val="20000"/>
        <w:rPr>
          <w:b/>
          <w:color w:val="000000"/>
          <w:sz w:val="28"/>
          <w:szCs w:val="28"/>
        </w:rPr>
      </w:pPr>
      <w:bookmarkStart w:id="5" w:name="_Toc284673492"/>
      <w:r w:rsidRPr="007033E4">
        <w:rPr>
          <w:b/>
          <w:color w:val="000000"/>
          <w:sz w:val="28"/>
          <w:szCs w:val="28"/>
        </w:rPr>
        <w:t>2.1 Организационная характеристика предприятия</w:t>
      </w:r>
    </w:p>
    <w:p w:rsidR="00B363DC" w:rsidRPr="007033E4" w:rsidRDefault="00B363DC" w:rsidP="0009529F">
      <w:pPr>
        <w:pStyle w:val="20000"/>
        <w:jc w:val="both"/>
        <w:rPr>
          <w:b/>
          <w:color w:val="000000"/>
          <w:sz w:val="28"/>
          <w:szCs w:val="28"/>
        </w:rPr>
      </w:pPr>
    </w:p>
    <w:p w:rsidR="00B363DC" w:rsidRPr="007033E4" w:rsidRDefault="00B363DC" w:rsidP="0009529F">
      <w:pPr>
        <w:pStyle w:val="20000"/>
        <w:jc w:val="both"/>
        <w:rPr>
          <w:b/>
          <w:color w:val="000000"/>
          <w:sz w:val="28"/>
          <w:szCs w:val="28"/>
        </w:rPr>
      </w:pPr>
      <w:r w:rsidRPr="007033E4">
        <w:rPr>
          <w:color w:val="000000"/>
          <w:sz w:val="28"/>
          <w:szCs w:val="28"/>
        </w:rPr>
        <w:t>СПК (колхоз) «Нелюбино» организован на базе СПК (колхоз) «Родина» на основании разделительного баланса методом выделения. Зарегистрировано муниципальным учреждением «Регистрационная палата Томского района» 25.06.02г., № 829. Центральная усадьба СПК (колхоза) «Нелюбино» находится на территории села Нелюбино Томского района Томской области и расположена в 28 км от областного центра г. Томска. В состав хозяйства входят два населенных пункта: с. Нелюбино, с. Кудринка.</w:t>
      </w:r>
    </w:p>
    <w:p w:rsidR="00B363DC" w:rsidRPr="007033E4" w:rsidRDefault="00B363DC" w:rsidP="0009529F">
      <w:pPr>
        <w:shd w:val="clear" w:color="auto" w:fill="FFFFFF"/>
        <w:spacing w:line="360" w:lineRule="auto"/>
        <w:ind w:firstLine="709"/>
        <w:jc w:val="both"/>
        <w:rPr>
          <w:color w:val="000000"/>
          <w:sz w:val="28"/>
          <w:szCs w:val="28"/>
        </w:rPr>
      </w:pPr>
      <w:r w:rsidRPr="007033E4">
        <w:rPr>
          <w:color w:val="000000"/>
          <w:sz w:val="28"/>
          <w:szCs w:val="28"/>
        </w:rPr>
        <w:t>Организационно - правовая форма - частная. Вид деятельности - сельское хозяйство (растениеводство и животноводство). Площадь хозяйства 7181 га.</w:t>
      </w:r>
    </w:p>
    <w:p w:rsidR="00B363DC" w:rsidRPr="007033E4" w:rsidRDefault="00B363DC" w:rsidP="0009529F">
      <w:pPr>
        <w:shd w:val="clear" w:color="auto" w:fill="FFFFFF"/>
        <w:spacing w:line="360" w:lineRule="auto"/>
        <w:ind w:firstLine="709"/>
        <w:jc w:val="both"/>
        <w:rPr>
          <w:color w:val="000000"/>
          <w:sz w:val="28"/>
        </w:rPr>
      </w:pPr>
      <w:r w:rsidRPr="007033E4">
        <w:rPr>
          <w:color w:val="000000"/>
          <w:sz w:val="28"/>
          <w:szCs w:val="28"/>
        </w:rPr>
        <w:t xml:space="preserve">Реализация продукции по направлениям идет не равномерно, что говорит о нестабильном положении в СПК (колхоз) «Нелюбино», это четко прослеживается в таблице </w:t>
      </w:r>
      <w:r w:rsidR="00EE08A9" w:rsidRPr="007033E4">
        <w:rPr>
          <w:color w:val="000000"/>
          <w:sz w:val="28"/>
          <w:szCs w:val="28"/>
        </w:rPr>
        <w:t>1</w:t>
      </w:r>
    </w:p>
    <w:p w:rsidR="00B363DC" w:rsidRPr="007033E4" w:rsidRDefault="00B363DC" w:rsidP="0009529F">
      <w:pPr>
        <w:shd w:val="clear" w:color="auto" w:fill="FFFFFF"/>
        <w:spacing w:line="360" w:lineRule="auto"/>
        <w:ind w:firstLine="709"/>
        <w:jc w:val="both"/>
        <w:rPr>
          <w:color w:val="000000"/>
          <w:sz w:val="28"/>
        </w:rPr>
      </w:pPr>
      <w:r w:rsidRPr="007033E4">
        <w:rPr>
          <w:color w:val="000000"/>
          <w:sz w:val="28"/>
          <w:szCs w:val="28"/>
        </w:rPr>
        <w:t>Специализация сельскохозяйственной зоны или отдельного предприятия заключается в выделении главной отрасли и создании условий для её преимущественного развития. Оно характеризует производственное направление и определяет отраслевую структуру зоны или хозяйства. В животноводстве возможна более узкая специализация, чем в растениеводстве, так как производство ряда видов продукции животноводства может быть прямо не связано с землей.</w:t>
      </w:r>
    </w:p>
    <w:p w:rsidR="00B363DC" w:rsidRPr="007033E4" w:rsidRDefault="00B363DC" w:rsidP="0009529F">
      <w:pPr>
        <w:shd w:val="clear" w:color="auto" w:fill="FFFFFF"/>
        <w:tabs>
          <w:tab w:val="left" w:pos="3422"/>
          <w:tab w:val="left" w:pos="5314"/>
          <w:tab w:val="left" w:pos="7858"/>
        </w:tabs>
        <w:spacing w:line="360" w:lineRule="auto"/>
        <w:ind w:firstLine="709"/>
        <w:jc w:val="both"/>
        <w:rPr>
          <w:color w:val="000000"/>
          <w:sz w:val="28"/>
          <w:szCs w:val="28"/>
        </w:rPr>
      </w:pPr>
      <w:r w:rsidRPr="007033E4">
        <w:rPr>
          <w:color w:val="000000"/>
          <w:sz w:val="28"/>
          <w:szCs w:val="28"/>
        </w:rPr>
        <w:t>Экономическое значение рациональной специализации</w:t>
      </w:r>
      <w:r w:rsidRPr="007033E4">
        <w:rPr>
          <w:color w:val="000000"/>
          <w:sz w:val="28"/>
        </w:rPr>
        <w:t xml:space="preserve"> </w:t>
      </w:r>
      <w:r w:rsidRPr="007033E4">
        <w:rPr>
          <w:color w:val="000000"/>
          <w:sz w:val="28"/>
          <w:szCs w:val="28"/>
        </w:rPr>
        <w:t>сельскохозяйственного производства состоит в том, что она создает условия для более эффективного использования главного средства производства -земли. Увеличение на этой основе количества и улучшения качества продукции растениеводства и животноводства, является главной задачей сельского хозяйства. Специализация открывает широкие возможности для дальнейшего улучшения использования трудовых ресурсов села, существенно меняет профессиональную структуру работников растениеводства и животноводства, повышает квалификацию и специализацию кадров, что, в конечном счете, способствует повышению производительности сельскохозяйственного труда. Специализация является решающим условием повышения эффективности использования капитальных вложений и основных средств, внедрение в производство достижений научно - технического прогресса и передового опыта, а также интенсивных технологий. При специализации достигается снижение издержек и повышение рентабельности производства продукции.</w:t>
      </w:r>
    </w:p>
    <w:p w:rsidR="0009529F" w:rsidRPr="007033E4" w:rsidRDefault="00672849" w:rsidP="0009529F">
      <w:pPr>
        <w:spacing w:line="360" w:lineRule="auto"/>
        <w:ind w:firstLine="709"/>
        <w:jc w:val="both"/>
        <w:rPr>
          <w:noProof/>
          <w:color w:val="000000"/>
          <w:sz w:val="28"/>
          <w:szCs w:val="28"/>
        </w:rPr>
      </w:pPr>
      <w:r w:rsidRPr="007033E4">
        <w:rPr>
          <w:noProof/>
          <w:color w:val="000000"/>
          <w:sz w:val="28"/>
          <w:szCs w:val="28"/>
        </w:rPr>
        <w:t>Основным показателем, характеризующим специализацию сельскохозяйственных предприятий, является структура товарной продукции.</w:t>
      </w:r>
    </w:p>
    <w:p w:rsidR="00672849" w:rsidRPr="007033E4" w:rsidRDefault="00672849" w:rsidP="0009529F">
      <w:pPr>
        <w:spacing w:line="360" w:lineRule="auto"/>
        <w:ind w:firstLine="709"/>
        <w:jc w:val="both"/>
        <w:rPr>
          <w:noProof/>
          <w:color w:val="000000"/>
          <w:sz w:val="28"/>
          <w:szCs w:val="28"/>
        </w:rPr>
      </w:pPr>
      <w:r w:rsidRPr="007033E4">
        <w:rPr>
          <w:noProof/>
          <w:color w:val="000000"/>
          <w:sz w:val="28"/>
          <w:szCs w:val="28"/>
        </w:rPr>
        <w:t>Из анализа данных таблицы 1 следует, что в целом по предприятию выручка от реализации</w:t>
      </w:r>
      <w:r w:rsidR="00096CFF" w:rsidRPr="007033E4">
        <w:rPr>
          <w:noProof/>
          <w:color w:val="000000"/>
          <w:sz w:val="28"/>
          <w:szCs w:val="28"/>
        </w:rPr>
        <w:t xml:space="preserve"> продукции</w:t>
      </w:r>
      <w:r w:rsidRPr="007033E4">
        <w:rPr>
          <w:noProof/>
          <w:color w:val="000000"/>
          <w:sz w:val="28"/>
          <w:szCs w:val="28"/>
        </w:rPr>
        <w:t xml:space="preserve"> у</w:t>
      </w:r>
      <w:r w:rsidR="00096CFF" w:rsidRPr="007033E4">
        <w:rPr>
          <w:noProof/>
          <w:color w:val="000000"/>
          <w:sz w:val="28"/>
          <w:szCs w:val="28"/>
        </w:rPr>
        <w:t>величилась</w:t>
      </w:r>
      <w:r w:rsidRPr="007033E4">
        <w:rPr>
          <w:noProof/>
          <w:color w:val="000000"/>
          <w:sz w:val="28"/>
          <w:szCs w:val="28"/>
        </w:rPr>
        <w:t xml:space="preserve"> по сравнению с 2007г на </w:t>
      </w:r>
      <w:r w:rsidR="00096CFF" w:rsidRPr="007033E4">
        <w:rPr>
          <w:noProof/>
          <w:color w:val="000000"/>
          <w:sz w:val="28"/>
          <w:szCs w:val="28"/>
        </w:rPr>
        <w:t>12510</w:t>
      </w:r>
      <w:r w:rsidRPr="007033E4">
        <w:rPr>
          <w:noProof/>
          <w:color w:val="000000"/>
          <w:sz w:val="28"/>
          <w:szCs w:val="28"/>
        </w:rPr>
        <w:t xml:space="preserve"> тыс. руб. (на </w:t>
      </w:r>
      <w:r w:rsidR="00096CFF" w:rsidRPr="007033E4">
        <w:rPr>
          <w:noProof/>
          <w:color w:val="000000"/>
          <w:sz w:val="28"/>
          <w:szCs w:val="28"/>
        </w:rPr>
        <w:t>20,1</w:t>
      </w:r>
      <w:r w:rsidRPr="007033E4">
        <w:rPr>
          <w:noProof/>
          <w:color w:val="000000"/>
          <w:sz w:val="28"/>
          <w:szCs w:val="28"/>
        </w:rPr>
        <w:t xml:space="preserve"> %) в 2009г.</w:t>
      </w:r>
    </w:p>
    <w:p w:rsidR="00096CFF" w:rsidRPr="007033E4" w:rsidRDefault="00096CFF" w:rsidP="0009529F">
      <w:pPr>
        <w:spacing w:line="360" w:lineRule="auto"/>
        <w:ind w:firstLine="709"/>
        <w:jc w:val="both"/>
        <w:rPr>
          <w:noProof/>
          <w:color w:val="000000"/>
          <w:sz w:val="28"/>
          <w:szCs w:val="28"/>
        </w:rPr>
      </w:pPr>
      <w:r w:rsidRPr="007033E4">
        <w:rPr>
          <w:noProof/>
          <w:color w:val="000000"/>
          <w:sz w:val="28"/>
          <w:szCs w:val="28"/>
        </w:rPr>
        <w:t>Выручка увеличилась за счет увеличения сумм выручки таких видов продукции как молоко – на 10173тыс.руб</w:t>
      </w:r>
      <w:r w:rsidR="00751B4D" w:rsidRPr="007033E4">
        <w:rPr>
          <w:noProof/>
          <w:color w:val="000000"/>
          <w:sz w:val="28"/>
          <w:szCs w:val="28"/>
        </w:rPr>
        <w:t xml:space="preserve"> (на 24,5%)</w:t>
      </w:r>
      <w:r w:rsidRPr="007033E4">
        <w:rPr>
          <w:noProof/>
          <w:color w:val="000000"/>
          <w:sz w:val="28"/>
          <w:szCs w:val="28"/>
        </w:rPr>
        <w:t xml:space="preserve">, </w:t>
      </w:r>
      <w:r w:rsidR="00DA7554" w:rsidRPr="007033E4">
        <w:rPr>
          <w:noProof/>
          <w:color w:val="000000"/>
          <w:sz w:val="28"/>
          <w:szCs w:val="28"/>
        </w:rPr>
        <w:t xml:space="preserve">прироста живой массы </w:t>
      </w:r>
      <w:r w:rsidR="00751B4D" w:rsidRPr="007033E4">
        <w:rPr>
          <w:noProof/>
          <w:color w:val="000000"/>
          <w:sz w:val="28"/>
          <w:szCs w:val="28"/>
        </w:rPr>
        <w:t>скота – на 85</w:t>
      </w:r>
      <w:r w:rsidRPr="007033E4">
        <w:rPr>
          <w:noProof/>
          <w:color w:val="000000"/>
          <w:sz w:val="28"/>
          <w:szCs w:val="28"/>
        </w:rPr>
        <w:t>1 тыс.руб</w:t>
      </w:r>
      <w:r w:rsidR="00751B4D" w:rsidRPr="007033E4">
        <w:rPr>
          <w:noProof/>
          <w:color w:val="000000"/>
          <w:sz w:val="28"/>
          <w:szCs w:val="28"/>
        </w:rPr>
        <w:t xml:space="preserve"> (на 15,5%)</w:t>
      </w:r>
      <w:r w:rsidRPr="007033E4">
        <w:rPr>
          <w:noProof/>
          <w:color w:val="000000"/>
          <w:sz w:val="28"/>
          <w:szCs w:val="28"/>
        </w:rPr>
        <w:t xml:space="preserve">, продукции животноводства в переработанном виде – на </w:t>
      </w:r>
      <w:r w:rsidR="00DA7554" w:rsidRPr="007033E4">
        <w:rPr>
          <w:noProof/>
          <w:color w:val="000000"/>
          <w:sz w:val="28"/>
          <w:szCs w:val="28"/>
        </w:rPr>
        <w:t>2310тыс.руб</w:t>
      </w:r>
      <w:r w:rsidR="00751B4D" w:rsidRPr="007033E4">
        <w:rPr>
          <w:noProof/>
          <w:color w:val="000000"/>
          <w:sz w:val="28"/>
          <w:szCs w:val="28"/>
        </w:rPr>
        <w:t xml:space="preserve"> (на 311%)</w:t>
      </w:r>
      <w:r w:rsidR="00DA7554" w:rsidRPr="007033E4">
        <w:rPr>
          <w:noProof/>
          <w:color w:val="000000"/>
          <w:sz w:val="28"/>
          <w:szCs w:val="28"/>
        </w:rPr>
        <w:t>.</w:t>
      </w:r>
    </w:p>
    <w:p w:rsidR="00672849" w:rsidRPr="007033E4" w:rsidRDefault="00DA7554" w:rsidP="0009529F">
      <w:pPr>
        <w:spacing w:line="360" w:lineRule="auto"/>
        <w:ind w:firstLine="709"/>
        <w:jc w:val="both"/>
        <w:rPr>
          <w:noProof/>
          <w:color w:val="000000"/>
          <w:sz w:val="28"/>
          <w:szCs w:val="28"/>
        </w:rPr>
      </w:pPr>
      <w:r w:rsidRPr="007033E4">
        <w:rPr>
          <w:noProof/>
          <w:color w:val="000000"/>
          <w:sz w:val="28"/>
          <w:szCs w:val="28"/>
        </w:rPr>
        <w:t>Наибольший удельный вес в общей выручке занимает выручка от реализации молока (в среднем за три года на 84,48%), на долю прироста живой массы КРС приходится 10,13%, 2,98% от общей выручки приходится на продукцию животноводства, реализованную в переработанном виде</w:t>
      </w:r>
      <w:r w:rsidR="00EE08A9" w:rsidRPr="007033E4">
        <w:rPr>
          <w:noProof/>
          <w:color w:val="000000"/>
          <w:sz w:val="28"/>
          <w:szCs w:val="28"/>
        </w:rPr>
        <w:t>. Остальные виды продукции имеют незначительный удельный вес.</w:t>
      </w:r>
    </w:p>
    <w:p w:rsidR="00EE08A9" w:rsidRPr="007033E4" w:rsidRDefault="00EE08A9" w:rsidP="0009529F">
      <w:pPr>
        <w:spacing w:line="360" w:lineRule="auto"/>
        <w:ind w:firstLine="709"/>
        <w:jc w:val="both"/>
        <w:rPr>
          <w:noProof/>
          <w:color w:val="000000"/>
          <w:sz w:val="28"/>
          <w:szCs w:val="28"/>
        </w:rPr>
      </w:pPr>
    </w:p>
    <w:p w:rsidR="00672849" w:rsidRPr="007033E4" w:rsidRDefault="005F4284" w:rsidP="0009529F">
      <w:pPr>
        <w:spacing w:line="360" w:lineRule="auto"/>
        <w:ind w:firstLine="709"/>
        <w:jc w:val="both"/>
        <w:rPr>
          <w:noProof/>
          <w:color w:val="000000"/>
          <w:sz w:val="28"/>
          <w:szCs w:val="28"/>
        </w:rPr>
      </w:pPr>
      <w:r w:rsidRPr="007033E4">
        <w:rPr>
          <w:noProof/>
          <w:color w:val="000000"/>
          <w:sz w:val="28"/>
          <w:szCs w:val="28"/>
        </w:rPr>
        <w:br w:type="page"/>
      </w:r>
      <w:r w:rsidR="00672849" w:rsidRPr="007033E4">
        <w:rPr>
          <w:noProof/>
          <w:color w:val="000000"/>
          <w:sz w:val="28"/>
          <w:szCs w:val="28"/>
        </w:rPr>
        <w:t>Таблица 1 - Специализация (по структуре выручки за реализованную продукцию)</w:t>
      </w:r>
    </w:p>
    <w:tbl>
      <w:tblPr>
        <w:tblW w:w="483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C0" w:firstRow="0" w:lastRow="1" w:firstColumn="1" w:lastColumn="1" w:noHBand="0" w:noVBand="0"/>
      </w:tblPr>
      <w:tblGrid>
        <w:gridCol w:w="2268"/>
        <w:gridCol w:w="718"/>
        <w:gridCol w:w="838"/>
        <w:gridCol w:w="855"/>
        <w:gridCol w:w="949"/>
        <w:gridCol w:w="899"/>
        <w:gridCol w:w="907"/>
        <w:gridCol w:w="933"/>
        <w:gridCol w:w="884"/>
      </w:tblGrid>
      <w:tr w:rsidR="005F4284" w:rsidRPr="007033E4" w:rsidTr="007033E4">
        <w:tc>
          <w:tcPr>
            <w:tcW w:w="1226" w:type="pct"/>
            <w:vMerge w:val="restart"/>
            <w:shd w:val="clear" w:color="000000" w:fill="auto"/>
          </w:tcPr>
          <w:p w:rsidR="005F4284" w:rsidRPr="007033E4" w:rsidRDefault="005F4284" w:rsidP="007033E4">
            <w:pPr>
              <w:pStyle w:val="ab"/>
              <w:autoSpaceDE w:val="0"/>
              <w:autoSpaceDN w:val="0"/>
              <w:spacing w:after="0" w:line="360" w:lineRule="auto"/>
              <w:ind w:left="0"/>
              <w:rPr>
                <w:noProof/>
                <w:color w:val="000000"/>
                <w:sz w:val="20"/>
              </w:rPr>
            </w:pPr>
            <w:r w:rsidRPr="007033E4">
              <w:rPr>
                <w:noProof/>
                <w:color w:val="000000"/>
                <w:sz w:val="20"/>
              </w:rPr>
              <w:t>Вид продукции и отрасли</w:t>
            </w:r>
          </w:p>
        </w:tc>
        <w:tc>
          <w:tcPr>
            <w:tcW w:w="1303" w:type="pct"/>
            <w:gridSpan w:val="3"/>
            <w:shd w:val="clear" w:color="000000" w:fill="auto"/>
          </w:tcPr>
          <w:p w:rsidR="005F4284" w:rsidRPr="007033E4" w:rsidRDefault="005F4284" w:rsidP="007033E4">
            <w:pPr>
              <w:spacing w:line="360" w:lineRule="auto"/>
              <w:rPr>
                <w:noProof/>
                <w:color w:val="000000"/>
                <w:sz w:val="20"/>
              </w:rPr>
            </w:pPr>
            <w:r w:rsidRPr="007033E4">
              <w:rPr>
                <w:noProof/>
                <w:color w:val="000000"/>
                <w:sz w:val="20"/>
              </w:rPr>
              <w:t>Выручка от реализации, тыс. руб.</w:t>
            </w:r>
          </w:p>
        </w:tc>
        <w:tc>
          <w:tcPr>
            <w:tcW w:w="1489" w:type="pct"/>
            <w:gridSpan w:val="3"/>
            <w:shd w:val="clear" w:color="000000" w:fill="auto"/>
          </w:tcPr>
          <w:p w:rsidR="005F4284" w:rsidRPr="007033E4" w:rsidRDefault="005F4284" w:rsidP="007033E4">
            <w:pPr>
              <w:pStyle w:val="ab"/>
              <w:autoSpaceDE w:val="0"/>
              <w:autoSpaceDN w:val="0"/>
              <w:spacing w:after="0" w:line="360" w:lineRule="auto"/>
              <w:ind w:left="0"/>
              <w:rPr>
                <w:noProof/>
                <w:color w:val="000000"/>
                <w:sz w:val="20"/>
              </w:rPr>
            </w:pPr>
            <w:r w:rsidRPr="007033E4">
              <w:rPr>
                <w:noProof/>
                <w:color w:val="000000"/>
                <w:sz w:val="20"/>
              </w:rPr>
              <w:t>Структура выручки, %</w:t>
            </w:r>
          </w:p>
        </w:tc>
        <w:tc>
          <w:tcPr>
            <w:tcW w:w="504" w:type="pct"/>
            <w:vMerge w:val="restart"/>
            <w:tcBorders>
              <w:top w:val="single" w:sz="4" w:space="0" w:color="auto"/>
              <w:right w:val="single" w:sz="4" w:space="0" w:color="auto"/>
            </w:tcBorders>
            <w:shd w:val="clear" w:color="000000" w:fill="auto"/>
          </w:tcPr>
          <w:p w:rsidR="005F4284" w:rsidRPr="007033E4" w:rsidRDefault="005F4284" w:rsidP="007033E4">
            <w:pPr>
              <w:pStyle w:val="ab"/>
              <w:autoSpaceDE w:val="0"/>
              <w:autoSpaceDN w:val="0"/>
              <w:spacing w:after="0" w:line="360" w:lineRule="auto"/>
              <w:ind w:left="0"/>
              <w:rPr>
                <w:noProof/>
                <w:color w:val="000000"/>
                <w:sz w:val="20"/>
              </w:rPr>
            </w:pPr>
            <w:r w:rsidRPr="007033E4">
              <w:rPr>
                <w:noProof/>
                <w:color w:val="000000"/>
                <w:sz w:val="20"/>
              </w:rPr>
              <w:t>Средн.</w:t>
            </w:r>
          </w:p>
          <w:p w:rsidR="005F4284" w:rsidRPr="007033E4" w:rsidRDefault="005F4284" w:rsidP="007033E4">
            <w:pPr>
              <w:pStyle w:val="ab"/>
              <w:autoSpaceDE w:val="0"/>
              <w:autoSpaceDN w:val="0"/>
              <w:spacing w:after="0" w:line="360" w:lineRule="auto"/>
              <w:ind w:left="0"/>
              <w:rPr>
                <w:noProof/>
                <w:color w:val="000000"/>
                <w:sz w:val="20"/>
              </w:rPr>
            </w:pPr>
            <w:r w:rsidRPr="007033E4">
              <w:rPr>
                <w:noProof/>
                <w:color w:val="000000"/>
                <w:sz w:val="20"/>
              </w:rPr>
              <w:t>уд. вес, в %</w:t>
            </w:r>
          </w:p>
        </w:tc>
        <w:tc>
          <w:tcPr>
            <w:tcW w:w="478" w:type="pct"/>
            <w:vMerge w:val="restart"/>
            <w:tcBorders>
              <w:top w:val="single" w:sz="4" w:space="0" w:color="auto"/>
              <w:right w:val="single" w:sz="4" w:space="0" w:color="auto"/>
            </w:tcBorders>
            <w:shd w:val="clear" w:color="000000" w:fill="auto"/>
          </w:tcPr>
          <w:p w:rsidR="005F4284" w:rsidRPr="007033E4" w:rsidRDefault="005F4284" w:rsidP="007033E4">
            <w:pPr>
              <w:pStyle w:val="ab"/>
              <w:autoSpaceDE w:val="0"/>
              <w:autoSpaceDN w:val="0"/>
              <w:spacing w:after="0" w:line="360" w:lineRule="auto"/>
              <w:ind w:left="0"/>
              <w:rPr>
                <w:noProof/>
                <w:color w:val="000000"/>
                <w:sz w:val="20"/>
              </w:rPr>
            </w:pPr>
            <w:r w:rsidRPr="007033E4">
              <w:rPr>
                <w:noProof/>
                <w:color w:val="000000"/>
                <w:sz w:val="20"/>
              </w:rPr>
              <w:t>Ранг</w:t>
            </w:r>
          </w:p>
        </w:tc>
      </w:tr>
      <w:tr w:rsidR="005F4284" w:rsidRPr="007033E4" w:rsidTr="007033E4">
        <w:tc>
          <w:tcPr>
            <w:tcW w:w="1226" w:type="pct"/>
            <w:vMerge/>
            <w:shd w:val="clear" w:color="000000" w:fill="auto"/>
          </w:tcPr>
          <w:p w:rsidR="00B85020" w:rsidRPr="007033E4" w:rsidRDefault="00B85020" w:rsidP="007033E4">
            <w:pPr>
              <w:spacing w:line="360" w:lineRule="auto"/>
              <w:rPr>
                <w:noProof/>
                <w:color w:val="000000"/>
                <w:sz w:val="20"/>
              </w:rPr>
            </w:pPr>
          </w:p>
        </w:tc>
        <w:tc>
          <w:tcPr>
            <w:tcW w:w="388" w:type="pct"/>
            <w:shd w:val="clear" w:color="000000" w:fill="auto"/>
          </w:tcPr>
          <w:p w:rsidR="00B85020" w:rsidRPr="007033E4" w:rsidRDefault="00B85020" w:rsidP="007033E4">
            <w:pPr>
              <w:spacing w:line="360" w:lineRule="auto"/>
              <w:rPr>
                <w:noProof/>
                <w:color w:val="000000"/>
                <w:sz w:val="20"/>
              </w:rPr>
            </w:pPr>
            <w:r w:rsidRPr="007033E4">
              <w:rPr>
                <w:noProof/>
                <w:color w:val="000000"/>
                <w:sz w:val="20"/>
              </w:rPr>
              <w:t>2007</w:t>
            </w:r>
          </w:p>
        </w:tc>
        <w:tc>
          <w:tcPr>
            <w:tcW w:w="453" w:type="pct"/>
            <w:shd w:val="clear" w:color="000000" w:fill="auto"/>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2008</w:t>
            </w:r>
          </w:p>
        </w:tc>
        <w:tc>
          <w:tcPr>
            <w:tcW w:w="462" w:type="pct"/>
            <w:shd w:val="clear" w:color="000000" w:fill="auto"/>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2009</w:t>
            </w:r>
          </w:p>
        </w:tc>
        <w:tc>
          <w:tcPr>
            <w:tcW w:w="513" w:type="pct"/>
            <w:shd w:val="clear" w:color="000000" w:fill="auto"/>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2007</w:t>
            </w:r>
          </w:p>
        </w:tc>
        <w:tc>
          <w:tcPr>
            <w:tcW w:w="486" w:type="pct"/>
            <w:shd w:val="clear" w:color="000000" w:fill="auto"/>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2008</w:t>
            </w:r>
          </w:p>
        </w:tc>
        <w:tc>
          <w:tcPr>
            <w:tcW w:w="490" w:type="pct"/>
            <w:shd w:val="clear" w:color="000000" w:fill="auto"/>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2009</w:t>
            </w:r>
          </w:p>
        </w:tc>
        <w:tc>
          <w:tcPr>
            <w:tcW w:w="504" w:type="pct"/>
            <w:vMerge/>
            <w:shd w:val="clear" w:color="000000" w:fill="auto"/>
          </w:tcPr>
          <w:p w:rsidR="00B85020" w:rsidRPr="007033E4" w:rsidRDefault="00B85020" w:rsidP="007033E4">
            <w:pPr>
              <w:spacing w:line="360" w:lineRule="auto"/>
              <w:rPr>
                <w:noProof/>
                <w:color w:val="000000"/>
                <w:sz w:val="20"/>
              </w:rPr>
            </w:pPr>
          </w:p>
        </w:tc>
        <w:tc>
          <w:tcPr>
            <w:tcW w:w="478" w:type="pct"/>
            <w:vMerge/>
            <w:tcBorders>
              <w:right w:val="single" w:sz="4" w:space="0" w:color="auto"/>
            </w:tcBorders>
            <w:shd w:val="clear" w:color="000000" w:fill="auto"/>
          </w:tcPr>
          <w:p w:rsidR="00B85020" w:rsidRPr="007033E4" w:rsidRDefault="00B85020" w:rsidP="007033E4">
            <w:pPr>
              <w:spacing w:line="360" w:lineRule="auto"/>
              <w:rPr>
                <w:noProof/>
                <w:color w:val="000000"/>
                <w:sz w:val="20"/>
              </w:rPr>
            </w:pPr>
          </w:p>
        </w:tc>
      </w:tr>
      <w:tr w:rsidR="005F4284" w:rsidRPr="007033E4" w:rsidTr="007033E4">
        <w:trPr>
          <w:trHeight w:val="185"/>
        </w:trPr>
        <w:tc>
          <w:tcPr>
            <w:tcW w:w="1226" w:type="pct"/>
            <w:shd w:val="clear" w:color="000000" w:fill="auto"/>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1</w:t>
            </w:r>
          </w:p>
        </w:tc>
        <w:tc>
          <w:tcPr>
            <w:tcW w:w="388" w:type="pct"/>
            <w:shd w:val="clear" w:color="000000" w:fill="auto"/>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3</w:t>
            </w:r>
          </w:p>
        </w:tc>
        <w:tc>
          <w:tcPr>
            <w:tcW w:w="453" w:type="pct"/>
            <w:shd w:val="clear" w:color="000000" w:fill="auto"/>
          </w:tcPr>
          <w:p w:rsidR="00B85020" w:rsidRPr="007033E4" w:rsidRDefault="00B85020" w:rsidP="007033E4">
            <w:pPr>
              <w:spacing w:line="360" w:lineRule="auto"/>
              <w:rPr>
                <w:noProof/>
                <w:color w:val="000000"/>
                <w:sz w:val="20"/>
              </w:rPr>
            </w:pPr>
            <w:r w:rsidRPr="007033E4">
              <w:rPr>
                <w:noProof/>
                <w:color w:val="000000"/>
                <w:sz w:val="20"/>
              </w:rPr>
              <w:t>4</w:t>
            </w:r>
          </w:p>
        </w:tc>
        <w:tc>
          <w:tcPr>
            <w:tcW w:w="462" w:type="pct"/>
            <w:shd w:val="clear" w:color="000000" w:fill="auto"/>
          </w:tcPr>
          <w:p w:rsidR="00B85020" w:rsidRPr="007033E4" w:rsidRDefault="00B85020" w:rsidP="007033E4">
            <w:pPr>
              <w:spacing w:line="360" w:lineRule="auto"/>
              <w:rPr>
                <w:noProof/>
                <w:color w:val="000000"/>
                <w:sz w:val="20"/>
              </w:rPr>
            </w:pPr>
            <w:r w:rsidRPr="007033E4">
              <w:rPr>
                <w:noProof/>
                <w:color w:val="000000"/>
                <w:sz w:val="20"/>
              </w:rPr>
              <w:t>5</w:t>
            </w:r>
          </w:p>
        </w:tc>
        <w:tc>
          <w:tcPr>
            <w:tcW w:w="513" w:type="pct"/>
            <w:shd w:val="clear" w:color="000000" w:fill="auto"/>
          </w:tcPr>
          <w:p w:rsidR="00B85020" w:rsidRPr="007033E4" w:rsidRDefault="00B85020" w:rsidP="007033E4">
            <w:pPr>
              <w:spacing w:line="360" w:lineRule="auto"/>
              <w:rPr>
                <w:noProof/>
                <w:color w:val="000000"/>
                <w:sz w:val="20"/>
              </w:rPr>
            </w:pPr>
            <w:r w:rsidRPr="007033E4">
              <w:rPr>
                <w:noProof/>
                <w:color w:val="000000"/>
                <w:sz w:val="20"/>
              </w:rPr>
              <w:t>7</w:t>
            </w:r>
          </w:p>
        </w:tc>
        <w:tc>
          <w:tcPr>
            <w:tcW w:w="486" w:type="pct"/>
            <w:shd w:val="clear" w:color="000000" w:fill="auto"/>
          </w:tcPr>
          <w:p w:rsidR="00B85020" w:rsidRPr="007033E4" w:rsidRDefault="00B85020" w:rsidP="007033E4">
            <w:pPr>
              <w:spacing w:line="360" w:lineRule="auto"/>
              <w:rPr>
                <w:noProof/>
                <w:color w:val="000000"/>
                <w:sz w:val="20"/>
              </w:rPr>
            </w:pPr>
            <w:r w:rsidRPr="007033E4">
              <w:rPr>
                <w:noProof/>
                <w:color w:val="000000"/>
                <w:sz w:val="20"/>
              </w:rPr>
              <w:t>8</w:t>
            </w:r>
          </w:p>
        </w:tc>
        <w:tc>
          <w:tcPr>
            <w:tcW w:w="490" w:type="pct"/>
            <w:shd w:val="clear" w:color="000000" w:fill="auto"/>
          </w:tcPr>
          <w:p w:rsidR="00B85020" w:rsidRPr="007033E4" w:rsidRDefault="00B85020" w:rsidP="007033E4">
            <w:pPr>
              <w:spacing w:line="360" w:lineRule="auto"/>
              <w:rPr>
                <w:noProof/>
                <w:color w:val="000000"/>
                <w:sz w:val="20"/>
              </w:rPr>
            </w:pPr>
            <w:r w:rsidRPr="007033E4">
              <w:rPr>
                <w:noProof/>
                <w:color w:val="000000"/>
                <w:sz w:val="20"/>
              </w:rPr>
              <w:t>9</w:t>
            </w:r>
          </w:p>
        </w:tc>
        <w:tc>
          <w:tcPr>
            <w:tcW w:w="504" w:type="pct"/>
            <w:shd w:val="clear" w:color="000000" w:fill="auto"/>
          </w:tcPr>
          <w:p w:rsidR="00B85020" w:rsidRPr="007033E4" w:rsidRDefault="00B85020" w:rsidP="007033E4">
            <w:pPr>
              <w:spacing w:line="360" w:lineRule="auto"/>
              <w:rPr>
                <w:noProof/>
                <w:color w:val="000000"/>
                <w:sz w:val="20"/>
              </w:rPr>
            </w:pPr>
            <w:r w:rsidRPr="007033E4">
              <w:rPr>
                <w:noProof/>
                <w:color w:val="000000"/>
                <w:sz w:val="20"/>
              </w:rPr>
              <w:t>10</w:t>
            </w:r>
          </w:p>
        </w:tc>
        <w:tc>
          <w:tcPr>
            <w:tcW w:w="478" w:type="pct"/>
            <w:shd w:val="clear" w:color="000000" w:fill="auto"/>
          </w:tcPr>
          <w:p w:rsidR="00B85020" w:rsidRPr="007033E4" w:rsidRDefault="00B85020" w:rsidP="007033E4">
            <w:pPr>
              <w:spacing w:line="360" w:lineRule="auto"/>
              <w:rPr>
                <w:noProof/>
                <w:color w:val="000000"/>
                <w:sz w:val="20"/>
              </w:rPr>
            </w:pPr>
            <w:r w:rsidRPr="007033E4">
              <w:rPr>
                <w:noProof/>
                <w:color w:val="000000"/>
                <w:sz w:val="20"/>
              </w:rPr>
              <w:t>11</w:t>
            </w:r>
          </w:p>
        </w:tc>
      </w:tr>
      <w:tr w:rsidR="005F4284" w:rsidRPr="007033E4" w:rsidTr="007033E4">
        <w:trPr>
          <w:trHeight w:val="185"/>
        </w:trPr>
        <w:tc>
          <w:tcPr>
            <w:tcW w:w="1226" w:type="pct"/>
            <w:shd w:val="clear" w:color="000000" w:fill="auto"/>
          </w:tcPr>
          <w:p w:rsidR="00B85020" w:rsidRPr="007033E4" w:rsidRDefault="00B85020" w:rsidP="007033E4">
            <w:pPr>
              <w:pStyle w:val="af9"/>
              <w:ind w:firstLine="0"/>
              <w:jc w:val="left"/>
              <w:rPr>
                <w:noProof/>
                <w:color w:val="000000"/>
                <w:sz w:val="20"/>
              </w:rPr>
            </w:pPr>
            <w:r w:rsidRPr="007033E4">
              <w:rPr>
                <w:noProof/>
                <w:color w:val="000000"/>
                <w:sz w:val="20"/>
              </w:rPr>
              <w:t>Зерновые и зернобобовые</w:t>
            </w:r>
          </w:p>
        </w:tc>
        <w:tc>
          <w:tcPr>
            <w:tcW w:w="388" w:type="pct"/>
            <w:shd w:val="clear" w:color="000000" w:fill="auto"/>
            <w:vAlign w:val="center"/>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1307</w:t>
            </w:r>
          </w:p>
        </w:tc>
        <w:tc>
          <w:tcPr>
            <w:tcW w:w="453"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187</w:t>
            </w:r>
          </w:p>
        </w:tc>
        <w:tc>
          <w:tcPr>
            <w:tcW w:w="462"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478</w:t>
            </w:r>
          </w:p>
        </w:tc>
        <w:tc>
          <w:tcPr>
            <w:tcW w:w="513" w:type="pct"/>
            <w:shd w:val="clear" w:color="000000" w:fill="auto"/>
            <w:vAlign w:val="center"/>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2,63</w:t>
            </w:r>
          </w:p>
        </w:tc>
        <w:tc>
          <w:tcPr>
            <w:tcW w:w="486"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0,28</w:t>
            </w:r>
          </w:p>
        </w:tc>
        <w:tc>
          <w:tcPr>
            <w:tcW w:w="490"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0,77</w:t>
            </w:r>
          </w:p>
        </w:tc>
        <w:tc>
          <w:tcPr>
            <w:tcW w:w="504" w:type="pct"/>
            <w:shd w:val="clear" w:color="000000" w:fill="auto"/>
            <w:vAlign w:val="center"/>
          </w:tcPr>
          <w:p w:rsidR="00B85020" w:rsidRPr="007033E4" w:rsidRDefault="004521A3" w:rsidP="007033E4">
            <w:pPr>
              <w:spacing w:line="360" w:lineRule="auto"/>
              <w:rPr>
                <w:noProof/>
                <w:color w:val="000000"/>
                <w:sz w:val="20"/>
              </w:rPr>
            </w:pPr>
            <w:r w:rsidRPr="007033E4">
              <w:rPr>
                <w:noProof/>
                <w:color w:val="000000"/>
                <w:sz w:val="20"/>
              </w:rPr>
              <w:t>1,23</w:t>
            </w:r>
          </w:p>
        </w:tc>
        <w:tc>
          <w:tcPr>
            <w:tcW w:w="478" w:type="pct"/>
            <w:shd w:val="clear" w:color="000000" w:fill="auto"/>
            <w:vAlign w:val="center"/>
          </w:tcPr>
          <w:p w:rsidR="00B85020" w:rsidRPr="007033E4" w:rsidRDefault="004521A3" w:rsidP="007033E4">
            <w:pPr>
              <w:spacing w:line="360" w:lineRule="auto"/>
              <w:rPr>
                <w:noProof/>
                <w:color w:val="000000"/>
                <w:sz w:val="20"/>
              </w:rPr>
            </w:pPr>
            <w:r w:rsidRPr="007033E4">
              <w:rPr>
                <w:noProof/>
                <w:color w:val="000000"/>
                <w:sz w:val="20"/>
              </w:rPr>
              <w:t>4</w:t>
            </w:r>
          </w:p>
        </w:tc>
      </w:tr>
      <w:tr w:rsidR="005F4284" w:rsidRPr="007033E4" w:rsidTr="007033E4">
        <w:tc>
          <w:tcPr>
            <w:tcW w:w="1226" w:type="pct"/>
            <w:shd w:val="clear" w:color="000000" w:fill="auto"/>
          </w:tcPr>
          <w:p w:rsidR="00B85020" w:rsidRPr="007033E4" w:rsidRDefault="00B85020" w:rsidP="007033E4">
            <w:pPr>
              <w:pStyle w:val="af9"/>
              <w:ind w:firstLine="0"/>
              <w:jc w:val="left"/>
              <w:rPr>
                <w:noProof/>
                <w:color w:val="000000"/>
                <w:sz w:val="20"/>
              </w:rPr>
            </w:pPr>
            <w:r w:rsidRPr="007033E4">
              <w:rPr>
                <w:noProof/>
                <w:color w:val="000000"/>
                <w:sz w:val="20"/>
              </w:rPr>
              <w:t>Прочая продукция раст-ства</w:t>
            </w:r>
          </w:p>
        </w:tc>
        <w:tc>
          <w:tcPr>
            <w:tcW w:w="388" w:type="pct"/>
            <w:shd w:val="clear" w:color="000000" w:fill="auto"/>
            <w:vAlign w:val="center"/>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137</w:t>
            </w:r>
          </w:p>
        </w:tc>
        <w:tc>
          <w:tcPr>
            <w:tcW w:w="453"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108</w:t>
            </w:r>
          </w:p>
        </w:tc>
        <w:tc>
          <w:tcPr>
            <w:tcW w:w="462"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48</w:t>
            </w:r>
          </w:p>
        </w:tc>
        <w:tc>
          <w:tcPr>
            <w:tcW w:w="513" w:type="pct"/>
            <w:shd w:val="clear" w:color="000000" w:fill="auto"/>
            <w:vAlign w:val="center"/>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0,28</w:t>
            </w:r>
          </w:p>
        </w:tc>
        <w:tc>
          <w:tcPr>
            <w:tcW w:w="486"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0,16</w:t>
            </w:r>
          </w:p>
        </w:tc>
        <w:tc>
          <w:tcPr>
            <w:tcW w:w="490"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0,08</w:t>
            </w:r>
          </w:p>
        </w:tc>
        <w:tc>
          <w:tcPr>
            <w:tcW w:w="504" w:type="pct"/>
            <w:shd w:val="clear" w:color="000000" w:fill="auto"/>
            <w:vAlign w:val="center"/>
          </w:tcPr>
          <w:p w:rsidR="00B85020" w:rsidRPr="007033E4" w:rsidRDefault="004521A3" w:rsidP="007033E4">
            <w:pPr>
              <w:spacing w:line="360" w:lineRule="auto"/>
              <w:rPr>
                <w:noProof/>
                <w:color w:val="000000"/>
                <w:sz w:val="20"/>
              </w:rPr>
            </w:pPr>
            <w:r w:rsidRPr="007033E4">
              <w:rPr>
                <w:noProof/>
                <w:color w:val="000000"/>
                <w:sz w:val="20"/>
              </w:rPr>
              <w:t>0,17</w:t>
            </w:r>
          </w:p>
        </w:tc>
        <w:tc>
          <w:tcPr>
            <w:tcW w:w="478" w:type="pct"/>
            <w:shd w:val="clear" w:color="000000" w:fill="auto"/>
            <w:vAlign w:val="center"/>
          </w:tcPr>
          <w:p w:rsidR="00B85020" w:rsidRPr="007033E4" w:rsidRDefault="004521A3" w:rsidP="007033E4">
            <w:pPr>
              <w:spacing w:line="360" w:lineRule="auto"/>
              <w:rPr>
                <w:noProof/>
                <w:color w:val="000000"/>
                <w:sz w:val="20"/>
              </w:rPr>
            </w:pPr>
            <w:r w:rsidRPr="007033E4">
              <w:rPr>
                <w:noProof/>
                <w:color w:val="000000"/>
                <w:sz w:val="20"/>
              </w:rPr>
              <w:t>6</w:t>
            </w:r>
          </w:p>
        </w:tc>
      </w:tr>
      <w:tr w:rsidR="005F4284" w:rsidRPr="007033E4" w:rsidTr="007033E4">
        <w:tc>
          <w:tcPr>
            <w:tcW w:w="1226" w:type="pct"/>
            <w:shd w:val="clear" w:color="000000" w:fill="auto"/>
          </w:tcPr>
          <w:p w:rsidR="00B85020" w:rsidRPr="007033E4" w:rsidRDefault="00B85020" w:rsidP="007033E4">
            <w:pPr>
              <w:pStyle w:val="af9"/>
              <w:ind w:firstLine="0"/>
              <w:jc w:val="left"/>
              <w:rPr>
                <w:iCs/>
                <w:noProof/>
                <w:color w:val="000000"/>
                <w:sz w:val="20"/>
              </w:rPr>
            </w:pPr>
            <w:r w:rsidRPr="007033E4">
              <w:rPr>
                <w:iCs/>
                <w:noProof/>
                <w:color w:val="000000"/>
                <w:sz w:val="20"/>
              </w:rPr>
              <w:t>Итого продукции растениеводства</w:t>
            </w:r>
          </w:p>
        </w:tc>
        <w:tc>
          <w:tcPr>
            <w:tcW w:w="388" w:type="pct"/>
            <w:shd w:val="clear" w:color="000000" w:fill="auto"/>
            <w:vAlign w:val="center"/>
          </w:tcPr>
          <w:p w:rsidR="00B85020" w:rsidRPr="007033E4" w:rsidRDefault="00B85020" w:rsidP="007033E4">
            <w:pPr>
              <w:pStyle w:val="ab"/>
              <w:autoSpaceDE w:val="0"/>
              <w:autoSpaceDN w:val="0"/>
              <w:spacing w:after="0" w:line="360" w:lineRule="auto"/>
              <w:ind w:left="0"/>
              <w:rPr>
                <w:bCs/>
                <w:noProof/>
                <w:color w:val="000000"/>
                <w:sz w:val="20"/>
              </w:rPr>
            </w:pPr>
            <w:r w:rsidRPr="007033E4">
              <w:rPr>
                <w:bCs/>
                <w:noProof/>
                <w:color w:val="000000"/>
                <w:sz w:val="20"/>
              </w:rPr>
              <w:t>1444</w:t>
            </w:r>
          </w:p>
        </w:tc>
        <w:tc>
          <w:tcPr>
            <w:tcW w:w="453"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295</w:t>
            </w:r>
          </w:p>
        </w:tc>
        <w:tc>
          <w:tcPr>
            <w:tcW w:w="462"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526</w:t>
            </w:r>
          </w:p>
        </w:tc>
        <w:tc>
          <w:tcPr>
            <w:tcW w:w="513" w:type="pct"/>
            <w:shd w:val="clear" w:color="000000" w:fill="auto"/>
            <w:vAlign w:val="center"/>
          </w:tcPr>
          <w:p w:rsidR="00B85020" w:rsidRPr="007033E4" w:rsidRDefault="00B85020" w:rsidP="007033E4">
            <w:pPr>
              <w:pStyle w:val="ab"/>
              <w:autoSpaceDE w:val="0"/>
              <w:autoSpaceDN w:val="0"/>
              <w:spacing w:after="0" w:line="360" w:lineRule="auto"/>
              <w:ind w:left="0"/>
              <w:rPr>
                <w:bCs/>
                <w:noProof/>
                <w:color w:val="000000"/>
                <w:sz w:val="20"/>
              </w:rPr>
            </w:pPr>
            <w:r w:rsidRPr="007033E4">
              <w:rPr>
                <w:bCs/>
                <w:noProof/>
                <w:color w:val="000000"/>
                <w:sz w:val="20"/>
              </w:rPr>
              <w:t>2,9</w:t>
            </w:r>
          </w:p>
        </w:tc>
        <w:tc>
          <w:tcPr>
            <w:tcW w:w="486"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0,44</w:t>
            </w:r>
          </w:p>
        </w:tc>
        <w:tc>
          <w:tcPr>
            <w:tcW w:w="490"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0,84</w:t>
            </w:r>
          </w:p>
        </w:tc>
        <w:tc>
          <w:tcPr>
            <w:tcW w:w="504" w:type="pct"/>
            <w:shd w:val="clear" w:color="000000" w:fill="auto"/>
            <w:vAlign w:val="center"/>
          </w:tcPr>
          <w:p w:rsidR="00B85020" w:rsidRPr="007033E4" w:rsidRDefault="004521A3" w:rsidP="007033E4">
            <w:pPr>
              <w:spacing w:line="360" w:lineRule="auto"/>
              <w:rPr>
                <w:noProof/>
                <w:color w:val="000000"/>
                <w:sz w:val="20"/>
              </w:rPr>
            </w:pPr>
            <w:r w:rsidRPr="007033E4">
              <w:rPr>
                <w:noProof/>
                <w:color w:val="000000"/>
                <w:sz w:val="20"/>
              </w:rPr>
              <w:t>-</w:t>
            </w:r>
          </w:p>
        </w:tc>
        <w:tc>
          <w:tcPr>
            <w:tcW w:w="478" w:type="pct"/>
            <w:shd w:val="clear" w:color="000000" w:fill="auto"/>
            <w:vAlign w:val="center"/>
          </w:tcPr>
          <w:p w:rsidR="00B85020" w:rsidRPr="007033E4" w:rsidRDefault="00EE08A9" w:rsidP="007033E4">
            <w:pPr>
              <w:spacing w:line="360" w:lineRule="auto"/>
              <w:rPr>
                <w:noProof/>
                <w:color w:val="000000"/>
                <w:sz w:val="20"/>
              </w:rPr>
            </w:pPr>
            <w:r w:rsidRPr="007033E4">
              <w:rPr>
                <w:noProof/>
                <w:color w:val="000000"/>
                <w:sz w:val="20"/>
              </w:rPr>
              <w:t>-</w:t>
            </w:r>
          </w:p>
        </w:tc>
      </w:tr>
      <w:tr w:rsidR="005F4284" w:rsidRPr="007033E4" w:rsidTr="007033E4">
        <w:tc>
          <w:tcPr>
            <w:tcW w:w="1226" w:type="pct"/>
            <w:shd w:val="clear" w:color="000000" w:fill="auto"/>
          </w:tcPr>
          <w:p w:rsidR="00B85020" w:rsidRPr="007033E4" w:rsidRDefault="00B85020" w:rsidP="007033E4">
            <w:pPr>
              <w:pStyle w:val="af9"/>
              <w:ind w:firstLine="0"/>
              <w:jc w:val="left"/>
              <w:rPr>
                <w:noProof/>
                <w:color w:val="000000"/>
                <w:sz w:val="20"/>
              </w:rPr>
            </w:pPr>
            <w:r w:rsidRPr="007033E4">
              <w:rPr>
                <w:noProof/>
                <w:color w:val="000000"/>
                <w:sz w:val="20"/>
              </w:rPr>
              <w:t>Молоко цельное</w:t>
            </w:r>
          </w:p>
        </w:tc>
        <w:tc>
          <w:tcPr>
            <w:tcW w:w="388" w:type="pct"/>
            <w:shd w:val="clear" w:color="000000" w:fill="auto"/>
            <w:vAlign w:val="center"/>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41476</w:t>
            </w:r>
          </w:p>
        </w:tc>
        <w:tc>
          <w:tcPr>
            <w:tcW w:w="453"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57454</w:t>
            </w:r>
          </w:p>
        </w:tc>
        <w:tc>
          <w:tcPr>
            <w:tcW w:w="462"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51649</w:t>
            </w:r>
          </w:p>
        </w:tc>
        <w:tc>
          <w:tcPr>
            <w:tcW w:w="513" w:type="pct"/>
            <w:shd w:val="clear" w:color="000000" w:fill="auto"/>
            <w:vAlign w:val="center"/>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83,37</w:t>
            </w:r>
          </w:p>
        </w:tc>
        <w:tc>
          <w:tcPr>
            <w:tcW w:w="486"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87,12</w:t>
            </w:r>
          </w:p>
        </w:tc>
        <w:tc>
          <w:tcPr>
            <w:tcW w:w="490"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82,96</w:t>
            </w:r>
          </w:p>
        </w:tc>
        <w:tc>
          <w:tcPr>
            <w:tcW w:w="504" w:type="pct"/>
            <w:shd w:val="clear" w:color="000000" w:fill="auto"/>
            <w:vAlign w:val="center"/>
          </w:tcPr>
          <w:p w:rsidR="00B85020" w:rsidRPr="007033E4" w:rsidRDefault="004521A3" w:rsidP="007033E4">
            <w:pPr>
              <w:spacing w:line="360" w:lineRule="auto"/>
              <w:rPr>
                <w:noProof/>
                <w:color w:val="000000"/>
                <w:sz w:val="20"/>
              </w:rPr>
            </w:pPr>
            <w:r w:rsidRPr="007033E4">
              <w:rPr>
                <w:noProof/>
                <w:color w:val="000000"/>
                <w:sz w:val="20"/>
              </w:rPr>
              <w:t>84,48</w:t>
            </w:r>
          </w:p>
        </w:tc>
        <w:tc>
          <w:tcPr>
            <w:tcW w:w="478" w:type="pct"/>
            <w:shd w:val="clear" w:color="000000" w:fill="auto"/>
            <w:vAlign w:val="center"/>
          </w:tcPr>
          <w:p w:rsidR="00B85020" w:rsidRPr="007033E4" w:rsidRDefault="004521A3" w:rsidP="007033E4">
            <w:pPr>
              <w:spacing w:line="360" w:lineRule="auto"/>
              <w:rPr>
                <w:noProof/>
                <w:color w:val="000000"/>
                <w:sz w:val="20"/>
              </w:rPr>
            </w:pPr>
            <w:r w:rsidRPr="007033E4">
              <w:rPr>
                <w:noProof/>
                <w:color w:val="000000"/>
                <w:sz w:val="20"/>
              </w:rPr>
              <w:t>1</w:t>
            </w:r>
          </w:p>
        </w:tc>
      </w:tr>
      <w:tr w:rsidR="005F4284" w:rsidRPr="007033E4" w:rsidTr="007033E4">
        <w:trPr>
          <w:trHeight w:val="337"/>
        </w:trPr>
        <w:tc>
          <w:tcPr>
            <w:tcW w:w="1226" w:type="pct"/>
            <w:shd w:val="clear" w:color="000000" w:fill="auto"/>
          </w:tcPr>
          <w:p w:rsidR="00B85020" w:rsidRPr="007033E4" w:rsidRDefault="00B85020" w:rsidP="007033E4">
            <w:pPr>
              <w:pStyle w:val="af9"/>
              <w:ind w:firstLine="0"/>
              <w:jc w:val="left"/>
              <w:rPr>
                <w:noProof/>
                <w:color w:val="000000"/>
                <w:sz w:val="20"/>
              </w:rPr>
            </w:pPr>
            <w:r w:rsidRPr="007033E4">
              <w:rPr>
                <w:noProof/>
                <w:color w:val="000000"/>
                <w:sz w:val="20"/>
              </w:rPr>
              <w:t xml:space="preserve">Скот и птица в живой массе: </w:t>
            </w:r>
          </w:p>
        </w:tc>
        <w:tc>
          <w:tcPr>
            <w:tcW w:w="388" w:type="pct"/>
            <w:shd w:val="clear" w:color="000000" w:fill="auto"/>
            <w:vAlign w:val="center"/>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5553</w:t>
            </w:r>
          </w:p>
        </w:tc>
        <w:tc>
          <w:tcPr>
            <w:tcW w:w="453"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6066</w:t>
            </w:r>
          </w:p>
        </w:tc>
        <w:tc>
          <w:tcPr>
            <w:tcW w:w="462"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6414</w:t>
            </w:r>
          </w:p>
        </w:tc>
        <w:tc>
          <w:tcPr>
            <w:tcW w:w="513" w:type="pct"/>
            <w:shd w:val="clear" w:color="000000" w:fill="auto"/>
            <w:vAlign w:val="center"/>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11,16</w:t>
            </w:r>
          </w:p>
        </w:tc>
        <w:tc>
          <w:tcPr>
            <w:tcW w:w="486"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9,2</w:t>
            </w:r>
          </w:p>
        </w:tc>
        <w:tc>
          <w:tcPr>
            <w:tcW w:w="490"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10,3</w:t>
            </w:r>
          </w:p>
        </w:tc>
        <w:tc>
          <w:tcPr>
            <w:tcW w:w="504" w:type="pct"/>
            <w:shd w:val="clear" w:color="000000" w:fill="auto"/>
            <w:vAlign w:val="center"/>
          </w:tcPr>
          <w:p w:rsidR="00B85020" w:rsidRPr="007033E4" w:rsidRDefault="004521A3" w:rsidP="007033E4">
            <w:pPr>
              <w:spacing w:line="360" w:lineRule="auto"/>
              <w:rPr>
                <w:noProof/>
                <w:color w:val="000000"/>
                <w:sz w:val="20"/>
              </w:rPr>
            </w:pPr>
            <w:r w:rsidRPr="007033E4">
              <w:rPr>
                <w:noProof/>
                <w:color w:val="000000"/>
                <w:sz w:val="20"/>
              </w:rPr>
              <w:t>-</w:t>
            </w:r>
          </w:p>
        </w:tc>
        <w:tc>
          <w:tcPr>
            <w:tcW w:w="478" w:type="pct"/>
            <w:shd w:val="clear" w:color="000000" w:fill="auto"/>
            <w:vAlign w:val="center"/>
          </w:tcPr>
          <w:p w:rsidR="00B85020" w:rsidRPr="007033E4" w:rsidRDefault="00EE08A9" w:rsidP="007033E4">
            <w:pPr>
              <w:spacing w:line="360" w:lineRule="auto"/>
              <w:rPr>
                <w:noProof/>
                <w:color w:val="000000"/>
                <w:sz w:val="20"/>
              </w:rPr>
            </w:pPr>
            <w:r w:rsidRPr="007033E4">
              <w:rPr>
                <w:noProof/>
                <w:color w:val="000000"/>
                <w:sz w:val="20"/>
              </w:rPr>
              <w:t>-</w:t>
            </w:r>
          </w:p>
        </w:tc>
      </w:tr>
      <w:tr w:rsidR="005F4284" w:rsidRPr="007033E4" w:rsidTr="007033E4">
        <w:trPr>
          <w:trHeight w:val="412"/>
        </w:trPr>
        <w:tc>
          <w:tcPr>
            <w:tcW w:w="1226" w:type="pct"/>
            <w:shd w:val="clear" w:color="000000" w:fill="auto"/>
          </w:tcPr>
          <w:p w:rsidR="00B85020" w:rsidRPr="007033E4" w:rsidRDefault="00B85020" w:rsidP="007033E4">
            <w:pPr>
              <w:pStyle w:val="af9"/>
              <w:ind w:firstLine="0"/>
              <w:jc w:val="left"/>
              <w:rPr>
                <w:noProof/>
                <w:color w:val="000000"/>
                <w:sz w:val="20"/>
              </w:rPr>
            </w:pPr>
            <w:r w:rsidRPr="007033E4">
              <w:rPr>
                <w:noProof/>
                <w:color w:val="000000"/>
                <w:sz w:val="20"/>
              </w:rPr>
              <w:t>-КРС</w:t>
            </w:r>
          </w:p>
        </w:tc>
        <w:tc>
          <w:tcPr>
            <w:tcW w:w="388" w:type="pct"/>
            <w:shd w:val="clear" w:color="000000" w:fill="auto"/>
            <w:vAlign w:val="center"/>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5487</w:t>
            </w:r>
          </w:p>
        </w:tc>
        <w:tc>
          <w:tcPr>
            <w:tcW w:w="453"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6054</w:t>
            </w:r>
          </w:p>
        </w:tc>
        <w:tc>
          <w:tcPr>
            <w:tcW w:w="462"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6338</w:t>
            </w:r>
          </w:p>
        </w:tc>
        <w:tc>
          <w:tcPr>
            <w:tcW w:w="513" w:type="pct"/>
            <w:shd w:val="clear" w:color="000000" w:fill="auto"/>
            <w:vAlign w:val="center"/>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11,03</w:t>
            </w:r>
          </w:p>
        </w:tc>
        <w:tc>
          <w:tcPr>
            <w:tcW w:w="486"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9,18</w:t>
            </w:r>
          </w:p>
        </w:tc>
        <w:tc>
          <w:tcPr>
            <w:tcW w:w="490"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10,18</w:t>
            </w:r>
          </w:p>
        </w:tc>
        <w:tc>
          <w:tcPr>
            <w:tcW w:w="504" w:type="pct"/>
            <w:shd w:val="clear" w:color="000000" w:fill="auto"/>
            <w:vAlign w:val="center"/>
          </w:tcPr>
          <w:p w:rsidR="00B85020" w:rsidRPr="007033E4" w:rsidRDefault="004521A3" w:rsidP="007033E4">
            <w:pPr>
              <w:spacing w:line="360" w:lineRule="auto"/>
              <w:rPr>
                <w:noProof/>
                <w:color w:val="000000"/>
                <w:sz w:val="20"/>
              </w:rPr>
            </w:pPr>
            <w:r w:rsidRPr="007033E4">
              <w:rPr>
                <w:noProof/>
                <w:color w:val="000000"/>
                <w:sz w:val="20"/>
              </w:rPr>
              <w:t>10,13</w:t>
            </w:r>
          </w:p>
        </w:tc>
        <w:tc>
          <w:tcPr>
            <w:tcW w:w="478" w:type="pct"/>
            <w:shd w:val="clear" w:color="000000" w:fill="auto"/>
            <w:vAlign w:val="center"/>
          </w:tcPr>
          <w:p w:rsidR="00B85020" w:rsidRPr="007033E4" w:rsidRDefault="004521A3" w:rsidP="007033E4">
            <w:pPr>
              <w:spacing w:line="360" w:lineRule="auto"/>
              <w:rPr>
                <w:noProof/>
                <w:color w:val="000000"/>
                <w:sz w:val="20"/>
              </w:rPr>
            </w:pPr>
            <w:r w:rsidRPr="007033E4">
              <w:rPr>
                <w:noProof/>
                <w:color w:val="000000"/>
                <w:sz w:val="20"/>
              </w:rPr>
              <w:t>2</w:t>
            </w:r>
          </w:p>
        </w:tc>
      </w:tr>
      <w:tr w:rsidR="005F4284" w:rsidRPr="007033E4" w:rsidTr="007033E4">
        <w:tc>
          <w:tcPr>
            <w:tcW w:w="1226" w:type="pct"/>
            <w:shd w:val="clear" w:color="000000" w:fill="auto"/>
          </w:tcPr>
          <w:p w:rsidR="00B85020" w:rsidRPr="007033E4" w:rsidRDefault="00B85020" w:rsidP="007033E4">
            <w:pPr>
              <w:pStyle w:val="af9"/>
              <w:ind w:firstLine="0"/>
              <w:jc w:val="left"/>
              <w:rPr>
                <w:noProof/>
                <w:color w:val="000000"/>
                <w:sz w:val="20"/>
              </w:rPr>
            </w:pPr>
            <w:r w:rsidRPr="007033E4">
              <w:rPr>
                <w:noProof/>
                <w:color w:val="000000"/>
                <w:sz w:val="20"/>
              </w:rPr>
              <w:t>-Лошади</w:t>
            </w:r>
          </w:p>
        </w:tc>
        <w:tc>
          <w:tcPr>
            <w:tcW w:w="388" w:type="pct"/>
            <w:shd w:val="clear" w:color="000000" w:fill="auto"/>
            <w:vAlign w:val="center"/>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66</w:t>
            </w:r>
          </w:p>
        </w:tc>
        <w:tc>
          <w:tcPr>
            <w:tcW w:w="453"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12</w:t>
            </w:r>
          </w:p>
        </w:tc>
        <w:tc>
          <w:tcPr>
            <w:tcW w:w="462"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76</w:t>
            </w:r>
          </w:p>
        </w:tc>
        <w:tc>
          <w:tcPr>
            <w:tcW w:w="513" w:type="pct"/>
            <w:shd w:val="clear" w:color="000000" w:fill="auto"/>
            <w:vAlign w:val="center"/>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0,13</w:t>
            </w:r>
          </w:p>
        </w:tc>
        <w:tc>
          <w:tcPr>
            <w:tcW w:w="486"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0,02</w:t>
            </w:r>
          </w:p>
        </w:tc>
        <w:tc>
          <w:tcPr>
            <w:tcW w:w="490"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0,12</w:t>
            </w:r>
          </w:p>
        </w:tc>
        <w:tc>
          <w:tcPr>
            <w:tcW w:w="504" w:type="pct"/>
            <w:shd w:val="clear" w:color="000000" w:fill="auto"/>
            <w:vAlign w:val="center"/>
          </w:tcPr>
          <w:p w:rsidR="00B85020" w:rsidRPr="007033E4" w:rsidRDefault="004521A3" w:rsidP="007033E4">
            <w:pPr>
              <w:spacing w:line="360" w:lineRule="auto"/>
              <w:rPr>
                <w:noProof/>
                <w:color w:val="000000"/>
                <w:sz w:val="20"/>
              </w:rPr>
            </w:pPr>
            <w:r w:rsidRPr="007033E4">
              <w:rPr>
                <w:noProof/>
                <w:color w:val="000000"/>
                <w:sz w:val="20"/>
              </w:rPr>
              <w:t>0,09</w:t>
            </w:r>
          </w:p>
        </w:tc>
        <w:tc>
          <w:tcPr>
            <w:tcW w:w="478" w:type="pct"/>
            <w:shd w:val="clear" w:color="000000" w:fill="auto"/>
            <w:vAlign w:val="center"/>
          </w:tcPr>
          <w:p w:rsidR="00B85020" w:rsidRPr="007033E4" w:rsidRDefault="004521A3" w:rsidP="007033E4">
            <w:pPr>
              <w:spacing w:line="360" w:lineRule="auto"/>
              <w:rPr>
                <w:noProof/>
                <w:color w:val="000000"/>
                <w:sz w:val="20"/>
              </w:rPr>
            </w:pPr>
            <w:r w:rsidRPr="007033E4">
              <w:rPr>
                <w:noProof/>
                <w:color w:val="000000"/>
                <w:sz w:val="20"/>
              </w:rPr>
              <w:t>7</w:t>
            </w:r>
          </w:p>
        </w:tc>
      </w:tr>
      <w:tr w:rsidR="005F4284" w:rsidRPr="007033E4" w:rsidTr="007033E4">
        <w:tc>
          <w:tcPr>
            <w:tcW w:w="1226" w:type="pct"/>
            <w:shd w:val="clear" w:color="000000" w:fill="auto"/>
          </w:tcPr>
          <w:p w:rsidR="00B85020" w:rsidRPr="007033E4" w:rsidRDefault="00B85020" w:rsidP="007033E4">
            <w:pPr>
              <w:pStyle w:val="af9"/>
              <w:ind w:firstLine="0"/>
              <w:jc w:val="left"/>
              <w:rPr>
                <w:noProof/>
                <w:color w:val="000000"/>
                <w:sz w:val="20"/>
              </w:rPr>
            </w:pPr>
            <w:r w:rsidRPr="007033E4">
              <w:rPr>
                <w:noProof/>
                <w:color w:val="000000"/>
                <w:sz w:val="20"/>
              </w:rPr>
              <w:t>Прочая продукция животноводства</w:t>
            </w:r>
          </w:p>
        </w:tc>
        <w:tc>
          <w:tcPr>
            <w:tcW w:w="388" w:type="pct"/>
            <w:shd w:val="clear" w:color="000000" w:fill="auto"/>
            <w:vAlign w:val="center"/>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535</w:t>
            </w:r>
          </w:p>
        </w:tc>
        <w:tc>
          <w:tcPr>
            <w:tcW w:w="453"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456</w:t>
            </w:r>
          </w:p>
        </w:tc>
        <w:tc>
          <w:tcPr>
            <w:tcW w:w="462"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619</w:t>
            </w:r>
          </w:p>
        </w:tc>
        <w:tc>
          <w:tcPr>
            <w:tcW w:w="513" w:type="pct"/>
            <w:shd w:val="clear" w:color="000000" w:fill="auto"/>
            <w:vAlign w:val="center"/>
          </w:tcPr>
          <w:p w:rsidR="00B85020" w:rsidRPr="007033E4" w:rsidRDefault="00B85020" w:rsidP="007033E4">
            <w:pPr>
              <w:pStyle w:val="ab"/>
              <w:autoSpaceDE w:val="0"/>
              <w:autoSpaceDN w:val="0"/>
              <w:spacing w:after="0" w:line="360" w:lineRule="auto"/>
              <w:ind w:left="0"/>
              <w:rPr>
                <w:noProof/>
                <w:color w:val="000000"/>
                <w:sz w:val="20"/>
              </w:rPr>
            </w:pPr>
            <w:r w:rsidRPr="007033E4">
              <w:rPr>
                <w:noProof/>
                <w:color w:val="000000"/>
                <w:sz w:val="20"/>
              </w:rPr>
              <w:t>1,08</w:t>
            </w:r>
          </w:p>
        </w:tc>
        <w:tc>
          <w:tcPr>
            <w:tcW w:w="486"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0,69</w:t>
            </w:r>
          </w:p>
        </w:tc>
        <w:tc>
          <w:tcPr>
            <w:tcW w:w="490"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0,99</w:t>
            </w:r>
          </w:p>
        </w:tc>
        <w:tc>
          <w:tcPr>
            <w:tcW w:w="504" w:type="pct"/>
            <w:shd w:val="clear" w:color="000000" w:fill="auto"/>
            <w:vAlign w:val="center"/>
          </w:tcPr>
          <w:p w:rsidR="00B85020" w:rsidRPr="007033E4" w:rsidRDefault="004521A3" w:rsidP="007033E4">
            <w:pPr>
              <w:spacing w:line="360" w:lineRule="auto"/>
              <w:rPr>
                <w:noProof/>
                <w:color w:val="000000"/>
                <w:sz w:val="20"/>
              </w:rPr>
            </w:pPr>
            <w:r w:rsidRPr="007033E4">
              <w:rPr>
                <w:noProof/>
                <w:color w:val="000000"/>
                <w:sz w:val="20"/>
              </w:rPr>
              <w:t>0,92</w:t>
            </w:r>
          </w:p>
        </w:tc>
        <w:tc>
          <w:tcPr>
            <w:tcW w:w="478" w:type="pct"/>
            <w:shd w:val="clear" w:color="000000" w:fill="auto"/>
            <w:vAlign w:val="center"/>
          </w:tcPr>
          <w:p w:rsidR="00B85020" w:rsidRPr="007033E4" w:rsidRDefault="004521A3" w:rsidP="007033E4">
            <w:pPr>
              <w:spacing w:line="360" w:lineRule="auto"/>
              <w:rPr>
                <w:noProof/>
                <w:color w:val="000000"/>
                <w:sz w:val="20"/>
              </w:rPr>
            </w:pPr>
            <w:r w:rsidRPr="007033E4">
              <w:rPr>
                <w:noProof/>
                <w:color w:val="000000"/>
                <w:sz w:val="20"/>
              </w:rPr>
              <w:t>5</w:t>
            </w:r>
          </w:p>
        </w:tc>
      </w:tr>
      <w:tr w:rsidR="005F4284" w:rsidRPr="007033E4" w:rsidTr="007033E4">
        <w:tc>
          <w:tcPr>
            <w:tcW w:w="1226" w:type="pct"/>
            <w:shd w:val="clear" w:color="000000" w:fill="auto"/>
          </w:tcPr>
          <w:p w:rsidR="00B85020" w:rsidRPr="007033E4" w:rsidRDefault="00B85020" w:rsidP="007033E4">
            <w:pPr>
              <w:pStyle w:val="af9"/>
              <w:ind w:firstLine="0"/>
              <w:jc w:val="left"/>
              <w:rPr>
                <w:noProof/>
                <w:color w:val="000000"/>
                <w:sz w:val="20"/>
              </w:rPr>
            </w:pPr>
            <w:r w:rsidRPr="007033E4">
              <w:rPr>
                <w:noProof/>
                <w:color w:val="000000"/>
                <w:sz w:val="20"/>
              </w:rPr>
              <w:t>Продукция животноводства собственного производства, реализованная в переработанном виде</w:t>
            </w:r>
          </w:p>
        </w:tc>
        <w:tc>
          <w:tcPr>
            <w:tcW w:w="388" w:type="pct"/>
            <w:shd w:val="clear" w:color="000000" w:fill="auto"/>
            <w:vAlign w:val="center"/>
          </w:tcPr>
          <w:p w:rsidR="00B85020" w:rsidRPr="007033E4" w:rsidRDefault="00B85020" w:rsidP="007033E4">
            <w:pPr>
              <w:pStyle w:val="ab"/>
              <w:autoSpaceDE w:val="0"/>
              <w:autoSpaceDN w:val="0"/>
              <w:spacing w:after="0" w:line="360" w:lineRule="auto"/>
              <w:ind w:left="0"/>
              <w:rPr>
                <w:bCs/>
                <w:noProof/>
                <w:color w:val="000000"/>
                <w:sz w:val="20"/>
              </w:rPr>
            </w:pPr>
            <w:r w:rsidRPr="007033E4">
              <w:rPr>
                <w:bCs/>
                <w:noProof/>
                <w:color w:val="000000"/>
                <w:sz w:val="20"/>
              </w:rPr>
              <w:t>743</w:t>
            </w:r>
          </w:p>
        </w:tc>
        <w:tc>
          <w:tcPr>
            <w:tcW w:w="453"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1675</w:t>
            </w:r>
          </w:p>
        </w:tc>
        <w:tc>
          <w:tcPr>
            <w:tcW w:w="462"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3053</w:t>
            </w:r>
          </w:p>
        </w:tc>
        <w:tc>
          <w:tcPr>
            <w:tcW w:w="513" w:type="pct"/>
            <w:shd w:val="clear" w:color="000000" w:fill="auto"/>
            <w:vAlign w:val="center"/>
          </w:tcPr>
          <w:p w:rsidR="00B85020" w:rsidRPr="007033E4" w:rsidRDefault="00B85020" w:rsidP="007033E4">
            <w:pPr>
              <w:pStyle w:val="ab"/>
              <w:autoSpaceDE w:val="0"/>
              <w:autoSpaceDN w:val="0"/>
              <w:spacing w:after="0" w:line="360" w:lineRule="auto"/>
              <w:ind w:left="0"/>
              <w:rPr>
                <w:bCs/>
                <w:noProof/>
                <w:color w:val="000000"/>
                <w:sz w:val="20"/>
              </w:rPr>
            </w:pPr>
            <w:r w:rsidRPr="007033E4">
              <w:rPr>
                <w:bCs/>
                <w:noProof/>
                <w:color w:val="000000"/>
                <w:sz w:val="20"/>
              </w:rPr>
              <w:t>1,49</w:t>
            </w:r>
          </w:p>
        </w:tc>
        <w:tc>
          <w:tcPr>
            <w:tcW w:w="486"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2,54</w:t>
            </w:r>
          </w:p>
        </w:tc>
        <w:tc>
          <w:tcPr>
            <w:tcW w:w="490"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4,9</w:t>
            </w:r>
          </w:p>
        </w:tc>
        <w:tc>
          <w:tcPr>
            <w:tcW w:w="504" w:type="pct"/>
            <w:shd w:val="clear" w:color="000000" w:fill="auto"/>
            <w:vAlign w:val="center"/>
          </w:tcPr>
          <w:p w:rsidR="00B85020" w:rsidRPr="007033E4" w:rsidRDefault="004521A3" w:rsidP="007033E4">
            <w:pPr>
              <w:spacing w:line="360" w:lineRule="auto"/>
              <w:rPr>
                <w:noProof/>
                <w:color w:val="000000"/>
                <w:sz w:val="20"/>
              </w:rPr>
            </w:pPr>
            <w:r w:rsidRPr="007033E4">
              <w:rPr>
                <w:noProof/>
                <w:color w:val="000000"/>
                <w:sz w:val="20"/>
              </w:rPr>
              <w:t>2,98</w:t>
            </w:r>
          </w:p>
        </w:tc>
        <w:tc>
          <w:tcPr>
            <w:tcW w:w="478" w:type="pct"/>
            <w:shd w:val="clear" w:color="000000" w:fill="auto"/>
            <w:vAlign w:val="center"/>
          </w:tcPr>
          <w:p w:rsidR="00B85020" w:rsidRPr="007033E4" w:rsidRDefault="004521A3" w:rsidP="007033E4">
            <w:pPr>
              <w:spacing w:line="360" w:lineRule="auto"/>
              <w:rPr>
                <w:noProof/>
                <w:color w:val="000000"/>
                <w:sz w:val="20"/>
              </w:rPr>
            </w:pPr>
            <w:r w:rsidRPr="007033E4">
              <w:rPr>
                <w:noProof/>
                <w:color w:val="000000"/>
                <w:sz w:val="20"/>
              </w:rPr>
              <w:t>3</w:t>
            </w:r>
          </w:p>
        </w:tc>
      </w:tr>
      <w:tr w:rsidR="005F4284" w:rsidRPr="007033E4" w:rsidTr="007033E4">
        <w:tc>
          <w:tcPr>
            <w:tcW w:w="1226" w:type="pct"/>
            <w:shd w:val="clear" w:color="000000" w:fill="auto"/>
          </w:tcPr>
          <w:p w:rsidR="00B85020" w:rsidRPr="007033E4" w:rsidRDefault="00B85020" w:rsidP="007033E4">
            <w:pPr>
              <w:pStyle w:val="af9"/>
              <w:ind w:firstLine="0"/>
              <w:jc w:val="left"/>
              <w:rPr>
                <w:iCs/>
                <w:noProof/>
                <w:color w:val="000000"/>
                <w:sz w:val="20"/>
              </w:rPr>
            </w:pPr>
            <w:r w:rsidRPr="007033E4">
              <w:rPr>
                <w:iCs/>
                <w:noProof/>
                <w:color w:val="000000"/>
                <w:sz w:val="20"/>
              </w:rPr>
              <w:t>Итого продукция животноводства</w:t>
            </w:r>
          </w:p>
        </w:tc>
        <w:tc>
          <w:tcPr>
            <w:tcW w:w="388" w:type="pct"/>
            <w:shd w:val="clear" w:color="000000" w:fill="auto"/>
            <w:vAlign w:val="center"/>
          </w:tcPr>
          <w:p w:rsidR="00B85020" w:rsidRPr="007033E4" w:rsidRDefault="00B85020" w:rsidP="007033E4">
            <w:pPr>
              <w:pStyle w:val="ab"/>
              <w:autoSpaceDE w:val="0"/>
              <w:autoSpaceDN w:val="0"/>
              <w:spacing w:after="0" w:line="360" w:lineRule="auto"/>
              <w:ind w:left="0"/>
              <w:rPr>
                <w:bCs/>
                <w:iCs/>
                <w:noProof/>
                <w:color w:val="000000"/>
                <w:sz w:val="20"/>
              </w:rPr>
            </w:pPr>
            <w:r w:rsidRPr="007033E4">
              <w:rPr>
                <w:bCs/>
                <w:iCs/>
                <w:noProof/>
                <w:color w:val="000000"/>
                <w:sz w:val="20"/>
              </w:rPr>
              <w:t>48307</w:t>
            </w:r>
          </w:p>
        </w:tc>
        <w:tc>
          <w:tcPr>
            <w:tcW w:w="453"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65651</w:t>
            </w:r>
          </w:p>
        </w:tc>
        <w:tc>
          <w:tcPr>
            <w:tcW w:w="462"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61735</w:t>
            </w:r>
          </w:p>
        </w:tc>
        <w:tc>
          <w:tcPr>
            <w:tcW w:w="513" w:type="pct"/>
            <w:shd w:val="clear" w:color="000000" w:fill="auto"/>
            <w:vAlign w:val="center"/>
          </w:tcPr>
          <w:p w:rsidR="00B85020" w:rsidRPr="007033E4" w:rsidRDefault="00B85020" w:rsidP="007033E4">
            <w:pPr>
              <w:pStyle w:val="ab"/>
              <w:autoSpaceDE w:val="0"/>
              <w:autoSpaceDN w:val="0"/>
              <w:spacing w:after="0" w:line="360" w:lineRule="auto"/>
              <w:ind w:left="0"/>
              <w:rPr>
                <w:bCs/>
                <w:iCs/>
                <w:noProof/>
                <w:color w:val="000000"/>
                <w:sz w:val="20"/>
              </w:rPr>
            </w:pPr>
            <w:r w:rsidRPr="007033E4">
              <w:rPr>
                <w:bCs/>
                <w:iCs/>
                <w:noProof/>
                <w:color w:val="000000"/>
                <w:sz w:val="20"/>
              </w:rPr>
              <w:t>97,1</w:t>
            </w:r>
          </w:p>
        </w:tc>
        <w:tc>
          <w:tcPr>
            <w:tcW w:w="486"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99,55</w:t>
            </w:r>
          </w:p>
        </w:tc>
        <w:tc>
          <w:tcPr>
            <w:tcW w:w="490" w:type="pct"/>
            <w:shd w:val="clear" w:color="000000" w:fill="auto"/>
            <w:vAlign w:val="center"/>
          </w:tcPr>
          <w:p w:rsidR="00B85020" w:rsidRPr="007033E4" w:rsidRDefault="00B85020" w:rsidP="007033E4">
            <w:pPr>
              <w:spacing w:line="360" w:lineRule="auto"/>
              <w:rPr>
                <w:noProof/>
                <w:color w:val="000000"/>
                <w:sz w:val="20"/>
              </w:rPr>
            </w:pPr>
            <w:r w:rsidRPr="007033E4">
              <w:rPr>
                <w:noProof/>
                <w:color w:val="000000"/>
                <w:sz w:val="20"/>
              </w:rPr>
              <w:t>99,16</w:t>
            </w:r>
          </w:p>
        </w:tc>
        <w:tc>
          <w:tcPr>
            <w:tcW w:w="504" w:type="pct"/>
            <w:shd w:val="clear" w:color="000000" w:fill="auto"/>
            <w:vAlign w:val="center"/>
          </w:tcPr>
          <w:p w:rsidR="00B85020" w:rsidRPr="007033E4" w:rsidRDefault="004521A3" w:rsidP="007033E4">
            <w:pPr>
              <w:spacing w:line="360" w:lineRule="auto"/>
              <w:rPr>
                <w:noProof/>
                <w:color w:val="000000"/>
                <w:sz w:val="20"/>
              </w:rPr>
            </w:pPr>
            <w:r w:rsidRPr="007033E4">
              <w:rPr>
                <w:noProof/>
                <w:color w:val="000000"/>
                <w:sz w:val="20"/>
              </w:rPr>
              <w:t>-</w:t>
            </w:r>
          </w:p>
        </w:tc>
        <w:tc>
          <w:tcPr>
            <w:tcW w:w="478" w:type="pct"/>
            <w:shd w:val="clear" w:color="000000" w:fill="auto"/>
            <w:vAlign w:val="center"/>
          </w:tcPr>
          <w:p w:rsidR="00B85020" w:rsidRPr="007033E4" w:rsidRDefault="00EE08A9" w:rsidP="007033E4">
            <w:pPr>
              <w:spacing w:line="360" w:lineRule="auto"/>
              <w:rPr>
                <w:noProof/>
                <w:color w:val="000000"/>
                <w:sz w:val="20"/>
              </w:rPr>
            </w:pPr>
            <w:r w:rsidRPr="007033E4">
              <w:rPr>
                <w:noProof/>
                <w:color w:val="000000"/>
                <w:sz w:val="20"/>
              </w:rPr>
              <w:t>-</w:t>
            </w:r>
          </w:p>
        </w:tc>
      </w:tr>
      <w:tr w:rsidR="005F4284" w:rsidRPr="007033E4" w:rsidTr="007033E4">
        <w:tc>
          <w:tcPr>
            <w:tcW w:w="1226" w:type="pct"/>
            <w:shd w:val="clear" w:color="000000" w:fill="auto"/>
          </w:tcPr>
          <w:p w:rsidR="00B85020" w:rsidRPr="007033E4" w:rsidRDefault="00B85020" w:rsidP="007033E4">
            <w:pPr>
              <w:autoSpaceDE w:val="0"/>
              <w:autoSpaceDN w:val="0"/>
              <w:spacing w:line="360" w:lineRule="auto"/>
              <w:rPr>
                <w:rStyle w:val="af1"/>
                <w:bCs/>
                <w:noProof/>
                <w:color w:val="000000"/>
                <w:sz w:val="20"/>
              </w:rPr>
            </w:pPr>
            <w:r w:rsidRPr="007033E4">
              <w:rPr>
                <w:rStyle w:val="af1"/>
                <w:bCs/>
                <w:noProof/>
                <w:color w:val="000000"/>
                <w:sz w:val="20"/>
              </w:rPr>
              <w:t>Всего по организации</w:t>
            </w:r>
          </w:p>
        </w:tc>
        <w:tc>
          <w:tcPr>
            <w:tcW w:w="388" w:type="pct"/>
            <w:shd w:val="clear" w:color="000000" w:fill="auto"/>
            <w:vAlign w:val="center"/>
          </w:tcPr>
          <w:p w:rsidR="00B85020" w:rsidRPr="007033E4" w:rsidRDefault="00B85020" w:rsidP="007033E4">
            <w:pPr>
              <w:pStyle w:val="ab"/>
              <w:autoSpaceDE w:val="0"/>
              <w:autoSpaceDN w:val="0"/>
              <w:spacing w:after="0" w:line="360" w:lineRule="auto"/>
              <w:ind w:left="0"/>
              <w:rPr>
                <w:b/>
                <w:bCs/>
                <w:noProof/>
                <w:color w:val="000000"/>
                <w:sz w:val="20"/>
              </w:rPr>
            </w:pPr>
            <w:r w:rsidRPr="007033E4">
              <w:rPr>
                <w:b/>
                <w:bCs/>
                <w:noProof/>
                <w:color w:val="000000"/>
                <w:sz w:val="20"/>
              </w:rPr>
              <w:t>49751</w:t>
            </w:r>
          </w:p>
        </w:tc>
        <w:tc>
          <w:tcPr>
            <w:tcW w:w="453" w:type="pct"/>
            <w:shd w:val="clear" w:color="000000" w:fill="auto"/>
            <w:vAlign w:val="center"/>
          </w:tcPr>
          <w:p w:rsidR="00B85020" w:rsidRPr="007033E4" w:rsidRDefault="00B85020" w:rsidP="007033E4">
            <w:pPr>
              <w:spacing w:line="360" w:lineRule="auto"/>
              <w:rPr>
                <w:b/>
                <w:noProof/>
                <w:color w:val="000000"/>
                <w:sz w:val="20"/>
              </w:rPr>
            </w:pPr>
            <w:r w:rsidRPr="007033E4">
              <w:rPr>
                <w:b/>
                <w:noProof/>
                <w:color w:val="000000"/>
                <w:sz w:val="20"/>
              </w:rPr>
              <w:t>65946</w:t>
            </w:r>
          </w:p>
        </w:tc>
        <w:tc>
          <w:tcPr>
            <w:tcW w:w="462" w:type="pct"/>
            <w:shd w:val="clear" w:color="000000" w:fill="auto"/>
            <w:vAlign w:val="center"/>
          </w:tcPr>
          <w:p w:rsidR="00B85020" w:rsidRPr="007033E4" w:rsidRDefault="00B85020" w:rsidP="007033E4">
            <w:pPr>
              <w:spacing w:line="360" w:lineRule="auto"/>
              <w:rPr>
                <w:b/>
                <w:noProof/>
                <w:color w:val="000000"/>
                <w:sz w:val="20"/>
              </w:rPr>
            </w:pPr>
            <w:r w:rsidRPr="007033E4">
              <w:rPr>
                <w:b/>
                <w:noProof/>
                <w:color w:val="000000"/>
                <w:sz w:val="20"/>
              </w:rPr>
              <w:t>62261</w:t>
            </w:r>
          </w:p>
        </w:tc>
        <w:tc>
          <w:tcPr>
            <w:tcW w:w="513" w:type="pct"/>
            <w:shd w:val="clear" w:color="000000" w:fill="auto"/>
            <w:vAlign w:val="center"/>
          </w:tcPr>
          <w:p w:rsidR="00B85020" w:rsidRPr="007033E4" w:rsidRDefault="00B85020" w:rsidP="007033E4">
            <w:pPr>
              <w:pStyle w:val="ab"/>
              <w:autoSpaceDE w:val="0"/>
              <w:autoSpaceDN w:val="0"/>
              <w:spacing w:after="0" w:line="360" w:lineRule="auto"/>
              <w:ind w:left="0"/>
              <w:rPr>
                <w:b/>
                <w:bCs/>
                <w:noProof/>
                <w:color w:val="000000"/>
                <w:sz w:val="20"/>
              </w:rPr>
            </w:pPr>
            <w:r w:rsidRPr="007033E4">
              <w:rPr>
                <w:b/>
                <w:bCs/>
                <w:noProof/>
                <w:color w:val="000000"/>
                <w:sz w:val="20"/>
              </w:rPr>
              <w:t>100,0</w:t>
            </w:r>
          </w:p>
        </w:tc>
        <w:tc>
          <w:tcPr>
            <w:tcW w:w="486" w:type="pct"/>
            <w:shd w:val="clear" w:color="000000" w:fill="auto"/>
            <w:vAlign w:val="center"/>
          </w:tcPr>
          <w:p w:rsidR="00B85020" w:rsidRPr="007033E4" w:rsidRDefault="00B85020" w:rsidP="007033E4">
            <w:pPr>
              <w:spacing w:line="360" w:lineRule="auto"/>
              <w:rPr>
                <w:b/>
                <w:noProof/>
                <w:color w:val="000000"/>
                <w:sz w:val="20"/>
              </w:rPr>
            </w:pPr>
            <w:r w:rsidRPr="007033E4">
              <w:rPr>
                <w:b/>
                <w:noProof/>
                <w:color w:val="000000"/>
                <w:sz w:val="20"/>
              </w:rPr>
              <w:t>100,0</w:t>
            </w:r>
          </w:p>
        </w:tc>
        <w:tc>
          <w:tcPr>
            <w:tcW w:w="490" w:type="pct"/>
            <w:shd w:val="clear" w:color="000000" w:fill="auto"/>
            <w:vAlign w:val="center"/>
          </w:tcPr>
          <w:p w:rsidR="00B85020" w:rsidRPr="007033E4" w:rsidRDefault="00B85020" w:rsidP="007033E4">
            <w:pPr>
              <w:spacing w:line="360" w:lineRule="auto"/>
              <w:rPr>
                <w:b/>
                <w:noProof/>
                <w:color w:val="000000"/>
                <w:sz w:val="20"/>
              </w:rPr>
            </w:pPr>
            <w:r w:rsidRPr="007033E4">
              <w:rPr>
                <w:b/>
                <w:noProof/>
                <w:color w:val="000000"/>
                <w:sz w:val="20"/>
              </w:rPr>
              <w:t>100,0</w:t>
            </w:r>
          </w:p>
        </w:tc>
        <w:tc>
          <w:tcPr>
            <w:tcW w:w="504" w:type="pct"/>
            <w:shd w:val="clear" w:color="000000" w:fill="auto"/>
            <w:vAlign w:val="center"/>
          </w:tcPr>
          <w:p w:rsidR="00B85020" w:rsidRPr="007033E4" w:rsidRDefault="004521A3" w:rsidP="007033E4">
            <w:pPr>
              <w:spacing w:line="360" w:lineRule="auto"/>
              <w:rPr>
                <w:noProof/>
                <w:color w:val="000000"/>
                <w:sz w:val="20"/>
              </w:rPr>
            </w:pPr>
            <w:r w:rsidRPr="007033E4">
              <w:rPr>
                <w:noProof/>
                <w:color w:val="000000"/>
                <w:sz w:val="20"/>
              </w:rPr>
              <w:t>-</w:t>
            </w:r>
          </w:p>
        </w:tc>
        <w:tc>
          <w:tcPr>
            <w:tcW w:w="478" w:type="pct"/>
            <w:shd w:val="clear" w:color="000000" w:fill="auto"/>
            <w:vAlign w:val="center"/>
          </w:tcPr>
          <w:p w:rsidR="00B85020" w:rsidRPr="007033E4" w:rsidRDefault="00EE08A9" w:rsidP="007033E4">
            <w:pPr>
              <w:spacing w:line="360" w:lineRule="auto"/>
              <w:rPr>
                <w:noProof/>
                <w:color w:val="000000"/>
                <w:sz w:val="20"/>
              </w:rPr>
            </w:pPr>
            <w:r w:rsidRPr="007033E4">
              <w:rPr>
                <w:noProof/>
                <w:color w:val="000000"/>
                <w:sz w:val="20"/>
              </w:rPr>
              <w:t>-</w:t>
            </w:r>
          </w:p>
        </w:tc>
      </w:tr>
    </w:tbl>
    <w:p w:rsidR="00672849" w:rsidRPr="007033E4" w:rsidRDefault="00672849" w:rsidP="0009529F">
      <w:pPr>
        <w:spacing w:line="360" w:lineRule="auto"/>
        <w:ind w:firstLine="709"/>
        <w:jc w:val="both"/>
        <w:rPr>
          <w:noProof/>
          <w:color w:val="000000"/>
          <w:sz w:val="28"/>
        </w:rPr>
      </w:pPr>
    </w:p>
    <w:p w:rsidR="00672849" w:rsidRPr="007033E4" w:rsidRDefault="00672849" w:rsidP="0009529F">
      <w:pPr>
        <w:spacing w:line="360" w:lineRule="auto"/>
        <w:ind w:firstLine="709"/>
        <w:jc w:val="both"/>
        <w:rPr>
          <w:noProof/>
          <w:color w:val="000000"/>
          <w:sz w:val="28"/>
          <w:szCs w:val="28"/>
        </w:rPr>
      </w:pPr>
      <w:r w:rsidRPr="007033E4">
        <w:rPr>
          <w:noProof/>
          <w:color w:val="000000"/>
          <w:sz w:val="28"/>
          <w:szCs w:val="28"/>
        </w:rPr>
        <w:t>На основании данных таблицы 1 рассчитаем коэффициент специализации и определим уровень специализации предприятия.</w:t>
      </w:r>
    </w:p>
    <w:p w:rsidR="00672849" w:rsidRPr="007033E4" w:rsidRDefault="00672849" w:rsidP="0009529F">
      <w:pPr>
        <w:spacing w:line="360" w:lineRule="auto"/>
        <w:ind w:firstLine="709"/>
        <w:jc w:val="both"/>
        <w:rPr>
          <w:noProof/>
          <w:color w:val="000000"/>
          <w:sz w:val="28"/>
          <w:szCs w:val="28"/>
        </w:rPr>
      </w:pPr>
    </w:p>
    <w:p w:rsidR="00672849" w:rsidRPr="007033E4" w:rsidRDefault="00672849" w:rsidP="0009529F">
      <w:pPr>
        <w:spacing w:line="360" w:lineRule="auto"/>
        <w:ind w:firstLine="709"/>
        <w:jc w:val="both"/>
        <w:rPr>
          <w:noProof/>
          <w:color w:val="000000"/>
          <w:sz w:val="28"/>
          <w:szCs w:val="28"/>
        </w:rPr>
      </w:pPr>
      <w:r w:rsidRPr="007033E4">
        <w:rPr>
          <w:noProof/>
          <w:color w:val="000000"/>
          <w:sz w:val="28"/>
          <w:szCs w:val="28"/>
        </w:rPr>
        <w:t xml:space="preserve">Кс = </w:t>
      </w:r>
      <w:r w:rsidR="00B16B9D" w:rsidRPr="007033E4">
        <w:rPr>
          <w:noProof/>
          <w:color w:val="000000"/>
          <w:sz w:val="28"/>
          <w:szCs w:val="28"/>
        </w:rPr>
        <w:object w:dxaOrig="152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2.25pt" o:ole="">
            <v:imagedata r:id="rId7" o:title=""/>
          </v:shape>
          <o:OLEObject Type="Embed" ProgID="Equation.3" ShapeID="_x0000_i1025" DrawAspect="Content" ObjectID="_1457448232" r:id="rId8"/>
        </w:object>
      </w:r>
      <w:r w:rsidR="00277E97" w:rsidRPr="007033E4">
        <w:rPr>
          <w:noProof/>
          <w:color w:val="000000"/>
          <w:sz w:val="28"/>
          <w:szCs w:val="28"/>
        </w:rPr>
        <w:t>,</w:t>
      </w:r>
      <w:r w:rsidR="0009529F" w:rsidRPr="007033E4">
        <w:rPr>
          <w:noProof/>
          <w:color w:val="000000"/>
          <w:sz w:val="28"/>
          <w:szCs w:val="28"/>
        </w:rPr>
        <w:t xml:space="preserve"> </w:t>
      </w:r>
      <w:r w:rsidR="008E0481" w:rsidRPr="007033E4">
        <w:rPr>
          <w:noProof/>
          <w:color w:val="000000"/>
          <w:sz w:val="28"/>
          <w:szCs w:val="28"/>
        </w:rPr>
        <w:t>(</w:t>
      </w:r>
      <w:r w:rsidR="00751B4D" w:rsidRPr="007033E4">
        <w:rPr>
          <w:noProof/>
          <w:color w:val="000000"/>
          <w:sz w:val="28"/>
          <w:szCs w:val="28"/>
        </w:rPr>
        <w:t>1</w:t>
      </w:r>
      <w:r w:rsidR="008E0481" w:rsidRPr="007033E4">
        <w:rPr>
          <w:noProof/>
          <w:color w:val="000000"/>
          <w:sz w:val="28"/>
          <w:szCs w:val="28"/>
        </w:rPr>
        <w:t>)</w:t>
      </w:r>
    </w:p>
    <w:p w:rsidR="00672849" w:rsidRPr="007033E4" w:rsidRDefault="00672849" w:rsidP="0009529F">
      <w:pPr>
        <w:spacing w:line="360" w:lineRule="auto"/>
        <w:ind w:firstLine="709"/>
        <w:jc w:val="both"/>
        <w:rPr>
          <w:noProof/>
          <w:color w:val="000000"/>
          <w:sz w:val="28"/>
          <w:szCs w:val="28"/>
        </w:rPr>
      </w:pPr>
    </w:p>
    <w:p w:rsidR="00672849" w:rsidRPr="007033E4" w:rsidRDefault="00672849" w:rsidP="0009529F">
      <w:pPr>
        <w:spacing w:line="360" w:lineRule="auto"/>
        <w:ind w:firstLine="709"/>
        <w:jc w:val="both"/>
        <w:rPr>
          <w:noProof/>
          <w:color w:val="000000"/>
          <w:sz w:val="28"/>
          <w:szCs w:val="28"/>
        </w:rPr>
      </w:pPr>
      <w:r w:rsidRPr="007033E4">
        <w:rPr>
          <w:noProof/>
          <w:color w:val="000000"/>
          <w:sz w:val="28"/>
          <w:szCs w:val="28"/>
        </w:rPr>
        <w:t>где Im – удельный вес товарной продукции в структуре реализованной продукции по хозяйству;</w:t>
      </w:r>
    </w:p>
    <w:p w:rsidR="00672849" w:rsidRPr="007033E4" w:rsidRDefault="00672849" w:rsidP="0009529F">
      <w:pPr>
        <w:spacing w:line="360" w:lineRule="auto"/>
        <w:ind w:firstLine="709"/>
        <w:jc w:val="both"/>
        <w:rPr>
          <w:noProof/>
          <w:color w:val="000000"/>
          <w:sz w:val="28"/>
          <w:szCs w:val="28"/>
        </w:rPr>
      </w:pPr>
      <w:r w:rsidRPr="007033E4">
        <w:rPr>
          <w:i/>
          <w:noProof/>
          <w:color w:val="000000"/>
          <w:sz w:val="28"/>
          <w:szCs w:val="28"/>
        </w:rPr>
        <w:t xml:space="preserve">i </w:t>
      </w:r>
      <w:r w:rsidRPr="007033E4">
        <w:rPr>
          <w:noProof/>
          <w:color w:val="000000"/>
          <w:sz w:val="28"/>
          <w:szCs w:val="28"/>
        </w:rPr>
        <w:t>– Порядковый номер товарной продукции по удельному весу.</w:t>
      </w:r>
    </w:p>
    <w:p w:rsidR="00672849" w:rsidRPr="007033E4" w:rsidRDefault="00672849" w:rsidP="0009529F">
      <w:pPr>
        <w:spacing w:line="360" w:lineRule="auto"/>
        <w:ind w:firstLine="709"/>
        <w:jc w:val="both"/>
        <w:rPr>
          <w:noProof/>
          <w:color w:val="000000"/>
          <w:sz w:val="28"/>
          <w:szCs w:val="28"/>
        </w:rPr>
      </w:pPr>
      <w:r w:rsidRPr="007033E4">
        <w:rPr>
          <w:noProof/>
          <w:color w:val="000000"/>
          <w:sz w:val="28"/>
          <w:szCs w:val="28"/>
        </w:rPr>
        <w:t>К</w:t>
      </w:r>
      <w:r w:rsidR="004521A3" w:rsidRPr="007033E4">
        <w:rPr>
          <w:noProof/>
          <w:color w:val="000000"/>
          <w:sz w:val="28"/>
          <w:szCs w:val="28"/>
        </w:rPr>
        <w:t>сп</w:t>
      </w:r>
      <w:r w:rsidRPr="007033E4">
        <w:rPr>
          <w:noProof/>
          <w:color w:val="000000"/>
          <w:sz w:val="28"/>
          <w:szCs w:val="28"/>
        </w:rPr>
        <w:t>=100/(</w:t>
      </w:r>
      <w:r w:rsidR="00F57225" w:rsidRPr="007033E4">
        <w:rPr>
          <w:noProof/>
          <w:color w:val="000000"/>
          <w:sz w:val="28"/>
          <w:szCs w:val="28"/>
        </w:rPr>
        <w:t>1,23</w:t>
      </w:r>
      <w:r w:rsidRPr="007033E4">
        <w:rPr>
          <w:noProof/>
          <w:color w:val="000000"/>
          <w:sz w:val="28"/>
          <w:szCs w:val="28"/>
        </w:rPr>
        <w:t>*</w:t>
      </w:r>
      <w:r w:rsidR="00F57225" w:rsidRPr="007033E4">
        <w:rPr>
          <w:noProof/>
          <w:color w:val="000000"/>
          <w:sz w:val="28"/>
          <w:szCs w:val="28"/>
        </w:rPr>
        <w:t>7</w:t>
      </w:r>
      <w:r w:rsidRPr="007033E4">
        <w:rPr>
          <w:noProof/>
          <w:color w:val="000000"/>
          <w:sz w:val="28"/>
          <w:szCs w:val="28"/>
        </w:rPr>
        <w:t>)+(</w:t>
      </w:r>
      <w:r w:rsidR="00F57225" w:rsidRPr="007033E4">
        <w:rPr>
          <w:noProof/>
          <w:color w:val="000000"/>
          <w:sz w:val="28"/>
          <w:szCs w:val="28"/>
        </w:rPr>
        <w:t>0,17</w:t>
      </w:r>
      <w:r w:rsidRPr="007033E4">
        <w:rPr>
          <w:noProof/>
          <w:color w:val="000000"/>
          <w:sz w:val="28"/>
          <w:szCs w:val="28"/>
        </w:rPr>
        <w:t>*</w:t>
      </w:r>
      <w:r w:rsidR="00F57225" w:rsidRPr="007033E4">
        <w:rPr>
          <w:noProof/>
          <w:color w:val="000000"/>
          <w:sz w:val="28"/>
          <w:szCs w:val="28"/>
        </w:rPr>
        <w:t>11</w:t>
      </w:r>
      <w:r w:rsidRPr="007033E4">
        <w:rPr>
          <w:noProof/>
          <w:color w:val="000000"/>
          <w:sz w:val="28"/>
          <w:szCs w:val="28"/>
        </w:rPr>
        <w:t>)+(</w:t>
      </w:r>
      <w:r w:rsidR="00F57225" w:rsidRPr="007033E4">
        <w:rPr>
          <w:noProof/>
          <w:color w:val="000000"/>
          <w:sz w:val="28"/>
          <w:szCs w:val="28"/>
        </w:rPr>
        <w:t>84,48</w:t>
      </w:r>
      <w:r w:rsidRPr="007033E4">
        <w:rPr>
          <w:noProof/>
          <w:color w:val="000000"/>
          <w:sz w:val="28"/>
          <w:szCs w:val="28"/>
        </w:rPr>
        <w:t>*</w:t>
      </w:r>
      <w:r w:rsidR="00F57225" w:rsidRPr="007033E4">
        <w:rPr>
          <w:noProof/>
          <w:color w:val="000000"/>
          <w:sz w:val="28"/>
          <w:szCs w:val="28"/>
        </w:rPr>
        <w:t>1</w:t>
      </w:r>
      <w:r w:rsidRPr="007033E4">
        <w:rPr>
          <w:noProof/>
          <w:color w:val="000000"/>
          <w:sz w:val="28"/>
          <w:szCs w:val="28"/>
        </w:rPr>
        <w:t>)+(</w:t>
      </w:r>
      <w:r w:rsidR="00F57225" w:rsidRPr="007033E4">
        <w:rPr>
          <w:noProof/>
          <w:color w:val="000000"/>
          <w:sz w:val="28"/>
          <w:szCs w:val="28"/>
        </w:rPr>
        <w:t>10,13</w:t>
      </w:r>
      <w:r w:rsidRPr="007033E4">
        <w:rPr>
          <w:noProof/>
          <w:color w:val="000000"/>
          <w:sz w:val="28"/>
          <w:szCs w:val="28"/>
        </w:rPr>
        <w:t>*</w:t>
      </w:r>
      <w:r w:rsidR="00F57225" w:rsidRPr="007033E4">
        <w:rPr>
          <w:noProof/>
          <w:color w:val="000000"/>
          <w:sz w:val="28"/>
          <w:szCs w:val="28"/>
        </w:rPr>
        <w:t>3</w:t>
      </w:r>
      <w:r w:rsidRPr="007033E4">
        <w:rPr>
          <w:noProof/>
          <w:color w:val="000000"/>
          <w:sz w:val="28"/>
          <w:szCs w:val="28"/>
        </w:rPr>
        <w:t>)+(</w:t>
      </w:r>
      <w:r w:rsidR="00F57225" w:rsidRPr="007033E4">
        <w:rPr>
          <w:noProof/>
          <w:color w:val="000000"/>
          <w:sz w:val="28"/>
          <w:szCs w:val="28"/>
        </w:rPr>
        <w:t>0,09</w:t>
      </w:r>
      <w:r w:rsidRPr="007033E4">
        <w:rPr>
          <w:noProof/>
          <w:color w:val="000000"/>
          <w:sz w:val="28"/>
          <w:szCs w:val="28"/>
        </w:rPr>
        <w:t>*</w:t>
      </w:r>
      <w:r w:rsidR="00F57225" w:rsidRPr="007033E4">
        <w:rPr>
          <w:noProof/>
          <w:color w:val="000000"/>
          <w:sz w:val="28"/>
          <w:szCs w:val="28"/>
        </w:rPr>
        <w:t>13</w:t>
      </w:r>
      <w:r w:rsidRPr="007033E4">
        <w:rPr>
          <w:noProof/>
          <w:color w:val="000000"/>
          <w:sz w:val="28"/>
          <w:szCs w:val="28"/>
        </w:rPr>
        <w:t>)+(</w:t>
      </w:r>
      <w:r w:rsidR="00F57225" w:rsidRPr="007033E4">
        <w:rPr>
          <w:noProof/>
          <w:color w:val="000000"/>
          <w:sz w:val="28"/>
          <w:szCs w:val="28"/>
        </w:rPr>
        <w:t>0,92</w:t>
      </w:r>
      <w:r w:rsidRPr="007033E4">
        <w:rPr>
          <w:noProof/>
          <w:color w:val="000000"/>
          <w:sz w:val="28"/>
          <w:szCs w:val="28"/>
        </w:rPr>
        <w:t>*</w:t>
      </w:r>
      <w:r w:rsidR="00F57225" w:rsidRPr="007033E4">
        <w:rPr>
          <w:noProof/>
          <w:color w:val="000000"/>
          <w:sz w:val="28"/>
          <w:szCs w:val="28"/>
        </w:rPr>
        <w:t>9</w:t>
      </w:r>
      <w:r w:rsidRPr="007033E4">
        <w:rPr>
          <w:noProof/>
          <w:color w:val="000000"/>
          <w:sz w:val="28"/>
          <w:szCs w:val="28"/>
        </w:rPr>
        <w:t>)+</w:t>
      </w:r>
      <w:r w:rsidR="00F57225" w:rsidRPr="007033E4">
        <w:rPr>
          <w:noProof/>
          <w:color w:val="000000"/>
          <w:sz w:val="28"/>
          <w:szCs w:val="28"/>
        </w:rPr>
        <w:t xml:space="preserve"> </w:t>
      </w:r>
      <w:r w:rsidRPr="007033E4">
        <w:rPr>
          <w:noProof/>
          <w:color w:val="000000"/>
          <w:sz w:val="28"/>
          <w:szCs w:val="28"/>
        </w:rPr>
        <w:t>(</w:t>
      </w:r>
      <w:r w:rsidR="00F57225" w:rsidRPr="007033E4">
        <w:rPr>
          <w:noProof/>
          <w:color w:val="000000"/>
          <w:sz w:val="28"/>
          <w:szCs w:val="28"/>
        </w:rPr>
        <w:t>2,98</w:t>
      </w:r>
      <w:r w:rsidRPr="007033E4">
        <w:rPr>
          <w:noProof/>
          <w:color w:val="000000"/>
          <w:sz w:val="28"/>
          <w:szCs w:val="28"/>
        </w:rPr>
        <w:t>*</w:t>
      </w:r>
      <w:r w:rsidR="00F57225" w:rsidRPr="007033E4">
        <w:rPr>
          <w:noProof/>
          <w:color w:val="000000"/>
          <w:sz w:val="28"/>
          <w:szCs w:val="28"/>
        </w:rPr>
        <w:t>5</w:t>
      </w:r>
      <w:r w:rsidRPr="007033E4">
        <w:rPr>
          <w:noProof/>
          <w:color w:val="000000"/>
          <w:sz w:val="28"/>
          <w:szCs w:val="28"/>
        </w:rPr>
        <w:t>)=100/</w:t>
      </w:r>
      <w:r w:rsidR="00F57225" w:rsidRPr="007033E4">
        <w:rPr>
          <w:noProof/>
          <w:color w:val="000000"/>
          <w:sz w:val="28"/>
          <w:szCs w:val="28"/>
        </w:rPr>
        <w:t>149,7</w:t>
      </w:r>
      <w:r w:rsidRPr="007033E4">
        <w:rPr>
          <w:noProof/>
          <w:color w:val="000000"/>
          <w:sz w:val="28"/>
          <w:szCs w:val="28"/>
        </w:rPr>
        <w:t>=0,6</w:t>
      </w:r>
      <w:r w:rsidR="00F57225" w:rsidRPr="007033E4">
        <w:rPr>
          <w:noProof/>
          <w:color w:val="000000"/>
          <w:sz w:val="28"/>
          <w:szCs w:val="28"/>
        </w:rPr>
        <w:t>7</w:t>
      </w:r>
      <w:r w:rsidR="00277E97" w:rsidRPr="007033E4">
        <w:rPr>
          <w:noProof/>
          <w:color w:val="000000"/>
          <w:sz w:val="28"/>
          <w:szCs w:val="28"/>
        </w:rPr>
        <w:t xml:space="preserve"> </w:t>
      </w:r>
      <w:r w:rsidRPr="007033E4">
        <w:rPr>
          <w:noProof/>
          <w:color w:val="000000"/>
          <w:sz w:val="28"/>
          <w:szCs w:val="28"/>
        </w:rPr>
        <w:t>– углубленный уровень специализации.</w:t>
      </w:r>
    </w:p>
    <w:p w:rsidR="00672849" w:rsidRPr="007033E4" w:rsidRDefault="00672849" w:rsidP="0009529F">
      <w:pPr>
        <w:spacing w:line="360" w:lineRule="auto"/>
        <w:ind w:firstLine="709"/>
        <w:jc w:val="both"/>
        <w:rPr>
          <w:noProof/>
          <w:color w:val="000000"/>
          <w:sz w:val="28"/>
          <w:szCs w:val="28"/>
        </w:rPr>
      </w:pPr>
      <w:r w:rsidRPr="007033E4">
        <w:rPr>
          <w:noProof/>
          <w:color w:val="000000"/>
          <w:sz w:val="28"/>
          <w:szCs w:val="28"/>
        </w:rPr>
        <w:t>Средний коэффициент специализа</w:t>
      </w:r>
      <w:r w:rsidR="00F57225" w:rsidRPr="007033E4">
        <w:rPr>
          <w:noProof/>
          <w:color w:val="000000"/>
          <w:sz w:val="28"/>
          <w:szCs w:val="28"/>
        </w:rPr>
        <w:t>ции за три</w:t>
      </w:r>
      <w:r w:rsidRPr="007033E4">
        <w:rPr>
          <w:noProof/>
          <w:color w:val="000000"/>
          <w:sz w:val="28"/>
          <w:szCs w:val="28"/>
        </w:rPr>
        <w:t xml:space="preserve"> года составил 0,67.</w:t>
      </w:r>
    </w:p>
    <w:p w:rsidR="00672849" w:rsidRPr="007033E4" w:rsidRDefault="00672849" w:rsidP="0009529F">
      <w:pPr>
        <w:spacing w:line="360" w:lineRule="auto"/>
        <w:ind w:firstLine="709"/>
        <w:jc w:val="both"/>
        <w:rPr>
          <w:noProof/>
          <w:color w:val="000000"/>
          <w:sz w:val="28"/>
          <w:szCs w:val="28"/>
        </w:rPr>
      </w:pPr>
      <w:r w:rsidRPr="007033E4">
        <w:rPr>
          <w:noProof/>
          <w:color w:val="000000"/>
          <w:sz w:val="28"/>
          <w:szCs w:val="28"/>
        </w:rPr>
        <w:t>СПК (колхоз) «Нелюбино» имеет животноводческую направленность и специализируется на производстве и реализации молока. Уровень спе</w:t>
      </w:r>
      <w:r w:rsidR="00F57225" w:rsidRPr="007033E4">
        <w:rPr>
          <w:noProof/>
          <w:color w:val="000000"/>
          <w:sz w:val="28"/>
          <w:szCs w:val="28"/>
        </w:rPr>
        <w:t>циализации за исследуемые три</w:t>
      </w:r>
      <w:r w:rsidRPr="007033E4">
        <w:rPr>
          <w:noProof/>
          <w:color w:val="000000"/>
          <w:sz w:val="28"/>
          <w:szCs w:val="28"/>
        </w:rPr>
        <w:t xml:space="preserve"> года углубленный, о чем свидетельствует сре</w:t>
      </w:r>
      <w:r w:rsidR="006804DE" w:rsidRPr="007033E4">
        <w:rPr>
          <w:noProof/>
          <w:color w:val="000000"/>
          <w:sz w:val="28"/>
          <w:szCs w:val="28"/>
        </w:rPr>
        <w:t>дний коэффициент специализации равен</w:t>
      </w:r>
      <w:r w:rsidRPr="007033E4">
        <w:rPr>
          <w:noProof/>
          <w:color w:val="000000"/>
          <w:sz w:val="28"/>
          <w:szCs w:val="28"/>
        </w:rPr>
        <w:t xml:space="preserve"> 0,67, т. е. предприятие имеет низкий ассортимент продукции.</w:t>
      </w:r>
    </w:p>
    <w:p w:rsidR="00672849" w:rsidRPr="007033E4" w:rsidRDefault="00672849" w:rsidP="0009529F">
      <w:pPr>
        <w:shd w:val="clear" w:color="auto" w:fill="FFFFFF"/>
        <w:tabs>
          <w:tab w:val="left" w:pos="3422"/>
          <w:tab w:val="left" w:pos="5314"/>
          <w:tab w:val="left" w:pos="7858"/>
        </w:tabs>
        <w:spacing w:line="360" w:lineRule="auto"/>
        <w:ind w:firstLine="709"/>
        <w:jc w:val="both"/>
        <w:rPr>
          <w:color w:val="000000"/>
          <w:sz w:val="28"/>
        </w:rPr>
      </w:pPr>
    </w:p>
    <w:bookmarkEnd w:id="5"/>
    <w:p w:rsidR="00B15BA1" w:rsidRPr="007033E4" w:rsidRDefault="00EE08A9" w:rsidP="005F4284">
      <w:pPr>
        <w:pStyle w:val="20000"/>
        <w:rPr>
          <w:b/>
          <w:color w:val="000000"/>
          <w:sz w:val="28"/>
          <w:szCs w:val="28"/>
        </w:rPr>
      </w:pPr>
      <w:r w:rsidRPr="007033E4">
        <w:rPr>
          <w:b/>
          <w:color w:val="000000"/>
          <w:sz w:val="28"/>
          <w:szCs w:val="28"/>
        </w:rPr>
        <w:t>2.2 Анализ основных параметров деятельности предприятия</w:t>
      </w:r>
    </w:p>
    <w:p w:rsidR="00EE08A9" w:rsidRPr="007033E4" w:rsidRDefault="00EE08A9" w:rsidP="0009529F">
      <w:pPr>
        <w:pStyle w:val="20000"/>
        <w:jc w:val="both"/>
        <w:rPr>
          <w:b/>
          <w:color w:val="000000"/>
          <w:sz w:val="28"/>
          <w:szCs w:val="28"/>
        </w:rPr>
      </w:pPr>
    </w:p>
    <w:p w:rsidR="00EE08A9" w:rsidRPr="007033E4" w:rsidRDefault="00EE08A9" w:rsidP="0009529F">
      <w:pPr>
        <w:spacing w:line="360" w:lineRule="auto"/>
        <w:ind w:firstLine="709"/>
        <w:jc w:val="both"/>
        <w:rPr>
          <w:noProof/>
          <w:color w:val="000000"/>
          <w:sz w:val="28"/>
          <w:szCs w:val="28"/>
        </w:rPr>
      </w:pPr>
      <w:bookmarkStart w:id="6" w:name="_Toc284673493"/>
      <w:r w:rsidRPr="007033E4">
        <w:rPr>
          <w:noProof/>
          <w:color w:val="000000"/>
          <w:sz w:val="28"/>
          <w:szCs w:val="28"/>
        </w:rPr>
        <w:t>Основные производственные ресурсы являются наиболее значимой составной частью имущества предприятия и его внеоборотных активов. К производственным основным ресурсам относятся те средства труда, которые непосредственно участвуют в производственном процессе, создают условия для его нормально существования и служат для хранения и перемещения предметов труда</w:t>
      </w:r>
      <w:r w:rsidR="009D367C" w:rsidRPr="007033E4">
        <w:rPr>
          <w:noProof/>
          <w:color w:val="000000"/>
          <w:sz w:val="28"/>
          <w:szCs w:val="28"/>
        </w:rPr>
        <w:t>.</w:t>
      </w:r>
    </w:p>
    <w:p w:rsidR="00EE08A9" w:rsidRPr="007033E4" w:rsidRDefault="00EE08A9" w:rsidP="0009529F">
      <w:pPr>
        <w:spacing w:line="360" w:lineRule="auto"/>
        <w:ind w:firstLine="709"/>
        <w:jc w:val="both"/>
        <w:rPr>
          <w:noProof/>
          <w:color w:val="000000"/>
          <w:sz w:val="28"/>
          <w:szCs w:val="28"/>
        </w:rPr>
      </w:pPr>
      <w:r w:rsidRPr="007033E4">
        <w:rPr>
          <w:noProof/>
          <w:color w:val="000000"/>
          <w:sz w:val="28"/>
          <w:szCs w:val="28"/>
        </w:rPr>
        <w:t>Основные экономические по</w:t>
      </w:r>
      <w:r w:rsidR="007433E3" w:rsidRPr="007033E4">
        <w:rPr>
          <w:noProof/>
          <w:color w:val="000000"/>
          <w:sz w:val="28"/>
          <w:szCs w:val="28"/>
        </w:rPr>
        <w:t>казатели рассмотрены в таблице 2</w:t>
      </w:r>
      <w:r w:rsidRPr="007033E4">
        <w:rPr>
          <w:noProof/>
          <w:color w:val="000000"/>
          <w:sz w:val="28"/>
          <w:szCs w:val="28"/>
        </w:rPr>
        <w:t>.</w:t>
      </w:r>
    </w:p>
    <w:p w:rsidR="007433E3" w:rsidRPr="007033E4" w:rsidRDefault="007433E3" w:rsidP="0009529F">
      <w:pPr>
        <w:pStyle w:val="ab"/>
        <w:spacing w:after="0" w:line="360" w:lineRule="auto"/>
        <w:ind w:left="0" w:firstLine="709"/>
        <w:jc w:val="both"/>
        <w:rPr>
          <w:noProof/>
          <w:color w:val="000000"/>
          <w:sz w:val="28"/>
        </w:rPr>
      </w:pPr>
    </w:p>
    <w:p w:rsidR="00842DCD" w:rsidRPr="007033E4" w:rsidRDefault="005F4284" w:rsidP="0009529F">
      <w:pPr>
        <w:pStyle w:val="ab"/>
        <w:spacing w:after="0" w:line="360" w:lineRule="auto"/>
        <w:ind w:left="0" w:firstLine="709"/>
        <w:jc w:val="both"/>
        <w:rPr>
          <w:noProof/>
          <w:color w:val="000000"/>
          <w:sz w:val="28"/>
          <w:szCs w:val="28"/>
        </w:rPr>
      </w:pPr>
      <w:r w:rsidRPr="007033E4">
        <w:rPr>
          <w:noProof/>
          <w:color w:val="000000"/>
          <w:sz w:val="28"/>
          <w:szCs w:val="28"/>
        </w:rPr>
        <w:br w:type="page"/>
      </w:r>
      <w:r w:rsidR="007433E3" w:rsidRPr="007033E4">
        <w:rPr>
          <w:noProof/>
          <w:color w:val="000000"/>
          <w:sz w:val="28"/>
          <w:szCs w:val="28"/>
        </w:rPr>
        <w:t>Таблица 2</w:t>
      </w:r>
      <w:r w:rsidR="00EE08A9" w:rsidRPr="007033E4">
        <w:rPr>
          <w:noProof/>
          <w:color w:val="000000"/>
          <w:sz w:val="28"/>
          <w:szCs w:val="28"/>
        </w:rPr>
        <w:t xml:space="preserve"> - Основные </w:t>
      </w:r>
      <w:r w:rsidR="007433E3" w:rsidRPr="007033E4">
        <w:rPr>
          <w:noProof/>
          <w:color w:val="000000"/>
          <w:sz w:val="28"/>
          <w:szCs w:val="28"/>
        </w:rPr>
        <w:t xml:space="preserve">экономические </w:t>
      </w:r>
      <w:r w:rsidR="00EE08A9" w:rsidRPr="007033E4">
        <w:rPr>
          <w:noProof/>
          <w:color w:val="000000"/>
          <w:sz w:val="28"/>
          <w:szCs w:val="28"/>
        </w:rPr>
        <w:t>параметры деятельности предприятия</w:t>
      </w:r>
    </w:p>
    <w:tbl>
      <w:tblPr>
        <w:tblW w:w="485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393"/>
        <w:gridCol w:w="725"/>
        <w:gridCol w:w="847"/>
        <w:gridCol w:w="853"/>
        <w:gridCol w:w="1260"/>
        <w:gridCol w:w="1212"/>
      </w:tblGrid>
      <w:tr w:rsidR="005F4284" w:rsidRPr="007033E4" w:rsidTr="007033E4">
        <w:trPr>
          <w:trHeight w:val="169"/>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Показатели</w:t>
            </w:r>
          </w:p>
        </w:tc>
        <w:tc>
          <w:tcPr>
            <w:tcW w:w="390"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2007</w:t>
            </w:r>
          </w:p>
        </w:tc>
        <w:tc>
          <w:tcPr>
            <w:tcW w:w="456"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2008</w:t>
            </w:r>
          </w:p>
        </w:tc>
        <w:tc>
          <w:tcPr>
            <w:tcW w:w="459"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2009</w:t>
            </w:r>
          </w:p>
        </w:tc>
        <w:tc>
          <w:tcPr>
            <w:tcW w:w="678" w:type="pct"/>
            <w:tcBorders>
              <w:right w:val="single" w:sz="4" w:space="0" w:color="auto"/>
            </w:tcBorders>
            <w:shd w:val="clear" w:color="auto" w:fill="auto"/>
          </w:tcPr>
          <w:p w:rsidR="00B410D1" w:rsidRPr="007033E4" w:rsidRDefault="00842DCD" w:rsidP="007033E4">
            <w:pPr>
              <w:spacing w:line="360" w:lineRule="auto"/>
              <w:rPr>
                <w:noProof/>
                <w:color w:val="000000"/>
                <w:sz w:val="20"/>
              </w:rPr>
            </w:pPr>
            <w:r w:rsidRPr="007033E4">
              <w:rPr>
                <w:noProof/>
                <w:color w:val="000000"/>
                <w:sz w:val="20"/>
              </w:rPr>
              <w:t>Абсол.</w:t>
            </w:r>
          </w:p>
          <w:p w:rsidR="00842DCD" w:rsidRPr="007033E4" w:rsidRDefault="00842DCD" w:rsidP="007033E4">
            <w:pPr>
              <w:spacing w:line="360" w:lineRule="auto"/>
              <w:rPr>
                <w:noProof/>
                <w:color w:val="000000"/>
                <w:sz w:val="20"/>
              </w:rPr>
            </w:pPr>
            <w:r w:rsidRPr="007033E4">
              <w:rPr>
                <w:noProof/>
                <w:color w:val="000000"/>
                <w:sz w:val="20"/>
              </w:rPr>
              <w:t>отк</w:t>
            </w:r>
            <w:r w:rsidR="00B410D1" w:rsidRPr="007033E4">
              <w:rPr>
                <w:noProof/>
                <w:color w:val="000000"/>
                <w:sz w:val="20"/>
              </w:rPr>
              <w:t>лонения</w:t>
            </w:r>
          </w:p>
        </w:tc>
        <w:tc>
          <w:tcPr>
            <w:tcW w:w="652" w:type="pct"/>
            <w:tcBorders>
              <w:left w:val="single" w:sz="4" w:space="0" w:color="auto"/>
            </w:tcBorders>
            <w:shd w:val="clear" w:color="auto" w:fill="auto"/>
          </w:tcPr>
          <w:p w:rsidR="00842DCD" w:rsidRPr="007033E4" w:rsidRDefault="00B410D1" w:rsidP="007033E4">
            <w:pPr>
              <w:spacing w:line="360" w:lineRule="auto"/>
              <w:rPr>
                <w:noProof/>
                <w:color w:val="000000"/>
                <w:sz w:val="20"/>
              </w:rPr>
            </w:pPr>
            <w:r w:rsidRPr="007033E4">
              <w:rPr>
                <w:noProof/>
                <w:color w:val="000000"/>
                <w:sz w:val="20"/>
              </w:rPr>
              <w:t>Темп прироста,%</w:t>
            </w:r>
          </w:p>
        </w:tc>
      </w:tr>
      <w:tr w:rsidR="005F4284" w:rsidRPr="007033E4" w:rsidTr="007033E4">
        <w:trPr>
          <w:trHeight w:val="221"/>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1</w:t>
            </w:r>
          </w:p>
        </w:tc>
        <w:tc>
          <w:tcPr>
            <w:tcW w:w="390"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2</w:t>
            </w:r>
          </w:p>
        </w:tc>
        <w:tc>
          <w:tcPr>
            <w:tcW w:w="456"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3</w:t>
            </w:r>
          </w:p>
        </w:tc>
        <w:tc>
          <w:tcPr>
            <w:tcW w:w="459"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4</w:t>
            </w:r>
          </w:p>
        </w:tc>
        <w:tc>
          <w:tcPr>
            <w:tcW w:w="678" w:type="pct"/>
            <w:tcBorders>
              <w:right w:val="single" w:sz="4" w:space="0" w:color="auto"/>
            </w:tcBorders>
            <w:shd w:val="clear" w:color="auto" w:fill="auto"/>
          </w:tcPr>
          <w:p w:rsidR="00842DCD" w:rsidRPr="007033E4" w:rsidRDefault="00842DCD" w:rsidP="007033E4">
            <w:pPr>
              <w:spacing w:line="360" w:lineRule="auto"/>
              <w:rPr>
                <w:noProof/>
                <w:color w:val="000000"/>
                <w:sz w:val="20"/>
              </w:rPr>
            </w:pPr>
            <w:r w:rsidRPr="007033E4">
              <w:rPr>
                <w:noProof/>
                <w:color w:val="000000"/>
                <w:sz w:val="20"/>
              </w:rPr>
              <w:t>5</w:t>
            </w:r>
          </w:p>
        </w:tc>
        <w:tc>
          <w:tcPr>
            <w:tcW w:w="652" w:type="pct"/>
            <w:tcBorders>
              <w:left w:val="single" w:sz="4" w:space="0" w:color="auto"/>
            </w:tcBorders>
            <w:shd w:val="clear" w:color="auto" w:fill="auto"/>
          </w:tcPr>
          <w:p w:rsidR="00842DCD" w:rsidRPr="007033E4" w:rsidRDefault="00842DCD" w:rsidP="007033E4">
            <w:pPr>
              <w:spacing w:line="360" w:lineRule="auto"/>
              <w:rPr>
                <w:noProof/>
                <w:color w:val="000000"/>
                <w:sz w:val="20"/>
              </w:rPr>
            </w:pPr>
            <w:r w:rsidRPr="007033E4">
              <w:rPr>
                <w:noProof/>
                <w:color w:val="000000"/>
                <w:sz w:val="20"/>
              </w:rPr>
              <w:t>6</w:t>
            </w:r>
          </w:p>
        </w:tc>
      </w:tr>
      <w:tr w:rsidR="005F4284" w:rsidRPr="007033E4" w:rsidTr="007033E4">
        <w:trPr>
          <w:trHeight w:val="345"/>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1. Общая земельная площадь, га</w:t>
            </w:r>
          </w:p>
        </w:tc>
        <w:tc>
          <w:tcPr>
            <w:tcW w:w="390"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7114</w:t>
            </w:r>
          </w:p>
        </w:tc>
        <w:tc>
          <w:tcPr>
            <w:tcW w:w="456"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7103</w:t>
            </w:r>
          </w:p>
        </w:tc>
        <w:tc>
          <w:tcPr>
            <w:tcW w:w="459" w:type="pct"/>
            <w:shd w:val="clear" w:color="auto" w:fill="auto"/>
          </w:tcPr>
          <w:p w:rsidR="00842DCD" w:rsidRPr="007033E4" w:rsidRDefault="00BE4DB7" w:rsidP="007033E4">
            <w:pPr>
              <w:pStyle w:val="ab"/>
              <w:spacing w:after="0" w:line="360" w:lineRule="auto"/>
              <w:ind w:left="0"/>
              <w:rPr>
                <w:noProof/>
                <w:color w:val="000000"/>
                <w:sz w:val="20"/>
              </w:rPr>
            </w:pPr>
            <w:r w:rsidRPr="007033E4">
              <w:rPr>
                <w:noProof/>
                <w:color w:val="000000"/>
                <w:sz w:val="20"/>
              </w:rPr>
              <w:t>7103</w:t>
            </w:r>
          </w:p>
        </w:tc>
        <w:tc>
          <w:tcPr>
            <w:tcW w:w="678" w:type="pct"/>
            <w:tcBorders>
              <w:right w:val="single" w:sz="4" w:space="0" w:color="auto"/>
            </w:tcBorders>
            <w:shd w:val="clear" w:color="auto" w:fill="auto"/>
          </w:tcPr>
          <w:p w:rsidR="00842DCD" w:rsidRPr="007033E4" w:rsidRDefault="00C303E6" w:rsidP="007033E4">
            <w:pPr>
              <w:pStyle w:val="ab"/>
              <w:spacing w:after="0" w:line="360" w:lineRule="auto"/>
              <w:ind w:left="0"/>
              <w:rPr>
                <w:noProof/>
                <w:color w:val="000000"/>
                <w:sz w:val="20"/>
              </w:rPr>
            </w:pPr>
            <w:r w:rsidRPr="007033E4">
              <w:rPr>
                <w:noProof/>
                <w:color w:val="000000"/>
                <w:sz w:val="20"/>
              </w:rPr>
              <w:t>-11</w:t>
            </w:r>
          </w:p>
        </w:tc>
        <w:tc>
          <w:tcPr>
            <w:tcW w:w="652" w:type="pct"/>
            <w:tcBorders>
              <w:left w:val="single" w:sz="4" w:space="0" w:color="auto"/>
            </w:tcBorders>
            <w:shd w:val="clear" w:color="auto" w:fill="auto"/>
          </w:tcPr>
          <w:p w:rsidR="00842DCD" w:rsidRPr="007033E4" w:rsidRDefault="00837068" w:rsidP="007033E4">
            <w:pPr>
              <w:pStyle w:val="ab"/>
              <w:spacing w:after="0" w:line="360" w:lineRule="auto"/>
              <w:ind w:left="0"/>
              <w:rPr>
                <w:noProof/>
                <w:color w:val="000000"/>
                <w:sz w:val="20"/>
              </w:rPr>
            </w:pPr>
            <w:r w:rsidRPr="007033E4">
              <w:rPr>
                <w:noProof/>
                <w:color w:val="000000"/>
                <w:sz w:val="20"/>
              </w:rPr>
              <w:t>-0,15</w:t>
            </w:r>
          </w:p>
        </w:tc>
      </w:tr>
      <w:tr w:rsidR="005F4284" w:rsidRPr="007033E4" w:rsidTr="007033E4">
        <w:trPr>
          <w:trHeight w:val="328"/>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 xml:space="preserve"> - в т.ч. площадь сельскохозяйственных угодий, га</w:t>
            </w:r>
          </w:p>
        </w:tc>
        <w:tc>
          <w:tcPr>
            <w:tcW w:w="390"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4083</w:t>
            </w:r>
          </w:p>
        </w:tc>
        <w:tc>
          <w:tcPr>
            <w:tcW w:w="456"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4004</w:t>
            </w:r>
          </w:p>
        </w:tc>
        <w:tc>
          <w:tcPr>
            <w:tcW w:w="459" w:type="pct"/>
            <w:shd w:val="clear" w:color="auto" w:fill="auto"/>
          </w:tcPr>
          <w:p w:rsidR="00842DCD" w:rsidRPr="007033E4" w:rsidRDefault="00BE4DB7" w:rsidP="007033E4">
            <w:pPr>
              <w:spacing w:line="360" w:lineRule="auto"/>
              <w:rPr>
                <w:noProof/>
                <w:color w:val="000000"/>
                <w:sz w:val="20"/>
              </w:rPr>
            </w:pPr>
            <w:r w:rsidRPr="007033E4">
              <w:rPr>
                <w:noProof/>
                <w:color w:val="000000"/>
                <w:sz w:val="20"/>
              </w:rPr>
              <w:t>4004</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-79</w:t>
            </w:r>
          </w:p>
        </w:tc>
        <w:tc>
          <w:tcPr>
            <w:tcW w:w="652" w:type="pct"/>
            <w:tcBorders>
              <w:left w:val="single" w:sz="4" w:space="0" w:color="auto"/>
            </w:tcBorders>
            <w:shd w:val="clear" w:color="auto" w:fill="auto"/>
          </w:tcPr>
          <w:p w:rsidR="00842DCD" w:rsidRPr="007033E4" w:rsidRDefault="00837068" w:rsidP="007033E4">
            <w:pPr>
              <w:spacing w:line="360" w:lineRule="auto"/>
              <w:rPr>
                <w:noProof/>
                <w:color w:val="000000"/>
                <w:sz w:val="20"/>
              </w:rPr>
            </w:pPr>
            <w:r w:rsidRPr="007033E4">
              <w:rPr>
                <w:noProof/>
                <w:color w:val="000000"/>
                <w:sz w:val="20"/>
              </w:rPr>
              <w:t>-1,93</w:t>
            </w:r>
          </w:p>
        </w:tc>
      </w:tr>
      <w:tr w:rsidR="005F4284" w:rsidRPr="007033E4" w:rsidTr="007033E4">
        <w:trPr>
          <w:trHeight w:val="513"/>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2. Среднесписочная численность работников предприятия, всего, чел.</w:t>
            </w:r>
          </w:p>
        </w:tc>
        <w:tc>
          <w:tcPr>
            <w:tcW w:w="390"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190</w:t>
            </w:r>
          </w:p>
        </w:tc>
        <w:tc>
          <w:tcPr>
            <w:tcW w:w="456"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188</w:t>
            </w:r>
          </w:p>
        </w:tc>
        <w:tc>
          <w:tcPr>
            <w:tcW w:w="459" w:type="pct"/>
            <w:shd w:val="clear" w:color="auto" w:fill="auto"/>
          </w:tcPr>
          <w:p w:rsidR="00842DCD" w:rsidRPr="007033E4" w:rsidRDefault="00BE4DB7" w:rsidP="007033E4">
            <w:pPr>
              <w:spacing w:line="360" w:lineRule="auto"/>
              <w:rPr>
                <w:noProof/>
                <w:color w:val="000000"/>
                <w:sz w:val="20"/>
              </w:rPr>
            </w:pPr>
            <w:r w:rsidRPr="007033E4">
              <w:rPr>
                <w:noProof/>
                <w:color w:val="000000"/>
                <w:sz w:val="20"/>
              </w:rPr>
              <w:t>185</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-5</w:t>
            </w:r>
          </w:p>
        </w:tc>
        <w:tc>
          <w:tcPr>
            <w:tcW w:w="652" w:type="pct"/>
            <w:tcBorders>
              <w:left w:val="single" w:sz="4" w:space="0" w:color="auto"/>
            </w:tcBorders>
            <w:shd w:val="clear" w:color="auto" w:fill="auto"/>
          </w:tcPr>
          <w:p w:rsidR="00842DCD" w:rsidRPr="007033E4" w:rsidRDefault="00837068" w:rsidP="007033E4">
            <w:pPr>
              <w:spacing w:line="360" w:lineRule="auto"/>
              <w:rPr>
                <w:noProof/>
                <w:color w:val="000000"/>
                <w:sz w:val="20"/>
              </w:rPr>
            </w:pPr>
            <w:r w:rsidRPr="007033E4">
              <w:rPr>
                <w:noProof/>
                <w:color w:val="000000"/>
                <w:sz w:val="20"/>
              </w:rPr>
              <w:t>-2,63</w:t>
            </w:r>
          </w:p>
        </w:tc>
      </w:tr>
      <w:tr w:rsidR="005F4284" w:rsidRPr="007033E4" w:rsidTr="007033E4">
        <w:trPr>
          <w:trHeight w:val="512"/>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 xml:space="preserve"> - в т.ч. среднесписочная численность работников, занятых в сельскохозяйственном производстве, чел.</w:t>
            </w:r>
          </w:p>
        </w:tc>
        <w:tc>
          <w:tcPr>
            <w:tcW w:w="390"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188</w:t>
            </w:r>
          </w:p>
        </w:tc>
        <w:tc>
          <w:tcPr>
            <w:tcW w:w="456"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186</w:t>
            </w:r>
          </w:p>
        </w:tc>
        <w:tc>
          <w:tcPr>
            <w:tcW w:w="459" w:type="pct"/>
            <w:shd w:val="clear" w:color="auto" w:fill="auto"/>
          </w:tcPr>
          <w:p w:rsidR="00842DCD" w:rsidRPr="007033E4" w:rsidRDefault="00BE4DB7" w:rsidP="007033E4">
            <w:pPr>
              <w:spacing w:line="360" w:lineRule="auto"/>
              <w:rPr>
                <w:noProof/>
                <w:color w:val="000000"/>
                <w:sz w:val="20"/>
              </w:rPr>
            </w:pPr>
            <w:r w:rsidRPr="007033E4">
              <w:rPr>
                <w:noProof/>
                <w:color w:val="000000"/>
                <w:sz w:val="20"/>
              </w:rPr>
              <w:t>183</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-5</w:t>
            </w:r>
          </w:p>
        </w:tc>
        <w:tc>
          <w:tcPr>
            <w:tcW w:w="652" w:type="pct"/>
            <w:tcBorders>
              <w:left w:val="single" w:sz="4" w:space="0" w:color="auto"/>
            </w:tcBorders>
            <w:shd w:val="clear" w:color="auto" w:fill="auto"/>
          </w:tcPr>
          <w:p w:rsidR="00842DCD" w:rsidRPr="007033E4" w:rsidRDefault="00837068" w:rsidP="007033E4">
            <w:pPr>
              <w:spacing w:line="360" w:lineRule="auto"/>
              <w:rPr>
                <w:noProof/>
                <w:color w:val="000000"/>
                <w:sz w:val="20"/>
              </w:rPr>
            </w:pPr>
            <w:r w:rsidRPr="007033E4">
              <w:rPr>
                <w:noProof/>
                <w:color w:val="000000"/>
                <w:sz w:val="20"/>
              </w:rPr>
              <w:t>-2,66</w:t>
            </w:r>
          </w:p>
        </w:tc>
      </w:tr>
      <w:tr w:rsidR="005F4284" w:rsidRPr="007033E4" w:rsidTr="007033E4">
        <w:trPr>
          <w:trHeight w:val="464"/>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3. Среднегодовая стоимость основных средств, всего, тыс. руб.</w:t>
            </w:r>
          </w:p>
        </w:tc>
        <w:tc>
          <w:tcPr>
            <w:tcW w:w="390"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53289</w:t>
            </w:r>
          </w:p>
        </w:tc>
        <w:tc>
          <w:tcPr>
            <w:tcW w:w="456"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72117</w:t>
            </w:r>
          </w:p>
        </w:tc>
        <w:tc>
          <w:tcPr>
            <w:tcW w:w="459" w:type="pct"/>
            <w:shd w:val="clear" w:color="auto" w:fill="auto"/>
          </w:tcPr>
          <w:p w:rsidR="00842DCD" w:rsidRPr="007033E4" w:rsidRDefault="00BE4DB7" w:rsidP="007033E4">
            <w:pPr>
              <w:spacing w:line="360" w:lineRule="auto"/>
              <w:rPr>
                <w:noProof/>
                <w:color w:val="000000"/>
                <w:sz w:val="20"/>
              </w:rPr>
            </w:pPr>
            <w:r w:rsidRPr="007033E4">
              <w:rPr>
                <w:noProof/>
                <w:color w:val="000000"/>
                <w:sz w:val="20"/>
              </w:rPr>
              <w:t>91124</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37835</w:t>
            </w:r>
          </w:p>
        </w:tc>
        <w:tc>
          <w:tcPr>
            <w:tcW w:w="652" w:type="pct"/>
            <w:tcBorders>
              <w:left w:val="single" w:sz="4" w:space="0" w:color="auto"/>
            </w:tcBorders>
            <w:shd w:val="clear" w:color="auto" w:fill="auto"/>
          </w:tcPr>
          <w:p w:rsidR="00842DCD" w:rsidRPr="007033E4" w:rsidRDefault="00837068" w:rsidP="007033E4">
            <w:pPr>
              <w:spacing w:line="360" w:lineRule="auto"/>
              <w:rPr>
                <w:noProof/>
                <w:color w:val="000000"/>
                <w:sz w:val="20"/>
              </w:rPr>
            </w:pPr>
            <w:r w:rsidRPr="007033E4">
              <w:rPr>
                <w:noProof/>
                <w:color w:val="000000"/>
                <w:sz w:val="20"/>
              </w:rPr>
              <w:t>71</w:t>
            </w:r>
          </w:p>
        </w:tc>
      </w:tr>
      <w:tr w:rsidR="005F4284" w:rsidRPr="007033E4" w:rsidTr="007033E4">
        <w:trPr>
          <w:trHeight w:val="465"/>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4. Наличие на конец года, всего, шт.</w:t>
            </w:r>
          </w:p>
        </w:tc>
        <w:tc>
          <w:tcPr>
            <w:tcW w:w="390" w:type="pct"/>
            <w:shd w:val="clear" w:color="auto" w:fill="auto"/>
          </w:tcPr>
          <w:p w:rsidR="00842DCD" w:rsidRPr="007033E4" w:rsidRDefault="00842DCD" w:rsidP="007033E4">
            <w:pPr>
              <w:spacing w:line="360" w:lineRule="auto"/>
              <w:rPr>
                <w:noProof/>
                <w:color w:val="000000"/>
                <w:sz w:val="20"/>
              </w:rPr>
            </w:pPr>
          </w:p>
        </w:tc>
        <w:tc>
          <w:tcPr>
            <w:tcW w:w="456" w:type="pct"/>
            <w:shd w:val="clear" w:color="auto" w:fill="auto"/>
          </w:tcPr>
          <w:p w:rsidR="00842DCD" w:rsidRPr="007033E4" w:rsidRDefault="00842DCD" w:rsidP="007033E4">
            <w:pPr>
              <w:spacing w:line="360" w:lineRule="auto"/>
              <w:rPr>
                <w:noProof/>
                <w:color w:val="000000"/>
                <w:sz w:val="20"/>
              </w:rPr>
            </w:pPr>
          </w:p>
        </w:tc>
        <w:tc>
          <w:tcPr>
            <w:tcW w:w="459" w:type="pct"/>
            <w:shd w:val="clear" w:color="auto" w:fill="auto"/>
          </w:tcPr>
          <w:p w:rsidR="00842DCD" w:rsidRPr="007033E4" w:rsidRDefault="00842DCD" w:rsidP="007033E4">
            <w:pPr>
              <w:spacing w:line="360" w:lineRule="auto"/>
              <w:rPr>
                <w:noProof/>
                <w:color w:val="000000"/>
                <w:sz w:val="20"/>
              </w:rPr>
            </w:pPr>
          </w:p>
        </w:tc>
        <w:tc>
          <w:tcPr>
            <w:tcW w:w="678" w:type="pct"/>
            <w:tcBorders>
              <w:right w:val="single" w:sz="4" w:space="0" w:color="auto"/>
            </w:tcBorders>
            <w:shd w:val="clear" w:color="auto" w:fill="auto"/>
          </w:tcPr>
          <w:p w:rsidR="00842DCD" w:rsidRPr="007033E4" w:rsidRDefault="00842DCD" w:rsidP="007033E4">
            <w:pPr>
              <w:spacing w:line="360" w:lineRule="auto"/>
              <w:rPr>
                <w:noProof/>
                <w:color w:val="000000"/>
                <w:sz w:val="20"/>
              </w:rPr>
            </w:pPr>
          </w:p>
        </w:tc>
        <w:tc>
          <w:tcPr>
            <w:tcW w:w="652" w:type="pct"/>
            <w:tcBorders>
              <w:left w:val="single" w:sz="4" w:space="0" w:color="auto"/>
            </w:tcBorders>
            <w:shd w:val="clear" w:color="auto" w:fill="auto"/>
          </w:tcPr>
          <w:p w:rsidR="00842DCD" w:rsidRPr="007033E4" w:rsidRDefault="00842DCD" w:rsidP="007033E4">
            <w:pPr>
              <w:spacing w:line="360" w:lineRule="auto"/>
              <w:rPr>
                <w:noProof/>
                <w:color w:val="000000"/>
                <w:sz w:val="20"/>
              </w:rPr>
            </w:pPr>
          </w:p>
        </w:tc>
      </w:tr>
      <w:tr w:rsidR="005F4284" w:rsidRPr="007033E4" w:rsidTr="007033E4">
        <w:trPr>
          <w:trHeight w:val="345"/>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 xml:space="preserve"> тракторов</w:t>
            </w:r>
          </w:p>
        </w:tc>
        <w:tc>
          <w:tcPr>
            <w:tcW w:w="390"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29</w:t>
            </w:r>
          </w:p>
        </w:tc>
        <w:tc>
          <w:tcPr>
            <w:tcW w:w="456"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30</w:t>
            </w:r>
          </w:p>
        </w:tc>
        <w:tc>
          <w:tcPr>
            <w:tcW w:w="459" w:type="pct"/>
            <w:shd w:val="clear" w:color="auto" w:fill="auto"/>
          </w:tcPr>
          <w:p w:rsidR="00842DCD" w:rsidRPr="007033E4" w:rsidRDefault="00BE4DB7" w:rsidP="007033E4">
            <w:pPr>
              <w:spacing w:line="360" w:lineRule="auto"/>
              <w:rPr>
                <w:noProof/>
                <w:color w:val="000000"/>
                <w:sz w:val="20"/>
              </w:rPr>
            </w:pPr>
            <w:r w:rsidRPr="007033E4">
              <w:rPr>
                <w:noProof/>
                <w:color w:val="000000"/>
                <w:sz w:val="20"/>
              </w:rPr>
              <w:t>31</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2</w:t>
            </w:r>
          </w:p>
        </w:tc>
        <w:tc>
          <w:tcPr>
            <w:tcW w:w="652" w:type="pct"/>
            <w:tcBorders>
              <w:left w:val="single" w:sz="4" w:space="0" w:color="auto"/>
            </w:tcBorders>
            <w:shd w:val="clear" w:color="auto" w:fill="auto"/>
          </w:tcPr>
          <w:p w:rsidR="00842DCD" w:rsidRPr="007033E4" w:rsidRDefault="00837068" w:rsidP="007033E4">
            <w:pPr>
              <w:spacing w:line="360" w:lineRule="auto"/>
              <w:rPr>
                <w:noProof/>
                <w:color w:val="000000"/>
                <w:sz w:val="20"/>
              </w:rPr>
            </w:pPr>
            <w:r w:rsidRPr="007033E4">
              <w:rPr>
                <w:noProof/>
                <w:color w:val="000000"/>
                <w:sz w:val="20"/>
              </w:rPr>
              <w:t>6,9</w:t>
            </w:r>
          </w:p>
        </w:tc>
      </w:tr>
      <w:tr w:rsidR="005F4284" w:rsidRPr="007033E4" w:rsidTr="007033E4">
        <w:trPr>
          <w:trHeight w:val="360"/>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 xml:space="preserve"> комбайнов</w:t>
            </w:r>
          </w:p>
        </w:tc>
        <w:tc>
          <w:tcPr>
            <w:tcW w:w="390"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14</w:t>
            </w:r>
          </w:p>
        </w:tc>
        <w:tc>
          <w:tcPr>
            <w:tcW w:w="456"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1</w:t>
            </w:r>
            <w:r w:rsidR="00BE4DB7" w:rsidRPr="007033E4">
              <w:rPr>
                <w:noProof/>
                <w:color w:val="000000"/>
                <w:sz w:val="20"/>
              </w:rPr>
              <w:t>5</w:t>
            </w:r>
          </w:p>
        </w:tc>
        <w:tc>
          <w:tcPr>
            <w:tcW w:w="459" w:type="pct"/>
            <w:shd w:val="clear" w:color="auto" w:fill="auto"/>
          </w:tcPr>
          <w:p w:rsidR="00842DCD" w:rsidRPr="007033E4" w:rsidRDefault="00BE4DB7" w:rsidP="007033E4">
            <w:pPr>
              <w:spacing w:line="360" w:lineRule="auto"/>
              <w:rPr>
                <w:noProof/>
                <w:color w:val="000000"/>
                <w:sz w:val="20"/>
              </w:rPr>
            </w:pPr>
            <w:r w:rsidRPr="007033E4">
              <w:rPr>
                <w:noProof/>
                <w:color w:val="000000"/>
                <w:sz w:val="20"/>
              </w:rPr>
              <w:t>10</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-4</w:t>
            </w:r>
          </w:p>
        </w:tc>
        <w:tc>
          <w:tcPr>
            <w:tcW w:w="652" w:type="pct"/>
            <w:tcBorders>
              <w:left w:val="single" w:sz="4" w:space="0" w:color="auto"/>
            </w:tcBorders>
            <w:shd w:val="clear" w:color="auto" w:fill="auto"/>
          </w:tcPr>
          <w:p w:rsidR="00842DCD" w:rsidRPr="007033E4" w:rsidRDefault="00837068" w:rsidP="007033E4">
            <w:pPr>
              <w:spacing w:line="360" w:lineRule="auto"/>
              <w:rPr>
                <w:noProof/>
                <w:color w:val="000000"/>
                <w:sz w:val="20"/>
              </w:rPr>
            </w:pPr>
            <w:r w:rsidRPr="007033E4">
              <w:rPr>
                <w:noProof/>
                <w:color w:val="000000"/>
                <w:sz w:val="20"/>
              </w:rPr>
              <w:t>-28,6</w:t>
            </w:r>
          </w:p>
        </w:tc>
      </w:tr>
      <w:tr w:rsidR="005F4284" w:rsidRPr="007033E4" w:rsidTr="007033E4">
        <w:trPr>
          <w:trHeight w:val="390"/>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 зерноуборочных</w:t>
            </w:r>
          </w:p>
        </w:tc>
        <w:tc>
          <w:tcPr>
            <w:tcW w:w="390"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7</w:t>
            </w:r>
          </w:p>
        </w:tc>
        <w:tc>
          <w:tcPr>
            <w:tcW w:w="456"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7</w:t>
            </w:r>
          </w:p>
        </w:tc>
        <w:tc>
          <w:tcPr>
            <w:tcW w:w="459" w:type="pct"/>
            <w:shd w:val="clear" w:color="auto" w:fill="auto"/>
          </w:tcPr>
          <w:p w:rsidR="00842DCD" w:rsidRPr="007033E4" w:rsidRDefault="00BE4DB7" w:rsidP="007033E4">
            <w:pPr>
              <w:spacing w:line="360" w:lineRule="auto"/>
              <w:rPr>
                <w:noProof/>
                <w:color w:val="000000"/>
                <w:sz w:val="20"/>
              </w:rPr>
            </w:pPr>
            <w:r w:rsidRPr="007033E4">
              <w:rPr>
                <w:noProof/>
                <w:color w:val="000000"/>
                <w:sz w:val="20"/>
              </w:rPr>
              <w:t>8</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1</w:t>
            </w:r>
          </w:p>
        </w:tc>
        <w:tc>
          <w:tcPr>
            <w:tcW w:w="652" w:type="pct"/>
            <w:tcBorders>
              <w:left w:val="single" w:sz="4" w:space="0" w:color="auto"/>
            </w:tcBorders>
            <w:shd w:val="clear" w:color="auto" w:fill="auto"/>
          </w:tcPr>
          <w:p w:rsidR="00842DCD" w:rsidRPr="007033E4" w:rsidRDefault="00837068" w:rsidP="007033E4">
            <w:pPr>
              <w:spacing w:line="360" w:lineRule="auto"/>
              <w:rPr>
                <w:noProof/>
                <w:color w:val="000000"/>
                <w:sz w:val="20"/>
              </w:rPr>
            </w:pPr>
            <w:r w:rsidRPr="007033E4">
              <w:rPr>
                <w:noProof/>
                <w:color w:val="000000"/>
                <w:sz w:val="20"/>
              </w:rPr>
              <w:t>14,29</w:t>
            </w:r>
          </w:p>
        </w:tc>
      </w:tr>
      <w:tr w:rsidR="005F4284" w:rsidRPr="007033E4" w:rsidTr="007033E4">
        <w:trPr>
          <w:trHeight w:val="360"/>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 силосоуборочных</w:t>
            </w:r>
          </w:p>
        </w:tc>
        <w:tc>
          <w:tcPr>
            <w:tcW w:w="390"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7</w:t>
            </w:r>
          </w:p>
        </w:tc>
        <w:tc>
          <w:tcPr>
            <w:tcW w:w="456" w:type="pct"/>
            <w:shd w:val="clear" w:color="auto" w:fill="auto"/>
          </w:tcPr>
          <w:p w:rsidR="00842DCD" w:rsidRPr="007033E4" w:rsidRDefault="00633DFB" w:rsidP="007033E4">
            <w:pPr>
              <w:pStyle w:val="ab"/>
              <w:spacing w:after="0" w:line="360" w:lineRule="auto"/>
              <w:ind w:left="0"/>
              <w:rPr>
                <w:noProof/>
                <w:color w:val="000000"/>
                <w:sz w:val="20"/>
              </w:rPr>
            </w:pPr>
            <w:r w:rsidRPr="007033E4">
              <w:rPr>
                <w:noProof/>
                <w:color w:val="000000"/>
                <w:sz w:val="20"/>
              </w:rPr>
              <w:t>8</w:t>
            </w:r>
          </w:p>
        </w:tc>
        <w:tc>
          <w:tcPr>
            <w:tcW w:w="459" w:type="pct"/>
            <w:shd w:val="clear" w:color="auto" w:fill="auto"/>
          </w:tcPr>
          <w:p w:rsidR="00842DCD" w:rsidRPr="007033E4" w:rsidRDefault="00633DFB" w:rsidP="007033E4">
            <w:pPr>
              <w:spacing w:line="360" w:lineRule="auto"/>
              <w:rPr>
                <w:noProof/>
                <w:color w:val="000000"/>
                <w:sz w:val="20"/>
              </w:rPr>
            </w:pPr>
            <w:r w:rsidRPr="007033E4">
              <w:rPr>
                <w:noProof/>
                <w:color w:val="000000"/>
                <w:sz w:val="20"/>
              </w:rPr>
              <w:t>2</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-5</w:t>
            </w:r>
          </w:p>
        </w:tc>
        <w:tc>
          <w:tcPr>
            <w:tcW w:w="652" w:type="pct"/>
            <w:tcBorders>
              <w:left w:val="single" w:sz="4" w:space="0" w:color="auto"/>
            </w:tcBorders>
            <w:shd w:val="clear" w:color="auto" w:fill="auto"/>
          </w:tcPr>
          <w:p w:rsidR="00842DCD" w:rsidRPr="007033E4" w:rsidRDefault="00837068" w:rsidP="007033E4">
            <w:pPr>
              <w:spacing w:line="360" w:lineRule="auto"/>
              <w:rPr>
                <w:noProof/>
                <w:color w:val="000000"/>
                <w:sz w:val="20"/>
              </w:rPr>
            </w:pPr>
            <w:r w:rsidRPr="007033E4">
              <w:rPr>
                <w:noProof/>
                <w:color w:val="000000"/>
                <w:sz w:val="20"/>
              </w:rPr>
              <w:t>-71,43</w:t>
            </w:r>
          </w:p>
        </w:tc>
      </w:tr>
      <w:tr w:rsidR="005F4284" w:rsidRPr="007033E4" w:rsidTr="007033E4">
        <w:trPr>
          <w:trHeight w:val="450"/>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5. Наличие энергетических мощностей, л.с.</w:t>
            </w:r>
          </w:p>
        </w:tc>
        <w:tc>
          <w:tcPr>
            <w:tcW w:w="390" w:type="pct"/>
            <w:shd w:val="clear" w:color="auto" w:fill="auto"/>
          </w:tcPr>
          <w:p w:rsidR="00842DCD" w:rsidRPr="007033E4" w:rsidRDefault="00B410D1" w:rsidP="007033E4">
            <w:pPr>
              <w:spacing w:line="360" w:lineRule="auto"/>
              <w:rPr>
                <w:noProof/>
                <w:color w:val="000000"/>
                <w:sz w:val="20"/>
              </w:rPr>
            </w:pPr>
            <w:r w:rsidRPr="007033E4">
              <w:rPr>
                <w:noProof/>
                <w:color w:val="000000"/>
                <w:sz w:val="20"/>
              </w:rPr>
              <w:t>20066</w:t>
            </w:r>
          </w:p>
        </w:tc>
        <w:tc>
          <w:tcPr>
            <w:tcW w:w="456" w:type="pct"/>
            <w:shd w:val="clear" w:color="auto" w:fill="auto"/>
          </w:tcPr>
          <w:p w:rsidR="00842DCD" w:rsidRPr="007033E4" w:rsidRDefault="00B410D1" w:rsidP="007033E4">
            <w:pPr>
              <w:spacing w:line="360" w:lineRule="auto"/>
              <w:rPr>
                <w:noProof/>
                <w:color w:val="000000"/>
                <w:sz w:val="20"/>
              </w:rPr>
            </w:pPr>
            <w:r w:rsidRPr="007033E4">
              <w:rPr>
                <w:noProof/>
                <w:color w:val="000000"/>
                <w:sz w:val="20"/>
              </w:rPr>
              <w:t>20245</w:t>
            </w:r>
          </w:p>
        </w:tc>
        <w:tc>
          <w:tcPr>
            <w:tcW w:w="459" w:type="pct"/>
            <w:shd w:val="clear" w:color="auto" w:fill="auto"/>
          </w:tcPr>
          <w:p w:rsidR="00842DCD" w:rsidRPr="007033E4" w:rsidRDefault="00BE4DB7" w:rsidP="007033E4">
            <w:pPr>
              <w:spacing w:line="360" w:lineRule="auto"/>
              <w:rPr>
                <w:noProof/>
                <w:color w:val="000000"/>
                <w:sz w:val="20"/>
              </w:rPr>
            </w:pPr>
            <w:r w:rsidRPr="007033E4">
              <w:rPr>
                <w:noProof/>
                <w:color w:val="000000"/>
                <w:sz w:val="20"/>
              </w:rPr>
              <w:t>20170</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104</w:t>
            </w:r>
          </w:p>
        </w:tc>
        <w:tc>
          <w:tcPr>
            <w:tcW w:w="652" w:type="pct"/>
            <w:tcBorders>
              <w:left w:val="single" w:sz="4" w:space="0" w:color="auto"/>
            </w:tcBorders>
            <w:shd w:val="clear" w:color="auto" w:fill="auto"/>
          </w:tcPr>
          <w:p w:rsidR="00842DCD" w:rsidRPr="007033E4" w:rsidRDefault="00837068" w:rsidP="007033E4">
            <w:pPr>
              <w:spacing w:line="360" w:lineRule="auto"/>
              <w:rPr>
                <w:noProof/>
                <w:color w:val="000000"/>
                <w:sz w:val="20"/>
              </w:rPr>
            </w:pPr>
            <w:r w:rsidRPr="007033E4">
              <w:rPr>
                <w:noProof/>
                <w:color w:val="000000"/>
                <w:sz w:val="20"/>
              </w:rPr>
              <w:t>0,52</w:t>
            </w:r>
          </w:p>
        </w:tc>
      </w:tr>
      <w:tr w:rsidR="005F4284" w:rsidRPr="007033E4" w:rsidTr="007033E4">
        <w:trPr>
          <w:trHeight w:val="333"/>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6. Отпущено электроэнергии на производственные цели, тыс. кВт. ч</w:t>
            </w:r>
          </w:p>
        </w:tc>
        <w:tc>
          <w:tcPr>
            <w:tcW w:w="390" w:type="pct"/>
            <w:shd w:val="clear" w:color="auto" w:fill="auto"/>
          </w:tcPr>
          <w:p w:rsidR="00842DCD" w:rsidRPr="007033E4" w:rsidRDefault="00B410D1" w:rsidP="007033E4">
            <w:pPr>
              <w:spacing w:line="360" w:lineRule="auto"/>
              <w:rPr>
                <w:noProof/>
                <w:color w:val="000000"/>
                <w:sz w:val="20"/>
              </w:rPr>
            </w:pPr>
            <w:r w:rsidRPr="007033E4">
              <w:rPr>
                <w:noProof/>
                <w:color w:val="000000"/>
                <w:sz w:val="20"/>
              </w:rPr>
              <w:t>1786</w:t>
            </w:r>
          </w:p>
        </w:tc>
        <w:tc>
          <w:tcPr>
            <w:tcW w:w="456" w:type="pct"/>
            <w:shd w:val="clear" w:color="auto" w:fill="auto"/>
          </w:tcPr>
          <w:p w:rsidR="00842DCD" w:rsidRPr="007033E4" w:rsidRDefault="00B410D1" w:rsidP="007033E4">
            <w:pPr>
              <w:spacing w:line="360" w:lineRule="auto"/>
              <w:rPr>
                <w:noProof/>
                <w:color w:val="000000"/>
                <w:sz w:val="20"/>
              </w:rPr>
            </w:pPr>
            <w:r w:rsidRPr="007033E4">
              <w:rPr>
                <w:noProof/>
                <w:color w:val="000000"/>
                <w:sz w:val="20"/>
              </w:rPr>
              <w:t>1980</w:t>
            </w:r>
          </w:p>
        </w:tc>
        <w:tc>
          <w:tcPr>
            <w:tcW w:w="459" w:type="pct"/>
            <w:shd w:val="clear" w:color="auto" w:fill="auto"/>
          </w:tcPr>
          <w:p w:rsidR="00842DCD" w:rsidRPr="007033E4" w:rsidRDefault="00BE4DB7" w:rsidP="007033E4">
            <w:pPr>
              <w:spacing w:line="360" w:lineRule="auto"/>
              <w:rPr>
                <w:noProof/>
                <w:color w:val="000000"/>
                <w:sz w:val="20"/>
              </w:rPr>
            </w:pPr>
            <w:r w:rsidRPr="007033E4">
              <w:rPr>
                <w:noProof/>
                <w:color w:val="000000"/>
                <w:sz w:val="20"/>
              </w:rPr>
              <w:t>2108</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322</w:t>
            </w:r>
          </w:p>
        </w:tc>
        <w:tc>
          <w:tcPr>
            <w:tcW w:w="652" w:type="pct"/>
            <w:tcBorders>
              <w:left w:val="single" w:sz="4" w:space="0" w:color="auto"/>
            </w:tcBorders>
            <w:shd w:val="clear" w:color="auto" w:fill="auto"/>
          </w:tcPr>
          <w:p w:rsidR="00842DCD" w:rsidRPr="007033E4" w:rsidRDefault="00837068" w:rsidP="007033E4">
            <w:pPr>
              <w:spacing w:line="360" w:lineRule="auto"/>
              <w:rPr>
                <w:noProof/>
                <w:color w:val="000000"/>
                <w:sz w:val="20"/>
              </w:rPr>
            </w:pPr>
            <w:r w:rsidRPr="007033E4">
              <w:rPr>
                <w:noProof/>
                <w:color w:val="000000"/>
                <w:sz w:val="20"/>
              </w:rPr>
              <w:t>18,03</w:t>
            </w:r>
          </w:p>
        </w:tc>
      </w:tr>
      <w:tr w:rsidR="005F4284" w:rsidRPr="007033E4" w:rsidTr="007033E4">
        <w:trPr>
          <w:trHeight w:val="349"/>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7. Среднегодовой остаток оборотных средств, тыс. руб.</w:t>
            </w:r>
          </w:p>
        </w:tc>
        <w:tc>
          <w:tcPr>
            <w:tcW w:w="390"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42895</w:t>
            </w:r>
          </w:p>
        </w:tc>
        <w:tc>
          <w:tcPr>
            <w:tcW w:w="456"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50725</w:t>
            </w:r>
          </w:p>
        </w:tc>
        <w:tc>
          <w:tcPr>
            <w:tcW w:w="459" w:type="pct"/>
            <w:shd w:val="clear" w:color="auto" w:fill="auto"/>
          </w:tcPr>
          <w:p w:rsidR="00842DCD" w:rsidRPr="007033E4" w:rsidRDefault="00BE4DB7" w:rsidP="007033E4">
            <w:pPr>
              <w:spacing w:line="360" w:lineRule="auto"/>
              <w:rPr>
                <w:noProof/>
                <w:color w:val="000000"/>
                <w:sz w:val="20"/>
              </w:rPr>
            </w:pPr>
            <w:r w:rsidRPr="007033E4">
              <w:rPr>
                <w:noProof/>
                <w:color w:val="000000"/>
                <w:sz w:val="20"/>
              </w:rPr>
              <w:t>60351</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17456</w:t>
            </w:r>
          </w:p>
        </w:tc>
        <w:tc>
          <w:tcPr>
            <w:tcW w:w="652" w:type="pct"/>
            <w:tcBorders>
              <w:left w:val="single" w:sz="4" w:space="0" w:color="auto"/>
            </w:tcBorders>
            <w:shd w:val="clear" w:color="auto" w:fill="auto"/>
          </w:tcPr>
          <w:p w:rsidR="00842DCD" w:rsidRPr="007033E4" w:rsidRDefault="00837068" w:rsidP="007033E4">
            <w:pPr>
              <w:spacing w:line="360" w:lineRule="auto"/>
              <w:rPr>
                <w:noProof/>
                <w:color w:val="000000"/>
                <w:sz w:val="20"/>
              </w:rPr>
            </w:pPr>
            <w:r w:rsidRPr="007033E4">
              <w:rPr>
                <w:noProof/>
                <w:color w:val="000000"/>
                <w:sz w:val="20"/>
              </w:rPr>
              <w:t>40,69</w:t>
            </w:r>
          </w:p>
        </w:tc>
      </w:tr>
      <w:tr w:rsidR="005F4284" w:rsidRPr="007033E4" w:rsidTr="007033E4">
        <w:trPr>
          <w:trHeight w:val="390"/>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8. Вся посевная площадь, га</w:t>
            </w:r>
          </w:p>
        </w:tc>
        <w:tc>
          <w:tcPr>
            <w:tcW w:w="390" w:type="pct"/>
            <w:shd w:val="clear" w:color="auto" w:fill="auto"/>
          </w:tcPr>
          <w:p w:rsidR="00842DCD" w:rsidRPr="007033E4" w:rsidRDefault="00B410D1" w:rsidP="007033E4">
            <w:pPr>
              <w:spacing w:line="360" w:lineRule="auto"/>
              <w:rPr>
                <w:noProof/>
                <w:color w:val="000000"/>
                <w:sz w:val="20"/>
              </w:rPr>
            </w:pPr>
            <w:r w:rsidRPr="007033E4">
              <w:rPr>
                <w:noProof/>
                <w:color w:val="000000"/>
                <w:sz w:val="20"/>
              </w:rPr>
              <w:t>3710</w:t>
            </w:r>
          </w:p>
        </w:tc>
        <w:tc>
          <w:tcPr>
            <w:tcW w:w="456" w:type="pct"/>
            <w:shd w:val="clear" w:color="auto" w:fill="auto"/>
          </w:tcPr>
          <w:p w:rsidR="00842DCD" w:rsidRPr="007033E4" w:rsidRDefault="00B410D1" w:rsidP="007033E4">
            <w:pPr>
              <w:spacing w:line="360" w:lineRule="auto"/>
              <w:rPr>
                <w:noProof/>
                <w:color w:val="000000"/>
                <w:sz w:val="20"/>
              </w:rPr>
            </w:pPr>
            <w:r w:rsidRPr="007033E4">
              <w:rPr>
                <w:noProof/>
                <w:color w:val="000000"/>
                <w:sz w:val="20"/>
              </w:rPr>
              <w:t>3510</w:t>
            </w:r>
          </w:p>
        </w:tc>
        <w:tc>
          <w:tcPr>
            <w:tcW w:w="459" w:type="pct"/>
            <w:shd w:val="clear" w:color="auto" w:fill="auto"/>
          </w:tcPr>
          <w:p w:rsidR="00842DCD" w:rsidRPr="007033E4" w:rsidRDefault="00633DFB" w:rsidP="007033E4">
            <w:pPr>
              <w:spacing w:line="360" w:lineRule="auto"/>
              <w:rPr>
                <w:noProof/>
                <w:color w:val="000000"/>
                <w:sz w:val="20"/>
              </w:rPr>
            </w:pPr>
            <w:r w:rsidRPr="007033E4">
              <w:rPr>
                <w:noProof/>
                <w:color w:val="000000"/>
                <w:sz w:val="20"/>
              </w:rPr>
              <w:t>3510</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-200</w:t>
            </w:r>
          </w:p>
        </w:tc>
        <w:tc>
          <w:tcPr>
            <w:tcW w:w="652" w:type="pct"/>
            <w:tcBorders>
              <w:left w:val="single" w:sz="4" w:space="0" w:color="auto"/>
            </w:tcBorders>
            <w:shd w:val="clear" w:color="auto" w:fill="auto"/>
          </w:tcPr>
          <w:p w:rsidR="00842DCD" w:rsidRPr="007033E4" w:rsidRDefault="00912B44" w:rsidP="007033E4">
            <w:pPr>
              <w:spacing w:line="360" w:lineRule="auto"/>
              <w:rPr>
                <w:noProof/>
                <w:color w:val="000000"/>
                <w:sz w:val="20"/>
              </w:rPr>
            </w:pPr>
            <w:r w:rsidRPr="007033E4">
              <w:rPr>
                <w:noProof/>
                <w:color w:val="000000"/>
                <w:sz w:val="20"/>
              </w:rPr>
              <w:t>-5,39</w:t>
            </w:r>
          </w:p>
        </w:tc>
      </w:tr>
      <w:tr w:rsidR="005F4284" w:rsidRPr="007033E4" w:rsidTr="007033E4">
        <w:trPr>
          <w:trHeight w:val="278"/>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9. Посевная площадь, га</w:t>
            </w:r>
          </w:p>
        </w:tc>
        <w:tc>
          <w:tcPr>
            <w:tcW w:w="390" w:type="pct"/>
            <w:shd w:val="clear" w:color="auto" w:fill="auto"/>
          </w:tcPr>
          <w:p w:rsidR="00842DCD" w:rsidRPr="007033E4" w:rsidRDefault="00B410D1" w:rsidP="007033E4">
            <w:pPr>
              <w:spacing w:line="360" w:lineRule="auto"/>
              <w:rPr>
                <w:noProof/>
                <w:color w:val="000000"/>
                <w:sz w:val="20"/>
              </w:rPr>
            </w:pPr>
            <w:r w:rsidRPr="007033E4">
              <w:rPr>
                <w:noProof/>
                <w:color w:val="000000"/>
                <w:sz w:val="20"/>
              </w:rPr>
              <w:t>3710</w:t>
            </w:r>
          </w:p>
        </w:tc>
        <w:tc>
          <w:tcPr>
            <w:tcW w:w="456" w:type="pct"/>
            <w:shd w:val="clear" w:color="auto" w:fill="auto"/>
          </w:tcPr>
          <w:p w:rsidR="00842DCD" w:rsidRPr="007033E4" w:rsidRDefault="00B410D1" w:rsidP="007033E4">
            <w:pPr>
              <w:spacing w:line="360" w:lineRule="auto"/>
              <w:rPr>
                <w:noProof/>
                <w:color w:val="000000"/>
                <w:sz w:val="20"/>
              </w:rPr>
            </w:pPr>
            <w:r w:rsidRPr="007033E4">
              <w:rPr>
                <w:noProof/>
                <w:color w:val="000000"/>
                <w:sz w:val="20"/>
              </w:rPr>
              <w:t>3510</w:t>
            </w:r>
          </w:p>
        </w:tc>
        <w:tc>
          <w:tcPr>
            <w:tcW w:w="459" w:type="pct"/>
            <w:shd w:val="clear" w:color="auto" w:fill="auto"/>
          </w:tcPr>
          <w:p w:rsidR="00842DCD" w:rsidRPr="007033E4" w:rsidRDefault="00633DFB" w:rsidP="007033E4">
            <w:pPr>
              <w:spacing w:line="360" w:lineRule="auto"/>
              <w:rPr>
                <w:noProof/>
                <w:color w:val="000000"/>
                <w:sz w:val="20"/>
              </w:rPr>
            </w:pPr>
            <w:r w:rsidRPr="007033E4">
              <w:rPr>
                <w:noProof/>
                <w:color w:val="000000"/>
                <w:sz w:val="20"/>
              </w:rPr>
              <w:t>3510</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-200</w:t>
            </w:r>
          </w:p>
        </w:tc>
        <w:tc>
          <w:tcPr>
            <w:tcW w:w="652" w:type="pct"/>
            <w:tcBorders>
              <w:left w:val="single" w:sz="4" w:space="0" w:color="auto"/>
            </w:tcBorders>
            <w:shd w:val="clear" w:color="auto" w:fill="auto"/>
          </w:tcPr>
          <w:p w:rsidR="00842DCD" w:rsidRPr="007033E4" w:rsidRDefault="00912B44" w:rsidP="007033E4">
            <w:pPr>
              <w:spacing w:line="360" w:lineRule="auto"/>
              <w:rPr>
                <w:noProof/>
                <w:color w:val="000000"/>
                <w:sz w:val="20"/>
              </w:rPr>
            </w:pPr>
            <w:r w:rsidRPr="007033E4">
              <w:rPr>
                <w:noProof/>
                <w:color w:val="000000"/>
                <w:sz w:val="20"/>
              </w:rPr>
              <w:t>-5,39</w:t>
            </w:r>
          </w:p>
        </w:tc>
      </w:tr>
      <w:tr w:rsidR="005F4284" w:rsidRPr="007033E4" w:rsidTr="007033E4">
        <w:trPr>
          <w:trHeight w:val="390"/>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зерновых и зернобобовых культур</w:t>
            </w:r>
          </w:p>
        </w:tc>
        <w:tc>
          <w:tcPr>
            <w:tcW w:w="390" w:type="pct"/>
            <w:shd w:val="clear" w:color="auto" w:fill="auto"/>
          </w:tcPr>
          <w:p w:rsidR="00842DCD" w:rsidRPr="007033E4" w:rsidRDefault="00B410D1" w:rsidP="007033E4">
            <w:pPr>
              <w:spacing w:line="360" w:lineRule="auto"/>
              <w:rPr>
                <w:noProof/>
                <w:color w:val="000000"/>
                <w:sz w:val="20"/>
              </w:rPr>
            </w:pPr>
            <w:r w:rsidRPr="007033E4">
              <w:rPr>
                <w:noProof/>
                <w:color w:val="000000"/>
                <w:sz w:val="20"/>
              </w:rPr>
              <w:t>2100</w:t>
            </w:r>
          </w:p>
        </w:tc>
        <w:tc>
          <w:tcPr>
            <w:tcW w:w="456" w:type="pct"/>
            <w:shd w:val="clear" w:color="auto" w:fill="auto"/>
          </w:tcPr>
          <w:p w:rsidR="00842DCD" w:rsidRPr="007033E4" w:rsidRDefault="00B410D1" w:rsidP="007033E4">
            <w:pPr>
              <w:spacing w:line="360" w:lineRule="auto"/>
              <w:rPr>
                <w:noProof/>
                <w:color w:val="000000"/>
                <w:sz w:val="20"/>
              </w:rPr>
            </w:pPr>
            <w:r w:rsidRPr="007033E4">
              <w:rPr>
                <w:noProof/>
                <w:color w:val="000000"/>
                <w:sz w:val="20"/>
              </w:rPr>
              <w:t>2100</w:t>
            </w:r>
          </w:p>
        </w:tc>
        <w:tc>
          <w:tcPr>
            <w:tcW w:w="459" w:type="pct"/>
            <w:shd w:val="clear" w:color="auto" w:fill="auto"/>
          </w:tcPr>
          <w:p w:rsidR="00842DCD" w:rsidRPr="007033E4" w:rsidRDefault="00BE4DB7" w:rsidP="007033E4">
            <w:pPr>
              <w:spacing w:line="360" w:lineRule="auto"/>
              <w:rPr>
                <w:noProof/>
                <w:color w:val="000000"/>
                <w:sz w:val="20"/>
              </w:rPr>
            </w:pPr>
            <w:r w:rsidRPr="007033E4">
              <w:rPr>
                <w:noProof/>
                <w:color w:val="000000"/>
                <w:sz w:val="20"/>
              </w:rPr>
              <w:t>2200</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100</w:t>
            </w:r>
          </w:p>
        </w:tc>
        <w:tc>
          <w:tcPr>
            <w:tcW w:w="652" w:type="pct"/>
            <w:tcBorders>
              <w:left w:val="single" w:sz="4" w:space="0" w:color="auto"/>
            </w:tcBorders>
            <w:shd w:val="clear" w:color="auto" w:fill="auto"/>
          </w:tcPr>
          <w:p w:rsidR="00842DCD" w:rsidRPr="007033E4" w:rsidRDefault="00912B44" w:rsidP="007033E4">
            <w:pPr>
              <w:spacing w:line="360" w:lineRule="auto"/>
              <w:rPr>
                <w:noProof/>
                <w:color w:val="000000"/>
                <w:sz w:val="20"/>
              </w:rPr>
            </w:pPr>
            <w:r w:rsidRPr="007033E4">
              <w:rPr>
                <w:noProof/>
                <w:color w:val="000000"/>
                <w:sz w:val="20"/>
              </w:rPr>
              <w:t>4,76</w:t>
            </w:r>
          </w:p>
        </w:tc>
      </w:tr>
      <w:tr w:rsidR="005F4284" w:rsidRPr="007033E4" w:rsidTr="007033E4">
        <w:trPr>
          <w:trHeight w:val="158"/>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многолетние травы</w:t>
            </w:r>
          </w:p>
        </w:tc>
        <w:tc>
          <w:tcPr>
            <w:tcW w:w="390" w:type="pct"/>
            <w:shd w:val="clear" w:color="auto" w:fill="auto"/>
          </w:tcPr>
          <w:p w:rsidR="00842DCD" w:rsidRPr="007033E4" w:rsidRDefault="00B410D1" w:rsidP="007033E4">
            <w:pPr>
              <w:spacing w:line="360" w:lineRule="auto"/>
              <w:rPr>
                <w:noProof/>
                <w:color w:val="000000"/>
                <w:sz w:val="20"/>
              </w:rPr>
            </w:pPr>
            <w:r w:rsidRPr="007033E4">
              <w:rPr>
                <w:noProof/>
                <w:color w:val="000000"/>
                <w:sz w:val="20"/>
              </w:rPr>
              <w:t>934</w:t>
            </w:r>
          </w:p>
        </w:tc>
        <w:tc>
          <w:tcPr>
            <w:tcW w:w="456" w:type="pct"/>
            <w:shd w:val="clear" w:color="auto" w:fill="auto"/>
          </w:tcPr>
          <w:p w:rsidR="00842DCD" w:rsidRPr="007033E4" w:rsidRDefault="00B410D1" w:rsidP="007033E4">
            <w:pPr>
              <w:spacing w:line="360" w:lineRule="auto"/>
              <w:rPr>
                <w:noProof/>
                <w:color w:val="000000"/>
                <w:sz w:val="20"/>
              </w:rPr>
            </w:pPr>
            <w:r w:rsidRPr="007033E4">
              <w:rPr>
                <w:noProof/>
                <w:color w:val="000000"/>
                <w:sz w:val="20"/>
              </w:rPr>
              <w:t>900</w:t>
            </w:r>
          </w:p>
        </w:tc>
        <w:tc>
          <w:tcPr>
            <w:tcW w:w="459" w:type="pct"/>
            <w:shd w:val="clear" w:color="auto" w:fill="auto"/>
          </w:tcPr>
          <w:p w:rsidR="00842DCD" w:rsidRPr="007033E4" w:rsidRDefault="00633DFB" w:rsidP="007033E4">
            <w:pPr>
              <w:spacing w:line="360" w:lineRule="auto"/>
              <w:rPr>
                <w:noProof/>
                <w:color w:val="000000"/>
                <w:sz w:val="20"/>
              </w:rPr>
            </w:pPr>
            <w:r w:rsidRPr="007033E4">
              <w:rPr>
                <w:noProof/>
                <w:color w:val="000000"/>
                <w:sz w:val="20"/>
              </w:rPr>
              <w:t>900</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-34</w:t>
            </w:r>
          </w:p>
        </w:tc>
        <w:tc>
          <w:tcPr>
            <w:tcW w:w="652" w:type="pct"/>
            <w:tcBorders>
              <w:left w:val="single" w:sz="4" w:space="0" w:color="auto"/>
            </w:tcBorders>
            <w:shd w:val="clear" w:color="auto" w:fill="auto"/>
          </w:tcPr>
          <w:p w:rsidR="00842DCD" w:rsidRPr="007033E4" w:rsidRDefault="00912B44" w:rsidP="007033E4">
            <w:pPr>
              <w:spacing w:line="360" w:lineRule="auto"/>
              <w:rPr>
                <w:noProof/>
                <w:color w:val="000000"/>
                <w:sz w:val="20"/>
              </w:rPr>
            </w:pPr>
            <w:r w:rsidRPr="007033E4">
              <w:rPr>
                <w:noProof/>
                <w:color w:val="000000"/>
                <w:sz w:val="20"/>
              </w:rPr>
              <w:t>-3,64</w:t>
            </w:r>
          </w:p>
        </w:tc>
      </w:tr>
      <w:tr w:rsidR="005F4284" w:rsidRPr="007033E4" w:rsidTr="007033E4">
        <w:trPr>
          <w:trHeight w:val="135"/>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однолетние травы</w:t>
            </w:r>
          </w:p>
        </w:tc>
        <w:tc>
          <w:tcPr>
            <w:tcW w:w="390" w:type="pct"/>
            <w:shd w:val="clear" w:color="auto" w:fill="auto"/>
          </w:tcPr>
          <w:p w:rsidR="00842DCD" w:rsidRPr="007033E4" w:rsidRDefault="00B410D1" w:rsidP="007033E4">
            <w:pPr>
              <w:spacing w:line="360" w:lineRule="auto"/>
              <w:rPr>
                <w:noProof/>
                <w:color w:val="000000"/>
                <w:sz w:val="20"/>
              </w:rPr>
            </w:pPr>
            <w:r w:rsidRPr="007033E4">
              <w:rPr>
                <w:noProof/>
                <w:color w:val="000000"/>
                <w:sz w:val="20"/>
              </w:rPr>
              <w:t>676</w:t>
            </w:r>
          </w:p>
        </w:tc>
        <w:tc>
          <w:tcPr>
            <w:tcW w:w="456" w:type="pct"/>
            <w:shd w:val="clear" w:color="auto" w:fill="auto"/>
          </w:tcPr>
          <w:p w:rsidR="00842DCD" w:rsidRPr="007033E4" w:rsidRDefault="00B410D1" w:rsidP="007033E4">
            <w:pPr>
              <w:spacing w:line="360" w:lineRule="auto"/>
              <w:rPr>
                <w:noProof/>
                <w:color w:val="000000"/>
                <w:sz w:val="20"/>
              </w:rPr>
            </w:pPr>
            <w:r w:rsidRPr="007033E4">
              <w:rPr>
                <w:noProof/>
                <w:color w:val="000000"/>
                <w:sz w:val="20"/>
              </w:rPr>
              <w:t>510</w:t>
            </w:r>
          </w:p>
        </w:tc>
        <w:tc>
          <w:tcPr>
            <w:tcW w:w="459" w:type="pct"/>
            <w:shd w:val="clear" w:color="auto" w:fill="auto"/>
          </w:tcPr>
          <w:p w:rsidR="00842DCD" w:rsidRPr="007033E4" w:rsidRDefault="00633DFB" w:rsidP="007033E4">
            <w:pPr>
              <w:spacing w:line="360" w:lineRule="auto"/>
              <w:rPr>
                <w:noProof/>
                <w:color w:val="000000"/>
                <w:sz w:val="20"/>
              </w:rPr>
            </w:pPr>
            <w:r w:rsidRPr="007033E4">
              <w:rPr>
                <w:noProof/>
                <w:color w:val="000000"/>
                <w:sz w:val="20"/>
              </w:rPr>
              <w:t>410</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-266</w:t>
            </w:r>
          </w:p>
        </w:tc>
        <w:tc>
          <w:tcPr>
            <w:tcW w:w="652" w:type="pct"/>
            <w:tcBorders>
              <w:left w:val="single" w:sz="4" w:space="0" w:color="auto"/>
            </w:tcBorders>
            <w:shd w:val="clear" w:color="auto" w:fill="auto"/>
          </w:tcPr>
          <w:p w:rsidR="00842DCD" w:rsidRPr="007033E4" w:rsidRDefault="00912B44" w:rsidP="007033E4">
            <w:pPr>
              <w:spacing w:line="360" w:lineRule="auto"/>
              <w:rPr>
                <w:noProof/>
                <w:color w:val="000000"/>
                <w:sz w:val="20"/>
              </w:rPr>
            </w:pPr>
            <w:r w:rsidRPr="007033E4">
              <w:rPr>
                <w:noProof/>
                <w:color w:val="000000"/>
                <w:sz w:val="20"/>
              </w:rPr>
              <w:t>-39,35</w:t>
            </w:r>
          </w:p>
        </w:tc>
      </w:tr>
      <w:tr w:rsidR="005F4284" w:rsidRPr="007033E4" w:rsidTr="007033E4">
        <w:trPr>
          <w:trHeight w:val="278"/>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 xml:space="preserve">10. Среднегодовое поголовье КРС, голов </w:t>
            </w:r>
          </w:p>
        </w:tc>
        <w:tc>
          <w:tcPr>
            <w:tcW w:w="390" w:type="pct"/>
            <w:shd w:val="clear" w:color="auto" w:fill="auto"/>
          </w:tcPr>
          <w:p w:rsidR="00842DCD" w:rsidRPr="007033E4" w:rsidRDefault="00B410D1" w:rsidP="007033E4">
            <w:pPr>
              <w:spacing w:line="360" w:lineRule="auto"/>
              <w:rPr>
                <w:noProof/>
                <w:color w:val="000000"/>
                <w:sz w:val="20"/>
              </w:rPr>
            </w:pPr>
            <w:r w:rsidRPr="007033E4">
              <w:rPr>
                <w:noProof/>
                <w:color w:val="000000"/>
                <w:sz w:val="20"/>
              </w:rPr>
              <w:t>1998</w:t>
            </w:r>
          </w:p>
        </w:tc>
        <w:tc>
          <w:tcPr>
            <w:tcW w:w="456" w:type="pct"/>
            <w:shd w:val="clear" w:color="auto" w:fill="auto"/>
          </w:tcPr>
          <w:p w:rsidR="00842DCD" w:rsidRPr="007033E4" w:rsidRDefault="00C2192D" w:rsidP="007033E4">
            <w:pPr>
              <w:spacing w:line="360" w:lineRule="auto"/>
              <w:rPr>
                <w:noProof/>
                <w:color w:val="000000"/>
                <w:sz w:val="20"/>
              </w:rPr>
            </w:pPr>
            <w:r w:rsidRPr="007033E4">
              <w:rPr>
                <w:noProof/>
                <w:color w:val="000000"/>
                <w:sz w:val="20"/>
              </w:rPr>
              <w:t>1944</w:t>
            </w:r>
          </w:p>
        </w:tc>
        <w:tc>
          <w:tcPr>
            <w:tcW w:w="459" w:type="pct"/>
            <w:shd w:val="clear" w:color="auto" w:fill="auto"/>
          </w:tcPr>
          <w:p w:rsidR="00842DCD" w:rsidRPr="007033E4" w:rsidRDefault="00C2192D" w:rsidP="007033E4">
            <w:pPr>
              <w:spacing w:line="360" w:lineRule="auto"/>
              <w:rPr>
                <w:noProof/>
                <w:color w:val="000000"/>
                <w:sz w:val="20"/>
              </w:rPr>
            </w:pPr>
            <w:r w:rsidRPr="007033E4">
              <w:rPr>
                <w:noProof/>
                <w:color w:val="000000"/>
                <w:sz w:val="20"/>
              </w:rPr>
              <w:t>1889</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-109</w:t>
            </w:r>
          </w:p>
        </w:tc>
        <w:tc>
          <w:tcPr>
            <w:tcW w:w="652" w:type="pct"/>
            <w:tcBorders>
              <w:left w:val="single" w:sz="4" w:space="0" w:color="auto"/>
            </w:tcBorders>
            <w:shd w:val="clear" w:color="auto" w:fill="auto"/>
          </w:tcPr>
          <w:p w:rsidR="00842DCD" w:rsidRPr="007033E4" w:rsidRDefault="00912B44" w:rsidP="007033E4">
            <w:pPr>
              <w:spacing w:line="360" w:lineRule="auto"/>
              <w:rPr>
                <w:noProof/>
                <w:color w:val="000000"/>
                <w:sz w:val="20"/>
              </w:rPr>
            </w:pPr>
            <w:r w:rsidRPr="007033E4">
              <w:rPr>
                <w:noProof/>
                <w:color w:val="000000"/>
                <w:sz w:val="20"/>
              </w:rPr>
              <w:t>-5,46</w:t>
            </w:r>
          </w:p>
        </w:tc>
      </w:tr>
      <w:tr w:rsidR="005F4284" w:rsidRPr="007033E4" w:rsidTr="007033E4">
        <w:trPr>
          <w:trHeight w:val="424"/>
        </w:trPr>
        <w:tc>
          <w:tcPr>
            <w:tcW w:w="2365" w:type="pct"/>
            <w:tcBorders>
              <w:top w:val="nil"/>
            </w:tcBorders>
            <w:shd w:val="clear" w:color="auto" w:fill="auto"/>
          </w:tcPr>
          <w:p w:rsidR="00842DCD" w:rsidRPr="007033E4" w:rsidRDefault="00842DCD" w:rsidP="007033E4">
            <w:pPr>
              <w:spacing w:line="360" w:lineRule="auto"/>
              <w:rPr>
                <w:noProof/>
                <w:color w:val="000000"/>
                <w:sz w:val="20"/>
              </w:rPr>
            </w:pPr>
            <w:r w:rsidRPr="007033E4">
              <w:rPr>
                <w:noProof/>
                <w:color w:val="000000"/>
                <w:sz w:val="20"/>
              </w:rPr>
              <w:t>11. Всего скота в переводе на условные головы</w:t>
            </w:r>
          </w:p>
        </w:tc>
        <w:tc>
          <w:tcPr>
            <w:tcW w:w="390" w:type="pct"/>
            <w:shd w:val="clear" w:color="auto" w:fill="auto"/>
          </w:tcPr>
          <w:p w:rsidR="00842DCD" w:rsidRPr="007033E4" w:rsidRDefault="00734F03" w:rsidP="007033E4">
            <w:pPr>
              <w:spacing w:line="360" w:lineRule="auto"/>
              <w:rPr>
                <w:noProof/>
                <w:color w:val="000000"/>
                <w:sz w:val="20"/>
              </w:rPr>
            </w:pPr>
            <w:r w:rsidRPr="007033E4">
              <w:rPr>
                <w:noProof/>
                <w:color w:val="000000"/>
                <w:sz w:val="20"/>
              </w:rPr>
              <w:t>2045</w:t>
            </w:r>
          </w:p>
        </w:tc>
        <w:tc>
          <w:tcPr>
            <w:tcW w:w="456" w:type="pct"/>
            <w:shd w:val="clear" w:color="auto" w:fill="auto"/>
          </w:tcPr>
          <w:p w:rsidR="00842DCD" w:rsidRPr="007033E4" w:rsidRDefault="00BE4DB7" w:rsidP="007033E4">
            <w:pPr>
              <w:spacing w:line="360" w:lineRule="auto"/>
              <w:rPr>
                <w:noProof/>
                <w:color w:val="000000"/>
                <w:sz w:val="20"/>
              </w:rPr>
            </w:pPr>
            <w:r w:rsidRPr="007033E4">
              <w:rPr>
                <w:noProof/>
                <w:color w:val="000000"/>
                <w:sz w:val="20"/>
              </w:rPr>
              <w:t>2224</w:t>
            </w:r>
          </w:p>
        </w:tc>
        <w:tc>
          <w:tcPr>
            <w:tcW w:w="459" w:type="pct"/>
            <w:shd w:val="clear" w:color="auto" w:fill="auto"/>
          </w:tcPr>
          <w:p w:rsidR="00842DCD" w:rsidRPr="007033E4" w:rsidRDefault="00C303E6" w:rsidP="007033E4">
            <w:pPr>
              <w:spacing w:line="360" w:lineRule="auto"/>
              <w:rPr>
                <w:noProof/>
                <w:color w:val="000000"/>
                <w:sz w:val="20"/>
              </w:rPr>
            </w:pPr>
            <w:r w:rsidRPr="007033E4">
              <w:rPr>
                <w:noProof/>
                <w:color w:val="000000"/>
                <w:sz w:val="20"/>
              </w:rPr>
              <w:t>2107</w:t>
            </w:r>
          </w:p>
        </w:tc>
        <w:tc>
          <w:tcPr>
            <w:tcW w:w="678" w:type="pct"/>
            <w:tcBorders>
              <w:right w:val="single" w:sz="4" w:space="0" w:color="auto"/>
            </w:tcBorders>
            <w:shd w:val="clear" w:color="auto" w:fill="auto"/>
          </w:tcPr>
          <w:p w:rsidR="00842DCD" w:rsidRPr="007033E4" w:rsidRDefault="00734F03" w:rsidP="007033E4">
            <w:pPr>
              <w:spacing w:line="360" w:lineRule="auto"/>
              <w:rPr>
                <w:noProof/>
                <w:color w:val="000000"/>
                <w:sz w:val="20"/>
              </w:rPr>
            </w:pPr>
            <w:r w:rsidRPr="007033E4">
              <w:rPr>
                <w:noProof/>
                <w:color w:val="000000"/>
                <w:sz w:val="20"/>
              </w:rPr>
              <w:t>62</w:t>
            </w:r>
          </w:p>
        </w:tc>
        <w:tc>
          <w:tcPr>
            <w:tcW w:w="652" w:type="pct"/>
            <w:tcBorders>
              <w:left w:val="single" w:sz="4" w:space="0" w:color="auto"/>
            </w:tcBorders>
            <w:shd w:val="clear" w:color="auto" w:fill="auto"/>
          </w:tcPr>
          <w:p w:rsidR="00842DCD" w:rsidRPr="007033E4" w:rsidRDefault="00734F03" w:rsidP="007033E4">
            <w:pPr>
              <w:spacing w:line="360" w:lineRule="auto"/>
              <w:rPr>
                <w:noProof/>
                <w:color w:val="000000"/>
                <w:sz w:val="20"/>
              </w:rPr>
            </w:pPr>
            <w:r w:rsidRPr="007033E4">
              <w:rPr>
                <w:noProof/>
                <w:color w:val="000000"/>
                <w:sz w:val="20"/>
              </w:rPr>
              <w:t>3,03</w:t>
            </w:r>
          </w:p>
        </w:tc>
      </w:tr>
      <w:tr w:rsidR="005F4284" w:rsidRPr="007033E4" w:rsidTr="007033E4">
        <w:trPr>
          <w:trHeight w:val="350"/>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12. Объем производства основных видов продукции, ц</w:t>
            </w:r>
          </w:p>
        </w:tc>
        <w:tc>
          <w:tcPr>
            <w:tcW w:w="390" w:type="pct"/>
            <w:shd w:val="clear" w:color="auto" w:fill="auto"/>
          </w:tcPr>
          <w:p w:rsidR="00842DCD" w:rsidRPr="007033E4" w:rsidRDefault="00842DCD" w:rsidP="007033E4">
            <w:pPr>
              <w:spacing w:line="360" w:lineRule="auto"/>
              <w:rPr>
                <w:noProof/>
                <w:color w:val="000000"/>
                <w:sz w:val="20"/>
              </w:rPr>
            </w:pPr>
          </w:p>
        </w:tc>
        <w:tc>
          <w:tcPr>
            <w:tcW w:w="456" w:type="pct"/>
            <w:shd w:val="clear" w:color="auto" w:fill="auto"/>
          </w:tcPr>
          <w:p w:rsidR="00842DCD" w:rsidRPr="007033E4" w:rsidRDefault="00842DCD" w:rsidP="007033E4">
            <w:pPr>
              <w:spacing w:line="360" w:lineRule="auto"/>
              <w:rPr>
                <w:noProof/>
                <w:color w:val="000000"/>
                <w:sz w:val="20"/>
              </w:rPr>
            </w:pPr>
          </w:p>
        </w:tc>
        <w:tc>
          <w:tcPr>
            <w:tcW w:w="459" w:type="pct"/>
            <w:shd w:val="clear" w:color="auto" w:fill="auto"/>
          </w:tcPr>
          <w:p w:rsidR="00842DCD" w:rsidRPr="007033E4" w:rsidRDefault="00842DCD" w:rsidP="007033E4">
            <w:pPr>
              <w:spacing w:line="360" w:lineRule="auto"/>
              <w:rPr>
                <w:noProof/>
                <w:color w:val="000000"/>
                <w:sz w:val="20"/>
              </w:rPr>
            </w:pPr>
          </w:p>
        </w:tc>
        <w:tc>
          <w:tcPr>
            <w:tcW w:w="678" w:type="pct"/>
            <w:tcBorders>
              <w:right w:val="single" w:sz="4" w:space="0" w:color="auto"/>
            </w:tcBorders>
            <w:shd w:val="clear" w:color="auto" w:fill="auto"/>
          </w:tcPr>
          <w:p w:rsidR="00842DCD" w:rsidRPr="007033E4" w:rsidRDefault="00842DCD" w:rsidP="007033E4">
            <w:pPr>
              <w:spacing w:line="360" w:lineRule="auto"/>
              <w:rPr>
                <w:noProof/>
                <w:color w:val="000000"/>
                <w:sz w:val="20"/>
              </w:rPr>
            </w:pPr>
          </w:p>
        </w:tc>
        <w:tc>
          <w:tcPr>
            <w:tcW w:w="652" w:type="pct"/>
            <w:tcBorders>
              <w:left w:val="single" w:sz="4" w:space="0" w:color="auto"/>
            </w:tcBorders>
            <w:shd w:val="clear" w:color="auto" w:fill="auto"/>
          </w:tcPr>
          <w:p w:rsidR="00842DCD" w:rsidRPr="007033E4" w:rsidRDefault="00842DCD" w:rsidP="007033E4">
            <w:pPr>
              <w:spacing w:line="360" w:lineRule="auto"/>
              <w:rPr>
                <w:noProof/>
                <w:color w:val="000000"/>
                <w:sz w:val="20"/>
              </w:rPr>
            </w:pPr>
          </w:p>
        </w:tc>
      </w:tr>
      <w:tr w:rsidR="005F4284" w:rsidRPr="007033E4" w:rsidTr="007033E4">
        <w:trPr>
          <w:trHeight w:val="315"/>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зерна (в массе после доработки)</w:t>
            </w:r>
          </w:p>
        </w:tc>
        <w:tc>
          <w:tcPr>
            <w:tcW w:w="390" w:type="pct"/>
            <w:shd w:val="clear" w:color="auto" w:fill="auto"/>
          </w:tcPr>
          <w:p w:rsidR="00842DCD" w:rsidRPr="007033E4" w:rsidRDefault="00B410D1" w:rsidP="007033E4">
            <w:pPr>
              <w:spacing w:line="360" w:lineRule="auto"/>
              <w:rPr>
                <w:noProof/>
                <w:color w:val="000000"/>
                <w:sz w:val="20"/>
              </w:rPr>
            </w:pPr>
            <w:r w:rsidRPr="007033E4">
              <w:rPr>
                <w:noProof/>
                <w:color w:val="000000"/>
                <w:sz w:val="20"/>
              </w:rPr>
              <w:t>32740</w:t>
            </w:r>
          </w:p>
        </w:tc>
        <w:tc>
          <w:tcPr>
            <w:tcW w:w="456" w:type="pct"/>
            <w:shd w:val="clear" w:color="auto" w:fill="auto"/>
          </w:tcPr>
          <w:p w:rsidR="00842DCD" w:rsidRPr="007033E4" w:rsidRDefault="00BE4DB7" w:rsidP="007033E4">
            <w:pPr>
              <w:spacing w:line="360" w:lineRule="auto"/>
              <w:rPr>
                <w:noProof/>
                <w:color w:val="000000"/>
                <w:sz w:val="20"/>
              </w:rPr>
            </w:pPr>
            <w:r w:rsidRPr="007033E4">
              <w:rPr>
                <w:noProof/>
                <w:color w:val="000000"/>
                <w:sz w:val="20"/>
              </w:rPr>
              <w:t>42940</w:t>
            </w:r>
          </w:p>
        </w:tc>
        <w:tc>
          <w:tcPr>
            <w:tcW w:w="459" w:type="pct"/>
            <w:shd w:val="clear" w:color="auto" w:fill="auto"/>
          </w:tcPr>
          <w:p w:rsidR="00842DCD" w:rsidRPr="007033E4" w:rsidRDefault="00BE4DB7" w:rsidP="007033E4">
            <w:pPr>
              <w:spacing w:line="360" w:lineRule="auto"/>
              <w:rPr>
                <w:noProof/>
                <w:color w:val="000000"/>
                <w:sz w:val="20"/>
              </w:rPr>
            </w:pPr>
            <w:r w:rsidRPr="007033E4">
              <w:rPr>
                <w:noProof/>
                <w:color w:val="000000"/>
                <w:sz w:val="20"/>
              </w:rPr>
              <w:t>58406</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25666</w:t>
            </w:r>
          </w:p>
        </w:tc>
        <w:tc>
          <w:tcPr>
            <w:tcW w:w="652" w:type="pct"/>
            <w:tcBorders>
              <w:left w:val="single" w:sz="4" w:space="0" w:color="auto"/>
            </w:tcBorders>
            <w:shd w:val="clear" w:color="auto" w:fill="auto"/>
          </w:tcPr>
          <w:p w:rsidR="00842DCD" w:rsidRPr="007033E4" w:rsidRDefault="00912B44" w:rsidP="007033E4">
            <w:pPr>
              <w:spacing w:line="360" w:lineRule="auto"/>
              <w:rPr>
                <w:noProof/>
                <w:color w:val="000000"/>
                <w:sz w:val="20"/>
              </w:rPr>
            </w:pPr>
            <w:r w:rsidRPr="007033E4">
              <w:rPr>
                <w:noProof/>
                <w:color w:val="000000"/>
                <w:sz w:val="20"/>
              </w:rPr>
              <w:t>78,39</w:t>
            </w:r>
          </w:p>
        </w:tc>
      </w:tr>
      <w:tr w:rsidR="005F4284" w:rsidRPr="007033E4" w:rsidTr="007033E4">
        <w:trPr>
          <w:trHeight w:val="315"/>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молока</w:t>
            </w:r>
          </w:p>
        </w:tc>
        <w:tc>
          <w:tcPr>
            <w:tcW w:w="390"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63477</w:t>
            </w:r>
          </w:p>
        </w:tc>
        <w:tc>
          <w:tcPr>
            <w:tcW w:w="456" w:type="pct"/>
            <w:shd w:val="clear" w:color="auto" w:fill="auto"/>
          </w:tcPr>
          <w:p w:rsidR="00842DCD" w:rsidRPr="007033E4" w:rsidRDefault="00BE4DB7" w:rsidP="007033E4">
            <w:pPr>
              <w:pStyle w:val="ab"/>
              <w:spacing w:after="0" w:line="360" w:lineRule="auto"/>
              <w:ind w:left="0"/>
              <w:rPr>
                <w:noProof/>
                <w:color w:val="000000"/>
                <w:sz w:val="20"/>
              </w:rPr>
            </w:pPr>
            <w:r w:rsidRPr="007033E4">
              <w:rPr>
                <w:noProof/>
                <w:color w:val="000000"/>
                <w:sz w:val="20"/>
              </w:rPr>
              <w:t>68724</w:t>
            </w:r>
          </w:p>
        </w:tc>
        <w:tc>
          <w:tcPr>
            <w:tcW w:w="459" w:type="pct"/>
            <w:shd w:val="clear" w:color="auto" w:fill="auto"/>
          </w:tcPr>
          <w:p w:rsidR="00842DCD" w:rsidRPr="007033E4" w:rsidRDefault="00BE4DB7" w:rsidP="007033E4">
            <w:pPr>
              <w:pStyle w:val="ab"/>
              <w:spacing w:after="0" w:line="360" w:lineRule="auto"/>
              <w:ind w:left="0"/>
              <w:rPr>
                <w:noProof/>
                <w:color w:val="000000"/>
                <w:sz w:val="20"/>
              </w:rPr>
            </w:pPr>
            <w:r w:rsidRPr="007033E4">
              <w:rPr>
                <w:noProof/>
                <w:color w:val="000000"/>
                <w:sz w:val="20"/>
              </w:rPr>
              <w:t>73544</w:t>
            </w:r>
          </w:p>
        </w:tc>
        <w:tc>
          <w:tcPr>
            <w:tcW w:w="678" w:type="pct"/>
            <w:tcBorders>
              <w:right w:val="single" w:sz="4" w:space="0" w:color="auto"/>
            </w:tcBorders>
            <w:shd w:val="clear" w:color="auto" w:fill="auto"/>
          </w:tcPr>
          <w:p w:rsidR="00842DCD" w:rsidRPr="007033E4" w:rsidRDefault="00C303E6" w:rsidP="007033E4">
            <w:pPr>
              <w:spacing w:line="360" w:lineRule="auto"/>
              <w:rPr>
                <w:noProof/>
                <w:color w:val="000000"/>
                <w:sz w:val="20"/>
              </w:rPr>
            </w:pPr>
            <w:r w:rsidRPr="007033E4">
              <w:rPr>
                <w:noProof/>
                <w:color w:val="000000"/>
                <w:sz w:val="20"/>
              </w:rPr>
              <w:t>10067</w:t>
            </w:r>
          </w:p>
        </w:tc>
        <w:tc>
          <w:tcPr>
            <w:tcW w:w="652" w:type="pct"/>
            <w:tcBorders>
              <w:left w:val="single" w:sz="4" w:space="0" w:color="auto"/>
            </w:tcBorders>
            <w:shd w:val="clear" w:color="auto" w:fill="auto"/>
          </w:tcPr>
          <w:p w:rsidR="00842DCD" w:rsidRPr="007033E4" w:rsidRDefault="00912B44" w:rsidP="007033E4">
            <w:pPr>
              <w:spacing w:line="360" w:lineRule="auto"/>
              <w:rPr>
                <w:noProof/>
                <w:color w:val="000000"/>
                <w:sz w:val="20"/>
              </w:rPr>
            </w:pPr>
            <w:r w:rsidRPr="007033E4">
              <w:rPr>
                <w:noProof/>
                <w:color w:val="000000"/>
                <w:sz w:val="20"/>
              </w:rPr>
              <w:t>15,86</w:t>
            </w:r>
          </w:p>
        </w:tc>
      </w:tr>
      <w:tr w:rsidR="005F4284" w:rsidRPr="007033E4" w:rsidTr="007033E4">
        <w:trPr>
          <w:trHeight w:val="315"/>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КРС</w:t>
            </w:r>
          </w:p>
        </w:tc>
        <w:tc>
          <w:tcPr>
            <w:tcW w:w="390" w:type="pct"/>
            <w:shd w:val="clear" w:color="auto" w:fill="auto"/>
          </w:tcPr>
          <w:p w:rsidR="00842DCD" w:rsidRPr="007033E4" w:rsidRDefault="00B410D1" w:rsidP="007033E4">
            <w:pPr>
              <w:pStyle w:val="ab"/>
              <w:spacing w:after="0" w:line="360" w:lineRule="auto"/>
              <w:ind w:left="0"/>
              <w:rPr>
                <w:noProof/>
                <w:color w:val="000000"/>
                <w:sz w:val="20"/>
              </w:rPr>
            </w:pPr>
            <w:r w:rsidRPr="007033E4">
              <w:rPr>
                <w:noProof/>
                <w:color w:val="000000"/>
                <w:sz w:val="20"/>
              </w:rPr>
              <w:t>905</w:t>
            </w:r>
          </w:p>
        </w:tc>
        <w:tc>
          <w:tcPr>
            <w:tcW w:w="456" w:type="pct"/>
            <w:shd w:val="clear" w:color="auto" w:fill="auto"/>
          </w:tcPr>
          <w:p w:rsidR="00842DCD" w:rsidRPr="007033E4" w:rsidRDefault="00BE4DB7" w:rsidP="007033E4">
            <w:pPr>
              <w:pStyle w:val="ab"/>
              <w:spacing w:after="0" w:line="360" w:lineRule="auto"/>
              <w:ind w:left="0"/>
              <w:rPr>
                <w:noProof/>
                <w:color w:val="000000"/>
                <w:sz w:val="20"/>
              </w:rPr>
            </w:pPr>
            <w:r w:rsidRPr="007033E4">
              <w:rPr>
                <w:noProof/>
                <w:color w:val="000000"/>
                <w:sz w:val="20"/>
              </w:rPr>
              <w:t>990</w:t>
            </w:r>
          </w:p>
        </w:tc>
        <w:tc>
          <w:tcPr>
            <w:tcW w:w="459" w:type="pct"/>
            <w:shd w:val="clear" w:color="auto" w:fill="auto"/>
          </w:tcPr>
          <w:p w:rsidR="00842DCD" w:rsidRPr="007033E4" w:rsidRDefault="00A2004E" w:rsidP="007033E4">
            <w:pPr>
              <w:pStyle w:val="ab"/>
              <w:spacing w:after="0" w:line="360" w:lineRule="auto"/>
              <w:ind w:left="0"/>
              <w:rPr>
                <w:noProof/>
                <w:color w:val="000000"/>
                <w:sz w:val="20"/>
              </w:rPr>
            </w:pPr>
            <w:r w:rsidRPr="007033E4">
              <w:rPr>
                <w:noProof/>
                <w:color w:val="000000"/>
                <w:sz w:val="20"/>
              </w:rPr>
              <w:t>1129</w:t>
            </w:r>
          </w:p>
        </w:tc>
        <w:tc>
          <w:tcPr>
            <w:tcW w:w="678" w:type="pct"/>
            <w:tcBorders>
              <w:right w:val="single" w:sz="4" w:space="0" w:color="auto"/>
            </w:tcBorders>
            <w:shd w:val="clear" w:color="auto" w:fill="auto"/>
          </w:tcPr>
          <w:p w:rsidR="00842DCD" w:rsidRPr="007033E4" w:rsidRDefault="00837068" w:rsidP="007033E4">
            <w:pPr>
              <w:spacing w:line="360" w:lineRule="auto"/>
              <w:rPr>
                <w:noProof/>
                <w:color w:val="000000"/>
                <w:sz w:val="20"/>
              </w:rPr>
            </w:pPr>
            <w:r w:rsidRPr="007033E4">
              <w:rPr>
                <w:noProof/>
                <w:color w:val="000000"/>
                <w:sz w:val="20"/>
              </w:rPr>
              <w:t>224</w:t>
            </w:r>
          </w:p>
        </w:tc>
        <w:tc>
          <w:tcPr>
            <w:tcW w:w="652" w:type="pct"/>
            <w:tcBorders>
              <w:left w:val="single" w:sz="4" w:space="0" w:color="auto"/>
            </w:tcBorders>
            <w:shd w:val="clear" w:color="auto" w:fill="auto"/>
          </w:tcPr>
          <w:p w:rsidR="00842DCD" w:rsidRPr="007033E4" w:rsidRDefault="00912B44" w:rsidP="007033E4">
            <w:pPr>
              <w:spacing w:line="360" w:lineRule="auto"/>
              <w:rPr>
                <w:noProof/>
                <w:color w:val="000000"/>
                <w:sz w:val="20"/>
              </w:rPr>
            </w:pPr>
            <w:r w:rsidRPr="007033E4">
              <w:rPr>
                <w:noProof/>
                <w:color w:val="000000"/>
                <w:sz w:val="20"/>
              </w:rPr>
              <w:t>24,75</w:t>
            </w:r>
          </w:p>
        </w:tc>
      </w:tr>
      <w:tr w:rsidR="005F4284" w:rsidRPr="007033E4" w:rsidTr="007033E4">
        <w:trPr>
          <w:trHeight w:val="412"/>
        </w:trPr>
        <w:tc>
          <w:tcPr>
            <w:tcW w:w="2365" w:type="pct"/>
            <w:shd w:val="clear" w:color="auto" w:fill="auto"/>
          </w:tcPr>
          <w:p w:rsidR="00842DCD" w:rsidRPr="007033E4" w:rsidRDefault="00842DCD" w:rsidP="007033E4">
            <w:pPr>
              <w:spacing w:line="360" w:lineRule="auto"/>
              <w:rPr>
                <w:noProof/>
                <w:color w:val="000000"/>
                <w:sz w:val="20"/>
              </w:rPr>
            </w:pPr>
            <w:r w:rsidRPr="007033E4">
              <w:rPr>
                <w:noProof/>
                <w:color w:val="000000"/>
                <w:sz w:val="20"/>
              </w:rPr>
              <w:t>прирост живой массы</w:t>
            </w:r>
          </w:p>
        </w:tc>
        <w:tc>
          <w:tcPr>
            <w:tcW w:w="390" w:type="pct"/>
            <w:shd w:val="clear" w:color="auto" w:fill="auto"/>
          </w:tcPr>
          <w:p w:rsidR="00B410D1" w:rsidRPr="007033E4" w:rsidRDefault="00B410D1" w:rsidP="007033E4">
            <w:pPr>
              <w:spacing w:line="360" w:lineRule="auto"/>
              <w:rPr>
                <w:noProof/>
                <w:color w:val="000000"/>
                <w:sz w:val="20"/>
              </w:rPr>
            </w:pPr>
            <w:r w:rsidRPr="007033E4">
              <w:rPr>
                <w:noProof/>
                <w:color w:val="000000"/>
                <w:sz w:val="20"/>
              </w:rPr>
              <w:t>2280</w:t>
            </w:r>
          </w:p>
        </w:tc>
        <w:tc>
          <w:tcPr>
            <w:tcW w:w="456" w:type="pct"/>
            <w:shd w:val="clear" w:color="auto" w:fill="auto"/>
          </w:tcPr>
          <w:p w:rsidR="00842DCD" w:rsidRPr="007033E4" w:rsidRDefault="00BE4DB7" w:rsidP="007033E4">
            <w:pPr>
              <w:pStyle w:val="ab"/>
              <w:spacing w:after="0" w:line="360" w:lineRule="auto"/>
              <w:ind w:left="0"/>
              <w:rPr>
                <w:noProof/>
                <w:color w:val="000000"/>
                <w:sz w:val="20"/>
              </w:rPr>
            </w:pPr>
            <w:r w:rsidRPr="007033E4">
              <w:rPr>
                <w:noProof/>
                <w:color w:val="000000"/>
                <w:sz w:val="20"/>
              </w:rPr>
              <w:t>2290</w:t>
            </w:r>
          </w:p>
        </w:tc>
        <w:tc>
          <w:tcPr>
            <w:tcW w:w="459" w:type="pct"/>
            <w:shd w:val="clear" w:color="auto" w:fill="auto"/>
          </w:tcPr>
          <w:p w:rsidR="00842DCD" w:rsidRPr="007033E4" w:rsidRDefault="00BE4DB7" w:rsidP="007033E4">
            <w:pPr>
              <w:pStyle w:val="ab"/>
              <w:spacing w:after="0" w:line="360" w:lineRule="auto"/>
              <w:ind w:left="0"/>
              <w:rPr>
                <w:noProof/>
                <w:color w:val="000000"/>
                <w:sz w:val="20"/>
              </w:rPr>
            </w:pPr>
            <w:r w:rsidRPr="007033E4">
              <w:rPr>
                <w:noProof/>
                <w:color w:val="000000"/>
                <w:sz w:val="20"/>
              </w:rPr>
              <w:t>2107</w:t>
            </w:r>
          </w:p>
        </w:tc>
        <w:tc>
          <w:tcPr>
            <w:tcW w:w="678" w:type="pct"/>
            <w:tcBorders>
              <w:right w:val="single" w:sz="4" w:space="0" w:color="auto"/>
            </w:tcBorders>
            <w:shd w:val="clear" w:color="auto" w:fill="auto"/>
          </w:tcPr>
          <w:p w:rsidR="00842DCD" w:rsidRPr="007033E4" w:rsidRDefault="00837068" w:rsidP="007033E4">
            <w:pPr>
              <w:spacing w:line="360" w:lineRule="auto"/>
              <w:rPr>
                <w:noProof/>
                <w:color w:val="000000"/>
                <w:sz w:val="20"/>
              </w:rPr>
            </w:pPr>
            <w:r w:rsidRPr="007033E4">
              <w:rPr>
                <w:noProof/>
                <w:color w:val="000000"/>
                <w:sz w:val="20"/>
              </w:rPr>
              <w:t>-173</w:t>
            </w:r>
          </w:p>
        </w:tc>
        <w:tc>
          <w:tcPr>
            <w:tcW w:w="652" w:type="pct"/>
            <w:tcBorders>
              <w:left w:val="single" w:sz="4" w:space="0" w:color="auto"/>
            </w:tcBorders>
            <w:shd w:val="clear" w:color="auto" w:fill="auto"/>
          </w:tcPr>
          <w:p w:rsidR="00842DCD" w:rsidRPr="007033E4" w:rsidRDefault="00912B44" w:rsidP="007033E4">
            <w:pPr>
              <w:spacing w:line="360" w:lineRule="auto"/>
              <w:rPr>
                <w:noProof/>
                <w:color w:val="000000"/>
                <w:sz w:val="20"/>
              </w:rPr>
            </w:pPr>
            <w:r w:rsidRPr="007033E4">
              <w:rPr>
                <w:noProof/>
                <w:color w:val="000000"/>
                <w:sz w:val="20"/>
              </w:rPr>
              <w:t>-7,6</w:t>
            </w:r>
          </w:p>
        </w:tc>
      </w:tr>
    </w:tbl>
    <w:p w:rsidR="00EE08A9" w:rsidRPr="007033E4" w:rsidRDefault="005F4284" w:rsidP="0009529F">
      <w:pPr>
        <w:pStyle w:val="ab"/>
        <w:autoSpaceDE w:val="0"/>
        <w:autoSpaceDN w:val="0"/>
        <w:spacing w:after="0" w:line="360" w:lineRule="auto"/>
        <w:ind w:left="0" w:firstLine="709"/>
        <w:jc w:val="both"/>
        <w:rPr>
          <w:noProof/>
          <w:color w:val="000000"/>
          <w:sz w:val="28"/>
          <w:szCs w:val="28"/>
        </w:rPr>
      </w:pPr>
      <w:r w:rsidRPr="007033E4">
        <w:rPr>
          <w:noProof/>
          <w:color w:val="000000"/>
          <w:sz w:val="28"/>
          <w:szCs w:val="28"/>
        </w:rPr>
        <w:br w:type="page"/>
      </w:r>
      <w:r w:rsidR="00EE08A9" w:rsidRPr="007033E4">
        <w:rPr>
          <w:noProof/>
          <w:color w:val="000000"/>
          <w:sz w:val="28"/>
          <w:szCs w:val="28"/>
        </w:rPr>
        <w:t>По данным анализируемой таблицы видно, что чис</w:t>
      </w:r>
      <w:r w:rsidR="00734F03" w:rsidRPr="007033E4">
        <w:rPr>
          <w:noProof/>
          <w:color w:val="000000"/>
          <w:sz w:val="28"/>
          <w:szCs w:val="28"/>
        </w:rPr>
        <w:t>ленность рабочих снизилась на 5</w:t>
      </w:r>
      <w:r w:rsidR="00EE08A9" w:rsidRPr="007033E4">
        <w:rPr>
          <w:noProof/>
          <w:color w:val="000000"/>
          <w:sz w:val="28"/>
          <w:szCs w:val="28"/>
        </w:rPr>
        <w:t xml:space="preserve"> чел. (на </w:t>
      </w:r>
      <w:r w:rsidR="00734F03" w:rsidRPr="007033E4">
        <w:rPr>
          <w:noProof/>
          <w:color w:val="000000"/>
          <w:sz w:val="28"/>
          <w:szCs w:val="28"/>
        </w:rPr>
        <w:t>2,63</w:t>
      </w:r>
      <w:r w:rsidR="00EE08A9" w:rsidRPr="007033E4">
        <w:rPr>
          <w:noProof/>
          <w:color w:val="000000"/>
          <w:sz w:val="28"/>
          <w:szCs w:val="28"/>
        </w:rPr>
        <w:t xml:space="preserve">%) в </w:t>
      </w:r>
      <w:r w:rsidR="00734F03" w:rsidRPr="007033E4">
        <w:rPr>
          <w:noProof/>
          <w:color w:val="000000"/>
          <w:sz w:val="28"/>
          <w:szCs w:val="28"/>
        </w:rPr>
        <w:t>2009</w:t>
      </w:r>
      <w:r w:rsidR="00EE08A9" w:rsidRPr="007033E4">
        <w:rPr>
          <w:noProof/>
          <w:color w:val="000000"/>
          <w:sz w:val="28"/>
          <w:szCs w:val="28"/>
        </w:rPr>
        <w:t>г</w:t>
      </w:r>
      <w:r w:rsidR="00734F03" w:rsidRPr="007033E4">
        <w:rPr>
          <w:noProof/>
          <w:color w:val="000000"/>
          <w:sz w:val="28"/>
          <w:szCs w:val="28"/>
        </w:rPr>
        <w:t xml:space="preserve"> по сравнению с 2007</w:t>
      </w:r>
      <w:r w:rsidR="00EE08A9" w:rsidRPr="007033E4">
        <w:rPr>
          <w:noProof/>
          <w:color w:val="000000"/>
          <w:sz w:val="28"/>
          <w:szCs w:val="28"/>
        </w:rPr>
        <w:t>г.</w:t>
      </w:r>
      <w:r w:rsidR="00734F03" w:rsidRPr="007033E4">
        <w:rPr>
          <w:noProof/>
          <w:color w:val="000000"/>
          <w:sz w:val="28"/>
          <w:szCs w:val="28"/>
        </w:rPr>
        <w:t xml:space="preserve"> Среднегодовая стоимость ОС увеличилась на 37835 (на 71%)</w:t>
      </w:r>
      <w:r w:rsidR="00EE08A9" w:rsidRPr="007033E4">
        <w:rPr>
          <w:noProof/>
          <w:color w:val="000000"/>
          <w:sz w:val="28"/>
          <w:szCs w:val="28"/>
        </w:rPr>
        <w:t xml:space="preserve"> Среднегодовой остаток оборотных средств увеличился на </w:t>
      </w:r>
      <w:r w:rsidR="001C7360" w:rsidRPr="007033E4">
        <w:rPr>
          <w:noProof/>
          <w:color w:val="000000"/>
          <w:sz w:val="28"/>
          <w:szCs w:val="28"/>
        </w:rPr>
        <w:t>17456</w:t>
      </w:r>
      <w:r w:rsidR="00EE08A9" w:rsidRPr="007033E4">
        <w:rPr>
          <w:noProof/>
          <w:color w:val="000000"/>
          <w:sz w:val="28"/>
          <w:szCs w:val="28"/>
        </w:rPr>
        <w:t xml:space="preserve"> (на </w:t>
      </w:r>
      <w:r w:rsidR="001C7360" w:rsidRPr="007033E4">
        <w:rPr>
          <w:noProof/>
          <w:color w:val="000000"/>
          <w:sz w:val="28"/>
          <w:szCs w:val="28"/>
        </w:rPr>
        <w:t>40,7</w:t>
      </w:r>
      <w:r w:rsidR="00EE08A9" w:rsidRPr="007033E4">
        <w:rPr>
          <w:noProof/>
          <w:color w:val="000000"/>
          <w:sz w:val="28"/>
          <w:szCs w:val="28"/>
        </w:rPr>
        <w:t xml:space="preserve">%). Количество </w:t>
      </w:r>
      <w:r w:rsidR="001C7360" w:rsidRPr="007033E4">
        <w:rPr>
          <w:noProof/>
          <w:color w:val="000000"/>
          <w:sz w:val="28"/>
          <w:szCs w:val="28"/>
        </w:rPr>
        <w:t>комбайнов</w:t>
      </w:r>
      <w:r w:rsidR="00EE08A9" w:rsidRPr="007033E4">
        <w:rPr>
          <w:noProof/>
          <w:color w:val="000000"/>
          <w:sz w:val="28"/>
          <w:szCs w:val="28"/>
        </w:rPr>
        <w:t xml:space="preserve"> сократилось на 4 шт. (на </w:t>
      </w:r>
      <w:r w:rsidR="001C7360" w:rsidRPr="007033E4">
        <w:rPr>
          <w:noProof/>
          <w:color w:val="000000"/>
          <w:sz w:val="28"/>
          <w:szCs w:val="28"/>
        </w:rPr>
        <w:t>28,6</w:t>
      </w:r>
      <w:r w:rsidR="00EE08A9" w:rsidRPr="007033E4">
        <w:rPr>
          <w:noProof/>
          <w:color w:val="000000"/>
          <w:sz w:val="28"/>
          <w:szCs w:val="28"/>
        </w:rPr>
        <w:t>%).</w:t>
      </w:r>
    </w:p>
    <w:p w:rsidR="00EE08A9" w:rsidRPr="007033E4" w:rsidRDefault="001C7360" w:rsidP="0009529F">
      <w:pPr>
        <w:pStyle w:val="ab"/>
        <w:autoSpaceDE w:val="0"/>
        <w:autoSpaceDN w:val="0"/>
        <w:spacing w:after="0" w:line="360" w:lineRule="auto"/>
        <w:ind w:left="0" w:firstLine="709"/>
        <w:jc w:val="both"/>
        <w:rPr>
          <w:noProof/>
          <w:color w:val="000000"/>
          <w:sz w:val="28"/>
          <w:szCs w:val="28"/>
        </w:rPr>
      </w:pPr>
      <w:r w:rsidRPr="007033E4">
        <w:rPr>
          <w:noProof/>
          <w:color w:val="000000"/>
          <w:sz w:val="28"/>
          <w:szCs w:val="28"/>
        </w:rPr>
        <w:t>Общая земельная п</w:t>
      </w:r>
      <w:r w:rsidR="00EE08A9" w:rsidRPr="007033E4">
        <w:rPr>
          <w:noProof/>
          <w:color w:val="000000"/>
          <w:sz w:val="28"/>
          <w:szCs w:val="28"/>
        </w:rPr>
        <w:t xml:space="preserve">лощадь </w:t>
      </w:r>
      <w:r w:rsidRPr="007033E4">
        <w:rPr>
          <w:noProof/>
          <w:color w:val="000000"/>
          <w:sz w:val="28"/>
          <w:szCs w:val="28"/>
        </w:rPr>
        <w:t>в 2009</w:t>
      </w:r>
      <w:r w:rsidR="00EE08A9" w:rsidRPr="007033E4">
        <w:rPr>
          <w:noProof/>
          <w:color w:val="000000"/>
          <w:sz w:val="28"/>
          <w:szCs w:val="28"/>
        </w:rPr>
        <w:t xml:space="preserve">г. </w:t>
      </w:r>
      <w:r w:rsidRPr="007033E4">
        <w:rPr>
          <w:noProof/>
          <w:color w:val="000000"/>
          <w:sz w:val="28"/>
          <w:szCs w:val="28"/>
        </w:rPr>
        <w:t>уменьшилась на 11</w:t>
      </w:r>
      <w:r w:rsidR="00EE08A9" w:rsidRPr="007033E4">
        <w:rPr>
          <w:noProof/>
          <w:color w:val="000000"/>
          <w:sz w:val="28"/>
          <w:szCs w:val="28"/>
        </w:rPr>
        <w:t>га</w:t>
      </w:r>
      <w:r w:rsidRPr="007033E4">
        <w:rPr>
          <w:noProof/>
          <w:color w:val="000000"/>
          <w:sz w:val="28"/>
          <w:szCs w:val="28"/>
        </w:rPr>
        <w:t xml:space="preserve"> (на 0,15</w:t>
      </w:r>
      <w:r w:rsidR="00EE08A9" w:rsidRPr="007033E4">
        <w:rPr>
          <w:noProof/>
          <w:color w:val="000000"/>
          <w:sz w:val="28"/>
          <w:szCs w:val="28"/>
        </w:rPr>
        <w:t xml:space="preserve">%), </w:t>
      </w:r>
      <w:r w:rsidRPr="007033E4">
        <w:rPr>
          <w:noProof/>
          <w:color w:val="000000"/>
          <w:sz w:val="28"/>
          <w:szCs w:val="28"/>
        </w:rPr>
        <w:t>в т.ч. площадь с/х угодий на 79га (на 1,93%) п</w:t>
      </w:r>
      <w:r w:rsidR="00EE08A9" w:rsidRPr="007033E4">
        <w:rPr>
          <w:noProof/>
          <w:color w:val="000000"/>
          <w:sz w:val="28"/>
          <w:szCs w:val="28"/>
        </w:rPr>
        <w:t>о с</w:t>
      </w:r>
      <w:r w:rsidRPr="007033E4">
        <w:rPr>
          <w:noProof/>
          <w:color w:val="000000"/>
          <w:sz w:val="28"/>
          <w:szCs w:val="28"/>
        </w:rPr>
        <w:t>равнению с 2007</w:t>
      </w:r>
      <w:r w:rsidR="00EE08A9" w:rsidRPr="007033E4">
        <w:rPr>
          <w:noProof/>
          <w:color w:val="000000"/>
          <w:sz w:val="28"/>
          <w:szCs w:val="28"/>
        </w:rPr>
        <w:t xml:space="preserve">г. </w:t>
      </w:r>
      <w:r w:rsidR="00734F03" w:rsidRPr="007033E4">
        <w:rPr>
          <w:noProof/>
          <w:color w:val="000000"/>
          <w:sz w:val="28"/>
          <w:szCs w:val="28"/>
        </w:rPr>
        <w:t xml:space="preserve">Среднегодовое поголовье КРС </w:t>
      </w:r>
      <w:r w:rsidRPr="007033E4">
        <w:rPr>
          <w:noProof/>
          <w:color w:val="000000"/>
          <w:sz w:val="28"/>
          <w:szCs w:val="28"/>
        </w:rPr>
        <w:t>уменьшилось</w:t>
      </w:r>
      <w:r w:rsidR="00734F03" w:rsidRPr="007033E4">
        <w:rPr>
          <w:noProof/>
          <w:color w:val="000000"/>
          <w:sz w:val="28"/>
          <w:szCs w:val="28"/>
        </w:rPr>
        <w:t xml:space="preserve"> на </w:t>
      </w:r>
      <w:r w:rsidRPr="007033E4">
        <w:rPr>
          <w:noProof/>
          <w:color w:val="000000"/>
          <w:sz w:val="28"/>
          <w:szCs w:val="28"/>
        </w:rPr>
        <w:t>109</w:t>
      </w:r>
      <w:r w:rsidR="00734F03" w:rsidRPr="007033E4">
        <w:rPr>
          <w:noProof/>
          <w:color w:val="000000"/>
          <w:sz w:val="28"/>
          <w:szCs w:val="28"/>
        </w:rPr>
        <w:t xml:space="preserve">гол. (на </w:t>
      </w:r>
      <w:r w:rsidRPr="007033E4">
        <w:rPr>
          <w:noProof/>
          <w:color w:val="000000"/>
          <w:sz w:val="28"/>
          <w:szCs w:val="28"/>
        </w:rPr>
        <w:t>5,5</w:t>
      </w:r>
      <w:r w:rsidR="00734F03" w:rsidRPr="007033E4">
        <w:rPr>
          <w:noProof/>
          <w:color w:val="000000"/>
          <w:sz w:val="28"/>
          <w:szCs w:val="28"/>
        </w:rPr>
        <w:t xml:space="preserve">%). </w:t>
      </w:r>
      <w:r w:rsidR="00EE08A9" w:rsidRPr="007033E4">
        <w:rPr>
          <w:noProof/>
          <w:color w:val="000000"/>
          <w:sz w:val="28"/>
          <w:szCs w:val="28"/>
        </w:rPr>
        <w:t xml:space="preserve">За исследуемый период возросло валовое производство молока на </w:t>
      </w:r>
      <w:r w:rsidRPr="007033E4">
        <w:rPr>
          <w:noProof/>
          <w:color w:val="000000"/>
          <w:sz w:val="28"/>
          <w:szCs w:val="28"/>
        </w:rPr>
        <w:t>10067</w:t>
      </w:r>
      <w:r w:rsidR="00EE08A9" w:rsidRPr="007033E4">
        <w:rPr>
          <w:noProof/>
          <w:color w:val="000000"/>
          <w:sz w:val="28"/>
          <w:szCs w:val="28"/>
        </w:rPr>
        <w:t xml:space="preserve"> ц (на </w:t>
      </w:r>
      <w:r w:rsidRPr="007033E4">
        <w:rPr>
          <w:noProof/>
          <w:color w:val="000000"/>
          <w:sz w:val="28"/>
          <w:szCs w:val="28"/>
        </w:rPr>
        <w:t>15,9</w:t>
      </w:r>
      <w:r w:rsidR="00EE08A9" w:rsidRPr="007033E4">
        <w:rPr>
          <w:noProof/>
          <w:color w:val="000000"/>
          <w:sz w:val="28"/>
          <w:szCs w:val="28"/>
        </w:rPr>
        <w:t xml:space="preserve">%), зерна на </w:t>
      </w:r>
      <w:r w:rsidRPr="007033E4">
        <w:rPr>
          <w:noProof/>
          <w:color w:val="000000"/>
          <w:sz w:val="28"/>
          <w:szCs w:val="28"/>
        </w:rPr>
        <w:t>25666</w:t>
      </w:r>
      <w:r w:rsidR="00EE08A9" w:rsidRPr="007033E4">
        <w:rPr>
          <w:noProof/>
          <w:color w:val="000000"/>
          <w:sz w:val="28"/>
          <w:szCs w:val="28"/>
        </w:rPr>
        <w:t xml:space="preserve"> ц (на </w:t>
      </w:r>
      <w:r w:rsidRPr="007033E4">
        <w:rPr>
          <w:noProof/>
          <w:color w:val="000000"/>
          <w:sz w:val="28"/>
          <w:szCs w:val="28"/>
        </w:rPr>
        <w:t>78,4</w:t>
      </w:r>
      <w:r w:rsidR="00683E63" w:rsidRPr="007033E4">
        <w:rPr>
          <w:noProof/>
          <w:color w:val="000000"/>
          <w:sz w:val="28"/>
          <w:szCs w:val="28"/>
        </w:rPr>
        <w:t>%), а прирост живой массы снизился на 173ц. (на 7,6%)</w:t>
      </w:r>
    </w:p>
    <w:p w:rsidR="00EE08A9" w:rsidRPr="007033E4" w:rsidRDefault="00EE08A9" w:rsidP="0009529F">
      <w:pPr>
        <w:pStyle w:val="20000"/>
        <w:jc w:val="both"/>
        <w:rPr>
          <w:color w:val="000000"/>
          <w:sz w:val="28"/>
          <w:szCs w:val="28"/>
        </w:rPr>
      </w:pPr>
    </w:p>
    <w:p w:rsidR="00683E63" w:rsidRPr="007033E4" w:rsidRDefault="00683E63" w:rsidP="005F4284">
      <w:pPr>
        <w:pStyle w:val="20000"/>
        <w:rPr>
          <w:b/>
          <w:color w:val="000000"/>
          <w:sz w:val="28"/>
          <w:szCs w:val="28"/>
        </w:rPr>
      </w:pPr>
      <w:r w:rsidRPr="007033E4">
        <w:rPr>
          <w:b/>
          <w:color w:val="000000"/>
          <w:sz w:val="28"/>
          <w:szCs w:val="28"/>
        </w:rPr>
        <w:t>2.3 Анализ финансовых результатов деятельности предприятия</w:t>
      </w:r>
    </w:p>
    <w:p w:rsidR="00683E63" w:rsidRPr="007033E4" w:rsidRDefault="00683E63" w:rsidP="0009529F">
      <w:pPr>
        <w:pStyle w:val="20000"/>
        <w:jc w:val="both"/>
        <w:rPr>
          <w:b/>
          <w:color w:val="000000"/>
          <w:sz w:val="28"/>
          <w:szCs w:val="28"/>
        </w:rPr>
      </w:pPr>
    </w:p>
    <w:p w:rsidR="00683E63" w:rsidRPr="007033E4" w:rsidRDefault="00683E63" w:rsidP="0009529F">
      <w:pPr>
        <w:spacing w:line="360" w:lineRule="auto"/>
        <w:ind w:firstLine="709"/>
        <w:jc w:val="both"/>
        <w:rPr>
          <w:noProof/>
          <w:color w:val="000000"/>
          <w:sz w:val="28"/>
          <w:szCs w:val="28"/>
        </w:rPr>
      </w:pPr>
      <w:r w:rsidRPr="007033E4">
        <w:rPr>
          <w:noProof/>
          <w:color w:val="000000"/>
          <w:sz w:val="28"/>
          <w:szCs w:val="28"/>
        </w:rPr>
        <w:t>Финансовые результаты деятельности предприятия характеризуются суммой полученной прибыли и уровнем рентабельности. Прибыль предприятия получают главным образом от реализации продукции, а также от других видов деятельности. Чем больше предприятие реализует рентабельной продукции, тем больше получит прибыль, тем лучше его финансовое состояние.</w:t>
      </w:r>
    </w:p>
    <w:p w:rsidR="00683E63" w:rsidRPr="007033E4" w:rsidRDefault="00683E63" w:rsidP="0009529F">
      <w:pPr>
        <w:spacing w:line="360" w:lineRule="auto"/>
        <w:ind w:firstLine="709"/>
        <w:jc w:val="both"/>
        <w:rPr>
          <w:noProof/>
          <w:color w:val="000000"/>
          <w:sz w:val="28"/>
          <w:szCs w:val="28"/>
        </w:rPr>
      </w:pPr>
      <w:r w:rsidRPr="007033E4">
        <w:rPr>
          <w:noProof/>
          <w:color w:val="000000"/>
          <w:sz w:val="28"/>
          <w:szCs w:val="28"/>
        </w:rPr>
        <w:t>Рентабельность производства продукции растениеводства и животноводства складывается под воздействием двух показателей: среднего уровня закупочных цен на произведенную продукцию и себестоимости продукции. Объем реализации и величина прибыли, уровень рентабельности зависят от производственной, снабженческой, сбытовой и коммерческой деятельности предприятия, иначе говоря, эти показатели характериз</w:t>
      </w:r>
      <w:r w:rsidR="007B2053" w:rsidRPr="007033E4">
        <w:rPr>
          <w:noProof/>
          <w:color w:val="000000"/>
          <w:sz w:val="28"/>
          <w:szCs w:val="28"/>
        </w:rPr>
        <w:t>уют все стороны хозяйствования</w:t>
      </w:r>
      <w:r w:rsidR="00277E97" w:rsidRPr="007033E4">
        <w:rPr>
          <w:noProof/>
          <w:color w:val="000000"/>
          <w:sz w:val="28"/>
          <w:szCs w:val="28"/>
        </w:rPr>
        <w:t>.</w:t>
      </w:r>
      <w:r w:rsidR="007B2053" w:rsidRPr="007033E4">
        <w:rPr>
          <w:noProof/>
          <w:color w:val="000000"/>
          <w:sz w:val="28"/>
          <w:szCs w:val="28"/>
        </w:rPr>
        <w:t>[7</w:t>
      </w:r>
      <w:r w:rsidR="00277E97" w:rsidRPr="007033E4">
        <w:rPr>
          <w:noProof/>
          <w:color w:val="000000"/>
          <w:sz w:val="28"/>
          <w:szCs w:val="28"/>
        </w:rPr>
        <w:t>]</w:t>
      </w:r>
    </w:p>
    <w:p w:rsidR="00683E63" w:rsidRPr="007033E4" w:rsidRDefault="00683E63" w:rsidP="0009529F">
      <w:pPr>
        <w:spacing w:line="360" w:lineRule="auto"/>
        <w:ind w:firstLine="709"/>
        <w:jc w:val="both"/>
        <w:rPr>
          <w:noProof/>
          <w:color w:val="000000"/>
          <w:sz w:val="28"/>
          <w:szCs w:val="28"/>
        </w:rPr>
      </w:pPr>
      <w:r w:rsidRPr="007033E4">
        <w:rPr>
          <w:noProof/>
          <w:color w:val="000000"/>
          <w:sz w:val="28"/>
          <w:szCs w:val="28"/>
        </w:rPr>
        <w:t>Финансовые результаты деятельности предприятия рассмотрены в таблице 3.</w:t>
      </w:r>
    </w:p>
    <w:p w:rsidR="00683E63" w:rsidRPr="007033E4" w:rsidRDefault="00683E63" w:rsidP="0009529F">
      <w:pPr>
        <w:pStyle w:val="23"/>
        <w:spacing w:after="0" w:line="360" w:lineRule="auto"/>
        <w:ind w:left="0" w:firstLine="709"/>
        <w:jc w:val="both"/>
        <w:rPr>
          <w:noProof/>
          <w:color w:val="000000"/>
          <w:sz w:val="28"/>
          <w:szCs w:val="28"/>
        </w:rPr>
      </w:pPr>
      <w:r w:rsidRPr="007033E4">
        <w:rPr>
          <w:noProof/>
          <w:color w:val="000000"/>
          <w:sz w:val="28"/>
          <w:szCs w:val="28"/>
        </w:rPr>
        <w:br w:type="page"/>
        <w:t xml:space="preserve">Таблица 3 - </w:t>
      </w:r>
      <w:r w:rsidR="008C4C77" w:rsidRPr="007033E4">
        <w:rPr>
          <w:noProof/>
          <w:color w:val="000000"/>
          <w:sz w:val="28"/>
          <w:szCs w:val="28"/>
        </w:rPr>
        <w:t>Анализ финансовых результатов</w:t>
      </w:r>
      <w:r w:rsidRPr="007033E4">
        <w:rPr>
          <w:noProof/>
          <w:color w:val="000000"/>
          <w:sz w:val="28"/>
          <w:szCs w:val="28"/>
        </w:rPr>
        <w:t xml:space="preserve"> деятельности предприятия</w:t>
      </w:r>
    </w:p>
    <w:tbl>
      <w:tblPr>
        <w:tblW w:w="480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110"/>
        <w:gridCol w:w="850"/>
        <w:gridCol w:w="994"/>
        <w:gridCol w:w="854"/>
        <w:gridCol w:w="1181"/>
        <w:gridCol w:w="1211"/>
      </w:tblGrid>
      <w:tr w:rsidR="0029271B" w:rsidRPr="007033E4" w:rsidTr="007033E4">
        <w:tc>
          <w:tcPr>
            <w:tcW w:w="2234" w:type="pct"/>
            <w:shd w:val="clear" w:color="auto" w:fill="auto"/>
          </w:tcPr>
          <w:p w:rsidR="008C4C77" w:rsidRPr="007033E4" w:rsidRDefault="008C4C77" w:rsidP="007033E4">
            <w:pPr>
              <w:spacing w:line="360" w:lineRule="auto"/>
              <w:rPr>
                <w:noProof/>
                <w:color w:val="000000"/>
                <w:sz w:val="20"/>
              </w:rPr>
            </w:pPr>
            <w:r w:rsidRPr="007033E4">
              <w:rPr>
                <w:noProof/>
                <w:color w:val="000000"/>
                <w:sz w:val="20"/>
              </w:rPr>
              <w:t>Показатель</w:t>
            </w:r>
          </w:p>
        </w:tc>
        <w:tc>
          <w:tcPr>
            <w:tcW w:w="462" w:type="pct"/>
            <w:shd w:val="clear" w:color="auto" w:fill="auto"/>
          </w:tcPr>
          <w:p w:rsidR="008C4C77" w:rsidRPr="007033E4" w:rsidRDefault="008C4C77" w:rsidP="007033E4">
            <w:pPr>
              <w:spacing w:line="360" w:lineRule="auto"/>
              <w:rPr>
                <w:noProof/>
                <w:color w:val="000000"/>
                <w:sz w:val="20"/>
              </w:rPr>
            </w:pPr>
            <w:r w:rsidRPr="007033E4">
              <w:rPr>
                <w:noProof/>
                <w:color w:val="000000"/>
                <w:sz w:val="20"/>
              </w:rPr>
              <w:t>2007</w:t>
            </w:r>
          </w:p>
        </w:tc>
        <w:tc>
          <w:tcPr>
            <w:tcW w:w="540" w:type="pct"/>
            <w:shd w:val="clear" w:color="auto" w:fill="auto"/>
          </w:tcPr>
          <w:p w:rsidR="008C4C77" w:rsidRPr="007033E4" w:rsidRDefault="008C4C77" w:rsidP="007033E4">
            <w:pPr>
              <w:spacing w:line="360" w:lineRule="auto"/>
              <w:rPr>
                <w:noProof/>
                <w:color w:val="000000"/>
                <w:sz w:val="20"/>
              </w:rPr>
            </w:pPr>
            <w:r w:rsidRPr="007033E4">
              <w:rPr>
                <w:noProof/>
                <w:color w:val="000000"/>
                <w:sz w:val="20"/>
              </w:rPr>
              <w:t>2008</w:t>
            </w:r>
          </w:p>
        </w:tc>
        <w:tc>
          <w:tcPr>
            <w:tcW w:w="464" w:type="pct"/>
            <w:shd w:val="clear" w:color="auto" w:fill="auto"/>
          </w:tcPr>
          <w:p w:rsidR="008C4C77" w:rsidRPr="007033E4" w:rsidRDefault="008C4C77" w:rsidP="007033E4">
            <w:pPr>
              <w:spacing w:line="360" w:lineRule="auto"/>
              <w:rPr>
                <w:noProof/>
                <w:color w:val="000000"/>
                <w:sz w:val="20"/>
              </w:rPr>
            </w:pPr>
            <w:r w:rsidRPr="007033E4">
              <w:rPr>
                <w:noProof/>
                <w:color w:val="000000"/>
                <w:sz w:val="20"/>
              </w:rPr>
              <w:t>2009</w:t>
            </w:r>
          </w:p>
        </w:tc>
        <w:tc>
          <w:tcPr>
            <w:tcW w:w="642" w:type="pct"/>
            <w:shd w:val="clear" w:color="auto" w:fill="auto"/>
          </w:tcPr>
          <w:p w:rsidR="008C4C77" w:rsidRPr="007033E4" w:rsidRDefault="008C4C77" w:rsidP="007033E4">
            <w:pPr>
              <w:spacing w:line="360" w:lineRule="auto"/>
              <w:rPr>
                <w:noProof/>
                <w:color w:val="000000"/>
                <w:sz w:val="20"/>
              </w:rPr>
            </w:pPr>
            <w:r w:rsidRPr="007033E4">
              <w:rPr>
                <w:noProof/>
                <w:color w:val="000000"/>
                <w:sz w:val="20"/>
              </w:rPr>
              <w:t>Абс. откл., (+;-)</w:t>
            </w:r>
          </w:p>
        </w:tc>
        <w:tc>
          <w:tcPr>
            <w:tcW w:w="659" w:type="pct"/>
            <w:shd w:val="clear" w:color="auto" w:fill="auto"/>
          </w:tcPr>
          <w:p w:rsidR="008C4C77" w:rsidRPr="007033E4" w:rsidRDefault="008C4C77" w:rsidP="007033E4">
            <w:pPr>
              <w:spacing w:line="360" w:lineRule="auto"/>
              <w:rPr>
                <w:noProof/>
                <w:color w:val="000000"/>
                <w:sz w:val="20"/>
              </w:rPr>
            </w:pPr>
            <w:r w:rsidRPr="007033E4">
              <w:rPr>
                <w:noProof/>
                <w:color w:val="000000"/>
                <w:sz w:val="20"/>
              </w:rPr>
              <w:t>Темп прироста,</w:t>
            </w:r>
          </w:p>
          <w:p w:rsidR="008C4C77" w:rsidRPr="007033E4" w:rsidRDefault="008C4C77" w:rsidP="007033E4">
            <w:pPr>
              <w:spacing w:line="360" w:lineRule="auto"/>
              <w:rPr>
                <w:noProof/>
                <w:color w:val="000000"/>
                <w:sz w:val="20"/>
              </w:rPr>
            </w:pPr>
            <w:r w:rsidRPr="007033E4">
              <w:rPr>
                <w:noProof/>
                <w:color w:val="000000"/>
                <w:sz w:val="20"/>
              </w:rPr>
              <w:t>(+,-)</w:t>
            </w:r>
            <w:r w:rsidR="00112BCF" w:rsidRPr="007033E4">
              <w:rPr>
                <w:noProof/>
                <w:color w:val="000000"/>
                <w:sz w:val="20"/>
              </w:rPr>
              <w:t>,%</w:t>
            </w:r>
          </w:p>
        </w:tc>
      </w:tr>
      <w:tr w:rsidR="0029271B" w:rsidRPr="007033E4" w:rsidTr="007033E4">
        <w:tc>
          <w:tcPr>
            <w:tcW w:w="2234" w:type="pct"/>
            <w:shd w:val="clear" w:color="auto" w:fill="auto"/>
          </w:tcPr>
          <w:p w:rsidR="008C4C77" w:rsidRPr="007033E4" w:rsidRDefault="008C4C77" w:rsidP="007033E4">
            <w:pPr>
              <w:spacing w:line="360" w:lineRule="auto"/>
              <w:rPr>
                <w:noProof/>
                <w:color w:val="000000"/>
                <w:sz w:val="20"/>
              </w:rPr>
            </w:pPr>
            <w:r w:rsidRPr="007033E4">
              <w:rPr>
                <w:noProof/>
                <w:color w:val="000000"/>
                <w:sz w:val="20"/>
              </w:rPr>
              <w:t>1</w:t>
            </w:r>
          </w:p>
        </w:tc>
        <w:tc>
          <w:tcPr>
            <w:tcW w:w="462" w:type="pct"/>
            <w:shd w:val="clear" w:color="auto" w:fill="auto"/>
          </w:tcPr>
          <w:p w:rsidR="008C4C77" w:rsidRPr="007033E4" w:rsidRDefault="008C4C77" w:rsidP="007033E4">
            <w:pPr>
              <w:spacing w:line="360" w:lineRule="auto"/>
              <w:rPr>
                <w:noProof/>
                <w:color w:val="000000"/>
                <w:sz w:val="20"/>
              </w:rPr>
            </w:pPr>
            <w:r w:rsidRPr="007033E4">
              <w:rPr>
                <w:noProof/>
                <w:color w:val="000000"/>
                <w:sz w:val="20"/>
              </w:rPr>
              <w:t>3</w:t>
            </w:r>
          </w:p>
        </w:tc>
        <w:tc>
          <w:tcPr>
            <w:tcW w:w="540" w:type="pct"/>
            <w:shd w:val="clear" w:color="auto" w:fill="auto"/>
          </w:tcPr>
          <w:p w:rsidR="008C4C77" w:rsidRPr="007033E4" w:rsidRDefault="008C4C77" w:rsidP="007033E4">
            <w:pPr>
              <w:spacing w:line="360" w:lineRule="auto"/>
              <w:rPr>
                <w:noProof/>
                <w:color w:val="000000"/>
                <w:sz w:val="20"/>
              </w:rPr>
            </w:pPr>
            <w:r w:rsidRPr="007033E4">
              <w:rPr>
                <w:noProof/>
                <w:color w:val="000000"/>
                <w:sz w:val="20"/>
              </w:rPr>
              <w:t>4</w:t>
            </w:r>
          </w:p>
        </w:tc>
        <w:tc>
          <w:tcPr>
            <w:tcW w:w="464" w:type="pct"/>
            <w:shd w:val="clear" w:color="auto" w:fill="auto"/>
          </w:tcPr>
          <w:p w:rsidR="008C4C77" w:rsidRPr="007033E4" w:rsidRDefault="008C4C77" w:rsidP="007033E4">
            <w:pPr>
              <w:spacing w:line="360" w:lineRule="auto"/>
              <w:rPr>
                <w:noProof/>
                <w:color w:val="000000"/>
                <w:sz w:val="20"/>
              </w:rPr>
            </w:pPr>
            <w:r w:rsidRPr="007033E4">
              <w:rPr>
                <w:noProof/>
                <w:color w:val="000000"/>
                <w:sz w:val="20"/>
              </w:rPr>
              <w:t>5</w:t>
            </w:r>
          </w:p>
        </w:tc>
        <w:tc>
          <w:tcPr>
            <w:tcW w:w="642" w:type="pct"/>
            <w:shd w:val="clear" w:color="auto" w:fill="auto"/>
          </w:tcPr>
          <w:p w:rsidR="008C4C77" w:rsidRPr="007033E4" w:rsidRDefault="008C4C77" w:rsidP="007033E4">
            <w:pPr>
              <w:spacing w:line="360" w:lineRule="auto"/>
              <w:rPr>
                <w:noProof/>
                <w:color w:val="000000"/>
                <w:sz w:val="20"/>
              </w:rPr>
            </w:pPr>
            <w:r w:rsidRPr="007033E4">
              <w:rPr>
                <w:noProof/>
                <w:color w:val="000000"/>
                <w:sz w:val="20"/>
              </w:rPr>
              <w:t>6</w:t>
            </w:r>
          </w:p>
        </w:tc>
        <w:tc>
          <w:tcPr>
            <w:tcW w:w="659" w:type="pct"/>
            <w:shd w:val="clear" w:color="auto" w:fill="auto"/>
          </w:tcPr>
          <w:p w:rsidR="008C4C77" w:rsidRPr="007033E4" w:rsidRDefault="008C4C77" w:rsidP="007033E4">
            <w:pPr>
              <w:spacing w:line="360" w:lineRule="auto"/>
              <w:rPr>
                <w:noProof/>
                <w:color w:val="000000"/>
                <w:sz w:val="20"/>
              </w:rPr>
            </w:pPr>
            <w:r w:rsidRPr="007033E4">
              <w:rPr>
                <w:noProof/>
                <w:color w:val="000000"/>
                <w:sz w:val="20"/>
              </w:rPr>
              <w:t>7</w:t>
            </w:r>
          </w:p>
        </w:tc>
      </w:tr>
      <w:tr w:rsidR="0029271B" w:rsidRPr="007033E4" w:rsidTr="007033E4">
        <w:tc>
          <w:tcPr>
            <w:tcW w:w="2234" w:type="pct"/>
            <w:shd w:val="clear" w:color="auto" w:fill="auto"/>
          </w:tcPr>
          <w:p w:rsidR="008C4C77" w:rsidRPr="007033E4" w:rsidRDefault="008C4C77" w:rsidP="007033E4">
            <w:pPr>
              <w:spacing w:line="360" w:lineRule="auto"/>
              <w:rPr>
                <w:noProof/>
                <w:color w:val="000000"/>
                <w:sz w:val="20"/>
              </w:rPr>
            </w:pPr>
            <w:r w:rsidRPr="007033E4">
              <w:rPr>
                <w:noProof/>
                <w:color w:val="000000"/>
                <w:sz w:val="20"/>
              </w:rPr>
              <w:t>1. Выручка от реализации, тыс. руб.:</w:t>
            </w:r>
          </w:p>
        </w:tc>
        <w:tc>
          <w:tcPr>
            <w:tcW w:w="462" w:type="pct"/>
            <w:shd w:val="clear" w:color="auto" w:fill="auto"/>
          </w:tcPr>
          <w:p w:rsidR="008C4C77" w:rsidRPr="007033E4" w:rsidRDefault="00B66272" w:rsidP="007033E4">
            <w:pPr>
              <w:spacing w:line="360" w:lineRule="auto"/>
              <w:rPr>
                <w:noProof/>
                <w:color w:val="000000"/>
                <w:sz w:val="20"/>
              </w:rPr>
            </w:pPr>
            <w:r w:rsidRPr="007033E4">
              <w:rPr>
                <w:noProof/>
                <w:color w:val="000000"/>
                <w:sz w:val="20"/>
              </w:rPr>
              <w:t>50846</w:t>
            </w:r>
          </w:p>
        </w:tc>
        <w:tc>
          <w:tcPr>
            <w:tcW w:w="540" w:type="pct"/>
            <w:shd w:val="clear" w:color="auto" w:fill="auto"/>
          </w:tcPr>
          <w:p w:rsidR="008C4C77" w:rsidRPr="007033E4" w:rsidRDefault="00B66272" w:rsidP="007033E4">
            <w:pPr>
              <w:spacing w:line="360" w:lineRule="auto"/>
              <w:rPr>
                <w:noProof/>
                <w:color w:val="000000"/>
                <w:sz w:val="20"/>
              </w:rPr>
            </w:pPr>
            <w:r w:rsidRPr="007033E4">
              <w:rPr>
                <w:noProof/>
                <w:color w:val="000000"/>
                <w:sz w:val="20"/>
              </w:rPr>
              <w:t>68516</w:t>
            </w:r>
          </w:p>
        </w:tc>
        <w:tc>
          <w:tcPr>
            <w:tcW w:w="464" w:type="pct"/>
            <w:shd w:val="clear" w:color="auto" w:fill="auto"/>
          </w:tcPr>
          <w:p w:rsidR="008C4C77" w:rsidRPr="007033E4" w:rsidRDefault="00B66272" w:rsidP="007033E4">
            <w:pPr>
              <w:spacing w:line="360" w:lineRule="auto"/>
              <w:rPr>
                <w:noProof/>
                <w:color w:val="000000"/>
                <w:sz w:val="20"/>
              </w:rPr>
            </w:pPr>
            <w:r w:rsidRPr="007033E4">
              <w:rPr>
                <w:noProof/>
                <w:color w:val="000000"/>
                <w:sz w:val="20"/>
              </w:rPr>
              <w:t>64370</w:t>
            </w:r>
          </w:p>
        </w:tc>
        <w:tc>
          <w:tcPr>
            <w:tcW w:w="642" w:type="pct"/>
            <w:shd w:val="clear" w:color="auto" w:fill="auto"/>
          </w:tcPr>
          <w:p w:rsidR="008C4C77" w:rsidRPr="007033E4" w:rsidRDefault="00112BCF" w:rsidP="007033E4">
            <w:pPr>
              <w:spacing w:line="360" w:lineRule="auto"/>
              <w:rPr>
                <w:noProof/>
                <w:color w:val="000000"/>
                <w:sz w:val="20"/>
              </w:rPr>
            </w:pPr>
            <w:r w:rsidRPr="007033E4">
              <w:rPr>
                <w:noProof/>
                <w:color w:val="000000"/>
                <w:sz w:val="20"/>
              </w:rPr>
              <w:t>13524</w:t>
            </w:r>
          </w:p>
        </w:tc>
        <w:tc>
          <w:tcPr>
            <w:tcW w:w="659" w:type="pct"/>
            <w:shd w:val="clear" w:color="auto" w:fill="auto"/>
          </w:tcPr>
          <w:p w:rsidR="008C4C77" w:rsidRPr="007033E4" w:rsidRDefault="00112BCF" w:rsidP="007033E4">
            <w:pPr>
              <w:spacing w:line="360" w:lineRule="auto"/>
              <w:rPr>
                <w:noProof/>
                <w:color w:val="000000"/>
                <w:sz w:val="20"/>
              </w:rPr>
            </w:pPr>
            <w:r w:rsidRPr="007033E4">
              <w:rPr>
                <w:noProof/>
                <w:color w:val="000000"/>
                <w:sz w:val="20"/>
              </w:rPr>
              <w:t>26,6</w:t>
            </w:r>
          </w:p>
        </w:tc>
      </w:tr>
      <w:tr w:rsidR="0029271B" w:rsidRPr="007033E4" w:rsidTr="007033E4">
        <w:tc>
          <w:tcPr>
            <w:tcW w:w="2234" w:type="pct"/>
            <w:shd w:val="clear" w:color="auto" w:fill="auto"/>
          </w:tcPr>
          <w:p w:rsidR="008C4C77" w:rsidRPr="007033E4" w:rsidRDefault="008C4C77" w:rsidP="007033E4">
            <w:pPr>
              <w:spacing w:line="360" w:lineRule="auto"/>
              <w:rPr>
                <w:noProof/>
                <w:color w:val="000000"/>
                <w:sz w:val="20"/>
              </w:rPr>
            </w:pPr>
            <w:r w:rsidRPr="007033E4">
              <w:rPr>
                <w:noProof/>
                <w:color w:val="000000"/>
                <w:sz w:val="20"/>
              </w:rPr>
              <w:t>2. Полная себестоимость реализованной продукции, тыс. руб.:</w:t>
            </w:r>
          </w:p>
        </w:tc>
        <w:tc>
          <w:tcPr>
            <w:tcW w:w="462" w:type="pct"/>
            <w:shd w:val="clear" w:color="auto" w:fill="auto"/>
          </w:tcPr>
          <w:p w:rsidR="008C4C77" w:rsidRPr="007033E4" w:rsidRDefault="00B66272" w:rsidP="007033E4">
            <w:pPr>
              <w:spacing w:line="360" w:lineRule="auto"/>
              <w:rPr>
                <w:noProof/>
                <w:color w:val="000000"/>
                <w:sz w:val="20"/>
              </w:rPr>
            </w:pPr>
            <w:r w:rsidRPr="007033E4">
              <w:rPr>
                <w:noProof/>
                <w:color w:val="000000"/>
                <w:sz w:val="20"/>
              </w:rPr>
              <w:t>40859</w:t>
            </w:r>
          </w:p>
        </w:tc>
        <w:tc>
          <w:tcPr>
            <w:tcW w:w="540" w:type="pct"/>
            <w:shd w:val="clear" w:color="auto" w:fill="auto"/>
          </w:tcPr>
          <w:p w:rsidR="008C4C77" w:rsidRPr="007033E4" w:rsidRDefault="00B66272" w:rsidP="007033E4">
            <w:pPr>
              <w:spacing w:line="360" w:lineRule="auto"/>
              <w:rPr>
                <w:noProof/>
                <w:color w:val="000000"/>
                <w:sz w:val="20"/>
              </w:rPr>
            </w:pPr>
            <w:r w:rsidRPr="007033E4">
              <w:rPr>
                <w:noProof/>
                <w:color w:val="000000"/>
                <w:sz w:val="20"/>
              </w:rPr>
              <w:t>64781</w:t>
            </w:r>
          </w:p>
        </w:tc>
        <w:tc>
          <w:tcPr>
            <w:tcW w:w="464" w:type="pct"/>
            <w:shd w:val="clear" w:color="auto" w:fill="auto"/>
          </w:tcPr>
          <w:p w:rsidR="008C4C77" w:rsidRPr="007033E4" w:rsidRDefault="00B66272" w:rsidP="007033E4">
            <w:pPr>
              <w:spacing w:line="360" w:lineRule="auto"/>
              <w:rPr>
                <w:noProof/>
                <w:color w:val="000000"/>
                <w:sz w:val="20"/>
              </w:rPr>
            </w:pPr>
            <w:r w:rsidRPr="007033E4">
              <w:rPr>
                <w:noProof/>
                <w:color w:val="000000"/>
                <w:sz w:val="20"/>
              </w:rPr>
              <w:t>73607</w:t>
            </w:r>
          </w:p>
        </w:tc>
        <w:tc>
          <w:tcPr>
            <w:tcW w:w="642" w:type="pct"/>
            <w:shd w:val="clear" w:color="auto" w:fill="auto"/>
          </w:tcPr>
          <w:p w:rsidR="008C4C77" w:rsidRPr="007033E4" w:rsidRDefault="00112BCF" w:rsidP="007033E4">
            <w:pPr>
              <w:spacing w:line="360" w:lineRule="auto"/>
              <w:rPr>
                <w:noProof/>
                <w:color w:val="000000"/>
                <w:sz w:val="20"/>
              </w:rPr>
            </w:pPr>
            <w:r w:rsidRPr="007033E4">
              <w:rPr>
                <w:noProof/>
                <w:color w:val="000000"/>
                <w:sz w:val="20"/>
              </w:rPr>
              <w:t>32748</w:t>
            </w:r>
          </w:p>
        </w:tc>
        <w:tc>
          <w:tcPr>
            <w:tcW w:w="659" w:type="pct"/>
            <w:shd w:val="clear" w:color="auto" w:fill="auto"/>
          </w:tcPr>
          <w:p w:rsidR="008C4C77" w:rsidRPr="007033E4" w:rsidRDefault="00112BCF" w:rsidP="007033E4">
            <w:pPr>
              <w:spacing w:line="360" w:lineRule="auto"/>
              <w:rPr>
                <w:noProof/>
                <w:color w:val="000000"/>
                <w:sz w:val="20"/>
              </w:rPr>
            </w:pPr>
            <w:r w:rsidRPr="007033E4">
              <w:rPr>
                <w:noProof/>
                <w:color w:val="000000"/>
                <w:sz w:val="20"/>
              </w:rPr>
              <w:t>80,2</w:t>
            </w:r>
          </w:p>
        </w:tc>
      </w:tr>
      <w:tr w:rsidR="0029271B" w:rsidRPr="007033E4" w:rsidTr="007033E4">
        <w:tc>
          <w:tcPr>
            <w:tcW w:w="2234" w:type="pct"/>
            <w:shd w:val="clear" w:color="auto" w:fill="auto"/>
          </w:tcPr>
          <w:p w:rsidR="008C4C77" w:rsidRPr="007033E4" w:rsidRDefault="008C4C77" w:rsidP="007033E4">
            <w:pPr>
              <w:spacing w:line="360" w:lineRule="auto"/>
              <w:rPr>
                <w:noProof/>
                <w:color w:val="000000"/>
                <w:sz w:val="20"/>
              </w:rPr>
            </w:pPr>
            <w:r w:rsidRPr="007033E4">
              <w:rPr>
                <w:noProof/>
                <w:color w:val="000000"/>
                <w:sz w:val="20"/>
              </w:rPr>
              <w:t>3. Прибыль (убыток) от реализации, тыс. руб.:</w:t>
            </w:r>
          </w:p>
        </w:tc>
        <w:tc>
          <w:tcPr>
            <w:tcW w:w="462" w:type="pct"/>
            <w:shd w:val="clear" w:color="auto" w:fill="auto"/>
          </w:tcPr>
          <w:p w:rsidR="008C4C77" w:rsidRPr="007033E4" w:rsidRDefault="00B66272" w:rsidP="007033E4">
            <w:pPr>
              <w:spacing w:line="360" w:lineRule="auto"/>
              <w:rPr>
                <w:noProof/>
                <w:color w:val="000000"/>
                <w:sz w:val="20"/>
              </w:rPr>
            </w:pPr>
            <w:r w:rsidRPr="007033E4">
              <w:rPr>
                <w:noProof/>
                <w:color w:val="000000"/>
                <w:sz w:val="20"/>
              </w:rPr>
              <w:t>9988</w:t>
            </w:r>
          </w:p>
        </w:tc>
        <w:tc>
          <w:tcPr>
            <w:tcW w:w="540" w:type="pct"/>
            <w:shd w:val="clear" w:color="auto" w:fill="auto"/>
          </w:tcPr>
          <w:p w:rsidR="008C4C77" w:rsidRPr="007033E4" w:rsidRDefault="00B66272" w:rsidP="007033E4">
            <w:pPr>
              <w:spacing w:line="360" w:lineRule="auto"/>
              <w:rPr>
                <w:noProof/>
                <w:color w:val="000000"/>
                <w:sz w:val="20"/>
              </w:rPr>
            </w:pPr>
            <w:r w:rsidRPr="007033E4">
              <w:rPr>
                <w:noProof/>
                <w:color w:val="000000"/>
                <w:sz w:val="20"/>
              </w:rPr>
              <w:t>3735</w:t>
            </w:r>
          </w:p>
        </w:tc>
        <w:tc>
          <w:tcPr>
            <w:tcW w:w="464" w:type="pct"/>
            <w:shd w:val="clear" w:color="auto" w:fill="auto"/>
          </w:tcPr>
          <w:p w:rsidR="008C4C77" w:rsidRPr="007033E4" w:rsidRDefault="00B66272" w:rsidP="007033E4">
            <w:pPr>
              <w:spacing w:line="360" w:lineRule="auto"/>
              <w:rPr>
                <w:noProof/>
                <w:color w:val="000000"/>
                <w:sz w:val="20"/>
              </w:rPr>
            </w:pPr>
            <w:r w:rsidRPr="007033E4">
              <w:rPr>
                <w:noProof/>
                <w:color w:val="000000"/>
                <w:sz w:val="20"/>
              </w:rPr>
              <w:t>-9237</w:t>
            </w:r>
          </w:p>
        </w:tc>
        <w:tc>
          <w:tcPr>
            <w:tcW w:w="642" w:type="pct"/>
            <w:shd w:val="clear" w:color="auto" w:fill="auto"/>
          </w:tcPr>
          <w:p w:rsidR="008C4C77" w:rsidRPr="007033E4" w:rsidRDefault="00112BCF" w:rsidP="007033E4">
            <w:pPr>
              <w:spacing w:line="360" w:lineRule="auto"/>
              <w:rPr>
                <w:noProof/>
                <w:color w:val="000000"/>
                <w:sz w:val="20"/>
              </w:rPr>
            </w:pPr>
            <w:r w:rsidRPr="007033E4">
              <w:rPr>
                <w:noProof/>
                <w:color w:val="000000"/>
                <w:sz w:val="20"/>
              </w:rPr>
              <w:t>-19225</w:t>
            </w:r>
          </w:p>
        </w:tc>
        <w:tc>
          <w:tcPr>
            <w:tcW w:w="659" w:type="pct"/>
            <w:shd w:val="clear" w:color="auto" w:fill="auto"/>
          </w:tcPr>
          <w:p w:rsidR="008C4C77" w:rsidRPr="007033E4" w:rsidRDefault="00112BCF" w:rsidP="007033E4">
            <w:pPr>
              <w:spacing w:line="360" w:lineRule="auto"/>
              <w:rPr>
                <w:noProof/>
                <w:color w:val="000000"/>
                <w:sz w:val="20"/>
              </w:rPr>
            </w:pPr>
            <w:r w:rsidRPr="007033E4">
              <w:rPr>
                <w:noProof/>
                <w:color w:val="000000"/>
                <w:sz w:val="20"/>
              </w:rPr>
              <w:t>-192,5</w:t>
            </w:r>
          </w:p>
        </w:tc>
      </w:tr>
      <w:tr w:rsidR="0029271B" w:rsidRPr="007033E4" w:rsidTr="007033E4">
        <w:tc>
          <w:tcPr>
            <w:tcW w:w="2234" w:type="pct"/>
            <w:shd w:val="clear" w:color="auto" w:fill="auto"/>
          </w:tcPr>
          <w:p w:rsidR="00B66272" w:rsidRPr="007033E4" w:rsidRDefault="00B66272" w:rsidP="007033E4">
            <w:pPr>
              <w:spacing w:line="360" w:lineRule="auto"/>
              <w:rPr>
                <w:noProof/>
                <w:color w:val="000000"/>
                <w:sz w:val="20"/>
              </w:rPr>
            </w:pPr>
            <w:r w:rsidRPr="007033E4">
              <w:rPr>
                <w:noProof/>
                <w:color w:val="000000"/>
                <w:sz w:val="20"/>
              </w:rPr>
              <w:t>4. Прочие доходы, тыс.руб.</w:t>
            </w:r>
          </w:p>
        </w:tc>
        <w:tc>
          <w:tcPr>
            <w:tcW w:w="462" w:type="pct"/>
            <w:shd w:val="clear" w:color="auto" w:fill="auto"/>
          </w:tcPr>
          <w:p w:rsidR="00B66272" w:rsidRPr="007033E4" w:rsidRDefault="00B66272" w:rsidP="007033E4">
            <w:pPr>
              <w:spacing w:line="360" w:lineRule="auto"/>
              <w:rPr>
                <w:noProof/>
                <w:color w:val="000000"/>
                <w:sz w:val="20"/>
              </w:rPr>
            </w:pPr>
            <w:r w:rsidRPr="007033E4">
              <w:rPr>
                <w:noProof/>
                <w:color w:val="000000"/>
                <w:sz w:val="20"/>
              </w:rPr>
              <w:t>14334</w:t>
            </w:r>
          </w:p>
        </w:tc>
        <w:tc>
          <w:tcPr>
            <w:tcW w:w="540" w:type="pct"/>
            <w:shd w:val="clear" w:color="auto" w:fill="auto"/>
          </w:tcPr>
          <w:p w:rsidR="00B66272" w:rsidRPr="007033E4" w:rsidRDefault="00B66272" w:rsidP="007033E4">
            <w:pPr>
              <w:spacing w:line="360" w:lineRule="auto"/>
              <w:rPr>
                <w:noProof/>
                <w:color w:val="000000"/>
                <w:sz w:val="20"/>
              </w:rPr>
            </w:pPr>
            <w:r w:rsidRPr="007033E4">
              <w:rPr>
                <w:noProof/>
                <w:color w:val="000000"/>
                <w:sz w:val="20"/>
              </w:rPr>
              <w:t>25232</w:t>
            </w:r>
          </w:p>
        </w:tc>
        <w:tc>
          <w:tcPr>
            <w:tcW w:w="464" w:type="pct"/>
            <w:shd w:val="clear" w:color="auto" w:fill="auto"/>
          </w:tcPr>
          <w:p w:rsidR="00B66272" w:rsidRPr="007033E4" w:rsidRDefault="00B66272" w:rsidP="007033E4">
            <w:pPr>
              <w:spacing w:line="360" w:lineRule="auto"/>
              <w:rPr>
                <w:noProof/>
                <w:color w:val="000000"/>
                <w:sz w:val="20"/>
              </w:rPr>
            </w:pPr>
            <w:r w:rsidRPr="007033E4">
              <w:rPr>
                <w:noProof/>
                <w:color w:val="000000"/>
                <w:sz w:val="20"/>
              </w:rPr>
              <w:t>24231</w:t>
            </w:r>
          </w:p>
        </w:tc>
        <w:tc>
          <w:tcPr>
            <w:tcW w:w="642" w:type="pct"/>
            <w:shd w:val="clear" w:color="auto" w:fill="auto"/>
          </w:tcPr>
          <w:p w:rsidR="00B66272" w:rsidRPr="007033E4" w:rsidRDefault="00112BCF" w:rsidP="007033E4">
            <w:pPr>
              <w:spacing w:line="360" w:lineRule="auto"/>
              <w:rPr>
                <w:noProof/>
                <w:color w:val="000000"/>
                <w:sz w:val="20"/>
              </w:rPr>
            </w:pPr>
            <w:r w:rsidRPr="007033E4">
              <w:rPr>
                <w:noProof/>
                <w:color w:val="000000"/>
                <w:sz w:val="20"/>
              </w:rPr>
              <w:t>9897</w:t>
            </w:r>
          </w:p>
        </w:tc>
        <w:tc>
          <w:tcPr>
            <w:tcW w:w="659" w:type="pct"/>
            <w:shd w:val="clear" w:color="auto" w:fill="auto"/>
          </w:tcPr>
          <w:p w:rsidR="00B66272" w:rsidRPr="007033E4" w:rsidRDefault="00112BCF" w:rsidP="007033E4">
            <w:pPr>
              <w:spacing w:line="360" w:lineRule="auto"/>
              <w:rPr>
                <w:noProof/>
                <w:color w:val="000000"/>
                <w:sz w:val="20"/>
              </w:rPr>
            </w:pPr>
            <w:r w:rsidRPr="007033E4">
              <w:rPr>
                <w:noProof/>
                <w:color w:val="000000"/>
                <w:sz w:val="20"/>
              </w:rPr>
              <w:t>69</w:t>
            </w:r>
          </w:p>
        </w:tc>
      </w:tr>
      <w:tr w:rsidR="0029271B" w:rsidRPr="007033E4" w:rsidTr="007033E4">
        <w:tc>
          <w:tcPr>
            <w:tcW w:w="2234" w:type="pct"/>
            <w:shd w:val="clear" w:color="auto" w:fill="auto"/>
          </w:tcPr>
          <w:p w:rsidR="00B66272" w:rsidRPr="007033E4" w:rsidRDefault="00B66272" w:rsidP="007033E4">
            <w:pPr>
              <w:spacing w:line="360" w:lineRule="auto"/>
              <w:rPr>
                <w:noProof/>
                <w:color w:val="000000"/>
                <w:sz w:val="20"/>
              </w:rPr>
            </w:pPr>
            <w:r w:rsidRPr="007033E4">
              <w:rPr>
                <w:noProof/>
                <w:color w:val="000000"/>
                <w:sz w:val="20"/>
              </w:rPr>
              <w:t>в том числе дотации</w:t>
            </w:r>
          </w:p>
        </w:tc>
        <w:tc>
          <w:tcPr>
            <w:tcW w:w="462" w:type="pct"/>
            <w:shd w:val="clear" w:color="auto" w:fill="auto"/>
          </w:tcPr>
          <w:p w:rsidR="00B66272" w:rsidRPr="007033E4" w:rsidRDefault="00E839B1" w:rsidP="007033E4">
            <w:pPr>
              <w:spacing w:line="360" w:lineRule="auto"/>
              <w:rPr>
                <w:noProof/>
                <w:color w:val="000000"/>
                <w:sz w:val="20"/>
              </w:rPr>
            </w:pPr>
            <w:r w:rsidRPr="007033E4">
              <w:rPr>
                <w:noProof/>
                <w:color w:val="000000"/>
                <w:sz w:val="20"/>
              </w:rPr>
              <w:t>14009</w:t>
            </w:r>
          </w:p>
        </w:tc>
        <w:tc>
          <w:tcPr>
            <w:tcW w:w="540" w:type="pct"/>
            <w:shd w:val="clear" w:color="auto" w:fill="auto"/>
          </w:tcPr>
          <w:p w:rsidR="00B66272" w:rsidRPr="007033E4" w:rsidRDefault="00E839B1" w:rsidP="007033E4">
            <w:pPr>
              <w:spacing w:line="360" w:lineRule="auto"/>
              <w:rPr>
                <w:noProof/>
                <w:color w:val="000000"/>
                <w:sz w:val="20"/>
              </w:rPr>
            </w:pPr>
            <w:r w:rsidRPr="007033E4">
              <w:rPr>
                <w:noProof/>
                <w:color w:val="000000"/>
                <w:sz w:val="20"/>
              </w:rPr>
              <w:t>24648</w:t>
            </w:r>
          </w:p>
        </w:tc>
        <w:tc>
          <w:tcPr>
            <w:tcW w:w="464" w:type="pct"/>
            <w:shd w:val="clear" w:color="auto" w:fill="auto"/>
          </w:tcPr>
          <w:p w:rsidR="00B66272" w:rsidRPr="007033E4" w:rsidRDefault="00E839B1" w:rsidP="007033E4">
            <w:pPr>
              <w:spacing w:line="360" w:lineRule="auto"/>
              <w:rPr>
                <w:noProof/>
                <w:color w:val="000000"/>
                <w:sz w:val="20"/>
              </w:rPr>
            </w:pPr>
            <w:r w:rsidRPr="007033E4">
              <w:rPr>
                <w:noProof/>
                <w:color w:val="000000"/>
                <w:sz w:val="20"/>
              </w:rPr>
              <w:t>22654</w:t>
            </w:r>
          </w:p>
        </w:tc>
        <w:tc>
          <w:tcPr>
            <w:tcW w:w="642" w:type="pct"/>
            <w:shd w:val="clear" w:color="auto" w:fill="auto"/>
          </w:tcPr>
          <w:p w:rsidR="00B66272" w:rsidRPr="007033E4" w:rsidRDefault="00112BCF" w:rsidP="007033E4">
            <w:pPr>
              <w:spacing w:line="360" w:lineRule="auto"/>
              <w:rPr>
                <w:noProof/>
                <w:color w:val="000000"/>
                <w:sz w:val="20"/>
              </w:rPr>
            </w:pPr>
            <w:r w:rsidRPr="007033E4">
              <w:rPr>
                <w:noProof/>
                <w:color w:val="000000"/>
                <w:sz w:val="20"/>
              </w:rPr>
              <w:t>8645</w:t>
            </w:r>
          </w:p>
        </w:tc>
        <w:tc>
          <w:tcPr>
            <w:tcW w:w="659" w:type="pct"/>
            <w:shd w:val="clear" w:color="auto" w:fill="auto"/>
          </w:tcPr>
          <w:p w:rsidR="00B66272" w:rsidRPr="007033E4" w:rsidRDefault="00112BCF" w:rsidP="007033E4">
            <w:pPr>
              <w:spacing w:line="360" w:lineRule="auto"/>
              <w:rPr>
                <w:noProof/>
                <w:color w:val="000000"/>
                <w:sz w:val="20"/>
              </w:rPr>
            </w:pPr>
            <w:r w:rsidRPr="007033E4">
              <w:rPr>
                <w:noProof/>
                <w:color w:val="000000"/>
                <w:sz w:val="20"/>
              </w:rPr>
              <w:t>61,7</w:t>
            </w:r>
          </w:p>
        </w:tc>
      </w:tr>
      <w:tr w:rsidR="0029271B" w:rsidRPr="007033E4" w:rsidTr="007033E4">
        <w:tc>
          <w:tcPr>
            <w:tcW w:w="2234"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5. Прочие расходы, тыс.руб.</w:t>
            </w:r>
          </w:p>
        </w:tc>
        <w:tc>
          <w:tcPr>
            <w:tcW w:w="462"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4785</w:t>
            </w:r>
          </w:p>
        </w:tc>
        <w:tc>
          <w:tcPr>
            <w:tcW w:w="540"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3249</w:t>
            </w:r>
          </w:p>
        </w:tc>
        <w:tc>
          <w:tcPr>
            <w:tcW w:w="464"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3218</w:t>
            </w:r>
          </w:p>
        </w:tc>
        <w:tc>
          <w:tcPr>
            <w:tcW w:w="642" w:type="pct"/>
            <w:shd w:val="clear" w:color="auto" w:fill="auto"/>
          </w:tcPr>
          <w:p w:rsidR="00E839B1" w:rsidRPr="007033E4" w:rsidRDefault="00112BCF" w:rsidP="007033E4">
            <w:pPr>
              <w:spacing w:line="360" w:lineRule="auto"/>
              <w:rPr>
                <w:noProof/>
                <w:color w:val="000000"/>
                <w:sz w:val="20"/>
              </w:rPr>
            </w:pPr>
            <w:r w:rsidRPr="007033E4">
              <w:rPr>
                <w:noProof/>
                <w:color w:val="000000"/>
                <w:sz w:val="20"/>
              </w:rPr>
              <w:t>-1567</w:t>
            </w:r>
          </w:p>
        </w:tc>
        <w:tc>
          <w:tcPr>
            <w:tcW w:w="659" w:type="pct"/>
            <w:shd w:val="clear" w:color="auto" w:fill="auto"/>
          </w:tcPr>
          <w:p w:rsidR="00E839B1" w:rsidRPr="007033E4" w:rsidRDefault="00112BCF" w:rsidP="007033E4">
            <w:pPr>
              <w:spacing w:line="360" w:lineRule="auto"/>
              <w:rPr>
                <w:noProof/>
                <w:color w:val="000000"/>
                <w:sz w:val="20"/>
              </w:rPr>
            </w:pPr>
            <w:r w:rsidRPr="007033E4">
              <w:rPr>
                <w:noProof/>
                <w:color w:val="000000"/>
                <w:sz w:val="20"/>
              </w:rPr>
              <w:t>-32,7</w:t>
            </w:r>
          </w:p>
        </w:tc>
      </w:tr>
      <w:tr w:rsidR="0029271B" w:rsidRPr="007033E4" w:rsidTr="007033E4">
        <w:tc>
          <w:tcPr>
            <w:tcW w:w="2234"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6. Прибыль (убыток) до налогообложения без дотаций,тыс.руб.</w:t>
            </w:r>
          </w:p>
        </w:tc>
        <w:tc>
          <w:tcPr>
            <w:tcW w:w="462"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5585</w:t>
            </w:r>
          </w:p>
        </w:tc>
        <w:tc>
          <w:tcPr>
            <w:tcW w:w="540"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1070</w:t>
            </w:r>
          </w:p>
        </w:tc>
        <w:tc>
          <w:tcPr>
            <w:tcW w:w="464"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-10878</w:t>
            </w:r>
          </w:p>
        </w:tc>
        <w:tc>
          <w:tcPr>
            <w:tcW w:w="642" w:type="pct"/>
            <w:shd w:val="clear" w:color="auto" w:fill="auto"/>
          </w:tcPr>
          <w:p w:rsidR="00E839B1" w:rsidRPr="007033E4" w:rsidRDefault="00112BCF" w:rsidP="007033E4">
            <w:pPr>
              <w:spacing w:line="360" w:lineRule="auto"/>
              <w:rPr>
                <w:noProof/>
                <w:color w:val="000000"/>
                <w:sz w:val="20"/>
              </w:rPr>
            </w:pPr>
            <w:r w:rsidRPr="007033E4">
              <w:rPr>
                <w:noProof/>
                <w:color w:val="000000"/>
                <w:sz w:val="20"/>
              </w:rPr>
              <w:t>-16463</w:t>
            </w:r>
          </w:p>
        </w:tc>
        <w:tc>
          <w:tcPr>
            <w:tcW w:w="659" w:type="pct"/>
            <w:shd w:val="clear" w:color="auto" w:fill="auto"/>
          </w:tcPr>
          <w:p w:rsidR="00E839B1" w:rsidRPr="007033E4" w:rsidRDefault="00112BCF" w:rsidP="007033E4">
            <w:pPr>
              <w:spacing w:line="360" w:lineRule="auto"/>
              <w:rPr>
                <w:noProof/>
                <w:color w:val="000000"/>
                <w:sz w:val="20"/>
              </w:rPr>
            </w:pPr>
            <w:r w:rsidRPr="007033E4">
              <w:rPr>
                <w:noProof/>
                <w:color w:val="000000"/>
                <w:sz w:val="20"/>
              </w:rPr>
              <w:t>-294,8</w:t>
            </w:r>
          </w:p>
        </w:tc>
      </w:tr>
      <w:tr w:rsidR="0029271B" w:rsidRPr="007033E4" w:rsidTr="007033E4">
        <w:tc>
          <w:tcPr>
            <w:tcW w:w="2234"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7.Прибыль (убыток) до налогообложения с дотациями,тыс.руб</w:t>
            </w:r>
          </w:p>
        </w:tc>
        <w:tc>
          <w:tcPr>
            <w:tcW w:w="462"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19594</w:t>
            </w:r>
          </w:p>
        </w:tc>
        <w:tc>
          <w:tcPr>
            <w:tcW w:w="540"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25718</w:t>
            </w:r>
          </w:p>
        </w:tc>
        <w:tc>
          <w:tcPr>
            <w:tcW w:w="464"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11776</w:t>
            </w:r>
          </w:p>
        </w:tc>
        <w:tc>
          <w:tcPr>
            <w:tcW w:w="642" w:type="pct"/>
            <w:shd w:val="clear" w:color="auto" w:fill="auto"/>
          </w:tcPr>
          <w:p w:rsidR="00E839B1" w:rsidRPr="007033E4" w:rsidRDefault="00112BCF" w:rsidP="007033E4">
            <w:pPr>
              <w:spacing w:line="360" w:lineRule="auto"/>
              <w:rPr>
                <w:noProof/>
                <w:color w:val="000000"/>
                <w:sz w:val="20"/>
              </w:rPr>
            </w:pPr>
            <w:r w:rsidRPr="007033E4">
              <w:rPr>
                <w:noProof/>
                <w:color w:val="000000"/>
                <w:sz w:val="20"/>
              </w:rPr>
              <w:t>-7818</w:t>
            </w:r>
          </w:p>
        </w:tc>
        <w:tc>
          <w:tcPr>
            <w:tcW w:w="659" w:type="pct"/>
            <w:shd w:val="clear" w:color="auto" w:fill="auto"/>
          </w:tcPr>
          <w:p w:rsidR="00E839B1" w:rsidRPr="007033E4" w:rsidRDefault="00112BCF" w:rsidP="007033E4">
            <w:pPr>
              <w:spacing w:line="360" w:lineRule="auto"/>
              <w:rPr>
                <w:noProof/>
                <w:color w:val="000000"/>
                <w:sz w:val="20"/>
              </w:rPr>
            </w:pPr>
            <w:r w:rsidRPr="007033E4">
              <w:rPr>
                <w:noProof/>
                <w:color w:val="000000"/>
                <w:sz w:val="20"/>
              </w:rPr>
              <w:t>-39,9</w:t>
            </w:r>
          </w:p>
        </w:tc>
      </w:tr>
      <w:tr w:rsidR="0029271B" w:rsidRPr="007033E4" w:rsidTr="007033E4">
        <w:tc>
          <w:tcPr>
            <w:tcW w:w="2234" w:type="pct"/>
            <w:shd w:val="clear" w:color="auto" w:fill="auto"/>
          </w:tcPr>
          <w:p w:rsidR="008C4C77" w:rsidRPr="007033E4" w:rsidRDefault="00E839B1" w:rsidP="007033E4">
            <w:pPr>
              <w:spacing w:line="360" w:lineRule="auto"/>
              <w:rPr>
                <w:noProof/>
                <w:color w:val="000000"/>
                <w:sz w:val="20"/>
              </w:rPr>
            </w:pPr>
            <w:r w:rsidRPr="007033E4">
              <w:rPr>
                <w:noProof/>
                <w:color w:val="000000"/>
                <w:sz w:val="20"/>
              </w:rPr>
              <w:t>8</w:t>
            </w:r>
            <w:r w:rsidR="008C4C77" w:rsidRPr="007033E4">
              <w:rPr>
                <w:noProof/>
                <w:color w:val="000000"/>
                <w:sz w:val="20"/>
              </w:rPr>
              <w:t xml:space="preserve">. Уровень рентабельности </w:t>
            </w:r>
            <w:r w:rsidRPr="007033E4">
              <w:rPr>
                <w:noProof/>
                <w:color w:val="000000"/>
                <w:sz w:val="20"/>
              </w:rPr>
              <w:t>(убыточность</w:t>
            </w:r>
            <w:r w:rsidR="008C4C77" w:rsidRPr="007033E4">
              <w:rPr>
                <w:noProof/>
                <w:color w:val="000000"/>
                <w:sz w:val="20"/>
              </w:rPr>
              <w:t>), %</w:t>
            </w:r>
          </w:p>
        </w:tc>
        <w:tc>
          <w:tcPr>
            <w:tcW w:w="462" w:type="pct"/>
            <w:shd w:val="clear" w:color="auto" w:fill="auto"/>
          </w:tcPr>
          <w:p w:rsidR="008C4C77" w:rsidRPr="007033E4" w:rsidRDefault="008C4C77" w:rsidP="007033E4">
            <w:pPr>
              <w:spacing w:line="360" w:lineRule="auto"/>
              <w:rPr>
                <w:noProof/>
                <w:color w:val="000000"/>
                <w:sz w:val="20"/>
              </w:rPr>
            </w:pPr>
          </w:p>
        </w:tc>
        <w:tc>
          <w:tcPr>
            <w:tcW w:w="540" w:type="pct"/>
            <w:shd w:val="clear" w:color="auto" w:fill="auto"/>
          </w:tcPr>
          <w:p w:rsidR="008C4C77" w:rsidRPr="007033E4" w:rsidRDefault="008C4C77" w:rsidP="007033E4">
            <w:pPr>
              <w:spacing w:line="360" w:lineRule="auto"/>
              <w:rPr>
                <w:noProof/>
                <w:color w:val="000000"/>
                <w:sz w:val="20"/>
              </w:rPr>
            </w:pPr>
          </w:p>
        </w:tc>
        <w:tc>
          <w:tcPr>
            <w:tcW w:w="464" w:type="pct"/>
            <w:shd w:val="clear" w:color="auto" w:fill="auto"/>
          </w:tcPr>
          <w:p w:rsidR="008C4C77" w:rsidRPr="007033E4" w:rsidRDefault="008C4C77" w:rsidP="007033E4">
            <w:pPr>
              <w:spacing w:line="360" w:lineRule="auto"/>
              <w:rPr>
                <w:noProof/>
                <w:color w:val="000000"/>
                <w:sz w:val="20"/>
              </w:rPr>
            </w:pPr>
          </w:p>
        </w:tc>
        <w:tc>
          <w:tcPr>
            <w:tcW w:w="642" w:type="pct"/>
            <w:shd w:val="clear" w:color="auto" w:fill="auto"/>
          </w:tcPr>
          <w:p w:rsidR="008C4C77" w:rsidRPr="007033E4" w:rsidRDefault="008C4C77" w:rsidP="007033E4">
            <w:pPr>
              <w:spacing w:line="360" w:lineRule="auto"/>
              <w:rPr>
                <w:noProof/>
                <w:color w:val="000000"/>
                <w:sz w:val="20"/>
              </w:rPr>
            </w:pPr>
          </w:p>
        </w:tc>
        <w:tc>
          <w:tcPr>
            <w:tcW w:w="659" w:type="pct"/>
            <w:shd w:val="clear" w:color="auto" w:fill="auto"/>
          </w:tcPr>
          <w:p w:rsidR="008C4C77" w:rsidRPr="007033E4" w:rsidRDefault="008C4C77" w:rsidP="007033E4">
            <w:pPr>
              <w:spacing w:line="360" w:lineRule="auto"/>
              <w:rPr>
                <w:noProof/>
                <w:color w:val="000000"/>
                <w:sz w:val="20"/>
              </w:rPr>
            </w:pPr>
          </w:p>
        </w:tc>
      </w:tr>
      <w:tr w:rsidR="0029271B" w:rsidRPr="007033E4" w:rsidTr="007033E4">
        <w:trPr>
          <w:trHeight w:val="27"/>
        </w:trPr>
        <w:tc>
          <w:tcPr>
            <w:tcW w:w="2234"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 xml:space="preserve">- по прибыли от реализации </w:t>
            </w:r>
          </w:p>
        </w:tc>
        <w:tc>
          <w:tcPr>
            <w:tcW w:w="462"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19,6</w:t>
            </w:r>
          </w:p>
        </w:tc>
        <w:tc>
          <w:tcPr>
            <w:tcW w:w="540"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5,45</w:t>
            </w:r>
          </w:p>
        </w:tc>
        <w:tc>
          <w:tcPr>
            <w:tcW w:w="464"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-14,35</w:t>
            </w:r>
          </w:p>
        </w:tc>
        <w:tc>
          <w:tcPr>
            <w:tcW w:w="642" w:type="pct"/>
            <w:shd w:val="clear" w:color="auto" w:fill="auto"/>
          </w:tcPr>
          <w:p w:rsidR="00E839B1" w:rsidRPr="007033E4" w:rsidRDefault="00112BCF" w:rsidP="007033E4">
            <w:pPr>
              <w:spacing w:line="360" w:lineRule="auto"/>
              <w:rPr>
                <w:noProof/>
                <w:color w:val="000000"/>
                <w:sz w:val="20"/>
              </w:rPr>
            </w:pPr>
            <w:r w:rsidRPr="007033E4">
              <w:rPr>
                <w:noProof/>
                <w:color w:val="000000"/>
                <w:sz w:val="20"/>
              </w:rPr>
              <w:t>-33,95</w:t>
            </w:r>
          </w:p>
        </w:tc>
        <w:tc>
          <w:tcPr>
            <w:tcW w:w="659" w:type="pct"/>
            <w:shd w:val="clear" w:color="auto" w:fill="auto"/>
          </w:tcPr>
          <w:p w:rsidR="00E839B1" w:rsidRPr="007033E4" w:rsidRDefault="00112BCF" w:rsidP="007033E4">
            <w:pPr>
              <w:spacing w:line="360" w:lineRule="auto"/>
              <w:rPr>
                <w:noProof/>
                <w:color w:val="000000"/>
                <w:sz w:val="20"/>
              </w:rPr>
            </w:pPr>
            <w:r w:rsidRPr="007033E4">
              <w:rPr>
                <w:noProof/>
                <w:color w:val="000000"/>
                <w:sz w:val="20"/>
              </w:rPr>
              <w:t>-173,2</w:t>
            </w:r>
          </w:p>
        </w:tc>
      </w:tr>
      <w:tr w:rsidR="0029271B" w:rsidRPr="007033E4" w:rsidTr="007033E4">
        <w:tc>
          <w:tcPr>
            <w:tcW w:w="2234"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 по прибыли до налогообложения без дотаций</w:t>
            </w:r>
          </w:p>
        </w:tc>
        <w:tc>
          <w:tcPr>
            <w:tcW w:w="462"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10,98</w:t>
            </w:r>
          </w:p>
        </w:tc>
        <w:tc>
          <w:tcPr>
            <w:tcW w:w="540"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1,56</w:t>
            </w:r>
          </w:p>
        </w:tc>
        <w:tc>
          <w:tcPr>
            <w:tcW w:w="464"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-16,9</w:t>
            </w:r>
          </w:p>
        </w:tc>
        <w:tc>
          <w:tcPr>
            <w:tcW w:w="642" w:type="pct"/>
            <w:shd w:val="clear" w:color="auto" w:fill="auto"/>
          </w:tcPr>
          <w:p w:rsidR="00E839B1" w:rsidRPr="007033E4" w:rsidRDefault="00112BCF" w:rsidP="007033E4">
            <w:pPr>
              <w:spacing w:line="360" w:lineRule="auto"/>
              <w:rPr>
                <w:noProof/>
                <w:color w:val="000000"/>
                <w:sz w:val="20"/>
              </w:rPr>
            </w:pPr>
            <w:r w:rsidRPr="007033E4">
              <w:rPr>
                <w:noProof/>
                <w:color w:val="000000"/>
                <w:sz w:val="20"/>
              </w:rPr>
              <w:t>-27,88</w:t>
            </w:r>
          </w:p>
        </w:tc>
        <w:tc>
          <w:tcPr>
            <w:tcW w:w="659" w:type="pct"/>
            <w:shd w:val="clear" w:color="auto" w:fill="auto"/>
          </w:tcPr>
          <w:p w:rsidR="00E839B1" w:rsidRPr="007033E4" w:rsidRDefault="00112BCF" w:rsidP="007033E4">
            <w:pPr>
              <w:spacing w:line="360" w:lineRule="auto"/>
              <w:rPr>
                <w:noProof/>
                <w:color w:val="000000"/>
                <w:sz w:val="20"/>
              </w:rPr>
            </w:pPr>
            <w:r w:rsidRPr="007033E4">
              <w:rPr>
                <w:noProof/>
                <w:color w:val="000000"/>
                <w:sz w:val="20"/>
              </w:rPr>
              <w:t>-253,9</w:t>
            </w:r>
          </w:p>
        </w:tc>
      </w:tr>
      <w:tr w:rsidR="0029271B" w:rsidRPr="007033E4" w:rsidTr="007033E4">
        <w:tc>
          <w:tcPr>
            <w:tcW w:w="2234"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 по прибыли до налогообложения с дотациями</w:t>
            </w:r>
          </w:p>
        </w:tc>
        <w:tc>
          <w:tcPr>
            <w:tcW w:w="462"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38,54</w:t>
            </w:r>
          </w:p>
        </w:tc>
        <w:tc>
          <w:tcPr>
            <w:tcW w:w="540"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37,54</w:t>
            </w:r>
          </w:p>
        </w:tc>
        <w:tc>
          <w:tcPr>
            <w:tcW w:w="464" w:type="pct"/>
            <w:shd w:val="clear" w:color="auto" w:fill="auto"/>
          </w:tcPr>
          <w:p w:rsidR="00E839B1" w:rsidRPr="007033E4" w:rsidRDefault="00E839B1" w:rsidP="007033E4">
            <w:pPr>
              <w:spacing w:line="360" w:lineRule="auto"/>
              <w:rPr>
                <w:noProof/>
                <w:color w:val="000000"/>
                <w:sz w:val="20"/>
              </w:rPr>
            </w:pPr>
            <w:r w:rsidRPr="007033E4">
              <w:rPr>
                <w:noProof/>
                <w:color w:val="000000"/>
                <w:sz w:val="20"/>
              </w:rPr>
              <w:t>18,29</w:t>
            </w:r>
          </w:p>
        </w:tc>
        <w:tc>
          <w:tcPr>
            <w:tcW w:w="642" w:type="pct"/>
            <w:shd w:val="clear" w:color="auto" w:fill="auto"/>
          </w:tcPr>
          <w:p w:rsidR="00E839B1" w:rsidRPr="007033E4" w:rsidRDefault="0072690D" w:rsidP="007033E4">
            <w:pPr>
              <w:spacing w:line="360" w:lineRule="auto"/>
              <w:rPr>
                <w:noProof/>
                <w:color w:val="000000"/>
                <w:sz w:val="20"/>
              </w:rPr>
            </w:pPr>
            <w:r w:rsidRPr="007033E4">
              <w:rPr>
                <w:noProof/>
                <w:color w:val="000000"/>
                <w:sz w:val="20"/>
              </w:rPr>
              <w:t>-20,25</w:t>
            </w:r>
          </w:p>
        </w:tc>
        <w:tc>
          <w:tcPr>
            <w:tcW w:w="659" w:type="pct"/>
            <w:shd w:val="clear" w:color="auto" w:fill="auto"/>
          </w:tcPr>
          <w:p w:rsidR="0072690D" w:rsidRPr="007033E4" w:rsidRDefault="0072690D" w:rsidP="007033E4">
            <w:pPr>
              <w:spacing w:line="360" w:lineRule="auto"/>
              <w:rPr>
                <w:noProof/>
                <w:color w:val="000000"/>
                <w:sz w:val="20"/>
              </w:rPr>
            </w:pPr>
            <w:r w:rsidRPr="007033E4">
              <w:rPr>
                <w:noProof/>
                <w:color w:val="000000"/>
                <w:sz w:val="20"/>
              </w:rPr>
              <w:t>-52,5</w:t>
            </w:r>
          </w:p>
        </w:tc>
      </w:tr>
    </w:tbl>
    <w:p w:rsidR="00683E63" w:rsidRPr="007033E4" w:rsidRDefault="00683E63" w:rsidP="0009529F">
      <w:pPr>
        <w:spacing w:line="360" w:lineRule="auto"/>
        <w:ind w:firstLine="709"/>
        <w:jc w:val="both"/>
        <w:rPr>
          <w:noProof/>
          <w:color w:val="000000"/>
          <w:sz w:val="28"/>
          <w:szCs w:val="28"/>
        </w:rPr>
      </w:pPr>
    </w:p>
    <w:p w:rsidR="00683E63" w:rsidRPr="007033E4" w:rsidRDefault="00683E63" w:rsidP="0009529F">
      <w:pPr>
        <w:spacing w:line="360" w:lineRule="auto"/>
        <w:ind w:firstLine="709"/>
        <w:jc w:val="both"/>
        <w:rPr>
          <w:noProof/>
          <w:color w:val="000000"/>
          <w:sz w:val="28"/>
          <w:szCs w:val="28"/>
        </w:rPr>
      </w:pPr>
      <w:r w:rsidRPr="007033E4">
        <w:rPr>
          <w:noProof/>
          <w:color w:val="000000"/>
          <w:sz w:val="28"/>
          <w:szCs w:val="28"/>
        </w:rPr>
        <w:t>П</w:t>
      </w:r>
      <w:r w:rsidR="0072690D" w:rsidRPr="007033E4">
        <w:rPr>
          <w:noProof/>
          <w:color w:val="000000"/>
          <w:sz w:val="28"/>
          <w:szCs w:val="28"/>
        </w:rPr>
        <w:t xml:space="preserve">о данным анализируемой таблицы 3 </w:t>
      </w:r>
      <w:r w:rsidR="00284CF5" w:rsidRPr="007033E4">
        <w:rPr>
          <w:noProof/>
          <w:color w:val="000000"/>
          <w:sz w:val="28"/>
          <w:szCs w:val="28"/>
        </w:rPr>
        <w:t>видно</w:t>
      </w:r>
      <w:r w:rsidR="0072690D" w:rsidRPr="007033E4">
        <w:rPr>
          <w:noProof/>
          <w:color w:val="000000"/>
          <w:sz w:val="28"/>
          <w:szCs w:val="28"/>
        </w:rPr>
        <w:t xml:space="preserve">, что </w:t>
      </w:r>
      <w:r w:rsidR="00284CF5" w:rsidRPr="007033E4">
        <w:rPr>
          <w:noProof/>
          <w:color w:val="000000"/>
          <w:sz w:val="28"/>
          <w:szCs w:val="28"/>
        </w:rPr>
        <w:t>прибыль</w:t>
      </w:r>
      <w:r w:rsidR="00941BE8" w:rsidRPr="007033E4">
        <w:rPr>
          <w:noProof/>
          <w:color w:val="000000"/>
          <w:sz w:val="28"/>
          <w:szCs w:val="28"/>
        </w:rPr>
        <w:t xml:space="preserve"> (убыток) до налогообложения с дотациями</w:t>
      </w:r>
      <w:r w:rsidR="0072690D" w:rsidRPr="007033E4">
        <w:rPr>
          <w:noProof/>
          <w:color w:val="000000"/>
          <w:sz w:val="28"/>
          <w:szCs w:val="28"/>
        </w:rPr>
        <w:t xml:space="preserve"> в 2009 году по сравнению с 2007</w:t>
      </w:r>
      <w:r w:rsidRPr="007033E4">
        <w:rPr>
          <w:noProof/>
          <w:color w:val="000000"/>
          <w:sz w:val="28"/>
          <w:szCs w:val="28"/>
        </w:rPr>
        <w:t xml:space="preserve"> годом</w:t>
      </w:r>
      <w:r w:rsidR="0009529F" w:rsidRPr="007033E4">
        <w:rPr>
          <w:noProof/>
          <w:color w:val="000000"/>
          <w:sz w:val="28"/>
          <w:szCs w:val="28"/>
        </w:rPr>
        <w:t xml:space="preserve"> </w:t>
      </w:r>
      <w:r w:rsidR="00284CF5" w:rsidRPr="007033E4">
        <w:rPr>
          <w:noProof/>
          <w:color w:val="000000"/>
          <w:sz w:val="28"/>
          <w:szCs w:val="28"/>
        </w:rPr>
        <w:t xml:space="preserve">сократилась на </w:t>
      </w:r>
      <w:r w:rsidR="00941BE8" w:rsidRPr="007033E4">
        <w:rPr>
          <w:noProof/>
          <w:color w:val="000000"/>
          <w:sz w:val="28"/>
          <w:szCs w:val="28"/>
        </w:rPr>
        <w:t>7818</w:t>
      </w:r>
      <w:r w:rsidRPr="007033E4">
        <w:rPr>
          <w:noProof/>
          <w:color w:val="000000"/>
          <w:sz w:val="28"/>
          <w:szCs w:val="28"/>
        </w:rPr>
        <w:t xml:space="preserve"> тыс. руб. (на </w:t>
      </w:r>
      <w:r w:rsidR="00941BE8" w:rsidRPr="007033E4">
        <w:rPr>
          <w:noProof/>
          <w:color w:val="000000"/>
          <w:sz w:val="28"/>
          <w:szCs w:val="28"/>
        </w:rPr>
        <w:t xml:space="preserve">39,9%) не смотря на то, что дотации увеличились на 8645 тыс.руб (на </w:t>
      </w:r>
      <w:r w:rsidR="004467D3" w:rsidRPr="007033E4">
        <w:rPr>
          <w:noProof/>
          <w:color w:val="000000"/>
          <w:sz w:val="28"/>
          <w:szCs w:val="28"/>
        </w:rPr>
        <w:t>61,7%).</w:t>
      </w:r>
      <w:r w:rsidRPr="007033E4">
        <w:rPr>
          <w:noProof/>
          <w:color w:val="000000"/>
          <w:sz w:val="28"/>
          <w:szCs w:val="28"/>
        </w:rPr>
        <w:t xml:space="preserve"> </w:t>
      </w:r>
      <w:r w:rsidR="00284CF5" w:rsidRPr="007033E4">
        <w:rPr>
          <w:noProof/>
          <w:color w:val="000000"/>
          <w:sz w:val="28"/>
          <w:szCs w:val="28"/>
        </w:rPr>
        <w:t>Это произошло за счет того, что себестоимость реализованной продукции</w:t>
      </w:r>
      <w:r w:rsidR="00941BE8" w:rsidRPr="007033E4">
        <w:rPr>
          <w:noProof/>
          <w:color w:val="000000"/>
          <w:sz w:val="28"/>
          <w:szCs w:val="28"/>
        </w:rPr>
        <w:t xml:space="preserve"> растет более быстрыми темпами, чем выручка. </w:t>
      </w:r>
      <w:r w:rsidR="00CD75EA" w:rsidRPr="007033E4">
        <w:rPr>
          <w:noProof/>
          <w:color w:val="000000"/>
          <w:sz w:val="28"/>
          <w:szCs w:val="28"/>
        </w:rPr>
        <w:t>Так как выручка от реализации меньше себестоимости, которая за весь период увеличилась на 32748 тыс.руб. (на 80,2%), предприятие является убыточным (убыток от реализации продукции составил 192,5%). Уровень убыточности (без дотаций) возрос на 27,88 тыс.руб. (на 254%). Уровень рентабельности по прибыли с дотациями в 2009 году по сравнению с 2007 годом снизился на 20,25 тыс.руб. (на 52,5%)</w:t>
      </w:r>
    </w:p>
    <w:p w:rsidR="00683E63" w:rsidRPr="007033E4" w:rsidRDefault="00FE6FF2" w:rsidP="0009529F">
      <w:pPr>
        <w:pStyle w:val="23"/>
        <w:spacing w:after="0" w:line="360" w:lineRule="auto"/>
        <w:ind w:left="0" w:firstLine="709"/>
        <w:jc w:val="both"/>
        <w:rPr>
          <w:noProof/>
          <w:color w:val="FFFFFF"/>
          <w:sz w:val="28"/>
          <w:szCs w:val="28"/>
        </w:rPr>
      </w:pPr>
      <w:r w:rsidRPr="007033E4">
        <w:rPr>
          <w:noProof/>
          <w:color w:val="FFFFFF"/>
          <w:sz w:val="28"/>
          <w:szCs w:val="28"/>
        </w:rPr>
        <w:t>финансовый отчетность</w:t>
      </w:r>
    </w:p>
    <w:p w:rsidR="009C3149" w:rsidRPr="007033E4" w:rsidRDefault="00F401E5" w:rsidP="00F401E5">
      <w:pPr>
        <w:pStyle w:val="20000"/>
        <w:rPr>
          <w:b/>
          <w:color w:val="000000"/>
          <w:sz w:val="28"/>
          <w:szCs w:val="32"/>
        </w:rPr>
      </w:pPr>
      <w:r w:rsidRPr="007033E4">
        <w:rPr>
          <w:b/>
          <w:color w:val="000000"/>
          <w:sz w:val="28"/>
          <w:szCs w:val="32"/>
        </w:rPr>
        <w:br w:type="page"/>
      </w:r>
      <w:r w:rsidR="002623D5" w:rsidRPr="007033E4">
        <w:rPr>
          <w:b/>
          <w:color w:val="000000"/>
          <w:sz w:val="28"/>
          <w:szCs w:val="32"/>
        </w:rPr>
        <w:t>3</w:t>
      </w:r>
      <w:r w:rsidRPr="007033E4">
        <w:rPr>
          <w:b/>
          <w:color w:val="000000"/>
          <w:sz w:val="28"/>
          <w:szCs w:val="32"/>
        </w:rPr>
        <w:t>.</w:t>
      </w:r>
      <w:r w:rsidR="009C3149" w:rsidRPr="007033E4">
        <w:rPr>
          <w:b/>
          <w:color w:val="000000"/>
          <w:sz w:val="28"/>
          <w:szCs w:val="32"/>
        </w:rPr>
        <w:t xml:space="preserve"> Анализ финансового состояния предприятия</w:t>
      </w:r>
      <w:bookmarkEnd w:id="6"/>
    </w:p>
    <w:p w:rsidR="00B15BA1" w:rsidRPr="007033E4" w:rsidRDefault="00B15BA1" w:rsidP="00F401E5">
      <w:pPr>
        <w:pStyle w:val="20000"/>
        <w:rPr>
          <w:b/>
          <w:color w:val="000000"/>
          <w:sz w:val="28"/>
          <w:szCs w:val="32"/>
        </w:rPr>
      </w:pPr>
    </w:p>
    <w:p w:rsidR="009C3149" w:rsidRPr="007033E4" w:rsidRDefault="002623D5" w:rsidP="00F401E5">
      <w:pPr>
        <w:pStyle w:val="20000"/>
        <w:rPr>
          <w:b/>
          <w:color w:val="000000"/>
          <w:sz w:val="28"/>
          <w:szCs w:val="28"/>
        </w:rPr>
      </w:pPr>
      <w:bookmarkStart w:id="7" w:name="_Toc284673494"/>
      <w:r w:rsidRPr="007033E4">
        <w:rPr>
          <w:b/>
          <w:color w:val="000000"/>
          <w:sz w:val="28"/>
          <w:szCs w:val="28"/>
        </w:rPr>
        <w:t>3</w:t>
      </w:r>
      <w:r w:rsidR="009C3149" w:rsidRPr="007033E4">
        <w:rPr>
          <w:b/>
          <w:color w:val="000000"/>
          <w:sz w:val="28"/>
          <w:szCs w:val="28"/>
        </w:rPr>
        <w:t>.1 Анализ структуры активов предприятия</w:t>
      </w:r>
      <w:bookmarkEnd w:id="7"/>
    </w:p>
    <w:p w:rsidR="00B15BA1" w:rsidRPr="007033E4" w:rsidRDefault="00B15BA1" w:rsidP="0009529F">
      <w:pPr>
        <w:pStyle w:val="20000"/>
        <w:jc w:val="both"/>
        <w:rPr>
          <w:b/>
          <w:color w:val="000000"/>
          <w:sz w:val="28"/>
          <w:szCs w:val="28"/>
        </w:rPr>
      </w:pPr>
    </w:p>
    <w:p w:rsidR="00566BC9" w:rsidRPr="007033E4" w:rsidRDefault="00566BC9"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В состав актива включаются имущество и права. К имуществу относятся различные предметы, имеющие хозяйственную ценность в силу своих физических свойств (деньги, товары, материалы, строения, машины, оборудование).</w:t>
      </w:r>
    </w:p>
    <w:p w:rsidR="00566BC9" w:rsidRPr="007033E4" w:rsidRDefault="00566BC9"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Права делятся на овеществленные и неовеществленные. Овеществленные права связаны с владением какой-либо ценной бумагой, дающей право на получение каких-либо ценностей (векселя, чеки, облигации, акции и т. п.). К неовеществленным правам относятся: долговые требования в виде различных видов дебиторской задолженности и др.; права исключительные, например патент, лицензия, право на фирменный знак; прочие права, вытекающие из незаконченных хозяйственных операций, например затраты, произведенные вперед, или еще не полученные доходы.</w:t>
      </w:r>
    </w:p>
    <w:p w:rsidR="00566BC9" w:rsidRPr="007033E4" w:rsidRDefault="00566BC9"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В активе различают недвижимое и движимое имущество, паи и акции в других предприятиях (долгосрочные финансовые вложения), оборотные средства (текущие активы), которых еще называют оборотным капиталом.</w:t>
      </w:r>
    </w:p>
    <w:p w:rsidR="00566BC9" w:rsidRPr="007033E4" w:rsidRDefault="00566BC9" w:rsidP="0009529F">
      <w:pPr>
        <w:pStyle w:val="a6"/>
        <w:spacing w:before="0" w:beforeAutospacing="0" w:after="0" w:afterAutospacing="0" w:line="360" w:lineRule="auto"/>
        <w:ind w:firstLine="709"/>
        <w:jc w:val="both"/>
        <w:rPr>
          <w:color w:val="000000"/>
          <w:sz w:val="28"/>
          <w:szCs w:val="28"/>
        </w:rPr>
      </w:pPr>
      <w:r w:rsidRPr="007033E4">
        <w:rPr>
          <w:color w:val="000000"/>
          <w:sz w:val="28"/>
          <w:szCs w:val="28"/>
        </w:rPr>
        <w:t>Составные части актива, количественно измеренные и оцененные, отражаются в бухгалтерском балансе. Число и название этих статей должно быть таким, чтобы было возможно, с одной стороны, судить о характере разнообразных средств хозяйствующего субъекта, его хозяйственных операциях и о характере его юридических отношений с рядом контрагентов, с другой стороны, установить их относительное участие в общем обороте средств.</w:t>
      </w:r>
      <w:r w:rsidR="007B2053" w:rsidRPr="007033E4">
        <w:rPr>
          <w:color w:val="000000"/>
          <w:sz w:val="28"/>
          <w:szCs w:val="28"/>
        </w:rPr>
        <w:t xml:space="preserve"> [12]</w:t>
      </w:r>
    </w:p>
    <w:p w:rsidR="00B3476B" w:rsidRPr="007033E4" w:rsidRDefault="00B3476B" w:rsidP="0009529F">
      <w:pPr>
        <w:spacing w:line="360" w:lineRule="auto"/>
        <w:ind w:firstLine="709"/>
        <w:jc w:val="both"/>
        <w:rPr>
          <w:color w:val="000000"/>
          <w:sz w:val="28"/>
          <w:szCs w:val="28"/>
        </w:rPr>
      </w:pPr>
      <w:r w:rsidRPr="007033E4">
        <w:rPr>
          <w:color w:val="000000"/>
          <w:sz w:val="28"/>
          <w:szCs w:val="28"/>
        </w:rPr>
        <w:t>Поэтому в процессе анализа активов предприятия в первую очередь следует изучить изменения в их составе, структуре и дать им оценку.</w:t>
      </w:r>
      <w:r w:rsidR="00566BC9" w:rsidRPr="007033E4">
        <w:rPr>
          <w:color w:val="000000"/>
          <w:sz w:val="28"/>
          <w:szCs w:val="28"/>
        </w:rPr>
        <w:t xml:space="preserve"> Аналитическая группировка</w:t>
      </w:r>
      <w:r w:rsidR="002623D5" w:rsidRPr="007033E4">
        <w:rPr>
          <w:color w:val="000000"/>
          <w:sz w:val="28"/>
          <w:szCs w:val="28"/>
        </w:rPr>
        <w:t xml:space="preserve"> и анализ статей предприятия СПК «Нелюбино</w:t>
      </w:r>
      <w:r w:rsidR="00B84233" w:rsidRPr="007033E4">
        <w:rPr>
          <w:color w:val="000000"/>
          <w:sz w:val="28"/>
          <w:szCs w:val="28"/>
        </w:rPr>
        <w:t>» представлена в таблице 4</w:t>
      </w:r>
      <w:r w:rsidR="00566BC9" w:rsidRPr="007033E4">
        <w:rPr>
          <w:color w:val="000000"/>
          <w:sz w:val="28"/>
          <w:szCs w:val="28"/>
        </w:rPr>
        <w:t>.</w:t>
      </w:r>
    </w:p>
    <w:p w:rsidR="00566BC9" w:rsidRPr="007033E4" w:rsidRDefault="00D57B72" w:rsidP="0009529F">
      <w:pPr>
        <w:spacing w:line="360" w:lineRule="auto"/>
        <w:ind w:firstLine="709"/>
        <w:jc w:val="both"/>
        <w:rPr>
          <w:color w:val="000000"/>
          <w:sz w:val="28"/>
          <w:szCs w:val="28"/>
        </w:rPr>
      </w:pPr>
      <w:r w:rsidRPr="007033E4">
        <w:rPr>
          <w:color w:val="000000"/>
          <w:sz w:val="28"/>
          <w:szCs w:val="28"/>
        </w:rPr>
        <w:t>Из данных</w:t>
      </w:r>
      <w:r w:rsidR="00566BC9" w:rsidRPr="007033E4">
        <w:rPr>
          <w:color w:val="000000"/>
          <w:sz w:val="28"/>
          <w:szCs w:val="28"/>
        </w:rPr>
        <w:t xml:space="preserve"> таблицы, мы можем сказать, что </w:t>
      </w:r>
      <w:r w:rsidRPr="007033E4">
        <w:rPr>
          <w:color w:val="000000"/>
          <w:sz w:val="28"/>
          <w:szCs w:val="28"/>
        </w:rPr>
        <w:t>имущество предприятия</w:t>
      </w:r>
      <w:r w:rsidR="00566BC9" w:rsidRPr="007033E4">
        <w:rPr>
          <w:color w:val="000000"/>
          <w:sz w:val="28"/>
          <w:szCs w:val="28"/>
        </w:rPr>
        <w:t xml:space="preserve"> </w:t>
      </w:r>
      <w:r w:rsidR="00BD78A7" w:rsidRPr="007033E4">
        <w:rPr>
          <w:color w:val="000000"/>
          <w:sz w:val="28"/>
          <w:szCs w:val="28"/>
        </w:rPr>
        <w:t xml:space="preserve">СПК </w:t>
      </w:r>
      <w:r w:rsidR="00566BC9" w:rsidRPr="007033E4">
        <w:rPr>
          <w:color w:val="000000"/>
          <w:sz w:val="28"/>
          <w:szCs w:val="28"/>
        </w:rPr>
        <w:t>«</w:t>
      </w:r>
      <w:r w:rsidR="00BD78A7" w:rsidRPr="007033E4">
        <w:rPr>
          <w:color w:val="000000"/>
          <w:sz w:val="28"/>
          <w:szCs w:val="28"/>
        </w:rPr>
        <w:t>Нелюбино</w:t>
      </w:r>
      <w:r w:rsidR="00566BC9" w:rsidRPr="007033E4">
        <w:rPr>
          <w:color w:val="000000"/>
          <w:sz w:val="28"/>
          <w:szCs w:val="28"/>
        </w:rPr>
        <w:t>»</w:t>
      </w:r>
      <w:r w:rsidR="00BD78A7" w:rsidRPr="007033E4">
        <w:rPr>
          <w:color w:val="000000"/>
          <w:sz w:val="28"/>
          <w:szCs w:val="28"/>
        </w:rPr>
        <w:t xml:space="preserve"> в 2009 г. по сравнению с 2007г.</w:t>
      </w:r>
      <w:r w:rsidRPr="007033E4">
        <w:rPr>
          <w:color w:val="000000"/>
          <w:sz w:val="28"/>
          <w:szCs w:val="28"/>
        </w:rPr>
        <w:t xml:space="preserve"> увеличило</w:t>
      </w:r>
      <w:r w:rsidR="00566BC9" w:rsidRPr="007033E4">
        <w:rPr>
          <w:color w:val="000000"/>
          <w:sz w:val="28"/>
          <w:szCs w:val="28"/>
        </w:rPr>
        <w:t xml:space="preserve">сь на </w:t>
      </w:r>
      <w:r w:rsidR="00BD78A7" w:rsidRPr="007033E4">
        <w:rPr>
          <w:color w:val="000000"/>
          <w:sz w:val="28"/>
          <w:szCs w:val="28"/>
        </w:rPr>
        <w:t>32861тыс.руб. (на 34,6</w:t>
      </w:r>
      <w:r w:rsidR="00566BC9" w:rsidRPr="007033E4">
        <w:rPr>
          <w:color w:val="000000"/>
          <w:sz w:val="28"/>
          <w:szCs w:val="28"/>
        </w:rPr>
        <w:t>%</w:t>
      </w:r>
      <w:r w:rsidR="00BD78A7" w:rsidRPr="007033E4">
        <w:rPr>
          <w:color w:val="000000"/>
          <w:sz w:val="28"/>
          <w:szCs w:val="28"/>
        </w:rPr>
        <w:t>)</w:t>
      </w:r>
      <w:r w:rsidR="00566BC9" w:rsidRPr="007033E4">
        <w:rPr>
          <w:color w:val="000000"/>
          <w:sz w:val="28"/>
          <w:szCs w:val="28"/>
        </w:rPr>
        <w:t>, главным образом за счет увеличения доли внеоборотных активов на</w:t>
      </w:r>
      <w:r w:rsidR="00BD78A7" w:rsidRPr="007033E4">
        <w:rPr>
          <w:color w:val="000000"/>
          <w:sz w:val="28"/>
          <w:szCs w:val="28"/>
        </w:rPr>
        <w:t xml:space="preserve"> 20101 тыс.руб. (на</w:t>
      </w:r>
      <w:r w:rsidR="00566BC9" w:rsidRPr="007033E4">
        <w:rPr>
          <w:color w:val="000000"/>
          <w:sz w:val="28"/>
          <w:szCs w:val="28"/>
        </w:rPr>
        <w:t xml:space="preserve"> </w:t>
      </w:r>
      <w:r w:rsidR="00BD78A7" w:rsidRPr="007033E4">
        <w:rPr>
          <w:color w:val="000000"/>
          <w:sz w:val="28"/>
          <w:szCs w:val="28"/>
        </w:rPr>
        <w:t>43,6</w:t>
      </w:r>
      <w:r w:rsidR="00566BC9" w:rsidRPr="007033E4">
        <w:rPr>
          <w:color w:val="000000"/>
          <w:sz w:val="28"/>
          <w:szCs w:val="28"/>
        </w:rPr>
        <w:t>%</w:t>
      </w:r>
      <w:r w:rsidR="00BD78A7" w:rsidRPr="007033E4">
        <w:rPr>
          <w:color w:val="000000"/>
          <w:sz w:val="28"/>
          <w:szCs w:val="28"/>
        </w:rPr>
        <w:t>)</w:t>
      </w:r>
      <w:r w:rsidR="00566BC9" w:rsidRPr="007033E4">
        <w:rPr>
          <w:color w:val="000000"/>
          <w:sz w:val="28"/>
          <w:szCs w:val="28"/>
        </w:rPr>
        <w:t xml:space="preserve">. Оборотные активы </w:t>
      </w:r>
      <w:r w:rsidR="00D01F3E" w:rsidRPr="007033E4">
        <w:rPr>
          <w:color w:val="000000"/>
          <w:sz w:val="28"/>
          <w:szCs w:val="28"/>
        </w:rPr>
        <w:t>увеличились на 12760тыс.руб. (</w:t>
      </w:r>
      <w:r w:rsidR="00566BC9" w:rsidRPr="007033E4">
        <w:rPr>
          <w:color w:val="000000"/>
          <w:sz w:val="28"/>
          <w:szCs w:val="28"/>
        </w:rPr>
        <w:t xml:space="preserve">на </w:t>
      </w:r>
      <w:r w:rsidR="00D01F3E" w:rsidRPr="007033E4">
        <w:rPr>
          <w:color w:val="000000"/>
          <w:sz w:val="28"/>
          <w:szCs w:val="28"/>
        </w:rPr>
        <w:t>26,1</w:t>
      </w:r>
      <w:r w:rsidR="00566BC9" w:rsidRPr="007033E4">
        <w:rPr>
          <w:color w:val="000000"/>
          <w:sz w:val="28"/>
          <w:szCs w:val="28"/>
        </w:rPr>
        <w:t>%</w:t>
      </w:r>
      <w:r w:rsidR="00D01F3E" w:rsidRPr="007033E4">
        <w:rPr>
          <w:color w:val="000000"/>
          <w:sz w:val="28"/>
          <w:szCs w:val="28"/>
        </w:rPr>
        <w:t>)</w:t>
      </w:r>
      <w:r w:rsidR="00566BC9" w:rsidRPr="007033E4">
        <w:rPr>
          <w:color w:val="000000"/>
          <w:sz w:val="28"/>
          <w:szCs w:val="28"/>
        </w:rPr>
        <w:t xml:space="preserve">, в том числе запасы </w:t>
      </w:r>
      <w:r w:rsidR="00D01F3E" w:rsidRPr="007033E4">
        <w:rPr>
          <w:color w:val="000000"/>
          <w:sz w:val="28"/>
          <w:szCs w:val="28"/>
        </w:rPr>
        <w:t>увеличились</w:t>
      </w:r>
      <w:r w:rsidR="00566BC9" w:rsidRPr="007033E4">
        <w:rPr>
          <w:color w:val="000000"/>
          <w:sz w:val="28"/>
          <w:szCs w:val="28"/>
        </w:rPr>
        <w:t xml:space="preserve"> на </w:t>
      </w:r>
      <w:r w:rsidR="00D01F3E" w:rsidRPr="007033E4">
        <w:rPr>
          <w:color w:val="000000"/>
          <w:sz w:val="28"/>
          <w:szCs w:val="28"/>
        </w:rPr>
        <w:t>28,3</w:t>
      </w:r>
      <w:r w:rsidR="00581269" w:rsidRPr="007033E4">
        <w:rPr>
          <w:color w:val="000000"/>
          <w:sz w:val="28"/>
          <w:szCs w:val="28"/>
        </w:rPr>
        <w:t xml:space="preserve">%. В составе запасов значительно увеличилось сырье и материалы, готовая продукция. </w:t>
      </w:r>
      <w:r w:rsidR="00D843EF" w:rsidRPr="007033E4">
        <w:rPr>
          <w:color w:val="000000"/>
          <w:sz w:val="28"/>
          <w:szCs w:val="28"/>
        </w:rPr>
        <w:t>Увеличение остатков готовой продукции на складах предприятия приводит к длительному замораживанию оборотного капитала.</w:t>
      </w:r>
    </w:p>
    <w:p w:rsidR="00EB097E" w:rsidRPr="007033E4" w:rsidRDefault="00EB097E" w:rsidP="0009529F">
      <w:pPr>
        <w:spacing w:line="360" w:lineRule="auto"/>
        <w:ind w:firstLine="709"/>
        <w:jc w:val="both"/>
        <w:rPr>
          <w:bCs/>
          <w:color w:val="000000"/>
          <w:sz w:val="28"/>
          <w:szCs w:val="28"/>
        </w:rPr>
      </w:pPr>
    </w:p>
    <w:p w:rsidR="00C2265F" w:rsidRPr="007033E4" w:rsidRDefault="00B84233" w:rsidP="0009529F">
      <w:pPr>
        <w:spacing w:line="360" w:lineRule="auto"/>
        <w:ind w:firstLine="709"/>
        <w:jc w:val="both"/>
        <w:rPr>
          <w:color w:val="000000"/>
          <w:sz w:val="28"/>
          <w:szCs w:val="28"/>
        </w:rPr>
      </w:pPr>
      <w:r w:rsidRPr="007033E4">
        <w:rPr>
          <w:bCs/>
          <w:color w:val="000000"/>
          <w:sz w:val="28"/>
          <w:szCs w:val="28"/>
        </w:rPr>
        <w:t>Таблица 4</w:t>
      </w:r>
      <w:r w:rsidR="00EB097E" w:rsidRPr="007033E4">
        <w:rPr>
          <w:bCs/>
          <w:color w:val="000000"/>
          <w:sz w:val="28"/>
          <w:szCs w:val="28"/>
        </w:rPr>
        <w:t xml:space="preserve"> - </w:t>
      </w:r>
      <w:r w:rsidR="00C2265F" w:rsidRPr="007033E4">
        <w:rPr>
          <w:bCs/>
          <w:color w:val="000000"/>
          <w:sz w:val="28"/>
          <w:szCs w:val="28"/>
        </w:rPr>
        <w:t>Аналитическая группировка и анализ статей актива баланса</w:t>
      </w:r>
    </w:p>
    <w:tbl>
      <w:tblPr>
        <w:tblW w:w="9261" w:type="dxa"/>
        <w:tblInd w:w="93" w:type="dxa"/>
        <w:tblLook w:val="0000" w:firstRow="0" w:lastRow="0" w:firstColumn="0" w:lastColumn="0" w:noHBand="0" w:noVBand="0"/>
      </w:tblPr>
      <w:tblGrid>
        <w:gridCol w:w="3843"/>
        <w:gridCol w:w="882"/>
        <w:gridCol w:w="851"/>
        <w:gridCol w:w="992"/>
        <w:gridCol w:w="1284"/>
        <w:gridCol w:w="1409"/>
      </w:tblGrid>
      <w:tr w:rsidR="00C2265F" w:rsidRPr="007033E4" w:rsidTr="00F401E5">
        <w:trPr>
          <w:trHeight w:val="735"/>
        </w:trPr>
        <w:tc>
          <w:tcPr>
            <w:tcW w:w="3843" w:type="dxa"/>
            <w:tcBorders>
              <w:top w:val="single" w:sz="4" w:space="0" w:color="auto"/>
              <w:left w:val="single" w:sz="4" w:space="0" w:color="auto"/>
              <w:bottom w:val="single" w:sz="4" w:space="0" w:color="auto"/>
              <w:right w:val="single" w:sz="4" w:space="0" w:color="auto"/>
            </w:tcBorders>
            <w:noWrap/>
          </w:tcPr>
          <w:p w:rsidR="00C2265F" w:rsidRPr="007033E4" w:rsidRDefault="00C2265F" w:rsidP="00F401E5">
            <w:pPr>
              <w:spacing w:line="360" w:lineRule="auto"/>
              <w:rPr>
                <w:color w:val="000000"/>
                <w:sz w:val="20"/>
                <w:szCs w:val="20"/>
              </w:rPr>
            </w:pPr>
            <w:r w:rsidRPr="007033E4">
              <w:rPr>
                <w:color w:val="000000"/>
                <w:sz w:val="20"/>
                <w:szCs w:val="20"/>
              </w:rPr>
              <w:t>актив баланса</w:t>
            </w:r>
          </w:p>
        </w:tc>
        <w:tc>
          <w:tcPr>
            <w:tcW w:w="882" w:type="dxa"/>
            <w:tcBorders>
              <w:top w:val="single" w:sz="4" w:space="0" w:color="auto"/>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2007</w:t>
            </w:r>
          </w:p>
        </w:tc>
        <w:tc>
          <w:tcPr>
            <w:tcW w:w="851" w:type="dxa"/>
            <w:tcBorders>
              <w:top w:val="single" w:sz="4" w:space="0" w:color="auto"/>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2008</w:t>
            </w:r>
          </w:p>
        </w:tc>
        <w:tc>
          <w:tcPr>
            <w:tcW w:w="992" w:type="dxa"/>
            <w:tcBorders>
              <w:top w:val="single" w:sz="4" w:space="0" w:color="auto"/>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2009</w:t>
            </w:r>
          </w:p>
        </w:tc>
        <w:tc>
          <w:tcPr>
            <w:tcW w:w="1284" w:type="dxa"/>
            <w:tcBorders>
              <w:top w:val="single" w:sz="4" w:space="0" w:color="auto"/>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Абсолютное отклонение</w:t>
            </w:r>
          </w:p>
        </w:tc>
        <w:tc>
          <w:tcPr>
            <w:tcW w:w="1409" w:type="dxa"/>
            <w:tcBorders>
              <w:top w:val="single" w:sz="4" w:space="0" w:color="auto"/>
              <w:left w:val="nil"/>
              <w:bottom w:val="single" w:sz="4" w:space="0" w:color="auto"/>
              <w:right w:val="single" w:sz="4" w:space="0" w:color="auto"/>
            </w:tcBorders>
            <w:noWrap/>
          </w:tcPr>
          <w:p w:rsidR="00C2265F" w:rsidRPr="007033E4" w:rsidRDefault="00C2265F" w:rsidP="00F401E5">
            <w:pPr>
              <w:spacing w:line="360" w:lineRule="auto"/>
              <w:rPr>
                <w:color w:val="000000"/>
                <w:sz w:val="20"/>
                <w:szCs w:val="20"/>
              </w:rPr>
            </w:pPr>
            <w:r w:rsidRPr="007033E4">
              <w:rPr>
                <w:color w:val="000000"/>
                <w:sz w:val="20"/>
                <w:szCs w:val="20"/>
              </w:rPr>
              <w:t>Темп прироста, %</w:t>
            </w:r>
          </w:p>
        </w:tc>
      </w:tr>
      <w:tr w:rsidR="00C2265F" w:rsidRPr="007033E4" w:rsidTr="00F401E5">
        <w:trPr>
          <w:trHeight w:val="315"/>
        </w:trPr>
        <w:tc>
          <w:tcPr>
            <w:tcW w:w="3843" w:type="dxa"/>
            <w:tcBorders>
              <w:top w:val="nil"/>
              <w:left w:val="single" w:sz="4" w:space="0" w:color="auto"/>
              <w:bottom w:val="single" w:sz="4" w:space="0" w:color="auto"/>
              <w:right w:val="single" w:sz="4" w:space="0" w:color="auto"/>
            </w:tcBorders>
            <w:noWrap/>
          </w:tcPr>
          <w:p w:rsidR="00C2265F" w:rsidRPr="007033E4" w:rsidRDefault="00C2265F" w:rsidP="00F401E5">
            <w:pPr>
              <w:spacing w:line="360" w:lineRule="auto"/>
              <w:rPr>
                <w:color w:val="000000"/>
                <w:sz w:val="20"/>
                <w:szCs w:val="20"/>
              </w:rPr>
            </w:pPr>
            <w:r w:rsidRPr="007033E4">
              <w:rPr>
                <w:color w:val="000000"/>
                <w:sz w:val="20"/>
                <w:szCs w:val="20"/>
              </w:rPr>
              <w:t>Имущество, всего</w:t>
            </w:r>
          </w:p>
        </w:tc>
        <w:tc>
          <w:tcPr>
            <w:tcW w:w="882" w:type="dxa"/>
            <w:tcBorders>
              <w:top w:val="nil"/>
              <w:left w:val="nil"/>
              <w:bottom w:val="single" w:sz="4" w:space="0" w:color="auto"/>
              <w:right w:val="single" w:sz="4" w:space="0" w:color="auto"/>
            </w:tcBorders>
            <w:noWrap/>
          </w:tcPr>
          <w:p w:rsidR="00C2265F" w:rsidRPr="007033E4" w:rsidRDefault="00B84233" w:rsidP="00F401E5">
            <w:pPr>
              <w:spacing w:line="360" w:lineRule="auto"/>
              <w:rPr>
                <w:bCs/>
                <w:color w:val="000000"/>
                <w:sz w:val="20"/>
                <w:szCs w:val="20"/>
              </w:rPr>
            </w:pPr>
            <w:r w:rsidRPr="007033E4">
              <w:rPr>
                <w:bCs/>
                <w:color w:val="000000"/>
                <w:sz w:val="20"/>
                <w:szCs w:val="20"/>
              </w:rPr>
              <w:t>94930</w:t>
            </w:r>
          </w:p>
        </w:tc>
        <w:tc>
          <w:tcPr>
            <w:tcW w:w="851" w:type="dxa"/>
            <w:tcBorders>
              <w:top w:val="nil"/>
              <w:left w:val="nil"/>
              <w:bottom w:val="single" w:sz="4" w:space="0" w:color="auto"/>
              <w:right w:val="single" w:sz="4" w:space="0" w:color="auto"/>
            </w:tcBorders>
            <w:noWrap/>
          </w:tcPr>
          <w:p w:rsidR="00C2265F" w:rsidRPr="007033E4" w:rsidRDefault="00B84233" w:rsidP="00F401E5">
            <w:pPr>
              <w:spacing w:line="360" w:lineRule="auto"/>
              <w:rPr>
                <w:bCs/>
                <w:color w:val="000000"/>
                <w:sz w:val="20"/>
                <w:szCs w:val="20"/>
              </w:rPr>
            </w:pPr>
            <w:r w:rsidRPr="007033E4">
              <w:rPr>
                <w:bCs/>
                <w:color w:val="000000"/>
                <w:sz w:val="20"/>
                <w:szCs w:val="20"/>
              </w:rPr>
              <w:t>117175</w:t>
            </w:r>
          </w:p>
        </w:tc>
        <w:tc>
          <w:tcPr>
            <w:tcW w:w="992" w:type="dxa"/>
            <w:tcBorders>
              <w:top w:val="nil"/>
              <w:left w:val="nil"/>
              <w:bottom w:val="single" w:sz="4" w:space="0" w:color="auto"/>
              <w:right w:val="single" w:sz="4" w:space="0" w:color="auto"/>
            </w:tcBorders>
            <w:noWrap/>
          </w:tcPr>
          <w:p w:rsidR="00C2265F" w:rsidRPr="007033E4" w:rsidRDefault="00B84233" w:rsidP="00F401E5">
            <w:pPr>
              <w:spacing w:line="360" w:lineRule="auto"/>
              <w:rPr>
                <w:bCs/>
                <w:color w:val="000000"/>
                <w:sz w:val="20"/>
                <w:szCs w:val="20"/>
              </w:rPr>
            </w:pPr>
            <w:r w:rsidRPr="007033E4">
              <w:rPr>
                <w:bCs/>
                <w:color w:val="000000"/>
                <w:sz w:val="20"/>
                <w:szCs w:val="20"/>
              </w:rPr>
              <w:t>127791</w:t>
            </w:r>
          </w:p>
        </w:tc>
        <w:tc>
          <w:tcPr>
            <w:tcW w:w="1284" w:type="dxa"/>
            <w:tcBorders>
              <w:top w:val="nil"/>
              <w:left w:val="nil"/>
              <w:bottom w:val="single" w:sz="4" w:space="0" w:color="auto"/>
              <w:right w:val="single" w:sz="4" w:space="0" w:color="auto"/>
            </w:tcBorders>
            <w:noWrap/>
          </w:tcPr>
          <w:p w:rsidR="00C2265F" w:rsidRPr="007033E4" w:rsidRDefault="00BD78A7" w:rsidP="00F401E5">
            <w:pPr>
              <w:spacing w:line="360" w:lineRule="auto"/>
              <w:rPr>
                <w:bCs/>
                <w:color w:val="000000"/>
                <w:sz w:val="20"/>
                <w:szCs w:val="20"/>
              </w:rPr>
            </w:pPr>
            <w:r w:rsidRPr="007033E4">
              <w:rPr>
                <w:bCs/>
                <w:color w:val="000000"/>
                <w:sz w:val="20"/>
                <w:szCs w:val="20"/>
              </w:rPr>
              <w:t>32861</w:t>
            </w:r>
          </w:p>
        </w:tc>
        <w:tc>
          <w:tcPr>
            <w:tcW w:w="1409" w:type="dxa"/>
            <w:tcBorders>
              <w:top w:val="nil"/>
              <w:left w:val="nil"/>
              <w:bottom w:val="single" w:sz="4" w:space="0" w:color="auto"/>
              <w:right w:val="single" w:sz="4" w:space="0" w:color="auto"/>
            </w:tcBorders>
            <w:noWrap/>
          </w:tcPr>
          <w:p w:rsidR="00C2265F" w:rsidRPr="007033E4" w:rsidRDefault="00BD78A7" w:rsidP="00F401E5">
            <w:pPr>
              <w:spacing w:line="360" w:lineRule="auto"/>
              <w:rPr>
                <w:bCs/>
                <w:color w:val="000000"/>
                <w:sz w:val="20"/>
                <w:szCs w:val="20"/>
              </w:rPr>
            </w:pPr>
            <w:r w:rsidRPr="007033E4">
              <w:rPr>
                <w:bCs/>
                <w:color w:val="000000"/>
                <w:sz w:val="20"/>
                <w:szCs w:val="20"/>
              </w:rPr>
              <w:t>34,6</w:t>
            </w:r>
          </w:p>
        </w:tc>
      </w:tr>
      <w:tr w:rsidR="00C2265F" w:rsidRPr="007033E4" w:rsidTr="00F401E5">
        <w:trPr>
          <w:trHeight w:val="630"/>
        </w:trPr>
        <w:tc>
          <w:tcPr>
            <w:tcW w:w="3843" w:type="dxa"/>
            <w:tcBorders>
              <w:top w:val="nil"/>
              <w:left w:val="single" w:sz="4" w:space="0" w:color="auto"/>
              <w:bottom w:val="single" w:sz="4" w:space="0" w:color="auto"/>
              <w:right w:val="single" w:sz="4" w:space="0" w:color="auto"/>
            </w:tcBorders>
            <w:noWrap/>
          </w:tcPr>
          <w:p w:rsidR="00C2265F" w:rsidRPr="007033E4" w:rsidRDefault="00C2265F" w:rsidP="00F401E5">
            <w:pPr>
              <w:spacing w:line="360" w:lineRule="auto"/>
              <w:rPr>
                <w:color w:val="000000"/>
                <w:sz w:val="20"/>
                <w:szCs w:val="20"/>
              </w:rPr>
            </w:pPr>
            <w:r w:rsidRPr="007033E4">
              <w:rPr>
                <w:color w:val="000000"/>
                <w:sz w:val="20"/>
                <w:szCs w:val="20"/>
              </w:rPr>
              <w:t>Иммобилизованные (внеоборотные) активы</w:t>
            </w:r>
          </w:p>
        </w:tc>
        <w:tc>
          <w:tcPr>
            <w:tcW w:w="882" w:type="dxa"/>
            <w:tcBorders>
              <w:top w:val="nil"/>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46115</w:t>
            </w:r>
          </w:p>
        </w:tc>
        <w:tc>
          <w:tcPr>
            <w:tcW w:w="851" w:type="dxa"/>
            <w:tcBorders>
              <w:top w:val="nil"/>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58048</w:t>
            </w:r>
          </w:p>
        </w:tc>
        <w:tc>
          <w:tcPr>
            <w:tcW w:w="992" w:type="dxa"/>
            <w:tcBorders>
              <w:top w:val="nil"/>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66216</w:t>
            </w:r>
          </w:p>
        </w:tc>
        <w:tc>
          <w:tcPr>
            <w:tcW w:w="1284" w:type="dxa"/>
            <w:tcBorders>
              <w:top w:val="nil"/>
              <w:left w:val="nil"/>
              <w:bottom w:val="single" w:sz="4" w:space="0" w:color="auto"/>
              <w:right w:val="single" w:sz="4" w:space="0" w:color="auto"/>
            </w:tcBorders>
            <w:noWrap/>
          </w:tcPr>
          <w:p w:rsidR="00C2265F" w:rsidRPr="007033E4" w:rsidRDefault="00BD78A7" w:rsidP="00F401E5">
            <w:pPr>
              <w:spacing w:line="360" w:lineRule="auto"/>
              <w:rPr>
                <w:color w:val="000000"/>
                <w:sz w:val="20"/>
                <w:szCs w:val="20"/>
              </w:rPr>
            </w:pPr>
            <w:r w:rsidRPr="007033E4">
              <w:rPr>
                <w:color w:val="000000"/>
                <w:sz w:val="20"/>
                <w:szCs w:val="20"/>
              </w:rPr>
              <w:t>20101</w:t>
            </w:r>
          </w:p>
        </w:tc>
        <w:tc>
          <w:tcPr>
            <w:tcW w:w="1409" w:type="dxa"/>
            <w:tcBorders>
              <w:top w:val="nil"/>
              <w:left w:val="nil"/>
              <w:bottom w:val="single" w:sz="4" w:space="0" w:color="auto"/>
              <w:right w:val="single" w:sz="4" w:space="0" w:color="auto"/>
            </w:tcBorders>
            <w:noWrap/>
          </w:tcPr>
          <w:p w:rsidR="00C2265F" w:rsidRPr="007033E4" w:rsidRDefault="00BD78A7" w:rsidP="00F401E5">
            <w:pPr>
              <w:spacing w:line="360" w:lineRule="auto"/>
              <w:rPr>
                <w:color w:val="000000"/>
                <w:sz w:val="20"/>
                <w:szCs w:val="20"/>
              </w:rPr>
            </w:pPr>
            <w:r w:rsidRPr="007033E4">
              <w:rPr>
                <w:color w:val="000000"/>
                <w:sz w:val="20"/>
                <w:szCs w:val="20"/>
              </w:rPr>
              <w:t>43,6</w:t>
            </w:r>
          </w:p>
        </w:tc>
      </w:tr>
      <w:tr w:rsidR="00C2265F" w:rsidRPr="007033E4" w:rsidTr="00F401E5">
        <w:trPr>
          <w:trHeight w:val="315"/>
        </w:trPr>
        <w:tc>
          <w:tcPr>
            <w:tcW w:w="3843" w:type="dxa"/>
            <w:tcBorders>
              <w:top w:val="nil"/>
              <w:left w:val="single" w:sz="4" w:space="0" w:color="auto"/>
              <w:bottom w:val="single" w:sz="4" w:space="0" w:color="auto"/>
              <w:right w:val="single" w:sz="4" w:space="0" w:color="auto"/>
            </w:tcBorders>
            <w:noWrap/>
          </w:tcPr>
          <w:p w:rsidR="00C2265F" w:rsidRPr="007033E4" w:rsidRDefault="00C2265F" w:rsidP="00F401E5">
            <w:pPr>
              <w:spacing w:line="360" w:lineRule="auto"/>
              <w:rPr>
                <w:color w:val="000000"/>
                <w:sz w:val="20"/>
                <w:szCs w:val="20"/>
              </w:rPr>
            </w:pPr>
            <w:r w:rsidRPr="007033E4">
              <w:rPr>
                <w:color w:val="000000"/>
                <w:sz w:val="20"/>
                <w:szCs w:val="20"/>
              </w:rPr>
              <w:t>Оборотные активы, в том числе:</w:t>
            </w:r>
          </w:p>
        </w:tc>
        <w:tc>
          <w:tcPr>
            <w:tcW w:w="882" w:type="dxa"/>
            <w:tcBorders>
              <w:top w:val="nil"/>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48815</w:t>
            </w:r>
          </w:p>
        </w:tc>
        <w:tc>
          <w:tcPr>
            <w:tcW w:w="851" w:type="dxa"/>
            <w:tcBorders>
              <w:top w:val="nil"/>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59127</w:t>
            </w:r>
          </w:p>
        </w:tc>
        <w:tc>
          <w:tcPr>
            <w:tcW w:w="992" w:type="dxa"/>
            <w:tcBorders>
              <w:top w:val="nil"/>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61575</w:t>
            </w:r>
          </w:p>
        </w:tc>
        <w:tc>
          <w:tcPr>
            <w:tcW w:w="1284" w:type="dxa"/>
            <w:tcBorders>
              <w:top w:val="nil"/>
              <w:left w:val="nil"/>
              <w:bottom w:val="single" w:sz="4" w:space="0" w:color="auto"/>
              <w:right w:val="single" w:sz="4" w:space="0" w:color="auto"/>
            </w:tcBorders>
            <w:noWrap/>
          </w:tcPr>
          <w:p w:rsidR="00C2265F" w:rsidRPr="007033E4" w:rsidRDefault="00BD78A7" w:rsidP="00F401E5">
            <w:pPr>
              <w:spacing w:line="360" w:lineRule="auto"/>
              <w:rPr>
                <w:color w:val="000000"/>
                <w:sz w:val="20"/>
                <w:szCs w:val="20"/>
              </w:rPr>
            </w:pPr>
            <w:r w:rsidRPr="007033E4">
              <w:rPr>
                <w:color w:val="000000"/>
                <w:sz w:val="20"/>
                <w:szCs w:val="20"/>
              </w:rPr>
              <w:t>12760</w:t>
            </w:r>
          </w:p>
        </w:tc>
        <w:tc>
          <w:tcPr>
            <w:tcW w:w="1409" w:type="dxa"/>
            <w:tcBorders>
              <w:top w:val="nil"/>
              <w:left w:val="nil"/>
              <w:bottom w:val="single" w:sz="4" w:space="0" w:color="auto"/>
              <w:right w:val="single" w:sz="4" w:space="0" w:color="auto"/>
            </w:tcBorders>
            <w:noWrap/>
          </w:tcPr>
          <w:p w:rsidR="00C2265F" w:rsidRPr="007033E4" w:rsidRDefault="00BD78A7" w:rsidP="00F401E5">
            <w:pPr>
              <w:spacing w:line="360" w:lineRule="auto"/>
              <w:rPr>
                <w:color w:val="000000"/>
                <w:sz w:val="20"/>
                <w:szCs w:val="20"/>
              </w:rPr>
            </w:pPr>
            <w:r w:rsidRPr="007033E4">
              <w:rPr>
                <w:color w:val="000000"/>
                <w:sz w:val="20"/>
                <w:szCs w:val="20"/>
              </w:rPr>
              <w:t>26,1</w:t>
            </w:r>
          </w:p>
        </w:tc>
      </w:tr>
      <w:tr w:rsidR="00C2265F" w:rsidRPr="007033E4" w:rsidTr="00F401E5">
        <w:trPr>
          <w:trHeight w:val="315"/>
        </w:trPr>
        <w:tc>
          <w:tcPr>
            <w:tcW w:w="3843" w:type="dxa"/>
            <w:tcBorders>
              <w:top w:val="nil"/>
              <w:left w:val="single" w:sz="4" w:space="0" w:color="auto"/>
              <w:bottom w:val="single" w:sz="4" w:space="0" w:color="auto"/>
              <w:right w:val="single" w:sz="4" w:space="0" w:color="auto"/>
            </w:tcBorders>
            <w:noWrap/>
          </w:tcPr>
          <w:p w:rsidR="00C2265F" w:rsidRPr="007033E4" w:rsidRDefault="00C2265F" w:rsidP="00F401E5">
            <w:pPr>
              <w:spacing w:line="360" w:lineRule="auto"/>
              <w:rPr>
                <w:color w:val="000000"/>
                <w:sz w:val="20"/>
                <w:szCs w:val="20"/>
              </w:rPr>
            </w:pPr>
            <w:r w:rsidRPr="007033E4">
              <w:rPr>
                <w:color w:val="000000"/>
                <w:sz w:val="20"/>
                <w:szCs w:val="20"/>
              </w:rPr>
              <w:t>запасы</w:t>
            </w:r>
          </w:p>
        </w:tc>
        <w:tc>
          <w:tcPr>
            <w:tcW w:w="882" w:type="dxa"/>
            <w:tcBorders>
              <w:top w:val="nil"/>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45829</w:t>
            </w:r>
          </w:p>
        </w:tc>
        <w:tc>
          <w:tcPr>
            <w:tcW w:w="851" w:type="dxa"/>
            <w:tcBorders>
              <w:top w:val="nil"/>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55620</w:t>
            </w:r>
          </w:p>
        </w:tc>
        <w:tc>
          <w:tcPr>
            <w:tcW w:w="992" w:type="dxa"/>
            <w:tcBorders>
              <w:top w:val="nil"/>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58801</w:t>
            </w:r>
          </w:p>
        </w:tc>
        <w:tc>
          <w:tcPr>
            <w:tcW w:w="1284" w:type="dxa"/>
            <w:tcBorders>
              <w:top w:val="nil"/>
              <w:left w:val="nil"/>
              <w:bottom w:val="single" w:sz="4" w:space="0" w:color="auto"/>
              <w:right w:val="single" w:sz="4" w:space="0" w:color="auto"/>
            </w:tcBorders>
            <w:noWrap/>
          </w:tcPr>
          <w:p w:rsidR="00C2265F" w:rsidRPr="007033E4" w:rsidRDefault="00BD78A7" w:rsidP="00F401E5">
            <w:pPr>
              <w:spacing w:line="360" w:lineRule="auto"/>
              <w:rPr>
                <w:color w:val="000000"/>
                <w:sz w:val="20"/>
                <w:szCs w:val="20"/>
              </w:rPr>
            </w:pPr>
            <w:r w:rsidRPr="007033E4">
              <w:rPr>
                <w:color w:val="000000"/>
                <w:sz w:val="20"/>
                <w:szCs w:val="20"/>
              </w:rPr>
              <w:t>12972</w:t>
            </w:r>
          </w:p>
        </w:tc>
        <w:tc>
          <w:tcPr>
            <w:tcW w:w="1409" w:type="dxa"/>
            <w:tcBorders>
              <w:top w:val="nil"/>
              <w:left w:val="nil"/>
              <w:bottom w:val="single" w:sz="4" w:space="0" w:color="auto"/>
              <w:right w:val="single" w:sz="4" w:space="0" w:color="auto"/>
            </w:tcBorders>
            <w:noWrap/>
          </w:tcPr>
          <w:p w:rsidR="00C2265F" w:rsidRPr="007033E4" w:rsidRDefault="00BD78A7" w:rsidP="00F401E5">
            <w:pPr>
              <w:spacing w:line="360" w:lineRule="auto"/>
              <w:rPr>
                <w:color w:val="000000"/>
                <w:sz w:val="20"/>
                <w:szCs w:val="20"/>
              </w:rPr>
            </w:pPr>
            <w:r w:rsidRPr="007033E4">
              <w:rPr>
                <w:color w:val="000000"/>
                <w:sz w:val="20"/>
                <w:szCs w:val="20"/>
              </w:rPr>
              <w:t>28,3</w:t>
            </w:r>
          </w:p>
        </w:tc>
      </w:tr>
      <w:tr w:rsidR="00C2265F" w:rsidRPr="007033E4" w:rsidTr="00F401E5">
        <w:trPr>
          <w:trHeight w:val="305"/>
        </w:trPr>
        <w:tc>
          <w:tcPr>
            <w:tcW w:w="3843" w:type="dxa"/>
            <w:tcBorders>
              <w:top w:val="nil"/>
              <w:left w:val="single" w:sz="4" w:space="0" w:color="auto"/>
              <w:bottom w:val="single" w:sz="4" w:space="0" w:color="auto"/>
              <w:right w:val="single" w:sz="4" w:space="0" w:color="auto"/>
            </w:tcBorders>
          </w:tcPr>
          <w:p w:rsidR="00C2265F" w:rsidRPr="007033E4" w:rsidRDefault="0048165E" w:rsidP="00F401E5">
            <w:pPr>
              <w:spacing w:line="360" w:lineRule="auto"/>
              <w:rPr>
                <w:color w:val="000000"/>
                <w:sz w:val="20"/>
                <w:szCs w:val="20"/>
              </w:rPr>
            </w:pPr>
            <w:r w:rsidRPr="007033E4">
              <w:rPr>
                <w:color w:val="000000"/>
                <w:sz w:val="20"/>
                <w:szCs w:val="20"/>
              </w:rPr>
              <w:t>в т.ч.: сырье, материалы</w:t>
            </w:r>
          </w:p>
        </w:tc>
        <w:tc>
          <w:tcPr>
            <w:tcW w:w="882" w:type="dxa"/>
            <w:tcBorders>
              <w:top w:val="nil"/>
              <w:left w:val="nil"/>
              <w:bottom w:val="single" w:sz="4" w:space="0" w:color="auto"/>
              <w:right w:val="single" w:sz="4" w:space="0" w:color="auto"/>
            </w:tcBorders>
            <w:noWrap/>
          </w:tcPr>
          <w:p w:rsidR="00C2265F" w:rsidRPr="007033E4" w:rsidRDefault="0048165E" w:rsidP="00F401E5">
            <w:pPr>
              <w:spacing w:line="360" w:lineRule="auto"/>
              <w:rPr>
                <w:color w:val="000000"/>
                <w:sz w:val="20"/>
                <w:szCs w:val="20"/>
              </w:rPr>
            </w:pPr>
            <w:r w:rsidRPr="007033E4">
              <w:rPr>
                <w:color w:val="000000"/>
                <w:sz w:val="20"/>
                <w:szCs w:val="20"/>
              </w:rPr>
              <w:t>19738</w:t>
            </w:r>
          </w:p>
        </w:tc>
        <w:tc>
          <w:tcPr>
            <w:tcW w:w="851" w:type="dxa"/>
            <w:tcBorders>
              <w:top w:val="nil"/>
              <w:left w:val="nil"/>
              <w:bottom w:val="single" w:sz="4" w:space="0" w:color="auto"/>
              <w:right w:val="single" w:sz="4" w:space="0" w:color="auto"/>
            </w:tcBorders>
            <w:noWrap/>
          </w:tcPr>
          <w:p w:rsidR="00C2265F" w:rsidRPr="007033E4" w:rsidRDefault="0048165E" w:rsidP="00F401E5">
            <w:pPr>
              <w:spacing w:line="360" w:lineRule="auto"/>
              <w:rPr>
                <w:color w:val="000000"/>
                <w:sz w:val="20"/>
                <w:szCs w:val="20"/>
              </w:rPr>
            </w:pPr>
            <w:r w:rsidRPr="007033E4">
              <w:rPr>
                <w:color w:val="000000"/>
                <w:sz w:val="20"/>
                <w:szCs w:val="20"/>
              </w:rPr>
              <w:t>24153</w:t>
            </w:r>
          </w:p>
        </w:tc>
        <w:tc>
          <w:tcPr>
            <w:tcW w:w="992" w:type="dxa"/>
            <w:tcBorders>
              <w:top w:val="nil"/>
              <w:left w:val="nil"/>
              <w:bottom w:val="single" w:sz="4" w:space="0" w:color="auto"/>
              <w:right w:val="single" w:sz="4" w:space="0" w:color="auto"/>
            </w:tcBorders>
            <w:noWrap/>
          </w:tcPr>
          <w:p w:rsidR="00C2265F" w:rsidRPr="007033E4" w:rsidRDefault="0048165E" w:rsidP="00F401E5">
            <w:pPr>
              <w:spacing w:line="360" w:lineRule="auto"/>
              <w:rPr>
                <w:color w:val="000000"/>
                <w:sz w:val="20"/>
                <w:szCs w:val="20"/>
              </w:rPr>
            </w:pPr>
            <w:r w:rsidRPr="007033E4">
              <w:rPr>
                <w:color w:val="000000"/>
                <w:sz w:val="20"/>
                <w:szCs w:val="20"/>
              </w:rPr>
              <w:t>28743</w:t>
            </w:r>
          </w:p>
        </w:tc>
        <w:tc>
          <w:tcPr>
            <w:tcW w:w="1284" w:type="dxa"/>
            <w:tcBorders>
              <w:top w:val="nil"/>
              <w:left w:val="nil"/>
              <w:bottom w:val="single" w:sz="4" w:space="0" w:color="auto"/>
              <w:right w:val="single" w:sz="4" w:space="0" w:color="auto"/>
            </w:tcBorders>
            <w:noWrap/>
          </w:tcPr>
          <w:p w:rsidR="00C2265F" w:rsidRPr="007033E4" w:rsidRDefault="007B5C78" w:rsidP="00F401E5">
            <w:pPr>
              <w:spacing w:line="360" w:lineRule="auto"/>
              <w:rPr>
                <w:color w:val="000000"/>
                <w:sz w:val="20"/>
                <w:szCs w:val="20"/>
              </w:rPr>
            </w:pPr>
            <w:r w:rsidRPr="007033E4">
              <w:rPr>
                <w:color w:val="000000"/>
                <w:sz w:val="20"/>
                <w:szCs w:val="20"/>
              </w:rPr>
              <w:t>9005</w:t>
            </w:r>
          </w:p>
        </w:tc>
        <w:tc>
          <w:tcPr>
            <w:tcW w:w="1409" w:type="dxa"/>
            <w:tcBorders>
              <w:top w:val="nil"/>
              <w:left w:val="nil"/>
              <w:bottom w:val="single" w:sz="4" w:space="0" w:color="auto"/>
              <w:right w:val="single" w:sz="4" w:space="0" w:color="auto"/>
            </w:tcBorders>
            <w:noWrap/>
          </w:tcPr>
          <w:p w:rsidR="00C2265F" w:rsidRPr="007033E4" w:rsidRDefault="007B5C78" w:rsidP="00F401E5">
            <w:pPr>
              <w:spacing w:line="360" w:lineRule="auto"/>
              <w:rPr>
                <w:color w:val="000000"/>
                <w:sz w:val="20"/>
                <w:szCs w:val="20"/>
              </w:rPr>
            </w:pPr>
            <w:r w:rsidRPr="007033E4">
              <w:rPr>
                <w:color w:val="000000"/>
                <w:sz w:val="20"/>
                <w:szCs w:val="20"/>
              </w:rPr>
              <w:t>45,6</w:t>
            </w:r>
          </w:p>
        </w:tc>
      </w:tr>
      <w:tr w:rsidR="0048165E" w:rsidRPr="007033E4" w:rsidTr="00F401E5">
        <w:trPr>
          <w:trHeight w:val="240"/>
        </w:trPr>
        <w:tc>
          <w:tcPr>
            <w:tcW w:w="3843" w:type="dxa"/>
            <w:tcBorders>
              <w:top w:val="single" w:sz="4" w:space="0" w:color="auto"/>
              <w:left w:val="single" w:sz="4" w:space="0" w:color="auto"/>
              <w:bottom w:val="single" w:sz="4" w:space="0" w:color="auto"/>
              <w:right w:val="single" w:sz="4" w:space="0" w:color="auto"/>
            </w:tcBorders>
          </w:tcPr>
          <w:p w:rsidR="0048165E" w:rsidRPr="007033E4" w:rsidRDefault="0048165E" w:rsidP="00F401E5">
            <w:pPr>
              <w:spacing w:line="360" w:lineRule="auto"/>
              <w:rPr>
                <w:color w:val="000000"/>
                <w:sz w:val="20"/>
                <w:szCs w:val="20"/>
              </w:rPr>
            </w:pPr>
            <w:r w:rsidRPr="007033E4">
              <w:rPr>
                <w:color w:val="000000"/>
                <w:sz w:val="20"/>
                <w:szCs w:val="20"/>
              </w:rPr>
              <w:t>животные на выращивании</w:t>
            </w:r>
          </w:p>
        </w:tc>
        <w:tc>
          <w:tcPr>
            <w:tcW w:w="882" w:type="dxa"/>
            <w:tcBorders>
              <w:top w:val="single" w:sz="4" w:space="0" w:color="auto"/>
              <w:left w:val="nil"/>
              <w:bottom w:val="single" w:sz="4" w:space="0" w:color="auto"/>
              <w:right w:val="single" w:sz="4" w:space="0" w:color="auto"/>
            </w:tcBorders>
            <w:noWrap/>
          </w:tcPr>
          <w:p w:rsidR="0048165E" w:rsidRPr="007033E4" w:rsidRDefault="0048165E" w:rsidP="00F401E5">
            <w:pPr>
              <w:spacing w:line="360" w:lineRule="auto"/>
              <w:rPr>
                <w:color w:val="000000"/>
                <w:sz w:val="20"/>
                <w:szCs w:val="20"/>
              </w:rPr>
            </w:pPr>
            <w:r w:rsidRPr="007033E4">
              <w:rPr>
                <w:color w:val="000000"/>
                <w:sz w:val="20"/>
                <w:szCs w:val="20"/>
              </w:rPr>
              <w:t>24710</w:t>
            </w:r>
          </w:p>
        </w:tc>
        <w:tc>
          <w:tcPr>
            <w:tcW w:w="851" w:type="dxa"/>
            <w:tcBorders>
              <w:top w:val="single" w:sz="4" w:space="0" w:color="auto"/>
              <w:left w:val="nil"/>
              <w:bottom w:val="single" w:sz="4" w:space="0" w:color="auto"/>
              <w:right w:val="single" w:sz="4" w:space="0" w:color="auto"/>
            </w:tcBorders>
            <w:noWrap/>
          </w:tcPr>
          <w:p w:rsidR="0048165E" w:rsidRPr="007033E4" w:rsidRDefault="0048165E" w:rsidP="00F401E5">
            <w:pPr>
              <w:spacing w:line="360" w:lineRule="auto"/>
              <w:rPr>
                <w:color w:val="000000"/>
                <w:sz w:val="20"/>
                <w:szCs w:val="20"/>
              </w:rPr>
            </w:pPr>
            <w:r w:rsidRPr="007033E4">
              <w:rPr>
                <w:color w:val="000000"/>
                <w:sz w:val="20"/>
                <w:szCs w:val="20"/>
              </w:rPr>
              <w:t>30346</w:t>
            </w:r>
          </w:p>
        </w:tc>
        <w:tc>
          <w:tcPr>
            <w:tcW w:w="992" w:type="dxa"/>
            <w:tcBorders>
              <w:top w:val="single" w:sz="4" w:space="0" w:color="auto"/>
              <w:left w:val="nil"/>
              <w:bottom w:val="single" w:sz="4" w:space="0" w:color="auto"/>
              <w:right w:val="single" w:sz="4" w:space="0" w:color="auto"/>
            </w:tcBorders>
            <w:noWrap/>
          </w:tcPr>
          <w:p w:rsidR="0048165E" w:rsidRPr="007033E4" w:rsidRDefault="0048165E" w:rsidP="00F401E5">
            <w:pPr>
              <w:spacing w:line="360" w:lineRule="auto"/>
              <w:rPr>
                <w:color w:val="000000"/>
                <w:sz w:val="20"/>
                <w:szCs w:val="20"/>
              </w:rPr>
            </w:pPr>
            <w:r w:rsidRPr="007033E4">
              <w:rPr>
                <w:color w:val="000000"/>
                <w:sz w:val="20"/>
                <w:szCs w:val="20"/>
              </w:rPr>
              <w:t>28769</w:t>
            </w:r>
          </w:p>
        </w:tc>
        <w:tc>
          <w:tcPr>
            <w:tcW w:w="1284" w:type="dxa"/>
            <w:tcBorders>
              <w:top w:val="single" w:sz="4" w:space="0" w:color="auto"/>
              <w:left w:val="nil"/>
              <w:bottom w:val="single" w:sz="4" w:space="0" w:color="auto"/>
              <w:right w:val="single" w:sz="4" w:space="0" w:color="auto"/>
            </w:tcBorders>
            <w:noWrap/>
          </w:tcPr>
          <w:p w:rsidR="0048165E" w:rsidRPr="007033E4" w:rsidRDefault="007B5C78" w:rsidP="00F401E5">
            <w:pPr>
              <w:spacing w:line="360" w:lineRule="auto"/>
              <w:rPr>
                <w:color w:val="000000"/>
                <w:sz w:val="20"/>
                <w:szCs w:val="20"/>
              </w:rPr>
            </w:pPr>
            <w:r w:rsidRPr="007033E4">
              <w:rPr>
                <w:color w:val="000000"/>
                <w:sz w:val="20"/>
                <w:szCs w:val="20"/>
              </w:rPr>
              <w:t>4059</w:t>
            </w:r>
          </w:p>
        </w:tc>
        <w:tc>
          <w:tcPr>
            <w:tcW w:w="1409" w:type="dxa"/>
            <w:tcBorders>
              <w:top w:val="single" w:sz="4" w:space="0" w:color="auto"/>
              <w:left w:val="nil"/>
              <w:bottom w:val="single" w:sz="4" w:space="0" w:color="auto"/>
              <w:right w:val="single" w:sz="4" w:space="0" w:color="auto"/>
            </w:tcBorders>
            <w:noWrap/>
          </w:tcPr>
          <w:p w:rsidR="0048165E" w:rsidRPr="007033E4" w:rsidRDefault="007B5C78" w:rsidP="00F401E5">
            <w:pPr>
              <w:spacing w:line="360" w:lineRule="auto"/>
              <w:rPr>
                <w:color w:val="000000"/>
                <w:sz w:val="20"/>
                <w:szCs w:val="20"/>
              </w:rPr>
            </w:pPr>
            <w:r w:rsidRPr="007033E4">
              <w:rPr>
                <w:color w:val="000000"/>
                <w:sz w:val="20"/>
                <w:szCs w:val="20"/>
              </w:rPr>
              <w:t>16,4</w:t>
            </w:r>
          </w:p>
        </w:tc>
      </w:tr>
      <w:tr w:rsidR="0048165E" w:rsidRPr="007033E4" w:rsidTr="00F401E5">
        <w:trPr>
          <w:trHeight w:val="302"/>
        </w:trPr>
        <w:tc>
          <w:tcPr>
            <w:tcW w:w="3843" w:type="dxa"/>
            <w:tcBorders>
              <w:top w:val="nil"/>
              <w:left w:val="single" w:sz="4" w:space="0" w:color="auto"/>
              <w:bottom w:val="single" w:sz="4" w:space="0" w:color="auto"/>
              <w:right w:val="single" w:sz="4" w:space="0" w:color="auto"/>
            </w:tcBorders>
          </w:tcPr>
          <w:p w:rsidR="0048165E" w:rsidRPr="007033E4" w:rsidRDefault="0048165E" w:rsidP="00F401E5">
            <w:pPr>
              <w:spacing w:line="360" w:lineRule="auto"/>
              <w:rPr>
                <w:color w:val="000000"/>
                <w:sz w:val="20"/>
                <w:szCs w:val="20"/>
              </w:rPr>
            </w:pPr>
            <w:r w:rsidRPr="007033E4">
              <w:rPr>
                <w:color w:val="000000"/>
                <w:sz w:val="20"/>
                <w:szCs w:val="20"/>
              </w:rPr>
              <w:t>затраты в незавершонном производстве</w:t>
            </w:r>
          </w:p>
        </w:tc>
        <w:tc>
          <w:tcPr>
            <w:tcW w:w="882" w:type="dxa"/>
            <w:tcBorders>
              <w:top w:val="nil"/>
              <w:left w:val="nil"/>
              <w:bottom w:val="single" w:sz="4" w:space="0" w:color="auto"/>
              <w:right w:val="single" w:sz="4" w:space="0" w:color="auto"/>
            </w:tcBorders>
            <w:noWrap/>
          </w:tcPr>
          <w:p w:rsidR="0048165E" w:rsidRPr="007033E4" w:rsidRDefault="0048165E" w:rsidP="00F401E5">
            <w:pPr>
              <w:spacing w:line="360" w:lineRule="auto"/>
              <w:rPr>
                <w:color w:val="000000"/>
                <w:sz w:val="20"/>
                <w:szCs w:val="20"/>
              </w:rPr>
            </w:pPr>
            <w:r w:rsidRPr="007033E4">
              <w:rPr>
                <w:color w:val="000000"/>
                <w:sz w:val="20"/>
                <w:szCs w:val="20"/>
              </w:rPr>
              <w:t>1341</w:t>
            </w:r>
          </w:p>
        </w:tc>
        <w:tc>
          <w:tcPr>
            <w:tcW w:w="851" w:type="dxa"/>
            <w:tcBorders>
              <w:top w:val="nil"/>
              <w:left w:val="nil"/>
              <w:bottom w:val="single" w:sz="4" w:space="0" w:color="auto"/>
              <w:right w:val="single" w:sz="4" w:space="0" w:color="auto"/>
            </w:tcBorders>
            <w:noWrap/>
          </w:tcPr>
          <w:p w:rsidR="0048165E" w:rsidRPr="007033E4" w:rsidRDefault="0048165E" w:rsidP="00F401E5">
            <w:pPr>
              <w:spacing w:line="360" w:lineRule="auto"/>
              <w:rPr>
                <w:color w:val="000000"/>
                <w:sz w:val="20"/>
                <w:szCs w:val="20"/>
              </w:rPr>
            </w:pPr>
            <w:r w:rsidRPr="007033E4">
              <w:rPr>
                <w:color w:val="000000"/>
                <w:sz w:val="20"/>
                <w:szCs w:val="20"/>
              </w:rPr>
              <w:t>1037</w:t>
            </w:r>
          </w:p>
        </w:tc>
        <w:tc>
          <w:tcPr>
            <w:tcW w:w="992" w:type="dxa"/>
            <w:tcBorders>
              <w:top w:val="nil"/>
              <w:left w:val="nil"/>
              <w:bottom w:val="single" w:sz="4" w:space="0" w:color="auto"/>
              <w:right w:val="single" w:sz="4" w:space="0" w:color="auto"/>
            </w:tcBorders>
            <w:noWrap/>
          </w:tcPr>
          <w:p w:rsidR="0048165E" w:rsidRPr="007033E4" w:rsidRDefault="0048165E" w:rsidP="00F401E5">
            <w:pPr>
              <w:spacing w:line="360" w:lineRule="auto"/>
              <w:rPr>
                <w:color w:val="000000"/>
                <w:sz w:val="20"/>
                <w:szCs w:val="20"/>
              </w:rPr>
            </w:pPr>
            <w:r w:rsidRPr="007033E4">
              <w:rPr>
                <w:color w:val="000000"/>
                <w:sz w:val="20"/>
                <w:szCs w:val="20"/>
              </w:rPr>
              <w:t>1198</w:t>
            </w:r>
          </w:p>
        </w:tc>
        <w:tc>
          <w:tcPr>
            <w:tcW w:w="1284" w:type="dxa"/>
            <w:tcBorders>
              <w:top w:val="nil"/>
              <w:left w:val="nil"/>
              <w:bottom w:val="single" w:sz="4" w:space="0" w:color="auto"/>
              <w:right w:val="single" w:sz="4" w:space="0" w:color="auto"/>
            </w:tcBorders>
            <w:noWrap/>
          </w:tcPr>
          <w:p w:rsidR="0048165E" w:rsidRPr="007033E4" w:rsidRDefault="007B5C78" w:rsidP="00F401E5">
            <w:pPr>
              <w:spacing w:line="360" w:lineRule="auto"/>
              <w:rPr>
                <w:color w:val="000000"/>
                <w:sz w:val="20"/>
                <w:szCs w:val="20"/>
              </w:rPr>
            </w:pPr>
            <w:r w:rsidRPr="007033E4">
              <w:rPr>
                <w:color w:val="000000"/>
                <w:sz w:val="20"/>
                <w:szCs w:val="20"/>
              </w:rPr>
              <w:t>-143</w:t>
            </w:r>
          </w:p>
        </w:tc>
        <w:tc>
          <w:tcPr>
            <w:tcW w:w="1409" w:type="dxa"/>
            <w:tcBorders>
              <w:top w:val="nil"/>
              <w:left w:val="nil"/>
              <w:bottom w:val="single" w:sz="4" w:space="0" w:color="auto"/>
              <w:right w:val="single" w:sz="4" w:space="0" w:color="auto"/>
            </w:tcBorders>
            <w:noWrap/>
          </w:tcPr>
          <w:p w:rsidR="0048165E" w:rsidRPr="007033E4" w:rsidRDefault="007B5C78" w:rsidP="00F401E5">
            <w:pPr>
              <w:spacing w:line="360" w:lineRule="auto"/>
              <w:rPr>
                <w:color w:val="000000"/>
                <w:sz w:val="20"/>
                <w:szCs w:val="20"/>
              </w:rPr>
            </w:pPr>
            <w:r w:rsidRPr="007033E4">
              <w:rPr>
                <w:color w:val="000000"/>
                <w:sz w:val="20"/>
                <w:szCs w:val="20"/>
              </w:rPr>
              <w:t>-10,7</w:t>
            </w:r>
          </w:p>
        </w:tc>
      </w:tr>
      <w:tr w:rsidR="0048165E" w:rsidRPr="007033E4" w:rsidTr="00F401E5">
        <w:trPr>
          <w:trHeight w:val="630"/>
        </w:trPr>
        <w:tc>
          <w:tcPr>
            <w:tcW w:w="3843" w:type="dxa"/>
            <w:tcBorders>
              <w:top w:val="single" w:sz="4" w:space="0" w:color="auto"/>
              <w:left w:val="single" w:sz="4" w:space="0" w:color="auto"/>
              <w:bottom w:val="single" w:sz="4" w:space="0" w:color="auto"/>
              <w:right w:val="single" w:sz="4" w:space="0" w:color="auto"/>
            </w:tcBorders>
          </w:tcPr>
          <w:p w:rsidR="0048165E" w:rsidRPr="007033E4" w:rsidRDefault="0048165E" w:rsidP="00F401E5">
            <w:pPr>
              <w:spacing w:line="360" w:lineRule="auto"/>
              <w:rPr>
                <w:color w:val="000000"/>
                <w:sz w:val="20"/>
                <w:szCs w:val="20"/>
              </w:rPr>
            </w:pPr>
            <w:r w:rsidRPr="007033E4">
              <w:rPr>
                <w:color w:val="000000"/>
                <w:sz w:val="20"/>
                <w:szCs w:val="20"/>
              </w:rPr>
              <w:t>готовая продукция и товары для перепродажи</w:t>
            </w:r>
          </w:p>
        </w:tc>
        <w:tc>
          <w:tcPr>
            <w:tcW w:w="882" w:type="dxa"/>
            <w:tcBorders>
              <w:top w:val="single" w:sz="4" w:space="0" w:color="auto"/>
              <w:left w:val="nil"/>
              <w:bottom w:val="single" w:sz="4" w:space="0" w:color="auto"/>
              <w:right w:val="single" w:sz="4" w:space="0" w:color="auto"/>
            </w:tcBorders>
            <w:noWrap/>
          </w:tcPr>
          <w:p w:rsidR="0048165E" w:rsidRPr="007033E4" w:rsidRDefault="0048165E" w:rsidP="00F401E5">
            <w:pPr>
              <w:spacing w:line="360" w:lineRule="auto"/>
              <w:rPr>
                <w:color w:val="000000"/>
                <w:sz w:val="20"/>
                <w:szCs w:val="20"/>
              </w:rPr>
            </w:pPr>
            <w:r w:rsidRPr="007033E4">
              <w:rPr>
                <w:color w:val="000000"/>
                <w:sz w:val="20"/>
                <w:szCs w:val="20"/>
              </w:rPr>
              <w:t>40</w:t>
            </w:r>
          </w:p>
        </w:tc>
        <w:tc>
          <w:tcPr>
            <w:tcW w:w="851" w:type="dxa"/>
            <w:tcBorders>
              <w:top w:val="single" w:sz="4" w:space="0" w:color="auto"/>
              <w:left w:val="nil"/>
              <w:bottom w:val="single" w:sz="4" w:space="0" w:color="auto"/>
              <w:right w:val="single" w:sz="4" w:space="0" w:color="auto"/>
            </w:tcBorders>
            <w:noWrap/>
          </w:tcPr>
          <w:p w:rsidR="0048165E" w:rsidRPr="007033E4" w:rsidRDefault="0048165E" w:rsidP="00F401E5">
            <w:pPr>
              <w:spacing w:line="360" w:lineRule="auto"/>
              <w:rPr>
                <w:color w:val="000000"/>
                <w:sz w:val="20"/>
                <w:szCs w:val="20"/>
              </w:rPr>
            </w:pPr>
            <w:r w:rsidRPr="007033E4">
              <w:rPr>
                <w:color w:val="000000"/>
                <w:sz w:val="20"/>
                <w:szCs w:val="20"/>
              </w:rPr>
              <w:t>84</w:t>
            </w:r>
          </w:p>
        </w:tc>
        <w:tc>
          <w:tcPr>
            <w:tcW w:w="992" w:type="dxa"/>
            <w:tcBorders>
              <w:top w:val="single" w:sz="4" w:space="0" w:color="auto"/>
              <w:left w:val="nil"/>
              <w:bottom w:val="single" w:sz="4" w:space="0" w:color="auto"/>
              <w:right w:val="single" w:sz="4" w:space="0" w:color="auto"/>
            </w:tcBorders>
            <w:noWrap/>
          </w:tcPr>
          <w:p w:rsidR="0048165E" w:rsidRPr="007033E4" w:rsidRDefault="0048165E" w:rsidP="00F401E5">
            <w:pPr>
              <w:spacing w:line="360" w:lineRule="auto"/>
              <w:rPr>
                <w:color w:val="000000"/>
                <w:sz w:val="20"/>
                <w:szCs w:val="20"/>
              </w:rPr>
            </w:pPr>
            <w:r w:rsidRPr="007033E4">
              <w:rPr>
                <w:color w:val="000000"/>
                <w:sz w:val="20"/>
                <w:szCs w:val="20"/>
              </w:rPr>
              <w:t>91</w:t>
            </w:r>
          </w:p>
        </w:tc>
        <w:tc>
          <w:tcPr>
            <w:tcW w:w="1284" w:type="dxa"/>
            <w:tcBorders>
              <w:top w:val="single" w:sz="4" w:space="0" w:color="auto"/>
              <w:left w:val="nil"/>
              <w:bottom w:val="single" w:sz="4" w:space="0" w:color="auto"/>
              <w:right w:val="single" w:sz="4" w:space="0" w:color="auto"/>
            </w:tcBorders>
            <w:noWrap/>
          </w:tcPr>
          <w:p w:rsidR="0048165E" w:rsidRPr="007033E4" w:rsidRDefault="007B5C78" w:rsidP="00F401E5">
            <w:pPr>
              <w:spacing w:line="360" w:lineRule="auto"/>
              <w:rPr>
                <w:color w:val="000000"/>
                <w:sz w:val="20"/>
                <w:szCs w:val="20"/>
              </w:rPr>
            </w:pPr>
            <w:r w:rsidRPr="007033E4">
              <w:rPr>
                <w:color w:val="000000"/>
                <w:sz w:val="20"/>
                <w:szCs w:val="20"/>
              </w:rPr>
              <w:t>51</w:t>
            </w:r>
          </w:p>
        </w:tc>
        <w:tc>
          <w:tcPr>
            <w:tcW w:w="1409" w:type="dxa"/>
            <w:tcBorders>
              <w:top w:val="single" w:sz="4" w:space="0" w:color="auto"/>
              <w:left w:val="nil"/>
              <w:bottom w:val="single" w:sz="4" w:space="0" w:color="auto"/>
              <w:right w:val="single" w:sz="4" w:space="0" w:color="auto"/>
            </w:tcBorders>
            <w:noWrap/>
          </w:tcPr>
          <w:p w:rsidR="0048165E" w:rsidRPr="007033E4" w:rsidRDefault="007B5C78" w:rsidP="00F401E5">
            <w:pPr>
              <w:spacing w:line="360" w:lineRule="auto"/>
              <w:rPr>
                <w:color w:val="000000"/>
                <w:sz w:val="20"/>
                <w:szCs w:val="20"/>
              </w:rPr>
            </w:pPr>
            <w:r w:rsidRPr="007033E4">
              <w:rPr>
                <w:color w:val="000000"/>
                <w:sz w:val="20"/>
                <w:szCs w:val="20"/>
              </w:rPr>
              <w:t>127,5</w:t>
            </w:r>
          </w:p>
        </w:tc>
      </w:tr>
      <w:tr w:rsidR="00C2265F" w:rsidRPr="007033E4" w:rsidTr="00F401E5">
        <w:trPr>
          <w:trHeight w:val="955"/>
        </w:trPr>
        <w:tc>
          <w:tcPr>
            <w:tcW w:w="3843" w:type="dxa"/>
            <w:tcBorders>
              <w:top w:val="nil"/>
              <w:left w:val="single" w:sz="4" w:space="0" w:color="auto"/>
              <w:bottom w:val="single" w:sz="4" w:space="0" w:color="auto"/>
              <w:right w:val="single" w:sz="4" w:space="0" w:color="auto"/>
            </w:tcBorders>
          </w:tcPr>
          <w:p w:rsidR="00C2265F" w:rsidRPr="007033E4" w:rsidRDefault="00C2265F" w:rsidP="00F401E5">
            <w:pPr>
              <w:spacing w:line="360" w:lineRule="auto"/>
              <w:rPr>
                <w:color w:val="000000"/>
                <w:sz w:val="20"/>
                <w:szCs w:val="20"/>
              </w:rPr>
            </w:pPr>
            <w:r w:rsidRPr="007033E4">
              <w:rPr>
                <w:color w:val="000000"/>
                <w:sz w:val="20"/>
                <w:szCs w:val="20"/>
              </w:rPr>
              <w:t>Дебиторская задолженность (платежи по которой ожидаются в течение 12 месяцев после отчетной даты)</w:t>
            </w:r>
          </w:p>
        </w:tc>
        <w:tc>
          <w:tcPr>
            <w:tcW w:w="882" w:type="dxa"/>
            <w:tcBorders>
              <w:top w:val="nil"/>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1897</w:t>
            </w:r>
          </w:p>
        </w:tc>
        <w:tc>
          <w:tcPr>
            <w:tcW w:w="851" w:type="dxa"/>
            <w:tcBorders>
              <w:top w:val="nil"/>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2771</w:t>
            </w:r>
          </w:p>
        </w:tc>
        <w:tc>
          <w:tcPr>
            <w:tcW w:w="992" w:type="dxa"/>
            <w:tcBorders>
              <w:top w:val="nil"/>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2116</w:t>
            </w:r>
          </w:p>
        </w:tc>
        <w:tc>
          <w:tcPr>
            <w:tcW w:w="1284" w:type="dxa"/>
            <w:tcBorders>
              <w:top w:val="nil"/>
              <w:left w:val="nil"/>
              <w:bottom w:val="single" w:sz="4" w:space="0" w:color="auto"/>
              <w:right w:val="single" w:sz="4" w:space="0" w:color="auto"/>
            </w:tcBorders>
            <w:noWrap/>
          </w:tcPr>
          <w:p w:rsidR="00C2265F" w:rsidRPr="007033E4" w:rsidRDefault="00BD78A7" w:rsidP="00F401E5">
            <w:pPr>
              <w:spacing w:line="360" w:lineRule="auto"/>
              <w:rPr>
                <w:color w:val="000000"/>
                <w:sz w:val="20"/>
                <w:szCs w:val="20"/>
              </w:rPr>
            </w:pPr>
            <w:r w:rsidRPr="007033E4">
              <w:rPr>
                <w:color w:val="000000"/>
                <w:sz w:val="20"/>
                <w:szCs w:val="20"/>
              </w:rPr>
              <w:t>219</w:t>
            </w:r>
          </w:p>
        </w:tc>
        <w:tc>
          <w:tcPr>
            <w:tcW w:w="1409" w:type="dxa"/>
            <w:tcBorders>
              <w:top w:val="nil"/>
              <w:left w:val="nil"/>
              <w:bottom w:val="single" w:sz="4" w:space="0" w:color="auto"/>
              <w:right w:val="single" w:sz="4" w:space="0" w:color="auto"/>
            </w:tcBorders>
            <w:noWrap/>
          </w:tcPr>
          <w:p w:rsidR="00C2265F" w:rsidRPr="007033E4" w:rsidRDefault="00BD78A7" w:rsidP="00F401E5">
            <w:pPr>
              <w:spacing w:line="360" w:lineRule="auto"/>
              <w:rPr>
                <w:color w:val="000000"/>
                <w:sz w:val="20"/>
                <w:szCs w:val="20"/>
              </w:rPr>
            </w:pPr>
            <w:r w:rsidRPr="007033E4">
              <w:rPr>
                <w:color w:val="000000"/>
                <w:sz w:val="20"/>
                <w:szCs w:val="20"/>
              </w:rPr>
              <w:t>11,5</w:t>
            </w:r>
          </w:p>
        </w:tc>
      </w:tr>
      <w:tr w:rsidR="00C2265F" w:rsidRPr="007033E4" w:rsidTr="00F401E5">
        <w:trPr>
          <w:trHeight w:val="315"/>
        </w:trPr>
        <w:tc>
          <w:tcPr>
            <w:tcW w:w="3843" w:type="dxa"/>
            <w:tcBorders>
              <w:top w:val="nil"/>
              <w:left w:val="single" w:sz="4" w:space="0" w:color="auto"/>
              <w:bottom w:val="single" w:sz="4" w:space="0" w:color="auto"/>
              <w:right w:val="single" w:sz="4" w:space="0" w:color="auto"/>
            </w:tcBorders>
            <w:noWrap/>
          </w:tcPr>
          <w:p w:rsidR="00C2265F" w:rsidRPr="007033E4" w:rsidRDefault="00C2265F" w:rsidP="00F401E5">
            <w:pPr>
              <w:spacing w:line="360" w:lineRule="auto"/>
              <w:rPr>
                <w:color w:val="000000"/>
                <w:sz w:val="20"/>
                <w:szCs w:val="20"/>
              </w:rPr>
            </w:pPr>
            <w:r w:rsidRPr="007033E4">
              <w:rPr>
                <w:color w:val="000000"/>
                <w:sz w:val="20"/>
                <w:szCs w:val="20"/>
              </w:rPr>
              <w:t xml:space="preserve">в том числе покупатели и заказчики </w:t>
            </w:r>
          </w:p>
        </w:tc>
        <w:tc>
          <w:tcPr>
            <w:tcW w:w="882" w:type="dxa"/>
            <w:tcBorders>
              <w:top w:val="nil"/>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823</w:t>
            </w:r>
          </w:p>
        </w:tc>
        <w:tc>
          <w:tcPr>
            <w:tcW w:w="851" w:type="dxa"/>
            <w:tcBorders>
              <w:top w:val="nil"/>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358</w:t>
            </w:r>
          </w:p>
        </w:tc>
        <w:tc>
          <w:tcPr>
            <w:tcW w:w="992" w:type="dxa"/>
            <w:tcBorders>
              <w:top w:val="nil"/>
              <w:left w:val="nil"/>
              <w:bottom w:val="single" w:sz="4" w:space="0" w:color="auto"/>
              <w:right w:val="single" w:sz="4" w:space="0" w:color="auto"/>
            </w:tcBorders>
            <w:noWrap/>
          </w:tcPr>
          <w:p w:rsidR="00C2265F" w:rsidRPr="007033E4" w:rsidRDefault="00B84233" w:rsidP="00F401E5">
            <w:pPr>
              <w:spacing w:line="360" w:lineRule="auto"/>
              <w:rPr>
                <w:color w:val="000000"/>
                <w:sz w:val="20"/>
                <w:szCs w:val="20"/>
              </w:rPr>
            </w:pPr>
            <w:r w:rsidRPr="007033E4">
              <w:rPr>
                <w:color w:val="000000"/>
                <w:sz w:val="20"/>
                <w:szCs w:val="20"/>
              </w:rPr>
              <w:t>862</w:t>
            </w:r>
          </w:p>
        </w:tc>
        <w:tc>
          <w:tcPr>
            <w:tcW w:w="1284" w:type="dxa"/>
            <w:tcBorders>
              <w:top w:val="nil"/>
              <w:left w:val="nil"/>
              <w:bottom w:val="single" w:sz="4" w:space="0" w:color="auto"/>
              <w:right w:val="single" w:sz="4" w:space="0" w:color="auto"/>
            </w:tcBorders>
            <w:noWrap/>
          </w:tcPr>
          <w:p w:rsidR="00C2265F" w:rsidRPr="007033E4" w:rsidRDefault="00BD78A7" w:rsidP="00F401E5">
            <w:pPr>
              <w:spacing w:line="360" w:lineRule="auto"/>
              <w:rPr>
                <w:color w:val="000000"/>
                <w:sz w:val="20"/>
                <w:szCs w:val="20"/>
              </w:rPr>
            </w:pPr>
            <w:r w:rsidRPr="007033E4">
              <w:rPr>
                <w:color w:val="000000"/>
                <w:sz w:val="20"/>
                <w:szCs w:val="20"/>
              </w:rPr>
              <w:t>39</w:t>
            </w:r>
          </w:p>
        </w:tc>
        <w:tc>
          <w:tcPr>
            <w:tcW w:w="1409" w:type="dxa"/>
            <w:tcBorders>
              <w:top w:val="nil"/>
              <w:left w:val="nil"/>
              <w:bottom w:val="single" w:sz="4" w:space="0" w:color="auto"/>
              <w:right w:val="single" w:sz="4" w:space="0" w:color="auto"/>
            </w:tcBorders>
            <w:noWrap/>
          </w:tcPr>
          <w:p w:rsidR="00C2265F" w:rsidRPr="007033E4" w:rsidRDefault="00BD78A7" w:rsidP="00F401E5">
            <w:pPr>
              <w:spacing w:line="360" w:lineRule="auto"/>
              <w:rPr>
                <w:color w:val="000000"/>
                <w:sz w:val="20"/>
                <w:szCs w:val="20"/>
              </w:rPr>
            </w:pPr>
            <w:r w:rsidRPr="007033E4">
              <w:rPr>
                <w:color w:val="000000"/>
                <w:sz w:val="20"/>
                <w:szCs w:val="20"/>
              </w:rPr>
              <w:t>4,7</w:t>
            </w:r>
          </w:p>
        </w:tc>
      </w:tr>
      <w:tr w:rsidR="00B84233" w:rsidRPr="007033E4" w:rsidTr="00F401E5">
        <w:trPr>
          <w:trHeight w:val="315"/>
        </w:trPr>
        <w:tc>
          <w:tcPr>
            <w:tcW w:w="3843" w:type="dxa"/>
            <w:tcBorders>
              <w:top w:val="nil"/>
              <w:left w:val="single" w:sz="4" w:space="0" w:color="auto"/>
              <w:bottom w:val="single" w:sz="4" w:space="0" w:color="auto"/>
              <w:right w:val="single" w:sz="4" w:space="0" w:color="auto"/>
            </w:tcBorders>
            <w:noWrap/>
          </w:tcPr>
          <w:p w:rsidR="00B84233" w:rsidRPr="007033E4" w:rsidRDefault="00B84233" w:rsidP="00F401E5">
            <w:pPr>
              <w:spacing w:line="360" w:lineRule="auto"/>
              <w:rPr>
                <w:color w:val="000000"/>
                <w:sz w:val="20"/>
                <w:szCs w:val="20"/>
              </w:rPr>
            </w:pPr>
            <w:r w:rsidRPr="007033E4">
              <w:rPr>
                <w:color w:val="000000"/>
                <w:sz w:val="20"/>
                <w:szCs w:val="20"/>
              </w:rPr>
              <w:t>Денежные средства</w:t>
            </w:r>
            <w:r w:rsidR="0009529F" w:rsidRPr="007033E4">
              <w:rPr>
                <w:color w:val="000000"/>
                <w:sz w:val="20"/>
                <w:szCs w:val="20"/>
              </w:rPr>
              <w:t xml:space="preserve"> </w:t>
            </w:r>
          </w:p>
        </w:tc>
        <w:tc>
          <w:tcPr>
            <w:tcW w:w="882" w:type="dxa"/>
            <w:tcBorders>
              <w:top w:val="nil"/>
              <w:left w:val="nil"/>
              <w:bottom w:val="single" w:sz="4" w:space="0" w:color="auto"/>
              <w:right w:val="single" w:sz="4" w:space="0" w:color="auto"/>
            </w:tcBorders>
            <w:noWrap/>
          </w:tcPr>
          <w:p w:rsidR="00B84233" w:rsidRPr="007033E4" w:rsidRDefault="00B84233" w:rsidP="00F401E5">
            <w:pPr>
              <w:spacing w:line="360" w:lineRule="auto"/>
              <w:rPr>
                <w:color w:val="000000"/>
                <w:sz w:val="20"/>
                <w:szCs w:val="20"/>
              </w:rPr>
            </w:pPr>
            <w:r w:rsidRPr="007033E4">
              <w:rPr>
                <w:color w:val="000000"/>
                <w:sz w:val="20"/>
                <w:szCs w:val="20"/>
              </w:rPr>
              <w:t>966</w:t>
            </w:r>
          </w:p>
        </w:tc>
        <w:tc>
          <w:tcPr>
            <w:tcW w:w="851" w:type="dxa"/>
            <w:tcBorders>
              <w:top w:val="nil"/>
              <w:left w:val="nil"/>
              <w:bottom w:val="single" w:sz="4" w:space="0" w:color="auto"/>
              <w:right w:val="single" w:sz="4" w:space="0" w:color="auto"/>
            </w:tcBorders>
            <w:noWrap/>
          </w:tcPr>
          <w:p w:rsidR="00B84233" w:rsidRPr="007033E4" w:rsidRDefault="00B84233" w:rsidP="00F401E5">
            <w:pPr>
              <w:spacing w:line="360" w:lineRule="auto"/>
              <w:rPr>
                <w:color w:val="000000"/>
                <w:sz w:val="20"/>
                <w:szCs w:val="20"/>
              </w:rPr>
            </w:pPr>
            <w:r w:rsidRPr="007033E4">
              <w:rPr>
                <w:color w:val="000000"/>
                <w:sz w:val="20"/>
                <w:szCs w:val="20"/>
              </w:rPr>
              <w:t>704</w:t>
            </w:r>
          </w:p>
        </w:tc>
        <w:tc>
          <w:tcPr>
            <w:tcW w:w="992" w:type="dxa"/>
            <w:tcBorders>
              <w:top w:val="nil"/>
              <w:left w:val="nil"/>
              <w:bottom w:val="single" w:sz="4" w:space="0" w:color="auto"/>
              <w:right w:val="single" w:sz="4" w:space="0" w:color="auto"/>
            </w:tcBorders>
            <w:noWrap/>
          </w:tcPr>
          <w:p w:rsidR="00B84233" w:rsidRPr="007033E4" w:rsidRDefault="00B84233" w:rsidP="00F401E5">
            <w:pPr>
              <w:spacing w:line="360" w:lineRule="auto"/>
              <w:rPr>
                <w:color w:val="000000"/>
                <w:sz w:val="20"/>
                <w:szCs w:val="20"/>
              </w:rPr>
            </w:pPr>
            <w:r w:rsidRPr="007033E4">
              <w:rPr>
                <w:color w:val="000000"/>
                <w:sz w:val="20"/>
                <w:szCs w:val="20"/>
              </w:rPr>
              <w:t>532</w:t>
            </w:r>
          </w:p>
        </w:tc>
        <w:tc>
          <w:tcPr>
            <w:tcW w:w="1284" w:type="dxa"/>
            <w:tcBorders>
              <w:top w:val="nil"/>
              <w:left w:val="nil"/>
              <w:bottom w:val="single" w:sz="4" w:space="0" w:color="auto"/>
              <w:right w:val="single" w:sz="4" w:space="0" w:color="auto"/>
            </w:tcBorders>
            <w:noWrap/>
          </w:tcPr>
          <w:p w:rsidR="00B84233" w:rsidRPr="007033E4" w:rsidRDefault="00BD78A7" w:rsidP="00F401E5">
            <w:pPr>
              <w:spacing w:line="360" w:lineRule="auto"/>
              <w:rPr>
                <w:color w:val="000000"/>
                <w:sz w:val="20"/>
                <w:szCs w:val="20"/>
              </w:rPr>
            </w:pPr>
            <w:r w:rsidRPr="007033E4">
              <w:rPr>
                <w:color w:val="000000"/>
                <w:sz w:val="20"/>
                <w:szCs w:val="20"/>
              </w:rPr>
              <w:t>-434</w:t>
            </w:r>
          </w:p>
        </w:tc>
        <w:tc>
          <w:tcPr>
            <w:tcW w:w="1409" w:type="dxa"/>
            <w:tcBorders>
              <w:top w:val="nil"/>
              <w:left w:val="nil"/>
              <w:bottom w:val="single" w:sz="4" w:space="0" w:color="auto"/>
              <w:right w:val="single" w:sz="4" w:space="0" w:color="auto"/>
            </w:tcBorders>
            <w:noWrap/>
          </w:tcPr>
          <w:p w:rsidR="00B84233" w:rsidRPr="007033E4" w:rsidRDefault="00BD78A7" w:rsidP="00F401E5">
            <w:pPr>
              <w:spacing w:line="360" w:lineRule="auto"/>
              <w:rPr>
                <w:color w:val="000000"/>
                <w:sz w:val="20"/>
                <w:szCs w:val="20"/>
              </w:rPr>
            </w:pPr>
            <w:r w:rsidRPr="007033E4">
              <w:rPr>
                <w:color w:val="000000"/>
                <w:sz w:val="20"/>
                <w:szCs w:val="20"/>
              </w:rPr>
              <w:t>-45</w:t>
            </w:r>
          </w:p>
        </w:tc>
      </w:tr>
      <w:tr w:rsidR="00B84233" w:rsidRPr="007033E4" w:rsidTr="00F401E5">
        <w:trPr>
          <w:trHeight w:val="315"/>
        </w:trPr>
        <w:tc>
          <w:tcPr>
            <w:tcW w:w="3843" w:type="dxa"/>
            <w:tcBorders>
              <w:top w:val="nil"/>
              <w:left w:val="single" w:sz="4" w:space="0" w:color="auto"/>
              <w:bottom w:val="single" w:sz="4" w:space="0" w:color="auto"/>
              <w:right w:val="single" w:sz="4" w:space="0" w:color="auto"/>
            </w:tcBorders>
            <w:noWrap/>
          </w:tcPr>
          <w:p w:rsidR="00B84233" w:rsidRPr="007033E4" w:rsidRDefault="00B84233" w:rsidP="00F401E5">
            <w:pPr>
              <w:spacing w:line="360" w:lineRule="auto"/>
              <w:rPr>
                <w:color w:val="000000"/>
                <w:sz w:val="20"/>
                <w:szCs w:val="20"/>
              </w:rPr>
            </w:pPr>
            <w:r w:rsidRPr="007033E4">
              <w:rPr>
                <w:color w:val="000000"/>
                <w:sz w:val="20"/>
                <w:szCs w:val="20"/>
              </w:rPr>
              <w:t>Прочие оборотные активы</w:t>
            </w:r>
          </w:p>
        </w:tc>
        <w:tc>
          <w:tcPr>
            <w:tcW w:w="882" w:type="dxa"/>
            <w:tcBorders>
              <w:top w:val="nil"/>
              <w:left w:val="nil"/>
              <w:bottom w:val="single" w:sz="4" w:space="0" w:color="auto"/>
              <w:right w:val="single" w:sz="4" w:space="0" w:color="auto"/>
            </w:tcBorders>
            <w:noWrap/>
          </w:tcPr>
          <w:p w:rsidR="00B84233" w:rsidRPr="007033E4" w:rsidRDefault="00B84233" w:rsidP="00F401E5">
            <w:pPr>
              <w:spacing w:line="360" w:lineRule="auto"/>
              <w:rPr>
                <w:color w:val="000000"/>
                <w:sz w:val="20"/>
                <w:szCs w:val="20"/>
              </w:rPr>
            </w:pPr>
            <w:r w:rsidRPr="007033E4">
              <w:rPr>
                <w:color w:val="000000"/>
                <w:sz w:val="20"/>
                <w:szCs w:val="20"/>
              </w:rPr>
              <w:t>123</w:t>
            </w:r>
          </w:p>
        </w:tc>
        <w:tc>
          <w:tcPr>
            <w:tcW w:w="851" w:type="dxa"/>
            <w:tcBorders>
              <w:top w:val="nil"/>
              <w:left w:val="nil"/>
              <w:bottom w:val="single" w:sz="4" w:space="0" w:color="auto"/>
              <w:right w:val="single" w:sz="4" w:space="0" w:color="auto"/>
            </w:tcBorders>
            <w:noWrap/>
          </w:tcPr>
          <w:p w:rsidR="00B84233" w:rsidRPr="007033E4" w:rsidRDefault="00B84233" w:rsidP="00F401E5">
            <w:pPr>
              <w:spacing w:line="360" w:lineRule="auto"/>
              <w:rPr>
                <w:color w:val="000000"/>
                <w:sz w:val="20"/>
                <w:szCs w:val="20"/>
              </w:rPr>
            </w:pPr>
            <w:r w:rsidRPr="007033E4">
              <w:rPr>
                <w:color w:val="000000"/>
                <w:sz w:val="20"/>
                <w:szCs w:val="20"/>
              </w:rPr>
              <w:t>32</w:t>
            </w:r>
          </w:p>
        </w:tc>
        <w:tc>
          <w:tcPr>
            <w:tcW w:w="992" w:type="dxa"/>
            <w:tcBorders>
              <w:top w:val="nil"/>
              <w:left w:val="nil"/>
              <w:bottom w:val="single" w:sz="4" w:space="0" w:color="auto"/>
              <w:right w:val="single" w:sz="4" w:space="0" w:color="auto"/>
            </w:tcBorders>
            <w:noWrap/>
          </w:tcPr>
          <w:p w:rsidR="00B84233" w:rsidRPr="007033E4" w:rsidRDefault="00B84233" w:rsidP="00F401E5">
            <w:pPr>
              <w:spacing w:line="360" w:lineRule="auto"/>
              <w:rPr>
                <w:color w:val="000000"/>
                <w:sz w:val="20"/>
                <w:szCs w:val="20"/>
              </w:rPr>
            </w:pPr>
            <w:r w:rsidRPr="007033E4">
              <w:rPr>
                <w:color w:val="000000"/>
                <w:sz w:val="20"/>
                <w:szCs w:val="20"/>
              </w:rPr>
              <w:t>126</w:t>
            </w:r>
          </w:p>
        </w:tc>
        <w:tc>
          <w:tcPr>
            <w:tcW w:w="1284" w:type="dxa"/>
            <w:tcBorders>
              <w:top w:val="nil"/>
              <w:left w:val="nil"/>
              <w:bottom w:val="single" w:sz="4" w:space="0" w:color="auto"/>
              <w:right w:val="single" w:sz="4" w:space="0" w:color="auto"/>
            </w:tcBorders>
            <w:noWrap/>
          </w:tcPr>
          <w:p w:rsidR="00B84233" w:rsidRPr="007033E4" w:rsidRDefault="00BD78A7" w:rsidP="00F401E5">
            <w:pPr>
              <w:spacing w:line="360" w:lineRule="auto"/>
              <w:rPr>
                <w:color w:val="000000"/>
                <w:sz w:val="20"/>
                <w:szCs w:val="20"/>
              </w:rPr>
            </w:pPr>
            <w:r w:rsidRPr="007033E4">
              <w:rPr>
                <w:color w:val="000000"/>
                <w:sz w:val="20"/>
                <w:szCs w:val="20"/>
              </w:rPr>
              <w:t>3</w:t>
            </w:r>
          </w:p>
        </w:tc>
        <w:tc>
          <w:tcPr>
            <w:tcW w:w="1409" w:type="dxa"/>
            <w:tcBorders>
              <w:top w:val="nil"/>
              <w:left w:val="nil"/>
              <w:bottom w:val="single" w:sz="4" w:space="0" w:color="auto"/>
              <w:right w:val="single" w:sz="4" w:space="0" w:color="auto"/>
            </w:tcBorders>
            <w:noWrap/>
          </w:tcPr>
          <w:p w:rsidR="00B84233" w:rsidRPr="007033E4" w:rsidRDefault="00BD78A7" w:rsidP="00F401E5">
            <w:pPr>
              <w:spacing w:line="360" w:lineRule="auto"/>
              <w:rPr>
                <w:color w:val="000000"/>
                <w:sz w:val="20"/>
                <w:szCs w:val="20"/>
              </w:rPr>
            </w:pPr>
            <w:r w:rsidRPr="007033E4">
              <w:rPr>
                <w:color w:val="000000"/>
                <w:sz w:val="20"/>
                <w:szCs w:val="20"/>
              </w:rPr>
              <w:t>2,4</w:t>
            </w:r>
          </w:p>
        </w:tc>
      </w:tr>
    </w:tbl>
    <w:p w:rsidR="00B3476B" w:rsidRPr="007033E4" w:rsidRDefault="00B3476B" w:rsidP="0009529F">
      <w:pPr>
        <w:spacing w:line="360" w:lineRule="auto"/>
        <w:ind w:firstLine="709"/>
        <w:jc w:val="both"/>
        <w:rPr>
          <w:color w:val="000000"/>
          <w:sz w:val="28"/>
        </w:rPr>
      </w:pPr>
    </w:p>
    <w:p w:rsidR="00C2265F" w:rsidRPr="007033E4" w:rsidRDefault="00D57B72" w:rsidP="0009529F">
      <w:pPr>
        <w:spacing w:line="360" w:lineRule="auto"/>
        <w:ind w:firstLine="709"/>
        <w:jc w:val="both"/>
        <w:rPr>
          <w:color w:val="000000"/>
          <w:sz w:val="28"/>
          <w:szCs w:val="28"/>
        </w:rPr>
      </w:pPr>
      <w:r w:rsidRPr="007033E4">
        <w:rPr>
          <w:color w:val="000000"/>
          <w:sz w:val="28"/>
          <w:szCs w:val="28"/>
        </w:rPr>
        <w:t>Не смотря на о</w:t>
      </w:r>
      <w:r w:rsidR="00D01F3E" w:rsidRPr="007033E4">
        <w:rPr>
          <w:color w:val="000000"/>
          <w:sz w:val="28"/>
          <w:szCs w:val="28"/>
        </w:rPr>
        <w:t>тсу</w:t>
      </w:r>
      <w:r w:rsidR="000C7211" w:rsidRPr="007033E4">
        <w:rPr>
          <w:color w:val="000000"/>
          <w:sz w:val="28"/>
          <w:szCs w:val="28"/>
        </w:rPr>
        <w:t>тствие</w:t>
      </w:r>
      <w:r w:rsidR="00086EC1" w:rsidRPr="007033E4">
        <w:rPr>
          <w:color w:val="000000"/>
          <w:sz w:val="28"/>
          <w:szCs w:val="28"/>
        </w:rPr>
        <w:t xml:space="preserve"> просроченной дебиторской задолженности</w:t>
      </w:r>
      <w:r w:rsidR="000C7211" w:rsidRPr="007033E4">
        <w:rPr>
          <w:color w:val="000000"/>
          <w:sz w:val="28"/>
          <w:szCs w:val="28"/>
        </w:rPr>
        <w:t>,</w:t>
      </w:r>
      <w:r w:rsidR="00086EC1" w:rsidRPr="007033E4">
        <w:rPr>
          <w:color w:val="000000"/>
          <w:sz w:val="28"/>
          <w:szCs w:val="28"/>
        </w:rPr>
        <w:t xml:space="preserve"> </w:t>
      </w:r>
      <w:r w:rsidR="000C7211" w:rsidRPr="007033E4">
        <w:rPr>
          <w:color w:val="000000"/>
          <w:sz w:val="28"/>
          <w:szCs w:val="28"/>
        </w:rPr>
        <w:t>увеличение</w:t>
      </w:r>
      <w:r w:rsidR="00086EC1" w:rsidRPr="007033E4">
        <w:rPr>
          <w:color w:val="000000"/>
          <w:sz w:val="28"/>
          <w:szCs w:val="28"/>
        </w:rPr>
        <w:t xml:space="preserve"> текущей дебиторской задолженности на </w:t>
      </w:r>
      <w:r w:rsidR="000C7211" w:rsidRPr="007033E4">
        <w:rPr>
          <w:color w:val="000000"/>
          <w:sz w:val="28"/>
          <w:szCs w:val="28"/>
        </w:rPr>
        <w:t>219тыс.руб. (на 11,5</w:t>
      </w:r>
      <w:r w:rsidR="00086EC1" w:rsidRPr="007033E4">
        <w:rPr>
          <w:color w:val="000000"/>
          <w:sz w:val="28"/>
          <w:szCs w:val="28"/>
        </w:rPr>
        <w:t>%</w:t>
      </w:r>
      <w:r w:rsidR="000C7211" w:rsidRPr="007033E4">
        <w:rPr>
          <w:color w:val="000000"/>
          <w:sz w:val="28"/>
          <w:szCs w:val="28"/>
        </w:rPr>
        <w:t>) и снижение наличных денежных средств на 434тыс.руб. (на 45%)</w:t>
      </w:r>
      <w:r w:rsidR="00086EC1" w:rsidRPr="007033E4">
        <w:rPr>
          <w:color w:val="000000"/>
          <w:sz w:val="28"/>
          <w:szCs w:val="28"/>
        </w:rPr>
        <w:t xml:space="preserve"> говорит о том, что у предприятия возможны финансовые затруднения, так как оно будет чувствовать финансовую нехватку при закупке материалов, выплаты заработной платы и т.д. </w:t>
      </w:r>
      <w:r w:rsidR="00D843EF" w:rsidRPr="007033E4">
        <w:rPr>
          <w:color w:val="000000"/>
          <w:sz w:val="28"/>
          <w:szCs w:val="28"/>
        </w:rPr>
        <w:t>В настоящее время это одна из причин низкой платежеспособности предприятия.</w:t>
      </w:r>
    </w:p>
    <w:p w:rsidR="00566BC9" w:rsidRPr="007033E4" w:rsidRDefault="00566BC9" w:rsidP="0009529F">
      <w:pPr>
        <w:spacing w:line="360" w:lineRule="auto"/>
        <w:ind w:firstLine="709"/>
        <w:jc w:val="both"/>
        <w:rPr>
          <w:color w:val="000000"/>
          <w:sz w:val="28"/>
          <w:szCs w:val="28"/>
        </w:rPr>
      </w:pPr>
    </w:p>
    <w:p w:rsidR="009C3149" w:rsidRPr="007033E4" w:rsidRDefault="000C7211" w:rsidP="00F401E5">
      <w:pPr>
        <w:pStyle w:val="20000"/>
        <w:rPr>
          <w:b/>
          <w:color w:val="000000"/>
          <w:sz w:val="28"/>
          <w:szCs w:val="28"/>
        </w:rPr>
      </w:pPr>
      <w:bookmarkStart w:id="8" w:name="_Toc284673495"/>
      <w:r w:rsidRPr="007033E4">
        <w:rPr>
          <w:b/>
          <w:color w:val="000000"/>
          <w:sz w:val="28"/>
          <w:szCs w:val="28"/>
        </w:rPr>
        <w:t>3</w:t>
      </w:r>
      <w:r w:rsidR="0045778B" w:rsidRPr="007033E4">
        <w:rPr>
          <w:b/>
          <w:color w:val="000000"/>
          <w:sz w:val="28"/>
          <w:szCs w:val="28"/>
        </w:rPr>
        <w:t>.2</w:t>
      </w:r>
      <w:r w:rsidR="009C3149" w:rsidRPr="007033E4">
        <w:rPr>
          <w:b/>
          <w:color w:val="000000"/>
          <w:sz w:val="28"/>
          <w:szCs w:val="28"/>
        </w:rPr>
        <w:t xml:space="preserve"> Анализ структуры пассивов предприятия</w:t>
      </w:r>
      <w:bookmarkEnd w:id="8"/>
    </w:p>
    <w:p w:rsidR="00B15BA1" w:rsidRPr="007033E4" w:rsidRDefault="00B15BA1" w:rsidP="0009529F">
      <w:pPr>
        <w:pStyle w:val="20000"/>
        <w:jc w:val="both"/>
        <w:rPr>
          <w:b/>
          <w:color w:val="000000"/>
          <w:sz w:val="28"/>
          <w:szCs w:val="28"/>
        </w:rPr>
      </w:pPr>
    </w:p>
    <w:p w:rsidR="002D5EB2" w:rsidRPr="007033E4" w:rsidRDefault="002D5EB2" w:rsidP="0009529F">
      <w:pPr>
        <w:spacing w:line="360" w:lineRule="auto"/>
        <w:ind w:firstLine="709"/>
        <w:jc w:val="both"/>
        <w:rPr>
          <w:bCs/>
          <w:color w:val="000000"/>
          <w:sz w:val="28"/>
          <w:szCs w:val="28"/>
        </w:rPr>
      </w:pPr>
      <w:r w:rsidRPr="007033E4">
        <w:rPr>
          <w:color w:val="000000"/>
          <w:sz w:val="28"/>
          <w:szCs w:val="28"/>
        </w:rPr>
        <w:t>Если в активе баланса отражаются средства предприятия, то в пассиве – источники их образования. Финансовое состояние предприятия во многом зависит от того, какие средства оно имеет в своем распоряжении и куда они вложены. По степени принадлежности используемый капитал подразделяется на собственный и заемный. По продолжительности использования различают долгосрочный (постоянный, перманентный) и краткосрочный капитал.</w:t>
      </w:r>
      <w:r w:rsidR="00D50B65" w:rsidRPr="007033E4">
        <w:rPr>
          <w:color w:val="000000"/>
          <w:sz w:val="28"/>
          <w:szCs w:val="28"/>
        </w:rPr>
        <w:t xml:space="preserve"> </w:t>
      </w:r>
      <w:r w:rsidR="00D50B65" w:rsidRPr="007033E4">
        <w:rPr>
          <w:bCs/>
          <w:color w:val="000000"/>
          <w:sz w:val="28"/>
          <w:szCs w:val="28"/>
        </w:rPr>
        <w:t>Аналитическая гр</w:t>
      </w:r>
      <w:r w:rsidR="000C7211" w:rsidRPr="007033E4">
        <w:rPr>
          <w:bCs/>
          <w:color w:val="000000"/>
          <w:sz w:val="28"/>
          <w:szCs w:val="28"/>
        </w:rPr>
        <w:t>уппировка и анализ статей пассива</w:t>
      </w:r>
      <w:r w:rsidR="00D50B65" w:rsidRPr="007033E4">
        <w:rPr>
          <w:bCs/>
          <w:color w:val="000000"/>
          <w:sz w:val="28"/>
          <w:szCs w:val="28"/>
        </w:rPr>
        <w:t xml:space="preserve"> баланса на примере </w:t>
      </w:r>
      <w:r w:rsidR="000C7211" w:rsidRPr="007033E4">
        <w:rPr>
          <w:bCs/>
          <w:color w:val="000000"/>
          <w:sz w:val="28"/>
          <w:szCs w:val="28"/>
        </w:rPr>
        <w:t>СПК</w:t>
      </w:r>
      <w:r w:rsidR="00D50B65" w:rsidRPr="007033E4">
        <w:rPr>
          <w:bCs/>
          <w:color w:val="000000"/>
          <w:sz w:val="28"/>
          <w:szCs w:val="28"/>
        </w:rPr>
        <w:t>«</w:t>
      </w:r>
      <w:r w:rsidR="000C7211" w:rsidRPr="007033E4">
        <w:rPr>
          <w:bCs/>
          <w:color w:val="000000"/>
          <w:sz w:val="28"/>
          <w:szCs w:val="28"/>
        </w:rPr>
        <w:t>Нелюбино</w:t>
      </w:r>
      <w:r w:rsidR="00D50B65" w:rsidRPr="007033E4">
        <w:rPr>
          <w:bCs/>
          <w:color w:val="000000"/>
          <w:sz w:val="28"/>
          <w:szCs w:val="28"/>
        </w:rPr>
        <w:t>» представлена в таблице</w:t>
      </w:r>
      <w:r w:rsidR="000C7211" w:rsidRPr="007033E4">
        <w:rPr>
          <w:bCs/>
          <w:color w:val="000000"/>
          <w:sz w:val="28"/>
          <w:szCs w:val="28"/>
        </w:rPr>
        <w:t xml:space="preserve"> 5</w:t>
      </w:r>
      <w:r w:rsidR="00D50B65" w:rsidRPr="007033E4">
        <w:rPr>
          <w:bCs/>
          <w:color w:val="000000"/>
          <w:sz w:val="28"/>
          <w:szCs w:val="28"/>
        </w:rPr>
        <w:t>.</w:t>
      </w:r>
    </w:p>
    <w:p w:rsidR="004A187B" w:rsidRPr="007033E4" w:rsidRDefault="004A187B" w:rsidP="0009529F">
      <w:pPr>
        <w:spacing w:line="360" w:lineRule="auto"/>
        <w:ind w:firstLine="709"/>
        <w:jc w:val="both"/>
        <w:rPr>
          <w:color w:val="000000"/>
          <w:sz w:val="28"/>
          <w:szCs w:val="28"/>
        </w:rPr>
      </w:pPr>
      <w:r w:rsidRPr="007033E4">
        <w:rPr>
          <w:color w:val="000000"/>
          <w:sz w:val="28"/>
          <w:szCs w:val="28"/>
        </w:rPr>
        <w:t>На основании данных таблицы</w:t>
      </w:r>
      <w:r w:rsidR="00F8029D" w:rsidRPr="007033E4">
        <w:rPr>
          <w:color w:val="000000"/>
          <w:sz w:val="28"/>
          <w:szCs w:val="28"/>
        </w:rPr>
        <w:t xml:space="preserve"> 5</w:t>
      </w:r>
      <w:r w:rsidRPr="007033E4">
        <w:rPr>
          <w:color w:val="000000"/>
          <w:sz w:val="28"/>
          <w:szCs w:val="28"/>
        </w:rPr>
        <w:t xml:space="preserve">, мы видим, что </w:t>
      </w:r>
      <w:r w:rsidR="00EF2B0B" w:rsidRPr="007033E4">
        <w:rPr>
          <w:color w:val="000000"/>
          <w:sz w:val="28"/>
          <w:szCs w:val="28"/>
        </w:rPr>
        <w:t xml:space="preserve">в 2009 году по сравнению с 2007 годом </w:t>
      </w:r>
      <w:r w:rsidRPr="007033E4">
        <w:rPr>
          <w:color w:val="000000"/>
          <w:sz w:val="28"/>
          <w:szCs w:val="28"/>
        </w:rPr>
        <w:t>увеличение имущества предприятия,</w:t>
      </w:r>
      <w:r w:rsidR="0009529F" w:rsidRPr="007033E4">
        <w:rPr>
          <w:color w:val="000000"/>
          <w:sz w:val="28"/>
          <w:szCs w:val="28"/>
        </w:rPr>
        <w:t xml:space="preserve"> </w:t>
      </w:r>
      <w:r w:rsidRPr="007033E4">
        <w:rPr>
          <w:color w:val="000000"/>
          <w:sz w:val="28"/>
          <w:szCs w:val="28"/>
        </w:rPr>
        <w:t>в общем, на</w:t>
      </w:r>
      <w:r w:rsidR="00F8029D" w:rsidRPr="007033E4">
        <w:rPr>
          <w:color w:val="000000"/>
          <w:sz w:val="28"/>
          <w:szCs w:val="28"/>
        </w:rPr>
        <w:t xml:space="preserve"> 32861тыс.руб. (на 34,6</w:t>
      </w:r>
      <w:r w:rsidRPr="007033E4">
        <w:rPr>
          <w:color w:val="000000"/>
          <w:sz w:val="28"/>
          <w:szCs w:val="28"/>
        </w:rPr>
        <w:t>%</w:t>
      </w:r>
      <w:r w:rsidR="00F8029D" w:rsidRPr="007033E4">
        <w:rPr>
          <w:color w:val="000000"/>
          <w:sz w:val="28"/>
          <w:szCs w:val="28"/>
        </w:rPr>
        <w:t>)</w:t>
      </w:r>
      <w:r w:rsidRPr="007033E4">
        <w:rPr>
          <w:color w:val="000000"/>
          <w:sz w:val="28"/>
          <w:szCs w:val="28"/>
        </w:rPr>
        <w:t xml:space="preserve"> произошло за счет увеличения собственных средств на</w:t>
      </w:r>
      <w:r w:rsidR="00F8029D" w:rsidRPr="007033E4">
        <w:rPr>
          <w:color w:val="000000"/>
          <w:sz w:val="28"/>
          <w:szCs w:val="28"/>
        </w:rPr>
        <w:t xml:space="preserve"> 36688тыс.руб. (на</w:t>
      </w:r>
      <w:r w:rsidRPr="007033E4">
        <w:rPr>
          <w:color w:val="000000"/>
          <w:sz w:val="28"/>
          <w:szCs w:val="28"/>
        </w:rPr>
        <w:t xml:space="preserve"> </w:t>
      </w:r>
      <w:r w:rsidR="00F8029D" w:rsidRPr="007033E4">
        <w:rPr>
          <w:color w:val="000000"/>
          <w:sz w:val="28"/>
          <w:szCs w:val="28"/>
        </w:rPr>
        <w:t>48,6</w:t>
      </w:r>
      <w:r w:rsidRPr="007033E4">
        <w:rPr>
          <w:color w:val="000000"/>
          <w:sz w:val="28"/>
          <w:szCs w:val="28"/>
        </w:rPr>
        <w:t>%</w:t>
      </w:r>
      <w:r w:rsidR="00F8029D" w:rsidRPr="007033E4">
        <w:rPr>
          <w:color w:val="000000"/>
          <w:sz w:val="28"/>
          <w:szCs w:val="28"/>
        </w:rPr>
        <w:t>)</w:t>
      </w:r>
      <w:r w:rsidR="00EE784F" w:rsidRPr="007033E4">
        <w:rPr>
          <w:color w:val="000000"/>
          <w:sz w:val="28"/>
          <w:szCs w:val="28"/>
        </w:rPr>
        <w:t>, в т.ч.</w:t>
      </w:r>
      <w:r w:rsidRPr="007033E4">
        <w:rPr>
          <w:color w:val="000000"/>
          <w:sz w:val="28"/>
          <w:szCs w:val="28"/>
        </w:rPr>
        <w:t xml:space="preserve"> за счет увеличения нераспределенной прибыли. </w:t>
      </w:r>
      <w:r w:rsidR="003502F7" w:rsidRPr="007033E4">
        <w:rPr>
          <w:color w:val="000000"/>
          <w:sz w:val="28"/>
          <w:szCs w:val="28"/>
        </w:rPr>
        <w:t xml:space="preserve">Это свидетельствует о повышении независимости предприятия. Однако нужно учитывать, что финансирование деятельности предприятия только за счет собственных средств не всегда выгодно для него, так как данное производство носит сезонный характер. </w:t>
      </w:r>
      <w:r w:rsidRPr="007033E4">
        <w:rPr>
          <w:color w:val="000000"/>
          <w:sz w:val="28"/>
          <w:szCs w:val="28"/>
        </w:rPr>
        <w:t>В то же время</w:t>
      </w:r>
      <w:r w:rsidR="00EF2B0B" w:rsidRPr="007033E4">
        <w:rPr>
          <w:color w:val="000000"/>
          <w:sz w:val="28"/>
          <w:szCs w:val="28"/>
        </w:rPr>
        <w:t xml:space="preserve"> в 2009 году</w:t>
      </w:r>
      <w:r w:rsidRPr="007033E4">
        <w:rPr>
          <w:color w:val="000000"/>
          <w:sz w:val="28"/>
          <w:szCs w:val="28"/>
        </w:rPr>
        <w:t xml:space="preserve"> сократилась доля заемных средств на </w:t>
      </w:r>
      <w:r w:rsidR="00EF2B0B" w:rsidRPr="007033E4">
        <w:rPr>
          <w:color w:val="000000"/>
          <w:sz w:val="28"/>
          <w:szCs w:val="28"/>
        </w:rPr>
        <w:t>19,7</w:t>
      </w:r>
      <w:r w:rsidRPr="007033E4">
        <w:rPr>
          <w:color w:val="000000"/>
          <w:sz w:val="28"/>
          <w:szCs w:val="28"/>
        </w:rPr>
        <w:t xml:space="preserve">% по сравнению с </w:t>
      </w:r>
      <w:r w:rsidR="00EF2B0B" w:rsidRPr="007033E4">
        <w:rPr>
          <w:color w:val="000000"/>
          <w:sz w:val="28"/>
          <w:szCs w:val="28"/>
        </w:rPr>
        <w:t>2007 годом, в т.ч. по долгосрочным обязательстам на 8053тыс.руб. (на 45,2</w:t>
      </w:r>
      <w:r w:rsidR="00862095" w:rsidRPr="007033E4">
        <w:rPr>
          <w:color w:val="000000"/>
          <w:sz w:val="28"/>
          <w:szCs w:val="28"/>
        </w:rPr>
        <w:t>%).</w:t>
      </w:r>
      <w:r w:rsidR="00266B1C" w:rsidRPr="007033E4">
        <w:rPr>
          <w:color w:val="000000"/>
          <w:sz w:val="28"/>
          <w:szCs w:val="28"/>
        </w:rPr>
        <w:t xml:space="preserve"> Уменьшение долгосрочных обязательст наряду с ростом краткосрочных может привести к ухудшению финансовой устойчивости предприятия.</w:t>
      </w:r>
      <w:r w:rsidR="00862095" w:rsidRPr="007033E4">
        <w:rPr>
          <w:color w:val="000000"/>
          <w:sz w:val="28"/>
          <w:szCs w:val="28"/>
        </w:rPr>
        <w:t xml:space="preserve"> В 2009 году по сравнению с 2008 годом с</w:t>
      </w:r>
      <w:r w:rsidRPr="007033E4">
        <w:rPr>
          <w:color w:val="000000"/>
          <w:sz w:val="28"/>
          <w:szCs w:val="28"/>
        </w:rPr>
        <w:t xml:space="preserve">низилась задолженность по налогам и сборам </w:t>
      </w:r>
      <w:r w:rsidR="00862095" w:rsidRPr="007033E4">
        <w:rPr>
          <w:color w:val="000000"/>
          <w:sz w:val="28"/>
          <w:szCs w:val="28"/>
        </w:rPr>
        <w:t>на 126тыс.руб. (</w:t>
      </w:r>
      <w:r w:rsidRPr="007033E4">
        <w:rPr>
          <w:color w:val="000000"/>
          <w:sz w:val="28"/>
          <w:szCs w:val="28"/>
        </w:rPr>
        <w:t xml:space="preserve">на </w:t>
      </w:r>
      <w:r w:rsidR="00862095" w:rsidRPr="007033E4">
        <w:rPr>
          <w:color w:val="000000"/>
          <w:sz w:val="28"/>
          <w:szCs w:val="28"/>
        </w:rPr>
        <w:t>0,6</w:t>
      </w:r>
      <w:r w:rsidRPr="007033E4">
        <w:rPr>
          <w:color w:val="000000"/>
          <w:sz w:val="28"/>
          <w:szCs w:val="28"/>
        </w:rPr>
        <w:t>%</w:t>
      </w:r>
      <w:r w:rsidR="00862095" w:rsidRPr="007033E4">
        <w:rPr>
          <w:color w:val="000000"/>
          <w:sz w:val="28"/>
          <w:szCs w:val="28"/>
        </w:rPr>
        <w:t>).</w:t>
      </w:r>
      <w:r w:rsidRPr="007033E4">
        <w:rPr>
          <w:color w:val="000000"/>
          <w:sz w:val="28"/>
          <w:szCs w:val="28"/>
        </w:rPr>
        <w:t xml:space="preserve"> При этом отмечен</w:t>
      </w:r>
      <w:r w:rsidR="00862095" w:rsidRPr="007033E4">
        <w:rPr>
          <w:color w:val="000000"/>
          <w:sz w:val="28"/>
          <w:szCs w:val="28"/>
        </w:rPr>
        <w:t xml:space="preserve"> существенный рост</w:t>
      </w:r>
      <w:r w:rsidRPr="007033E4">
        <w:rPr>
          <w:color w:val="000000"/>
          <w:sz w:val="28"/>
          <w:szCs w:val="28"/>
        </w:rPr>
        <w:t xml:space="preserve"> прочих </w:t>
      </w:r>
      <w:r w:rsidR="00862095" w:rsidRPr="007033E4">
        <w:rPr>
          <w:color w:val="000000"/>
          <w:sz w:val="28"/>
          <w:szCs w:val="28"/>
        </w:rPr>
        <w:t>кредиторов на 589тыс.руб. (на 4207,1%).</w:t>
      </w:r>
    </w:p>
    <w:p w:rsidR="00F804F8" w:rsidRPr="007033E4" w:rsidRDefault="00F804F8" w:rsidP="0009529F">
      <w:pPr>
        <w:spacing w:line="360" w:lineRule="auto"/>
        <w:ind w:firstLine="709"/>
        <w:jc w:val="both"/>
        <w:rPr>
          <w:color w:val="000000"/>
          <w:sz w:val="28"/>
          <w:szCs w:val="28"/>
        </w:rPr>
      </w:pPr>
    </w:p>
    <w:p w:rsidR="00D50B65" w:rsidRPr="007033E4" w:rsidRDefault="00F401E5" w:rsidP="0009529F">
      <w:pPr>
        <w:spacing w:line="360" w:lineRule="auto"/>
        <w:ind w:firstLine="709"/>
        <w:jc w:val="both"/>
        <w:rPr>
          <w:color w:val="000000"/>
          <w:sz w:val="28"/>
          <w:szCs w:val="28"/>
        </w:rPr>
      </w:pPr>
      <w:r w:rsidRPr="007033E4">
        <w:rPr>
          <w:bCs/>
          <w:color w:val="000000"/>
          <w:sz w:val="28"/>
          <w:szCs w:val="28"/>
        </w:rPr>
        <w:br w:type="page"/>
      </w:r>
      <w:r w:rsidR="000C7211" w:rsidRPr="007033E4">
        <w:rPr>
          <w:bCs/>
          <w:color w:val="000000"/>
          <w:sz w:val="28"/>
          <w:szCs w:val="28"/>
        </w:rPr>
        <w:t>Таблица 5</w:t>
      </w:r>
      <w:r w:rsidR="00EB097E" w:rsidRPr="007033E4">
        <w:rPr>
          <w:bCs/>
          <w:color w:val="000000"/>
          <w:sz w:val="28"/>
          <w:szCs w:val="28"/>
        </w:rPr>
        <w:t xml:space="preserve"> - </w:t>
      </w:r>
      <w:r w:rsidR="00D50B65" w:rsidRPr="007033E4">
        <w:rPr>
          <w:bCs/>
          <w:color w:val="000000"/>
          <w:sz w:val="28"/>
          <w:szCs w:val="28"/>
        </w:rPr>
        <w:t>Аналитическая группировка и анализ статей пассива баланса</w:t>
      </w:r>
    </w:p>
    <w:tbl>
      <w:tblPr>
        <w:tblW w:w="9229" w:type="dxa"/>
        <w:tblInd w:w="250" w:type="dxa"/>
        <w:tblLook w:val="0000" w:firstRow="0" w:lastRow="0" w:firstColumn="0" w:lastColumn="0" w:noHBand="0" w:noVBand="0"/>
      </w:tblPr>
      <w:tblGrid>
        <w:gridCol w:w="3984"/>
        <w:gridCol w:w="819"/>
        <w:gridCol w:w="850"/>
        <w:gridCol w:w="851"/>
        <w:gridCol w:w="1284"/>
        <w:gridCol w:w="1441"/>
      </w:tblGrid>
      <w:tr w:rsidR="00426923" w:rsidRPr="007033E4" w:rsidTr="00F401E5">
        <w:trPr>
          <w:trHeight w:val="735"/>
        </w:trPr>
        <w:tc>
          <w:tcPr>
            <w:tcW w:w="3984" w:type="dxa"/>
            <w:tcBorders>
              <w:top w:val="single" w:sz="4" w:space="0" w:color="auto"/>
              <w:left w:val="single" w:sz="4" w:space="0" w:color="auto"/>
              <w:bottom w:val="single" w:sz="4" w:space="0" w:color="auto"/>
              <w:right w:val="single" w:sz="4" w:space="0" w:color="auto"/>
            </w:tcBorders>
          </w:tcPr>
          <w:p w:rsidR="00426923" w:rsidRPr="007033E4" w:rsidRDefault="00D50B65" w:rsidP="00F401E5">
            <w:pPr>
              <w:spacing w:line="360" w:lineRule="auto"/>
              <w:rPr>
                <w:color w:val="000000"/>
                <w:sz w:val="20"/>
              </w:rPr>
            </w:pPr>
            <w:r w:rsidRPr="007033E4">
              <w:rPr>
                <w:color w:val="000000"/>
                <w:sz w:val="20"/>
              </w:rPr>
              <w:t>П</w:t>
            </w:r>
            <w:r w:rsidR="00426923" w:rsidRPr="007033E4">
              <w:rPr>
                <w:color w:val="000000"/>
                <w:sz w:val="20"/>
              </w:rPr>
              <w:t>ассив баланса</w:t>
            </w:r>
          </w:p>
        </w:tc>
        <w:tc>
          <w:tcPr>
            <w:tcW w:w="819" w:type="dxa"/>
            <w:tcBorders>
              <w:top w:val="single" w:sz="4" w:space="0" w:color="auto"/>
              <w:left w:val="nil"/>
              <w:bottom w:val="single" w:sz="4" w:space="0" w:color="auto"/>
              <w:right w:val="single" w:sz="4" w:space="0" w:color="auto"/>
            </w:tcBorders>
            <w:noWrap/>
          </w:tcPr>
          <w:p w:rsidR="00426923" w:rsidRPr="007033E4" w:rsidRDefault="004A187B" w:rsidP="00F401E5">
            <w:pPr>
              <w:spacing w:line="360" w:lineRule="auto"/>
              <w:rPr>
                <w:color w:val="000000"/>
                <w:sz w:val="20"/>
              </w:rPr>
            </w:pPr>
            <w:r w:rsidRPr="007033E4">
              <w:rPr>
                <w:color w:val="000000"/>
                <w:sz w:val="20"/>
              </w:rPr>
              <w:t>2007</w:t>
            </w:r>
          </w:p>
        </w:tc>
        <w:tc>
          <w:tcPr>
            <w:tcW w:w="850" w:type="dxa"/>
            <w:tcBorders>
              <w:top w:val="single" w:sz="4" w:space="0" w:color="auto"/>
              <w:left w:val="nil"/>
              <w:bottom w:val="single" w:sz="4" w:space="0" w:color="auto"/>
              <w:right w:val="single" w:sz="4" w:space="0" w:color="auto"/>
            </w:tcBorders>
            <w:noWrap/>
          </w:tcPr>
          <w:p w:rsidR="00426923" w:rsidRPr="007033E4" w:rsidRDefault="004A187B" w:rsidP="00F401E5">
            <w:pPr>
              <w:spacing w:line="360" w:lineRule="auto"/>
              <w:rPr>
                <w:color w:val="000000"/>
                <w:sz w:val="20"/>
              </w:rPr>
            </w:pPr>
            <w:r w:rsidRPr="007033E4">
              <w:rPr>
                <w:color w:val="000000"/>
                <w:sz w:val="20"/>
              </w:rPr>
              <w:t>2008</w:t>
            </w:r>
          </w:p>
        </w:tc>
        <w:tc>
          <w:tcPr>
            <w:tcW w:w="851" w:type="dxa"/>
            <w:tcBorders>
              <w:top w:val="single" w:sz="4" w:space="0" w:color="auto"/>
              <w:left w:val="nil"/>
              <w:bottom w:val="single" w:sz="4" w:space="0" w:color="auto"/>
              <w:right w:val="single" w:sz="4" w:space="0" w:color="auto"/>
            </w:tcBorders>
            <w:noWrap/>
          </w:tcPr>
          <w:p w:rsidR="00426923" w:rsidRPr="007033E4" w:rsidRDefault="004A187B" w:rsidP="00F401E5">
            <w:pPr>
              <w:spacing w:line="360" w:lineRule="auto"/>
              <w:rPr>
                <w:color w:val="000000"/>
                <w:sz w:val="20"/>
              </w:rPr>
            </w:pPr>
            <w:r w:rsidRPr="007033E4">
              <w:rPr>
                <w:color w:val="000000"/>
                <w:sz w:val="20"/>
              </w:rPr>
              <w:t>2009</w:t>
            </w:r>
          </w:p>
        </w:tc>
        <w:tc>
          <w:tcPr>
            <w:tcW w:w="1284" w:type="dxa"/>
            <w:tcBorders>
              <w:top w:val="single" w:sz="4" w:space="0" w:color="auto"/>
              <w:left w:val="nil"/>
              <w:bottom w:val="single" w:sz="4" w:space="0" w:color="auto"/>
              <w:right w:val="single" w:sz="4" w:space="0" w:color="auto"/>
            </w:tcBorders>
            <w:noWrap/>
          </w:tcPr>
          <w:p w:rsidR="00426923" w:rsidRPr="007033E4" w:rsidRDefault="004A187B" w:rsidP="00F401E5">
            <w:pPr>
              <w:spacing w:line="360" w:lineRule="auto"/>
              <w:rPr>
                <w:color w:val="000000"/>
                <w:sz w:val="20"/>
              </w:rPr>
            </w:pPr>
            <w:r w:rsidRPr="007033E4">
              <w:rPr>
                <w:color w:val="000000"/>
                <w:sz w:val="20"/>
              </w:rPr>
              <w:t>Абсолютное отклонение</w:t>
            </w:r>
          </w:p>
        </w:tc>
        <w:tc>
          <w:tcPr>
            <w:tcW w:w="1441" w:type="dxa"/>
            <w:tcBorders>
              <w:top w:val="single" w:sz="4" w:space="0" w:color="auto"/>
              <w:left w:val="nil"/>
              <w:bottom w:val="single" w:sz="4" w:space="0" w:color="auto"/>
              <w:right w:val="single" w:sz="4" w:space="0" w:color="auto"/>
            </w:tcBorders>
            <w:noWrap/>
          </w:tcPr>
          <w:p w:rsidR="00426923" w:rsidRPr="007033E4" w:rsidRDefault="00426923" w:rsidP="00F401E5">
            <w:pPr>
              <w:spacing w:line="360" w:lineRule="auto"/>
              <w:rPr>
                <w:color w:val="000000"/>
                <w:sz w:val="20"/>
              </w:rPr>
            </w:pPr>
            <w:r w:rsidRPr="007033E4">
              <w:rPr>
                <w:color w:val="000000"/>
                <w:sz w:val="20"/>
              </w:rPr>
              <w:t>Темп прироста, %</w:t>
            </w:r>
          </w:p>
        </w:tc>
      </w:tr>
      <w:tr w:rsidR="00426923" w:rsidRPr="007033E4" w:rsidTr="00F401E5">
        <w:trPr>
          <w:trHeight w:val="268"/>
        </w:trPr>
        <w:tc>
          <w:tcPr>
            <w:tcW w:w="3984" w:type="dxa"/>
            <w:tcBorders>
              <w:top w:val="nil"/>
              <w:left w:val="single" w:sz="4" w:space="0" w:color="auto"/>
              <w:bottom w:val="single" w:sz="4" w:space="0" w:color="auto"/>
              <w:right w:val="single" w:sz="4" w:space="0" w:color="auto"/>
            </w:tcBorders>
          </w:tcPr>
          <w:p w:rsidR="00426923" w:rsidRPr="007033E4" w:rsidRDefault="00426923" w:rsidP="00F401E5">
            <w:pPr>
              <w:spacing w:line="360" w:lineRule="auto"/>
              <w:rPr>
                <w:color w:val="000000"/>
                <w:sz w:val="20"/>
                <w:szCs w:val="22"/>
              </w:rPr>
            </w:pPr>
            <w:r w:rsidRPr="007033E4">
              <w:rPr>
                <w:color w:val="000000"/>
                <w:sz w:val="20"/>
                <w:szCs w:val="22"/>
              </w:rPr>
              <w:t>Имущество, всего</w:t>
            </w:r>
          </w:p>
        </w:tc>
        <w:tc>
          <w:tcPr>
            <w:tcW w:w="819" w:type="dxa"/>
            <w:tcBorders>
              <w:top w:val="nil"/>
              <w:left w:val="nil"/>
              <w:bottom w:val="single" w:sz="4" w:space="0" w:color="auto"/>
              <w:right w:val="single" w:sz="4" w:space="0" w:color="auto"/>
            </w:tcBorders>
            <w:noWrap/>
          </w:tcPr>
          <w:p w:rsidR="00426923" w:rsidRPr="007033E4" w:rsidRDefault="004A187B" w:rsidP="00F401E5">
            <w:pPr>
              <w:spacing w:line="360" w:lineRule="auto"/>
              <w:rPr>
                <w:bCs/>
                <w:color w:val="000000"/>
                <w:sz w:val="20"/>
                <w:szCs w:val="22"/>
              </w:rPr>
            </w:pPr>
            <w:r w:rsidRPr="007033E4">
              <w:rPr>
                <w:bCs/>
                <w:color w:val="000000"/>
                <w:sz w:val="20"/>
                <w:szCs w:val="22"/>
              </w:rPr>
              <w:t>94930</w:t>
            </w:r>
          </w:p>
        </w:tc>
        <w:tc>
          <w:tcPr>
            <w:tcW w:w="850" w:type="dxa"/>
            <w:tcBorders>
              <w:top w:val="nil"/>
              <w:left w:val="nil"/>
              <w:bottom w:val="single" w:sz="4" w:space="0" w:color="auto"/>
              <w:right w:val="single" w:sz="4" w:space="0" w:color="auto"/>
            </w:tcBorders>
            <w:noWrap/>
          </w:tcPr>
          <w:p w:rsidR="00426923" w:rsidRPr="007033E4" w:rsidRDefault="004A187B" w:rsidP="00F401E5">
            <w:pPr>
              <w:spacing w:line="360" w:lineRule="auto"/>
              <w:rPr>
                <w:bCs/>
                <w:color w:val="000000"/>
                <w:sz w:val="20"/>
                <w:szCs w:val="22"/>
              </w:rPr>
            </w:pPr>
            <w:r w:rsidRPr="007033E4">
              <w:rPr>
                <w:bCs/>
                <w:color w:val="000000"/>
                <w:sz w:val="20"/>
                <w:szCs w:val="22"/>
              </w:rPr>
              <w:t>117175</w:t>
            </w:r>
          </w:p>
        </w:tc>
        <w:tc>
          <w:tcPr>
            <w:tcW w:w="851" w:type="dxa"/>
            <w:tcBorders>
              <w:top w:val="nil"/>
              <w:left w:val="nil"/>
              <w:bottom w:val="single" w:sz="4" w:space="0" w:color="auto"/>
              <w:right w:val="single" w:sz="4" w:space="0" w:color="auto"/>
            </w:tcBorders>
            <w:noWrap/>
          </w:tcPr>
          <w:p w:rsidR="00426923" w:rsidRPr="007033E4" w:rsidRDefault="004A187B" w:rsidP="00F401E5">
            <w:pPr>
              <w:spacing w:line="360" w:lineRule="auto"/>
              <w:rPr>
                <w:bCs/>
                <w:color w:val="000000"/>
                <w:sz w:val="20"/>
                <w:szCs w:val="22"/>
              </w:rPr>
            </w:pPr>
            <w:r w:rsidRPr="007033E4">
              <w:rPr>
                <w:bCs/>
                <w:color w:val="000000"/>
                <w:sz w:val="20"/>
                <w:szCs w:val="22"/>
              </w:rPr>
              <w:t>127791</w:t>
            </w:r>
          </w:p>
        </w:tc>
        <w:tc>
          <w:tcPr>
            <w:tcW w:w="1284" w:type="dxa"/>
            <w:tcBorders>
              <w:top w:val="nil"/>
              <w:left w:val="nil"/>
              <w:bottom w:val="single" w:sz="4" w:space="0" w:color="auto"/>
              <w:right w:val="single" w:sz="4" w:space="0" w:color="auto"/>
            </w:tcBorders>
            <w:noWrap/>
          </w:tcPr>
          <w:p w:rsidR="00426923" w:rsidRPr="007033E4" w:rsidRDefault="000534D1" w:rsidP="00F401E5">
            <w:pPr>
              <w:spacing w:line="360" w:lineRule="auto"/>
              <w:rPr>
                <w:bCs/>
                <w:color w:val="000000"/>
                <w:sz w:val="20"/>
                <w:szCs w:val="22"/>
              </w:rPr>
            </w:pPr>
            <w:r w:rsidRPr="007033E4">
              <w:rPr>
                <w:bCs/>
                <w:color w:val="000000"/>
                <w:sz w:val="20"/>
                <w:szCs w:val="22"/>
              </w:rPr>
              <w:t>32861</w:t>
            </w:r>
          </w:p>
        </w:tc>
        <w:tc>
          <w:tcPr>
            <w:tcW w:w="1441" w:type="dxa"/>
            <w:tcBorders>
              <w:top w:val="nil"/>
              <w:left w:val="nil"/>
              <w:bottom w:val="single" w:sz="4" w:space="0" w:color="auto"/>
              <w:right w:val="single" w:sz="4" w:space="0" w:color="auto"/>
            </w:tcBorders>
            <w:noWrap/>
          </w:tcPr>
          <w:p w:rsidR="00426923" w:rsidRPr="007033E4" w:rsidRDefault="00F8029D" w:rsidP="00F401E5">
            <w:pPr>
              <w:spacing w:line="360" w:lineRule="auto"/>
              <w:rPr>
                <w:bCs/>
                <w:color w:val="000000"/>
                <w:sz w:val="20"/>
                <w:szCs w:val="22"/>
              </w:rPr>
            </w:pPr>
            <w:r w:rsidRPr="007033E4">
              <w:rPr>
                <w:bCs/>
                <w:color w:val="000000"/>
                <w:sz w:val="20"/>
                <w:szCs w:val="22"/>
              </w:rPr>
              <w:t>34,6</w:t>
            </w:r>
          </w:p>
        </w:tc>
      </w:tr>
      <w:tr w:rsidR="00426923" w:rsidRPr="007033E4" w:rsidTr="00F401E5">
        <w:trPr>
          <w:trHeight w:val="329"/>
        </w:trPr>
        <w:tc>
          <w:tcPr>
            <w:tcW w:w="3984" w:type="dxa"/>
            <w:tcBorders>
              <w:top w:val="nil"/>
              <w:left w:val="single" w:sz="4" w:space="0" w:color="auto"/>
              <w:bottom w:val="single" w:sz="4" w:space="0" w:color="auto"/>
              <w:right w:val="single" w:sz="4" w:space="0" w:color="auto"/>
            </w:tcBorders>
          </w:tcPr>
          <w:p w:rsidR="00426923" w:rsidRPr="007033E4" w:rsidRDefault="00426923" w:rsidP="00F401E5">
            <w:pPr>
              <w:spacing w:line="360" w:lineRule="auto"/>
              <w:rPr>
                <w:color w:val="000000"/>
                <w:sz w:val="20"/>
                <w:szCs w:val="22"/>
              </w:rPr>
            </w:pPr>
            <w:r w:rsidRPr="007033E4">
              <w:rPr>
                <w:color w:val="000000"/>
                <w:sz w:val="20"/>
                <w:szCs w:val="22"/>
              </w:rPr>
              <w:t>Собственные средства, в том числе:</w:t>
            </w:r>
          </w:p>
        </w:tc>
        <w:tc>
          <w:tcPr>
            <w:tcW w:w="819"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75497</w:t>
            </w:r>
          </w:p>
        </w:tc>
        <w:tc>
          <w:tcPr>
            <w:tcW w:w="850"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100752</w:t>
            </w:r>
          </w:p>
        </w:tc>
        <w:tc>
          <w:tcPr>
            <w:tcW w:w="851"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112185</w:t>
            </w:r>
          </w:p>
        </w:tc>
        <w:tc>
          <w:tcPr>
            <w:tcW w:w="1284" w:type="dxa"/>
            <w:tcBorders>
              <w:top w:val="nil"/>
              <w:left w:val="nil"/>
              <w:bottom w:val="single" w:sz="4" w:space="0" w:color="auto"/>
              <w:right w:val="single" w:sz="4" w:space="0" w:color="auto"/>
            </w:tcBorders>
            <w:noWrap/>
          </w:tcPr>
          <w:p w:rsidR="00426923" w:rsidRPr="007033E4" w:rsidRDefault="000534D1" w:rsidP="00F401E5">
            <w:pPr>
              <w:spacing w:line="360" w:lineRule="auto"/>
              <w:rPr>
                <w:color w:val="000000"/>
                <w:sz w:val="20"/>
                <w:szCs w:val="22"/>
              </w:rPr>
            </w:pPr>
            <w:r w:rsidRPr="007033E4">
              <w:rPr>
                <w:color w:val="000000"/>
                <w:sz w:val="20"/>
                <w:szCs w:val="22"/>
              </w:rPr>
              <w:t>36688</w:t>
            </w:r>
          </w:p>
        </w:tc>
        <w:tc>
          <w:tcPr>
            <w:tcW w:w="1441"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48,6</w:t>
            </w:r>
          </w:p>
        </w:tc>
      </w:tr>
      <w:tr w:rsidR="00426923" w:rsidRPr="007033E4" w:rsidTr="00F401E5">
        <w:trPr>
          <w:trHeight w:val="264"/>
        </w:trPr>
        <w:tc>
          <w:tcPr>
            <w:tcW w:w="3984" w:type="dxa"/>
            <w:tcBorders>
              <w:top w:val="nil"/>
              <w:left w:val="single" w:sz="4" w:space="0" w:color="auto"/>
              <w:bottom w:val="single" w:sz="4" w:space="0" w:color="auto"/>
              <w:right w:val="single" w:sz="4" w:space="0" w:color="auto"/>
            </w:tcBorders>
          </w:tcPr>
          <w:p w:rsidR="00426923" w:rsidRPr="007033E4" w:rsidRDefault="00426923" w:rsidP="00F401E5">
            <w:pPr>
              <w:spacing w:line="360" w:lineRule="auto"/>
              <w:rPr>
                <w:color w:val="000000"/>
                <w:sz w:val="20"/>
                <w:szCs w:val="22"/>
              </w:rPr>
            </w:pPr>
            <w:r w:rsidRPr="007033E4">
              <w:rPr>
                <w:color w:val="000000"/>
                <w:sz w:val="20"/>
                <w:szCs w:val="22"/>
              </w:rPr>
              <w:t>Уставный капитал (паевой фонд)</w:t>
            </w:r>
          </w:p>
        </w:tc>
        <w:tc>
          <w:tcPr>
            <w:tcW w:w="819"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6195</w:t>
            </w:r>
          </w:p>
        </w:tc>
        <w:tc>
          <w:tcPr>
            <w:tcW w:w="850"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6171</w:t>
            </w:r>
          </w:p>
        </w:tc>
        <w:tc>
          <w:tcPr>
            <w:tcW w:w="851"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6176</w:t>
            </w:r>
          </w:p>
        </w:tc>
        <w:tc>
          <w:tcPr>
            <w:tcW w:w="1284" w:type="dxa"/>
            <w:tcBorders>
              <w:top w:val="nil"/>
              <w:left w:val="nil"/>
              <w:bottom w:val="single" w:sz="4" w:space="0" w:color="auto"/>
              <w:right w:val="single" w:sz="4" w:space="0" w:color="auto"/>
            </w:tcBorders>
            <w:noWrap/>
          </w:tcPr>
          <w:p w:rsidR="00426923" w:rsidRPr="007033E4" w:rsidRDefault="000534D1" w:rsidP="00F401E5">
            <w:pPr>
              <w:spacing w:line="360" w:lineRule="auto"/>
              <w:rPr>
                <w:color w:val="000000"/>
                <w:sz w:val="20"/>
                <w:szCs w:val="22"/>
              </w:rPr>
            </w:pPr>
            <w:r w:rsidRPr="007033E4">
              <w:rPr>
                <w:color w:val="000000"/>
                <w:sz w:val="20"/>
                <w:szCs w:val="22"/>
              </w:rPr>
              <w:t>-19</w:t>
            </w:r>
          </w:p>
        </w:tc>
        <w:tc>
          <w:tcPr>
            <w:tcW w:w="1441"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-0,3</w:t>
            </w:r>
          </w:p>
        </w:tc>
      </w:tr>
      <w:tr w:rsidR="004A187B" w:rsidRPr="007033E4" w:rsidTr="00F401E5">
        <w:trPr>
          <w:trHeight w:val="339"/>
        </w:trPr>
        <w:tc>
          <w:tcPr>
            <w:tcW w:w="3984" w:type="dxa"/>
            <w:tcBorders>
              <w:top w:val="nil"/>
              <w:left w:val="single" w:sz="4" w:space="0" w:color="auto"/>
              <w:bottom w:val="single" w:sz="4" w:space="0" w:color="auto"/>
              <w:right w:val="single" w:sz="4" w:space="0" w:color="auto"/>
            </w:tcBorders>
          </w:tcPr>
          <w:p w:rsidR="004A187B" w:rsidRPr="007033E4" w:rsidRDefault="004A187B" w:rsidP="00F401E5">
            <w:pPr>
              <w:spacing w:line="360" w:lineRule="auto"/>
              <w:rPr>
                <w:color w:val="000000"/>
                <w:sz w:val="20"/>
                <w:szCs w:val="22"/>
              </w:rPr>
            </w:pPr>
            <w:r w:rsidRPr="007033E4">
              <w:rPr>
                <w:color w:val="000000"/>
                <w:sz w:val="20"/>
                <w:szCs w:val="22"/>
              </w:rPr>
              <w:t>Добавочный капитал</w:t>
            </w:r>
          </w:p>
        </w:tc>
        <w:tc>
          <w:tcPr>
            <w:tcW w:w="819" w:type="dxa"/>
            <w:tcBorders>
              <w:top w:val="nil"/>
              <w:left w:val="nil"/>
              <w:bottom w:val="single" w:sz="4" w:space="0" w:color="auto"/>
              <w:right w:val="single" w:sz="4" w:space="0" w:color="auto"/>
            </w:tcBorders>
            <w:noWrap/>
          </w:tcPr>
          <w:p w:rsidR="004A187B" w:rsidRPr="007033E4" w:rsidRDefault="004A187B" w:rsidP="00F401E5">
            <w:pPr>
              <w:spacing w:line="360" w:lineRule="auto"/>
              <w:rPr>
                <w:color w:val="000000"/>
                <w:sz w:val="20"/>
                <w:szCs w:val="22"/>
              </w:rPr>
            </w:pPr>
            <w:r w:rsidRPr="007033E4">
              <w:rPr>
                <w:color w:val="000000"/>
                <w:sz w:val="20"/>
                <w:szCs w:val="22"/>
              </w:rPr>
              <w:t>9757</w:t>
            </w:r>
          </w:p>
        </w:tc>
        <w:tc>
          <w:tcPr>
            <w:tcW w:w="850" w:type="dxa"/>
            <w:tcBorders>
              <w:top w:val="nil"/>
              <w:left w:val="nil"/>
              <w:bottom w:val="single" w:sz="4" w:space="0" w:color="auto"/>
              <w:right w:val="single" w:sz="4" w:space="0" w:color="auto"/>
            </w:tcBorders>
            <w:noWrap/>
          </w:tcPr>
          <w:p w:rsidR="004A187B" w:rsidRPr="007033E4" w:rsidRDefault="004A187B" w:rsidP="00F401E5">
            <w:pPr>
              <w:spacing w:line="360" w:lineRule="auto"/>
              <w:rPr>
                <w:color w:val="000000"/>
                <w:sz w:val="20"/>
                <w:szCs w:val="22"/>
              </w:rPr>
            </w:pPr>
            <w:r w:rsidRPr="007033E4">
              <w:rPr>
                <w:color w:val="000000"/>
                <w:sz w:val="20"/>
                <w:szCs w:val="22"/>
              </w:rPr>
              <w:t>9757</w:t>
            </w:r>
          </w:p>
        </w:tc>
        <w:tc>
          <w:tcPr>
            <w:tcW w:w="851" w:type="dxa"/>
            <w:tcBorders>
              <w:top w:val="nil"/>
              <w:left w:val="nil"/>
              <w:bottom w:val="single" w:sz="4" w:space="0" w:color="auto"/>
              <w:right w:val="single" w:sz="4" w:space="0" w:color="auto"/>
            </w:tcBorders>
            <w:noWrap/>
          </w:tcPr>
          <w:p w:rsidR="004A187B" w:rsidRPr="007033E4" w:rsidRDefault="004A187B" w:rsidP="00F401E5">
            <w:pPr>
              <w:spacing w:line="360" w:lineRule="auto"/>
              <w:rPr>
                <w:color w:val="000000"/>
                <w:sz w:val="20"/>
                <w:szCs w:val="22"/>
              </w:rPr>
            </w:pPr>
            <w:r w:rsidRPr="007033E4">
              <w:rPr>
                <w:color w:val="000000"/>
                <w:sz w:val="20"/>
                <w:szCs w:val="22"/>
              </w:rPr>
              <w:t>9757</w:t>
            </w:r>
          </w:p>
        </w:tc>
        <w:tc>
          <w:tcPr>
            <w:tcW w:w="1284" w:type="dxa"/>
            <w:tcBorders>
              <w:top w:val="nil"/>
              <w:left w:val="nil"/>
              <w:bottom w:val="single" w:sz="4" w:space="0" w:color="auto"/>
              <w:right w:val="single" w:sz="4" w:space="0" w:color="auto"/>
            </w:tcBorders>
            <w:noWrap/>
          </w:tcPr>
          <w:p w:rsidR="004A187B" w:rsidRPr="007033E4" w:rsidRDefault="00F8029D" w:rsidP="00F401E5">
            <w:pPr>
              <w:spacing w:line="360" w:lineRule="auto"/>
              <w:rPr>
                <w:color w:val="000000"/>
                <w:sz w:val="20"/>
                <w:szCs w:val="22"/>
              </w:rPr>
            </w:pPr>
            <w:r w:rsidRPr="007033E4">
              <w:rPr>
                <w:color w:val="000000"/>
                <w:sz w:val="20"/>
                <w:szCs w:val="22"/>
              </w:rPr>
              <w:t>-</w:t>
            </w:r>
          </w:p>
        </w:tc>
        <w:tc>
          <w:tcPr>
            <w:tcW w:w="1441" w:type="dxa"/>
            <w:tcBorders>
              <w:top w:val="nil"/>
              <w:left w:val="nil"/>
              <w:bottom w:val="single" w:sz="4" w:space="0" w:color="auto"/>
              <w:right w:val="single" w:sz="4" w:space="0" w:color="auto"/>
            </w:tcBorders>
            <w:noWrap/>
          </w:tcPr>
          <w:p w:rsidR="004A187B" w:rsidRPr="007033E4" w:rsidRDefault="00F8029D" w:rsidP="00F401E5">
            <w:pPr>
              <w:spacing w:line="360" w:lineRule="auto"/>
              <w:rPr>
                <w:color w:val="000000"/>
                <w:sz w:val="20"/>
                <w:szCs w:val="22"/>
              </w:rPr>
            </w:pPr>
            <w:r w:rsidRPr="007033E4">
              <w:rPr>
                <w:color w:val="000000"/>
                <w:sz w:val="20"/>
                <w:szCs w:val="22"/>
              </w:rPr>
              <w:t>-</w:t>
            </w:r>
          </w:p>
        </w:tc>
      </w:tr>
      <w:tr w:rsidR="00426923" w:rsidRPr="007033E4" w:rsidTr="00F401E5">
        <w:trPr>
          <w:trHeight w:val="720"/>
        </w:trPr>
        <w:tc>
          <w:tcPr>
            <w:tcW w:w="3984" w:type="dxa"/>
            <w:tcBorders>
              <w:top w:val="nil"/>
              <w:left w:val="single" w:sz="4" w:space="0" w:color="auto"/>
              <w:bottom w:val="single" w:sz="4" w:space="0" w:color="auto"/>
              <w:right w:val="single" w:sz="4" w:space="0" w:color="auto"/>
            </w:tcBorders>
          </w:tcPr>
          <w:p w:rsidR="00426923" w:rsidRPr="007033E4" w:rsidRDefault="00426923" w:rsidP="00F401E5">
            <w:pPr>
              <w:spacing w:line="360" w:lineRule="auto"/>
              <w:rPr>
                <w:color w:val="000000"/>
                <w:sz w:val="20"/>
                <w:szCs w:val="22"/>
              </w:rPr>
            </w:pPr>
            <w:r w:rsidRPr="007033E4">
              <w:rPr>
                <w:color w:val="000000"/>
                <w:sz w:val="20"/>
                <w:szCs w:val="22"/>
              </w:rPr>
              <w:t>Нераспределенная прибыль (непокрытый убыток)</w:t>
            </w:r>
          </w:p>
        </w:tc>
        <w:tc>
          <w:tcPr>
            <w:tcW w:w="819"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59545</w:t>
            </w:r>
          </w:p>
        </w:tc>
        <w:tc>
          <w:tcPr>
            <w:tcW w:w="850"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84824</w:t>
            </w:r>
          </w:p>
        </w:tc>
        <w:tc>
          <w:tcPr>
            <w:tcW w:w="851"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96252</w:t>
            </w:r>
          </w:p>
        </w:tc>
        <w:tc>
          <w:tcPr>
            <w:tcW w:w="1284"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36707</w:t>
            </w:r>
          </w:p>
        </w:tc>
        <w:tc>
          <w:tcPr>
            <w:tcW w:w="1441"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61,6</w:t>
            </w:r>
          </w:p>
        </w:tc>
      </w:tr>
      <w:tr w:rsidR="00426923" w:rsidRPr="007033E4" w:rsidTr="00F401E5">
        <w:trPr>
          <w:trHeight w:val="241"/>
        </w:trPr>
        <w:tc>
          <w:tcPr>
            <w:tcW w:w="3984" w:type="dxa"/>
            <w:tcBorders>
              <w:top w:val="nil"/>
              <w:left w:val="single" w:sz="4" w:space="0" w:color="auto"/>
              <w:bottom w:val="single" w:sz="4" w:space="0" w:color="auto"/>
              <w:right w:val="single" w:sz="4" w:space="0" w:color="auto"/>
            </w:tcBorders>
          </w:tcPr>
          <w:p w:rsidR="00426923" w:rsidRPr="007033E4" w:rsidRDefault="007F7308" w:rsidP="00F401E5">
            <w:pPr>
              <w:spacing w:line="360" w:lineRule="auto"/>
              <w:rPr>
                <w:color w:val="000000"/>
                <w:sz w:val="20"/>
                <w:szCs w:val="22"/>
              </w:rPr>
            </w:pPr>
            <w:r w:rsidRPr="007033E4">
              <w:rPr>
                <w:color w:val="000000"/>
                <w:sz w:val="20"/>
                <w:szCs w:val="22"/>
              </w:rPr>
              <w:t>З</w:t>
            </w:r>
            <w:r w:rsidR="00426923" w:rsidRPr="007033E4">
              <w:rPr>
                <w:color w:val="000000"/>
                <w:sz w:val="20"/>
                <w:szCs w:val="22"/>
              </w:rPr>
              <w:t>аемные средства, в том числе</w:t>
            </w:r>
          </w:p>
        </w:tc>
        <w:tc>
          <w:tcPr>
            <w:tcW w:w="819"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19433</w:t>
            </w:r>
          </w:p>
        </w:tc>
        <w:tc>
          <w:tcPr>
            <w:tcW w:w="850"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16423</w:t>
            </w:r>
          </w:p>
        </w:tc>
        <w:tc>
          <w:tcPr>
            <w:tcW w:w="851"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15606</w:t>
            </w:r>
          </w:p>
        </w:tc>
        <w:tc>
          <w:tcPr>
            <w:tcW w:w="1284"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-3827</w:t>
            </w:r>
          </w:p>
        </w:tc>
        <w:tc>
          <w:tcPr>
            <w:tcW w:w="1441"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-19,7</w:t>
            </w:r>
          </w:p>
        </w:tc>
      </w:tr>
      <w:tr w:rsidR="00426923" w:rsidRPr="007033E4" w:rsidTr="00F401E5">
        <w:trPr>
          <w:trHeight w:val="317"/>
        </w:trPr>
        <w:tc>
          <w:tcPr>
            <w:tcW w:w="3984" w:type="dxa"/>
            <w:tcBorders>
              <w:top w:val="nil"/>
              <w:left w:val="single" w:sz="4" w:space="0" w:color="auto"/>
              <w:bottom w:val="single" w:sz="4" w:space="0" w:color="auto"/>
              <w:right w:val="single" w:sz="4" w:space="0" w:color="auto"/>
            </w:tcBorders>
          </w:tcPr>
          <w:p w:rsidR="00426923" w:rsidRPr="007033E4" w:rsidRDefault="00426923" w:rsidP="00F401E5">
            <w:pPr>
              <w:spacing w:line="360" w:lineRule="auto"/>
              <w:rPr>
                <w:bCs/>
                <w:color w:val="000000"/>
                <w:sz w:val="20"/>
                <w:szCs w:val="22"/>
              </w:rPr>
            </w:pPr>
            <w:r w:rsidRPr="007033E4">
              <w:rPr>
                <w:bCs/>
                <w:color w:val="000000"/>
                <w:sz w:val="20"/>
                <w:szCs w:val="22"/>
              </w:rPr>
              <w:t>ДОЛГОСРОЧНЫЕ ОБЯЗАТЕЛЬСТВА</w:t>
            </w:r>
          </w:p>
        </w:tc>
        <w:tc>
          <w:tcPr>
            <w:tcW w:w="819"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17797</w:t>
            </w:r>
          </w:p>
        </w:tc>
        <w:tc>
          <w:tcPr>
            <w:tcW w:w="850"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13786</w:t>
            </w:r>
          </w:p>
        </w:tc>
        <w:tc>
          <w:tcPr>
            <w:tcW w:w="851"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9744</w:t>
            </w:r>
          </w:p>
        </w:tc>
        <w:tc>
          <w:tcPr>
            <w:tcW w:w="1284"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-8053</w:t>
            </w:r>
          </w:p>
        </w:tc>
        <w:tc>
          <w:tcPr>
            <w:tcW w:w="1441"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-45,2</w:t>
            </w:r>
          </w:p>
        </w:tc>
      </w:tr>
      <w:tr w:rsidR="00426923" w:rsidRPr="007033E4" w:rsidTr="00F401E5">
        <w:trPr>
          <w:trHeight w:val="315"/>
        </w:trPr>
        <w:tc>
          <w:tcPr>
            <w:tcW w:w="3984" w:type="dxa"/>
            <w:tcBorders>
              <w:top w:val="nil"/>
              <w:left w:val="single" w:sz="4" w:space="0" w:color="auto"/>
              <w:bottom w:val="single" w:sz="4" w:space="0" w:color="auto"/>
              <w:right w:val="single" w:sz="4" w:space="0" w:color="auto"/>
            </w:tcBorders>
          </w:tcPr>
          <w:p w:rsidR="00426923" w:rsidRPr="007033E4" w:rsidRDefault="00426923" w:rsidP="00F401E5">
            <w:pPr>
              <w:spacing w:line="360" w:lineRule="auto"/>
              <w:rPr>
                <w:color w:val="000000"/>
                <w:sz w:val="20"/>
                <w:szCs w:val="22"/>
              </w:rPr>
            </w:pPr>
            <w:r w:rsidRPr="007033E4">
              <w:rPr>
                <w:color w:val="000000"/>
                <w:sz w:val="20"/>
                <w:szCs w:val="22"/>
              </w:rPr>
              <w:t>Займы и кредиты</w:t>
            </w:r>
          </w:p>
        </w:tc>
        <w:tc>
          <w:tcPr>
            <w:tcW w:w="819"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14053</w:t>
            </w:r>
          </w:p>
        </w:tc>
        <w:tc>
          <w:tcPr>
            <w:tcW w:w="850"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9887</w:t>
            </w:r>
          </w:p>
        </w:tc>
        <w:tc>
          <w:tcPr>
            <w:tcW w:w="851"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5845</w:t>
            </w:r>
          </w:p>
        </w:tc>
        <w:tc>
          <w:tcPr>
            <w:tcW w:w="1284"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-8208</w:t>
            </w:r>
          </w:p>
        </w:tc>
        <w:tc>
          <w:tcPr>
            <w:tcW w:w="1441"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-58,4</w:t>
            </w:r>
          </w:p>
        </w:tc>
      </w:tr>
      <w:tr w:rsidR="00426923" w:rsidRPr="007033E4" w:rsidTr="00F401E5">
        <w:trPr>
          <w:trHeight w:val="171"/>
        </w:trPr>
        <w:tc>
          <w:tcPr>
            <w:tcW w:w="3984" w:type="dxa"/>
            <w:tcBorders>
              <w:top w:val="nil"/>
              <w:left w:val="single" w:sz="4" w:space="0" w:color="auto"/>
              <w:bottom w:val="single" w:sz="4" w:space="0" w:color="auto"/>
              <w:right w:val="single" w:sz="4" w:space="0" w:color="auto"/>
            </w:tcBorders>
          </w:tcPr>
          <w:p w:rsidR="00426923" w:rsidRPr="007033E4" w:rsidRDefault="00426923" w:rsidP="00F401E5">
            <w:pPr>
              <w:spacing w:line="360" w:lineRule="auto"/>
              <w:rPr>
                <w:color w:val="000000"/>
                <w:sz w:val="20"/>
                <w:szCs w:val="22"/>
              </w:rPr>
            </w:pPr>
            <w:r w:rsidRPr="007033E4">
              <w:rPr>
                <w:color w:val="000000"/>
                <w:sz w:val="20"/>
                <w:szCs w:val="22"/>
              </w:rPr>
              <w:t>Прочие долгосрочные обязательства</w:t>
            </w:r>
          </w:p>
        </w:tc>
        <w:tc>
          <w:tcPr>
            <w:tcW w:w="819"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3744</w:t>
            </w:r>
          </w:p>
        </w:tc>
        <w:tc>
          <w:tcPr>
            <w:tcW w:w="850"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3899</w:t>
            </w:r>
          </w:p>
        </w:tc>
        <w:tc>
          <w:tcPr>
            <w:tcW w:w="851"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3899</w:t>
            </w:r>
          </w:p>
        </w:tc>
        <w:tc>
          <w:tcPr>
            <w:tcW w:w="1284"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155</w:t>
            </w:r>
          </w:p>
        </w:tc>
        <w:tc>
          <w:tcPr>
            <w:tcW w:w="1441"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4,1</w:t>
            </w:r>
          </w:p>
        </w:tc>
      </w:tr>
      <w:tr w:rsidR="00426923" w:rsidRPr="007033E4" w:rsidTr="00F401E5">
        <w:trPr>
          <w:trHeight w:val="234"/>
        </w:trPr>
        <w:tc>
          <w:tcPr>
            <w:tcW w:w="3984" w:type="dxa"/>
            <w:tcBorders>
              <w:top w:val="single" w:sz="4" w:space="0" w:color="auto"/>
              <w:left w:val="single" w:sz="4" w:space="0" w:color="auto"/>
              <w:bottom w:val="single" w:sz="4" w:space="0" w:color="auto"/>
              <w:right w:val="single" w:sz="4" w:space="0" w:color="auto"/>
            </w:tcBorders>
          </w:tcPr>
          <w:p w:rsidR="00426923" w:rsidRPr="007033E4" w:rsidRDefault="00426923" w:rsidP="00F401E5">
            <w:pPr>
              <w:spacing w:line="360" w:lineRule="auto"/>
              <w:rPr>
                <w:bCs/>
                <w:color w:val="000000"/>
                <w:sz w:val="20"/>
                <w:szCs w:val="22"/>
              </w:rPr>
            </w:pPr>
            <w:r w:rsidRPr="007033E4">
              <w:rPr>
                <w:bCs/>
                <w:color w:val="000000"/>
                <w:sz w:val="20"/>
                <w:szCs w:val="22"/>
              </w:rPr>
              <w:t>КРАТКОСРОЧНЫЕ ОБЯЗАТЕЛЬСТВА</w:t>
            </w:r>
          </w:p>
        </w:tc>
        <w:tc>
          <w:tcPr>
            <w:tcW w:w="819" w:type="dxa"/>
            <w:tcBorders>
              <w:top w:val="single" w:sz="4" w:space="0" w:color="auto"/>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1636</w:t>
            </w:r>
          </w:p>
        </w:tc>
        <w:tc>
          <w:tcPr>
            <w:tcW w:w="850" w:type="dxa"/>
            <w:tcBorders>
              <w:top w:val="single" w:sz="4" w:space="0" w:color="auto"/>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2637</w:t>
            </w:r>
          </w:p>
        </w:tc>
        <w:tc>
          <w:tcPr>
            <w:tcW w:w="851" w:type="dxa"/>
            <w:tcBorders>
              <w:top w:val="single" w:sz="4" w:space="0" w:color="auto"/>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5862</w:t>
            </w:r>
          </w:p>
        </w:tc>
        <w:tc>
          <w:tcPr>
            <w:tcW w:w="1284" w:type="dxa"/>
            <w:tcBorders>
              <w:top w:val="single" w:sz="4" w:space="0" w:color="auto"/>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4226</w:t>
            </w:r>
          </w:p>
        </w:tc>
        <w:tc>
          <w:tcPr>
            <w:tcW w:w="1441" w:type="dxa"/>
            <w:tcBorders>
              <w:top w:val="single" w:sz="4" w:space="0" w:color="auto"/>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258,3</w:t>
            </w:r>
          </w:p>
        </w:tc>
      </w:tr>
      <w:tr w:rsidR="00426923" w:rsidRPr="007033E4" w:rsidTr="00F401E5">
        <w:trPr>
          <w:trHeight w:val="330"/>
        </w:trPr>
        <w:tc>
          <w:tcPr>
            <w:tcW w:w="3984" w:type="dxa"/>
            <w:tcBorders>
              <w:top w:val="nil"/>
              <w:left w:val="single" w:sz="4" w:space="0" w:color="auto"/>
              <w:bottom w:val="single" w:sz="4" w:space="0" w:color="auto"/>
              <w:right w:val="single" w:sz="4" w:space="0" w:color="auto"/>
            </w:tcBorders>
          </w:tcPr>
          <w:p w:rsidR="00426923" w:rsidRPr="007033E4" w:rsidRDefault="00426923" w:rsidP="00F401E5">
            <w:pPr>
              <w:spacing w:line="360" w:lineRule="auto"/>
              <w:rPr>
                <w:color w:val="000000"/>
                <w:sz w:val="20"/>
                <w:szCs w:val="22"/>
              </w:rPr>
            </w:pPr>
            <w:r w:rsidRPr="007033E4">
              <w:rPr>
                <w:color w:val="000000"/>
                <w:sz w:val="20"/>
                <w:szCs w:val="22"/>
              </w:rPr>
              <w:t>Займы и кредиты</w:t>
            </w:r>
          </w:p>
        </w:tc>
        <w:tc>
          <w:tcPr>
            <w:tcW w:w="819"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w:t>
            </w:r>
          </w:p>
        </w:tc>
        <w:tc>
          <w:tcPr>
            <w:tcW w:w="850"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w:t>
            </w:r>
          </w:p>
        </w:tc>
        <w:tc>
          <w:tcPr>
            <w:tcW w:w="851"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2865</w:t>
            </w:r>
          </w:p>
        </w:tc>
        <w:tc>
          <w:tcPr>
            <w:tcW w:w="1284" w:type="dxa"/>
            <w:tcBorders>
              <w:top w:val="nil"/>
              <w:left w:val="nil"/>
              <w:bottom w:val="single" w:sz="4" w:space="0" w:color="auto"/>
              <w:right w:val="single" w:sz="4" w:space="0" w:color="auto"/>
            </w:tcBorders>
            <w:noWrap/>
          </w:tcPr>
          <w:p w:rsidR="00426923" w:rsidRPr="007033E4" w:rsidRDefault="00426923" w:rsidP="00F401E5">
            <w:pPr>
              <w:spacing w:line="360" w:lineRule="auto"/>
              <w:rPr>
                <w:color w:val="000000"/>
                <w:sz w:val="20"/>
                <w:szCs w:val="22"/>
              </w:rPr>
            </w:pPr>
          </w:p>
        </w:tc>
        <w:tc>
          <w:tcPr>
            <w:tcW w:w="1441" w:type="dxa"/>
            <w:tcBorders>
              <w:top w:val="nil"/>
              <w:left w:val="nil"/>
              <w:bottom w:val="single" w:sz="4" w:space="0" w:color="auto"/>
              <w:right w:val="single" w:sz="4" w:space="0" w:color="auto"/>
            </w:tcBorders>
            <w:noWrap/>
          </w:tcPr>
          <w:p w:rsidR="00426923" w:rsidRPr="007033E4" w:rsidRDefault="00426923" w:rsidP="00F401E5">
            <w:pPr>
              <w:spacing w:line="360" w:lineRule="auto"/>
              <w:rPr>
                <w:color w:val="000000"/>
                <w:sz w:val="20"/>
                <w:szCs w:val="22"/>
              </w:rPr>
            </w:pPr>
          </w:p>
        </w:tc>
      </w:tr>
      <w:tr w:rsidR="00426923" w:rsidRPr="007033E4" w:rsidTr="00F401E5">
        <w:trPr>
          <w:trHeight w:val="243"/>
        </w:trPr>
        <w:tc>
          <w:tcPr>
            <w:tcW w:w="3984" w:type="dxa"/>
            <w:tcBorders>
              <w:top w:val="nil"/>
              <w:left w:val="single" w:sz="4" w:space="0" w:color="auto"/>
              <w:bottom w:val="single" w:sz="4" w:space="0" w:color="auto"/>
              <w:right w:val="single" w:sz="4" w:space="0" w:color="auto"/>
            </w:tcBorders>
          </w:tcPr>
          <w:p w:rsidR="00426923" w:rsidRPr="007033E4" w:rsidRDefault="00426923" w:rsidP="00F401E5">
            <w:pPr>
              <w:spacing w:line="360" w:lineRule="auto"/>
              <w:rPr>
                <w:color w:val="000000"/>
                <w:sz w:val="20"/>
                <w:szCs w:val="22"/>
              </w:rPr>
            </w:pPr>
            <w:r w:rsidRPr="007033E4">
              <w:rPr>
                <w:color w:val="000000"/>
                <w:sz w:val="20"/>
                <w:szCs w:val="22"/>
              </w:rPr>
              <w:t>Кредиторская задолженность, в том числе:</w:t>
            </w:r>
          </w:p>
        </w:tc>
        <w:tc>
          <w:tcPr>
            <w:tcW w:w="819"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1636</w:t>
            </w:r>
          </w:p>
        </w:tc>
        <w:tc>
          <w:tcPr>
            <w:tcW w:w="850"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2637</w:t>
            </w:r>
          </w:p>
        </w:tc>
        <w:tc>
          <w:tcPr>
            <w:tcW w:w="851"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2997</w:t>
            </w:r>
          </w:p>
        </w:tc>
        <w:tc>
          <w:tcPr>
            <w:tcW w:w="1284"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1361</w:t>
            </w:r>
          </w:p>
        </w:tc>
        <w:tc>
          <w:tcPr>
            <w:tcW w:w="1441"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83,2</w:t>
            </w:r>
          </w:p>
        </w:tc>
      </w:tr>
      <w:tr w:rsidR="00426923" w:rsidRPr="007033E4" w:rsidTr="00F401E5">
        <w:trPr>
          <w:trHeight w:val="330"/>
        </w:trPr>
        <w:tc>
          <w:tcPr>
            <w:tcW w:w="3984" w:type="dxa"/>
            <w:tcBorders>
              <w:top w:val="nil"/>
              <w:left w:val="single" w:sz="4" w:space="0" w:color="auto"/>
              <w:bottom w:val="single" w:sz="4" w:space="0" w:color="auto"/>
              <w:right w:val="single" w:sz="4" w:space="0" w:color="auto"/>
            </w:tcBorders>
          </w:tcPr>
          <w:p w:rsidR="00426923" w:rsidRPr="007033E4" w:rsidRDefault="00426923" w:rsidP="00F401E5">
            <w:pPr>
              <w:spacing w:line="360" w:lineRule="auto"/>
              <w:rPr>
                <w:color w:val="000000"/>
                <w:sz w:val="20"/>
                <w:szCs w:val="22"/>
              </w:rPr>
            </w:pPr>
            <w:r w:rsidRPr="007033E4">
              <w:rPr>
                <w:color w:val="000000"/>
                <w:sz w:val="20"/>
                <w:szCs w:val="22"/>
              </w:rPr>
              <w:t>поставщики и подрядчики</w:t>
            </w:r>
          </w:p>
        </w:tc>
        <w:tc>
          <w:tcPr>
            <w:tcW w:w="819"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577</w:t>
            </w:r>
          </w:p>
        </w:tc>
        <w:tc>
          <w:tcPr>
            <w:tcW w:w="850"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922</w:t>
            </w:r>
          </w:p>
        </w:tc>
        <w:tc>
          <w:tcPr>
            <w:tcW w:w="851"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939</w:t>
            </w:r>
          </w:p>
        </w:tc>
        <w:tc>
          <w:tcPr>
            <w:tcW w:w="1284"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362</w:t>
            </w:r>
          </w:p>
        </w:tc>
        <w:tc>
          <w:tcPr>
            <w:tcW w:w="1441"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62,7</w:t>
            </w:r>
          </w:p>
        </w:tc>
      </w:tr>
      <w:tr w:rsidR="00426923" w:rsidRPr="007033E4" w:rsidTr="00F401E5">
        <w:trPr>
          <w:trHeight w:val="525"/>
        </w:trPr>
        <w:tc>
          <w:tcPr>
            <w:tcW w:w="3984" w:type="dxa"/>
            <w:tcBorders>
              <w:top w:val="nil"/>
              <w:left w:val="single" w:sz="4" w:space="0" w:color="auto"/>
              <w:bottom w:val="single" w:sz="4" w:space="0" w:color="auto"/>
              <w:right w:val="single" w:sz="4" w:space="0" w:color="auto"/>
            </w:tcBorders>
          </w:tcPr>
          <w:p w:rsidR="00426923" w:rsidRPr="007033E4" w:rsidRDefault="00426923" w:rsidP="00F401E5">
            <w:pPr>
              <w:spacing w:line="360" w:lineRule="auto"/>
              <w:rPr>
                <w:color w:val="000000"/>
                <w:sz w:val="20"/>
                <w:szCs w:val="22"/>
              </w:rPr>
            </w:pPr>
            <w:r w:rsidRPr="007033E4">
              <w:rPr>
                <w:color w:val="000000"/>
                <w:sz w:val="20"/>
                <w:szCs w:val="22"/>
              </w:rPr>
              <w:t>задолженность перед персоналом организации</w:t>
            </w:r>
          </w:p>
        </w:tc>
        <w:tc>
          <w:tcPr>
            <w:tcW w:w="819"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1045</w:t>
            </w:r>
          </w:p>
        </w:tc>
        <w:tc>
          <w:tcPr>
            <w:tcW w:w="850"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1286</w:t>
            </w:r>
          </w:p>
        </w:tc>
        <w:tc>
          <w:tcPr>
            <w:tcW w:w="851"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1297</w:t>
            </w:r>
          </w:p>
        </w:tc>
        <w:tc>
          <w:tcPr>
            <w:tcW w:w="1284"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252</w:t>
            </w:r>
          </w:p>
        </w:tc>
        <w:tc>
          <w:tcPr>
            <w:tcW w:w="1441"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24,1</w:t>
            </w:r>
          </w:p>
        </w:tc>
      </w:tr>
      <w:tr w:rsidR="00426923" w:rsidRPr="007033E4" w:rsidTr="00F401E5">
        <w:trPr>
          <w:trHeight w:val="519"/>
        </w:trPr>
        <w:tc>
          <w:tcPr>
            <w:tcW w:w="3984" w:type="dxa"/>
            <w:tcBorders>
              <w:top w:val="nil"/>
              <w:left w:val="single" w:sz="4" w:space="0" w:color="auto"/>
              <w:bottom w:val="single" w:sz="4" w:space="0" w:color="auto"/>
              <w:right w:val="single" w:sz="4" w:space="0" w:color="auto"/>
            </w:tcBorders>
          </w:tcPr>
          <w:p w:rsidR="00426923" w:rsidRPr="007033E4" w:rsidRDefault="00426923" w:rsidP="00F401E5">
            <w:pPr>
              <w:spacing w:line="360" w:lineRule="auto"/>
              <w:rPr>
                <w:color w:val="000000"/>
                <w:sz w:val="20"/>
                <w:szCs w:val="22"/>
              </w:rPr>
            </w:pPr>
            <w:r w:rsidRPr="007033E4">
              <w:rPr>
                <w:color w:val="000000"/>
                <w:sz w:val="20"/>
                <w:szCs w:val="22"/>
              </w:rPr>
              <w:t>задолженность перед государственными внебюджетными фондами</w:t>
            </w:r>
          </w:p>
        </w:tc>
        <w:tc>
          <w:tcPr>
            <w:tcW w:w="819"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w:t>
            </w:r>
          </w:p>
        </w:tc>
        <w:tc>
          <w:tcPr>
            <w:tcW w:w="850"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w:t>
            </w:r>
          </w:p>
        </w:tc>
        <w:tc>
          <w:tcPr>
            <w:tcW w:w="851"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73</w:t>
            </w:r>
          </w:p>
        </w:tc>
        <w:tc>
          <w:tcPr>
            <w:tcW w:w="1284" w:type="dxa"/>
            <w:tcBorders>
              <w:top w:val="nil"/>
              <w:left w:val="nil"/>
              <w:bottom w:val="single" w:sz="4" w:space="0" w:color="auto"/>
              <w:right w:val="single" w:sz="4" w:space="0" w:color="auto"/>
            </w:tcBorders>
            <w:noWrap/>
          </w:tcPr>
          <w:p w:rsidR="00426923" w:rsidRPr="007033E4" w:rsidRDefault="00426923" w:rsidP="00F401E5">
            <w:pPr>
              <w:spacing w:line="360" w:lineRule="auto"/>
              <w:rPr>
                <w:color w:val="000000"/>
                <w:sz w:val="20"/>
                <w:szCs w:val="22"/>
              </w:rPr>
            </w:pPr>
          </w:p>
        </w:tc>
        <w:tc>
          <w:tcPr>
            <w:tcW w:w="1441" w:type="dxa"/>
            <w:tcBorders>
              <w:top w:val="nil"/>
              <w:left w:val="nil"/>
              <w:bottom w:val="single" w:sz="4" w:space="0" w:color="auto"/>
              <w:right w:val="single" w:sz="4" w:space="0" w:color="auto"/>
            </w:tcBorders>
            <w:noWrap/>
          </w:tcPr>
          <w:p w:rsidR="00426923" w:rsidRPr="007033E4" w:rsidRDefault="00426923" w:rsidP="00F401E5">
            <w:pPr>
              <w:spacing w:line="360" w:lineRule="auto"/>
              <w:rPr>
                <w:color w:val="000000"/>
                <w:sz w:val="20"/>
                <w:szCs w:val="22"/>
              </w:rPr>
            </w:pPr>
          </w:p>
        </w:tc>
      </w:tr>
      <w:tr w:rsidR="00426923" w:rsidRPr="007033E4" w:rsidTr="00F401E5">
        <w:trPr>
          <w:trHeight w:val="246"/>
        </w:trPr>
        <w:tc>
          <w:tcPr>
            <w:tcW w:w="3984" w:type="dxa"/>
            <w:tcBorders>
              <w:top w:val="nil"/>
              <w:left w:val="single" w:sz="4" w:space="0" w:color="auto"/>
              <w:bottom w:val="single" w:sz="4" w:space="0" w:color="auto"/>
              <w:right w:val="single" w:sz="4" w:space="0" w:color="auto"/>
            </w:tcBorders>
          </w:tcPr>
          <w:p w:rsidR="00426923" w:rsidRPr="007033E4" w:rsidRDefault="00426923" w:rsidP="00F401E5">
            <w:pPr>
              <w:spacing w:line="360" w:lineRule="auto"/>
              <w:rPr>
                <w:color w:val="000000"/>
                <w:sz w:val="20"/>
                <w:szCs w:val="22"/>
              </w:rPr>
            </w:pPr>
            <w:r w:rsidRPr="007033E4">
              <w:rPr>
                <w:color w:val="000000"/>
                <w:sz w:val="20"/>
                <w:szCs w:val="22"/>
              </w:rPr>
              <w:t>задолженность по налогам и сборам</w:t>
            </w:r>
          </w:p>
        </w:tc>
        <w:tc>
          <w:tcPr>
            <w:tcW w:w="819"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w:t>
            </w:r>
          </w:p>
        </w:tc>
        <w:tc>
          <w:tcPr>
            <w:tcW w:w="850"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211</w:t>
            </w:r>
          </w:p>
        </w:tc>
        <w:tc>
          <w:tcPr>
            <w:tcW w:w="851"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85</w:t>
            </w:r>
          </w:p>
        </w:tc>
        <w:tc>
          <w:tcPr>
            <w:tcW w:w="1284" w:type="dxa"/>
            <w:tcBorders>
              <w:top w:val="nil"/>
              <w:left w:val="nil"/>
              <w:bottom w:val="single" w:sz="4" w:space="0" w:color="auto"/>
              <w:right w:val="single" w:sz="4" w:space="0" w:color="auto"/>
            </w:tcBorders>
            <w:noWrap/>
          </w:tcPr>
          <w:p w:rsidR="00426923" w:rsidRPr="007033E4" w:rsidRDefault="00426923" w:rsidP="00F401E5">
            <w:pPr>
              <w:spacing w:line="360" w:lineRule="auto"/>
              <w:rPr>
                <w:color w:val="000000"/>
                <w:sz w:val="20"/>
                <w:szCs w:val="22"/>
              </w:rPr>
            </w:pPr>
          </w:p>
        </w:tc>
        <w:tc>
          <w:tcPr>
            <w:tcW w:w="1441" w:type="dxa"/>
            <w:tcBorders>
              <w:top w:val="nil"/>
              <w:left w:val="nil"/>
              <w:bottom w:val="single" w:sz="4" w:space="0" w:color="auto"/>
              <w:right w:val="single" w:sz="4" w:space="0" w:color="auto"/>
            </w:tcBorders>
            <w:noWrap/>
          </w:tcPr>
          <w:p w:rsidR="00426923" w:rsidRPr="007033E4" w:rsidRDefault="00426923" w:rsidP="00F401E5">
            <w:pPr>
              <w:spacing w:line="360" w:lineRule="auto"/>
              <w:rPr>
                <w:color w:val="000000"/>
                <w:sz w:val="20"/>
                <w:szCs w:val="22"/>
              </w:rPr>
            </w:pPr>
          </w:p>
        </w:tc>
      </w:tr>
      <w:tr w:rsidR="00426923" w:rsidRPr="007033E4" w:rsidTr="00F401E5">
        <w:trPr>
          <w:trHeight w:val="330"/>
        </w:trPr>
        <w:tc>
          <w:tcPr>
            <w:tcW w:w="3984" w:type="dxa"/>
            <w:tcBorders>
              <w:top w:val="nil"/>
              <w:left w:val="single" w:sz="4" w:space="0" w:color="auto"/>
              <w:bottom w:val="single" w:sz="4" w:space="0" w:color="auto"/>
              <w:right w:val="single" w:sz="4" w:space="0" w:color="auto"/>
            </w:tcBorders>
          </w:tcPr>
          <w:p w:rsidR="00426923" w:rsidRPr="007033E4" w:rsidRDefault="00426923" w:rsidP="00F401E5">
            <w:pPr>
              <w:spacing w:line="360" w:lineRule="auto"/>
              <w:rPr>
                <w:color w:val="000000"/>
                <w:sz w:val="20"/>
                <w:szCs w:val="22"/>
              </w:rPr>
            </w:pPr>
            <w:r w:rsidRPr="007033E4">
              <w:rPr>
                <w:color w:val="000000"/>
                <w:sz w:val="20"/>
                <w:szCs w:val="22"/>
              </w:rPr>
              <w:t>прочие кредиторы</w:t>
            </w:r>
          </w:p>
        </w:tc>
        <w:tc>
          <w:tcPr>
            <w:tcW w:w="819"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14</w:t>
            </w:r>
          </w:p>
        </w:tc>
        <w:tc>
          <w:tcPr>
            <w:tcW w:w="850"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218</w:t>
            </w:r>
          </w:p>
        </w:tc>
        <w:tc>
          <w:tcPr>
            <w:tcW w:w="851" w:type="dxa"/>
            <w:tcBorders>
              <w:top w:val="nil"/>
              <w:left w:val="nil"/>
              <w:bottom w:val="single" w:sz="4" w:space="0" w:color="auto"/>
              <w:right w:val="single" w:sz="4" w:space="0" w:color="auto"/>
            </w:tcBorders>
            <w:noWrap/>
          </w:tcPr>
          <w:p w:rsidR="00426923" w:rsidRPr="007033E4" w:rsidRDefault="004A187B" w:rsidP="00F401E5">
            <w:pPr>
              <w:spacing w:line="360" w:lineRule="auto"/>
              <w:rPr>
                <w:color w:val="000000"/>
                <w:sz w:val="20"/>
                <w:szCs w:val="22"/>
              </w:rPr>
            </w:pPr>
            <w:r w:rsidRPr="007033E4">
              <w:rPr>
                <w:color w:val="000000"/>
                <w:sz w:val="20"/>
                <w:szCs w:val="22"/>
              </w:rPr>
              <w:t>603</w:t>
            </w:r>
          </w:p>
        </w:tc>
        <w:tc>
          <w:tcPr>
            <w:tcW w:w="1284"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589</w:t>
            </w:r>
          </w:p>
        </w:tc>
        <w:tc>
          <w:tcPr>
            <w:tcW w:w="1441" w:type="dxa"/>
            <w:tcBorders>
              <w:top w:val="nil"/>
              <w:left w:val="nil"/>
              <w:bottom w:val="single" w:sz="4" w:space="0" w:color="auto"/>
              <w:right w:val="single" w:sz="4" w:space="0" w:color="auto"/>
            </w:tcBorders>
            <w:noWrap/>
          </w:tcPr>
          <w:p w:rsidR="00426923" w:rsidRPr="007033E4" w:rsidRDefault="00F8029D" w:rsidP="00F401E5">
            <w:pPr>
              <w:spacing w:line="360" w:lineRule="auto"/>
              <w:rPr>
                <w:color w:val="000000"/>
                <w:sz w:val="20"/>
                <w:szCs w:val="22"/>
              </w:rPr>
            </w:pPr>
            <w:r w:rsidRPr="007033E4">
              <w:rPr>
                <w:color w:val="000000"/>
                <w:sz w:val="20"/>
                <w:szCs w:val="22"/>
              </w:rPr>
              <w:t>4207,1</w:t>
            </w:r>
          </w:p>
        </w:tc>
      </w:tr>
    </w:tbl>
    <w:p w:rsidR="00D50B65" w:rsidRPr="007033E4" w:rsidRDefault="00D50B65" w:rsidP="0009529F">
      <w:pPr>
        <w:spacing w:line="360" w:lineRule="auto"/>
        <w:ind w:firstLine="709"/>
        <w:jc w:val="both"/>
        <w:rPr>
          <w:color w:val="000000"/>
          <w:sz w:val="28"/>
        </w:rPr>
      </w:pPr>
    </w:p>
    <w:p w:rsidR="003502F7" w:rsidRPr="007033E4" w:rsidRDefault="003502F7" w:rsidP="0009529F">
      <w:pPr>
        <w:spacing w:line="360" w:lineRule="auto"/>
        <w:ind w:firstLine="709"/>
        <w:jc w:val="both"/>
        <w:rPr>
          <w:color w:val="000000"/>
          <w:sz w:val="28"/>
          <w:szCs w:val="28"/>
        </w:rPr>
      </w:pPr>
      <w:r w:rsidRPr="007033E4">
        <w:rPr>
          <w:color w:val="000000"/>
          <w:sz w:val="28"/>
          <w:szCs w:val="28"/>
        </w:rPr>
        <w:t>В целом финансовое состояние предприятия характеризуется положительно.</w:t>
      </w:r>
    </w:p>
    <w:p w:rsidR="007B2053" w:rsidRPr="007033E4" w:rsidRDefault="007B2053" w:rsidP="0009529F">
      <w:pPr>
        <w:spacing w:line="360" w:lineRule="auto"/>
        <w:ind w:firstLine="709"/>
        <w:jc w:val="both"/>
        <w:rPr>
          <w:color w:val="000000"/>
          <w:sz w:val="28"/>
          <w:szCs w:val="28"/>
        </w:rPr>
      </w:pPr>
    </w:p>
    <w:p w:rsidR="009C3149" w:rsidRPr="007033E4" w:rsidRDefault="00862095" w:rsidP="00F401E5">
      <w:pPr>
        <w:pStyle w:val="20000"/>
        <w:rPr>
          <w:b/>
          <w:color w:val="000000"/>
          <w:sz w:val="28"/>
          <w:szCs w:val="28"/>
        </w:rPr>
      </w:pPr>
      <w:bookmarkStart w:id="9" w:name="_Toc284673496"/>
      <w:r w:rsidRPr="007033E4">
        <w:rPr>
          <w:b/>
          <w:color w:val="000000"/>
          <w:sz w:val="28"/>
          <w:szCs w:val="28"/>
        </w:rPr>
        <w:t>3</w:t>
      </w:r>
      <w:r w:rsidR="009C3149" w:rsidRPr="007033E4">
        <w:rPr>
          <w:b/>
          <w:color w:val="000000"/>
          <w:sz w:val="28"/>
          <w:szCs w:val="28"/>
        </w:rPr>
        <w:t xml:space="preserve">.3 Анализ </w:t>
      </w:r>
      <w:bookmarkEnd w:id="9"/>
      <w:r w:rsidRPr="007033E4">
        <w:rPr>
          <w:b/>
          <w:color w:val="000000"/>
          <w:sz w:val="28"/>
          <w:szCs w:val="28"/>
        </w:rPr>
        <w:t>денежных потоков предприятия</w:t>
      </w:r>
    </w:p>
    <w:p w:rsidR="00F83DA2" w:rsidRPr="007033E4" w:rsidRDefault="00F83DA2" w:rsidP="0009529F">
      <w:pPr>
        <w:pStyle w:val="20000"/>
        <w:jc w:val="both"/>
        <w:rPr>
          <w:b/>
          <w:color w:val="000000"/>
          <w:sz w:val="28"/>
          <w:szCs w:val="28"/>
        </w:rPr>
      </w:pPr>
    </w:p>
    <w:p w:rsidR="00092199" w:rsidRPr="007033E4" w:rsidRDefault="00F83DA2" w:rsidP="0009529F">
      <w:pPr>
        <w:pStyle w:val="20000"/>
        <w:jc w:val="both"/>
        <w:rPr>
          <w:color w:val="000000"/>
          <w:sz w:val="28"/>
          <w:szCs w:val="28"/>
        </w:rPr>
      </w:pPr>
      <w:r w:rsidRPr="007033E4">
        <w:rPr>
          <w:color w:val="000000"/>
          <w:sz w:val="28"/>
          <w:szCs w:val="28"/>
        </w:rPr>
        <w:t>Анализ денежных потоков является одним из ключевых моментов в анализе финансового состояния предприятия, поскольку при этом удается выяснить, смогло ли предприятие организовать управление денежными потоками так, чтобы в любой момент в распоряжении предприятия было достаточное количество наличных денежных средств.</w:t>
      </w:r>
    </w:p>
    <w:p w:rsidR="00E47C66" w:rsidRPr="007033E4" w:rsidRDefault="00E47C66" w:rsidP="0009529F">
      <w:pPr>
        <w:pStyle w:val="HTML"/>
        <w:tabs>
          <w:tab w:val="clear" w:pos="916"/>
          <w:tab w:val="left" w:pos="720"/>
        </w:tabs>
        <w:spacing w:line="360" w:lineRule="auto"/>
        <w:ind w:firstLine="709"/>
        <w:jc w:val="both"/>
        <w:rPr>
          <w:rFonts w:ascii="Times New Roman" w:hAnsi="Times New Roman" w:cs="Times New Roman"/>
          <w:color w:val="000000"/>
          <w:sz w:val="28"/>
          <w:szCs w:val="28"/>
        </w:rPr>
      </w:pPr>
      <w:r w:rsidRPr="007033E4">
        <w:rPr>
          <w:rFonts w:ascii="Times New Roman" w:hAnsi="Times New Roman" w:cs="Times New Roman"/>
          <w:color w:val="000000"/>
          <w:sz w:val="28"/>
          <w:szCs w:val="28"/>
        </w:rPr>
        <w:t>Основная задача</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анализа</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денежных</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потоков</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заключается</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в</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выявлении причин недостатка (избытка)</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денежных</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средств,</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определении</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источников</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их поступлений и направлений использования.</w:t>
      </w:r>
    </w:p>
    <w:p w:rsidR="00A07E82" w:rsidRPr="007033E4" w:rsidRDefault="00A07E82" w:rsidP="0009529F">
      <w:pPr>
        <w:pStyle w:val="HTML"/>
        <w:spacing w:line="360" w:lineRule="auto"/>
        <w:ind w:firstLine="709"/>
        <w:jc w:val="both"/>
        <w:rPr>
          <w:rFonts w:ascii="Times New Roman" w:hAnsi="Times New Roman" w:cs="Times New Roman"/>
          <w:color w:val="000000"/>
          <w:sz w:val="28"/>
          <w:szCs w:val="28"/>
        </w:rPr>
      </w:pPr>
      <w:r w:rsidRPr="007033E4">
        <w:rPr>
          <w:rFonts w:ascii="Times New Roman" w:hAnsi="Times New Roman" w:cs="Times New Roman"/>
          <w:color w:val="000000"/>
          <w:sz w:val="28"/>
          <w:szCs w:val="28"/>
        </w:rPr>
        <w:t>Анализ движения</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денежных</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потоков,</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дает</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возможность</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сделать</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более обоснованные выводы о том:</w:t>
      </w:r>
    </w:p>
    <w:p w:rsidR="00A07E82" w:rsidRPr="007033E4" w:rsidRDefault="00A07E82" w:rsidP="0009529F">
      <w:pPr>
        <w:pStyle w:val="HTML"/>
        <w:spacing w:line="360" w:lineRule="auto"/>
        <w:ind w:firstLine="709"/>
        <w:jc w:val="both"/>
        <w:rPr>
          <w:rFonts w:ascii="Times New Roman" w:hAnsi="Times New Roman" w:cs="Times New Roman"/>
          <w:color w:val="000000"/>
          <w:sz w:val="28"/>
          <w:szCs w:val="28"/>
        </w:rPr>
      </w:pPr>
      <w:r w:rsidRPr="007033E4">
        <w:rPr>
          <w:rFonts w:ascii="Times New Roman" w:hAnsi="Times New Roman" w:cs="Times New Roman"/>
          <w:color w:val="000000"/>
          <w:sz w:val="28"/>
          <w:szCs w:val="28"/>
        </w:rPr>
        <w:t>1. В каком объеме и из каких источников были получены</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поступившие</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денежные средства, каковы направления их использования.</w:t>
      </w:r>
    </w:p>
    <w:p w:rsidR="00A07E82" w:rsidRPr="007033E4" w:rsidRDefault="00A07E82" w:rsidP="0009529F">
      <w:pPr>
        <w:pStyle w:val="HTML"/>
        <w:spacing w:line="360" w:lineRule="auto"/>
        <w:ind w:firstLine="709"/>
        <w:jc w:val="both"/>
        <w:rPr>
          <w:rFonts w:ascii="Times New Roman" w:hAnsi="Times New Roman" w:cs="Times New Roman"/>
          <w:color w:val="000000"/>
          <w:sz w:val="28"/>
          <w:szCs w:val="28"/>
        </w:rPr>
      </w:pPr>
      <w:r w:rsidRPr="007033E4">
        <w:rPr>
          <w:rFonts w:ascii="Times New Roman" w:hAnsi="Times New Roman" w:cs="Times New Roman"/>
          <w:color w:val="000000"/>
          <w:sz w:val="28"/>
          <w:szCs w:val="28"/>
        </w:rPr>
        <w:t>2.</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Достаточно</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ли</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собственных</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средств</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предприятия</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для</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инвестиционной деятельности.</w:t>
      </w:r>
    </w:p>
    <w:p w:rsidR="00A07E82" w:rsidRPr="007033E4" w:rsidRDefault="00A07E82" w:rsidP="0009529F">
      <w:pPr>
        <w:pStyle w:val="HTML"/>
        <w:spacing w:line="360" w:lineRule="auto"/>
        <w:ind w:firstLine="709"/>
        <w:jc w:val="both"/>
        <w:rPr>
          <w:rFonts w:ascii="Times New Roman" w:hAnsi="Times New Roman" w:cs="Times New Roman"/>
          <w:color w:val="000000"/>
          <w:sz w:val="28"/>
          <w:szCs w:val="28"/>
        </w:rPr>
      </w:pPr>
      <w:r w:rsidRPr="007033E4">
        <w:rPr>
          <w:rFonts w:ascii="Times New Roman" w:hAnsi="Times New Roman" w:cs="Times New Roman"/>
          <w:color w:val="000000"/>
          <w:sz w:val="28"/>
          <w:szCs w:val="28"/>
        </w:rPr>
        <w:t>3. В состоянии ли предприятие расплатиться по своим текущим обязательствам.</w:t>
      </w:r>
    </w:p>
    <w:p w:rsidR="00A07E82" w:rsidRPr="007033E4" w:rsidRDefault="00A07E82" w:rsidP="0009529F">
      <w:pPr>
        <w:pStyle w:val="HTML"/>
        <w:spacing w:line="360" w:lineRule="auto"/>
        <w:ind w:firstLine="709"/>
        <w:jc w:val="both"/>
        <w:rPr>
          <w:rFonts w:ascii="Times New Roman" w:hAnsi="Times New Roman" w:cs="Times New Roman"/>
          <w:color w:val="000000"/>
          <w:sz w:val="28"/>
          <w:szCs w:val="28"/>
        </w:rPr>
      </w:pPr>
      <w:r w:rsidRPr="007033E4">
        <w:rPr>
          <w:rFonts w:ascii="Times New Roman" w:hAnsi="Times New Roman" w:cs="Times New Roman"/>
          <w:color w:val="000000"/>
          <w:sz w:val="28"/>
          <w:szCs w:val="28"/>
        </w:rPr>
        <w:t>4. Достаточно ли полученной прибыли для обслуживания текущей деятельности.</w:t>
      </w:r>
    </w:p>
    <w:p w:rsidR="00A07E82" w:rsidRPr="007033E4" w:rsidRDefault="00A07E82" w:rsidP="0009529F">
      <w:pPr>
        <w:pStyle w:val="HTML"/>
        <w:spacing w:line="360" w:lineRule="auto"/>
        <w:ind w:firstLine="709"/>
        <w:jc w:val="both"/>
        <w:rPr>
          <w:rFonts w:ascii="Times New Roman" w:hAnsi="Times New Roman" w:cs="Times New Roman"/>
          <w:color w:val="000000"/>
          <w:sz w:val="28"/>
          <w:szCs w:val="28"/>
        </w:rPr>
      </w:pPr>
      <w:r w:rsidRPr="007033E4">
        <w:rPr>
          <w:rFonts w:ascii="Times New Roman" w:hAnsi="Times New Roman" w:cs="Times New Roman"/>
          <w:color w:val="000000"/>
          <w:sz w:val="28"/>
          <w:szCs w:val="28"/>
        </w:rPr>
        <w:t>5. В чем объясняются</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расхождения</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величины</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полученной</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прибыли</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и</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наличия денежных средств.</w:t>
      </w:r>
    </w:p>
    <w:p w:rsidR="00A07E82" w:rsidRPr="007033E4" w:rsidRDefault="00A07E82" w:rsidP="0009529F">
      <w:pPr>
        <w:pStyle w:val="HTML"/>
        <w:spacing w:line="360" w:lineRule="auto"/>
        <w:ind w:firstLine="709"/>
        <w:jc w:val="both"/>
        <w:rPr>
          <w:rFonts w:ascii="Times New Roman" w:hAnsi="Times New Roman" w:cs="Times New Roman"/>
          <w:color w:val="000000"/>
          <w:sz w:val="28"/>
          <w:szCs w:val="28"/>
        </w:rPr>
      </w:pPr>
      <w:r w:rsidRPr="007033E4">
        <w:rPr>
          <w:rFonts w:ascii="Times New Roman" w:hAnsi="Times New Roman" w:cs="Times New Roman"/>
          <w:color w:val="000000"/>
          <w:sz w:val="28"/>
          <w:szCs w:val="28"/>
        </w:rPr>
        <w:t>Все это обусловливает значение такого анализа и</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целесообразность</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его</w:t>
      </w:r>
      <w:r w:rsidR="007531A7"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проведения</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для</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целей</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оперативного</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и</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стратегического</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финансового</w:t>
      </w:r>
      <w:r w:rsidR="007531A7"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планирования деятельности предприятия.</w:t>
      </w:r>
      <w:r w:rsidR="007B2053" w:rsidRPr="007033E4">
        <w:rPr>
          <w:rFonts w:ascii="Times New Roman" w:hAnsi="Times New Roman" w:cs="Times New Roman"/>
          <w:color w:val="000000"/>
          <w:sz w:val="28"/>
          <w:szCs w:val="28"/>
        </w:rPr>
        <w:t xml:space="preserve"> [3]</w:t>
      </w:r>
    </w:p>
    <w:p w:rsidR="0009529F" w:rsidRPr="007033E4" w:rsidRDefault="00341A54" w:rsidP="0009529F">
      <w:pPr>
        <w:pStyle w:val="HTML"/>
        <w:spacing w:line="360" w:lineRule="auto"/>
        <w:ind w:firstLine="709"/>
        <w:jc w:val="both"/>
        <w:rPr>
          <w:rFonts w:ascii="Times New Roman" w:hAnsi="Times New Roman" w:cs="Times New Roman"/>
          <w:color w:val="000000"/>
          <w:sz w:val="28"/>
          <w:szCs w:val="28"/>
        </w:rPr>
      </w:pPr>
      <w:r w:rsidRPr="007033E4">
        <w:rPr>
          <w:rFonts w:ascii="Times New Roman" w:hAnsi="Times New Roman" w:cs="Times New Roman"/>
          <w:color w:val="000000"/>
          <w:sz w:val="28"/>
          <w:szCs w:val="28"/>
        </w:rPr>
        <w:t>Для того, чтобы раскрыть реальное движение денежных средств на СПК «Нелюбино», проанализируем все направления поступления денежных средств, а также их расходования.</w:t>
      </w:r>
    </w:p>
    <w:p w:rsidR="007531A7" w:rsidRPr="007033E4" w:rsidRDefault="007531A7" w:rsidP="0009529F">
      <w:pPr>
        <w:pStyle w:val="HTML"/>
        <w:spacing w:line="360" w:lineRule="auto"/>
        <w:ind w:firstLine="709"/>
        <w:jc w:val="both"/>
        <w:rPr>
          <w:rFonts w:ascii="Times New Roman" w:hAnsi="Times New Roman" w:cs="Times New Roman"/>
          <w:color w:val="000000"/>
          <w:sz w:val="28"/>
          <w:szCs w:val="28"/>
        </w:rPr>
      </w:pPr>
      <w:r w:rsidRPr="007033E4">
        <w:rPr>
          <w:rFonts w:ascii="Times New Roman" w:hAnsi="Times New Roman" w:cs="Times New Roman"/>
          <w:color w:val="000000"/>
          <w:sz w:val="28"/>
          <w:szCs w:val="28"/>
        </w:rPr>
        <w:t>Отчет о движении денежных средств - одна из основных</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форм</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финансовой отчетности,</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в</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которой</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суммируется</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информация</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о</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поступлении</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и</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выбытии денежных средств</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предприятия.</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Отчет</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поясняет</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изменения,</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произошедшие</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с одним из компонентов финансовой</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отчетности</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денежными</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средствами</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от одной</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даты</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балансового</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отчета</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до</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другой,</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то</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есть</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дает</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возможность пользователям проанализировать текущие потоки денежных средств,</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оценить</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их будущие</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поступления,</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оценить</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способность</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предприятия</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погасить</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свою задолженность</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и</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выплатить</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дивиденды,</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проанализировать</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необходимость привлечения дополнительных финансовых</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ресурсов.</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Его</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большим</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достоинством</w:t>
      </w:r>
      <w:r w:rsidR="006804DE"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является то, что он</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в</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простой</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и</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аналитической</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форме</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позволяет</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выявить</w:t>
      </w:r>
      <w:r w:rsidR="006804DE"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факторы, повлиявшие</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на</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изменение</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денежных</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потоков</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за</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отчетный</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период. Проведем анализ основных источников притока и оттока денежных</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средств</w:t>
      </w:r>
      <w:r w:rsidR="0009529F" w:rsidRPr="007033E4">
        <w:rPr>
          <w:rFonts w:ascii="Times New Roman" w:hAnsi="Times New Roman" w:cs="Times New Roman"/>
          <w:color w:val="000000"/>
          <w:sz w:val="28"/>
          <w:szCs w:val="28"/>
        </w:rPr>
        <w:t xml:space="preserve"> </w:t>
      </w:r>
      <w:r w:rsidRPr="007033E4">
        <w:rPr>
          <w:rFonts w:ascii="Times New Roman" w:hAnsi="Times New Roman" w:cs="Times New Roman"/>
          <w:color w:val="000000"/>
          <w:sz w:val="28"/>
          <w:szCs w:val="28"/>
        </w:rPr>
        <w:t>(</w:t>
      </w:r>
      <w:r w:rsidR="007B2053" w:rsidRPr="007033E4">
        <w:rPr>
          <w:rFonts w:ascii="Times New Roman" w:hAnsi="Times New Roman" w:cs="Times New Roman"/>
          <w:color w:val="000000"/>
          <w:sz w:val="28"/>
          <w:szCs w:val="28"/>
        </w:rPr>
        <w:t>таблица</w:t>
      </w:r>
      <w:r w:rsidRPr="007033E4">
        <w:rPr>
          <w:rFonts w:ascii="Times New Roman" w:hAnsi="Times New Roman" w:cs="Times New Roman"/>
          <w:color w:val="000000"/>
          <w:sz w:val="28"/>
          <w:szCs w:val="28"/>
        </w:rPr>
        <w:t xml:space="preserve"> </w:t>
      </w:r>
      <w:r w:rsidR="00294810" w:rsidRPr="007033E4">
        <w:rPr>
          <w:rFonts w:ascii="Times New Roman" w:hAnsi="Times New Roman" w:cs="Times New Roman"/>
          <w:color w:val="000000"/>
          <w:sz w:val="28"/>
          <w:szCs w:val="28"/>
        </w:rPr>
        <w:t>6</w:t>
      </w:r>
      <w:r w:rsidRPr="007033E4">
        <w:rPr>
          <w:rFonts w:ascii="Times New Roman" w:hAnsi="Times New Roman" w:cs="Times New Roman"/>
          <w:color w:val="000000"/>
          <w:sz w:val="28"/>
          <w:szCs w:val="28"/>
        </w:rPr>
        <w:t>).</w:t>
      </w:r>
      <w:r w:rsidR="00047859" w:rsidRPr="007033E4">
        <w:rPr>
          <w:rFonts w:ascii="Times New Roman" w:hAnsi="Times New Roman" w:cs="Times New Roman"/>
          <w:color w:val="000000"/>
          <w:sz w:val="28"/>
          <w:szCs w:val="28"/>
        </w:rPr>
        <w:t xml:space="preserve"> Расчет денежного потока прямым методом дает возможность оценивать платежеспособность предприятия, а также осуществлять оперативный контроль за поступлением и расходованием денежных средств.</w:t>
      </w:r>
    </w:p>
    <w:p w:rsidR="00171DEC" w:rsidRPr="007033E4" w:rsidRDefault="00171DEC" w:rsidP="0009529F">
      <w:pPr>
        <w:pStyle w:val="20000"/>
        <w:jc w:val="both"/>
        <w:rPr>
          <w:color w:val="000000"/>
          <w:sz w:val="28"/>
          <w:szCs w:val="28"/>
        </w:rPr>
      </w:pPr>
      <w:r w:rsidRPr="007033E4">
        <w:rPr>
          <w:color w:val="000000"/>
          <w:sz w:val="28"/>
          <w:szCs w:val="28"/>
        </w:rPr>
        <w:t>По результатам анализа</w:t>
      </w:r>
      <w:r w:rsidR="00277E97" w:rsidRPr="007033E4">
        <w:rPr>
          <w:color w:val="000000"/>
          <w:sz w:val="28"/>
          <w:szCs w:val="28"/>
        </w:rPr>
        <w:t xml:space="preserve"> из таблицы 6</w:t>
      </w:r>
      <w:r w:rsidRPr="007033E4">
        <w:rPr>
          <w:color w:val="000000"/>
          <w:sz w:val="28"/>
          <w:szCs w:val="28"/>
        </w:rPr>
        <w:t xml:space="preserve"> можно сделать вывод, что на данном предприятии снизилась платежеспособность в 2009г. по сравнению с 2007г. на 1131тыс.руб (на 117,9%). Это снижение было вызвано оттоком денежных средств в результате инвестиционной деятельности на 12,4%. Так же на это повлияло сокращение денежных средств от финансовой деятельности за счет погашения займов и кредитов. В 2009 году по сравнению с 2007 годом сумма погашенных займов и кредитов увеличилась за 3000тыс.руб. (на 96,3%).</w:t>
      </w:r>
    </w:p>
    <w:p w:rsidR="0009529F" w:rsidRPr="007033E4" w:rsidRDefault="00171DEC" w:rsidP="0009529F">
      <w:pPr>
        <w:pStyle w:val="20000"/>
        <w:jc w:val="both"/>
        <w:rPr>
          <w:color w:val="000000"/>
          <w:sz w:val="28"/>
          <w:szCs w:val="28"/>
        </w:rPr>
      </w:pPr>
      <w:r w:rsidRPr="007033E4">
        <w:rPr>
          <w:color w:val="000000"/>
          <w:sz w:val="28"/>
          <w:szCs w:val="28"/>
        </w:rPr>
        <w:t>Основную долю ( 70%) от поступления денежных средств от текущей деятельности составляют средства, полученные от покупателей и заказчиков. Существенная доля поступления денежных средств в виде выручки от продажи продукции в течение трех лет свидетельствует о том, что анализируемое предприятие получает доход, как это и должно быть, в первую очередь от своей основной деятельности. На долю полученных бюджетных субсидий приходится 28%.</w:t>
      </w:r>
    </w:p>
    <w:p w:rsidR="00F401E5" w:rsidRPr="007033E4" w:rsidRDefault="00F401E5" w:rsidP="0009529F">
      <w:pPr>
        <w:pStyle w:val="HTML"/>
        <w:spacing w:line="360" w:lineRule="auto"/>
        <w:ind w:firstLine="709"/>
        <w:jc w:val="both"/>
        <w:rPr>
          <w:rFonts w:ascii="Times New Roman" w:hAnsi="Times New Roman" w:cs="Times New Roman"/>
          <w:color w:val="000000"/>
          <w:sz w:val="28"/>
          <w:szCs w:val="28"/>
        </w:rPr>
      </w:pPr>
    </w:p>
    <w:p w:rsidR="007531A7" w:rsidRPr="007033E4" w:rsidRDefault="00F401E5" w:rsidP="0009529F">
      <w:pPr>
        <w:pStyle w:val="HTML"/>
        <w:spacing w:line="360" w:lineRule="auto"/>
        <w:ind w:firstLine="709"/>
        <w:jc w:val="both"/>
        <w:rPr>
          <w:rFonts w:ascii="Times New Roman" w:hAnsi="Times New Roman" w:cs="Times New Roman"/>
          <w:color w:val="000000"/>
          <w:sz w:val="28"/>
          <w:szCs w:val="28"/>
        </w:rPr>
      </w:pPr>
      <w:r w:rsidRPr="007033E4">
        <w:rPr>
          <w:rFonts w:ascii="Times New Roman" w:hAnsi="Times New Roman" w:cs="Times New Roman"/>
          <w:color w:val="000000"/>
          <w:sz w:val="28"/>
          <w:szCs w:val="28"/>
        </w:rPr>
        <w:br w:type="page"/>
      </w:r>
      <w:r w:rsidR="00294810" w:rsidRPr="007033E4">
        <w:rPr>
          <w:rFonts w:ascii="Times New Roman" w:hAnsi="Times New Roman" w:cs="Times New Roman"/>
          <w:color w:val="000000"/>
          <w:sz w:val="28"/>
          <w:szCs w:val="28"/>
        </w:rPr>
        <w:t>Таблица 6</w:t>
      </w:r>
      <w:r w:rsidR="0009529F" w:rsidRPr="007033E4">
        <w:rPr>
          <w:rFonts w:ascii="Times New Roman" w:hAnsi="Times New Roman" w:cs="Times New Roman"/>
          <w:color w:val="000000"/>
          <w:sz w:val="28"/>
          <w:szCs w:val="28"/>
        </w:rPr>
        <w:t xml:space="preserve"> </w:t>
      </w:r>
      <w:r w:rsidR="007531A7" w:rsidRPr="007033E4">
        <w:rPr>
          <w:rFonts w:ascii="Times New Roman" w:hAnsi="Times New Roman" w:cs="Times New Roman"/>
          <w:color w:val="000000"/>
          <w:sz w:val="28"/>
          <w:szCs w:val="28"/>
        </w:rPr>
        <w:t>Анализ денежных средств</w:t>
      </w:r>
      <w:r w:rsidR="00C67C0D" w:rsidRPr="007033E4">
        <w:rPr>
          <w:rFonts w:ascii="Times New Roman" w:hAnsi="Times New Roman" w:cs="Times New Roman"/>
          <w:color w:val="000000"/>
          <w:sz w:val="28"/>
          <w:szCs w:val="28"/>
        </w:rPr>
        <w:t xml:space="preserve"> </w:t>
      </w:r>
      <w:r w:rsidR="00741444" w:rsidRPr="007033E4">
        <w:rPr>
          <w:rFonts w:ascii="Times New Roman" w:hAnsi="Times New Roman" w:cs="Times New Roman"/>
          <w:color w:val="000000"/>
          <w:sz w:val="28"/>
          <w:szCs w:val="28"/>
        </w:rPr>
        <w:t>предприятия</w:t>
      </w:r>
    </w:p>
    <w:tbl>
      <w:tblPr>
        <w:tblW w:w="920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837"/>
        <w:gridCol w:w="851"/>
        <w:gridCol w:w="900"/>
        <w:gridCol w:w="1368"/>
      </w:tblGrid>
      <w:tr w:rsidR="00F51770" w:rsidRPr="007033E4" w:rsidTr="00F401E5">
        <w:trPr>
          <w:trHeight w:val="634"/>
        </w:trPr>
        <w:tc>
          <w:tcPr>
            <w:tcW w:w="5245" w:type="dxa"/>
          </w:tcPr>
          <w:p w:rsidR="00F51770" w:rsidRPr="007033E4" w:rsidRDefault="00F51770"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Показатели</w:t>
            </w:r>
          </w:p>
        </w:tc>
        <w:tc>
          <w:tcPr>
            <w:tcW w:w="837" w:type="dxa"/>
          </w:tcPr>
          <w:p w:rsidR="00F51770" w:rsidRPr="007033E4" w:rsidRDefault="00F51770"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2007</w:t>
            </w:r>
          </w:p>
        </w:tc>
        <w:tc>
          <w:tcPr>
            <w:tcW w:w="851" w:type="dxa"/>
          </w:tcPr>
          <w:p w:rsidR="00F51770" w:rsidRPr="007033E4" w:rsidRDefault="00F51770" w:rsidP="00F401E5">
            <w:pPr>
              <w:pStyle w:val="20000"/>
              <w:ind w:firstLine="0"/>
              <w:jc w:val="left"/>
              <w:rPr>
                <w:color w:val="000000"/>
                <w:sz w:val="20"/>
                <w:szCs w:val="22"/>
              </w:rPr>
            </w:pPr>
            <w:r w:rsidRPr="007033E4">
              <w:rPr>
                <w:color w:val="000000"/>
                <w:sz w:val="20"/>
                <w:szCs w:val="22"/>
              </w:rPr>
              <w:t>2008</w:t>
            </w:r>
          </w:p>
        </w:tc>
        <w:tc>
          <w:tcPr>
            <w:tcW w:w="900" w:type="dxa"/>
          </w:tcPr>
          <w:p w:rsidR="00F51770" w:rsidRPr="007033E4" w:rsidRDefault="00F51770" w:rsidP="00F401E5">
            <w:pPr>
              <w:pStyle w:val="20000"/>
              <w:ind w:firstLine="0"/>
              <w:jc w:val="left"/>
              <w:rPr>
                <w:color w:val="000000"/>
                <w:sz w:val="20"/>
                <w:szCs w:val="22"/>
              </w:rPr>
            </w:pPr>
            <w:r w:rsidRPr="007033E4">
              <w:rPr>
                <w:color w:val="000000"/>
                <w:sz w:val="20"/>
                <w:szCs w:val="22"/>
              </w:rPr>
              <w:t>2009</w:t>
            </w:r>
          </w:p>
        </w:tc>
        <w:tc>
          <w:tcPr>
            <w:tcW w:w="1368" w:type="dxa"/>
          </w:tcPr>
          <w:p w:rsidR="000C7683" w:rsidRPr="007033E4" w:rsidRDefault="000C7683" w:rsidP="00F401E5">
            <w:pPr>
              <w:pStyle w:val="20000"/>
              <w:ind w:firstLine="0"/>
              <w:jc w:val="left"/>
              <w:rPr>
                <w:color w:val="000000"/>
                <w:sz w:val="20"/>
                <w:szCs w:val="22"/>
              </w:rPr>
            </w:pPr>
            <w:r w:rsidRPr="007033E4">
              <w:rPr>
                <w:color w:val="000000"/>
                <w:sz w:val="20"/>
                <w:szCs w:val="22"/>
              </w:rPr>
              <w:t>Темп прироста,</w:t>
            </w:r>
            <w:r w:rsidR="00F401E5" w:rsidRPr="007033E4">
              <w:rPr>
                <w:color w:val="000000"/>
                <w:sz w:val="20"/>
                <w:szCs w:val="22"/>
              </w:rPr>
              <w:t xml:space="preserve"> </w:t>
            </w:r>
            <w:r w:rsidRPr="007033E4">
              <w:rPr>
                <w:color w:val="000000"/>
                <w:sz w:val="20"/>
                <w:szCs w:val="22"/>
              </w:rPr>
              <w:t>%</w:t>
            </w:r>
          </w:p>
        </w:tc>
      </w:tr>
      <w:tr w:rsidR="00F83DA2" w:rsidRPr="007033E4" w:rsidTr="00F401E5">
        <w:trPr>
          <w:trHeight w:val="330"/>
        </w:trPr>
        <w:tc>
          <w:tcPr>
            <w:tcW w:w="5245" w:type="dxa"/>
          </w:tcPr>
          <w:p w:rsidR="00F83DA2" w:rsidRPr="007033E4" w:rsidRDefault="00F83DA2"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Остаток денежных средств на начало отчетного года</w:t>
            </w:r>
          </w:p>
        </w:tc>
        <w:tc>
          <w:tcPr>
            <w:tcW w:w="837" w:type="dxa"/>
          </w:tcPr>
          <w:p w:rsidR="00F83DA2" w:rsidRPr="007033E4" w:rsidRDefault="005F2EDB"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w:t>
            </w:r>
          </w:p>
        </w:tc>
        <w:tc>
          <w:tcPr>
            <w:tcW w:w="851" w:type="dxa"/>
          </w:tcPr>
          <w:p w:rsidR="00F83DA2" w:rsidRPr="007033E4" w:rsidRDefault="005F2EDB"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966</w:t>
            </w:r>
          </w:p>
        </w:tc>
        <w:tc>
          <w:tcPr>
            <w:tcW w:w="900" w:type="dxa"/>
          </w:tcPr>
          <w:p w:rsidR="00F83DA2" w:rsidRPr="007033E4" w:rsidRDefault="005F2EDB"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704</w:t>
            </w:r>
          </w:p>
        </w:tc>
        <w:tc>
          <w:tcPr>
            <w:tcW w:w="1368" w:type="dxa"/>
          </w:tcPr>
          <w:p w:rsidR="00F83DA2" w:rsidRPr="007033E4" w:rsidRDefault="00F83DA2" w:rsidP="00F401E5">
            <w:pPr>
              <w:pStyle w:val="HTML"/>
              <w:spacing w:line="360" w:lineRule="auto"/>
              <w:rPr>
                <w:rFonts w:ascii="Times New Roman" w:hAnsi="Times New Roman" w:cs="Times New Roman"/>
                <w:color w:val="000000"/>
                <w:szCs w:val="22"/>
              </w:rPr>
            </w:pPr>
          </w:p>
        </w:tc>
      </w:tr>
      <w:tr w:rsidR="00741444" w:rsidRPr="007033E4" w:rsidTr="00F401E5">
        <w:trPr>
          <w:trHeight w:val="330"/>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1.Текущая деятельность</w:t>
            </w:r>
          </w:p>
        </w:tc>
        <w:tc>
          <w:tcPr>
            <w:tcW w:w="837" w:type="dxa"/>
          </w:tcPr>
          <w:p w:rsidR="00741444" w:rsidRPr="007033E4" w:rsidRDefault="00741444" w:rsidP="00F401E5">
            <w:pPr>
              <w:pStyle w:val="HTML"/>
              <w:spacing w:line="360" w:lineRule="auto"/>
              <w:rPr>
                <w:rFonts w:ascii="Times New Roman" w:hAnsi="Times New Roman" w:cs="Times New Roman"/>
                <w:color w:val="000000"/>
                <w:szCs w:val="22"/>
              </w:rPr>
            </w:pPr>
          </w:p>
        </w:tc>
        <w:tc>
          <w:tcPr>
            <w:tcW w:w="851" w:type="dxa"/>
          </w:tcPr>
          <w:p w:rsidR="00741444" w:rsidRPr="007033E4" w:rsidRDefault="00741444" w:rsidP="00F401E5">
            <w:pPr>
              <w:pStyle w:val="HTML"/>
              <w:spacing w:line="360" w:lineRule="auto"/>
              <w:rPr>
                <w:rFonts w:ascii="Times New Roman" w:hAnsi="Times New Roman" w:cs="Times New Roman"/>
                <w:color w:val="000000"/>
                <w:szCs w:val="22"/>
              </w:rPr>
            </w:pP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p>
        </w:tc>
      </w:tr>
      <w:tr w:rsidR="00741444" w:rsidRPr="007033E4" w:rsidTr="00F401E5">
        <w:trPr>
          <w:trHeight w:val="330"/>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Поступило денежных средств, всего:</w:t>
            </w:r>
          </w:p>
        </w:tc>
        <w:tc>
          <w:tcPr>
            <w:tcW w:w="837" w:type="dxa"/>
          </w:tcPr>
          <w:p w:rsidR="00741444"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64734</w:t>
            </w:r>
          </w:p>
        </w:tc>
        <w:tc>
          <w:tcPr>
            <w:tcW w:w="851" w:type="dxa"/>
          </w:tcPr>
          <w:p w:rsidR="00741444"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89162</w:t>
            </w: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80676</w:t>
            </w: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26,5</w:t>
            </w:r>
          </w:p>
        </w:tc>
      </w:tr>
      <w:tr w:rsidR="00741444" w:rsidRPr="007033E4" w:rsidTr="00F401E5">
        <w:trPr>
          <w:trHeight w:val="345"/>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Средства, полученные от покупателей, заказчиков</w:t>
            </w:r>
            <w:r w:rsidR="0009529F" w:rsidRPr="007033E4">
              <w:rPr>
                <w:rFonts w:ascii="Times New Roman" w:hAnsi="Times New Roman" w:cs="Times New Roman"/>
                <w:color w:val="000000"/>
                <w:szCs w:val="22"/>
              </w:rPr>
              <w:t xml:space="preserve"> </w:t>
            </w:r>
          </w:p>
        </w:tc>
        <w:tc>
          <w:tcPr>
            <w:tcW w:w="837"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48617</w:t>
            </w:r>
          </w:p>
        </w:tc>
        <w:tc>
          <w:tcPr>
            <w:tcW w:w="851"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62864</w:t>
            </w: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56218</w:t>
            </w: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15,6</w:t>
            </w:r>
          </w:p>
        </w:tc>
      </w:tr>
      <w:tr w:rsidR="00741444" w:rsidRPr="007033E4" w:rsidTr="00F401E5">
        <w:trPr>
          <w:trHeight w:val="180"/>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Полученные бюджетные субсидии</w:t>
            </w:r>
            <w:r w:rsidR="0009529F" w:rsidRPr="007033E4">
              <w:rPr>
                <w:rFonts w:ascii="Times New Roman" w:hAnsi="Times New Roman" w:cs="Times New Roman"/>
                <w:color w:val="000000"/>
                <w:szCs w:val="22"/>
              </w:rPr>
              <w:t xml:space="preserve"> </w:t>
            </w:r>
          </w:p>
        </w:tc>
        <w:tc>
          <w:tcPr>
            <w:tcW w:w="837"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14113</w:t>
            </w:r>
          </w:p>
        </w:tc>
        <w:tc>
          <w:tcPr>
            <w:tcW w:w="851"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24648</w:t>
            </w: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22654</w:t>
            </w: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60,5</w:t>
            </w:r>
          </w:p>
        </w:tc>
      </w:tr>
      <w:tr w:rsidR="00007B89" w:rsidRPr="007033E4" w:rsidTr="00F401E5">
        <w:trPr>
          <w:trHeight w:val="180"/>
        </w:trPr>
        <w:tc>
          <w:tcPr>
            <w:tcW w:w="5245" w:type="dxa"/>
          </w:tcPr>
          <w:p w:rsidR="00007B89"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Полученное страховое возмещение</w:t>
            </w:r>
          </w:p>
        </w:tc>
        <w:tc>
          <w:tcPr>
            <w:tcW w:w="837" w:type="dxa"/>
          </w:tcPr>
          <w:p w:rsidR="00007B89"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947</w:t>
            </w:r>
          </w:p>
        </w:tc>
        <w:tc>
          <w:tcPr>
            <w:tcW w:w="851" w:type="dxa"/>
          </w:tcPr>
          <w:p w:rsidR="00007B89"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1203</w:t>
            </w:r>
          </w:p>
        </w:tc>
        <w:tc>
          <w:tcPr>
            <w:tcW w:w="900" w:type="dxa"/>
          </w:tcPr>
          <w:p w:rsidR="00007B89"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w:t>
            </w:r>
          </w:p>
        </w:tc>
        <w:tc>
          <w:tcPr>
            <w:tcW w:w="1368" w:type="dxa"/>
          </w:tcPr>
          <w:p w:rsidR="00007B89" w:rsidRPr="007033E4" w:rsidRDefault="00007B89" w:rsidP="00F401E5">
            <w:pPr>
              <w:pStyle w:val="HTML"/>
              <w:spacing w:line="360" w:lineRule="auto"/>
              <w:rPr>
                <w:rFonts w:ascii="Times New Roman" w:hAnsi="Times New Roman" w:cs="Times New Roman"/>
                <w:color w:val="000000"/>
                <w:szCs w:val="22"/>
              </w:rPr>
            </w:pPr>
          </w:p>
        </w:tc>
      </w:tr>
      <w:tr w:rsidR="00741444" w:rsidRPr="007033E4" w:rsidTr="00F401E5">
        <w:trPr>
          <w:trHeight w:val="180"/>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Прочие доходы</w:t>
            </w:r>
            <w:r w:rsidR="0009529F" w:rsidRPr="007033E4">
              <w:rPr>
                <w:rFonts w:ascii="Times New Roman" w:hAnsi="Times New Roman" w:cs="Times New Roman"/>
                <w:color w:val="000000"/>
                <w:szCs w:val="22"/>
              </w:rPr>
              <w:t xml:space="preserve"> </w:t>
            </w:r>
          </w:p>
        </w:tc>
        <w:tc>
          <w:tcPr>
            <w:tcW w:w="837"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1057</w:t>
            </w:r>
          </w:p>
        </w:tc>
        <w:tc>
          <w:tcPr>
            <w:tcW w:w="851"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447</w:t>
            </w: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1804</w:t>
            </w: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70,7</w:t>
            </w:r>
          </w:p>
        </w:tc>
      </w:tr>
      <w:tr w:rsidR="00741444" w:rsidRPr="007033E4" w:rsidTr="00F401E5">
        <w:trPr>
          <w:trHeight w:val="195"/>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Направлено денежных средств, всего:</w:t>
            </w:r>
          </w:p>
        </w:tc>
        <w:tc>
          <w:tcPr>
            <w:tcW w:w="837"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55717</w:t>
            </w:r>
          </w:p>
        </w:tc>
        <w:tc>
          <w:tcPr>
            <w:tcW w:w="851"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69391</w:t>
            </w: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69763</w:t>
            </w: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25,2</w:t>
            </w:r>
          </w:p>
        </w:tc>
      </w:tr>
      <w:tr w:rsidR="00741444" w:rsidRPr="007033E4" w:rsidTr="00F401E5">
        <w:trPr>
          <w:trHeight w:val="480"/>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на оплату приобретенных товаров, работ, услуг</w:t>
            </w:r>
            <w:r w:rsidR="0009529F" w:rsidRPr="007033E4">
              <w:rPr>
                <w:rFonts w:ascii="Times New Roman" w:hAnsi="Times New Roman" w:cs="Times New Roman"/>
                <w:color w:val="000000"/>
                <w:szCs w:val="22"/>
              </w:rPr>
              <w:t xml:space="preserve"> </w:t>
            </w:r>
          </w:p>
        </w:tc>
        <w:tc>
          <w:tcPr>
            <w:tcW w:w="837"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31414</w:t>
            </w:r>
          </w:p>
        </w:tc>
        <w:tc>
          <w:tcPr>
            <w:tcW w:w="851"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36760</w:t>
            </w: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34853</w:t>
            </w: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10,9</w:t>
            </w:r>
          </w:p>
        </w:tc>
      </w:tr>
      <w:tr w:rsidR="00741444" w:rsidRPr="007033E4" w:rsidTr="00F401E5">
        <w:trPr>
          <w:trHeight w:val="180"/>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на оплату труда</w:t>
            </w:r>
            <w:r w:rsidR="0009529F" w:rsidRPr="007033E4">
              <w:rPr>
                <w:rFonts w:ascii="Times New Roman" w:hAnsi="Times New Roman" w:cs="Times New Roman"/>
                <w:color w:val="000000"/>
                <w:szCs w:val="22"/>
              </w:rPr>
              <w:t xml:space="preserve"> </w:t>
            </w:r>
          </w:p>
        </w:tc>
        <w:tc>
          <w:tcPr>
            <w:tcW w:w="837"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15789</w:t>
            </w:r>
          </w:p>
        </w:tc>
        <w:tc>
          <w:tcPr>
            <w:tcW w:w="851"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22008</w:t>
            </w: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24802</w:t>
            </w: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57,1</w:t>
            </w:r>
          </w:p>
        </w:tc>
      </w:tr>
      <w:tr w:rsidR="00741444" w:rsidRPr="007033E4" w:rsidTr="00F401E5">
        <w:trPr>
          <w:trHeight w:val="180"/>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на выплату дивидентов, процентов</w:t>
            </w:r>
            <w:r w:rsidR="0009529F" w:rsidRPr="007033E4">
              <w:rPr>
                <w:rFonts w:ascii="Times New Roman" w:hAnsi="Times New Roman" w:cs="Times New Roman"/>
                <w:color w:val="000000"/>
                <w:szCs w:val="22"/>
              </w:rPr>
              <w:t xml:space="preserve"> </w:t>
            </w:r>
          </w:p>
        </w:tc>
        <w:tc>
          <w:tcPr>
            <w:tcW w:w="837"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1865</w:t>
            </w:r>
          </w:p>
        </w:tc>
        <w:tc>
          <w:tcPr>
            <w:tcW w:w="851"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1923</w:t>
            </w: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1598</w:t>
            </w: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-14,3</w:t>
            </w:r>
          </w:p>
        </w:tc>
      </w:tr>
      <w:tr w:rsidR="00741444" w:rsidRPr="007033E4" w:rsidTr="00F401E5">
        <w:trPr>
          <w:trHeight w:val="180"/>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На расчеты по налогам и сборам</w:t>
            </w:r>
            <w:r w:rsidR="0009529F" w:rsidRPr="007033E4">
              <w:rPr>
                <w:rFonts w:ascii="Times New Roman" w:hAnsi="Times New Roman" w:cs="Times New Roman"/>
                <w:color w:val="000000"/>
                <w:szCs w:val="22"/>
              </w:rPr>
              <w:t xml:space="preserve"> </w:t>
            </w:r>
          </w:p>
        </w:tc>
        <w:tc>
          <w:tcPr>
            <w:tcW w:w="837"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5687</w:t>
            </w:r>
          </w:p>
        </w:tc>
        <w:tc>
          <w:tcPr>
            <w:tcW w:w="851"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6635</w:t>
            </w: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8038</w:t>
            </w: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41,3</w:t>
            </w:r>
          </w:p>
        </w:tc>
      </w:tr>
      <w:tr w:rsidR="00741444" w:rsidRPr="007033E4" w:rsidTr="00F401E5">
        <w:trPr>
          <w:trHeight w:val="180"/>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На командировочные расходы</w:t>
            </w:r>
            <w:r w:rsidR="0009529F" w:rsidRPr="007033E4">
              <w:rPr>
                <w:rFonts w:ascii="Times New Roman" w:hAnsi="Times New Roman" w:cs="Times New Roman"/>
                <w:color w:val="000000"/>
                <w:szCs w:val="22"/>
              </w:rPr>
              <w:t xml:space="preserve"> </w:t>
            </w:r>
          </w:p>
        </w:tc>
        <w:tc>
          <w:tcPr>
            <w:tcW w:w="837"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155</w:t>
            </w:r>
          </w:p>
        </w:tc>
        <w:tc>
          <w:tcPr>
            <w:tcW w:w="851"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72</w:t>
            </w: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104</w:t>
            </w: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-32,9</w:t>
            </w:r>
          </w:p>
        </w:tc>
      </w:tr>
      <w:tr w:rsidR="00741444" w:rsidRPr="007033E4" w:rsidTr="00F401E5">
        <w:trPr>
          <w:trHeight w:val="180"/>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На обучение кадров</w:t>
            </w:r>
            <w:r w:rsidR="0009529F" w:rsidRPr="007033E4">
              <w:rPr>
                <w:rFonts w:ascii="Times New Roman" w:hAnsi="Times New Roman" w:cs="Times New Roman"/>
                <w:color w:val="000000"/>
                <w:szCs w:val="22"/>
              </w:rPr>
              <w:t xml:space="preserve"> </w:t>
            </w:r>
          </w:p>
        </w:tc>
        <w:tc>
          <w:tcPr>
            <w:tcW w:w="837"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99</w:t>
            </w:r>
          </w:p>
        </w:tc>
        <w:tc>
          <w:tcPr>
            <w:tcW w:w="851"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359</w:t>
            </w: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368</w:t>
            </w: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271,7</w:t>
            </w:r>
          </w:p>
        </w:tc>
      </w:tr>
      <w:tr w:rsidR="00741444" w:rsidRPr="007033E4" w:rsidTr="00F401E5">
        <w:trPr>
          <w:trHeight w:val="180"/>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На прочие расходы</w:t>
            </w:r>
            <w:r w:rsidR="0009529F" w:rsidRPr="007033E4">
              <w:rPr>
                <w:rFonts w:ascii="Times New Roman" w:hAnsi="Times New Roman" w:cs="Times New Roman"/>
                <w:color w:val="000000"/>
                <w:szCs w:val="22"/>
              </w:rPr>
              <w:t xml:space="preserve"> </w:t>
            </w:r>
          </w:p>
        </w:tc>
        <w:tc>
          <w:tcPr>
            <w:tcW w:w="837"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708</w:t>
            </w:r>
          </w:p>
        </w:tc>
        <w:tc>
          <w:tcPr>
            <w:tcW w:w="851"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1634</w:t>
            </w: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w:t>
            </w: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p>
        </w:tc>
      </w:tr>
      <w:tr w:rsidR="00741444" w:rsidRPr="007033E4" w:rsidTr="00F401E5">
        <w:trPr>
          <w:trHeight w:val="180"/>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Денежные средства от основной деятельности</w:t>
            </w:r>
          </w:p>
        </w:tc>
        <w:tc>
          <w:tcPr>
            <w:tcW w:w="837" w:type="dxa"/>
          </w:tcPr>
          <w:p w:rsidR="00741444"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9017</w:t>
            </w:r>
          </w:p>
        </w:tc>
        <w:tc>
          <w:tcPr>
            <w:tcW w:w="851" w:type="dxa"/>
          </w:tcPr>
          <w:p w:rsidR="00741444"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19771</w:t>
            </w: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10913</w:t>
            </w: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35,2</w:t>
            </w:r>
          </w:p>
        </w:tc>
      </w:tr>
      <w:tr w:rsidR="00741444" w:rsidRPr="007033E4" w:rsidTr="00F401E5">
        <w:trPr>
          <w:trHeight w:val="330"/>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2. Инвестиционная деятельность</w:t>
            </w:r>
          </w:p>
        </w:tc>
        <w:tc>
          <w:tcPr>
            <w:tcW w:w="837" w:type="dxa"/>
          </w:tcPr>
          <w:p w:rsidR="00741444" w:rsidRPr="007033E4" w:rsidRDefault="00741444" w:rsidP="00F401E5">
            <w:pPr>
              <w:pStyle w:val="HTML"/>
              <w:spacing w:line="360" w:lineRule="auto"/>
              <w:rPr>
                <w:rFonts w:ascii="Times New Roman" w:hAnsi="Times New Roman" w:cs="Times New Roman"/>
                <w:color w:val="000000"/>
                <w:szCs w:val="22"/>
              </w:rPr>
            </w:pPr>
          </w:p>
        </w:tc>
        <w:tc>
          <w:tcPr>
            <w:tcW w:w="851" w:type="dxa"/>
          </w:tcPr>
          <w:p w:rsidR="00741444" w:rsidRPr="007033E4" w:rsidRDefault="00741444" w:rsidP="00F401E5">
            <w:pPr>
              <w:pStyle w:val="HTML"/>
              <w:spacing w:line="360" w:lineRule="auto"/>
              <w:rPr>
                <w:rFonts w:ascii="Times New Roman" w:hAnsi="Times New Roman" w:cs="Times New Roman"/>
                <w:color w:val="000000"/>
                <w:szCs w:val="22"/>
              </w:rPr>
            </w:pP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p>
        </w:tc>
      </w:tr>
      <w:tr w:rsidR="00741444" w:rsidRPr="007033E4" w:rsidTr="00F401E5">
        <w:trPr>
          <w:trHeight w:val="330"/>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Поступило денежных средств, всего:</w:t>
            </w:r>
          </w:p>
        </w:tc>
        <w:tc>
          <w:tcPr>
            <w:tcW w:w="837" w:type="dxa"/>
          </w:tcPr>
          <w:p w:rsidR="00741444"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130</w:t>
            </w:r>
          </w:p>
        </w:tc>
        <w:tc>
          <w:tcPr>
            <w:tcW w:w="851" w:type="dxa"/>
          </w:tcPr>
          <w:p w:rsidR="00741444"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71</w:t>
            </w:r>
          </w:p>
        </w:tc>
        <w:tc>
          <w:tcPr>
            <w:tcW w:w="900" w:type="dxa"/>
          </w:tcPr>
          <w:p w:rsidR="00741444"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710</w:t>
            </w:r>
          </w:p>
        </w:tc>
        <w:tc>
          <w:tcPr>
            <w:tcW w:w="1368" w:type="dxa"/>
          </w:tcPr>
          <w:p w:rsidR="00741444" w:rsidRPr="007033E4" w:rsidRDefault="00241D58"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446,2</w:t>
            </w:r>
          </w:p>
        </w:tc>
      </w:tr>
      <w:tr w:rsidR="00741444" w:rsidRPr="007033E4" w:rsidTr="00F401E5">
        <w:trPr>
          <w:trHeight w:val="330"/>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Выручка от продажи основных средств</w:t>
            </w:r>
          </w:p>
        </w:tc>
        <w:tc>
          <w:tcPr>
            <w:tcW w:w="837"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76</w:t>
            </w:r>
          </w:p>
        </w:tc>
        <w:tc>
          <w:tcPr>
            <w:tcW w:w="851"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71</w:t>
            </w: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710</w:t>
            </w:r>
          </w:p>
        </w:tc>
        <w:tc>
          <w:tcPr>
            <w:tcW w:w="1368" w:type="dxa"/>
          </w:tcPr>
          <w:p w:rsidR="00741444" w:rsidRPr="007033E4" w:rsidRDefault="00241D58"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834,2</w:t>
            </w:r>
          </w:p>
        </w:tc>
      </w:tr>
      <w:tr w:rsidR="00741444" w:rsidRPr="007033E4" w:rsidTr="00F401E5">
        <w:trPr>
          <w:trHeight w:val="330"/>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дивиденды</w:t>
            </w:r>
          </w:p>
        </w:tc>
        <w:tc>
          <w:tcPr>
            <w:tcW w:w="837"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54</w:t>
            </w:r>
          </w:p>
        </w:tc>
        <w:tc>
          <w:tcPr>
            <w:tcW w:w="851" w:type="dxa"/>
          </w:tcPr>
          <w:p w:rsidR="00741444" w:rsidRPr="007033E4" w:rsidRDefault="00741444" w:rsidP="00F401E5">
            <w:pPr>
              <w:pStyle w:val="HTML"/>
              <w:spacing w:line="360" w:lineRule="auto"/>
              <w:rPr>
                <w:rFonts w:ascii="Times New Roman" w:hAnsi="Times New Roman" w:cs="Times New Roman"/>
                <w:color w:val="000000"/>
                <w:szCs w:val="22"/>
              </w:rPr>
            </w:pP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p>
        </w:tc>
      </w:tr>
      <w:tr w:rsidR="002470D1" w:rsidRPr="007033E4" w:rsidTr="00F401E5">
        <w:trPr>
          <w:trHeight w:val="330"/>
        </w:trPr>
        <w:tc>
          <w:tcPr>
            <w:tcW w:w="5245" w:type="dxa"/>
          </w:tcPr>
          <w:p w:rsidR="002470D1"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Направлено денежных средств, всего:</w:t>
            </w:r>
          </w:p>
        </w:tc>
        <w:tc>
          <w:tcPr>
            <w:tcW w:w="837" w:type="dxa"/>
          </w:tcPr>
          <w:p w:rsidR="002470D1"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12811</w:t>
            </w:r>
          </w:p>
        </w:tc>
        <w:tc>
          <w:tcPr>
            <w:tcW w:w="851" w:type="dxa"/>
          </w:tcPr>
          <w:p w:rsidR="002470D1"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15762</w:t>
            </w:r>
          </w:p>
        </w:tc>
        <w:tc>
          <w:tcPr>
            <w:tcW w:w="900" w:type="dxa"/>
          </w:tcPr>
          <w:p w:rsidR="002470D1"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11816</w:t>
            </w:r>
          </w:p>
        </w:tc>
        <w:tc>
          <w:tcPr>
            <w:tcW w:w="1368" w:type="dxa"/>
          </w:tcPr>
          <w:p w:rsidR="002470D1" w:rsidRPr="007033E4" w:rsidRDefault="00241D58"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-7,8</w:t>
            </w:r>
          </w:p>
        </w:tc>
      </w:tr>
      <w:tr w:rsidR="00741444" w:rsidRPr="007033E4" w:rsidTr="00F401E5">
        <w:trPr>
          <w:trHeight w:val="330"/>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Приобретение основных средств</w:t>
            </w:r>
          </w:p>
        </w:tc>
        <w:tc>
          <w:tcPr>
            <w:tcW w:w="837"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12811</w:t>
            </w:r>
          </w:p>
        </w:tc>
        <w:tc>
          <w:tcPr>
            <w:tcW w:w="851"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15762</w:t>
            </w: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11816</w:t>
            </w:r>
          </w:p>
        </w:tc>
        <w:tc>
          <w:tcPr>
            <w:tcW w:w="1368" w:type="dxa"/>
          </w:tcPr>
          <w:p w:rsidR="00741444" w:rsidRPr="007033E4" w:rsidRDefault="00241D58"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-7,8</w:t>
            </w:r>
          </w:p>
        </w:tc>
      </w:tr>
      <w:tr w:rsidR="00741444" w:rsidRPr="007033E4" w:rsidTr="00F401E5">
        <w:trPr>
          <w:trHeight w:val="330"/>
        </w:trPr>
        <w:tc>
          <w:tcPr>
            <w:tcW w:w="5245"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Денежные средства от инвестиционной деятельности</w:t>
            </w:r>
          </w:p>
        </w:tc>
        <w:tc>
          <w:tcPr>
            <w:tcW w:w="837" w:type="dxa"/>
          </w:tcPr>
          <w:p w:rsidR="00741444"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-12681</w:t>
            </w:r>
          </w:p>
        </w:tc>
        <w:tc>
          <w:tcPr>
            <w:tcW w:w="851"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-15691</w:t>
            </w: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-11106</w:t>
            </w:r>
          </w:p>
        </w:tc>
        <w:tc>
          <w:tcPr>
            <w:tcW w:w="1368" w:type="dxa"/>
          </w:tcPr>
          <w:p w:rsidR="00741444" w:rsidRPr="007033E4" w:rsidRDefault="00241D58"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-12,4</w:t>
            </w:r>
          </w:p>
        </w:tc>
      </w:tr>
      <w:tr w:rsidR="00741444" w:rsidRPr="007033E4" w:rsidTr="00F401E5">
        <w:trPr>
          <w:trHeight w:val="330"/>
        </w:trPr>
        <w:tc>
          <w:tcPr>
            <w:tcW w:w="5245" w:type="dxa"/>
          </w:tcPr>
          <w:p w:rsidR="00741444"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3.Финансовая деятельность</w:t>
            </w:r>
          </w:p>
        </w:tc>
        <w:tc>
          <w:tcPr>
            <w:tcW w:w="837" w:type="dxa"/>
          </w:tcPr>
          <w:p w:rsidR="00741444" w:rsidRPr="007033E4" w:rsidRDefault="00741444" w:rsidP="00F401E5">
            <w:pPr>
              <w:pStyle w:val="HTML"/>
              <w:spacing w:line="360" w:lineRule="auto"/>
              <w:rPr>
                <w:rFonts w:ascii="Times New Roman" w:hAnsi="Times New Roman" w:cs="Times New Roman"/>
                <w:color w:val="000000"/>
                <w:szCs w:val="22"/>
              </w:rPr>
            </w:pPr>
          </w:p>
        </w:tc>
        <w:tc>
          <w:tcPr>
            <w:tcW w:w="851" w:type="dxa"/>
          </w:tcPr>
          <w:p w:rsidR="00741444" w:rsidRPr="007033E4" w:rsidRDefault="00741444" w:rsidP="00F401E5">
            <w:pPr>
              <w:pStyle w:val="HTML"/>
              <w:spacing w:line="360" w:lineRule="auto"/>
              <w:rPr>
                <w:rFonts w:ascii="Times New Roman" w:hAnsi="Times New Roman" w:cs="Times New Roman"/>
                <w:color w:val="000000"/>
                <w:szCs w:val="22"/>
              </w:rPr>
            </w:pP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p>
        </w:tc>
      </w:tr>
      <w:tr w:rsidR="002470D1" w:rsidRPr="007033E4" w:rsidTr="00F401E5">
        <w:trPr>
          <w:trHeight w:val="330"/>
        </w:trPr>
        <w:tc>
          <w:tcPr>
            <w:tcW w:w="5245" w:type="dxa"/>
          </w:tcPr>
          <w:p w:rsidR="002470D1"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Поступило денежных средств, всего:</w:t>
            </w:r>
          </w:p>
        </w:tc>
        <w:tc>
          <w:tcPr>
            <w:tcW w:w="837" w:type="dxa"/>
          </w:tcPr>
          <w:p w:rsidR="002470D1"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8242</w:t>
            </w:r>
          </w:p>
        </w:tc>
        <w:tc>
          <w:tcPr>
            <w:tcW w:w="851" w:type="dxa"/>
          </w:tcPr>
          <w:p w:rsidR="002470D1"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1550</w:t>
            </w:r>
          </w:p>
        </w:tc>
        <w:tc>
          <w:tcPr>
            <w:tcW w:w="900" w:type="dxa"/>
          </w:tcPr>
          <w:p w:rsidR="002470D1"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6136</w:t>
            </w:r>
          </w:p>
        </w:tc>
        <w:tc>
          <w:tcPr>
            <w:tcW w:w="1368" w:type="dxa"/>
          </w:tcPr>
          <w:p w:rsidR="002470D1" w:rsidRPr="007033E4" w:rsidRDefault="00241D58"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25,6</w:t>
            </w:r>
          </w:p>
        </w:tc>
      </w:tr>
      <w:tr w:rsidR="00741444" w:rsidRPr="007033E4" w:rsidTr="00F401E5">
        <w:trPr>
          <w:trHeight w:val="330"/>
        </w:trPr>
        <w:tc>
          <w:tcPr>
            <w:tcW w:w="5245" w:type="dxa"/>
          </w:tcPr>
          <w:p w:rsidR="00741444"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Полученные займы и кредиты</w:t>
            </w:r>
          </w:p>
        </w:tc>
        <w:tc>
          <w:tcPr>
            <w:tcW w:w="837" w:type="dxa"/>
          </w:tcPr>
          <w:p w:rsidR="00741444"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8242</w:t>
            </w:r>
          </w:p>
        </w:tc>
        <w:tc>
          <w:tcPr>
            <w:tcW w:w="851" w:type="dxa"/>
          </w:tcPr>
          <w:p w:rsidR="00741444"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1550</w:t>
            </w:r>
          </w:p>
        </w:tc>
        <w:tc>
          <w:tcPr>
            <w:tcW w:w="900" w:type="dxa"/>
          </w:tcPr>
          <w:p w:rsidR="00741444"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6136</w:t>
            </w:r>
          </w:p>
        </w:tc>
        <w:tc>
          <w:tcPr>
            <w:tcW w:w="1368" w:type="dxa"/>
          </w:tcPr>
          <w:p w:rsidR="00741444" w:rsidRPr="007033E4" w:rsidRDefault="00241D58"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25,6</w:t>
            </w:r>
          </w:p>
        </w:tc>
      </w:tr>
      <w:tr w:rsidR="00007B89" w:rsidRPr="007033E4" w:rsidTr="00F401E5">
        <w:trPr>
          <w:trHeight w:val="330"/>
        </w:trPr>
        <w:tc>
          <w:tcPr>
            <w:tcW w:w="5245" w:type="dxa"/>
          </w:tcPr>
          <w:p w:rsidR="00007B89"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Направлено денежных средств, всего:</w:t>
            </w:r>
          </w:p>
        </w:tc>
        <w:tc>
          <w:tcPr>
            <w:tcW w:w="837" w:type="dxa"/>
          </w:tcPr>
          <w:p w:rsidR="00007B89"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3622</w:t>
            </w:r>
          </w:p>
        </w:tc>
        <w:tc>
          <w:tcPr>
            <w:tcW w:w="851" w:type="dxa"/>
          </w:tcPr>
          <w:p w:rsidR="00007B89"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5892</w:t>
            </w:r>
          </w:p>
        </w:tc>
        <w:tc>
          <w:tcPr>
            <w:tcW w:w="900" w:type="dxa"/>
          </w:tcPr>
          <w:p w:rsidR="00007B89" w:rsidRPr="007033E4" w:rsidRDefault="002470D1"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6115</w:t>
            </w:r>
          </w:p>
        </w:tc>
        <w:tc>
          <w:tcPr>
            <w:tcW w:w="1368" w:type="dxa"/>
          </w:tcPr>
          <w:p w:rsidR="00007B89" w:rsidRPr="007033E4" w:rsidRDefault="00241D58"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68,8</w:t>
            </w:r>
          </w:p>
        </w:tc>
      </w:tr>
      <w:tr w:rsidR="00741444" w:rsidRPr="007033E4" w:rsidTr="00F401E5">
        <w:trPr>
          <w:trHeight w:val="330"/>
        </w:trPr>
        <w:tc>
          <w:tcPr>
            <w:tcW w:w="5245" w:type="dxa"/>
          </w:tcPr>
          <w:p w:rsidR="00741444"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Погашение займов и кредитов</w:t>
            </w:r>
          </w:p>
        </w:tc>
        <w:tc>
          <w:tcPr>
            <w:tcW w:w="837" w:type="dxa"/>
          </w:tcPr>
          <w:p w:rsidR="00741444"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3115</w:t>
            </w:r>
          </w:p>
        </w:tc>
        <w:tc>
          <w:tcPr>
            <w:tcW w:w="851" w:type="dxa"/>
          </w:tcPr>
          <w:p w:rsidR="00741444"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5715</w:t>
            </w:r>
          </w:p>
        </w:tc>
        <w:tc>
          <w:tcPr>
            <w:tcW w:w="900" w:type="dxa"/>
          </w:tcPr>
          <w:p w:rsidR="00741444"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6115</w:t>
            </w:r>
          </w:p>
        </w:tc>
        <w:tc>
          <w:tcPr>
            <w:tcW w:w="1368" w:type="dxa"/>
          </w:tcPr>
          <w:p w:rsidR="00741444" w:rsidRPr="007033E4" w:rsidRDefault="00241D58"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96,3</w:t>
            </w:r>
          </w:p>
        </w:tc>
      </w:tr>
      <w:tr w:rsidR="00741444" w:rsidRPr="007033E4" w:rsidTr="00F401E5">
        <w:trPr>
          <w:trHeight w:val="330"/>
        </w:trPr>
        <w:tc>
          <w:tcPr>
            <w:tcW w:w="5245" w:type="dxa"/>
          </w:tcPr>
          <w:p w:rsidR="00741444"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Погашение обязательств по финансовой аренде</w:t>
            </w:r>
          </w:p>
        </w:tc>
        <w:tc>
          <w:tcPr>
            <w:tcW w:w="837" w:type="dxa"/>
          </w:tcPr>
          <w:p w:rsidR="00741444"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492</w:t>
            </w:r>
          </w:p>
        </w:tc>
        <w:tc>
          <w:tcPr>
            <w:tcW w:w="851" w:type="dxa"/>
          </w:tcPr>
          <w:p w:rsidR="00741444"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153</w:t>
            </w: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p>
        </w:tc>
      </w:tr>
      <w:tr w:rsidR="00741444" w:rsidRPr="007033E4" w:rsidTr="00F401E5">
        <w:trPr>
          <w:trHeight w:val="330"/>
        </w:trPr>
        <w:tc>
          <w:tcPr>
            <w:tcW w:w="5245" w:type="dxa"/>
          </w:tcPr>
          <w:p w:rsidR="00741444"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Прочие расходы</w:t>
            </w:r>
          </w:p>
        </w:tc>
        <w:tc>
          <w:tcPr>
            <w:tcW w:w="837" w:type="dxa"/>
          </w:tcPr>
          <w:p w:rsidR="00741444"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15</w:t>
            </w:r>
          </w:p>
        </w:tc>
        <w:tc>
          <w:tcPr>
            <w:tcW w:w="851" w:type="dxa"/>
          </w:tcPr>
          <w:p w:rsidR="00741444"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24</w:t>
            </w:r>
          </w:p>
        </w:tc>
        <w:tc>
          <w:tcPr>
            <w:tcW w:w="900" w:type="dxa"/>
          </w:tcPr>
          <w:p w:rsidR="00741444" w:rsidRPr="007033E4" w:rsidRDefault="00741444" w:rsidP="00F401E5">
            <w:pPr>
              <w:pStyle w:val="HTML"/>
              <w:spacing w:line="360" w:lineRule="auto"/>
              <w:rPr>
                <w:rFonts w:ascii="Times New Roman" w:hAnsi="Times New Roman" w:cs="Times New Roman"/>
                <w:color w:val="000000"/>
                <w:szCs w:val="22"/>
              </w:rPr>
            </w:pPr>
          </w:p>
        </w:tc>
        <w:tc>
          <w:tcPr>
            <w:tcW w:w="1368" w:type="dxa"/>
          </w:tcPr>
          <w:p w:rsidR="00741444" w:rsidRPr="007033E4" w:rsidRDefault="00741444" w:rsidP="00F401E5">
            <w:pPr>
              <w:pStyle w:val="HTML"/>
              <w:spacing w:line="360" w:lineRule="auto"/>
              <w:rPr>
                <w:rFonts w:ascii="Times New Roman" w:hAnsi="Times New Roman" w:cs="Times New Roman"/>
                <w:color w:val="000000"/>
                <w:szCs w:val="22"/>
              </w:rPr>
            </w:pPr>
          </w:p>
        </w:tc>
      </w:tr>
      <w:tr w:rsidR="00007B89" w:rsidRPr="007033E4" w:rsidTr="00F401E5">
        <w:trPr>
          <w:trHeight w:val="330"/>
        </w:trPr>
        <w:tc>
          <w:tcPr>
            <w:tcW w:w="5245" w:type="dxa"/>
          </w:tcPr>
          <w:p w:rsidR="00007B89"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Денежные средства от финансовой деятельности</w:t>
            </w:r>
          </w:p>
        </w:tc>
        <w:tc>
          <w:tcPr>
            <w:tcW w:w="837" w:type="dxa"/>
          </w:tcPr>
          <w:p w:rsidR="00007B89"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4620</w:t>
            </w:r>
          </w:p>
        </w:tc>
        <w:tc>
          <w:tcPr>
            <w:tcW w:w="851" w:type="dxa"/>
          </w:tcPr>
          <w:p w:rsidR="00007B89"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-4342</w:t>
            </w:r>
          </w:p>
        </w:tc>
        <w:tc>
          <w:tcPr>
            <w:tcW w:w="900" w:type="dxa"/>
          </w:tcPr>
          <w:p w:rsidR="00007B89" w:rsidRPr="007033E4" w:rsidRDefault="00007B89"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21</w:t>
            </w:r>
          </w:p>
        </w:tc>
        <w:tc>
          <w:tcPr>
            <w:tcW w:w="1368" w:type="dxa"/>
          </w:tcPr>
          <w:p w:rsidR="00007B89" w:rsidRPr="007033E4" w:rsidRDefault="00241D58"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-99,5</w:t>
            </w:r>
          </w:p>
        </w:tc>
      </w:tr>
      <w:tr w:rsidR="005F2EDB" w:rsidRPr="007033E4" w:rsidTr="00F401E5">
        <w:trPr>
          <w:trHeight w:val="330"/>
        </w:trPr>
        <w:tc>
          <w:tcPr>
            <w:tcW w:w="5245" w:type="dxa"/>
          </w:tcPr>
          <w:p w:rsidR="005F2EDB" w:rsidRPr="007033E4" w:rsidRDefault="005F2EDB"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Общее изменение денежных средств за анализируемый период</w:t>
            </w:r>
          </w:p>
        </w:tc>
        <w:tc>
          <w:tcPr>
            <w:tcW w:w="837" w:type="dxa"/>
          </w:tcPr>
          <w:p w:rsidR="005F2EDB" w:rsidRPr="007033E4" w:rsidRDefault="005F2EDB"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959</w:t>
            </w:r>
          </w:p>
        </w:tc>
        <w:tc>
          <w:tcPr>
            <w:tcW w:w="851" w:type="dxa"/>
          </w:tcPr>
          <w:p w:rsidR="005F2EDB" w:rsidRPr="007033E4" w:rsidRDefault="005F2EDB"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-262</w:t>
            </w:r>
          </w:p>
        </w:tc>
        <w:tc>
          <w:tcPr>
            <w:tcW w:w="900" w:type="dxa"/>
          </w:tcPr>
          <w:p w:rsidR="005F2EDB" w:rsidRPr="007033E4" w:rsidRDefault="005F2EDB"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-172</w:t>
            </w:r>
          </w:p>
        </w:tc>
        <w:tc>
          <w:tcPr>
            <w:tcW w:w="1368" w:type="dxa"/>
          </w:tcPr>
          <w:p w:rsidR="005F2EDB" w:rsidRPr="007033E4" w:rsidRDefault="005F2EDB"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-117,9</w:t>
            </w:r>
          </w:p>
        </w:tc>
      </w:tr>
      <w:tr w:rsidR="005F2EDB" w:rsidRPr="007033E4" w:rsidTr="00F401E5">
        <w:trPr>
          <w:trHeight w:val="330"/>
        </w:trPr>
        <w:tc>
          <w:tcPr>
            <w:tcW w:w="5245" w:type="dxa"/>
          </w:tcPr>
          <w:p w:rsidR="005F2EDB" w:rsidRPr="007033E4" w:rsidRDefault="005F2EDB"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Остаток денежных средств на конец отчетного периода</w:t>
            </w:r>
          </w:p>
        </w:tc>
        <w:tc>
          <w:tcPr>
            <w:tcW w:w="837" w:type="dxa"/>
          </w:tcPr>
          <w:p w:rsidR="005F2EDB" w:rsidRPr="007033E4" w:rsidRDefault="005F2EDB"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966</w:t>
            </w:r>
          </w:p>
        </w:tc>
        <w:tc>
          <w:tcPr>
            <w:tcW w:w="851" w:type="dxa"/>
          </w:tcPr>
          <w:p w:rsidR="005F2EDB" w:rsidRPr="007033E4" w:rsidRDefault="005F2EDB"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704</w:t>
            </w:r>
          </w:p>
        </w:tc>
        <w:tc>
          <w:tcPr>
            <w:tcW w:w="900" w:type="dxa"/>
          </w:tcPr>
          <w:p w:rsidR="005F2EDB" w:rsidRPr="007033E4" w:rsidRDefault="005F2EDB"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532</w:t>
            </w:r>
          </w:p>
        </w:tc>
        <w:tc>
          <w:tcPr>
            <w:tcW w:w="1368" w:type="dxa"/>
          </w:tcPr>
          <w:p w:rsidR="005F2EDB" w:rsidRPr="007033E4" w:rsidRDefault="009225C4" w:rsidP="00F401E5">
            <w:pPr>
              <w:pStyle w:val="HTML"/>
              <w:spacing w:line="360" w:lineRule="auto"/>
              <w:rPr>
                <w:rFonts w:ascii="Times New Roman" w:hAnsi="Times New Roman" w:cs="Times New Roman"/>
                <w:color w:val="000000"/>
                <w:szCs w:val="22"/>
              </w:rPr>
            </w:pPr>
            <w:r w:rsidRPr="007033E4">
              <w:rPr>
                <w:rFonts w:ascii="Times New Roman" w:hAnsi="Times New Roman" w:cs="Times New Roman"/>
                <w:color w:val="000000"/>
                <w:szCs w:val="22"/>
              </w:rPr>
              <w:t>-44,9</w:t>
            </w:r>
          </w:p>
        </w:tc>
      </w:tr>
    </w:tbl>
    <w:p w:rsidR="00341A54" w:rsidRPr="007033E4" w:rsidRDefault="00341A54" w:rsidP="0009529F">
      <w:pPr>
        <w:pStyle w:val="20000"/>
        <w:jc w:val="both"/>
        <w:rPr>
          <w:b/>
          <w:color w:val="000000"/>
          <w:sz w:val="28"/>
          <w:szCs w:val="28"/>
        </w:rPr>
      </w:pPr>
    </w:p>
    <w:p w:rsidR="009225C4" w:rsidRPr="007033E4" w:rsidRDefault="00F401E5" w:rsidP="0009529F">
      <w:pPr>
        <w:pStyle w:val="20000"/>
        <w:jc w:val="both"/>
        <w:rPr>
          <w:color w:val="000000"/>
          <w:sz w:val="28"/>
          <w:szCs w:val="28"/>
        </w:rPr>
      </w:pPr>
      <w:r w:rsidRPr="007033E4">
        <w:rPr>
          <w:color w:val="000000"/>
          <w:sz w:val="28"/>
          <w:szCs w:val="28"/>
        </w:rPr>
        <w:br w:type="page"/>
      </w:r>
      <w:r w:rsidR="009225C4" w:rsidRPr="007033E4">
        <w:rPr>
          <w:color w:val="000000"/>
          <w:sz w:val="28"/>
          <w:szCs w:val="28"/>
        </w:rPr>
        <w:t xml:space="preserve">Данный анализ показал, что в 2009 году в сравнении с 2007 годом в целом по предприятию </w:t>
      </w:r>
      <w:r w:rsidR="00123937" w:rsidRPr="007033E4">
        <w:rPr>
          <w:color w:val="000000"/>
          <w:sz w:val="28"/>
          <w:szCs w:val="28"/>
        </w:rPr>
        <w:t xml:space="preserve">происходит значительное снижение остатка </w:t>
      </w:r>
      <w:r w:rsidR="009225C4" w:rsidRPr="007033E4">
        <w:rPr>
          <w:color w:val="000000"/>
          <w:sz w:val="28"/>
          <w:szCs w:val="28"/>
        </w:rPr>
        <w:t>денежных средств на конец отчетного периода</w:t>
      </w:r>
      <w:r w:rsidR="00123937" w:rsidRPr="007033E4">
        <w:rPr>
          <w:color w:val="000000"/>
          <w:sz w:val="28"/>
          <w:szCs w:val="28"/>
        </w:rPr>
        <w:t xml:space="preserve"> (на 44,9%).</w:t>
      </w:r>
      <w:r w:rsidR="0009529F" w:rsidRPr="007033E4">
        <w:rPr>
          <w:color w:val="000000"/>
          <w:sz w:val="28"/>
          <w:szCs w:val="28"/>
        </w:rPr>
        <w:t xml:space="preserve"> </w:t>
      </w:r>
      <w:r w:rsidR="00A122FA" w:rsidRPr="007033E4">
        <w:rPr>
          <w:color w:val="000000"/>
          <w:sz w:val="28"/>
          <w:szCs w:val="28"/>
        </w:rPr>
        <w:t xml:space="preserve">Если </w:t>
      </w:r>
      <w:r w:rsidR="007B2053" w:rsidRPr="007033E4">
        <w:rPr>
          <w:color w:val="000000"/>
          <w:sz w:val="28"/>
          <w:szCs w:val="28"/>
        </w:rPr>
        <w:t>и</w:t>
      </w:r>
      <w:r w:rsidR="00A122FA" w:rsidRPr="007033E4">
        <w:rPr>
          <w:color w:val="000000"/>
          <w:sz w:val="28"/>
          <w:szCs w:val="28"/>
        </w:rPr>
        <w:t xml:space="preserve"> в дальнейшем будет наблюдаться</w:t>
      </w:r>
      <w:r w:rsidR="007B2053" w:rsidRPr="007033E4">
        <w:rPr>
          <w:color w:val="000000"/>
          <w:sz w:val="28"/>
          <w:szCs w:val="28"/>
        </w:rPr>
        <w:t xml:space="preserve"> на предприятии</w:t>
      </w:r>
      <w:r w:rsidR="00A122FA" w:rsidRPr="007033E4">
        <w:rPr>
          <w:color w:val="000000"/>
          <w:sz w:val="28"/>
          <w:szCs w:val="28"/>
        </w:rPr>
        <w:t xml:space="preserve"> тенденция к снижению денежных средств, то есть вероятность банкротства данного предприятия.</w:t>
      </w:r>
    </w:p>
    <w:p w:rsidR="00A122FA" w:rsidRPr="007033E4" w:rsidRDefault="00A122FA" w:rsidP="0009529F">
      <w:pPr>
        <w:pStyle w:val="20000"/>
        <w:jc w:val="both"/>
        <w:rPr>
          <w:color w:val="000000"/>
          <w:sz w:val="28"/>
          <w:szCs w:val="28"/>
        </w:rPr>
      </w:pPr>
    </w:p>
    <w:p w:rsidR="004D4696" w:rsidRPr="007033E4" w:rsidRDefault="00F401E5" w:rsidP="00F401E5">
      <w:pPr>
        <w:pStyle w:val="20000"/>
        <w:rPr>
          <w:b/>
          <w:color w:val="000000"/>
          <w:sz w:val="28"/>
          <w:szCs w:val="32"/>
        </w:rPr>
      </w:pPr>
      <w:bookmarkStart w:id="10" w:name="_Toc284673500"/>
      <w:r w:rsidRPr="007033E4">
        <w:rPr>
          <w:b/>
          <w:color w:val="000000"/>
          <w:sz w:val="28"/>
          <w:szCs w:val="32"/>
        </w:rPr>
        <w:br w:type="page"/>
      </w:r>
      <w:r w:rsidR="00604180" w:rsidRPr="007033E4">
        <w:rPr>
          <w:b/>
          <w:color w:val="000000"/>
          <w:sz w:val="28"/>
          <w:szCs w:val="32"/>
        </w:rPr>
        <w:t>Заключение</w:t>
      </w:r>
      <w:bookmarkEnd w:id="10"/>
    </w:p>
    <w:p w:rsidR="009C7959" w:rsidRPr="007033E4" w:rsidRDefault="009C7959" w:rsidP="0009529F">
      <w:pPr>
        <w:pStyle w:val="20000"/>
        <w:jc w:val="both"/>
        <w:rPr>
          <w:b/>
          <w:color w:val="000000"/>
          <w:sz w:val="28"/>
          <w:szCs w:val="32"/>
        </w:rPr>
      </w:pPr>
    </w:p>
    <w:p w:rsidR="009C7959" w:rsidRPr="007033E4" w:rsidRDefault="009C7959" w:rsidP="0009529F">
      <w:pPr>
        <w:pStyle w:val="ab"/>
        <w:spacing w:after="0" w:line="360" w:lineRule="auto"/>
        <w:ind w:left="0" w:firstLine="709"/>
        <w:jc w:val="both"/>
        <w:rPr>
          <w:color w:val="000000"/>
          <w:sz w:val="28"/>
          <w:szCs w:val="28"/>
        </w:rPr>
      </w:pPr>
      <w:r w:rsidRPr="007033E4">
        <w:rPr>
          <w:color w:val="000000"/>
          <w:sz w:val="28"/>
          <w:szCs w:val="28"/>
        </w:rPr>
        <w:t>Основными источниками информации для анализа финансового состояния предприятия являются данные финансовой отчетности. Ведь для того, чтобы принять решение необходимо проанализировать обеспеченность финансовыми ресурсами, платежеспособность предприятия, его финансовые взаимоотношения с партнерами. Оценка этих показателей нужна для эффективного управления предприятием</w:t>
      </w:r>
      <w:r w:rsidR="009861BD" w:rsidRPr="007033E4">
        <w:rPr>
          <w:color w:val="000000"/>
          <w:sz w:val="28"/>
          <w:szCs w:val="28"/>
        </w:rPr>
        <w:t>.</w:t>
      </w:r>
      <w:r w:rsidRPr="007033E4">
        <w:rPr>
          <w:color w:val="000000"/>
          <w:sz w:val="28"/>
          <w:szCs w:val="28"/>
        </w:rPr>
        <w:t xml:space="preserve"> С их помощью руководители осуществляют планирование своей деятельности. Финансовая отчетность является по существу «лицом» фирмы. Она представляет собой систему обобщенных показателей, которые характеризуют итоги финансово-хозяйственной деятельности предприятия.</w:t>
      </w:r>
    </w:p>
    <w:p w:rsidR="009861BD" w:rsidRPr="007033E4" w:rsidRDefault="009861BD" w:rsidP="0009529F">
      <w:pPr>
        <w:spacing w:line="360" w:lineRule="auto"/>
        <w:ind w:firstLine="709"/>
        <w:jc w:val="both"/>
        <w:rPr>
          <w:color w:val="000000"/>
          <w:sz w:val="28"/>
          <w:szCs w:val="28"/>
        </w:rPr>
      </w:pPr>
      <w:r w:rsidRPr="007033E4">
        <w:rPr>
          <w:color w:val="000000"/>
          <w:sz w:val="28"/>
          <w:szCs w:val="28"/>
        </w:rPr>
        <w:t>Главная цель производственного предприятия в современных условиях – получение максимальной прибыли, что невозможно без эффективного управления капиталом. Поиски резервов для увеличения прибыльности предприятия составляют основную задачу.</w:t>
      </w:r>
    </w:p>
    <w:p w:rsidR="00F804F8" w:rsidRPr="007033E4" w:rsidRDefault="00F804F8" w:rsidP="0009529F">
      <w:pPr>
        <w:spacing w:line="360" w:lineRule="auto"/>
        <w:ind w:firstLine="709"/>
        <w:jc w:val="both"/>
        <w:rPr>
          <w:noProof/>
          <w:color w:val="000000"/>
          <w:sz w:val="28"/>
          <w:szCs w:val="28"/>
        </w:rPr>
      </w:pPr>
      <w:r w:rsidRPr="007033E4">
        <w:rPr>
          <w:noProof/>
          <w:color w:val="000000"/>
          <w:sz w:val="28"/>
          <w:szCs w:val="28"/>
        </w:rPr>
        <w:t>СПК (колхоз) «Нелюбино» имеет животноводческую направленность и специализируется на производстве и реализации молока. Уровень специализации за исследуемые три года углубленный, о чем свидетельствует сре</w:t>
      </w:r>
      <w:r w:rsidR="006804DE" w:rsidRPr="007033E4">
        <w:rPr>
          <w:noProof/>
          <w:color w:val="000000"/>
          <w:sz w:val="28"/>
          <w:szCs w:val="28"/>
        </w:rPr>
        <w:t>дний коэффициент специализации равен</w:t>
      </w:r>
      <w:r w:rsidRPr="007033E4">
        <w:rPr>
          <w:noProof/>
          <w:color w:val="000000"/>
          <w:sz w:val="28"/>
          <w:szCs w:val="28"/>
        </w:rPr>
        <w:t xml:space="preserve"> 0,67, т. е. предприятие имеет низкий ассортимент продукции.</w:t>
      </w:r>
    </w:p>
    <w:p w:rsidR="00B842D0" w:rsidRPr="007033E4" w:rsidRDefault="00B842D0" w:rsidP="0009529F">
      <w:pPr>
        <w:spacing w:line="360" w:lineRule="auto"/>
        <w:ind w:firstLine="709"/>
        <w:jc w:val="both"/>
        <w:rPr>
          <w:noProof/>
          <w:color w:val="000000"/>
          <w:sz w:val="28"/>
          <w:szCs w:val="28"/>
        </w:rPr>
      </w:pPr>
      <w:r w:rsidRPr="007033E4">
        <w:rPr>
          <w:noProof/>
          <w:color w:val="000000"/>
          <w:sz w:val="28"/>
          <w:szCs w:val="28"/>
        </w:rPr>
        <w:t>Из анализа финансовых результатов деятельности предприятия</w:t>
      </w:r>
      <w:r w:rsidR="00B0257A" w:rsidRPr="007033E4">
        <w:rPr>
          <w:noProof/>
          <w:color w:val="000000"/>
          <w:sz w:val="28"/>
          <w:szCs w:val="28"/>
        </w:rPr>
        <w:t xml:space="preserve"> у</w:t>
      </w:r>
      <w:r w:rsidRPr="007033E4">
        <w:rPr>
          <w:noProof/>
          <w:color w:val="000000"/>
          <w:sz w:val="28"/>
          <w:szCs w:val="28"/>
        </w:rPr>
        <w:t>ровень рентабельности по прибыли с дотациями в 2009 году по сравнению с 2007 годом снизился</w:t>
      </w:r>
      <w:r w:rsidR="00B0257A" w:rsidRPr="007033E4">
        <w:rPr>
          <w:noProof/>
          <w:color w:val="000000"/>
          <w:sz w:val="28"/>
          <w:szCs w:val="28"/>
        </w:rPr>
        <w:t xml:space="preserve"> на 20,25тыс.руб (на 52,5%). Для того, чтобы обеспечить повышение рентабельности производства, предприятие должно осуществлять мероприятия по повышению производительности труда, снижение себестоимости производства единицы продукции.</w:t>
      </w:r>
    </w:p>
    <w:p w:rsidR="00B842D0" w:rsidRPr="007033E4" w:rsidRDefault="009861BD" w:rsidP="0009529F">
      <w:pPr>
        <w:pStyle w:val="HTML"/>
        <w:tabs>
          <w:tab w:val="clear" w:pos="916"/>
          <w:tab w:val="left" w:pos="720"/>
        </w:tabs>
        <w:spacing w:line="360" w:lineRule="auto"/>
        <w:ind w:firstLine="709"/>
        <w:jc w:val="both"/>
        <w:rPr>
          <w:rFonts w:ascii="Times New Roman" w:hAnsi="Times New Roman" w:cs="Times New Roman"/>
          <w:color w:val="000000"/>
          <w:sz w:val="28"/>
          <w:szCs w:val="28"/>
        </w:rPr>
      </w:pPr>
      <w:r w:rsidRPr="007033E4">
        <w:rPr>
          <w:rFonts w:ascii="Times New Roman" w:hAnsi="Times New Roman" w:cs="Times New Roman"/>
          <w:color w:val="000000"/>
          <w:sz w:val="28"/>
          <w:szCs w:val="28"/>
        </w:rPr>
        <w:t xml:space="preserve">Исследования показали, что деятельность предприятия финансируется за счет собственных средств. Баланс предприятия можно считать ликвидным, хотя оно и постоянно испытывает недостаток в денежных средствах (факт, осложняющий положение предприятия). Произведенные расчеты </w:t>
      </w:r>
      <w:r w:rsidR="00B842D0" w:rsidRPr="007033E4">
        <w:rPr>
          <w:rFonts w:ascii="Times New Roman" w:hAnsi="Times New Roman" w:cs="Times New Roman"/>
          <w:color w:val="000000"/>
          <w:sz w:val="28"/>
          <w:szCs w:val="28"/>
        </w:rPr>
        <w:t>денежного потока прямым методом дают возможность оценивать платежеспособность предприятия, а также осуществлять оперативный контроль за поступлением и расходованием денежных средств.</w:t>
      </w:r>
    </w:p>
    <w:p w:rsidR="009861BD" w:rsidRPr="007033E4" w:rsidRDefault="00B0257A" w:rsidP="0009529F">
      <w:pPr>
        <w:spacing w:line="360" w:lineRule="auto"/>
        <w:ind w:firstLine="709"/>
        <w:jc w:val="both"/>
        <w:rPr>
          <w:color w:val="000000"/>
          <w:sz w:val="28"/>
          <w:szCs w:val="28"/>
        </w:rPr>
      </w:pPr>
      <w:r w:rsidRPr="007033E4">
        <w:rPr>
          <w:color w:val="000000"/>
          <w:sz w:val="28"/>
          <w:szCs w:val="28"/>
        </w:rPr>
        <w:t>Нужно отметить</w:t>
      </w:r>
      <w:r w:rsidR="009861BD" w:rsidRPr="007033E4">
        <w:rPr>
          <w:color w:val="000000"/>
          <w:sz w:val="28"/>
          <w:szCs w:val="28"/>
        </w:rPr>
        <w:t xml:space="preserve">, что </w:t>
      </w:r>
      <w:r w:rsidR="00EE784F" w:rsidRPr="007033E4">
        <w:rPr>
          <w:color w:val="000000"/>
          <w:sz w:val="28"/>
          <w:szCs w:val="28"/>
        </w:rPr>
        <w:t>на предприятии наблюдается увеличение</w:t>
      </w:r>
      <w:r w:rsidR="0009529F" w:rsidRPr="007033E4">
        <w:rPr>
          <w:color w:val="000000"/>
          <w:sz w:val="28"/>
          <w:szCs w:val="28"/>
        </w:rPr>
        <w:t xml:space="preserve"> </w:t>
      </w:r>
      <w:r w:rsidR="009861BD" w:rsidRPr="007033E4">
        <w:rPr>
          <w:color w:val="000000"/>
          <w:sz w:val="28"/>
          <w:szCs w:val="28"/>
        </w:rPr>
        <w:t>производственн</w:t>
      </w:r>
      <w:r w:rsidR="00EE784F" w:rsidRPr="007033E4">
        <w:rPr>
          <w:color w:val="000000"/>
          <w:sz w:val="28"/>
          <w:szCs w:val="28"/>
        </w:rPr>
        <w:t>ых запасов, значительно влияющее</w:t>
      </w:r>
      <w:r w:rsidR="009861BD" w:rsidRPr="007033E4">
        <w:rPr>
          <w:color w:val="000000"/>
          <w:sz w:val="28"/>
          <w:szCs w:val="28"/>
        </w:rPr>
        <w:t xml:space="preserve"> на общую оборачиваемость активов предприятия.</w:t>
      </w:r>
    </w:p>
    <w:p w:rsidR="0009529F" w:rsidRPr="007033E4" w:rsidRDefault="009861BD" w:rsidP="0009529F">
      <w:pPr>
        <w:spacing w:line="360" w:lineRule="auto"/>
        <w:ind w:firstLine="709"/>
        <w:jc w:val="both"/>
        <w:rPr>
          <w:color w:val="000000"/>
          <w:sz w:val="28"/>
          <w:szCs w:val="28"/>
        </w:rPr>
      </w:pPr>
      <w:r w:rsidRPr="007033E4">
        <w:rPr>
          <w:color w:val="000000"/>
          <w:sz w:val="28"/>
          <w:szCs w:val="28"/>
        </w:rPr>
        <w:t>Налицо тенденция к снижению финансовой устойчивости фирмы. Поэтому для стабилизации финансового состояния предприятия предлагается провести следующие мероприятия:</w:t>
      </w:r>
    </w:p>
    <w:p w:rsidR="009861BD" w:rsidRPr="007033E4" w:rsidRDefault="009861BD" w:rsidP="0009529F">
      <w:pPr>
        <w:spacing w:line="360" w:lineRule="auto"/>
        <w:ind w:firstLine="709"/>
        <w:jc w:val="both"/>
        <w:rPr>
          <w:color w:val="000000"/>
          <w:sz w:val="28"/>
          <w:szCs w:val="28"/>
        </w:rPr>
      </w:pPr>
      <w:r w:rsidRPr="007033E4">
        <w:rPr>
          <w:color w:val="000000"/>
          <w:sz w:val="28"/>
          <w:szCs w:val="28"/>
        </w:rPr>
        <w:t>• осваивать новые методы и технику управления;</w:t>
      </w:r>
    </w:p>
    <w:p w:rsidR="009861BD" w:rsidRPr="007033E4" w:rsidRDefault="009861BD" w:rsidP="0009529F">
      <w:pPr>
        <w:spacing w:line="360" w:lineRule="auto"/>
        <w:ind w:firstLine="709"/>
        <w:jc w:val="both"/>
        <w:rPr>
          <w:color w:val="000000"/>
          <w:sz w:val="28"/>
          <w:szCs w:val="28"/>
        </w:rPr>
      </w:pPr>
      <w:r w:rsidRPr="007033E4">
        <w:rPr>
          <w:color w:val="000000"/>
          <w:sz w:val="28"/>
          <w:szCs w:val="28"/>
        </w:rPr>
        <w:t>• усовершенствовать структуру управления;</w:t>
      </w:r>
    </w:p>
    <w:p w:rsidR="009861BD" w:rsidRPr="007033E4" w:rsidRDefault="009861BD" w:rsidP="0009529F">
      <w:pPr>
        <w:spacing w:line="360" w:lineRule="auto"/>
        <w:ind w:firstLine="709"/>
        <w:jc w:val="both"/>
        <w:rPr>
          <w:color w:val="000000"/>
          <w:sz w:val="28"/>
          <w:szCs w:val="28"/>
        </w:rPr>
      </w:pPr>
      <w:r w:rsidRPr="007033E4">
        <w:rPr>
          <w:color w:val="000000"/>
          <w:sz w:val="28"/>
          <w:szCs w:val="28"/>
        </w:rPr>
        <w:t>• самосовершенствоваться и обучать персонал;</w:t>
      </w:r>
    </w:p>
    <w:p w:rsidR="009861BD" w:rsidRPr="007033E4" w:rsidRDefault="009861BD" w:rsidP="0009529F">
      <w:pPr>
        <w:spacing w:line="360" w:lineRule="auto"/>
        <w:ind w:firstLine="709"/>
        <w:jc w:val="both"/>
        <w:rPr>
          <w:color w:val="000000"/>
          <w:sz w:val="28"/>
          <w:szCs w:val="28"/>
        </w:rPr>
      </w:pPr>
      <w:r w:rsidRPr="007033E4">
        <w:rPr>
          <w:color w:val="000000"/>
          <w:sz w:val="28"/>
          <w:szCs w:val="28"/>
        </w:rPr>
        <w:t>• совершенствовать кадровую политику;</w:t>
      </w:r>
    </w:p>
    <w:p w:rsidR="009861BD" w:rsidRPr="007033E4" w:rsidRDefault="009861BD" w:rsidP="0009529F">
      <w:pPr>
        <w:spacing w:line="360" w:lineRule="auto"/>
        <w:ind w:firstLine="709"/>
        <w:jc w:val="both"/>
        <w:rPr>
          <w:color w:val="000000"/>
          <w:sz w:val="28"/>
          <w:szCs w:val="28"/>
        </w:rPr>
      </w:pPr>
      <w:r w:rsidRPr="007033E4">
        <w:rPr>
          <w:color w:val="000000"/>
          <w:sz w:val="28"/>
          <w:szCs w:val="28"/>
        </w:rPr>
        <w:t>• продумывать и тщательно планировать политику ценообразования;</w:t>
      </w:r>
    </w:p>
    <w:p w:rsidR="009861BD" w:rsidRPr="007033E4" w:rsidRDefault="009861BD" w:rsidP="0009529F">
      <w:pPr>
        <w:spacing w:line="360" w:lineRule="auto"/>
        <w:ind w:firstLine="709"/>
        <w:jc w:val="both"/>
        <w:rPr>
          <w:color w:val="000000"/>
          <w:sz w:val="28"/>
          <w:szCs w:val="28"/>
        </w:rPr>
      </w:pPr>
      <w:r w:rsidRPr="007033E4">
        <w:rPr>
          <w:color w:val="000000"/>
          <w:sz w:val="28"/>
          <w:szCs w:val="28"/>
        </w:rPr>
        <w:t>• изыскивать резервы по снижению затрат на производство;</w:t>
      </w:r>
    </w:p>
    <w:p w:rsidR="009861BD" w:rsidRPr="007033E4" w:rsidRDefault="009861BD" w:rsidP="0009529F">
      <w:pPr>
        <w:spacing w:line="360" w:lineRule="auto"/>
        <w:ind w:firstLine="709"/>
        <w:jc w:val="both"/>
        <w:rPr>
          <w:color w:val="000000"/>
          <w:sz w:val="28"/>
          <w:szCs w:val="28"/>
        </w:rPr>
      </w:pPr>
      <w:r w:rsidRPr="007033E4">
        <w:rPr>
          <w:color w:val="000000"/>
          <w:sz w:val="28"/>
          <w:szCs w:val="28"/>
        </w:rPr>
        <w:t>• активно заниматься планированием и прог</w:t>
      </w:r>
      <w:r w:rsidR="00B842D0" w:rsidRPr="007033E4">
        <w:rPr>
          <w:color w:val="000000"/>
          <w:sz w:val="28"/>
          <w:szCs w:val="28"/>
        </w:rPr>
        <w:t>нозированием управления финансами</w:t>
      </w:r>
      <w:r w:rsidRPr="007033E4">
        <w:rPr>
          <w:color w:val="000000"/>
          <w:sz w:val="28"/>
          <w:szCs w:val="28"/>
        </w:rPr>
        <w:t xml:space="preserve"> предприятия.</w:t>
      </w:r>
    </w:p>
    <w:p w:rsidR="0009529F" w:rsidRPr="007033E4" w:rsidRDefault="009861BD" w:rsidP="0009529F">
      <w:pPr>
        <w:spacing w:line="360" w:lineRule="auto"/>
        <w:ind w:firstLine="709"/>
        <w:jc w:val="both"/>
        <w:rPr>
          <w:color w:val="000000"/>
          <w:sz w:val="28"/>
          <w:szCs w:val="28"/>
        </w:rPr>
      </w:pPr>
      <w:r w:rsidRPr="007033E4">
        <w:rPr>
          <w:color w:val="000000"/>
          <w:sz w:val="28"/>
          <w:szCs w:val="28"/>
        </w:rPr>
        <w:t>Одной из стратегических целей должно быть обеспечение долговременных конкурентных преимуществ по приоритетным видам продукции, обеспечение эффективности существующей организацией продаж, четко по всем параметрам отслеживать конъюнктуру рынка, избрать более широкую политику формирования розничных цен по отношению к конкурентам, в производстве должен быть задействован весь потенциал мощностей.</w:t>
      </w:r>
    </w:p>
    <w:p w:rsidR="002A184F" w:rsidRPr="007033E4" w:rsidRDefault="002A184F" w:rsidP="0009529F">
      <w:pPr>
        <w:pStyle w:val="ab"/>
        <w:spacing w:after="0" w:line="360" w:lineRule="auto"/>
        <w:ind w:left="0" w:firstLine="709"/>
        <w:jc w:val="both"/>
        <w:rPr>
          <w:color w:val="000000"/>
          <w:sz w:val="28"/>
        </w:rPr>
      </w:pPr>
    </w:p>
    <w:p w:rsidR="00EB097E" w:rsidRPr="007033E4" w:rsidRDefault="00F401E5" w:rsidP="00F401E5">
      <w:pPr>
        <w:pStyle w:val="20000"/>
        <w:rPr>
          <w:b/>
          <w:color w:val="000000"/>
          <w:sz w:val="28"/>
          <w:szCs w:val="32"/>
        </w:rPr>
      </w:pPr>
      <w:bookmarkStart w:id="11" w:name="_Toc239532365"/>
      <w:bookmarkStart w:id="12" w:name="_Toc284673501"/>
      <w:r w:rsidRPr="007033E4">
        <w:rPr>
          <w:b/>
          <w:color w:val="000000"/>
          <w:sz w:val="28"/>
          <w:szCs w:val="32"/>
        </w:rPr>
        <w:br w:type="page"/>
      </w:r>
      <w:r w:rsidR="00EB097E" w:rsidRPr="007033E4">
        <w:rPr>
          <w:b/>
          <w:color w:val="000000"/>
          <w:sz w:val="28"/>
          <w:szCs w:val="32"/>
        </w:rPr>
        <w:t>Список использованной литературы</w:t>
      </w:r>
      <w:bookmarkEnd w:id="11"/>
      <w:bookmarkEnd w:id="12"/>
    </w:p>
    <w:p w:rsidR="00D466AA" w:rsidRPr="007033E4" w:rsidRDefault="00D466AA" w:rsidP="0009529F">
      <w:pPr>
        <w:pStyle w:val="20000"/>
        <w:jc w:val="both"/>
        <w:rPr>
          <w:color w:val="000000"/>
          <w:sz w:val="28"/>
          <w:szCs w:val="28"/>
        </w:rPr>
      </w:pPr>
    </w:p>
    <w:p w:rsidR="007A5960" w:rsidRPr="007033E4" w:rsidRDefault="00EB097E" w:rsidP="00F401E5">
      <w:pPr>
        <w:pStyle w:val="a9"/>
        <w:numPr>
          <w:ilvl w:val="0"/>
          <w:numId w:val="24"/>
        </w:numPr>
        <w:tabs>
          <w:tab w:val="left" w:pos="567"/>
        </w:tabs>
        <w:suppressAutoHyphens/>
        <w:spacing w:after="0" w:line="360" w:lineRule="auto"/>
        <w:ind w:left="0" w:firstLine="0"/>
        <w:rPr>
          <w:color w:val="000000"/>
          <w:sz w:val="28"/>
          <w:szCs w:val="28"/>
        </w:rPr>
      </w:pPr>
      <w:r w:rsidRPr="007033E4">
        <w:rPr>
          <w:color w:val="000000"/>
          <w:sz w:val="28"/>
          <w:szCs w:val="28"/>
        </w:rPr>
        <w:t xml:space="preserve">Бланк И.А. Основы финансового менеджмента: </w:t>
      </w:r>
      <w:r w:rsidR="007A5960" w:rsidRPr="007033E4">
        <w:rPr>
          <w:color w:val="000000"/>
          <w:sz w:val="28"/>
          <w:szCs w:val="28"/>
        </w:rPr>
        <w:t>учебное пособие / И.А.</w:t>
      </w:r>
      <w:r w:rsidR="00F401E5" w:rsidRPr="007033E4">
        <w:rPr>
          <w:color w:val="000000"/>
          <w:sz w:val="28"/>
          <w:szCs w:val="28"/>
        </w:rPr>
        <w:t xml:space="preserve"> </w:t>
      </w:r>
      <w:r w:rsidR="007A5960" w:rsidRPr="007033E4">
        <w:rPr>
          <w:color w:val="000000"/>
          <w:sz w:val="28"/>
          <w:szCs w:val="28"/>
        </w:rPr>
        <w:t>Бланк.- М.: Ника-Центр, 2007.- 512 с.</w:t>
      </w:r>
    </w:p>
    <w:p w:rsidR="007A5960" w:rsidRPr="007033E4" w:rsidRDefault="00EB097E" w:rsidP="00F401E5">
      <w:pPr>
        <w:pStyle w:val="a9"/>
        <w:numPr>
          <w:ilvl w:val="0"/>
          <w:numId w:val="24"/>
        </w:numPr>
        <w:tabs>
          <w:tab w:val="left" w:pos="567"/>
        </w:tabs>
        <w:suppressAutoHyphens/>
        <w:spacing w:after="0" w:line="360" w:lineRule="auto"/>
        <w:ind w:left="0" w:firstLine="0"/>
        <w:rPr>
          <w:color w:val="000000"/>
          <w:sz w:val="28"/>
          <w:szCs w:val="28"/>
        </w:rPr>
      </w:pPr>
      <w:r w:rsidRPr="007033E4">
        <w:rPr>
          <w:color w:val="000000"/>
          <w:sz w:val="28"/>
          <w:szCs w:val="28"/>
        </w:rPr>
        <w:t xml:space="preserve">Бланк И.А. </w:t>
      </w:r>
      <w:r w:rsidR="007A5960" w:rsidRPr="007033E4">
        <w:rPr>
          <w:color w:val="000000"/>
          <w:sz w:val="28"/>
          <w:szCs w:val="28"/>
        </w:rPr>
        <w:t>Управленение прибылью: Учебное пособие. 3-е изд., перераб. и доп./ И.А.</w:t>
      </w:r>
      <w:r w:rsidR="00F401E5" w:rsidRPr="007033E4">
        <w:rPr>
          <w:color w:val="000000"/>
          <w:sz w:val="28"/>
          <w:szCs w:val="28"/>
        </w:rPr>
        <w:t xml:space="preserve"> </w:t>
      </w:r>
      <w:r w:rsidR="007A5960" w:rsidRPr="007033E4">
        <w:rPr>
          <w:color w:val="000000"/>
          <w:sz w:val="28"/>
          <w:szCs w:val="28"/>
        </w:rPr>
        <w:t>Бланк.- М.: Ника-Центр, 2007.- 768с.</w:t>
      </w:r>
    </w:p>
    <w:p w:rsidR="00EB097E" w:rsidRPr="007033E4" w:rsidRDefault="00EB097E" w:rsidP="00F401E5">
      <w:pPr>
        <w:pStyle w:val="a9"/>
        <w:numPr>
          <w:ilvl w:val="0"/>
          <w:numId w:val="24"/>
        </w:numPr>
        <w:tabs>
          <w:tab w:val="left" w:pos="567"/>
        </w:tabs>
        <w:suppressAutoHyphens/>
        <w:spacing w:after="0" w:line="360" w:lineRule="auto"/>
        <w:ind w:left="0" w:firstLine="0"/>
        <w:rPr>
          <w:color w:val="000000"/>
          <w:sz w:val="28"/>
          <w:szCs w:val="28"/>
        </w:rPr>
      </w:pPr>
      <w:r w:rsidRPr="007033E4">
        <w:rPr>
          <w:color w:val="000000"/>
          <w:sz w:val="28"/>
          <w:szCs w:val="28"/>
        </w:rPr>
        <w:t xml:space="preserve">Бланк И.А. Управление </w:t>
      </w:r>
      <w:r w:rsidR="007A5960" w:rsidRPr="007033E4">
        <w:rPr>
          <w:color w:val="000000"/>
          <w:sz w:val="28"/>
          <w:szCs w:val="28"/>
        </w:rPr>
        <w:t>денежными потоками: учебное пособие / Под ред. И.А.</w:t>
      </w:r>
      <w:r w:rsidR="00F401E5" w:rsidRPr="007033E4">
        <w:rPr>
          <w:color w:val="000000"/>
          <w:sz w:val="28"/>
          <w:szCs w:val="28"/>
        </w:rPr>
        <w:t xml:space="preserve"> </w:t>
      </w:r>
      <w:r w:rsidR="007A5960" w:rsidRPr="007033E4">
        <w:rPr>
          <w:color w:val="000000"/>
          <w:sz w:val="28"/>
          <w:szCs w:val="28"/>
        </w:rPr>
        <w:t>Бланка – М.: Издательство «Ника-Центр», 2007.- 752с.</w:t>
      </w:r>
    </w:p>
    <w:p w:rsidR="00194F97" w:rsidRPr="007033E4" w:rsidRDefault="00194F97" w:rsidP="00F401E5">
      <w:pPr>
        <w:pStyle w:val="a9"/>
        <w:numPr>
          <w:ilvl w:val="0"/>
          <w:numId w:val="24"/>
        </w:numPr>
        <w:tabs>
          <w:tab w:val="left" w:pos="567"/>
        </w:tabs>
        <w:suppressAutoHyphens/>
        <w:spacing w:after="0" w:line="360" w:lineRule="auto"/>
        <w:ind w:left="0" w:firstLine="0"/>
        <w:rPr>
          <w:color w:val="000000"/>
          <w:sz w:val="28"/>
          <w:szCs w:val="28"/>
        </w:rPr>
      </w:pPr>
      <w:r w:rsidRPr="007033E4">
        <w:rPr>
          <w:color w:val="000000"/>
          <w:sz w:val="28"/>
          <w:szCs w:val="28"/>
        </w:rPr>
        <w:t>Дыбаль С.В. Финансовый анализ. Теория и практика: учебное пособие / С.В.</w:t>
      </w:r>
      <w:r w:rsidR="00F401E5" w:rsidRPr="007033E4">
        <w:rPr>
          <w:color w:val="000000"/>
          <w:sz w:val="28"/>
          <w:szCs w:val="28"/>
        </w:rPr>
        <w:t xml:space="preserve"> </w:t>
      </w:r>
      <w:r w:rsidRPr="007033E4">
        <w:rPr>
          <w:color w:val="000000"/>
          <w:sz w:val="28"/>
          <w:szCs w:val="28"/>
        </w:rPr>
        <w:t>Дыбаль.- М.: Изд-во «Бизнес-пресса», 2009.- 336с.</w:t>
      </w:r>
    </w:p>
    <w:p w:rsidR="00082809" w:rsidRPr="007033E4" w:rsidRDefault="00082809" w:rsidP="00F401E5">
      <w:pPr>
        <w:pStyle w:val="a9"/>
        <w:numPr>
          <w:ilvl w:val="0"/>
          <w:numId w:val="24"/>
        </w:numPr>
        <w:tabs>
          <w:tab w:val="left" w:pos="567"/>
        </w:tabs>
        <w:suppressAutoHyphens/>
        <w:spacing w:after="0" w:line="360" w:lineRule="auto"/>
        <w:ind w:left="0" w:firstLine="0"/>
        <w:rPr>
          <w:color w:val="000000"/>
          <w:sz w:val="28"/>
          <w:szCs w:val="28"/>
        </w:rPr>
      </w:pPr>
      <w:r w:rsidRPr="007033E4">
        <w:rPr>
          <w:color w:val="000000"/>
          <w:sz w:val="28"/>
          <w:szCs w:val="28"/>
        </w:rPr>
        <w:t>Ефимова О.В.,</w:t>
      </w:r>
      <w:r w:rsidR="0009529F" w:rsidRPr="007033E4">
        <w:rPr>
          <w:color w:val="000000"/>
          <w:sz w:val="28"/>
          <w:szCs w:val="28"/>
        </w:rPr>
        <w:t xml:space="preserve"> </w:t>
      </w:r>
      <w:r w:rsidRPr="007033E4">
        <w:rPr>
          <w:color w:val="000000"/>
          <w:sz w:val="28"/>
          <w:szCs w:val="28"/>
        </w:rPr>
        <w:t>Мельник М.В. Анализ финансовой отчетности: учеб.пособие для студентов / под ред. О.В.</w:t>
      </w:r>
      <w:r w:rsidR="00F401E5" w:rsidRPr="007033E4">
        <w:rPr>
          <w:color w:val="000000"/>
          <w:sz w:val="28"/>
          <w:szCs w:val="28"/>
        </w:rPr>
        <w:t xml:space="preserve"> </w:t>
      </w:r>
      <w:r w:rsidRPr="007033E4">
        <w:rPr>
          <w:color w:val="000000"/>
          <w:sz w:val="28"/>
          <w:szCs w:val="28"/>
        </w:rPr>
        <w:t>Ефимовой, М.В.</w:t>
      </w:r>
      <w:r w:rsidR="00F401E5" w:rsidRPr="007033E4">
        <w:rPr>
          <w:color w:val="000000"/>
          <w:sz w:val="28"/>
          <w:szCs w:val="28"/>
        </w:rPr>
        <w:t xml:space="preserve"> </w:t>
      </w:r>
      <w:r w:rsidRPr="007033E4">
        <w:rPr>
          <w:color w:val="000000"/>
          <w:sz w:val="28"/>
          <w:szCs w:val="28"/>
        </w:rPr>
        <w:t>Мельник.- 2-е изд., испр. и доп.- М.: Изд-во ОМЕГА-Л, 2006.-408с.</w:t>
      </w:r>
    </w:p>
    <w:p w:rsidR="00082809" w:rsidRPr="007033E4" w:rsidRDefault="00EB097E" w:rsidP="00F401E5">
      <w:pPr>
        <w:pStyle w:val="a9"/>
        <w:numPr>
          <w:ilvl w:val="0"/>
          <w:numId w:val="24"/>
        </w:numPr>
        <w:tabs>
          <w:tab w:val="left" w:pos="567"/>
        </w:tabs>
        <w:suppressAutoHyphens/>
        <w:spacing w:after="0" w:line="360" w:lineRule="auto"/>
        <w:ind w:left="0" w:firstLine="0"/>
        <w:rPr>
          <w:color w:val="000000"/>
          <w:sz w:val="28"/>
          <w:szCs w:val="28"/>
        </w:rPr>
      </w:pPr>
      <w:r w:rsidRPr="007033E4">
        <w:rPr>
          <w:color w:val="000000"/>
          <w:sz w:val="28"/>
          <w:szCs w:val="28"/>
        </w:rPr>
        <w:t>Ефимова М.Р. Финансово-экономические расчеты: Учебное пособие, Москва: Инфра-М, 2004г. – 369с.</w:t>
      </w:r>
    </w:p>
    <w:p w:rsidR="00082809" w:rsidRPr="007033E4" w:rsidRDefault="00082809" w:rsidP="00F401E5">
      <w:pPr>
        <w:pStyle w:val="a9"/>
        <w:numPr>
          <w:ilvl w:val="0"/>
          <w:numId w:val="24"/>
        </w:numPr>
        <w:tabs>
          <w:tab w:val="left" w:pos="567"/>
        </w:tabs>
        <w:suppressAutoHyphens/>
        <w:spacing w:after="0" w:line="360" w:lineRule="auto"/>
        <w:ind w:left="0" w:firstLine="0"/>
        <w:rPr>
          <w:color w:val="000000"/>
          <w:sz w:val="28"/>
          <w:szCs w:val="28"/>
        </w:rPr>
      </w:pPr>
      <w:r w:rsidRPr="007033E4">
        <w:rPr>
          <w:color w:val="000000"/>
          <w:sz w:val="28"/>
          <w:szCs w:val="28"/>
        </w:rPr>
        <w:t>Крылов Э.И. Анализ финансовых результатов предприятия: учеб.пособие / Э.И.</w:t>
      </w:r>
      <w:r w:rsidR="00F401E5" w:rsidRPr="007033E4">
        <w:rPr>
          <w:color w:val="000000"/>
          <w:sz w:val="28"/>
          <w:szCs w:val="28"/>
        </w:rPr>
        <w:t xml:space="preserve"> </w:t>
      </w:r>
      <w:r w:rsidRPr="007033E4">
        <w:rPr>
          <w:color w:val="000000"/>
          <w:sz w:val="28"/>
          <w:szCs w:val="28"/>
        </w:rPr>
        <w:t>Крылов, В.М.</w:t>
      </w:r>
      <w:r w:rsidR="00F401E5" w:rsidRPr="007033E4">
        <w:rPr>
          <w:color w:val="000000"/>
          <w:sz w:val="28"/>
          <w:szCs w:val="28"/>
        </w:rPr>
        <w:t xml:space="preserve"> </w:t>
      </w:r>
      <w:r w:rsidRPr="007033E4">
        <w:rPr>
          <w:color w:val="000000"/>
          <w:sz w:val="28"/>
          <w:szCs w:val="28"/>
        </w:rPr>
        <w:t>Власов; ГУАП. – СПб., 2006.- 256с.</w:t>
      </w:r>
    </w:p>
    <w:p w:rsidR="00EB097E" w:rsidRPr="007033E4" w:rsidRDefault="00EB097E" w:rsidP="00F401E5">
      <w:pPr>
        <w:pStyle w:val="a9"/>
        <w:numPr>
          <w:ilvl w:val="0"/>
          <w:numId w:val="24"/>
        </w:numPr>
        <w:tabs>
          <w:tab w:val="left" w:pos="567"/>
        </w:tabs>
        <w:suppressAutoHyphens/>
        <w:spacing w:after="0" w:line="360" w:lineRule="auto"/>
        <w:ind w:left="0" w:firstLine="0"/>
        <w:rPr>
          <w:color w:val="000000"/>
          <w:sz w:val="28"/>
          <w:szCs w:val="28"/>
        </w:rPr>
      </w:pPr>
      <w:r w:rsidRPr="007033E4">
        <w:rPr>
          <w:color w:val="000000"/>
          <w:sz w:val="28"/>
          <w:szCs w:val="28"/>
        </w:rPr>
        <w:t>Леонтьев В.Е., Бочаров В.В., Радковская Н.П. Финансовый менеджмент: Учебник, Москва: ООО «Издательство «Элит», 2005 г.- 620с.</w:t>
      </w:r>
    </w:p>
    <w:p w:rsidR="00082809" w:rsidRPr="007033E4" w:rsidRDefault="00082809" w:rsidP="00F401E5">
      <w:pPr>
        <w:pStyle w:val="a9"/>
        <w:numPr>
          <w:ilvl w:val="0"/>
          <w:numId w:val="24"/>
        </w:numPr>
        <w:tabs>
          <w:tab w:val="left" w:pos="567"/>
        </w:tabs>
        <w:suppressAutoHyphens/>
        <w:spacing w:after="0" w:line="360" w:lineRule="auto"/>
        <w:ind w:left="0" w:firstLine="0"/>
        <w:rPr>
          <w:color w:val="000000"/>
          <w:sz w:val="28"/>
          <w:szCs w:val="28"/>
        </w:rPr>
      </w:pPr>
      <w:r w:rsidRPr="007033E4">
        <w:rPr>
          <w:color w:val="000000"/>
          <w:sz w:val="28"/>
          <w:szCs w:val="28"/>
        </w:rPr>
        <w:t>Любушкин Н.П. Комплексный экономический анализ хозяйственной деятельности: учебное пособие.- 2-е изд., перераб. и доп.- М.: ЮНИТА-ДАНА, 2005.- 448с.</w:t>
      </w:r>
    </w:p>
    <w:p w:rsidR="0009529F" w:rsidRPr="007033E4" w:rsidRDefault="00EB097E" w:rsidP="00F401E5">
      <w:pPr>
        <w:pStyle w:val="a9"/>
        <w:numPr>
          <w:ilvl w:val="0"/>
          <w:numId w:val="24"/>
        </w:numPr>
        <w:tabs>
          <w:tab w:val="left" w:pos="567"/>
        </w:tabs>
        <w:suppressAutoHyphens/>
        <w:spacing w:after="0" w:line="360" w:lineRule="auto"/>
        <w:ind w:left="0" w:firstLine="0"/>
        <w:rPr>
          <w:color w:val="000000"/>
          <w:sz w:val="28"/>
          <w:szCs w:val="28"/>
        </w:rPr>
      </w:pPr>
      <w:r w:rsidRPr="007033E4">
        <w:rPr>
          <w:color w:val="000000"/>
          <w:sz w:val="28"/>
          <w:szCs w:val="28"/>
        </w:rPr>
        <w:t>Морошкин В.А., Ломакин А.Л. Практикум по финансовому менеджменту: технология финансовых расчетов с процентами: Учебное пособие, рекомендовано УМО, Москва: Финансы и статистика, 2004г.- 256с.</w:t>
      </w:r>
    </w:p>
    <w:p w:rsidR="00194F97" w:rsidRPr="007033E4" w:rsidRDefault="00194F97" w:rsidP="00F401E5">
      <w:pPr>
        <w:pStyle w:val="a9"/>
        <w:numPr>
          <w:ilvl w:val="0"/>
          <w:numId w:val="24"/>
        </w:numPr>
        <w:tabs>
          <w:tab w:val="left" w:pos="567"/>
        </w:tabs>
        <w:suppressAutoHyphens/>
        <w:spacing w:after="0" w:line="360" w:lineRule="auto"/>
        <w:ind w:left="0" w:firstLine="0"/>
        <w:rPr>
          <w:color w:val="000000"/>
          <w:sz w:val="28"/>
          <w:szCs w:val="28"/>
        </w:rPr>
      </w:pPr>
      <w:r w:rsidRPr="007033E4">
        <w:rPr>
          <w:color w:val="000000"/>
          <w:sz w:val="28"/>
          <w:szCs w:val="28"/>
        </w:rPr>
        <w:t>Савицкая Г.В. Анализ производственно-финансовой деятельности сельскохозяйственных предприятий: учебное пособие / Г.В.Савицкая.- М.: Инфра-М, 2008.- 368с.</w:t>
      </w:r>
    </w:p>
    <w:p w:rsidR="00EB097E" w:rsidRPr="007033E4" w:rsidRDefault="00EB097E" w:rsidP="00F401E5">
      <w:pPr>
        <w:pStyle w:val="a9"/>
        <w:numPr>
          <w:ilvl w:val="0"/>
          <w:numId w:val="24"/>
        </w:numPr>
        <w:tabs>
          <w:tab w:val="left" w:pos="567"/>
        </w:tabs>
        <w:suppressAutoHyphens/>
        <w:spacing w:after="0" w:line="360" w:lineRule="auto"/>
        <w:ind w:left="0" w:firstLine="0"/>
        <w:rPr>
          <w:color w:val="000000"/>
          <w:sz w:val="28"/>
          <w:szCs w:val="28"/>
        </w:rPr>
      </w:pPr>
      <w:r w:rsidRPr="007033E4">
        <w:rPr>
          <w:color w:val="000000"/>
          <w:sz w:val="28"/>
          <w:szCs w:val="28"/>
        </w:rPr>
        <w:t>Селезнева Н.Н., Ионова А.Ф. Управление финансами. Задачи, ситуации, тесты, схемы: Учебное пособие для вузов, рекомендовано УМЦ, Москва: Юнити-Дана, 2004г.- 289с.</w:t>
      </w:r>
    </w:p>
    <w:p w:rsidR="00EB097E" w:rsidRPr="007033E4" w:rsidRDefault="00EB097E" w:rsidP="00F401E5">
      <w:pPr>
        <w:pStyle w:val="a9"/>
        <w:numPr>
          <w:ilvl w:val="0"/>
          <w:numId w:val="24"/>
        </w:numPr>
        <w:tabs>
          <w:tab w:val="left" w:pos="567"/>
        </w:tabs>
        <w:suppressAutoHyphens/>
        <w:spacing w:after="0" w:line="360" w:lineRule="auto"/>
        <w:ind w:left="0" w:firstLine="0"/>
        <w:rPr>
          <w:color w:val="000000"/>
          <w:sz w:val="28"/>
          <w:szCs w:val="28"/>
        </w:rPr>
      </w:pPr>
      <w:r w:rsidRPr="007033E4">
        <w:rPr>
          <w:color w:val="000000"/>
          <w:sz w:val="28"/>
          <w:szCs w:val="28"/>
        </w:rPr>
        <w:t>Тюрина А.В. Финансовый менеджмент: Практикум: Учебное пособие для вузов, рекомендовано УМЦ, серия «Профессиональный учебник: Менеджмент», Москва: Юнити-Дана, 2004 г. – 378с.</w:t>
      </w:r>
    </w:p>
    <w:p w:rsidR="0009529F" w:rsidRPr="007033E4" w:rsidRDefault="00EB097E" w:rsidP="00F401E5">
      <w:pPr>
        <w:pStyle w:val="a9"/>
        <w:numPr>
          <w:ilvl w:val="0"/>
          <w:numId w:val="24"/>
        </w:numPr>
        <w:tabs>
          <w:tab w:val="left" w:pos="567"/>
        </w:tabs>
        <w:suppressAutoHyphens/>
        <w:spacing w:after="0" w:line="360" w:lineRule="auto"/>
        <w:ind w:left="0" w:firstLine="0"/>
        <w:rPr>
          <w:color w:val="000000"/>
          <w:sz w:val="28"/>
          <w:szCs w:val="28"/>
        </w:rPr>
      </w:pPr>
      <w:r w:rsidRPr="007033E4">
        <w:rPr>
          <w:color w:val="000000"/>
          <w:sz w:val="28"/>
          <w:szCs w:val="28"/>
        </w:rPr>
        <w:t>Финансовый менеджмент: Учебник, под редакцией Поляка Г.Б., рекомендовано МО РФ и УМО, 2-е издание, переработанное и дополненное, Москва: Юнити-Дана, 2004г.- 258 с.</w:t>
      </w:r>
    </w:p>
    <w:p w:rsidR="0009529F" w:rsidRPr="007033E4" w:rsidRDefault="007A5960" w:rsidP="00F401E5">
      <w:pPr>
        <w:pStyle w:val="a9"/>
        <w:numPr>
          <w:ilvl w:val="0"/>
          <w:numId w:val="24"/>
        </w:numPr>
        <w:tabs>
          <w:tab w:val="left" w:pos="567"/>
        </w:tabs>
        <w:suppressAutoHyphens/>
        <w:spacing w:after="0" w:line="360" w:lineRule="auto"/>
        <w:ind w:left="0" w:firstLine="0"/>
        <w:rPr>
          <w:color w:val="000000"/>
          <w:sz w:val="28"/>
          <w:szCs w:val="28"/>
        </w:rPr>
      </w:pPr>
      <w:r w:rsidRPr="007033E4">
        <w:rPr>
          <w:color w:val="000000"/>
          <w:sz w:val="28"/>
          <w:szCs w:val="28"/>
        </w:rPr>
        <w:t>Чуев И.Н.,</w:t>
      </w:r>
      <w:r w:rsidR="00F401E5" w:rsidRPr="007033E4">
        <w:rPr>
          <w:color w:val="000000"/>
          <w:sz w:val="28"/>
          <w:szCs w:val="28"/>
        </w:rPr>
        <w:t xml:space="preserve"> </w:t>
      </w:r>
      <w:r w:rsidRPr="007033E4">
        <w:rPr>
          <w:color w:val="000000"/>
          <w:sz w:val="28"/>
          <w:szCs w:val="28"/>
        </w:rPr>
        <w:t>Чуева Л.Н. Комплексный экономический анализ хозяйственной деятельности: Учебник</w:t>
      </w:r>
      <w:r w:rsidR="00082809" w:rsidRPr="007033E4">
        <w:rPr>
          <w:color w:val="000000"/>
          <w:sz w:val="28"/>
          <w:szCs w:val="28"/>
        </w:rPr>
        <w:t xml:space="preserve"> для вузов.- М.: Издательско-торговая корпорация «Дашков и К»,</w:t>
      </w:r>
      <w:r w:rsidR="0009529F" w:rsidRPr="007033E4">
        <w:rPr>
          <w:color w:val="000000"/>
          <w:sz w:val="28"/>
          <w:szCs w:val="28"/>
        </w:rPr>
        <w:t xml:space="preserve"> </w:t>
      </w:r>
      <w:r w:rsidR="00082809" w:rsidRPr="007033E4">
        <w:rPr>
          <w:color w:val="000000"/>
          <w:sz w:val="28"/>
          <w:szCs w:val="28"/>
        </w:rPr>
        <w:t>2006. – 368с.</w:t>
      </w:r>
    </w:p>
    <w:p w:rsidR="0009529F" w:rsidRPr="007033E4" w:rsidRDefault="00082809" w:rsidP="00F401E5">
      <w:pPr>
        <w:pStyle w:val="a9"/>
        <w:numPr>
          <w:ilvl w:val="0"/>
          <w:numId w:val="24"/>
        </w:numPr>
        <w:tabs>
          <w:tab w:val="left" w:pos="567"/>
        </w:tabs>
        <w:suppressAutoHyphens/>
        <w:spacing w:after="0" w:line="360" w:lineRule="auto"/>
        <w:ind w:left="0" w:firstLine="0"/>
        <w:rPr>
          <w:color w:val="000000"/>
          <w:sz w:val="28"/>
          <w:szCs w:val="28"/>
        </w:rPr>
      </w:pPr>
      <w:r w:rsidRPr="007033E4">
        <w:rPr>
          <w:color w:val="000000"/>
          <w:sz w:val="28"/>
          <w:szCs w:val="28"/>
        </w:rPr>
        <w:t>АПК: экономика, управление. № 12 2010</w:t>
      </w:r>
    </w:p>
    <w:p w:rsidR="0009529F" w:rsidRPr="007033E4" w:rsidRDefault="00082809" w:rsidP="00F401E5">
      <w:pPr>
        <w:pStyle w:val="a9"/>
        <w:numPr>
          <w:ilvl w:val="0"/>
          <w:numId w:val="24"/>
        </w:numPr>
        <w:tabs>
          <w:tab w:val="left" w:pos="567"/>
        </w:tabs>
        <w:suppressAutoHyphens/>
        <w:spacing w:after="0" w:line="360" w:lineRule="auto"/>
        <w:ind w:left="0" w:firstLine="0"/>
        <w:rPr>
          <w:color w:val="000000"/>
          <w:sz w:val="28"/>
          <w:szCs w:val="28"/>
        </w:rPr>
      </w:pPr>
      <w:r w:rsidRPr="007033E4">
        <w:rPr>
          <w:color w:val="000000"/>
          <w:sz w:val="28"/>
          <w:szCs w:val="28"/>
        </w:rPr>
        <w:t>Финансовый менеджмент. № 3 2009</w:t>
      </w:r>
    </w:p>
    <w:p w:rsidR="00082809" w:rsidRPr="007033E4" w:rsidRDefault="00082809" w:rsidP="00F401E5">
      <w:pPr>
        <w:pStyle w:val="a9"/>
        <w:numPr>
          <w:ilvl w:val="0"/>
          <w:numId w:val="24"/>
        </w:numPr>
        <w:tabs>
          <w:tab w:val="left" w:pos="567"/>
        </w:tabs>
        <w:suppressAutoHyphens/>
        <w:spacing w:after="0" w:line="360" w:lineRule="auto"/>
        <w:ind w:left="0" w:firstLine="0"/>
        <w:rPr>
          <w:color w:val="000000"/>
          <w:sz w:val="28"/>
          <w:szCs w:val="28"/>
        </w:rPr>
      </w:pPr>
      <w:r w:rsidRPr="007033E4">
        <w:rPr>
          <w:color w:val="000000"/>
          <w:sz w:val="28"/>
          <w:szCs w:val="28"/>
        </w:rPr>
        <w:t>Финансовый директор. № 6 2008</w:t>
      </w:r>
    </w:p>
    <w:p w:rsidR="00F401E5" w:rsidRPr="007033E4" w:rsidRDefault="00F401E5" w:rsidP="0009529F">
      <w:pPr>
        <w:pStyle w:val="20000"/>
        <w:jc w:val="both"/>
        <w:rPr>
          <w:color w:val="000000"/>
          <w:sz w:val="28"/>
          <w:szCs w:val="28"/>
        </w:rPr>
      </w:pPr>
    </w:p>
    <w:p w:rsidR="00B35542" w:rsidRPr="007033E4" w:rsidRDefault="005E7BC1" w:rsidP="00F401E5">
      <w:pPr>
        <w:pStyle w:val="20000"/>
        <w:rPr>
          <w:b/>
          <w:color w:val="000000"/>
          <w:sz w:val="28"/>
          <w:szCs w:val="32"/>
        </w:rPr>
      </w:pPr>
      <w:r w:rsidRPr="007033E4">
        <w:rPr>
          <w:color w:val="000000"/>
          <w:sz w:val="28"/>
          <w:szCs w:val="28"/>
        </w:rPr>
        <w:br w:type="page"/>
      </w:r>
      <w:bookmarkStart w:id="13" w:name="_Toc284673502"/>
      <w:r w:rsidRPr="007033E4">
        <w:rPr>
          <w:b/>
          <w:color w:val="000000"/>
          <w:sz w:val="28"/>
          <w:szCs w:val="32"/>
        </w:rPr>
        <w:t>Приложение</w:t>
      </w:r>
      <w:bookmarkEnd w:id="13"/>
      <w:r w:rsidR="00454F3A" w:rsidRPr="007033E4">
        <w:rPr>
          <w:b/>
          <w:color w:val="000000"/>
          <w:sz w:val="28"/>
          <w:szCs w:val="32"/>
        </w:rPr>
        <w:t xml:space="preserve"> 1</w:t>
      </w:r>
    </w:p>
    <w:p w:rsidR="000060C3" w:rsidRPr="007033E4" w:rsidRDefault="000060C3" w:rsidP="0009529F">
      <w:pPr>
        <w:spacing w:line="360" w:lineRule="auto"/>
        <w:ind w:firstLine="709"/>
        <w:jc w:val="both"/>
        <w:rPr>
          <w:color w:val="000000"/>
          <w:sz w:val="28"/>
          <w:szCs w:val="28"/>
        </w:rPr>
      </w:pPr>
    </w:p>
    <w:p w:rsidR="0009529F" w:rsidRPr="007033E4" w:rsidRDefault="000060C3" w:rsidP="0009529F">
      <w:pPr>
        <w:pStyle w:val="af6"/>
        <w:rPr>
          <w:color w:val="000000"/>
        </w:rPr>
      </w:pPr>
      <w:bookmarkStart w:id="14" w:name="_Toc246191098"/>
      <w:r w:rsidRPr="007033E4">
        <w:rPr>
          <w:color w:val="000000"/>
        </w:rPr>
        <w:t xml:space="preserve">Отчетность </w:t>
      </w:r>
      <w:r w:rsidR="002A184F" w:rsidRPr="007033E4">
        <w:rPr>
          <w:color w:val="000000"/>
        </w:rPr>
        <w:t>СПК</w:t>
      </w:r>
      <w:r w:rsidRPr="007033E4">
        <w:rPr>
          <w:color w:val="000000"/>
        </w:rPr>
        <w:t xml:space="preserve"> «</w:t>
      </w:r>
      <w:r w:rsidR="002A184F" w:rsidRPr="007033E4">
        <w:rPr>
          <w:color w:val="000000"/>
        </w:rPr>
        <w:t>Нелюбино» за 2009</w:t>
      </w:r>
      <w:r w:rsidRPr="007033E4">
        <w:rPr>
          <w:color w:val="000000"/>
        </w:rPr>
        <w:t xml:space="preserve"> год</w:t>
      </w:r>
      <w:bookmarkEnd w:id="14"/>
    </w:p>
    <w:p w:rsidR="000060C3" w:rsidRPr="007033E4" w:rsidRDefault="000060C3" w:rsidP="0009529F">
      <w:pPr>
        <w:pStyle w:val="AcntHeading2"/>
        <w:widowControl/>
        <w:spacing w:before="0" w:after="0" w:line="360" w:lineRule="auto"/>
        <w:ind w:firstLine="709"/>
        <w:jc w:val="both"/>
        <w:rPr>
          <w:color w:val="000000"/>
          <w:sz w:val="28"/>
          <w:szCs w:val="28"/>
        </w:rPr>
      </w:pPr>
      <w:r w:rsidRPr="007033E4">
        <w:rPr>
          <w:color w:val="000000"/>
          <w:sz w:val="28"/>
          <w:szCs w:val="28"/>
        </w:rPr>
        <w:t>БУХГАЛТЕРСКИЙ БАЛАНС</w:t>
      </w:r>
    </w:p>
    <w:p w:rsidR="000060C3" w:rsidRPr="007033E4" w:rsidRDefault="002A184F" w:rsidP="0009529F">
      <w:pPr>
        <w:pStyle w:val="AcntHeading2"/>
        <w:widowControl/>
        <w:spacing w:before="0" w:after="0" w:line="360" w:lineRule="auto"/>
        <w:ind w:firstLine="709"/>
        <w:jc w:val="both"/>
        <w:rPr>
          <w:b w:val="0"/>
          <w:color w:val="000000"/>
          <w:sz w:val="28"/>
        </w:rPr>
      </w:pPr>
      <w:r w:rsidRPr="007033E4">
        <w:rPr>
          <w:b w:val="0"/>
          <w:color w:val="000000"/>
          <w:sz w:val="28"/>
          <w:szCs w:val="28"/>
        </w:rPr>
        <w:t>на «31» декабря 2009</w:t>
      </w:r>
      <w:r w:rsidR="000060C3" w:rsidRPr="007033E4">
        <w:rPr>
          <w:b w:val="0"/>
          <w:color w:val="000000"/>
          <w:sz w:val="28"/>
          <w:szCs w:val="28"/>
        </w:rPr>
        <w:t xml:space="preserve"> г</w:t>
      </w:r>
      <w:r w:rsidR="000060C3" w:rsidRPr="007033E4">
        <w:rPr>
          <w:b w:val="0"/>
          <w:color w:val="000000"/>
          <w:sz w:val="28"/>
        </w:rPr>
        <w:t>.</w:t>
      </w:r>
    </w:p>
    <w:p w:rsidR="000060C3" w:rsidRPr="007033E4" w:rsidRDefault="000060C3" w:rsidP="0009529F">
      <w:pPr>
        <w:pStyle w:val="AcntHeading2"/>
        <w:widowControl/>
        <w:spacing w:before="0" w:after="0" w:line="360" w:lineRule="auto"/>
        <w:ind w:firstLine="709"/>
        <w:jc w:val="both"/>
        <w:rPr>
          <w:color w:val="000000"/>
          <w:sz w:val="28"/>
        </w:rPr>
      </w:pPr>
    </w:p>
    <w:tbl>
      <w:tblPr>
        <w:tblpPr w:leftFromText="180" w:rightFromText="180" w:vertAnchor="text" w:tblpY="1"/>
        <w:tblOverlap w:val="never"/>
        <w:tblW w:w="9288" w:type="dxa"/>
        <w:tblLayout w:type="fixed"/>
        <w:tblLook w:val="0000" w:firstRow="0" w:lastRow="0" w:firstColumn="0" w:lastColumn="0" w:noHBand="0" w:noVBand="0"/>
      </w:tblPr>
      <w:tblGrid>
        <w:gridCol w:w="3908"/>
        <w:gridCol w:w="2296"/>
        <w:gridCol w:w="1504"/>
        <w:gridCol w:w="600"/>
        <w:gridCol w:w="447"/>
        <w:gridCol w:w="533"/>
      </w:tblGrid>
      <w:tr w:rsidR="000060C3" w:rsidRPr="007033E4">
        <w:tc>
          <w:tcPr>
            <w:tcW w:w="7708" w:type="dxa"/>
            <w:gridSpan w:val="3"/>
            <w:tcBorders>
              <w:top w:val="nil"/>
              <w:left w:val="nil"/>
              <w:bottom w:val="nil"/>
              <w:right w:val="nil"/>
            </w:tcBorders>
          </w:tcPr>
          <w:p w:rsidR="000060C3" w:rsidRPr="007033E4" w:rsidRDefault="000060C3" w:rsidP="00F401E5">
            <w:pPr>
              <w:autoSpaceDE w:val="0"/>
              <w:autoSpaceDN w:val="0"/>
              <w:spacing w:line="360" w:lineRule="auto"/>
              <w:rPr>
                <w:color w:val="000000"/>
                <w:sz w:val="20"/>
                <w:szCs w:val="18"/>
              </w:rPr>
            </w:pPr>
          </w:p>
        </w:tc>
        <w:tc>
          <w:tcPr>
            <w:tcW w:w="1580" w:type="dxa"/>
            <w:gridSpan w:val="3"/>
            <w:tcBorders>
              <w:top w:val="single" w:sz="6" w:space="0" w:color="auto"/>
              <w:left w:val="single" w:sz="6" w:space="0" w:color="auto"/>
              <w:bottom w:val="single" w:sz="6" w:space="0" w:color="auto"/>
              <w:right w:val="single" w:sz="6" w:space="0" w:color="auto"/>
            </w:tcBorders>
          </w:tcPr>
          <w:p w:rsidR="000060C3" w:rsidRPr="007033E4" w:rsidRDefault="000060C3" w:rsidP="00F401E5">
            <w:pPr>
              <w:autoSpaceDE w:val="0"/>
              <w:autoSpaceDN w:val="0"/>
              <w:spacing w:line="360" w:lineRule="auto"/>
              <w:rPr>
                <w:color w:val="000000"/>
                <w:sz w:val="20"/>
                <w:szCs w:val="18"/>
              </w:rPr>
            </w:pPr>
            <w:r w:rsidRPr="007033E4">
              <w:rPr>
                <w:color w:val="000000"/>
                <w:sz w:val="20"/>
                <w:szCs w:val="18"/>
              </w:rPr>
              <w:t>Коды</w:t>
            </w:r>
          </w:p>
        </w:tc>
      </w:tr>
      <w:tr w:rsidR="000060C3" w:rsidRPr="007033E4">
        <w:tc>
          <w:tcPr>
            <w:tcW w:w="7708" w:type="dxa"/>
            <w:gridSpan w:val="3"/>
            <w:tcBorders>
              <w:top w:val="nil"/>
              <w:left w:val="nil"/>
              <w:bottom w:val="nil"/>
              <w:right w:val="nil"/>
            </w:tcBorders>
          </w:tcPr>
          <w:p w:rsidR="000060C3" w:rsidRPr="007033E4" w:rsidRDefault="000060C3" w:rsidP="00F401E5">
            <w:pPr>
              <w:autoSpaceDE w:val="0"/>
              <w:autoSpaceDN w:val="0"/>
              <w:spacing w:line="360" w:lineRule="auto"/>
              <w:rPr>
                <w:color w:val="000000"/>
                <w:sz w:val="20"/>
                <w:szCs w:val="18"/>
              </w:rPr>
            </w:pPr>
            <w:r w:rsidRPr="007033E4">
              <w:rPr>
                <w:color w:val="000000"/>
                <w:sz w:val="20"/>
                <w:szCs w:val="18"/>
              </w:rPr>
              <w:t>Форма № 1 по ОКУД</w:t>
            </w:r>
          </w:p>
        </w:tc>
        <w:tc>
          <w:tcPr>
            <w:tcW w:w="1580" w:type="dxa"/>
            <w:gridSpan w:val="3"/>
            <w:tcBorders>
              <w:top w:val="single" w:sz="6" w:space="0" w:color="auto"/>
              <w:left w:val="single" w:sz="6" w:space="0" w:color="auto"/>
              <w:bottom w:val="single" w:sz="6" w:space="0" w:color="auto"/>
              <w:right w:val="single" w:sz="6" w:space="0" w:color="auto"/>
            </w:tcBorders>
          </w:tcPr>
          <w:p w:rsidR="000060C3" w:rsidRPr="007033E4" w:rsidRDefault="000060C3" w:rsidP="00F401E5">
            <w:pPr>
              <w:autoSpaceDE w:val="0"/>
              <w:autoSpaceDN w:val="0"/>
              <w:spacing w:line="360" w:lineRule="auto"/>
              <w:rPr>
                <w:color w:val="000000"/>
                <w:sz w:val="20"/>
                <w:szCs w:val="18"/>
              </w:rPr>
            </w:pPr>
            <w:r w:rsidRPr="007033E4">
              <w:rPr>
                <w:color w:val="000000"/>
                <w:sz w:val="20"/>
                <w:szCs w:val="18"/>
              </w:rPr>
              <w:t>0710001</w:t>
            </w:r>
          </w:p>
        </w:tc>
      </w:tr>
      <w:tr w:rsidR="000060C3" w:rsidRPr="007033E4">
        <w:tc>
          <w:tcPr>
            <w:tcW w:w="3908" w:type="dxa"/>
            <w:tcBorders>
              <w:top w:val="nil"/>
              <w:left w:val="nil"/>
              <w:bottom w:val="nil"/>
              <w:right w:val="nil"/>
            </w:tcBorders>
          </w:tcPr>
          <w:p w:rsidR="000060C3" w:rsidRPr="007033E4" w:rsidRDefault="000060C3" w:rsidP="00F401E5">
            <w:pPr>
              <w:autoSpaceDE w:val="0"/>
              <w:autoSpaceDN w:val="0"/>
              <w:spacing w:line="360" w:lineRule="auto"/>
              <w:rPr>
                <w:b/>
                <w:bCs/>
                <w:color w:val="000000"/>
                <w:sz w:val="20"/>
                <w:szCs w:val="18"/>
              </w:rPr>
            </w:pPr>
          </w:p>
        </w:tc>
        <w:tc>
          <w:tcPr>
            <w:tcW w:w="3800" w:type="dxa"/>
            <w:gridSpan w:val="2"/>
            <w:tcBorders>
              <w:top w:val="nil"/>
              <w:left w:val="nil"/>
              <w:bottom w:val="nil"/>
              <w:right w:val="nil"/>
            </w:tcBorders>
          </w:tcPr>
          <w:p w:rsidR="000060C3" w:rsidRPr="007033E4" w:rsidRDefault="000060C3" w:rsidP="00F401E5">
            <w:pPr>
              <w:autoSpaceDE w:val="0"/>
              <w:autoSpaceDN w:val="0"/>
              <w:spacing w:line="360" w:lineRule="auto"/>
              <w:rPr>
                <w:color w:val="000000"/>
                <w:sz w:val="20"/>
                <w:szCs w:val="18"/>
              </w:rPr>
            </w:pPr>
            <w:r w:rsidRPr="007033E4">
              <w:rPr>
                <w:color w:val="000000"/>
                <w:sz w:val="20"/>
                <w:szCs w:val="18"/>
              </w:rPr>
              <w:t>Дата (год, месяц, число)</w:t>
            </w:r>
          </w:p>
        </w:tc>
        <w:tc>
          <w:tcPr>
            <w:tcW w:w="600" w:type="dxa"/>
            <w:tcBorders>
              <w:top w:val="single" w:sz="6" w:space="0" w:color="auto"/>
              <w:left w:val="single" w:sz="6" w:space="0" w:color="auto"/>
              <w:bottom w:val="single" w:sz="6" w:space="0" w:color="auto"/>
              <w:right w:val="single" w:sz="6" w:space="0" w:color="auto"/>
            </w:tcBorders>
          </w:tcPr>
          <w:p w:rsidR="000060C3" w:rsidRPr="007033E4" w:rsidRDefault="000060C3" w:rsidP="00F401E5">
            <w:pPr>
              <w:autoSpaceDE w:val="0"/>
              <w:autoSpaceDN w:val="0"/>
              <w:spacing w:line="360" w:lineRule="auto"/>
              <w:rPr>
                <w:color w:val="000000"/>
                <w:sz w:val="20"/>
                <w:szCs w:val="18"/>
                <w:lang w:val="en-US"/>
              </w:rPr>
            </w:pPr>
            <w:r w:rsidRPr="007033E4">
              <w:rPr>
                <w:color w:val="000000"/>
                <w:sz w:val="20"/>
                <w:szCs w:val="18"/>
              </w:rPr>
              <w:t>20</w:t>
            </w:r>
            <w:r w:rsidR="002A184F" w:rsidRPr="007033E4">
              <w:rPr>
                <w:color w:val="000000"/>
                <w:sz w:val="20"/>
                <w:szCs w:val="18"/>
              </w:rPr>
              <w:t>09</w:t>
            </w:r>
          </w:p>
        </w:tc>
        <w:tc>
          <w:tcPr>
            <w:tcW w:w="447" w:type="dxa"/>
            <w:tcBorders>
              <w:top w:val="single" w:sz="6" w:space="0" w:color="auto"/>
              <w:left w:val="single" w:sz="6" w:space="0" w:color="auto"/>
              <w:bottom w:val="single" w:sz="6" w:space="0" w:color="auto"/>
              <w:right w:val="single" w:sz="6" w:space="0" w:color="auto"/>
            </w:tcBorders>
          </w:tcPr>
          <w:p w:rsidR="000060C3" w:rsidRPr="007033E4" w:rsidRDefault="002A184F" w:rsidP="00F401E5">
            <w:pPr>
              <w:autoSpaceDE w:val="0"/>
              <w:autoSpaceDN w:val="0"/>
              <w:spacing w:line="360" w:lineRule="auto"/>
              <w:rPr>
                <w:color w:val="000000"/>
                <w:sz w:val="20"/>
                <w:szCs w:val="18"/>
              </w:rPr>
            </w:pPr>
            <w:r w:rsidRPr="007033E4">
              <w:rPr>
                <w:color w:val="000000"/>
                <w:sz w:val="20"/>
                <w:szCs w:val="18"/>
              </w:rPr>
              <w:t>12</w:t>
            </w:r>
          </w:p>
        </w:tc>
        <w:tc>
          <w:tcPr>
            <w:tcW w:w="533" w:type="dxa"/>
            <w:tcBorders>
              <w:top w:val="single" w:sz="6" w:space="0" w:color="auto"/>
              <w:left w:val="single" w:sz="6" w:space="0" w:color="auto"/>
              <w:bottom w:val="single" w:sz="6" w:space="0" w:color="auto"/>
              <w:right w:val="single" w:sz="6" w:space="0" w:color="auto"/>
            </w:tcBorders>
          </w:tcPr>
          <w:p w:rsidR="000060C3" w:rsidRPr="007033E4" w:rsidRDefault="002A184F" w:rsidP="00F401E5">
            <w:pPr>
              <w:autoSpaceDE w:val="0"/>
              <w:autoSpaceDN w:val="0"/>
              <w:spacing w:line="360" w:lineRule="auto"/>
              <w:rPr>
                <w:color w:val="000000"/>
                <w:sz w:val="20"/>
                <w:szCs w:val="18"/>
              </w:rPr>
            </w:pPr>
            <w:r w:rsidRPr="007033E4">
              <w:rPr>
                <w:color w:val="000000"/>
                <w:sz w:val="20"/>
                <w:szCs w:val="18"/>
              </w:rPr>
              <w:t>31</w:t>
            </w:r>
          </w:p>
        </w:tc>
      </w:tr>
      <w:tr w:rsidR="000060C3" w:rsidRPr="007033E4">
        <w:tc>
          <w:tcPr>
            <w:tcW w:w="6204" w:type="dxa"/>
            <w:gridSpan w:val="2"/>
            <w:tcBorders>
              <w:top w:val="nil"/>
              <w:left w:val="nil"/>
              <w:bottom w:val="nil"/>
              <w:right w:val="nil"/>
            </w:tcBorders>
          </w:tcPr>
          <w:p w:rsidR="000060C3" w:rsidRPr="007033E4" w:rsidRDefault="000060C3" w:rsidP="00F401E5">
            <w:pPr>
              <w:autoSpaceDE w:val="0"/>
              <w:autoSpaceDN w:val="0"/>
              <w:spacing w:line="360" w:lineRule="auto"/>
              <w:rPr>
                <w:b/>
                <w:bCs/>
                <w:color w:val="000000"/>
                <w:sz w:val="20"/>
                <w:szCs w:val="18"/>
              </w:rPr>
            </w:pPr>
            <w:r w:rsidRPr="007033E4">
              <w:rPr>
                <w:color w:val="000000"/>
                <w:sz w:val="20"/>
                <w:szCs w:val="18"/>
              </w:rPr>
              <w:t xml:space="preserve">Организация: </w:t>
            </w:r>
            <w:r w:rsidR="002A184F" w:rsidRPr="007033E4">
              <w:rPr>
                <w:b/>
                <w:bCs/>
                <w:color w:val="000000"/>
                <w:sz w:val="20"/>
              </w:rPr>
              <w:t>СПК «Нелюбино»</w:t>
            </w:r>
          </w:p>
        </w:tc>
        <w:tc>
          <w:tcPr>
            <w:tcW w:w="1504" w:type="dxa"/>
            <w:tcBorders>
              <w:top w:val="nil"/>
              <w:left w:val="nil"/>
              <w:bottom w:val="nil"/>
              <w:right w:val="nil"/>
            </w:tcBorders>
          </w:tcPr>
          <w:p w:rsidR="000060C3" w:rsidRPr="007033E4" w:rsidRDefault="000060C3" w:rsidP="00F401E5">
            <w:pPr>
              <w:autoSpaceDE w:val="0"/>
              <w:autoSpaceDN w:val="0"/>
              <w:spacing w:line="360" w:lineRule="auto"/>
              <w:rPr>
                <w:color w:val="000000"/>
                <w:sz w:val="20"/>
                <w:szCs w:val="18"/>
              </w:rPr>
            </w:pPr>
            <w:r w:rsidRPr="007033E4">
              <w:rPr>
                <w:color w:val="000000"/>
                <w:sz w:val="20"/>
                <w:szCs w:val="18"/>
              </w:rPr>
              <w:t>по ОКПО</w:t>
            </w:r>
          </w:p>
        </w:tc>
        <w:tc>
          <w:tcPr>
            <w:tcW w:w="1580" w:type="dxa"/>
            <w:gridSpan w:val="3"/>
            <w:tcBorders>
              <w:top w:val="single" w:sz="6" w:space="0" w:color="auto"/>
              <w:left w:val="single" w:sz="6" w:space="0" w:color="auto"/>
              <w:bottom w:val="single" w:sz="6" w:space="0" w:color="auto"/>
              <w:right w:val="single" w:sz="6" w:space="0" w:color="auto"/>
            </w:tcBorders>
          </w:tcPr>
          <w:p w:rsidR="000060C3" w:rsidRPr="007033E4" w:rsidRDefault="002A184F" w:rsidP="00F401E5">
            <w:pPr>
              <w:autoSpaceDE w:val="0"/>
              <w:autoSpaceDN w:val="0"/>
              <w:spacing w:line="360" w:lineRule="auto"/>
              <w:rPr>
                <w:color w:val="000000"/>
                <w:sz w:val="20"/>
                <w:szCs w:val="18"/>
              </w:rPr>
            </w:pPr>
            <w:r w:rsidRPr="007033E4">
              <w:rPr>
                <w:color w:val="000000"/>
                <w:sz w:val="20"/>
                <w:szCs w:val="18"/>
              </w:rPr>
              <w:t>58909933</w:t>
            </w:r>
          </w:p>
        </w:tc>
      </w:tr>
      <w:tr w:rsidR="000060C3" w:rsidRPr="007033E4">
        <w:tc>
          <w:tcPr>
            <w:tcW w:w="6204" w:type="dxa"/>
            <w:gridSpan w:val="2"/>
            <w:tcBorders>
              <w:top w:val="nil"/>
              <w:left w:val="nil"/>
              <w:bottom w:val="nil"/>
              <w:right w:val="nil"/>
            </w:tcBorders>
          </w:tcPr>
          <w:p w:rsidR="000060C3" w:rsidRPr="007033E4" w:rsidRDefault="000060C3" w:rsidP="00F401E5">
            <w:pPr>
              <w:autoSpaceDE w:val="0"/>
              <w:autoSpaceDN w:val="0"/>
              <w:spacing w:line="360" w:lineRule="auto"/>
              <w:rPr>
                <w:color w:val="000000"/>
                <w:sz w:val="20"/>
                <w:szCs w:val="18"/>
              </w:rPr>
            </w:pPr>
            <w:r w:rsidRPr="007033E4">
              <w:rPr>
                <w:color w:val="000000"/>
                <w:sz w:val="20"/>
                <w:szCs w:val="18"/>
              </w:rPr>
              <w:t>Идентификационный номер налогоплательщика</w:t>
            </w:r>
          </w:p>
        </w:tc>
        <w:tc>
          <w:tcPr>
            <w:tcW w:w="1504" w:type="dxa"/>
            <w:tcBorders>
              <w:top w:val="nil"/>
              <w:left w:val="nil"/>
              <w:bottom w:val="nil"/>
              <w:right w:val="nil"/>
            </w:tcBorders>
          </w:tcPr>
          <w:p w:rsidR="000060C3" w:rsidRPr="007033E4" w:rsidRDefault="000060C3" w:rsidP="00F401E5">
            <w:pPr>
              <w:autoSpaceDE w:val="0"/>
              <w:autoSpaceDN w:val="0"/>
              <w:spacing w:line="360" w:lineRule="auto"/>
              <w:rPr>
                <w:color w:val="000000"/>
                <w:sz w:val="20"/>
                <w:szCs w:val="18"/>
              </w:rPr>
            </w:pPr>
            <w:r w:rsidRPr="007033E4">
              <w:rPr>
                <w:color w:val="000000"/>
                <w:sz w:val="20"/>
                <w:szCs w:val="18"/>
              </w:rPr>
              <w:t>ИНН</w:t>
            </w:r>
          </w:p>
        </w:tc>
        <w:tc>
          <w:tcPr>
            <w:tcW w:w="1580" w:type="dxa"/>
            <w:gridSpan w:val="3"/>
            <w:tcBorders>
              <w:top w:val="single" w:sz="6" w:space="0" w:color="auto"/>
              <w:left w:val="single" w:sz="6" w:space="0" w:color="auto"/>
              <w:bottom w:val="single" w:sz="6" w:space="0" w:color="auto"/>
              <w:right w:val="single" w:sz="6" w:space="0" w:color="auto"/>
            </w:tcBorders>
          </w:tcPr>
          <w:p w:rsidR="000060C3" w:rsidRPr="007033E4" w:rsidRDefault="002A184F" w:rsidP="00F401E5">
            <w:pPr>
              <w:autoSpaceDE w:val="0"/>
              <w:autoSpaceDN w:val="0"/>
              <w:spacing w:line="360" w:lineRule="auto"/>
              <w:rPr>
                <w:color w:val="000000"/>
                <w:sz w:val="20"/>
                <w:szCs w:val="18"/>
              </w:rPr>
            </w:pPr>
            <w:r w:rsidRPr="007033E4">
              <w:rPr>
                <w:color w:val="000000"/>
                <w:sz w:val="20"/>
                <w:szCs w:val="18"/>
              </w:rPr>
              <w:t>7014037973</w:t>
            </w:r>
          </w:p>
        </w:tc>
      </w:tr>
      <w:tr w:rsidR="000060C3" w:rsidRPr="007033E4">
        <w:tc>
          <w:tcPr>
            <w:tcW w:w="6204" w:type="dxa"/>
            <w:gridSpan w:val="2"/>
            <w:tcBorders>
              <w:top w:val="nil"/>
              <w:left w:val="nil"/>
              <w:bottom w:val="nil"/>
              <w:right w:val="nil"/>
            </w:tcBorders>
          </w:tcPr>
          <w:p w:rsidR="000060C3" w:rsidRPr="007033E4" w:rsidRDefault="000060C3" w:rsidP="00F401E5">
            <w:pPr>
              <w:autoSpaceDE w:val="0"/>
              <w:autoSpaceDN w:val="0"/>
              <w:spacing w:line="360" w:lineRule="auto"/>
              <w:rPr>
                <w:b/>
                <w:bCs/>
                <w:color w:val="000000"/>
                <w:sz w:val="20"/>
                <w:szCs w:val="18"/>
              </w:rPr>
            </w:pPr>
            <w:r w:rsidRPr="007033E4">
              <w:rPr>
                <w:color w:val="000000"/>
                <w:sz w:val="20"/>
                <w:szCs w:val="18"/>
              </w:rPr>
              <w:t xml:space="preserve">Вид деятельности: </w:t>
            </w:r>
            <w:r w:rsidR="002A184F" w:rsidRPr="007033E4">
              <w:rPr>
                <w:b/>
                <w:bCs/>
                <w:color w:val="000000"/>
                <w:sz w:val="20"/>
                <w:szCs w:val="18"/>
              </w:rPr>
              <w:t>Молочно-мясное скотоводство</w:t>
            </w:r>
          </w:p>
        </w:tc>
        <w:tc>
          <w:tcPr>
            <w:tcW w:w="1504" w:type="dxa"/>
            <w:tcBorders>
              <w:top w:val="nil"/>
              <w:left w:val="nil"/>
              <w:bottom w:val="nil"/>
              <w:right w:val="nil"/>
            </w:tcBorders>
          </w:tcPr>
          <w:p w:rsidR="000060C3" w:rsidRPr="007033E4" w:rsidRDefault="000060C3" w:rsidP="00F401E5">
            <w:pPr>
              <w:autoSpaceDE w:val="0"/>
              <w:autoSpaceDN w:val="0"/>
              <w:spacing w:line="360" w:lineRule="auto"/>
              <w:rPr>
                <w:color w:val="000000"/>
                <w:sz w:val="20"/>
                <w:szCs w:val="18"/>
              </w:rPr>
            </w:pPr>
            <w:r w:rsidRPr="007033E4">
              <w:rPr>
                <w:color w:val="000000"/>
                <w:sz w:val="20"/>
                <w:szCs w:val="18"/>
              </w:rPr>
              <w:t>по ОКВЭД</w:t>
            </w:r>
          </w:p>
        </w:tc>
        <w:tc>
          <w:tcPr>
            <w:tcW w:w="1580" w:type="dxa"/>
            <w:gridSpan w:val="3"/>
            <w:tcBorders>
              <w:top w:val="single" w:sz="6" w:space="0" w:color="auto"/>
              <w:left w:val="single" w:sz="6" w:space="0" w:color="auto"/>
              <w:bottom w:val="single" w:sz="6" w:space="0" w:color="auto"/>
              <w:right w:val="single" w:sz="6" w:space="0" w:color="auto"/>
            </w:tcBorders>
          </w:tcPr>
          <w:p w:rsidR="000060C3" w:rsidRPr="007033E4" w:rsidRDefault="002A184F" w:rsidP="00F401E5">
            <w:pPr>
              <w:autoSpaceDE w:val="0"/>
              <w:autoSpaceDN w:val="0"/>
              <w:spacing w:line="360" w:lineRule="auto"/>
              <w:rPr>
                <w:color w:val="000000"/>
                <w:sz w:val="20"/>
                <w:szCs w:val="18"/>
              </w:rPr>
            </w:pPr>
            <w:r w:rsidRPr="007033E4">
              <w:rPr>
                <w:color w:val="000000"/>
                <w:sz w:val="20"/>
                <w:szCs w:val="18"/>
              </w:rPr>
              <w:t>0121</w:t>
            </w:r>
          </w:p>
        </w:tc>
      </w:tr>
      <w:tr w:rsidR="000060C3" w:rsidRPr="007033E4">
        <w:tc>
          <w:tcPr>
            <w:tcW w:w="6204" w:type="dxa"/>
            <w:gridSpan w:val="2"/>
            <w:tcBorders>
              <w:top w:val="nil"/>
              <w:left w:val="nil"/>
              <w:bottom w:val="nil"/>
              <w:right w:val="nil"/>
            </w:tcBorders>
          </w:tcPr>
          <w:p w:rsidR="000060C3" w:rsidRPr="007033E4" w:rsidRDefault="000060C3" w:rsidP="00F401E5">
            <w:pPr>
              <w:autoSpaceDE w:val="0"/>
              <w:autoSpaceDN w:val="0"/>
              <w:spacing w:line="360" w:lineRule="auto"/>
              <w:rPr>
                <w:color w:val="000000"/>
                <w:sz w:val="20"/>
                <w:szCs w:val="18"/>
              </w:rPr>
            </w:pPr>
            <w:r w:rsidRPr="007033E4">
              <w:rPr>
                <w:color w:val="000000"/>
                <w:sz w:val="20"/>
                <w:szCs w:val="18"/>
              </w:rPr>
              <w:t>Организационно-правовая форма / форма собственности</w:t>
            </w:r>
          </w:p>
          <w:p w:rsidR="000060C3" w:rsidRPr="007033E4" w:rsidRDefault="000060C3" w:rsidP="00F401E5">
            <w:pPr>
              <w:autoSpaceDE w:val="0"/>
              <w:autoSpaceDN w:val="0"/>
              <w:spacing w:line="360" w:lineRule="auto"/>
              <w:rPr>
                <w:b/>
                <w:bCs/>
                <w:color w:val="000000"/>
                <w:sz w:val="20"/>
                <w:szCs w:val="18"/>
              </w:rPr>
            </w:pPr>
            <w:r w:rsidRPr="007033E4">
              <w:rPr>
                <w:b/>
                <w:bCs/>
                <w:color w:val="000000"/>
                <w:sz w:val="20"/>
                <w:szCs w:val="18"/>
              </w:rPr>
              <w:t>/частная</w:t>
            </w:r>
          </w:p>
        </w:tc>
        <w:tc>
          <w:tcPr>
            <w:tcW w:w="1504" w:type="dxa"/>
            <w:tcBorders>
              <w:top w:val="nil"/>
              <w:left w:val="nil"/>
              <w:bottom w:val="nil"/>
              <w:right w:val="nil"/>
            </w:tcBorders>
          </w:tcPr>
          <w:p w:rsidR="000060C3" w:rsidRPr="007033E4" w:rsidRDefault="000060C3" w:rsidP="00F401E5">
            <w:pPr>
              <w:autoSpaceDE w:val="0"/>
              <w:autoSpaceDN w:val="0"/>
              <w:spacing w:line="360" w:lineRule="auto"/>
              <w:rPr>
                <w:color w:val="000000"/>
                <w:sz w:val="20"/>
                <w:szCs w:val="18"/>
              </w:rPr>
            </w:pPr>
            <w:r w:rsidRPr="007033E4">
              <w:rPr>
                <w:color w:val="000000"/>
                <w:sz w:val="20"/>
                <w:szCs w:val="18"/>
              </w:rPr>
              <w:t>по ОКОПФ/ОКФС</w:t>
            </w:r>
          </w:p>
        </w:tc>
        <w:tc>
          <w:tcPr>
            <w:tcW w:w="1580" w:type="dxa"/>
            <w:gridSpan w:val="3"/>
            <w:tcBorders>
              <w:top w:val="single" w:sz="6" w:space="0" w:color="auto"/>
              <w:left w:val="single" w:sz="6" w:space="0" w:color="auto"/>
              <w:bottom w:val="single" w:sz="6" w:space="0" w:color="auto"/>
              <w:right w:val="single" w:sz="6" w:space="0" w:color="auto"/>
            </w:tcBorders>
          </w:tcPr>
          <w:p w:rsidR="000060C3" w:rsidRPr="007033E4" w:rsidRDefault="002A184F" w:rsidP="00F401E5">
            <w:pPr>
              <w:autoSpaceDE w:val="0"/>
              <w:autoSpaceDN w:val="0"/>
              <w:spacing w:line="360" w:lineRule="auto"/>
              <w:rPr>
                <w:color w:val="000000"/>
                <w:sz w:val="20"/>
                <w:szCs w:val="18"/>
              </w:rPr>
            </w:pPr>
            <w:r w:rsidRPr="007033E4">
              <w:rPr>
                <w:color w:val="000000"/>
                <w:sz w:val="20"/>
                <w:szCs w:val="18"/>
              </w:rPr>
              <w:t>52</w:t>
            </w:r>
            <w:r w:rsidR="000060C3" w:rsidRPr="007033E4">
              <w:rPr>
                <w:color w:val="000000"/>
                <w:sz w:val="20"/>
                <w:szCs w:val="18"/>
              </w:rPr>
              <w:t>/16</w:t>
            </w:r>
          </w:p>
        </w:tc>
      </w:tr>
      <w:tr w:rsidR="000060C3" w:rsidRPr="007033E4">
        <w:tc>
          <w:tcPr>
            <w:tcW w:w="6204" w:type="dxa"/>
            <w:gridSpan w:val="2"/>
            <w:tcBorders>
              <w:top w:val="nil"/>
              <w:left w:val="nil"/>
              <w:bottom w:val="nil"/>
              <w:right w:val="nil"/>
            </w:tcBorders>
          </w:tcPr>
          <w:p w:rsidR="000060C3" w:rsidRPr="007033E4" w:rsidRDefault="000060C3" w:rsidP="00F401E5">
            <w:pPr>
              <w:autoSpaceDE w:val="0"/>
              <w:autoSpaceDN w:val="0"/>
              <w:spacing w:line="360" w:lineRule="auto"/>
              <w:rPr>
                <w:b/>
                <w:bCs/>
                <w:color w:val="000000"/>
                <w:sz w:val="20"/>
                <w:szCs w:val="18"/>
              </w:rPr>
            </w:pPr>
            <w:r w:rsidRPr="007033E4">
              <w:rPr>
                <w:color w:val="000000"/>
                <w:sz w:val="20"/>
                <w:szCs w:val="18"/>
              </w:rPr>
              <w:t xml:space="preserve">Единица измерения: </w:t>
            </w:r>
            <w:r w:rsidRPr="007033E4">
              <w:rPr>
                <w:b/>
                <w:bCs/>
                <w:color w:val="000000"/>
                <w:sz w:val="20"/>
                <w:szCs w:val="18"/>
              </w:rPr>
              <w:t>тыс. руб.</w:t>
            </w:r>
          </w:p>
        </w:tc>
        <w:tc>
          <w:tcPr>
            <w:tcW w:w="1504" w:type="dxa"/>
            <w:tcBorders>
              <w:top w:val="nil"/>
              <w:left w:val="nil"/>
              <w:bottom w:val="nil"/>
              <w:right w:val="nil"/>
            </w:tcBorders>
          </w:tcPr>
          <w:p w:rsidR="000060C3" w:rsidRPr="007033E4" w:rsidRDefault="000060C3" w:rsidP="00F401E5">
            <w:pPr>
              <w:autoSpaceDE w:val="0"/>
              <w:autoSpaceDN w:val="0"/>
              <w:spacing w:line="360" w:lineRule="auto"/>
              <w:rPr>
                <w:color w:val="000000"/>
                <w:sz w:val="20"/>
                <w:szCs w:val="18"/>
              </w:rPr>
            </w:pPr>
            <w:r w:rsidRPr="007033E4">
              <w:rPr>
                <w:color w:val="000000"/>
                <w:sz w:val="20"/>
                <w:szCs w:val="18"/>
              </w:rPr>
              <w:t>по ОКЕИ</w:t>
            </w:r>
          </w:p>
        </w:tc>
        <w:tc>
          <w:tcPr>
            <w:tcW w:w="1580" w:type="dxa"/>
            <w:gridSpan w:val="3"/>
            <w:tcBorders>
              <w:top w:val="single" w:sz="6" w:space="0" w:color="auto"/>
              <w:left w:val="single" w:sz="6" w:space="0" w:color="auto"/>
              <w:bottom w:val="single" w:sz="6" w:space="0" w:color="auto"/>
              <w:right w:val="single" w:sz="6" w:space="0" w:color="auto"/>
            </w:tcBorders>
          </w:tcPr>
          <w:p w:rsidR="000060C3" w:rsidRPr="007033E4" w:rsidRDefault="000060C3" w:rsidP="00F401E5">
            <w:pPr>
              <w:autoSpaceDE w:val="0"/>
              <w:autoSpaceDN w:val="0"/>
              <w:spacing w:line="360" w:lineRule="auto"/>
              <w:rPr>
                <w:color w:val="000000"/>
                <w:sz w:val="20"/>
                <w:szCs w:val="18"/>
              </w:rPr>
            </w:pPr>
            <w:r w:rsidRPr="007033E4">
              <w:rPr>
                <w:color w:val="000000"/>
                <w:sz w:val="20"/>
                <w:szCs w:val="18"/>
              </w:rPr>
              <w:t>384</w:t>
            </w:r>
          </w:p>
        </w:tc>
      </w:tr>
      <w:tr w:rsidR="000060C3" w:rsidRPr="007033E4">
        <w:trPr>
          <w:gridAfter w:val="3"/>
          <w:wAfter w:w="1580" w:type="dxa"/>
        </w:trPr>
        <w:tc>
          <w:tcPr>
            <w:tcW w:w="6204" w:type="dxa"/>
            <w:gridSpan w:val="2"/>
            <w:tcBorders>
              <w:top w:val="nil"/>
              <w:left w:val="nil"/>
              <w:bottom w:val="nil"/>
              <w:right w:val="nil"/>
            </w:tcBorders>
          </w:tcPr>
          <w:p w:rsidR="000060C3" w:rsidRPr="007033E4" w:rsidRDefault="000060C3" w:rsidP="00F401E5">
            <w:pPr>
              <w:autoSpaceDE w:val="0"/>
              <w:autoSpaceDN w:val="0"/>
              <w:spacing w:line="360" w:lineRule="auto"/>
              <w:rPr>
                <w:b/>
                <w:bCs/>
                <w:color w:val="000000"/>
                <w:sz w:val="20"/>
                <w:szCs w:val="18"/>
              </w:rPr>
            </w:pPr>
            <w:r w:rsidRPr="007033E4">
              <w:rPr>
                <w:color w:val="000000"/>
                <w:sz w:val="20"/>
                <w:szCs w:val="18"/>
              </w:rPr>
              <w:t xml:space="preserve">Местонахождение (адрес): </w:t>
            </w:r>
            <w:r w:rsidR="002A184F" w:rsidRPr="007033E4">
              <w:rPr>
                <w:b/>
                <w:bCs/>
                <w:color w:val="000000"/>
                <w:sz w:val="20"/>
                <w:szCs w:val="18"/>
              </w:rPr>
              <w:t>634517, Томский район, д.Нелюбино</w:t>
            </w:r>
            <w:r w:rsidR="0009529F" w:rsidRPr="007033E4">
              <w:rPr>
                <w:b/>
                <w:bCs/>
                <w:color w:val="000000"/>
                <w:sz w:val="20"/>
              </w:rPr>
              <w:t xml:space="preserve"> </w:t>
            </w:r>
          </w:p>
        </w:tc>
        <w:tc>
          <w:tcPr>
            <w:tcW w:w="1504" w:type="dxa"/>
            <w:tcBorders>
              <w:top w:val="nil"/>
              <w:left w:val="nil"/>
              <w:bottom w:val="nil"/>
              <w:right w:val="nil"/>
            </w:tcBorders>
          </w:tcPr>
          <w:p w:rsidR="000060C3" w:rsidRPr="007033E4" w:rsidRDefault="000060C3" w:rsidP="00F401E5">
            <w:pPr>
              <w:autoSpaceDE w:val="0"/>
              <w:autoSpaceDN w:val="0"/>
              <w:spacing w:line="360" w:lineRule="auto"/>
              <w:rPr>
                <w:color w:val="000000"/>
                <w:sz w:val="20"/>
                <w:szCs w:val="18"/>
              </w:rPr>
            </w:pPr>
          </w:p>
        </w:tc>
      </w:tr>
    </w:tbl>
    <w:tbl>
      <w:tblPr>
        <w:tblW w:w="9288" w:type="dxa"/>
        <w:tblLayout w:type="fixed"/>
        <w:tblLook w:val="0000" w:firstRow="0" w:lastRow="0" w:firstColumn="0" w:lastColumn="0" w:noHBand="0" w:noVBand="0"/>
      </w:tblPr>
      <w:tblGrid>
        <w:gridCol w:w="7708"/>
        <w:gridCol w:w="1580"/>
      </w:tblGrid>
      <w:tr w:rsidR="000060C3" w:rsidRPr="007033E4">
        <w:tc>
          <w:tcPr>
            <w:tcW w:w="7708" w:type="dxa"/>
            <w:tcBorders>
              <w:top w:val="nil"/>
              <w:left w:val="nil"/>
              <w:bottom w:val="nil"/>
              <w:right w:val="nil"/>
            </w:tcBorders>
          </w:tcPr>
          <w:p w:rsidR="000060C3" w:rsidRPr="007033E4" w:rsidRDefault="000060C3" w:rsidP="00F401E5">
            <w:pPr>
              <w:autoSpaceDE w:val="0"/>
              <w:autoSpaceDN w:val="0"/>
              <w:spacing w:line="360" w:lineRule="auto"/>
              <w:rPr>
                <w:color w:val="000000"/>
                <w:sz w:val="20"/>
                <w:szCs w:val="18"/>
              </w:rPr>
            </w:pPr>
            <w:r w:rsidRPr="007033E4">
              <w:rPr>
                <w:color w:val="000000"/>
                <w:sz w:val="20"/>
                <w:szCs w:val="18"/>
              </w:rPr>
              <w:t>Дата утверждения</w:t>
            </w:r>
          </w:p>
        </w:tc>
        <w:tc>
          <w:tcPr>
            <w:tcW w:w="1580" w:type="dxa"/>
            <w:tcBorders>
              <w:top w:val="single" w:sz="6" w:space="0" w:color="auto"/>
              <w:left w:val="single" w:sz="6" w:space="0" w:color="auto"/>
              <w:bottom w:val="single" w:sz="6" w:space="0" w:color="auto"/>
              <w:right w:val="single" w:sz="6" w:space="0" w:color="auto"/>
            </w:tcBorders>
          </w:tcPr>
          <w:p w:rsidR="000060C3" w:rsidRPr="007033E4" w:rsidRDefault="000060C3" w:rsidP="00F401E5">
            <w:pPr>
              <w:autoSpaceDE w:val="0"/>
              <w:autoSpaceDN w:val="0"/>
              <w:spacing w:line="360" w:lineRule="auto"/>
              <w:rPr>
                <w:color w:val="000000"/>
                <w:sz w:val="20"/>
                <w:szCs w:val="18"/>
                <w:highlight w:val="green"/>
              </w:rPr>
            </w:pPr>
          </w:p>
        </w:tc>
      </w:tr>
      <w:tr w:rsidR="000060C3" w:rsidRPr="007033E4">
        <w:tc>
          <w:tcPr>
            <w:tcW w:w="7708" w:type="dxa"/>
            <w:tcBorders>
              <w:top w:val="nil"/>
              <w:left w:val="nil"/>
              <w:bottom w:val="nil"/>
              <w:right w:val="nil"/>
            </w:tcBorders>
          </w:tcPr>
          <w:p w:rsidR="000060C3" w:rsidRPr="007033E4" w:rsidRDefault="000060C3" w:rsidP="00F401E5">
            <w:pPr>
              <w:autoSpaceDE w:val="0"/>
              <w:autoSpaceDN w:val="0"/>
              <w:spacing w:line="360" w:lineRule="auto"/>
              <w:rPr>
                <w:color w:val="000000"/>
                <w:sz w:val="20"/>
                <w:szCs w:val="18"/>
              </w:rPr>
            </w:pPr>
            <w:r w:rsidRPr="007033E4">
              <w:rPr>
                <w:color w:val="000000"/>
                <w:sz w:val="20"/>
                <w:szCs w:val="18"/>
              </w:rPr>
              <w:t>Дата отправки (принятия)</w:t>
            </w:r>
          </w:p>
        </w:tc>
        <w:tc>
          <w:tcPr>
            <w:tcW w:w="1580" w:type="dxa"/>
            <w:tcBorders>
              <w:top w:val="single" w:sz="6" w:space="0" w:color="auto"/>
              <w:left w:val="single" w:sz="6" w:space="0" w:color="auto"/>
              <w:bottom w:val="single" w:sz="6" w:space="0" w:color="auto"/>
              <w:right w:val="single" w:sz="6" w:space="0" w:color="auto"/>
            </w:tcBorders>
          </w:tcPr>
          <w:p w:rsidR="000060C3" w:rsidRPr="007033E4" w:rsidRDefault="000060C3" w:rsidP="00F401E5">
            <w:pPr>
              <w:autoSpaceDE w:val="0"/>
              <w:autoSpaceDN w:val="0"/>
              <w:spacing w:line="360" w:lineRule="auto"/>
              <w:rPr>
                <w:bCs/>
                <w:color w:val="000000"/>
                <w:sz w:val="20"/>
                <w:szCs w:val="18"/>
                <w:highlight w:val="green"/>
              </w:rPr>
            </w:pPr>
          </w:p>
        </w:tc>
      </w:tr>
    </w:tbl>
    <w:p w:rsidR="000060C3" w:rsidRPr="007033E4" w:rsidRDefault="000060C3" w:rsidP="0009529F">
      <w:pPr>
        <w:pStyle w:val="af5"/>
        <w:widowControl/>
        <w:tabs>
          <w:tab w:val="clear" w:pos="4153"/>
          <w:tab w:val="clear" w:pos="8306"/>
        </w:tabs>
        <w:autoSpaceDE w:val="0"/>
        <w:autoSpaceDN w:val="0"/>
        <w:spacing w:line="360" w:lineRule="auto"/>
        <w:ind w:firstLine="709"/>
        <w:rPr>
          <w:rFonts w:ascii="Times New Roman" w:hAnsi="Times New Roman" w:cs="Times New Roman"/>
          <w:color w:val="000000"/>
          <w:sz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4561"/>
        <w:gridCol w:w="1145"/>
        <w:gridCol w:w="1515"/>
        <w:gridCol w:w="1084"/>
      </w:tblGrid>
      <w:tr w:rsidR="000060C3" w:rsidRPr="007033E4" w:rsidTr="00F401E5">
        <w:trPr>
          <w:trHeight w:val="720"/>
        </w:trPr>
        <w:tc>
          <w:tcPr>
            <w:tcW w:w="5470" w:type="dxa"/>
            <w:gridSpan w:val="2"/>
            <w:noWrap/>
          </w:tcPr>
          <w:p w:rsidR="000060C3" w:rsidRPr="007033E4" w:rsidRDefault="000060C3" w:rsidP="00F401E5">
            <w:pPr>
              <w:spacing w:line="360" w:lineRule="auto"/>
              <w:rPr>
                <w:color w:val="000000"/>
                <w:sz w:val="20"/>
              </w:rPr>
            </w:pPr>
            <w:r w:rsidRPr="007033E4">
              <w:rPr>
                <w:color w:val="000000"/>
                <w:sz w:val="20"/>
              </w:rPr>
              <w:t>АКТИВ</w:t>
            </w:r>
          </w:p>
        </w:tc>
        <w:tc>
          <w:tcPr>
            <w:tcW w:w="1145" w:type="dxa"/>
          </w:tcPr>
          <w:p w:rsidR="000060C3" w:rsidRPr="007033E4" w:rsidRDefault="000060C3" w:rsidP="00F401E5">
            <w:pPr>
              <w:spacing w:line="360" w:lineRule="auto"/>
              <w:rPr>
                <w:color w:val="000000"/>
                <w:sz w:val="20"/>
              </w:rPr>
            </w:pPr>
            <w:r w:rsidRPr="007033E4">
              <w:rPr>
                <w:color w:val="000000"/>
                <w:sz w:val="20"/>
              </w:rPr>
              <w:t>Код</w:t>
            </w:r>
            <w:r w:rsidR="00F401E5" w:rsidRPr="007033E4">
              <w:rPr>
                <w:color w:val="000000"/>
                <w:sz w:val="20"/>
              </w:rPr>
              <w:t xml:space="preserve"> </w:t>
            </w:r>
            <w:r w:rsidRPr="007033E4">
              <w:rPr>
                <w:color w:val="000000"/>
                <w:sz w:val="20"/>
              </w:rPr>
              <w:t>показателя</w:t>
            </w:r>
          </w:p>
        </w:tc>
        <w:tc>
          <w:tcPr>
            <w:tcW w:w="1515" w:type="dxa"/>
          </w:tcPr>
          <w:p w:rsidR="000060C3" w:rsidRPr="007033E4" w:rsidRDefault="000060C3" w:rsidP="00F401E5">
            <w:pPr>
              <w:spacing w:line="360" w:lineRule="auto"/>
              <w:rPr>
                <w:color w:val="000000"/>
                <w:sz w:val="20"/>
              </w:rPr>
            </w:pPr>
            <w:r w:rsidRPr="007033E4">
              <w:rPr>
                <w:color w:val="000000"/>
                <w:sz w:val="20"/>
              </w:rPr>
              <w:t>На начало отчетного года</w:t>
            </w:r>
          </w:p>
        </w:tc>
        <w:tc>
          <w:tcPr>
            <w:tcW w:w="1084" w:type="dxa"/>
          </w:tcPr>
          <w:p w:rsidR="000060C3" w:rsidRPr="007033E4" w:rsidRDefault="000060C3" w:rsidP="00F401E5">
            <w:pPr>
              <w:spacing w:line="360" w:lineRule="auto"/>
              <w:rPr>
                <w:color w:val="000000"/>
                <w:sz w:val="20"/>
              </w:rPr>
            </w:pPr>
            <w:r w:rsidRPr="007033E4">
              <w:rPr>
                <w:color w:val="000000"/>
                <w:sz w:val="20"/>
              </w:rPr>
              <w:t>На конец отчетного периода</w:t>
            </w:r>
          </w:p>
        </w:tc>
      </w:tr>
      <w:tr w:rsidR="000060C3" w:rsidRPr="007033E4" w:rsidTr="00F401E5">
        <w:trPr>
          <w:trHeight w:val="225"/>
        </w:trPr>
        <w:tc>
          <w:tcPr>
            <w:tcW w:w="5470" w:type="dxa"/>
            <w:gridSpan w:val="2"/>
            <w:noWrap/>
          </w:tcPr>
          <w:p w:rsidR="000060C3" w:rsidRPr="007033E4" w:rsidRDefault="000060C3" w:rsidP="00F401E5">
            <w:pPr>
              <w:spacing w:line="360" w:lineRule="auto"/>
              <w:rPr>
                <w:i/>
                <w:iCs/>
                <w:color w:val="000000"/>
                <w:sz w:val="20"/>
                <w:szCs w:val="14"/>
              </w:rPr>
            </w:pPr>
            <w:r w:rsidRPr="007033E4">
              <w:rPr>
                <w:i/>
                <w:iCs/>
                <w:color w:val="000000"/>
                <w:sz w:val="20"/>
                <w:szCs w:val="14"/>
              </w:rPr>
              <w:t>1</w:t>
            </w:r>
          </w:p>
        </w:tc>
        <w:tc>
          <w:tcPr>
            <w:tcW w:w="1145" w:type="dxa"/>
            <w:noWrap/>
          </w:tcPr>
          <w:p w:rsidR="000060C3" w:rsidRPr="007033E4" w:rsidRDefault="000060C3" w:rsidP="00F401E5">
            <w:pPr>
              <w:spacing w:line="360" w:lineRule="auto"/>
              <w:rPr>
                <w:i/>
                <w:iCs/>
                <w:color w:val="000000"/>
                <w:sz w:val="20"/>
                <w:szCs w:val="14"/>
              </w:rPr>
            </w:pPr>
            <w:r w:rsidRPr="007033E4">
              <w:rPr>
                <w:i/>
                <w:iCs/>
                <w:color w:val="000000"/>
                <w:sz w:val="20"/>
                <w:szCs w:val="14"/>
              </w:rPr>
              <w:t>2</w:t>
            </w:r>
          </w:p>
        </w:tc>
        <w:tc>
          <w:tcPr>
            <w:tcW w:w="1515" w:type="dxa"/>
            <w:noWrap/>
          </w:tcPr>
          <w:p w:rsidR="000060C3" w:rsidRPr="007033E4" w:rsidRDefault="000060C3" w:rsidP="00F401E5">
            <w:pPr>
              <w:spacing w:line="360" w:lineRule="auto"/>
              <w:rPr>
                <w:i/>
                <w:iCs/>
                <w:color w:val="000000"/>
                <w:sz w:val="20"/>
                <w:szCs w:val="14"/>
              </w:rPr>
            </w:pPr>
            <w:r w:rsidRPr="007033E4">
              <w:rPr>
                <w:i/>
                <w:iCs/>
                <w:color w:val="000000"/>
                <w:sz w:val="20"/>
                <w:szCs w:val="14"/>
              </w:rPr>
              <w:t>3</w:t>
            </w:r>
          </w:p>
        </w:tc>
        <w:tc>
          <w:tcPr>
            <w:tcW w:w="1084" w:type="dxa"/>
            <w:noWrap/>
          </w:tcPr>
          <w:p w:rsidR="000060C3" w:rsidRPr="007033E4" w:rsidRDefault="000060C3" w:rsidP="00F401E5">
            <w:pPr>
              <w:spacing w:line="360" w:lineRule="auto"/>
              <w:rPr>
                <w:i/>
                <w:iCs/>
                <w:color w:val="000000"/>
                <w:sz w:val="20"/>
                <w:szCs w:val="14"/>
              </w:rPr>
            </w:pPr>
            <w:r w:rsidRPr="007033E4">
              <w:rPr>
                <w:i/>
                <w:iCs/>
                <w:color w:val="000000"/>
                <w:sz w:val="20"/>
                <w:szCs w:val="14"/>
              </w:rPr>
              <w:t>4</w:t>
            </w:r>
          </w:p>
        </w:tc>
      </w:tr>
      <w:tr w:rsidR="000060C3" w:rsidRPr="007033E4" w:rsidTr="00F401E5">
        <w:trPr>
          <w:trHeight w:val="270"/>
        </w:trPr>
        <w:tc>
          <w:tcPr>
            <w:tcW w:w="5470" w:type="dxa"/>
            <w:gridSpan w:val="2"/>
            <w:noWrap/>
          </w:tcPr>
          <w:p w:rsidR="000060C3" w:rsidRPr="007033E4" w:rsidRDefault="000060C3" w:rsidP="00F401E5">
            <w:pPr>
              <w:spacing w:line="360" w:lineRule="auto"/>
              <w:rPr>
                <w:b/>
                <w:bCs/>
                <w:color w:val="000000"/>
                <w:sz w:val="20"/>
                <w:szCs w:val="20"/>
              </w:rPr>
            </w:pPr>
            <w:r w:rsidRPr="007033E4">
              <w:rPr>
                <w:b/>
                <w:bCs/>
                <w:color w:val="000000"/>
                <w:sz w:val="20"/>
                <w:szCs w:val="20"/>
              </w:rPr>
              <w:t>I. ВНЕОБОРОТНЫЕ АКТИВЫ</w:t>
            </w:r>
          </w:p>
        </w:tc>
        <w:tc>
          <w:tcPr>
            <w:tcW w:w="1145" w:type="dxa"/>
            <w:noWrap/>
          </w:tcPr>
          <w:p w:rsidR="000060C3" w:rsidRPr="007033E4" w:rsidRDefault="000060C3" w:rsidP="00F401E5">
            <w:pPr>
              <w:spacing w:line="360" w:lineRule="auto"/>
              <w:rPr>
                <w:color w:val="000000"/>
                <w:sz w:val="20"/>
                <w:szCs w:val="16"/>
              </w:rPr>
            </w:pPr>
            <w:r w:rsidRPr="007033E4">
              <w:rPr>
                <w:color w:val="000000"/>
                <w:sz w:val="20"/>
                <w:szCs w:val="16"/>
              </w:rPr>
              <w:t> </w:t>
            </w:r>
          </w:p>
        </w:tc>
        <w:tc>
          <w:tcPr>
            <w:tcW w:w="1515" w:type="dxa"/>
            <w:noWrap/>
          </w:tcPr>
          <w:p w:rsidR="000060C3" w:rsidRPr="007033E4" w:rsidRDefault="000060C3" w:rsidP="00F401E5">
            <w:pPr>
              <w:spacing w:line="360" w:lineRule="auto"/>
              <w:rPr>
                <w:color w:val="000000"/>
                <w:sz w:val="20"/>
                <w:szCs w:val="16"/>
              </w:rPr>
            </w:pPr>
            <w:r w:rsidRPr="007033E4">
              <w:rPr>
                <w:color w:val="000000"/>
                <w:sz w:val="20"/>
                <w:szCs w:val="16"/>
              </w:rPr>
              <w:t> </w:t>
            </w:r>
          </w:p>
        </w:tc>
        <w:tc>
          <w:tcPr>
            <w:tcW w:w="1084" w:type="dxa"/>
            <w:noWrap/>
          </w:tcPr>
          <w:p w:rsidR="000060C3" w:rsidRPr="007033E4" w:rsidRDefault="000060C3" w:rsidP="00F401E5">
            <w:pPr>
              <w:spacing w:line="360" w:lineRule="auto"/>
              <w:rPr>
                <w:color w:val="000000"/>
                <w:sz w:val="20"/>
                <w:szCs w:val="16"/>
              </w:rPr>
            </w:pPr>
            <w:r w:rsidRPr="007033E4">
              <w:rPr>
                <w:color w:val="000000"/>
                <w:sz w:val="20"/>
                <w:szCs w:val="16"/>
              </w:rPr>
              <w:t> </w:t>
            </w:r>
          </w:p>
        </w:tc>
      </w:tr>
      <w:tr w:rsidR="000060C3" w:rsidRPr="007033E4" w:rsidTr="00F401E5">
        <w:trPr>
          <w:trHeight w:val="285"/>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 xml:space="preserve">Нематериальные активы </w:t>
            </w:r>
          </w:p>
        </w:tc>
        <w:tc>
          <w:tcPr>
            <w:tcW w:w="1145" w:type="dxa"/>
            <w:noWrap/>
          </w:tcPr>
          <w:p w:rsidR="000060C3" w:rsidRPr="007033E4" w:rsidRDefault="000060C3" w:rsidP="00F401E5">
            <w:pPr>
              <w:spacing w:line="360" w:lineRule="auto"/>
              <w:rPr>
                <w:color w:val="000000"/>
                <w:sz w:val="20"/>
              </w:rPr>
            </w:pPr>
            <w:r w:rsidRPr="007033E4">
              <w:rPr>
                <w:color w:val="000000"/>
                <w:sz w:val="20"/>
              </w:rPr>
              <w:t>110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270"/>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 xml:space="preserve">Основные средства </w:t>
            </w:r>
          </w:p>
        </w:tc>
        <w:tc>
          <w:tcPr>
            <w:tcW w:w="1145" w:type="dxa"/>
            <w:noWrap/>
          </w:tcPr>
          <w:p w:rsidR="000060C3" w:rsidRPr="007033E4" w:rsidRDefault="000060C3" w:rsidP="00F401E5">
            <w:pPr>
              <w:spacing w:line="360" w:lineRule="auto"/>
              <w:rPr>
                <w:color w:val="000000"/>
                <w:sz w:val="20"/>
              </w:rPr>
            </w:pPr>
            <w:r w:rsidRPr="007033E4">
              <w:rPr>
                <w:color w:val="000000"/>
                <w:sz w:val="20"/>
              </w:rPr>
              <w:t>120</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57049</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64854</w:t>
            </w:r>
          </w:p>
        </w:tc>
      </w:tr>
      <w:tr w:rsidR="000060C3" w:rsidRPr="007033E4" w:rsidTr="00F401E5">
        <w:trPr>
          <w:trHeight w:val="330"/>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Незавершенное строительство</w:t>
            </w:r>
          </w:p>
        </w:tc>
        <w:tc>
          <w:tcPr>
            <w:tcW w:w="1145" w:type="dxa"/>
            <w:noWrap/>
          </w:tcPr>
          <w:p w:rsidR="000060C3" w:rsidRPr="007033E4" w:rsidRDefault="000060C3" w:rsidP="00F401E5">
            <w:pPr>
              <w:spacing w:line="360" w:lineRule="auto"/>
              <w:rPr>
                <w:color w:val="000000"/>
                <w:sz w:val="20"/>
              </w:rPr>
            </w:pPr>
            <w:r w:rsidRPr="007033E4">
              <w:rPr>
                <w:color w:val="000000"/>
                <w:sz w:val="20"/>
              </w:rPr>
              <w:t>130</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999</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1115</w:t>
            </w:r>
          </w:p>
        </w:tc>
      </w:tr>
      <w:tr w:rsidR="000060C3" w:rsidRPr="007033E4" w:rsidTr="00F401E5">
        <w:trPr>
          <w:trHeight w:val="255"/>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 xml:space="preserve">Доходные вложения в материальные ценности </w:t>
            </w:r>
          </w:p>
        </w:tc>
        <w:tc>
          <w:tcPr>
            <w:tcW w:w="1145" w:type="dxa"/>
            <w:noWrap/>
          </w:tcPr>
          <w:p w:rsidR="000060C3" w:rsidRPr="007033E4" w:rsidRDefault="000060C3" w:rsidP="00F401E5">
            <w:pPr>
              <w:spacing w:line="360" w:lineRule="auto"/>
              <w:rPr>
                <w:color w:val="000000"/>
                <w:sz w:val="20"/>
              </w:rPr>
            </w:pPr>
            <w:r w:rsidRPr="007033E4">
              <w:rPr>
                <w:color w:val="000000"/>
                <w:sz w:val="20"/>
              </w:rPr>
              <w:t>135</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315"/>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 xml:space="preserve">Долгострочные финансовые вложения </w:t>
            </w:r>
          </w:p>
        </w:tc>
        <w:tc>
          <w:tcPr>
            <w:tcW w:w="1145" w:type="dxa"/>
            <w:noWrap/>
          </w:tcPr>
          <w:p w:rsidR="000060C3" w:rsidRPr="007033E4" w:rsidRDefault="000060C3" w:rsidP="00F401E5">
            <w:pPr>
              <w:spacing w:line="360" w:lineRule="auto"/>
              <w:rPr>
                <w:color w:val="000000"/>
                <w:sz w:val="20"/>
              </w:rPr>
            </w:pPr>
            <w:r w:rsidRPr="007033E4">
              <w:rPr>
                <w:color w:val="000000"/>
                <w:sz w:val="20"/>
              </w:rPr>
              <w:t>140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247</w:t>
            </w:r>
          </w:p>
        </w:tc>
      </w:tr>
      <w:tr w:rsidR="000060C3" w:rsidRPr="007033E4" w:rsidTr="00F401E5">
        <w:trPr>
          <w:trHeight w:val="315"/>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 xml:space="preserve">Отложенные налоговые активы </w:t>
            </w:r>
          </w:p>
        </w:tc>
        <w:tc>
          <w:tcPr>
            <w:tcW w:w="1145" w:type="dxa"/>
            <w:noWrap/>
          </w:tcPr>
          <w:p w:rsidR="000060C3" w:rsidRPr="007033E4" w:rsidRDefault="000060C3" w:rsidP="00F401E5">
            <w:pPr>
              <w:spacing w:line="360" w:lineRule="auto"/>
              <w:rPr>
                <w:color w:val="000000"/>
                <w:sz w:val="20"/>
              </w:rPr>
            </w:pPr>
            <w:r w:rsidRPr="007033E4">
              <w:rPr>
                <w:color w:val="000000"/>
                <w:sz w:val="20"/>
              </w:rPr>
              <w:t>145</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300"/>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Прочие внеоборотные активы</w:t>
            </w:r>
          </w:p>
        </w:tc>
        <w:tc>
          <w:tcPr>
            <w:tcW w:w="1145" w:type="dxa"/>
            <w:noWrap/>
          </w:tcPr>
          <w:p w:rsidR="000060C3" w:rsidRPr="007033E4" w:rsidRDefault="000060C3" w:rsidP="00F401E5">
            <w:pPr>
              <w:spacing w:line="360" w:lineRule="auto"/>
              <w:rPr>
                <w:color w:val="000000"/>
                <w:sz w:val="20"/>
              </w:rPr>
            </w:pPr>
            <w:r w:rsidRPr="007033E4">
              <w:rPr>
                <w:color w:val="000000"/>
                <w:sz w:val="20"/>
              </w:rPr>
              <w:t>150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360"/>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ИТОГО ПО РАЗДЕЛУ I</w:t>
            </w:r>
            <w:r w:rsidR="0009529F" w:rsidRPr="007033E4">
              <w:rPr>
                <w:color w:val="000000"/>
                <w:sz w:val="20"/>
                <w:szCs w:val="20"/>
              </w:rPr>
              <w:t xml:space="preserve"> </w:t>
            </w:r>
          </w:p>
        </w:tc>
        <w:tc>
          <w:tcPr>
            <w:tcW w:w="1145" w:type="dxa"/>
            <w:noWrap/>
          </w:tcPr>
          <w:p w:rsidR="000060C3" w:rsidRPr="007033E4" w:rsidRDefault="000060C3" w:rsidP="00F401E5">
            <w:pPr>
              <w:spacing w:line="360" w:lineRule="auto"/>
              <w:rPr>
                <w:color w:val="000000"/>
                <w:sz w:val="20"/>
              </w:rPr>
            </w:pPr>
            <w:r w:rsidRPr="007033E4">
              <w:rPr>
                <w:color w:val="000000"/>
                <w:sz w:val="20"/>
              </w:rPr>
              <w:t>190</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58048</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66216</w:t>
            </w:r>
          </w:p>
        </w:tc>
      </w:tr>
      <w:tr w:rsidR="000060C3" w:rsidRPr="007033E4" w:rsidTr="00F401E5">
        <w:trPr>
          <w:trHeight w:val="255"/>
        </w:trPr>
        <w:tc>
          <w:tcPr>
            <w:tcW w:w="5470" w:type="dxa"/>
            <w:gridSpan w:val="2"/>
            <w:noWrap/>
          </w:tcPr>
          <w:p w:rsidR="000060C3" w:rsidRPr="007033E4" w:rsidRDefault="000060C3" w:rsidP="00F401E5">
            <w:pPr>
              <w:spacing w:line="360" w:lineRule="auto"/>
              <w:rPr>
                <w:b/>
                <w:bCs/>
                <w:color w:val="000000"/>
                <w:sz w:val="20"/>
                <w:szCs w:val="20"/>
              </w:rPr>
            </w:pPr>
            <w:r w:rsidRPr="007033E4">
              <w:rPr>
                <w:b/>
                <w:bCs/>
                <w:color w:val="000000"/>
                <w:sz w:val="20"/>
                <w:szCs w:val="20"/>
              </w:rPr>
              <w:t>II. ОБОРОТНЫЕ АКТИВЫ</w:t>
            </w:r>
          </w:p>
        </w:tc>
        <w:tc>
          <w:tcPr>
            <w:tcW w:w="1145" w:type="dxa"/>
            <w:noWrap/>
          </w:tcPr>
          <w:p w:rsidR="000060C3" w:rsidRPr="007033E4" w:rsidRDefault="000060C3" w:rsidP="00F401E5">
            <w:pPr>
              <w:spacing w:line="360" w:lineRule="auto"/>
              <w:rPr>
                <w:color w:val="000000"/>
                <w:sz w:val="20"/>
              </w:rPr>
            </w:pPr>
            <w:r w:rsidRPr="007033E4">
              <w:rPr>
                <w:color w:val="000000"/>
                <w:sz w:val="20"/>
              </w:rPr>
              <w:t> </w:t>
            </w:r>
          </w:p>
        </w:tc>
        <w:tc>
          <w:tcPr>
            <w:tcW w:w="1515" w:type="dxa"/>
            <w:noWrap/>
          </w:tcPr>
          <w:p w:rsidR="000060C3" w:rsidRPr="007033E4" w:rsidRDefault="000060C3" w:rsidP="00F401E5">
            <w:pPr>
              <w:spacing w:line="360" w:lineRule="auto"/>
              <w:rPr>
                <w:color w:val="000000"/>
                <w:sz w:val="20"/>
                <w:szCs w:val="16"/>
              </w:rPr>
            </w:pPr>
          </w:p>
        </w:tc>
        <w:tc>
          <w:tcPr>
            <w:tcW w:w="1084" w:type="dxa"/>
            <w:noWrap/>
          </w:tcPr>
          <w:p w:rsidR="000060C3" w:rsidRPr="007033E4" w:rsidRDefault="000060C3" w:rsidP="00F401E5">
            <w:pPr>
              <w:spacing w:line="360" w:lineRule="auto"/>
              <w:rPr>
                <w:color w:val="000000"/>
                <w:sz w:val="20"/>
                <w:szCs w:val="16"/>
              </w:rPr>
            </w:pPr>
          </w:p>
        </w:tc>
      </w:tr>
      <w:tr w:rsidR="000060C3" w:rsidRPr="007033E4" w:rsidTr="00F401E5">
        <w:trPr>
          <w:trHeight w:val="315"/>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Запасы</w:t>
            </w:r>
            <w:r w:rsidR="0009529F" w:rsidRPr="007033E4">
              <w:rPr>
                <w:color w:val="000000"/>
                <w:sz w:val="20"/>
                <w:szCs w:val="20"/>
              </w:rPr>
              <w:t xml:space="preserve"> </w:t>
            </w:r>
            <w:r w:rsidRPr="007033E4">
              <w:rPr>
                <w:color w:val="000000"/>
                <w:sz w:val="20"/>
                <w:szCs w:val="20"/>
              </w:rPr>
              <w:t>(стр. 211+212+213+214+215+216+ 217)</w:t>
            </w:r>
          </w:p>
        </w:tc>
        <w:tc>
          <w:tcPr>
            <w:tcW w:w="1145" w:type="dxa"/>
            <w:noWrap/>
          </w:tcPr>
          <w:p w:rsidR="000060C3" w:rsidRPr="007033E4" w:rsidRDefault="000060C3" w:rsidP="00F401E5">
            <w:pPr>
              <w:spacing w:line="360" w:lineRule="auto"/>
              <w:rPr>
                <w:color w:val="000000"/>
                <w:sz w:val="20"/>
              </w:rPr>
            </w:pPr>
            <w:r w:rsidRPr="007033E4">
              <w:rPr>
                <w:color w:val="000000"/>
                <w:sz w:val="20"/>
              </w:rPr>
              <w:t>210</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55620</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58801</w:t>
            </w:r>
          </w:p>
        </w:tc>
      </w:tr>
      <w:tr w:rsidR="000060C3" w:rsidRPr="007033E4" w:rsidTr="00F401E5">
        <w:trPr>
          <w:trHeight w:val="315"/>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noWrap/>
          </w:tcPr>
          <w:p w:rsidR="000060C3" w:rsidRPr="007033E4" w:rsidRDefault="0009529F" w:rsidP="00F401E5">
            <w:pPr>
              <w:spacing w:line="360" w:lineRule="auto"/>
              <w:rPr>
                <w:color w:val="000000"/>
                <w:sz w:val="20"/>
                <w:szCs w:val="20"/>
              </w:rPr>
            </w:pPr>
            <w:r w:rsidRPr="007033E4">
              <w:rPr>
                <w:color w:val="000000"/>
                <w:sz w:val="20"/>
                <w:szCs w:val="20"/>
              </w:rPr>
              <w:t xml:space="preserve"> </w:t>
            </w:r>
            <w:r w:rsidR="000060C3" w:rsidRPr="007033E4">
              <w:rPr>
                <w:color w:val="000000"/>
                <w:sz w:val="20"/>
                <w:szCs w:val="20"/>
              </w:rPr>
              <w:t>в том числе:</w:t>
            </w:r>
          </w:p>
        </w:tc>
        <w:tc>
          <w:tcPr>
            <w:tcW w:w="1145" w:type="dxa"/>
            <w:noWrap/>
          </w:tcPr>
          <w:p w:rsidR="000060C3" w:rsidRPr="007033E4" w:rsidRDefault="000060C3" w:rsidP="00F401E5">
            <w:pPr>
              <w:spacing w:line="360" w:lineRule="auto"/>
              <w:rPr>
                <w:color w:val="000000"/>
                <w:sz w:val="20"/>
              </w:rPr>
            </w:pPr>
            <w:r w:rsidRPr="007033E4">
              <w:rPr>
                <w:color w:val="000000"/>
                <w:sz w:val="20"/>
              </w:rPr>
              <w:t> </w:t>
            </w:r>
          </w:p>
        </w:tc>
        <w:tc>
          <w:tcPr>
            <w:tcW w:w="1515" w:type="dxa"/>
            <w:noWrap/>
          </w:tcPr>
          <w:p w:rsidR="000060C3" w:rsidRPr="007033E4" w:rsidRDefault="000060C3" w:rsidP="00F401E5">
            <w:pPr>
              <w:spacing w:line="360" w:lineRule="auto"/>
              <w:rPr>
                <w:color w:val="000000"/>
                <w:sz w:val="20"/>
                <w:szCs w:val="16"/>
              </w:rPr>
            </w:pPr>
          </w:p>
        </w:tc>
        <w:tc>
          <w:tcPr>
            <w:tcW w:w="1084" w:type="dxa"/>
            <w:noWrap/>
          </w:tcPr>
          <w:p w:rsidR="000060C3" w:rsidRPr="007033E4" w:rsidRDefault="000060C3" w:rsidP="00F401E5">
            <w:pPr>
              <w:spacing w:line="360" w:lineRule="auto"/>
              <w:rPr>
                <w:color w:val="000000"/>
                <w:sz w:val="20"/>
                <w:szCs w:val="16"/>
              </w:rPr>
            </w:pPr>
          </w:p>
        </w:tc>
      </w:tr>
      <w:tr w:rsidR="000060C3" w:rsidRPr="007033E4" w:rsidTr="00F401E5">
        <w:trPr>
          <w:trHeight w:val="315"/>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noWrap/>
          </w:tcPr>
          <w:p w:rsidR="000060C3" w:rsidRPr="007033E4" w:rsidRDefault="000060C3" w:rsidP="00F401E5">
            <w:pPr>
              <w:spacing w:line="360" w:lineRule="auto"/>
              <w:rPr>
                <w:color w:val="000000"/>
                <w:sz w:val="20"/>
                <w:szCs w:val="20"/>
              </w:rPr>
            </w:pPr>
            <w:r w:rsidRPr="007033E4">
              <w:rPr>
                <w:color w:val="000000"/>
                <w:sz w:val="20"/>
                <w:szCs w:val="20"/>
              </w:rPr>
              <w:t xml:space="preserve">сырье, материалы и другие аналогичные ценности </w:t>
            </w:r>
          </w:p>
        </w:tc>
        <w:tc>
          <w:tcPr>
            <w:tcW w:w="1145" w:type="dxa"/>
            <w:noWrap/>
          </w:tcPr>
          <w:p w:rsidR="000060C3" w:rsidRPr="007033E4" w:rsidRDefault="000060C3" w:rsidP="00F401E5">
            <w:pPr>
              <w:spacing w:line="360" w:lineRule="auto"/>
              <w:rPr>
                <w:color w:val="000000"/>
                <w:sz w:val="20"/>
              </w:rPr>
            </w:pPr>
            <w:r w:rsidRPr="007033E4">
              <w:rPr>
                <w:color w:val="000000"/>
                <w:sz w:val="20"/>
              </w:rPr>
              <w:t>211</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24153</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28743</w:t>
            </w:r>
          </w:p>
        </w:tc>
      </w:tr>
      <w:tr w:rsidR="000060C3" w:rsidRPr="007033E4" w:rsidTr="00F401E5">
        <w:trPr>
          <w:trHeight w:val="315"/>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noWrap/>
          </w:tcPr>
          <w:p w:rsidR="000060C3" w:rsidRPr="007033E4" w:rsidRDefault="000060C3" w:rsidP="00F401E5">
            <w:pPr>
              <w:spacing w:line="360" w:lineRule="auto"/>
              <w:rPr>
                <w:color w:val="000000"/>
                <w:sz w:val="20"/>
                <w:szCs w:val="20"/>
              </w:rPr>
            </w:pPr>
            <w:r w:rsidRPr="007033E4">
              <w:rPr>
                <w:color w:val="000000"/>
                <w:sz w:val="20"/>
                <w:szCs w:val="20"/>
              </w:rPr>
              <w:t xml:space="preserve">животные на выращивании и откорме </w:t>
            </w:r>
          </w:p>
        </w:tc>
        <w:tc>
          <w:tcPr>
            <w:tcW w:w="1145" w:type="dxa"/>
            <w:noWrap/>
          </w:tcPr>
          <w:p w:rsidR="000060C3" w:rsidRPr="007033E4" w:rsidRDefault="000060C3" w:rsidP="00F401E5">
            <w:pPr>
              <w:spacing w:line="360" w:lineRule="auto"/>
              <w:rPr>
                <w:color w:val="000000"/>
                <w:sz w:val="20"/>
              </w:rPr>
            </w:pPr>
            <w:r w:rsidRPr="007033E4">
              <w:rPr>
                <w:color w:val="000000"/>
                <w:sz w:val="20"/>
              </w:rPr>
              <w:t>212</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30346</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28769</w:t>
            </w:r>
          </w:p>
        </w:tc>
      </w:tr>
      <w:tr w:rsidR="000060C3" w:rsidRPr="007033E4" w:rsidTr="00F401E5">
        <w:trPr>
          <w:trHeight w:val="255"/>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tcPr>
          <w:p w:rsidR="000060C3" w:rsidRPr="007033E4" w:rsidRDefault="000060C3" w:rsidP="00F401E5">
            <w:pPr>
              <w:spacing w:line="360" w:lineRule="auto"/>
              <w:rPr>
                <w:color w:val="000000"/>
                <w:sz w:val="20"/>
                <w:szCs w:val="20"/>
              </w:rPr>
            </w:pPr>
            <w:r w:rsidRPr="007033E4">
              <w:rPr>
                <w:color w:val="000000"/>
                <w:sz w:val="20"/>
                <w:szCs w:val="20"/>
              </w:rPr>
              <w:t>затраты в незавершенном производстве</w:t>
            </w:r>
          </w:p>
        </w:tc>
        <w:tc>
          <w:tcPr>
            <w:tcW w:w="1145" w:type="dxa"/>
            <w:noWrap/>
          </w:tcPr>
          <w:p w:rsidR="000060C3" w:rsidRPr="007033E4" w:rsidRDefault="000060C3" w:rsidP="00F401E5">
            <w:pPr>
              <w:spacing w:line="360" w:lineRule="auto"/>
              <w:rPr>
                <w:color w:val="000000"/>
                <w:sz w:val="20"/>
              </w:rPr>
            </w:pPr>
            <w:r w:rsidRPr="007033E4">
              <w:rPr>
                <w:color w:val="000000"/>
                <w:sz w:val="20"/>
              </w:rPr>
              <w:t>213</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1037</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1198</w:t>
            </w:r>
          </w:p>
        </w:tc>
      </w:tr>
      <w:tr w:rsidR="000060C3" w:rsidRPr="007033E4" w:rsidTr="00F401E5">
        <w:trPr>
          <w:trHeight w:val="315"/>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tcPr>
          <w:p w:rsidR="000060C3" w:rsidRPr="007033E4" w:rsidRDefault="000060C3" w:rsidP="00F401E5">
            <w:pPr>
              <w:spacing w:line="360" w:lineRule="auto"/>
              <w:rPr>
                <w:color w:val="000000"/>
                <w:sz w:val="20"/>
                <w:szCs w:val="20"/>
              </w:rPr>
            </w:pPr>
            <w:r w:rsidRPr="007033E4">
              <w:rPr>
                <w:color w:val="000000"/>
                <w:sz w:val="20"/>
                <w:szCs w:val="20"/>
              </w:rPr>
              <w:t xml:space="preserve">готовая продукция и товары для перепродажи </w:t>
            </w:r>
          </w:p>
        </w:tc>
        <w:tc>
          <w:tcPr>
            <w:tcW w:w="1145" w:type="dxa"/>
            <w:noWrap/>
          </w:tcPr>
          <w:p w:rsidR="000060C3" w:rsidRPr="007033E4" w:rsidRDefault="000060C3" w:rsidP="00F401E5">
            <w:pPr>
              <w:spacing w:line="360" w:lineRule="auto"/>
              <w:rPr>
                <w:color w:val="000000"/>
                <w:sz w:val="20"/>
              </w:rPr>
            </w:pPr>
            <w:r w:rsidRPr="007033E4">
              <w:rPr>
                <w:color w:val="000000"/>
                <w:sz w:val="20"/>
              </w:rPr>
              <w:t>214</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84</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91</w:t>
            </w:r>
          </w:p>
        </w:tc>
      </w:tr>
      <w:tr w:rsidR="000060C3" w:rsidRPr="007033E4" w:rsidTr="00F401E5">
        <w:trPr>
          <w:trHeight w:val="315"/>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noWrap/>
          </w:tcPr>
          <w:p w:rsidR="000060C3" w:rsidRPr="007033E4" w:rsidRDefault="000060C3" w:rsidP="00F401E5">
            <w:pPr>
              <w:spacing w:line="360" w:lineRule="auto"/>
              <w:rPr>
                <w:color w:val="000000"/>
                <w:sz w:val="20"/>
                <w:szCs w:val="20"/>
              </w:rPr>
            </w:pPr>
            <w:r w:rsidRPr="007033E4">
              <w:rPr>
                <w:color w:val="000000"/>
                <w:sz w:val="20"/>
                <w:szCs w:val="20"/>
              </w:rPr>
              <w:t>товары отгруженные</w:t>
            </w:r>
          </w:p>
        </w:tc>
        <w:tc>
          <w:tcPr>
            <w:tcW w:w="1145" w:type="dxa"/>
            <w:noWrap/>
          </w:tcPr>
          <w:p w:rsidR="000060C3" w:rsidRPr="007033E4" w:rsidRDefault="000060C3" w:rsidP="00F401E5">
            <w:pPr>
              <w:spacing w:line="360" w:lineRule="auto"/>
              <w:rPr>
                <w:color w:val="000000"/>
                <w:sz w:val="20"/>
              </w:rPr>
            </w:pPr>
            <w:r w:rsidRPr="007033E4">
              <w:rPr>
                <w:color w:val="000000"/>
                <w:sz w:val="20"/>
              </w:rPr>
              <w:t>215</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315"/>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noWrap/>
          </w:tcPr>
          <w:p w:rsidR="000060C3" w:rsidRPr="007033E4" w:rsidRDefault="000060C3" w:rsidP="00F401E5">
            <w:pPr>
              <w:spacing w:line="360" w:lineRule="auto"/>
              <w:rPr>
                <w:color w:val="000000"/>
                <w:sz w:val="20"/>
                <w:szCs w:val="20"/>
              </w:rPr>
            </w:pPr>
            <w:r w:rsidRPr="007033E4">
              <w:rPr>
                <w:color w:val="000000"/>
                <w:sz w:val="20"/>
                <w:szCs w:val="20"/>
              </w:rPr>
              <w:t xml:space="preserve">расходы будущих периодов </w:t>
            </w:r>
          </w:p>
        </w:tc>
        <w:tc>
          <w:tcPr>
            <w:tcW w:w="1145" w:type="dxa"/>
            <w:noWrap/>
          </w:tcPr>
          <w:p w:rsidR="000060C3" w:rsidRPr="007033E4" w:rsidRDefault="000060C3" w:rsidP="00F401E5">
            <w:pPr>
              <w:spacing w:line="360" w:lineRule="auto"/>
              <w:rPr>
                <w:color w:val="000000"/>
                <w:sz w:val="20"/>
              </w:rPr>
            </w:pPr>
            <w:r w:rsidRPr="007033E4">
              <w:rPr>
                <w:color w:val="000000"/>
                <w:sz w:val="20"/>
              </w:rPr>
              <w:t>216</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315"/>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noWrap/>
          </w:tcPr>
          <w:p w:rsidR="000060C3" w:rsidRPr="007033E4" w:rsidRDefault="000060C3" w:rsidP="00F401E5">
            <w:pPr>
              <w:spacing w:line="360" w:lineRule="auto"/>
              <w:rPr>
                <w:color w:val="000000"/>
                <w:sz w:val="20"/>
                <w:szCs w:val="20"/>
              </w:rPr>
            </w:pPr>
            <w:r w:rsidRPr="007033E4">
              <w:rPr>
                <w:color w:val="000000"/>
                <w:sz w:val="20"/>
                <w:szCs w:val="20"/>
              </w:rPr>
              <w:t>прочие запасы и затраты</w:t>
            </w:r>
          </w:p>
        </w:tc>
        <w:tc>
          <w:tcPr>
            <w:tcW w:w="1145" w:type="dxa"/>
            <w:noWrap/>
          </w:tcPr>
          <w:p w:rsidR="000060C3" w:rsidRPr="007033E4" w:rsidRDefault="000060C3" w:rsidP="00F401E5">
            <w:pPr>
              <w:spacing w:line="360" w:lineRule="auto"/>
              <w:rPr>
                <w:color w:val="000000"/>
                <w:sz w:val="20"/>
              </w:rPr>
            </w:pPr>
            <w:r w:rsidRPr="007033E4">
              <w:rPr>
                <w:color w:val="000000"/>
                <w:sz w:val="20"/>
              </w:rPr>
              <w:t>217</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525"/>
        </w:trPr>
        <w:tc>
          <w:tcPr>
            <w:tcW w:w="5470" w:type="dxa"/>
            <w:gridSpan w:val="2"/>
          </w:tcPr>
          <w:p w:rsidR="000060C3" w:rsidRPr="007033E4" w:rsidRDefault="000060C3" w:rsidP="00F401E5">
            <w:pPr>
              <w:spacing w:line="360" w:lineRule="auto"/>
              <w:rPr>
                <w:color w:val="000000"/>
                <w:sz w:val="20"/>
                <w:szCs w:val="20"/>
              </w:rPr>
            </w:pPr>
            <w:r w:rsidRPr="007033E4">
              <w:rPr>
                <w:color w:val="000000"/>
                <w:sz w:val="20"/>
                <w:szCs w:val="20"/>
              </w:rPr>
              <w:t>Налог на добавленную стоимость по приобретенным</w:t>
            </w:r>
            <w:r w:rsidR="00F401E5" w:rsidRPr="007033E4">
              <w:rPr>
                <w:color w:val="000000"/>
                <w:sz w:val="20"/>
                <w:szCs w:val="20"/>
              </w:rPr>
              <w:t xml:space="preserve"> </w:t>
            </w:r>
            <w:r w:rsidRPr="007033E4">
              <w:rPr>
                <w:color w:val="000000"/>
                <w:sz w:val="20"/>
                <w:szCs w:val="20"/>
              </w:rPr>
              <w:t xml:space="preserve">ценностям </w:t>
            </w:r>
          </w:p>
        </w:tc>
        <w:tc>
          <w:tcPr>
            <w:tcW w:w="1145" w:type="dxa"/>
            <w:noWrap/>
          </w:tcPr>
          <w:p w:rsidR="000060C3" w:rsidRPr="007033E4" w:rsidRDefault="000060C3" w:rsidP="00F401E5">
            <w:pPr>
              <w:spacing w:line="360" w:lineRule="auto"/>
              <w:rPr>
                <w:color w:val="000000"/>
                <w:sz w:val="20"/>
              </w:rPr>
            </w:pPr>
            <w:r w:rsidRPr="007033E4">
              <w:rPr>
                <w:color w:val="000000"/>
                <w:sz w:val="20"/>
              </w:rPr>
              <w:t>220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480"/>
        </w:trPr>
        <w:tc>
          <w:tcPr>
            <w:tcW w:w="5470" w:type="dxa"/>
            <w:gridSpan w:val="2"/>
          </w:tcPr>
          <w:p w:rsidR="000060C3" w:rsidRPr="007033E4" w:rsidRDefault="000060C3" w:rsidP="00F401E5">
            <w:pPr>
              <w:spacing w:line="360" w:lineRule="auto"/>
              <w:rPr>
                <w:color w:val="000000"/>
                <w:sz w:val="20"/>
                <w:szCs w:val="20"/>
              </w:rPr>
            </w:pPr>
            <w:r w:rsidRPr="007033E4">
              <w:rPr>
                <w:color w:val="000000"/>
                <w:sz w:val="20"/>
                <w:szCs w:val="20"/>
              </w:rPr>
              <w:t>Дебиторская задолженность (платежи по которой ожидаются более чем через 12 месяцев после отчетной даты)</w:t>
            </w:r>
          </w:p>
        </w:tc>
        <w:tc>
          <w:tcPr>
            <w:tcW w:w="1145" w:type="dxa"/>
            <w:noWrap/>
          </w:tcPr>
          <w:p w:rsidR="000060C3" w:rsidRPr="007033E4" w:rsidRDefault="000060C3" w:rsidP="00F401E5">
            <w:pPr>
              <w:spacing w:line="360" w:lineRule="auto"/>
              <w:rPr>
                <w:color w:val="000000"/>
                <w:sz w:val="20"/>
              </w:rPr>
            </w:pPr>
            <w:r w:rsidRPr="007033E4">
              <w:rPr>
                <w:color w:val="000000"/>
                <w:sz w:val="20"/>
              </w:rPr>
              <w:t>230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315"/>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noWrap/>
          </w:tcPr>
          <w:p w:rsidR="000060C3" w:rsidRPr="007033E4" w:rsidRDefault="000060C3" w:rsidP="00F401E5">
            <w:pPr>
              <w:spacing w:line="360" w:lineRule="auto"/>
              <w:rPr>
                <w:color w:val="000000"/>
                <w:sz w:val="20"/>
                <w:szCs w:val="20"/>
              </w:rPr>
            </w:pPr>
            <w:r w:rsidRPr="007033E4">
              <w:rPr>
                <w:color w:val="000000"/>
                <w:sz w:val="20"/>
                <w:szCs w:val="20"/>
              </w:rPr>
              <w:t xml:space="preserve">в том числе покупатели и заказчики </w:t>
            </w:r>
          </w:p>
        </w:tc>
        <w:tc>
          <w:tcPr>
            <w:tcW w:w="1145" w:type="dxa"/>
            <w:noWrap/>
          </w:tcPr>
          <w:p w:rsidR="000060C3" w:rsidRPr="007033E4" w:rsidRDefault="000060C3" w:rsidP="00F401E5">
            <w:pPr>
              <w:spacing w:line="360" w:lineRule="auto"/>
              <w:rPr>
                <w:color w:val="000000"/>
                <w:sz w:val="20"/>
              </w:rPr>
            </w:pPr>
            <w:r w:rsidRPr="007033E4">
              <w:rPr>
                <w:color w:val="000000"/>
                <w:sz w:val="20"/>
              </w:rPr>
              <w:t>231</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525"/>
        </w:trPr>
        <w:tc>
          <w:tcPr>
            <w:tcW w:w="5470" w:type="dxa"/>
            <w:gridSpan w:val="2"/>
          </w:tcPr>
          <w:p w:rsidR="000060C3" w:rsidRPr="007033E4" w:rsidRDefault="000060C3" w:rsidP="00F401E5">
            <w:pPr>
              <w:spacing w:line="360" w:lineRule="auto"/>
              <w:rPr>
                <w:color w:val="000000"/>
                <w:sz w:val="20"/>
                <w:szCs w:val="20"/>
              </w:rPr>
            </w:pPr>
            <w:r w:rsidRPr="007033E4">
              <w:rPr>
                <w:color w:val="000000"/>
                <w:sz w:val="20"/>
                <w:szCs w:val="20"/>
              </w:rPr>
              <w:t>Дебиторская задолженность (платежи по которой ожидаются в течение 12 месяцев после отчетной даты)</w:t>
            </w:r>
          </w:p>
        </w:tc>
        <w:tc>
          <w:tcPr>
            <w:tcW w:w="1145" w:type="dxa"/>
            <w:noWrap/>
          </w:tcPr>
          <w:p w:rsidR="000060C3" w:rsidRPr="007033E4" w:rsidRDefault="000060C3" w:rsidP="00F401E5">
            <w:pPr>
              <w:spacing w:line="360" w:lineRule="auto"/>
              <w:rPr>
                <w:color w:val="000000"/>
                <w:sz w:val="20"/>
              </w:rPr>
            </w:pPr>
            <w:r w:rsidRPr="007033E4">
              <w:rPr>
                <w:color w:val="000000"/>
                <w:sz w:val="20"/>
              </w:rPr>
              <w:t>240</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2771</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2116</w:t>
            </w:r>
          </w:p>
        </w:tc>
      </w:tr>
      <w:tr w:rsidR="000060C3" w:rsidRPr="007033E4" w:rsidTr="00F401E5">
        <w:trPr>
          <w:trHeight w:val="315"/>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noWrap/>
          </w:tcPr>
          <w:p w:rsidR="000060C3" w:rsidRPr="007033E4" w:rsidRDefault="000060C3" w:rsidP="00F401E5">
            <w:pPr>
              <w:spacing w:line="360" w:lineRule="auto"/>
              <w:rPr>
                <w:color w:val="000000"/>
                <w:sz w:val="20"/>
                <w:szCs w:val="20"/>
              </w:rPr>
            </w:pPr>
            <w:r w:rsidRPr="007033E4">
              <w:rPr>
                <w:color w:val="000000"/>
                <w:sz w:val="20"/>
                <w:szCs w:val="20"/>
              </w:rPr>
              <w:t xml:space="preserve">в том числе покупатели и заказчики </w:t>
            </w:r>
          </w:p>
        </w:tc>
        <w:tc>
          <w:tcPr>
            <w:tcW w:w="1145" w:type="dxa"/>
            <w:noWrap/>
          </w:tcPr>
          <w:p w:rsidR="000060C3" w:rsidRPr="007033E4" w:rsidRDefault="000060C3" w:rsidP="00F401E5">
            <w:pPr>
              <w:spacing w:line="360" w:lineRule="auto"/>
              <w:rPr>
                <w:color w:val="000000"/>
                <w:sz w:val="20"/>
              </w:rPr>
            </w:pPr>
            <w:r w:rsidRPr="007033E4">
              <w:rPr>
                <w:color w:val="000000"/>
                <w:sz w:val="20"/>
              </w:rPr>
              <w:t>241</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358</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862</w:t>
            </w:r>
          </w:p>
        </w:tc>
      </w:tr>
      <w:tr w:rsidR="000060C3" w:rsidRPr="007033E4" w:rsidTr="00F401E5">
        <w:trPr>
          <w:trHeight w:val="315"/>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noWrap/>
          </w:tcPr>
          <w:p w:rsidR="000060C3" w:rsidRPr="007033E4" w:rsidRDefault="000060C3" w:rsidP="00F401E5">
            <w:pPr>
              <w:spacing w:line="360" w:lineRule="auto"/>
              <w:rPr>
                <w:color w:val="000000"/>
                <w:sz w:val="20"/>
                <w:szCs w:val="20"/>
              </w:rPr>
            </w:pPr>
            <w:r w:rsidRPr="007033E4">
              <w:rPr>
                <w:color w:val="000000"/>
                <w:sz w:val="20"/>
                <w:szCs w:val="20"/>
              </w:rPr>
              <w:t>учредители по взносам в уставный капитал</w:t>
            </w:r>
          </w:p>
        </w:tc>
        <w:tc>
          <w:tcPr>
            <w:tcW w:w="1145" w:type="dxa"/>
            <w:noWrap/>
          </w:tcPr>
          <w:p w:rsidR="000060C3" w:rsidRPr="007033E4" w:rsidRDefault="000060C3" w:rsidP="00F401E5">
            <w:pPr>
              <w:spacing w:line="360" w:lineRule="auto"/>
              <w:rPr>
                <w:color w:val="000000"/>
                <w:sz w:val="20"/>
              </w:rPr>
            </w:pPr>
            <w:r w:rsidRPr="007033E4">
              <w:rPr>
                <w:color w:val="000000"/>
                <w:sz w:val="20"/>
              </w:rPr>
              <w:t>242</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315"/>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 xml:space="preserve">Краткосрочные финансовые вложения </w:t>
            </w:r>
          </w:p>
        </w:tc>
        <w:tc>
          <w:tcPr>
            <w:tcW w:w="1145" w:type="dxa"/>
            <w:noWrap/>
          </w:tcPr>
          <w:p w:rsidR="000060C3" w:rsidRPr="007033E4" w:rsidRDefault="000060C3" w:rsidP="00F401E5">
            <w:pPr>
              <w:spacing w:line="360" w:lineRule="auto"/>
              <w:rPr>
                <w:color w:val="000000"/>
                <w:sz w:val="20"/>
              </w:rPr>
            </w:pPr>
            <w:r w:rsidRPr="007033E4">
              <w:rPr>
                <w:color w:val="000000"/>
                <w:sz w:val="20"/>
              </w:rPr>
              <w:t>250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315"/>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Денежные средства</w:t>
            </w:r>
            <w:r w:rsidR="0009529F" w:rsidRPr="007033E4">
              <w:rPr>
                <w:color w:val="000000"/>
                <w:sz w:val="20"/>
                <w:szCs w:val="20"/>
              </w:rPr>
              <w:t xml:space="preserve"> </w:t>
            </w:r>
          </w:p>
        </w:tc>
        <w:tc>
          <w:tcPr>
            <w:tcW w:w="1145" w:type="dxa"/>
            <w:noWrap/>
          </w:tcPr>
          <w:p w:rsidR="000060C3" w:rsidRPr="007033E4" w:rsidRDefault="000060C3" w:rsidP="00F401E5">
            <w:pPr>
              <w:spacing w:line="360" w:lineRule="auto"/>
              <w:rPr>
                <w:color w:val="000000"/>
                <w:sz w:val="20"/>
              </w:rPr>
            </w:pPr>
            <w:r w:rsidRPr="007033E4">
              <w:rPr>
                <w:color w:val="000000"/>
                <w:sz w:val="20"/>
              </w:rPr>
              <w:t>260</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704</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532</w:t>
            </w:r>
          </w:p>
        </w:tc>
      </w:tr>
      <w:tr w:rsidR="000060C3" w:rsidRPr="007033E4" w:rsidTr="00F401E5">
        <w:trPr>
          <w:trHeight w:val="315"/>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Прочие оборотные активы</w:t>
            </w:r>
          </w:p>
        </w:tc>
        <w:tc>
          <w:tcPr>
            <w:tcW w:w="1145" w:type="dxa"/>
            <w:noWrap/>
          </w:tcPr>
          <w:p w:rsidR="000060C3" w:rsidRPr="007033E4" w:rsidRDefault="000060C3" w:rsidP="00F401E5">
            <w:pPr>
              <w:spacing w:line="360" w:lineRule="auto"/>
              <w:rPr>
                <w:color w:val="000000"/>
                <w:sz w:val="20"/>
              </w:rPr>
            </w:pPr>
            <w:r w:rsidRPr="007033E4">
              <w:rPr>
                <w:color w:val="000000"/>
                <w:sz w:val="20"/>
              </w:rPr>
              <w:t>270</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32</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126</w:t>
            </w:r>
          </w:p>
        </w:tc>
      </w:tr>
      <w:tr w:rsidR="000060C3" w:rsidRPr="007033E4" w:rsidTr="00F401E5">
        <w:trPr>
          <w:trHeight w:val="315"/>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ИТОГО ПО РАЗДЕЛУ II</w:t>
            </w:r>
            <w:r w:rsidR="0009529F" w:rsidRPr="007033E4">
              <w:rPr>
                <w:color w:val="000000"/>
                <w:sz w:val="20"/>
                <w:szCs w:val="20"/>
              </w:rPr>
              <w:t xml:space="preserve"> </w:t>
            </w:r>
          </w:p>
        </w:tc>
        <w:tc>
          <w:tcPr>
            <w:tcW w:w="1145" w:type="dxa"/>
            <w:noWrap/>
          </w:tcPr>
          <w:p w:rsidR="000060C3" w:rsidRPr="007033E4" w:rsidRDefault="000060C3" w:rsidP="00F401E5">
            <w:pPr>
              <w:spacing w:line="360" w:lineRule="auto"/>
              <w:rPr>
                <w:color w:val="000000"/>
                <w:sz w:val="20"/>
              </w:rPr>
            </w:pPr>
            <w:r w:rsidRPr="007033E4">
              <w:rPr>
                <w:color w:val="000000"/>
                <w:sz w:val="20"/>
              </w:rPr>
              <w:t>290</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59127</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61575</w:t>
            </w:r>
          </w:p>
        </w:tc>
      </w:tr>
      <w:tr w:rsidR="000060C3" w:rsidRPr="007033E4" w:rsidTr="00F401E5">
        <w:trPr>
          <w:trHeight w:val="315"/>
        </w:trPr>
        <w:tc>
          <w:tcPr>
            <w:tcW w:w="5470" w:type="dxa"/>
            <w:gridSpan w:val="2"/>
            <w:noWrap/>
          </w:tcPr>
          <w:p w:rsidR="000060C3" w:rsidRPr="007033E4" w:rsidRDefault="000060C3" w:rsidP="00F401E5">
            <w:pPr>
              <w:spacing w:line="360" w:lineRule="auto"/>
              <w:rPr>
                <w:b/>
                <w:bCs/>
                <w:color w:val="000000"/>
                <w:sz w:val="20"/>
                <w:szCs w:val="20"/>
              </w:rPr>
            </w:pPr>
            <w:r w:rsidRPr="007033E4">
              <w:rPr>
                <w:b/>
                <w:bCs/>
                <w:color w:val="000000"/>
                <w:sz w:val="20"/>
                <w:szCs w:val="20"/>
              </w:rPr>
              <w:t>БАЛАНС (стр.190+290)</w:t>
            </w:r>
          </w:p>
        </w:tc>
        <w:tc>
          <w:tcPr>
            <w:tcW w:w="1145" w:type="dxa"/>
            <w:noWrap/>
          </w:tcPr>
          <w:p w:rsidR="000060C3" w:rsidRPr="007033E4" w:rsidRDefault="000060C3" w:rsidP="00F401E5">
            <w:pPr>
              <w:spacing w:line="360" w:lineRule="auto"/>
              <w:rPr>
                <w:b/>
                <w:bCs/>
                <w:color w:val="000000"/>
                <w:sz w:val="20"/>
              </w:rPr>
            </w:pPr>
            <w:r w:rsidRPr="007033E4">
              <w:rPr>
                <w:b/>
                <w:bCs/>
                <w:color w:val="000000"/>
                <w:sz w:val="20"/>
              </w:rPr>
              <w:t>300</w:t>
            </w:r>
          </w:p>
        </w:tc>
        <w:tc>
          <w:tcPr>
            <w:tcW w:w="1515" w:type="dxa"/>
            <w:noWrap/>
          </w:tcPr>
          <w:p w:rsidR="000060C3" w:rsidRPr="007033E4" w:rsidRDefault="002A184F" w:rsidP="00F401E5">
            <w:pPr>
              <w:spacing w:line="360" w:lineRule="auto"/>
              <w:rPr>
                <w:b/>
                <w:bCs/>
                <w:color w:val="000000"/>
                <w:sz w:val="20"/>
                <w:szCs w:val="20"/>
              </w:rPr>
            </w:pPr>
            <w:r w:rsidRPr="007033E4">
              <w:rPr>
                <w:b/>
                <w:bCs/>
                <w:color w:val="000000"/>
                <w:sz w:val="20"/>
                <w:szCs w:val="20"/>
              </w:rPr>
              <w:t>117175</w:t>
            </w:r>
          </w:p>
        </w:tc>
        <w:tc>
          <w:tcPr>
            <w:tcW w:w="1084" w:type="dxa"/>
            <w:noWrap/>
          </w:tcPr>
          <w:p w:rsidR="000060C3" w:rsidRPr="007033E4" w:rsidRDefault="002A184F" w:rsidP="00F401E5">
            <w:pPr>
              <w:spacing w:line="360" w:lineRule="auto"/>
              <w:rPr>
                <w:b/>
                <w:bCs/>
                <w:color w:val="000000"/>
                <w:sz w:val="20"/>
                <w:szCs w:val="20"/>
              </w:rPr>
            </w:pPr>
            <w:r w:rsidRPr="007033E4">
              <w:rPr>
                <w:b/>
                <w:bCs/>
                <w:color w:val="000000"/>
                <w:sz w:val="20"/>
                <w:szCs w:val="20"/>
              </w:rPr>
              <w:t>127791</w:t>
            </w:r>
          </w:p>
        </w:tc>
      </w:tr>
      <w:tr w:rsidR="000060C3" w:rsidRPr="007033E4" w:rsidTr="00F401E5">
        <w:trPr>
          <w:trHeight w:val="615"/>
        </w:trPr>
        <w:tc>
          <w:tcPr>
            <w:tcW w:w="5470" w:type="dxa"/>
            <w:gridSpan w:val="2"/>
            <w:noWrap/>
          </w:tcPr>
          <w:p w:rsidR="000060C3" w:rsidRPr="007033E4" w:rsidRDefault="000060C3" w:rsidP="00F401E5">
            <w:pPr>
              <w:spacing w:line="360" w:lineRule="auto"/>
              <w:rPr>
                <w:color w:val="000000"/>
                <w:sz w:val="20"/>
              </w:rPr>
            </w:pPr>
            <w:r w:rsidRPr="007033E4">
              <w:rPr>
                <w:color w:val="000000"/>
                <w:sz w:val="20"/>
              </w:rPr>
              <w:t>ПАССИВ</w:t>
            </w:r>
          </w:p>
        </w:tc>
        <w:tc>
          <w:tcPr>
            <w:tcW w:w="1145" w:type="dxa"/>
          </w:tcPr>
          <w:p w:rsidR="000060C3" w:rsidRPr="007033E4" w:rsidRDefault="000060C3" w:rsidP="00F401E5">
            <w:pPr>
              <w:spacing w:line="360" w:lineRule="auto"/>
              <w:rPr>
                <w:color w:val="000000"/>
                <w:sz w:val="20"/>
              </w:rPr>
            </w:pPr>
            <w:r w:rsidRPr="007033E4">
              <w:rPr>
                <w:color w:val="000000"/>
                <w:sz w:val="20"/>
              </w:rPr>
              <w:t>Код</w:t>
            </w:r>
            <w:r w:rsidR="00F401E5" w:rsidRPr="007033E4">
              <w:rPr>
                <w:color w:val="000000"/>
                <w:sz w:val="20"/>
              </w:rPr>
              <w:t xml:space="preserve"> пока</w:t>
            </w:r>
            <w:r w:rsidRPr="007033E4">
              <w:rPr>
                <w:color w:val="000000"/>
                <w:sz w:val="20"/>
              </w:rPr>
              <w:t>зателя</w:t>
            </w:r>
          </w:p>
        </w:tc>
        <w:tc>
          <w:tcPr>
            <w:tcW w:w="1515" w:type="dxa"/>
          </w:tcPr>
          <w:p w:rsidR="000060C3" w:rsidRPr="007033E4" w:rsidRDefault="000060C3" w:rsidP="00F401E5">
            <w:pPr>
              <w:spacing w:line="360" w:lineRule="auto"/>
              <w:rPr>
                <w:color w:val="000000"/>
                <w:sz w:val="20"/>
              </w:rPr>
            </w:pPr>
          </w:p>
        </w:tc>
        <w:tc>
          <w:tcPr>
            <w:tcW w:w="1084" w:type="dxa"/>
          </w:tcPr>
          <w:p w:rsidR="000060C3" w:rsidRPr="007033E4" w:rsidRDefault="000060C3" w:rsidP="00F401E5">
            <w:pPr>
              <w:spacing w:line="360" w:lineRule="auto"/>
              <w:rPr>
                <w:color w:val="000000"/>
                <w:sz w:val="20"/>
              </w:rPr>
            </w:pPr>
          </w:p>
        </w:tc>
      </w:tr>
      <w:tr w:rsidR="000060C3" w:rsidRPr="007033E4" w:rsidTr="00F401E5">
        <w:trPr>
          <w:trHeight w:val="195"/>
        </w:trPr>
        <w:tc>
          <w:tcPr>
            <w:tcW w:w="5470" w:type="dxa"/>
            <w:gridSpan w:val="2"/>
            <w:noWrap/>
          </w:tcPr>
          <w:p w:rsidR="000060C3" w:rsidRPr="007033E4" w:rsidRDefault="000060C3" w:rsidP="00F401E5">
            <w:pPr>
              <w:spacing w:line="360" w:lineRule="auto"/>
              <w:rPr>
                <w:i/>
                <w:iCs/>
                <w:color w:val="000000"/>
                <w:sz w:val="20"/>
                <w:szCs w:val="14"/>
              </w:rPr>
            </w:pPr>
            <w:r w:rsidRPr="007033E4">
              <w:rPr>
                <w:i/>
                <w:iCs/>
                <w:color w:val="000000"/>
                <w:sz w:val="20"/>
                <w:szCs w:val="14"/>
              </w:rPr>
              <w:t>1</w:t>
            </w:r>
          </w:p>
        </w:tc>
        <w:tc>
          <w:tcPr>
            <w:tcW w:w="1145" w:type="dxa"/>
            <w:noWrap/>
          </w:tcPr>
          <w:p w:rsidR="000060C3" w:rsidRPr="007033E4" w:rsidRDefault="000060C3" w:rsidP="00F401E5">
            <w:pPr>
              <w:spacing w:line="360" w:lineRule="auto"/>
              <w:rPr>
                <w:i/>
                <w:iCs/>
                <w:color w:val="000000"/>
                <w:sz w:val="20"/>
                <w:szCs w:val="14"/>
              </w:rPr>
            </w:pPr>
            <w:r w:rsidRPr="007033E4">
              <w:rPr>
                <w:i/>
                <w:iCs/>
                <w:color w:val="000000"/>
                <w:sz w:val="20"/>
                <w:szCs w:val="14"/>
              </w:rPr>
              <w:t>2</w:t>
            </w:r>
          </w:p>
        </w:tc>
        <w:tc>
          <w:tcPr>
            <w:tcW w:w="1515" w:type="dxa"/>
            <w:noWrap/>
          </w:tcPr>
          <w:p w:rsidR="000060C3" w:rsidRPr="007033E4" w:rsidRDefault="000060C3" w:rsidP="00F401E5">
            <w:pPr>
              <w:spacing w:line="360" w:lineRule="auto"/>
              <w:rPr>
                <w:i/>
                <w:iCs/>
                <w:color w:val="000000"/>
                <w:sz w:val="20"/>
                <w:szCs w:val="14"/>
              </w:rPr>
            </w:pPr>
          </w:p>
        </w:tc>
        <w:tc>
          <w:tcPr>
            <w:tcW w:w="1084" w:type="dxa"/>
            <w:noWrap/>
          </w:tcPr>
          <w:p w:rsidR="000060C3" w:rsidRPr="007033E4" w:rsidRDefault="000060C3" w:rsidP="00F401E5">
            <w:pPr>
              <w:spacing w:line="360" w:lineRule="auto"/>
              <w:rPr>
                <w:i/>
                <w:iCs/>
                <w:color w:val="000000"/>
                <w:sz w:val="20"/>
                <w:szCs w:val="14"/>
              </w:rPr>
            </w:pPr>
          </w:p>
        </w:tc>
      </w:tr>
      <w:tr w:rsidR="000060C3" w:rsidRPr="007033E4" w:rsidTr="00F401E5">
        <w:trPr>
          <w:trHeight w:val="270"/>
        </w:trPr>
        <w:tc>
          <w:tcPr>
            <w:tcW w:w="5470" w:type="dxa"/>
            <w:gridSpan w:val="2"/>
            <w:noWrap/>
          </w:tcPr>
          <w:p w:rsidR="000060C3" w:rsidRPr="007033E4" w:rsidRDefault="000060C3" w:rsidP="00F401E5">
            <w:pPr>
              <w:spacing w:line="360" w:lineRule="auto"/>
              <w:rPr>
                <w:b/>
                <w:bCs/>
                <w:color w:val="000000"/>
                <w:sz w:val="20"/>
                <w:szCs w:val="20"/>
              </w:rPr>
            </w:pPr>
            <w:r w:rsidRPr="007033E4">
              <w:rPr>
                <w:b/>
                <w:bCs/>
                <w:color w:val="000000"/>
                <w:sz w:val="20"/>
                <w:szCs w:val="20"/>
              </w:rPr>
              <w:t>III. КАПИТАЛ И РЕЗЕРВЫ</w:t>
            </w:r>
          </w:p>
        </w:tc>
        <w:tc>
          <w:tcPr>
            <w:tcW w:w="1145" w:type="dxa"/>
            <w:noWrap/>
          </w:tcPr>
          <w:p w:rsidR="000060C3" w:rsidRPr="007033E4" w:rsidRDefault="000060C3" w:rsidP="00F401E5">
            <w:pPr>
              <w:spacing w:line="360" w:lineRule="auto"/>
              <w:rPr>
                <w:color w:val="000000"/>
                <w:sz w:val="20"/>
                <w:szCs w:val="16"/>
              </w:rPr>
            </w:pPr>
            <w:r w:rsidRPr="007033E4">
              <w:rPr>
                <w:color w:val="000000"/>
                <w:sz w:val="20"/>
                <w:szCs w:val="16"/>
              </w:rPr>
              <w:t> </w:t>
            </w:r>
          </w:p>
        </w:tc>
        <w:tc>
          <w:tcPr>
            <w:tcW w:w="1515" w:type="dxa"/>
            <w:noWrap/>
          </w:tcPr>
          <w:p w:rsidR="000060C3" w:rsidRPr="007033E4" w:rsidRDefault="000060C3" w:rsidP="00F401E5">
            <w:pPr>
              <w:spacing w:line="360" w:lineRule="auto"/>
              <w:rPr>
                <w:color w:val="000000"/>
                <w:sz w:val="20"/>
                <w:szCs w:val="16"/>
              </w:rPr>
            </w:pPr>
          </w:p>
        </w:tc>
        <w:tc>
          <w:tcPr>
            <w:tcW w:w="1084" w:type="dxa"/>
            <w:noWrap/>
          </w:tcPr>
          <w:p w:rsidR="000060C3" w:rsidRPr="007033E4" w:rsidRDefault="000060C3" w:rsidP="00F401E5">
            <w:pPr>
              <w:spacing w:line="360" w:lineRule="auto"/>
              <w:rPr>
                <w:color w:val="000000"/>
                <w:sz w:val="20"/>
                <w:szCs w:val="16"/>
              </w:rPr>
            </w:pPr>
          </w:p>
        </w:tc>
      </w:tr>
      <w:tr w:rsidR="000060C3" w:rsidRPr="007033E4" w:rsidTr="00F401E5">
        <w:trPr>
          <w:trHeight w:val="319"/>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Уставный капитал (паевой фонд)</w:t>
            </w:r>
          </w:p>
        </w:tc>
        <w:tc>
          <w:tcPr>
            <w:tcW w:w="1145" w:type="dxa"/>
            <w:noWrap/>
          </w:tcPr>
          <w:p w:rsidR="000060C3" w:rsidRPr="007033E4" w:rsidRDefault="000060C3" w:rsidP="00F401E5">
            <w:pPr>
              <w:spacing w:line="360" w:lineRule="auto"/>
              <w:rPr>
                <w:color w:val="000000"/>
                <w:sz w:val="20"/>
              </w:rPr>
            </w:pPr>
            <w:r w:rsidRPr="007033E4">
              <w:rPr>
                <w:color w:val="000000"/>
                <w:sz w:val="20"/>
              </w:rPr>
              <w:t>410</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6171</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6171</w:t>
            </w:r>
          </w:p>
        </w:tc>
      </w:tr>
      <w:tr w:rsidR="000060C3" w:rsidRPr="007033E4" w:rsidTr="00F401E5">
        <w:trPr>
          <w:trHeight w:val="255"/>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 xml:space="preserve">Собственные акции, выкупленные у акционеров </w:t>
            </w:r>
          </w:p>
        </w:tc>
        <w:tc>
          <w:tcPr>
            <w:tcW w:w="1145" w:type="dxa"/>
            <w:noWrap/>
          </w:tcPr>
          <w:p w:rsidR="000060C3" w:rsidRPr="007033E4" w:rsidRDefault="000060C3" w:rsidP="00F401E5">
            <w:pPr>
              <w:spacing w:line="360" w:lineRule="auto"/>
              <w:rPr>
                <w:color w:val="000000"/>
                <w:sz w:val="20"/>
              </w:rPr>
            </w:pPr>
            <w:r w:rsidRPr="007033E4">
              <w:rPr>
                <w:color w:val="000000"/>
                <w:sz w:val="20"/>
              </w:rPr>
              <w:t>411</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319"/>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 xml:space="preserve">Добавочный капитал </w:t>
            </w:r>
          </w:p>
        </w:tc>
        <w:tc>
          <w:tcPr>
            <w:tcW w:w="1145" w:type="dxa"/>
            <w:noWrap/>
          </w:tcPr>
          <w:p w:rsidR="000060C3" w:rsidRPr="007033E4" w:rsidRDefault="000060C3" w:rsidP="00F401E5">
            <w:pPr>
              <w:spacing w:line="360" w:lineRule="auto"/>
              <w:rPr>
                <w:color w:val="000000"/>
                <w:sz w:val="20"/>
              </w:rPr>
            </w:pPr>
            <w:r w:rsidRPr="007033E4">
              <w:rPr>
                <w:color w:val="000000"/>
                <w:sz w:val="20"/>
              </w:rPr>
              <w:t>420</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9757</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9757</w:t>
            </w:r>
          </w:p>
        </w:tc>
      </w:tr>
      <w:tr w:rsidR="000060C3" w:rsidRPr="007033E4" w:rsidTr="00F401E5">
        <w:trPr>
          <w:trHeight w:val="319"/>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 xml:space="preserve">Резервный капитал </w:t>
            </w:r>
          </w:p>
        </w:tc>
        <w:tc>
          <w:tcPr>
            <w:tcW w:w="1145" w:type="dxa"/>
            <w:noWrap/>
          </w:tcPr>
          <w:p w:rsidR="000060C3" w:rsidRPr="007033E4" w:rsidRDefault="000060C3" w:rsidP="00F401E5">
            <w:pPr>
              <w:spacing w:line="360" w:lineRule="auto"/>
              <w:rPr>
                <w:color w:val="000000"/>
                <w:sz w:val="20"/>
              </w:rPr>
            </w:pPr>
            <w:r w:rsidRPr="007033E4">
              <w:rPr>
                <w:color w:val="000000"/>
                <w:sz w:val="20"/>
              </w:rPr>
              <w:t>430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255"/>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noWrap/>
          </w:tcPr>
          <w:p w:rsidR="000060C3" w:rsidRPr="007033E4" w:rsidRDefault="0009529F" w:rsidP="00F401E5">
            <w:pPr>
              <w:spacing w:line="360" w:lineRule="auto"/>
              <w:rPr>
                <w:color w:val="000000"/>
                <w:sz w:val="20"/>
                <w:szCs w:val="20"/>
              </w:rPr>
            </w:pPr>
            <w:r w:rsidRPr="007033E4">
              <w:rPr>
                <w:color w:val="000000"/>
                <w:sz w:val="20"/>
                <w:szCs w:val="20"/>
              </w:rPr>
              <w:t xml:space="preserve"> </w:t>
            </w:r>
            <w:r w:rsidR="000060C3" w:rsidRPr="007033E4">
              <w:rPr>
                <w:color w:val="000000"/>
                <w:sz w:val="20"/>
                <w:szCs w:val="20"/>
              </w:rPr>
              <w:t>в том числе:</w:t>
            </w:r>
          </w:p>
        </w:tc>
        <w:tc>
          <w:tcPr>
            <w:tcW w:w="1145" w:type="dxa"/>
            <w:noWrap/>
          </w:tcPr>
          <w:p w:rsidR="000060C3" w:rsidRPr="007033E4" w:rsidRDefault="000060C3" w:rsidP="00F401E5">
            <w:pPr>
              <w:spacing w:line="360" w:lineRule="auto"/>
              <w:rPr>
                <w:color w:val="000000"/>
                <w:sz w:val="20"/>
              </w:rPr>
            </w:pPr>
            <w:r w:rsidRPr="007033E4">
              <w:rPr>
                <w:color w:val="000000"/>
                <w:sz w:val="20"/>
              </w:rPr>
              <w:t> </w:t>
            </w:r>
          </w:p>
        </w:tc>
        <w:tc>
          <w:tcPr>
            <w:tcW w:w="1515" w:type="dxa"/>
            <w:noWrap/>
          </w:tcPr>
          <w:p w:rsidR="000060C3" w:rsidRPr="007033E4" w:rsidRDefault="000060C3" w:rsidP="00F401E5">
            <w:pPr>
              <w:spacing w:line="360" w:lineRule="auto"/>
              <w:rPr>
                <w:color w:val="000000"/>
                <w:sz w:val="20"/>
                <w:szCs w:val="16"/>
              </w:rPr>
            </w:pPr>
          </w:p>
        </w:tc>
        <w:tc>
          <w:tcPr>
            <w:tcW w:w="1084" w:type="dxa"/>
            <w:noWrap/>
          </w:tcPr>
          <w:p w:rsidR="000060C3" w:rsidRPr="007033E4" w:rsidRDefault="000060C3" w:rsidP="00F401E5">
            <w:pPr>
              <w:spacing w:line="360" w:lineRule="auto"/>
              <w:rPr>
                <w:color w:val="000000"/>
                <w:sz w:val="20"/>
                <w:szCs w:val="16"/>
              </w:rPr>
            </w:pPr>
          </w:p>
        </w:tc>
      </w:tr>
      <w:tr w:rsidR="000060C3" w:rsidRPr="007033E4" w:rsidTr="00F401E5">
        <w:trPr>
          <w:trHeight w:val="319"/>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noWrap/>
          </w:tcPr>
          <w:p w:rsidR="000060C3" w:rsidRPr="007033E4" w:rsidRDefault="000060C3" w:rsidP="00F401E5">
            <w:pPr>
              <w:spacing w:line="360" w:lineRule="auto"/>
              <w:rPr>
                <w:color w:val="000000"/>
                <w:sz w:val="20"/>
                <w:szCs w:val="20"/>
              </w:rPr>
            </w:pPr>
            <w:r w:rsidRPr="007033E4">
              <w:rPr>
                <w:color w:val="000000"/>
                <w:sz w:val="20"/>
                <w:szCs w:val="20"/>
              </w:rPr>
              <w:t xml:space="preserve">резервы, образованные в соответствии с законодательством </w:t>
            </w:r>
          </w:p>
        </w:tc>
        <w:tc>
          <w:tcPr>
            <w:tcW w:w="1145" w:type="dxa"/>
            <w:noWrap/>
          </w:tcPr>
          <w:p w:rsidR="000060C3" w:rsidRPr="007033E4" w:rsidRDefault="000060C3" w:rsidP="00F401E5">
            <w:pPr>
              <w:spacing w:line="360" w:lineRule="auto"/>
              <w:rPr>
                <w:color w:val="000000"/>
                <w:sz w:val="20"/>
              </w:rPr>
            </w:pPr>
            <w:r w:rsidRPr="007033E4">
              <w:rPr>
                <w:color w:val="000000"/>
                <w:sz w:val="20"/>
              </w:rPr>
              <w:t>431</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510"/>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tcPr>
          <w:p w:rsidR="000060C3" w:rsidRPr="007033E4" w:rsidRDefault="000060C3" w:rsidP="00F401E5">
            <w:pPr>
              <w:spacing w:line="360" w:lineRule="auto"/>
              <w:rPr>
                <w:color w:val="000000"/>
                <w:sz w:val="20"/>
                <w:szCs w:val="20"/>
              </w:rPr>
            </w:pPr>
            <w:r w:rsidRPr="007033E4">
              <w:rPr>
                <w:color w:val="000000"/>
                <w:sz w:val="20"/>
                <w:szCs w:val="20"/>
              </w:rPr>
              <w:t xml:space="preserve">резервы, образованные в соответствии с учредительными документами </w:t>
            </w:r>
          </w:p>
        </w:tc>
        <w:tc>
          <w:tcPr>
            <w:tcW w:w="1145" w:type="dxa"/>
            <w:noWrap/>
          </w:tcPr>
          <w:p w:rsidR="000060C3" w:rsidRPr="007033E4" w:rsidRDefault="000060C3" w:rsidP="00F401E5">
            <w:pPr>
              <w:spacing w:line="360" w:lineRule="auto"/>
              <w:rPr>
                <w:color w:val="000000"/>
                <w:sz w:val="20"/>
              </w:rPr>
            </w:pPr>
            <w:r w:rsidRPr="007033E4">
              <w:rPr>
                <w:color w:val="000000"/>
                <w:sz w:val="20"/>
              </w:rPr>
              <w:t>432</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300"/>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 xml:space="preserve">Нераспределенная прибыль (непокрытый убыток) </w:t>
            </w:r>
          </w:p>
        </w:tc>
        <w:tc>
          <w:tcPr>
            <w:tcW w:w="1145" w:type="dxa"/>
            <w:noWrap/>
          </w:tcPr>
          <w:p w:rsidR="000060C3" w:rsidRPr="007033E4" w:rsidRDefault="000060C3" w:rsidP="00F401E5">
            <w:pPr>
              <w:spacing w:line="360" w:lineRule="auto"/>
              <w:rPr>
                <w:color w:val="000000"/>
                <w:sz w:val="20"/>
              </w:rPr>
            </w:pPr>
            <w:r w:rsidRPr="007033E4">
              <w:rPr>
                <w:color w:val="000000"/>
                <w:sz w:val="20"/>
              </w:rPr>
              <w:t>470</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84824</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96252</w:t>
            </w:r>
          </w:p>
        </w:tc>
      </w:tr>
      <w:tr w:rsidR="000060C3" w:rsidRPr="007033E4" w:rsidTr="00F401E5">
        <w:trPr>
          <w:trHeight w:val="300"/>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ИТОГО ПО РАЗДЕЛУ III</w:t>
            </w:r>
            <w:r w:rsidR="0009529F" w:rsidRPr="007033E4">
              <w:rPr>
                <w:color w:val="000000"/>
                <w:sz w:val="20"/>
                <w:szCs w:val="20"/>
              </w:rPr>
              <w:t xml:space="preserve"> </w:t>
            </w:r>
            <w:r w:rsidRPr="007033E4">
              <w:rPr>
                <w:color w:val="000000"/>
                <w:sz w:val="20"/>
                <w:szCs w:val="20"/>
              </w:rPr>
              <w:t>(стр.410+411+420+430+470)</w:t>
            </w:r>
          </w:p>
        </w:tc>
        <w:tc>
          <w:tcPr>
            <w:tcW w:w="1145" w:type="dxa"/>
            <w:noWrap/>
          </w:tcPr>
          <w:p w:rsidR="000060C3" w:rsidRPr="007033E4" w:rsidRDefault="000060C3" w:rsidP="00F401E5">
            <w:pPr>
              <w:spacing w:line="360" w:lineRule="auto"/>
              <w:rPr>
                <w:color w:val="000000"/>
                <w:sz w:val="20"/>
              </w:rPr>
            </w:pPr>
            <w:r w:rsidRPr="007033E4">
              <w:rPr>
                <w:color w:val="000000"/>
                <w:sz w:val="20"/>
              </w:rPr>
              <w:t>490</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100752</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112185</w:t>
            </w:r>
          </w:p>
        </w:tc>
      </w:tr>
      <w:tr w:rsidR="000060C3" w:rsidRPr="007033E4" w:rsidTr="00F401E5">
        <w:trPr>
          <w:trHeight w:val="285"/>
        </w:trPr>
        <w:tc>
          <w:tcPr>
            <w:tcW w:w="5470" w:type="dxa"/>
            <w:gridSpan w:val="2"/>
            <w:noWrap/>
          </w:tcPr>
          <w:p w:rsidR="000060C3" w:rsidRPr="007033E4" w:rsidRDefault="000060C3" w:rsidP="00F401E5">
            <w:pPr>
              <w:spacing w:line="360" w:lineRule="auto"/>
              <w:rPr>
                <w:b/>
                <w:bCs/>
                <w:color w:val="000000"/>
                <w:sz w:val="20"/>
                <w:szCs w:val="20"/>
              </w:rPr>
            </w:pPr>
            <w:r w:rsidRPr="007033E4">
              <w:rPr>
                <w:b/>
                <w:bCs/>
                <w:color w:val="000000"/>
                <w:sz w:val="20"/>
                <w:szCs w:val="20"/>
              </w:rPr>
              <w:t>IV. ДОЛГОСРОЧНЫЕ ОБЯЗАТЕЛЬСТВА</w:t>
            </w:r>
          </w:p>
        </w:tc>
        <w:tc>
          <w:tcPr>
            <w:tcW w:w="1145" w:type="dxa"/>
            <w:noWrap/>
          </w:tcPr>
          <w:p w:rsidR="000060C3" w:rsidRPr="007033E4" w:rsidRDefault="000060C3" w:rsidP="00F401E5">
            <w:pPr>
              <w:spacing w:line="360" w:lineRule="auto"/>
              <w:rPr>
                <w:color w:val="000000"/>
                <w:sz w:val="20"/>
              </w:rPr>
            </w:pPr>
            <w:r w:rsidRPr="007033E4">
              <w:rPr>
                <w:color w:val="000000"/>
                <w:sz w:val="20"/>
              </w:rPr>
              <w:t> </w:t>
            </w:r>
          </w:p>
        </w:tc>
        <w:tc>
          <w:tcPr>
            <w:tcW w:w="1515" w:type="dxa"/>
            <w:noWrap/>
          </w:tcPr>
          <w:p w:rsidR="000060C3" w:rsidRPr="007033E4" w:rsidRDefault="000060C3" w:rsidP="00F401E5">
            <w:pPr>
              <w:spacing w:line="360" w:lineRule="auto"/>
              <w:rPr>
                <w:color w:val="000000"/>
                <w:sz w:val="20"/>
                <w:szCs w:val="16"/>
              </w:rPr>
            </w:pPr>
          </w:p>
        </w:tc>
        <w:tc>
          <w:tcPr>
            <w:tcW w:w="1084" w:type="dxa"/>
            <w:noWrap/>
          </w:tcPr>
          <w:p w:rsidR="000060C3" w:rsidRPr="007033E4" w:rsidRDefault="000060C3" w:rsidP="00F401E5">
            <w:pPr>
              <w:spacing w:line="360" w:lineRule="auto"/>
              <w:rPr>
                <w:color w:val="000000"/>
                <w:sz w:val="20"/>
                <w:szCs w:val="16"/>
              </w:rPr>
            </w:pPr>
          </w:p>
        </w:tc>
      </w:tr>
      <w:tr w:rsidR="000060C3" w:rsidRPr="007033E4" w:rsidTr="00F401E5">
        <w:trPr>
          <w:trHeight w:val="300"/>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 xml:space="preserve">Займы и кредиты </w:t>
            </w:r>
          </w:p>
        </w:tc>
        <w:tc>
          <w:tcPr>
            <w:tcW w:w="1145" w:type="dxa"/>
            <w:noWrap/>
          </w:tcPr>
          <w:p w:rsidR="000060C3" w:rsidRPr="007033E4" w:rsidRDefault="000060C3" w:rsidP="00F401E5">
            <w:pPr>
              <w:spacing w:line="360" w:lineRule="auto"/>
              <w:rPr>
                <w:color w:val="000000"/>
                <w:sz w:val="20"/>
              </w:rPr>
            </w:pPr>
            <w:r w:rsidRPr="007033E4">
              <w:rPr>
                <w:color w:val="000000"/>
                <w:sz w:val="20"/>
              </w:rPr>
              <w:t>510</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9887</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5845</w:t>
            </w:r>
          </w:p>
        </w:tc>
      </w:tr>
      <w:tr w:rsidR="000060C3" w:rsidRPr="007033E4" w:rsidTr="00F401E5">
        <w:trPr>
          <w:trHeight w:val="255"/>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 xml:space="preserve">Отложенные налоговые обязательства </w:t>
            </w:r>
          </w:p>
        </w:tc>
        <w:tc>
          <w:tcPr>
            <w:tcW w:w="1145" w:type="dxa"/>
            <w:noWrap/>
          </w:tcPr>
          <w:p w:rsidR="000060C3" w:rsidRPr="007033E4" w:rsidRDefault="000060C3" w:rsidP="00F401E5">
            <w:pPr>
              <w:spacing w:line="360" w:lineRule="auto"/>
              <w:rPr>
                <w:color w:val="000000"/>
                <w:sz w:val="20"/>
              </w:rPr>
            </w:pPr>
            <w:r w:rsidRPr="007033E4">
              <w:rPr>
                <w:color w:val="000000"/>
                <w:sz w:val="20"/>
              </w:rPr>
              <w:t>515</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300"/>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Прочие долгосрочные обязательства</w:t>
            </w:r>
          </w:p>
        </w:tc>
        <w:tc>
          <w:tcPr>
            <w:tcW w:w="1145" w:type="dxa"/>
            <w:noWrap/>
          </w:tcPr>
          <w:p w:rsidR="000060C3" w:rsidRPr="007033E4" w:rsidRDefault="000060C3" w:rsidP="00F401E5">
            <w:pPr>
              <w:spacing w:line="360" w:lineRule="auto"/>
              <w:rPr>
                <w:color w:val="000000"/>
                <w:sz w:val="20"/>
              </w:rPr>
            </w:pPr>
            <w:r w:rsidRPr="007033E4">
              <w:rPr>
                <w:color w:val="000000"/>
                <w:sz w:val="20"/>
              </w:rPr>
              <w:t>520</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3899</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3899</w:t>
            </w:r>
          </w:p>
        </w:tc>
      </w:tr>
      <w:tr w:rsidR="000060C3" w:rsidRPr="007033E4" w:rsidTr="00F401E5">
        <w:trPr>
          <w:trHeight w:val="319"/>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ИТОГО ПО РАЗДЕЛУ IV</w:t>
            </w:r>
            <w:r w:rsidR="0009529F" w:rsidRPr="007033E4">
              <w:rPr>
                <w:color w:val="000000"/>
                <w:sz w:val="20"/>
                <w:szCs w:val="20"/>
              </w:rPr>
              <w:t xml:space="preserve"> </w:t>
            </w:r>
            <w:r w:rsidRPr="007033E4">
              <w:rPr>
                <w:color w:val="000000"/>
                <w:sz w:val="20"/>
                <w:szCs w:val="20"/>
              </w:rPr>
              <w:t>(стр.510+515+520)</w:t>
            </w:r>
          </w:p>
        </w:tc>
        <w:tc>
          <w:tcPr>
            <w:tcW w:w="1145" w:type="dxa"/>
            <w:noWrap/>
          </w:tcPr>
          <w:p w:rsidR="000060C3" w:rsidRPr="007033E4" w:rsidRDefault="000060C3" w:rsidP="00F401E5">
            <w:pPr>
              <w:spacing w:line="360" w:lineRule="auto"/>
              <w:rPr>
                <w:color w:val="000000"/>
                <w:sz w:val="20"/>
              </w:rPr>
            </w:pPr>
            <w:r w:rsidRPr="007033E4">
              <w:rPr>
                <w:color w:val="000000"/>
                <w:sz w:val="20"/>
              </w:rPr>
              <w:t>590</w:t>
            </w:r>
          </w:p>
        </w:tc>
        <w:tc>
          <w:tcPr>
            <w:tcW w:w="1515" w:type="dxa"/>
            <w:noWrap/>
          </w:tcPr>
          <w:p w:rsidR="000060C3" w:rsidRPr="007033E4" w:rsidRDefault="002A184F" w:rsidP="00F401E5">
            <w:pPr>
              <w:spacing w:line="360" w:lineRule="auto"/>
              <w:rPr>
                <w:b/>
                <w:bCs/>
                <w:color w:val="000000"/>
                <w:sz w:val="20"/>
                <w:szCs w:val="20"/>
              </w:rPr>
            </w:pPr>
            <w:r w:rsidRPr="007033E4">
              <w:rPr>
                <w:b/>
                <w:bCs/>
                <w:color w:val="000000"/>
                <w:sz w:val="20"/>
                <w:szCs w:val="20"/>
              </w:rPr>
              <w:t>13786</w:t>
            </w:r>
          </w:p>
        </w:tc>
        <w:tc>
          <w:tcPr>
            <w:tcW w:w="1084" w:type="dxa"/>
            <w:noWrap/>
          </w:tcPr>
          <w:p w:rsidR="000060C3" w:rsidRPr="007033E4" w:rsidRDefault="002A184F" w:rsidP="00F401E5">
            <w:pPr>
              <w:spacing w:line="360" w:lineRule="auto"/>
              <w:rPr>
                <w:b/>
                <w:bCs/>
                <w:color w:val="000000"/>
                <w:sz w:val="20"/>
                <w:szCs w:val="20"/>
              </w:rPr>
            </w:pPr>
            <w:r w:rsidRPr="007033E4">
              <w:rPr>
                <w:b/>
                <w:bCs/>
                <w:color w:val="000000"/>
                <w:sz w:val="20"/>
                <w:szCs w:val="20"/>
              </w:rPr>
              <w:t>9744</w:t>
            </w:r>
          </w:p>
        </w:tc>
      </w:tr>
      <w:tr w:rsidR="000060C3" w:rsidRPr="007033E4" w:rsidTr="00F401E5">
        <w:trPr>
          <w:trHeight w:val="240"/>
        </w:trPr>
        <w:tc>
          <w:tcPr>
            <w:tcW w:w="5470" w:type="dxa"/>
            <w:gridSpan w:val="2"/>
            <w:noWrap/>
          </w:tcPr>
          <w:p w:rsidR="000060C3" w:rsidRPr="007033E4" w:rsidRDefault="000060C3" w:rsidP="00F401E5">
            <w:pPr>
              <w:spacing w:line="360" w:lineRule="auto"/>
              <w:rPr>
                <w:b/>
                <w:bCs/>
                <w:color w:val="000000"/>
                <w:sz w:val="20"/>
                <w:szCs w:val="20"/>
              </w:rPr>
            </w:pPr>
            <w:r w:rsidRPr="007033E4">
              <w:rPr>
                <w:b/>
                <w:bCs/>
                <w:color w:val="000000"/>
                <w:sz w:val="20"/>
                <w:szCs w:val="20"/>
              </w:rPr>
              <w:t>V. КРАТКОСРОЧНЫЕ ОБЯЗАТЕЛЬСТВА</w:t>
            </w:r>
          </w:p>
        </w:tc>
        <w:tc>
          <w:tcPr>
            <w:tcW w:w="1145" w:type="dxa"/>
            <w:noWrap/>
          </w:tcPr>
          <w:p w:rsidR="000060C3" w:rsidRPr="007033E4" w:rsidRDefault="000060C3" w:rsidP="00F401E5">
            <w:pPr>
              <w:spacing w:line="360" w:lineRule="auto"/>
              <w:rPr>
                <w:color w:val="000000"/>
                <w:sz w:val="20"/>
              </w:rPr>
            </w:pPr>
            <w:r w:rsidRPr="007033E4">
              <w:rPr>
                <w:color w:val="000000"/>
                <w:sz w:val="20"/>
              </w:rPr>
              <w:t> </w:t>
            </w:r>
          </w:p>
        </w:tc>
        <w:tc>
          <w:tcPr>
            <w:tcW w:w="1515" w:type="dxa"/>
            <w:noWrap/>
          </w:tcPr>
          <w:p w:rsidR="000060C3" w:rsidRPr="007033E4" w:rsidRDefault="000060C3" w:rsidP="00F401E5">
            <w:pPr>
              <w:spacing w:line="360" w:lineRule="auto"/>
              <w:rPr>
                <w:color w:val="000000"/>
                <w:sz w:val="20"/>
                <w:szCs w:val="16"/>
              </w:rPr>
            </w:pPr>
          </w:p>
        </w:tc>
        <w:tc>
          <w:tcPr>
            <w:tcW w:w="1084" w:type="dxa"/>
            <w:noWrap/>
          </w:tcPr>
          <w:p w:rsidR="000060C3" w:rsidRPr="007033E4" w:rsidRDefault="000060C3" w:rsidP="00F401E5">
            <w:pPr>
              <w:spacing w:line="360" w:lineRule="auto"/>
              <w:rPr>
                <w:color w:val="000000"/>
                <w:sz w:val="20"/>
                <w:szCs w:val="16"/>
              </w:rPr>
            </w:pPr>
          </w:p>
        </w:tc>
      </w:tr>
      <w:tr w:rsidR="000060C3" w:rsidRPr="007033E4" w:rsidTr="00F401E5">
        <w:trPr>
          <w:trHeight w:val="300"/>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 xml:space="preserve">Займы и кредиты </w:t>
            </w:r>
          </w:p>
        </w:tc>
        <w:tc>
          <w:tcPr>
            <w:tcW w:w="1145" w:type="dxa"/>
            <w:noWrap/>
          </w:tcPr>
          <w:p w:rsidR="000060C3" w:rsidRPr="007033E4" w:rsidRDefault="000060C3" w:rsidP="00F401E5">
            <w:pPr>
              <w:spacing w:line="360" w:lineRule="auto"/>
              <w:rPr>
                <w:color w:val="000000"/>
                <w:sz w:val="20"/>
              </w:rPr>
            </w:pPr>
            <w:r w:rsidRPr="007033E4">
              <w:rPr>
                <w:color w:val="000000"/>
                <w:sz w:val="20"/>
              </w:rPr>
              <w:t>610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2865</w:t>
            </w:r>
          </w:p>
        </w:tc>
      </w:tr>
      <w:tr w:rsidR="000060C3" w:rsidRPr="007033E4" w:rsidTr="00F401E5">
        <w:trPr>
          <w:trHeight w:val="300"/>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Кредиторская задолженность</w:t>
            </w:r>
            <w:r w:rsidR="0009529F" w:rsidRPr="007033E4">
              <w:rPr>
                <w:color w:val="000000"/>
                <w:sz w:val="20"/>
                <w:szCs w:val="20"/>
              </w:rPr>
              <w:t xml:space="preserve"> </w:t>
            </w:r>
            <w:r w:rsidRPr="007033E4">
              <w:rPr>
                <w:color w:val="000000"/>
                <w:sz w:val="20"/>
                <w:szCs w:val="20"/>
              </w:rPr>
              <w:t>(стр.621+622+623+624+625)</w:t>
            </w:r>
          </w:p>
        </w:tc>
        <w:tc>
          <w:tcPr>
            <w:tcW w:w="1145" w:type="dxa"/>
            <w:noWrap/>
          </w:tcPr>
          <w:p w:rsidR="000060C3" w:rsidRPr="007033E4" w:rsidRDefault="000060C3" w:rsidP="00F401E5">
            <w:pPr>
              <w:spacing w:line="360" w:lineRule="auto"/>
              <w:rPr>
                <w:color w:val="000000"/>
                <w:sz w:val="20"/>
              </w:rPr>
            </w:pPr>
            <w:r w:rsidRPr="007033E4">
              <w:rPr>
                <w:color w:val="000000"/>
                <w:sz w:val="20"/>
              </w:rPr>
              <w:t>620</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2637</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2997</w:t>
            </w:r>
          </w:p>
        </w:tc>
      </w:tr>
      <w:tr w:rsidR="000060C3" w:rsidRPr="007033E4" w:rsidTr="00F401E5">
        <w:trPr>
          <w:trHeight w:val="210"/>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noWrap/>
          </w:tcPr>
          <w:p w:rsidR="000060C3" w:rsidRPr="007033E4" w:rsidRDefault="0009529F" w:rsidP="00F401E5">
            <w:pPr>
              <w:spacing w:line="360" w:lineRule="auto"/>
              <w:rPr>
                <w:color w:val="000000"/>
                <w:sz w:val="20"/>
                <w:szCs w:val="20"/>
              </w:rPr>
            </w:pPr>
            <w:r w:rsidRPr="007033E4">
              <w:rPr>
                <w:color w:val="000000"/>
                <w:sz w:val="20"/>
                <w:szCs w:val="20"/>
              </w:rPr>
              <w:t xml:space="preserve"> </w:t>
            </w:r>
            <w:r w:rsidR="000060C3" w:rsidRPr="007033E4">
              <w:rPr>
                <w:color w:val="000000"/>
                <w:sz w:val="20"/>
                <w:szCs w:val="20"/>
              </w:rPr>
              <w:t>в том числе:</w:t>
            </w:r>
          </w:p>
        </w:tc>
        <w:tc>
          <w:tcPr>
            <w:tcW w:w="1145" w:type="dxa"/>
            <w:noWrap/>
          </w:tcPr>
          <w:p w:rsidR="000060C3" w:rsidRPr="007033E4" w:rsidRDefault="000060C3" w:rsidP="00F401E5">
            <w:pPr>
              <w:spacing w:line="360" w:lineRule="auto"/>
              <w:rPr>
                <w:color w:val="000000"/>
                <w:sz w:val="20"/>
              </w:rPr>
            </w:pPr>
            <w:r w:rsidRPr="007033E4">
              <w:rPr>
                <w:color w:val="000000"/>
                <w:sz w:val="20"/>
              </w:rPr>
              <w:t> </w:t>
            </w:r>
          </w:p>
        </w:tc>
        <w:tc>
          <w:tcPr>
            <w:tcW w:w="1515" w:type="dxa"/>
            <w:noWrap/>
          </w:tcPr>
          <w:p w:rsidR="000060C3" w:rsidRPr="007033E4" w:rsidRDefault="000060C3" w:rsidP="00F401E5">
            <w:pPr>
              <w:spacing w:line="360" w:lineRule="auto"/>
              <w:rPr>
                <w:color w:val="000000"/>
                <w:sz w:val="20"/>
                <w:szCs w:val="16"/>
              </w:rPr>
            </w:pPr>
          </w:p>
        </w:tc>
        <w:tc>
          <w:tcPr>
            <w:tcW w:w="1084" w:type="dxa"/>
            <w:noWrap/>
          </w:tcPr>
          <w:p w:rsidR="000060C3" w:rsidRPr="007033E4" w:rsidRDefault="000060C3" w:rsidP="00F401E5">
            <w:pPr>
              <w:spacing w:line="360" w:lineRule="auto"/>
              <w:rPr>
                <w:color w:val="000000"/>
                <w:sz w:val="20"/>
                <w:szCs w:val="16"/>
              </w:rPr>
            </w:pPr>
          </w:p>
        </w:tc>
      </w:tr>
      <w:tr w:rsidR="000060C3" w:rsidRPr="007033E4" w:rsidTr="00F401E5">
        <w:trPr>
          <w:trHeight w:val="300"/>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noWrap/>
          </w:tcPr>
          <w:p w:rsidR="000060C3" w:rsidRPr="007033E4" w:rsidRDefault="000060C3" w:rsidP="00F401E5">
            <w:pPr>
              <w:spacing w:line="360" w:lineRule="auto"/>
              <w:rPr>
                <w:color w:val="000000"/>
                <w:sz w:val="20"/>
                <w:szCs w:val="20"/>
              </w:rPr>
            </w:pPr>
            <w:r w:rsidRPr="007033E4">
              <w:rPr>
                <w:color w:val="000000"/>
                <w:sz w:val="20"/>
                <w:szCs w:val="20"/>
              </w:rPr>
              <w:t>поставщики и подрядчики</w:t>
            </w:r>
          </w:p>
        </w:tc>
        <w:tc>
          <w:tcPr>
            <w:tcW w:w="1145" w:type="dxa"/>
            <w:noWrap/>
          </w:tcPr>
          <w:p w:rsidR="000060C3" w:rsidRPr="007033E4" w:rsidRDefault="000060C3" w:rsidP="00F401E5">
            <w:pPr>
              <w:spacing w:line="360" w:lineRule="auto"/>
              <w:rPr>
                <w:color w:val="000000"/>
                <w:sz w:val="20"/>
              </w:rPr>
            </w:pPr>
            <w:r w:rsidRPr="007033E4">
              <w:rPr>
                <w:color w:val="000000"/>
                <w:sz w:val="20"/>
              </w:rPr>
              <w:t>621</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922</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939</w:t>
            </w:r>
          </w:p>
        </w:tc>
      </w:tr>
      <w:tr w:rsidR="000060C3" w:rsidRPr="007033E4" w:rsidTr="00F401E5">
        <w:trPr>
          <w:trHeight w:val="300"/>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noWrap/>
          </w:tcPr>
          <w:p w:rsidR="000060C3" w:rsidRPr="007033E4" w:rsidRDefault="000060C3" w:rsidP="00F401E5">
            <w:pPr>
              <w:spacing w:line="360" w:lineRule="auto"/>
              <w:rPr>
                <w:color w:val="000000"/>
                <w:sz w:val="20"/>
                <w:szCs w:val="20"/>
              </w:rPr>
            </w:pPr>
            <w:r w:rsidRPr="007033E4">
              <w:rPr>
                <w:color w:val="000000"/>
                <w:sz w:val="20"/>
                <w:szCs w:val="20"/>
              </w:rPr>
              <w:t xml:space="preserve">задолженность перед персоналом организации </w:t>
            </w:r>
          </w:p>
        </w:tc>
        <w:tc>
          <w:tcPr>
            <w:tcW w:w="1145" w:type="dxa"/>
            <w:noWrap/>
          </w:tcPr>
          <w:p w:rsidR="000060C3" w:rsidRPr="007033E4" w:rsidRDefault="000060C3" w:rsidP="00F401E5">
            <w:pPr>
              <w:spacing w:line="360" w:lineRule="auto"/>
              <w:rPr>
                <w:color w:val="000000"/>
                <w:sz w:val="20"/>
              </w:rPr>
            </w:pPr>
            <w:r w:rsidRPr="007033E4">
              <w:rPr>
                <w:color w:val="000000"/>
                <w:sz w:val="20"/>
              </w:rPr>
              <w:t>622</w:t>
            </w:r>
          </w:p>
        </w:tc>
        <w:tc>
          <w:tcPr>
            <w:tcW w:w="1515" w:type="dxa"/>
            <w:noWrap/>
          </w:tcPr>
          <w:p w:rsidR="000060C3" w:rsidRPr="007033E4" w:rsidRDefault="002A184F" w:rsidP="00F401E5">
            <w:pPr>
              <w:spacing w:line="360" w:lineRule="auto"/>
              <w:rPr>
                <w:color w:val="000000"/>
                <w:sz w:val="20"/>
                <w:szCs w:val="20"/>
              </w:rPr>
            </w:pPr>
            <w:r w:rsidRPr="007033E4">
              <w:rPr>
                <w:color w:val="000000"/>
                <w:sz w:val="20"/>
                <w:szCs w:val="20"/>
              </w:rPr>
              <w:t>1286</w:t>
            </w:r>
          </w:p>
        </w:tc>
        <w:tc>
          <w:tcPr>
            <w:tcW w:w="1084" w:type="dxa"/>
            <w:noWrap/>
          </w:tcPr>
          <w:p w:rsidR="000060C3" w:rsidRPr="007033E4" w:rsidRDefault="002A184F" w:rsidP="00F401E5">
            <w:pPr>
              <w:spacing w:line="360" w:lineRule="auto"/>
              <w:rPr>
                <w:color w:val="000000"/>
                <w:sz w:val="20"/>
                <w:szCs w:val="20"/>
              </w:rPr>
            </w:pPr>
            <w:r w:rsidRPr="007033E4">
              <w:rPr>
                <w:color w:val="000000"/>
                <w:sz w:val="20"/>
                <w:szCs w:val="20"/>
              </w:rPr>
              <w:t>1297</w:t>
            </w:r>
          </w:p>
        </w:tc>
      </w:tr>
      <w:tr w:rsidR="000060C3" w:rsidRPr="007033E4" w:rsidTr="00F401E5">
        <w:trPr>
          <w:trHeight w:val="525"/>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tcPr>
          <w:p w:rsidR="000060C3" w:rsidRPr="007033E4" w:rsidRDefault="000060C3" w:rsidP="00F401E5">
            <w:pPr>
              <w:spacing w:line="360" w:lineRule="auto"/>
              <w:rPr>
                <w:color w:val="000000"/>
                <w:sz w:val="20"/>
                <w:szCs w:val="20"/>
              </w:rPr>
            </w:pPr>
            <w:r w:rsidRPr="007033E4">
              <w:rPr>
                <w:color w:val="000000"/>
                <w:sz w:val="20"/>
                <w:szCs w:val="20"/>
              </w:rPr>
              <w:t xml:space="preserve">задолженность перед государственными внебюджетными фондами </w:t>
            </w:r>
          </w:p>
        </w:tc>
        <w:tc>
          <w:tcPr>
            <w:tcW w:w="1145" w:type="dxa"/>
            <w:noWrap/>
          </w:tcPr>
          <w:p w:rsidR="000060C3" w:rsidRPr="007033E4" w:rsidRDefault="000060C3" w:rsidP="00F401E5">
            <w:pPr>
              <w:spacing w:line="360" w:lineRule="auto"/>
              <w:rPr>
                <w:color w:val="000000"/>
                <w:sz w:val="20"/>
              </w:rPr>
            </w:pPr>
            <w:r w:rsidRPr="007033E4">
              <w:rPr>
                <w:color w:val="000000"/>
                <w:sz w:val="20"/>
              </w:rPr>
              <w:t>623</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5A26FE" w:rsidP="00F401E5">
            <w:pPr>
              <w:spacing w:line="360" w:lineRule="auto"/>
              <w:rPr>
                <w:color w:val="000000"/>
                <w:sz w:val="20"/>
                <w:szCs w:val="20"/>
              </w:rPr>
            </w:pPr>
            <w:r w:rsidRPr="007033E4">
              <w:rPr>
                <w:color w:val="000000"/>
                <w:sz w:val="20"/>
                <w:szCs w:val="20"/>
              </w:rPr>
              <w:t>73</w:t>
            </w:r>
          </w:p>
        </w:tc>
      </w:tr>
      <w:tr w:rsidR="000060C3" w:rsidRPr="007033E4" w:rsidTr="00F401E5">
        <w:trPr>
          <w:trHeight w:val="300"/>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noWrap/>
          </w:tcPr>
          <w:p w:rsidR="000060C3" w:rsidRPr="007033E4" w:rsidRDefault="000060C3" w:rsidP="00F401E5">
            <w:pPr>
              <w:spacing w:line="360" w:lineRule="auto"/>
              <w:rPr>
                <w:color w:val="000000"/>
                <w:sz w:val="20"/>
                <w:szCs w:val="20"/>
              </w:rPr>
            </w:pPr>
            <w:r w:rsidRPr="007033E4">
              <w:rPr>
                <w:color w:val="000000"/>
                <w:sz w:val="20"/>
                <w:szCs w:val="20"/>
              </w:rPr>
              <w:t>задолженность по налогам и сборам</w:t>
            </w:r>
          </w:p>
        </w:tc>
        <w:tc>
          <w:tcPr>
            <w:tcW w:w="1145" w:type="dxa"/>
            <w:noWrap/>
          </w:tcPr>
          <w:p w:rsidR="000060C3" w:rsidRPr="007033E4" w:rsidRDefault="000060C3" w:rsidP="00F401E5">
            <w:pPr>
              <w:spacing w:line="360" w:lineRule="auto"/>
              <w:rPr>
                <w:color w:val="000000"/>
                <w:sz w:val="20"/>
              </w:rPr>
            </w:pPr>
            <w:r w:rsidRPr="007033E4">
              <w:rPr>
                <w:color w:val="000000"/>
                <w:sz w:val="20"/>
              </w:rPr>
              <w:t>624</w:t>
            </w:r>
          </w:p>
        </w:tc>
        <w:tc>
          <w:tcPr>
            <w:tcW w:w="1515" w:type="dxa"/>
            <w:noWrap/>
          </w:tcPr>
          <w:p w:rsidR="000060C3" w:rsidRPr="007033E4" w:rsidRDefault="005A26FE" w:rsidP="00F401E5">
            <w:pPr>
              <w:spacing w:line="360" w:lineRule="auto"/>
              <w:rPr>
                <w:color w:val="000000"/>
                <w:sz w:val="20"/>
                <w:szCs w:val="20"/>
              </w:rPr>
            </w:pPr>
            <w:r w:rsidRPr="007033E4">
              <w:rPr>
                <w:color w:val="000000"/>
                <w:sz w:val="20"/>
                <w:szCs w:val="20"/>
              </w:rPr>
              <w:t>211</w:t>
            </w:r>
          </w:p>
        </w:tc>
        <w:tc>
          <w:tcPr>
            <w:tcW w:w="1084" w:type="dxa"/>
            <w:noWrap/>
          </w:tcPr>
          <w:p w:rsidR="000060C3" w:rsidRPr="007033E4" w:rsidRDefault="005A26FE" w:rsidP="00F401E5">
            <w:pPr>
              <w:spacing w:line="360" w:lineRule="auto"/>
              <w:rPr>
                <w:color w:val="000000"/>
                <w:sz w:val="20"/>
                <w:szCs w:val="20"/>
              </w:rPr>
            </w:pPr>
            <w:r w:rsidRPr="007033E4">
              <w:rPr>
                <w:color w:val="000000"/>
                <w:sz w:val="20"/>
                <w:szCs w:val="20"/>
              </w:rPr>
              <w:t>85</w:t>
            </w:r>
          </w:p>
        </w:tc>
      </w:tr>
      <w:tr w:rsidR="000060C3" w:rsidRPr="007033E4" w:rsidTr="00F401E5">
        <w:trPr>
          <w:trHeight w:val="300"/>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noWrap/>
          </w:tcPr>
          <w:p w:rsidR="000060C3" w:rsidRPr="007033E4" w:rsidRDefault="000060C3" w:rsidP="00F401E5">
            <w:pPr>
              <w:spacing w:line="360" w:lineRule="auto"/>
              <w:rPr>
                <w:color w:val="000000"/>
                <w:sz w:val="20"/>
                <w:szCs w:val="20"/>
              </w:rPr>
            </w:pPr>
            <w:r w:rsidRPr="007033E4">
              <w:rPr>
                <w:color w:val="000000"/>
                <w:sz w:val="20"/>
                <w:szCs w:val="20"/>
              </w:rPr>
              <w:t>прочие кредиторы</w:t>
            </w:r>
            <w:r w:rsidR="0009529F" w:rsidRPr="007033E4">
              <w:rPr>
                <w:color w:val="000000"/>
                <w:sz w:val="20"/>
                <w:szCs w:val="20"/>
              </w:rPr>
              <w:t xml:space="preserve"> </w:t>
            </w:r>
          </w:p>
        </w:tc>
        <w:tc>
          <w:tcPr>
            <w:tcW w:w="1145" w:type="dxa"/>
            <w:noWrap/>
          </w:tcPr>
          <w:p w:rsidR="000060C3" w:rsidRPr="007033E4" w:rsidRDefault="000060C3" w:rsidP="00F401E5">
            <w:pPr>
              <w:spacing w:line="360" w:lineRule="auto"/>
              <w:rPr>
                <w:color w:val="000000"/>
                <w:sz w:val="20"/>
              </w:rPr>
            </w:pPr>
            <w:r w:rsidRPr="007033E4">
              <w:rPr>
                <w:color w:val="000000"/>
                <w:sz w:val="20"/>
              </w:rPr>
              <w:t>625</w:t>
            </w:r>
          </w:p>
        </w:tc>
        <w:tc>
          <w:tcPr>
            <w:tcW w:w="1515" w:type="dxa"/>
            <w:noWrap/>
          </w:tcPr>
          <w:p w:rsidR="000060C3" w:rsidRPr="007033E4" w:rsidRDefault="005A26FE" w:rsidP="00F401E5">
            <w:pPr>
              <w:spacing w:line="360" w:lineRule="auto"/>
              <w:rPr>
                <w:color w:val="000000"/>
                <w:sz w:val="20"/>
                <w:szCs w:val="20"/>
              </w:rPr>
            </w:pPr>
            <w:r w:rsidRPr="007033E4">
              <w:rPr>
                <w:color w:val="000000"/>
                <w:sz w:val="20"/>
                <w:szCs w:val="20"/>
              </w:rPr>
              <w:t>218</w:t>
            </w:r>
          </w:p>
        </w:tc>
        <w:tc>
          <w:tcPr>
            <w:tcW w:w="1084" w:type="dxa"/>
            <w:noWrap/>
          </w:tcPr>
          <w:p w:rsidR="000060C3" w:rsidRPr="007033E4" w:rsidRDefault="005A26FE" w:rsidP="00F401E5">
            <w:pPr>
              <w:spacing w:line="360" w:lineRule="auto"/>
              <w:rPr>
                <w:color w:val="000000"/>
                <w:sz w:val="20"/>
                <w:szCs w:val="20"/>
              </w:rPr>
            </w:pPr>
            <w:r w:rsidRPr="007033E4">
              <w:rPr>
                <w:color w:val="000000"/>
                <w:sz w:val="20"/>
                <w:szCs w:val="20"/>
              </w:rPr>
              <w:t>603</w:t>
            </w:r>
          </w:p>
        </w:tc>
      </w:tr>
      <w:tr w:rsidR="000060C3" w:rsidRPr="007033E4" w:rsidTr="00F401E5">
        <w:trPr>
          <w:trHeight w:val="540"/>
        </w:trPr>
        <w:tc>
          <w:tcPr>
            <w:tcW w:w="5470" w:type="dxa"/>
            <w:gridSpan w:val="2"/>
          </w:tcPr>
          <w:p w:rsidR="000060C3" w:rsidRPr="007033E4" w:rsidRDefault="000060C3" w:rsidP="00F401E5">
            <w:pPr>
              <w:spacing w:line="360" w:lineRule="auto"/>
              <w:rPr>
                <w:color w:val="000000"/>
                <w:sz w:val="20"/>
                <w:szCs w:val="20"/>
              </w:rPr>
            </w:pPr>
            <w:r w:rsidRPr="007033E4">
              <w:rPr>
                <w:color w:val="000000"/>
                <w:sz w:val="20"/>
                <w:szCs w:val="20"/>
              </w:rPr>
              <w:t>Задолженность перед участниками (учредителями) по выплате доходов</w:t>
            </w:r>
          </w:p>
        </w:tc>
        <w:tc>
          <w:tcPr>
            <w:tcW w:w="1145" w:type="dxa"/>
            <w:noWrap/>
          </w:tcPr>
          <w:p w:rsidR="000060C3" w:rsidRPr="007033E4" w:rsidRDefault="000060C3" w:rsidP="00F401E5">
            <w:pPr>
              <w:spacing w:line="360" w:lineRule="auto"/>
              <w:rPr>
                <w:color w:val="000000"/>
                <w:sz w:val="20"/>
              </w:rPr>
            </w:pPr>
            <w:r w:rsidRPr="007033E4">
              <w:rPr>
                <w:color w:val="000000"/>
                <w:sz w:val="20"/>
              </w:rPr>
              <w:t>630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300"/>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Доходы будущих периодов</w:t>
            </w:r>
          </w:p>
        </w:tc>
        <w:tc>
          <w:tcPr>
            <w:tcW w:w="1145" w:type="dxa"/>
            <w:noWrap/>
          </w:tcPr>
          <w:p w:rsidR="000060C3" w:rsidRPr="007033E4" w:rsidRDefault="000060C3" w:rsidP="00F401E5">
            <w:pPr>
              <w:spacing w:line="360" w:lineRule="auto"/>
              <w:rPr>
                <w:color w:val="000000"/>
                <w:sz w:val="20"/>
              </w:rPr>
            </w:pPr>
            <w:r w:rsidRPr="007033E4">
              <w:rPr>
                <w:color w:val="000000"/>
                <w:sz w:val="20"/>
              </w:rPr>
              <w:t>640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300"/>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 xml:space="preserve">Резервы предстоящих расходов </w:t>
            </w:r>
          </w:p>
        </w:tc>
        <w:tc>
          <w:tcPr>
            <w:tcW w:w="1145" w:type="dxa"/>
            <w:noWrap/>
          </w:tcPr>
          <w:p w:rsidR="000060C3" w:rsidRPr="007033E4" w:rsidRDefault="000060C3" w:rsidP="00F401E5">
            <w:pPr>
              <w:spacing w:line="360" w:lineRule="auto"/>
              <w:rPr>
                <w:color w:val="000000"/>
                <w:sz w:val="20"/>
              </w:rPr>
            </w:pPr>
            <w:r w:rsidRPr="007033E4">
              <w:rPr>
                <w:color w:val="000000"/>
                <w:sz w:val="20"/>
              </w:rPr>
              <w:t>650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300"/>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Прочие краткосрочные обязательства</w:t>
            </w:r>
          </w:p>
        </w:tc>
        <w:tc>
          <w:tcPr>
            <w:tcW w:w="1145" w:type="dxa"/>
            <w:noWrap/>
          </w:tcPr>
          <w:p w:rsidR="000060C3" w:rsidRPr="007033E4" w:rsidRDefault="000060C3" w:rsidP="00F401E5">
            <w:pPr>
              <w:spacing w:line="360" w:lineRule="auto"/>
              <w:rPr>
                <w:color w:val="000000"/>
                <w:sz w:val="20"/>
              </w:rPr>
            </w:pPr>
            <w:r w:rsidRPr="007033E4">
              <w:rPr>
                <w:color w:val="000000"/>
                <w:sz w:val="20"/>
              </w:rPr>
              <w:t>660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300"/>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ИТОГО ПО РАЗДЕЛУ V</w:t>
            </w:r>
            <w:r w:rsidR="0009529F" w:rsidRPr="007033E4">
              <w:rPr>
                <w:color w:val="000000"/>
                <w:sz w:val="20"/>
                <w:szCs w:val="20"/>
              </w:rPr>
              <w:t xml:space="preserve"> </w:t>
            </w:r>
            <w:r w:rsidRPr="007033E4">
              <w:rPr>
                <w:color w:val="000000"/>
                <w:sz w:val="20"/>
                <w:szCs w:val="20"/>
              </w:rPr>
              <w:t>(стр.610+620+630+640+650+660)</w:t>
            </w:r>
          </w:p>
        </w:tc>
        <w:tc>
          <w:tcPr>
            <w:tcW w:w="1145" w:type="dxa"/>
            <w:noWrap/>
          </w:tcPr>
          <w:p w:rsidR="000060C3" w:rsidRPr="007033E4" w:rsidRDefault="000060C3" w:rsidP="00F401E5">
            <w:pPr>
              <w:spacing w:line="360" w:lineRule="auto"/>
              <w:rPr>
                <w:color w:val="000000"/>
                <w:sz w:val="20"/>
              </w:rPr>
            </w:pPr>
            <w:r w:rsidRPr="007033E4">
              <w:rPr>
                <w:color w:val="000000"/>
                <w:sz w:val="20"/>
              </w:rPr>
              <w:t>690</w:t>
            </w:r>
          </w:p>
        </w:tc>
        <w:tc>
          <w:tcPr>
            <w:tcW w:w="1515" w:type="dxa"/>
            <w:noWrap/>
          </w:tcPr>
          <w:p w:rsidR="000060C3" w:rsidRPr="007033E4" w:rsidRDefault="005A26FE" w:rsidP="00F401E5">
            <w:pPr>
              <w:spacing w:line="360" w:lineRule="auto"/>
              <w:rPr>
                <w:color w:val="000000"/>
                <w:sz w:val="20"/>
                <w:szCs w:val="20"/>
              </w:rPr>
            </w:pPr>
            <w:r w:rsidRPr="007033E4">
              <w:rPr>
                <w:color w:val="000000"/>
                <w:sz w:val="20"/>
                <w:szCs w:val="20"/>
              </w:rPr>
              <w:t>2637</w:t>
            </w:r>
          </w:p>
        </w:tc>
        <w:tc>
          <w:tcPr>
            <w:tcW w:w="1084" w:type="dxa"/>
            <w:noWrap/>
          </w:tcPr>
          <w:p w:rsidR="000060C3" w:rsidRPr="007033E4" w:rsidRDefault="005A26FE" w:rsidP="00F401E5">
            <w:pPr>
              <w:spacing w:line="360" w:lineRule="auto"/>
              <w:rPr>
                <w:color w:val="000000"/>
                <w:sz w:val="20"/>
                <w:szCs w:val="20"/>
              </w:rPr>
            </w:pPr>
            <w:r w:rsidRPr="007033E4">
              <w:rPr>
                <w:color w:val="000000"/>
                <w:sz w:val="20"/>
                <w:szCs w:val="20"/>
              </w:rPr>
              <w:t>5862</w:t>
            </w:r>
          </w:p>
        </w:tc>
      </w:tr>
      <w:tr w:rsidR="000060C3" w:rsidRPr="007033E4" w:rsidTr="00F401E5">
        <w:trPr>
          <w:trHeight w:val="225"/>
        </w:trPr>
        <w:tc>
          <w:tcPr>
            <w:tcW w:w="5470" w:type="dxa"/>
            <w:gridSpan w:val="2"/>
            <w:noWrap/>
          </w:tcPr>
          <w:p w:rsidR="000060C3" w:rsidRPr="007033E4" w:rsidRDefault="000060C3" w:rsidP="00F401E5">
            <w:pPr>
              <w:spacing w:line="360" w:lineRule="auto"/>
              <w:rPr>
                <w:b/>
                <w:bCs/>
                <w:color w:val="000000"/>
                <w:sz w:val="20"/>
                <w:szCs w:val="20"/>
              </w:rPr>
            </w:pPr>
            <w:r w:rsidRPr="007033E4">
              <w:rPr>
                <w:b/>
                <w:bCs/>
                <w:color w:val="000000"/>
                <w:sz w:val="20"/>
                <w:szCs w:val="20"/>
              </w:rPr>
              <w:t>БАЛАНС (стр. 490+590+690)</w:t>
            </w:r>
          </w:p>
        </w:tc>
        <w:tc>
          <w:tcPr>
            <w:tcW w:w="1145" w:type="dxa"/>
            <w:noWrap/>
          </w:tcPr>
          <w:p w:rsidR="000060C3" w:rsidRPr="007033E4" w:rsidRDefault="000060C3" w:rsidP="00F401E5">
            <w:pPr>
              <w:spacing w:line="360" w:lineRule="auto"/>
              <w:rPr>
                <w:b/>
                <w:bCs/>
                <w:color w:val="000000"/>
                <w:sz w:val="20"/>
              </w:rPr>
            </w:pPr>
            <w:r w:rsidRPr="007033E4">
              <w:rPr>
                <w:b/>
                <w:bCs/>
                <w:color w:val="000000"/>
                <w:sz w:val="20"/>
              </w:rPr>
              <w:t>700</w:t>
            </w:r>
          </w:p>
        </w:tc>
        <w:tc>
          <w:tcPr>
            <w:tcW w:w="1515" w:type="dxa"/>
            <w:noWrap/>
          </w:tcPr>
          <w:p w:rsidR="000060C3" w:rsidRPr="007033E4" w:rsidRDefault="005A26FE" w:rsidP="00F401E5">
            <w:pPr>
              <w:spacing w:line="360" w:lineRule="auto"/>
              <w:rPr>
                <w:b/>
                <w:bCs/>
                <w:color w:val="000000"/>
                <w:sz w:val="20"/>
                <w:szCs w:val="20"/>
              </w:rPr>
            </w:pPr>
            <w:r w:rsidRPr="007033E4">
              <w:rPr>
                <w:b/>
                <w:bCs/>
                <w:color w:val="000000"/>
                <w:sz w:val="20"/>
                <w:szCs w:val="20"/>
              </w:rPr>
              <w:t>117175</w:t>
            </w:r>
          </w:p>
        </w:tc>
        <w:tc>
          <w:tcPr>
            <w:tcW w:w="1084" w:type="dxa"/>
            <w:noWrap/>
          </w:tcPr>
          <w:p w:rsidR="000060C3" w:rsidRPr="007033E4" w:rsidRDefault="005A26FE" w:rsidP="00F401E5">
            <w:pPr>
              <w:spacing w:line="360" w:lineRule="auto"/>
              <w:rPr>
                <w:b/>
                <w:bCs/>
                <w:color w:val="000000"/>
                <w:sz w:val="20"/>
                <w:szCs w:val="20"/>
              </w:rPr>
            </w:pPr>
            <w:r w:rsidRPr="007033E4">
              <w:rPr>
                <w:b/>
                <w:bCs/>
                <w:color w:val="000000"/>
                <w:sz w:val="20"/>
                <w:szCs w:val="20"/>
              </w:rPr>
              <w:t>127791</w:t>
            </w:r>
          </w:p>
        </w:tc>
      </w:tr>
      <w:tr w:rsidR="000060C3" w:rsidRPr="007033E4" w:rsidTr="00F401E5">
        <w:trPr>
          <w:trHeight w:val="255"/>
        </w:trPr>
        <w:tc>
          <w:tcPr>
            <w:tcW w:w="5470" w:type="dxa"/>
            <w:gridSpan w:val="2"/>
          </w:tcPr>
          <w:p w:rsidR="000060C3" w:rsidRPr="007033E4" w:rsidRDefault="000060C3" w:rsidP="00F401E5">
            <w:pPr>
              <w:spacing w:line="360" w:lineRule="auto"/>
              <w:rPr>
                <w:b/>
                <w:bCs/>
                <w:color w:val="000000"/>
                <w:sz w:val="20"/>
                <w:szCs w:val="20"/>
              </w:rPr>
            </w:pPr>
            <w:r w:rsidRPr="007033E4">
              <w:rPr>
                <w:b/>
                <w:bCs/>
                <w:color w:val="000000"/>
                <w:sz w:val="20"/>
                <w:szCs w:val="20"/>
              </w:rPr>
              <w:t>СПРАВКА</w:t>
            </w:r>
            <w:r w:rsidR="0009529F" w:rsidRPr="007033E4">
              <w:rPr>
                <w:b/>
                <w:bCs/>
                <w:color w:val="000000"/>
                <w:sz w:val="20"/>
                <w:szCs w:val="20"/>
              </w:rPr>
              <w:t xml:space="preserve"> </w:t>
            </w:r>
            <w:r w:rsidRPr="007033E4">
              <w:rPr>
                <w:b/>
                <w:bCs/>
                <w:color w:val="000000"/>
                <w:sz w:val="20"/>
                <w:szCs w:val="20"/>
              </w:rPr>
              <w:t>о наличии ценностей, учитываемых на забалансовых счетах</w:t>
            </w:r>
          </w:p>
        </w:tc>
        <w:tc>
          <w:tcPr>
            <w:tcW w:w="1145" w:type="dxa"/>
            <w:noWrap/>
          </w:tcPr>
          <w:p w:rsidR="000060C3" w:rsidRPr="007033E4" w:rsidRDefault="000060C3" w:rsidP="00F401E5">
            <w:pPr>
              <w:spacing w:line="360" w:lineRule="auto"/>
              <w:rPr>
                <w:color w:val="000000"/>
                <w:sz w:val="20"/>
              </w:rPr>
            </w:pPr>
            <w:r w:rsidRPr="007033E4">
              <w:rPr>
                <w:color w:val="000000"/>
                <w:sz w:val="20"/>
              </w:rPr>
              <w:t> </w:t>
            </w:r>
          </w:p>
        </w:tc>
        <w:tc>
          <w:tcPr>
            <w:tcW w:w="1515" w:type="dxa"/>
            <w:noWrap/>
          </w:tcPr>
          <w:p w:rsidR="000060C3" w:rsidRPr="007033E4" w:rsidRDefault="000060C3" w:rsidP="00F401E5">
            <w:pPr>
              <w:spacing w:line="360" w:lineRule="auto"/>
              <w:rPr>
                <w:color w:val="000000"/>
                <w:sz w:val="20"/>
                <w:szCs w:val="14"/>
              </w:rPr>
            </w:pPr>
          </w:p>
        </w:tc>
        <w:tc>
          <w:tcPr>
            <w:tcW w:w="1084" w:type="dxa"/>
            <w:noWrap/>
          </w:tcPr>
          <w:p w:rsidR="000060C3" w:rsidRPr="007033E4" w:rsidRDefault="000060C3" w:rsidP="00F401E5">
            <w:pPr>
              <w:spacing w:line="360" w:lineRule="auto"/>
              <w:rPr>
                <w:color w:val="000000"/>
                <w:sz w:val="20"/>
                <w:szCs w:val="14"/>
              </w:rPr>
            </w:pPr>
          </w:p>
        </w:tc>
      </w:tr>
      <w:tr w:rsidR="000060C3" w:rsidRPr="007033E4" w:rsidTr="00F401E5">
        <w:trPr>
          <w:trHeight w:val="255"/>
        </w:trPr>
        <w:tc>
          <w:tcPr>
            <w:tcW w:w="5470" w:type="dxa"/>
            <w:gridSpan w:val="2"/>
          </w:tcPr>
          <w:p w:rsidR="000060C3" w:rsidRPr="007033E4" w:rsidRDefault="000060C3" w:rsidP="00F401E5">
            <w:pPr>
              <w:spacing w:line="360" w:lineRule="auto"/>
              <w:rPr>
                <w:color w:val="000000"/>
                <w:sz w:val="20"/>
                <w:szCs w:val="20"/>
              </w:rPr>
            </w:pPr>
            <w:r w:rsidRPr="007033E4">
              <w:rPr>
                <w:color w:val="000000"/>
                <w:sz w:val="20"/>
                <w:szCs w:val="20"/>
              </w:rPr>
              <w:t>Арендованные основные средства</w:t>
            </w:r>
          </w:p>
        </w:tc>
        <w:tc>
          <w:tcPr>
            <w:tcW w:w="1145" w:type="dxa"/>
            <w:noWrap/>
          </w:tcPr>
          <w:p w:rsidR="000060C3" w:rsidRPr="007033E4" w:rsidRDefault="000060C3" w:rsidP="00F401E5">
            <w:pPr>
              <w:spacing w:line="360" w:lineRule="auto"/>
              <w:rPr>
                <w:color w:val="000000"/>
                <w:sz w:val="20"/>
              </w:rPr>
            </w:pPr>
            <w:r w:rsidRPr="007033E4">
              <w:rPr>
                <w:color w:val="000000"/>
                <w:sz w:val="20"/>
              </w:rPr>
              <w:t>910</w:t>
            </w:r>
          </w:p>
        </w:tc>
        <w:tc>
          <w:tcPr>
            <w:tcW w:w="1515" w:type="dxa"/>
            <w:noWrap/>
          </w:tcPr>
          <w:p w:rsidR="000060C3" w:rsidRPr="007033E4" w:rsidRDefault="005A26FE" w:rsidP="00F401E5">
            <w:pPr>
              <w:spacing w:line="360" w:lineRule="auto"/>
              <w:rPr>
                <w:color w:val="000000"/>
                <w:sz w:val="20"/>
                <w:szCs w:val="20"/>
              </w:rPr>
            </w:pPr>
            <w:r w:rsidRPr="007033E4">
              <w:rPr>
                <w:color w:val="000000"/>
                <w:sz w:val="20"/>
                <w:szCs w:val="20"/>
              </w:rPr>
              <w:t>2663</w:t>
            </w:r>
          </w:p>
        </w:tc>
        <w:tc>
          <w:tcPr>
            <w:tcW w:w="1084" w:type="dxa"/>
            <w:noWrap/>
          </w:tcPr>
          <w:p w:rsidR="000060C3" w:rsidRPr="007033E4" w:rsidRDefault="005A26FE" w:rsidP="00F401E5">
            <w:pPr>
              <w:spacing w:line="360" w:lineRule="auto"/>
              <w:rPr>
                <w:color w:val="000000"/>
                <w:sz w:val="20"/>
                <w:szCs w:val="20"/>
              </w:rPr>
            </w:pPr>
            <w:r w:rsidRPr="007033E4">
              <w:rPr>
                <w:color w:val="000000"/>
                <w:sz w:val="20"/>
                <w:szCs w:val="20"/>
              </w:rPr>
              <w:t>2663</w:t>
            </w:r>
          </w:p>
        </w:tc>
      </w:tr>
      <w:tr w:rsidR="000060C3" w:rsidRPr="007033E4" w:rsidTr="00F401E5">
        <w:trPr>
          <w:trHeight w:val="255"/>
        </w:trPr>
        <w:tc>
          <w:tcPr>
            <w:tcW w:w="909" w:type="dxa"/>
            <w:noWrap/>
          </w:tcPr>
          <w:p w:rsidR="000060C3" w:rsidRPr="007033E4" w:rsidRDefault="000060C3" w:rsidP="00F401E5">
            <w:pPr>
              <w:spacing w:line="360" w:lineRule="auto"/>
              <w:rPr>
                <w:color w:val="000000"/>
                <w:sz w:val="20"/>
                <w:szCs w:val="20"/>
              </w:rPr>
            </w:pPr>
            <w:r w:rsidRPr="007033E4">
              <w:rPr>
                <w:color w:val="000000"/>
                <w:sz w:val="20"/>
                <w:szCs w:val="20"/>
              </w:rPr>
              <w:t> </w:t>
            </w:r>
          </w:p>
        </w:tc>
        <w:tc>
          <w:tcPr>
            <w:tcW w:w="4561" w:type="dxa"/>
            <w:noWrap/>
          </w:tcPr>
          <w:p w:rsidR="000060C3" w:rsidRPr="007033E4" w:rsidRDefault="000060C3" w:rsidP="00F401E5">
            <w:pPr>
              <w:spacing w:line="360" w:lineRule="auto"/>
              <w:rPr>
                <w:color w:val="000000"/>
                <w:sz w:val="20"/>
                <w:szCs w:val="20"/>
              </w:rPr>
            </w:pPr>
            <w:r w:rsidRPr="007033E4">
              <w:rPr>
                <w:color w:val="000000"/>
                <w:sz w:val="20"/>
                <w:szCs w:val="20"/>
              </w:rPr>
              <w:t>в том числе по лизингу</w:t>
            </w:r>
          </w:p>
        </w:tc>
        <w:tc>
          <w:tcPr>
            <w:tcW w:w="1145" w:type="dxa"/>
            <w:noWrap/>
          </w:tcPr>
          <w:p w:rsidR="000060C3" w:rsidRPr="007033E4" w:rsidRDefault="000060C3" w:rsidP="00F401E5">
            <w:pPr>
              <w:spacing w:line="360" w:lineRule="auto"/>
              <w:rPr>
                <w:color w:val="000000"/>
                <w:sz w:val="20"/>
              </w:rPr>
            </w:pPr>
            <w:r w:rsidRPr="007033E4">
              <w:rPr>
                <w:color w:val="000000"/>
                <w:sz w:val="20"/>
              </w:rPr>
              <w:t>911</w:t>
            </w:r>
          </w:p>
        </w:tc>
        <w:tc>
          <w:tcPr>
            <w:tcW w:w="1515" w:type="dxa"/>
            <w:noWrap/>
          </w:tcPr>
          <w:p w:rsidR="000060C3" w:rsidRPr="007033E4" w:rsidRDefault="005A26FE" w:rsidP="00F401E5">
            <w:pPr>
              <w:spacing w:line="360" w:lineRule="auto"/>
              <w:rPr>
                <w:color w:val="000000"/>
                <w:sz w:val="20"/>
                <w:szCs w:val="20"/>
              </w:rPr>
            </w:pPr>
            <w:r w:rsidRPr="007033E4">
              <w:rPr>
                <w:color w:val="000000"/>
                <w:sz w:val="20"/>
                <w:szCs w:val="20"/>
              </w:rPr>
              <w:t>2663</w:t>
            </w:r>
          </w:p>
        </w:tc>
        <w:tc>
          <w:tcPr>
            <w:tcW w:w="1084" w:type="dxa"/>
            <w:noWrap/>
          </w:tcPr>
          <w:p w:rsidR="000060C3" w:rsidRPr="007033E4" w:rsidRDefault="005A26FE" w:rsidP="00F401E5">
            <w:pPr>
              <w:spacing w:line="360" w:lineRule="auto"/>
              <w:rPr>
                <w:color w:val="000000"/>
                <w:sz w:val="20"/>
                <w:szCs w:val="20"/>
              </w:rPr>
            </w:pPr>
            <w:r w:rsidRPr="007033E4">
              <w:rPr>
                <w:color w:val="000000"/>
                <w:sz w:val="20"/>
                <w:szCs w:val="20"/>
              </w:rPr>
              <w:t>2663</w:t>
            </w:r>
          </w:p>
        </w:tc>
      </w:tr>
      <w:tr w:rsidR="000060C3" w:rsidRPr="007033E4" w:rsidTr="00F401E5">
        <w:trPr>
          <w:trHeight w:val="255"/>
        </w:trPr>
        <w:tc>
          <w:tcPr>
            <w:tcW w:w="5470" w:type="dxa"/>
            <w:gridSpan w:val="2"/>
          </w:tcPr>
          <w:p w:rsidR="000060C3" w:rsidRPr="007033E4" w:rsidRDefault="000060C3" w:rsidP="00F401E5">
            <w:pPr>
              <w:spacing w:line="360" w:lineRule="auto"/>
              <w:rPr>
                <w:color w:val="000000"/>
                <w:sz w:val="20"/>
                <w:szCs w:val="20"/>
              </w:rPr>
            </w:pPr>
            <w:r w:rsidRPr="007033E4">
              <w:rPr>
                <w:color w:val="000000"/>
                <w:sz w:val="20"/>
                <w:szCs w:val="20"/>
              </w:rPr>
              <w:t>Товарно-материальные ценности, принятые на ответственное</w:t>
            </w:r>
            <w:r w:rsidR="00F401E5" w:rsidRPr="007033E4">
              <w:rPr>
                <w:color w:val="000000"/>
                <w:sz w:val="20"/>
                <w:szCs w:val="20"/>
              </w:rPr>
              <w:t xml:space="preserve"> </w:t>
            </w:r>
            <w:r w:rsidRPr="007033E4">
              <w:rPr>
                <w:color w:val="000000"/>
                <w:sz w:val="20"/>
                <w:szCs w:val="20"/>
              </w:rPr>
              <w:t>хранение</w:t>
            </w:r>
          </w:p>
        </w:tc>
        <w:tc>
          <w:tcPr>
            <w:tcW w:w="1145" w:type="dxa"/>
            <w:noWrap/>
          </w:tcPr>
          <w:p w:rsidR="000060C3" w:rsidRPr="007033E4" w:rsidRDefault="000060C3" w:rsidP="00F401E5">
            <w:pPr>
              <w:spacing w:line="360" w:lineRule="auto"/>
              <w:rPr>
                <w:color w:val="000000"/>
                <w:sz w:val="20"/>
              </w:rPr>
            </w:pPr>
            <w:r w:rsidRPr="007033E4">
              <w:rPr>
                <w:color w:val="000000"/>
                <w:sz w:val="20"/>
              </w:rPr>
              <w:t>920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255"/>
        </w:trPr>
        <w:tc>
          <w:tcPr>
            <w:tcW w:w="5470" w:type="dxa"/>
            <w:gridSpan w:val="2"/>
          </w:tcPr>
          <w:p w:rsidR="000060C3" w:rsidRPr="007033E4" w:rsidRDefault="000060C3" w:rsidP="00F401E5">
            <w:pPr>
              <w:spacing w:line="360" w:lineRule="auto"/>
              <w:rPr>
                <w:color w:val="000000"/>
                <w:sz w:val="20"/>
                <w:szCs w:val="20"/>
              </w:rPr>
            </w:pPr>
            <w:r w:rsidRPr="007033E4">
              <w:rPr>
                <w:color w:val="000000"/>
                <w:sz w:val="20"/>
                <w:szCs w:val="20"/>
              </w:rPr>
              <w:t>Товары, принятые на комиссию</w:t>
            </w:r>
          </w:p>
        </w:tc>
        <w:tc>
          <w:tcPr>
            <w:tcW w:w="1145" w:type="dxa"/>
            <w:noWrap/>
          </w:tcPr>
          <w:p w:rsidR="000060C3" w:rsidRPr="007033E4" w:rsidRDefault="000060C3" w:rsidP="00F401E5">
            <w:pPr>
              <w:spacing w:line="360" w:lineRule="auto"/>
              <w:rPr>
                <w:color w:val="000000"/>
                <w:sz w:val="20"/>
              </w:rPr>
            </w:pPr>
            <w:r w:rsidRPr="007033E4">
              <w:rPr>
                <w:color w:val="000000"/>
                <w:sz w:val="20"/>
              </w:rPr>
              <w:t>930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255"/>
        </w:trPr>
        <w:tc>
          <w:tcPr>
            <w:tcW w:w="5470" w:type="dxa"/>
            <w:gridSpan w:val="2"/>
          </w:tcPr>
          <w:p w:rsidR="000060C3" w:rsidRPr="007033E4" w:rsidRDefault="000060C3" w:rsidP="00F401E5">
            <w:pPr>
              <w:spacing w:line="360" w:lineRule="auto"/>
              <w:rPr>
                <w:color w:val="000000"/>
                <w:sz w:val="20"/>
                <w:szCs w:val="20"/>
              </w:rPr>
            </w:pPr>
            <w:r w:rsidRPr="007033E4">
              <w:rPr>
                <w:color w:val="000000"/>
                <w:sz w:val="20"/>
                <w:szCs w:val="20"/>
              </w:rPr>
              <w:t>Списанная в убыток задолженность неплатежеспособных</w:t>
            </w:r>
            <w:r w:rsidR="0009529F" w:rsidRPr="007033E4">
              <w:rPr>
                <w:color w:val="000000"/>
                <w:sz w:val="20"/>
                <w:szCs w:val="20"/>
              </w:rPr>
              <w:t xml:space="preserve"> </w:t>
            </w:r>
            <w:r w:rsidRPr="007033E4">
              <w:rPr>
                <w:color w:val="000000"/>
                <w:sz w:val="20"/>
                <w:szCs w:val="20"/>
              </w:rPr>
              <w:t>дебиторов</w:t>
            </w:r>
          </w:p>
        </w:tc>
        <w:tc>
          <w:tcPr>
            <w:tcW w:w="1145" w:type="dxa"/>
            <w:noWrap/>
          </w:tcPr>
          <w:p w:rsidR="000060C3" w:rsidRPr="007033E4" w:rsidRDefault="000060C3" w:rsidP="00F401E5">
            <w:pPr>
              <w:spacing w:line="360" w:lineRule="auto"/>
              <w:rPr>
                <w:color w:val="000000"/>
                <w:sz w:val="20"/>
              </w:rPr>
            </w:pPr>
            <w:r w:rsidRPr="007033E4">
              <w:rPr>
                <w:color w:val="000000"/>
                <w:sz w:val="20"/>
              </w:rPr>
              <w:t>940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330"/>
        </w:trPr>
        <w:tc>
          <w:tcPr>
            <w:tcW w:w="5470" w:type="dxa"/>
            <w:gridSpan w:val="2"/>
          </w:tcPr>
          <w:p w:rsidR="000060C3" w:rsidRPr="007033E4" w:rsidRDefault="000060C3" w:rsidP="00F401E5">
            <w:pPr>
              <w:spacing w:line="360" w:lineRule="auto"/>
              <w:rPr>
                <w:color w:val="000000"/>
                <w:sz w:val="20"/>
                <w:szCs w:val="20"/>
              </w:rPr>
            </w:pPr>
            <w:r w:rsidRPr="007033E4">
              <w:rPr>
                <w:color w:val="000000"/>
                <w:sz w:val="20"/>
                <w:szCs w:val="20"/>
              </w:rPr>
              <w:t xml:space="preserve">Обеспечения обязательств и платежей полученные </w:t>
            </w:r>
          </w:p>
        </w:tc>
        <w:tc>
          <w:tcPr>
            <w:tcW w:w="1145" w:type="dxa"/>
            <w:noWrap/>
          </w:tcPr>
          <w:p w:rsidR="000060C3" w:rsidRPr="007033E4" w:rsidRDefault="000060C3" w:rsidP="00F401E5">
            <w:pPr>
              <w:spacing w:line="360" w:lineRule="auto"/>
              <w:rPr>
                <w:color w:val="000000"/>
                <w:sz w:val="20"/>
              </w:rPr>
            </w:pPr>
            <w:r w:rsidRPr="007033E4">
              <w:rPr>
                <w:color w:val="000000"/>
                <w:sz w:val="20"/>
              </w:rPr>
              <w:t>950</w:t>
            </w:r>
          </w:p>
        </w:tc>
        <w:tc>
          <w:tcPr>
            <w:tcW w:w="1515" w:type="dxa"/>
            <w:noWrap/>
          </w:tcPr>
          <w:p w:rsidR="000060C3" w:rsidRPr="007033E4" w:rsidRDefault="005A26FE" w:rsidP="00F401E5">
            <w:pPr>
              <w:spacing w:line="360" w:lineRule="auto"/>
              <w:rPr>
                <w:color w:val="000000"/>
                <w:sz w:val="20"/>
                <w:szCs w:val="20"/>
              </w:rPr>
            </w:pPr>
            <w:r w:rsidRPr="007033E4">
              <w:rPr>
                <w:color w:val="000000"/>
                <w:sz w:val="20"/>
                <w:szCs w:val="20"/>
              </w:rPr>
              <w:t>18327</w:t>
            </w:r>
          </w:p>
        </w:tc>
        <w:tc>
          <w:tcPr>
            <w:tcW w:w="1084" w:type="dxa"/>
            <w:noWrap/>
          </w:tcPr>
          <w:p w:rsidR="000060C3" w:rsidRPr="007033E4" w:rsidRDefault="005A26FE" w:rsidP="00F401E5">
            <w:pPr>
              <w:spacing w:line="360" w:lineRule="auto"/>
              <w:rPr>
                <w:color w:val="000000"/>
                <w:sz w:val="20"/>
                <w:szCs w:val="20"/>
              </w:rPr>
            </w:pPr>
            <w:r w:rsidRPr="007033E4">
              <w:rPr>
                <w:color w:val="000000"/>
                <w:sz w:val="20"/>
                <w:szCs w:val="20"/>
              </w:rPr>
              <w:t>18327</w:t>
            </w:r>
          </w:p>
        </w:tc>
      </w:tr>
      <w:tr w:rsidR="000060C3" w:rsidRPr="007033E4" w:rsidTr="00F401E5">
        <w:trPr>
          <w:trHeight w:val="255"/>
        </w:trPr>
        <w:tc>
          <w:tcPr>
            <w:tcW w:w="5470" w:type="dxa"/>
            <w:gridSpan w:val="2"/>
          </w:tcPr>
          <w:p w:rsidR="000060C3" w:rsidRPr="007033E4" w:rsidRDefault="000060C3" w:rsidP="00F401E5">
            <w:pPr>
              <w:spacing w:line="360" w:lineRule="auto"/>
              <w:rPr>
                <w:color w:val="000000"/>
                <w:sz w:val="20"/>
                <w:szCs w:val="20"/>
              </w:rPr>
            </w:pPr>
            <w:r w:rsidRPr="007033E4">
              <w:rPr>
                <w:color w:val="000000"/>
                <w:sz w:val="20"/>
                <w:szCs w:val="20"/>
              </w:rPr>
              <w:t>Обеспечения обязательств и платежей выданные</w:t>
            </w:r>
          </w:p>
        </w:tc>
        <w:tc>
          <w:tcPr>
            <w:tcW w:w="1145" w:type="dxa"/>
            <w:noWrap/>
          </w:tcPr>
          <w:p w:rsidR="000060C3" w:rsidRPr="007033E4" w:rsidRDefault="000060C3" w:rsidP="00F401E5">
            <w:pPr>
              <w:spacing w:line="360" w:lineRule="auto"/>
              <w:rPr>
                <w:color w:val="000000"/>
                <w:sz w:val="20"/>
              </w:rPr>
            </w:pPr>
            <w:r w:rsidRPr="007033E4">
              <w:rPr>
                <w:color w:val="000000"/>
                <w:sz w:val="20"/>
              </w:rPr>
              <w:t>960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70"/>
        </w:trPr>
        <w:tc>
          <w:tcPr>
            <w:tcW w:w="5470" w:type="dxa"/>
            <w:gridSpan w:val="2"/>
          </w:tcPr>
          <w:p w:rsidR="000060C3" w:rsidRPr="007033E4" w:rsidRDefault="000060C3" w:rsidP="00F401E5">
            <w:pPr>
              <w:spacing w:line="360" w:lineRule="auto"/>
              <w:rPr>
                <w:color w:val="000000"/>
                <w:sz w:val="20"/>
                <w:szCs w:val="20"/>
              </w:rPr>
            </w:pPr>
            <w:r w:rsidRPr="007033E4">
              <w:rPr>
                <w:color w:val="000000"/>
                <w:sz w:val="20"/>
                <w:szCs w:val="20"/>
              </w:rPr>
              <w:t>Износ жилищного фонда</w:t>
            </w:r>
          </w:p>
        </w:tc>
        <w:tc>
          <w:tcPr>
            <w:tcW w:w="1145" w:type="dxa"/>
            <w:noWrap/>
          </w:tcPr>
          <w:p w:rsidR="000060C3" w:rsidRPr="007033E4" w:rsidRDefault="000060C3" w:rsidP="00F401E5">
            <w:pPr>
              <w:spacing w:line="360" w:lineRule="auto"/>
              <w:rPr>
                <w:color w:val="000000"/>
                <w:sz w:val="20"/>
              </w:rPr>
            </w:pPr>
            <w:r w:rsidRPr="007033E4">
              <w:rPr>
                <w:color w:val="000000"/>
                <w:sz w:val="20"/>
              </w:rPr>
              <w:t>970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255"/>
        </w:trPr>
        <w:tc>
          <w:tcPr>
            <w:tcW w:w="5470" w:type="dxa"/>
            <w:gridSpan w:val="2"/>
          </w:tcPr>
          <w:p w:rsidR="000060C3" w:rsidRPr="007033E4" w:rsidRDefault="000060C3" w:rsidP="00F401E5">
            <w:pPr>
              <w:spacing w:line="360" w:lineRule="auto"/>
              <w:rPr>
                <w:color w:val="000000"/>
                <w:sz w:val="20"/>
                <w:szCs w:val="20"/>
              </w:rPr>
            </w:pPr>
            <w:r w:rsidRPr="007033E4">
              <w:rPr>
                <w:color w:val="000000"/>
                <w:sz w:val="20"/>
                <w:szCs w:val="20"/>
              </w:rPr>
              <w:t>Износ объектов внешнего благоустройства и других аналогичных объектов</w:t>
            </w:r>
          </w:p>
        </w:tc>
        <w:tc>
          <w:tcPr>
            <w:tcW w:w="1145" w:type="dxa"/>
            <w:noWrap/>
          </w:tcPr>
          <w:p w:rsidR="000060C3" w:rsidRPr="007033E4" w:rsidRDefault="000060C3" w:rsidP="00F401E5">
            <w:pPr>
              <w:spacing w:line="360" w:lineRule="auto"/>
              <w:rPr>
                <w:color w:val="000000"/>
                <w:sz w:val="20"/>
              </w:rPr>
            </w:pPr>
            <w:r w:rsidRPr="007033E4">
              <w:rPr>
                <w:color w:val="000000"/>
                <w:sz w:val="20"/>
              </w:rPr>
              <w:t>980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r w:rsidR="000060C3" w:rsidRPr="007033E4" w:rsidTr="00F401E5">
        <w:trPr>
          <w:trHeight w:val="255"/>
        </w:trPr>
        <w:tc>
          <w:tcPr>
            <w:tcW w:w="5470" w:type="dxa"/>
            <w:gridSpan w:val="2"/>
            <w:noWrap/>
          </w:tcPr>
          <w:p w:rsidR="000060C3" w:rsidRPr="007033E4" w:rsidRDefault="000060C3" w:rsidP="00F401E5">
            <w:pPr>
              <w:spacing w:line="360" w:lineRule="auto"/>
              <w:rPr>
                <w:color w:val="000000"/>
                <w:sz w:val="20"/>
                <w:szCs w:val="20"/>
              </w:rPr>
            </w:pPr>
            <w:r w:rsidRPr="007033E4">
              <w:rPr>
                <w:color w:val="000000"/>
                <w:sz w:val="20"/>
                <w:szCs w:val="20"/>
              </w:rPr>
              <w:t>Нематериальные активы, полученные в пользование</w:t>
            </w:r>
          </w:p>
        </w:tc>
        <w:tc>
          <w:tcPr>
            <w:tcW w:w="1145" w:type="dxa"/>
            <w:noWrap/>
          </w:tcPr>
          <w:p w:rsidR="000060C3" w:rsidRPr="007033E4" w:rsidRDefault="000060C3" w:rsidP="00F401E5">
            <w:pPr>
              <w:spacing w:line="360" w:lineRule="auto"/>
              <w:rPr>
                <w:color w:val="000000"/>
                <w:sz w:val="20"/>
              </w:rPr>
            </w:pPr>
            <w:r w:rsidRPr="007033E4">
              <w:rPr>
                <w:color w:val="000000"/>
                <w:sz w:val="20"/>
              </w:rPr>
              <w:t>990</w:t>
            </w:r>
          </w:p>
        </w:tc>
        <w:tc>
          <w:tcPr>
            <w:tcW w:w="1515" w:type="dxa"/>
            <w:noWrap/>
          </w:tcPr>
          <w:p w:rsidR="000060C3" w:rsidRPr="007033E4" w:rsidRDefault="000060C3" w:rsidP="00F401E5">
            <w:pPr>
              <w:spacing w:line="360" w:lineRule="auto"/>
              <w:rPr>
                <w:color w:val="000000"/>
                <w:sz w:val="20"/>
                <w:szCs w:val="20"/>
              </w:rPr>
            </w:pPr>
          </w:p>
        </w:tc>
        <w:tc>
          <w:tcPr>
            <w:tcW w:w="1084" w:type="dxa"/>
            <w:noWrap/>
          </w:tcPr>
          <w:p w:rsidR="000060C3" w:rsidRPr="007033E4" w:rsidRDefault="000060C3" w:rsidP="00F401E5">
            <w:pPr>
              <w:spacing w:line="360" w:lineRule="auto"/>
              <w:rPr>
                <w:color w:val="000000"/>
                <w:sz w:val="20"/>
                <w:szCs w:val="20"/>
              </w:rPr>
            </w:pPr>
          </w:p>
        </w:tc>
      </w:tr>
    </w:tbl>
    <w:p w:rsidR="000060C3" w:rsidRPr="007033E4" w:rsidRDefault="000060C3" w:rsidP="0009529F">
      <w:pPr>
        <w:pStyle w:val="2"/>
        <w:widowControl/>
        <w:spacing w:before="0" w:after="0" w:line="360" w:lineRule="auto"/>
        <w:ind w:firstLine="709"/>
        <w:jc w:val="both"/>
        <w:rPr>
          <w:b w:val="0"/>
          <w:bCs w:val="0"/>
          <w:color w:val="000000"/>
          <w:sz w:val="28"/>
        </w:rPr>
      </w:pPr>
    </w:p>
    <w:p w:rsidR="0009529F" w:rsidRPr="007033E4" w:rsidRDefault="000060C3" w:rsidP="0009529F">
      <w:pPr>
        <w:pStyle w:val="2"/>
        <w:widowControl/>
        <w:spacing w:before="0" w:after="0" w:line="360" w:lineRule="auto"/>
        <w:ind w:firstLine="709"/>
        <w:jc w:val="both"/>
        <w:rPr>
          <w:b w:val="0"/>
          <w:bCs w:val="0"/>
          <w:color w:val="000000"/>
          <w:sz w:val="28"/>
        </w:rPr>
      </w:pPr>
      <w:r w:rsidRPr="007033E4">
        <w:rPr>
          <w:b w:val="0"/>
          <w:bCs w:val="0"/>
          <w:color w:val="000000"/>
          <w:sz w:val="28"/>
        </w:rPr>
        <w:t>Руководитель ___________</w:t>
      </w:r>
      <w:r w:rsidR="0009529F" w:rsidRPr="007033E4">
        <w:rPr>
          <w:b w:val="0"/>
          <w:bCs w:val="0"/>
          <w:color w:val="000000"/>
          <w:sz w:val="28"/>
        </w:rPr>
        <w:t xml:space="preserve"> </w:t>
      </w:r>
      <w:r w:rsidR="005A26FE" w:rsidRPr="007033E4">
        <w:rPr>
          <w:b w:val="0"/>
          <w:bCs w:val="0"/>
          <w:color w:val="000000"/>
          <w:sz w:val="28"/>
        </w:rPr>
        <w:t>Неганов Н.В.</w:t>
      </w:r>
    </w:p>
    <w:p w:rsidR="000060C3" w:rsidRPr="007033E4" w:rsidRDefault="000060C3" w:rsidP="0009529F">
      <w:pPr>
        <w:pStyle w:val="2"/>
        <w:widowControl/>
        <w:spacing w:before="0" w:after="0" w:line="360" w:lineRule="auto"/>
        <w:ind w:firstLine="709"/>
        <w:jc w:val="both"/>
        <w:rPr>
          <w:b w:val="0"/>
          <w:bCs w:val="0"/>
          <w:color w:val="000000"/>
          <w:sz w:val="28"/>
          <w:szCs w:val="16"/>
        </w:rPr>
      </w:pPr>
      <w:r w:rsidRPr="007033E4">
        <w:rPr>
          <w:b w:val="0"/>
          <w:bCs w:val="0"/>
          <w:color w:val="000000"/>
          <w:sz w:val="28"/>
          <w:szCs w:val="16"/>
        </w:rPr>
        <w:t>(подпись)</w:t>
      </w:r>
      <w:r w:rsidR="0009529F" w:rsidRPr="007033E4">
        <w:rPr>
          <w:b w:val="0"/>
          <w:bCs w:val="0"/>
          <w:color w:val="000000"/>
          <w:sz w:val="28"/>
          <w:szCs w:val="16"/>
        </w:rPr>
        <w:t xml:space="preserve"> </w:t>
      </w:r>
      <w:r w:rsidRPr="007033E4">
        <w:rPr>
          <w:b w:val="0"/>
          <w:bCs w:val="0"/>
          <w:color w:val="000000"/>
          <w:sz w:val="28"/>
          <w:szCs w:val="16"/>
        </w:rPr>
        <w:t>(расшифровка подписи)</w:t>
      </w:r>
    </w:p>
    <w:p w:rsidR="000060C3" w:rsidRPr="007033E4" w:rsidRDefault="000060C3" w:rsidP="0009529F">
      <w:pPr>
        <w:pStyle w:val="2"/>
        <w:widowControl/>
        <w:spacing w:before="0" w:after="0" w:line="360" w:lineRule="auto"/>
        <w:ind w:firstLine="709"/>
        <w:jc w:val="both"/>
        <w:rPr>
          <w:b w:val="0"/>
          <w:bCs w:val="0"/>
          <w:color w:val="000000"/>
          <w:sz w:val="28"/>
        </w:rPr>
      </w:pPr>
    </w:p>
    <w:p w:rsidR="0009529F" w:rsidRPr="007033E4" w:rsidRDefault="000060C3" w:rsidP="0009529F">
      <w:pPr>
        <w:pStyle w:val="2"/>
        <w:widowControl/>
        <w:spacing w:before="0" w:after="0" w:line="360" w:lineRule="auto"/>
        <w:ind w:firstLine="709"/>
        <w:jc w:val="both"/>
        <w:rPr>
          <w:b w:val="0"/>
          <w:bCs w:val="0"/>
          <w:color w:val="000000"/>
          <w:sz w:val="28"/>
        </w:rPr>
      </w:pPr>
      <w:r w:rsidRPr="007033E4">
        <w:rPr>
          <w:b w:val="0"/>
          <w:bCs w:val="0"/>
          <w:color w:val="000000"/>
          <w:sz w:val="28"/>
        </w:rPr>
        <w:t>Главный бухгалтер ___________</w:t>
      </w:r>
      <w:r w:rsidR="0009529F" w:rsidRPr="007033E4">
        <w:rPr>
          <w:b w:val="0"/>
          <w:bCs w:val="0"/>
          <w:color w:val="000000"/>
          <w:sz w:val="28"/>
        </w:rPr>
        <w:t xml:space="preserve"> </w:t>
      </w:r>
      <w:r w:rsidR="005A26FE" w:rsidRPr="007033E4">
        <w:rPr>
          <w:b w:val="0"/>
          <w:bCs w:val="0"/>
          <w:color w:val="000000"/>
          <w:sz w:val="28"/>
        </w:rPr>
        <w:t>Майкова А.Н.</w:t>
      </w:r>
    </w:p>
    <w:p w:rsidR="000060C3" w:rsidRPr="007033E4" w:rsidRDefault="000060C3" w:rsidP="0009529F">
      <w:pPr>
        <w:pStyle w:val="2"/>
        <w:widowControl/>
        <w:spacing w:before="0" w:after="0" w:line="360" w:lineRule="auto"/>
        <w:ind w:firstLine="709"/>
        <w:jc w:val="both"/>
        <w:rPr>
          <w:b w:val="0"/>
          <w:bCs w:val="0"/>
          <w:color w:val="000000"/>
          <w:sz w:val="28"/>
          <w:szCs w:val="16"/>
        </w:rPr>
      </w:pPr>
      <w:r w:rsidRPr="007033E4">
        <w:rPr>
          <w:b w:val="0"/>
          <w:bCs w:val="0"/>
          <w:color w:val="000000"/>
          <w:sz w:val="28"/>
          <w:szCs w:val="16"/>
        </w:rPr>
        <w:t>(подпись)</w:t>
      </w:r>
      <w:r w:rsidR="0009529F" w:rsidRPr="007033E4">
        <w:rPr>
          <w:b w:val="0"/>
          <w:bCs w:val="0"/>
          <w:color w:val="000000"/>
          <w:sz w:val="28"/>
          <w:szCs w:val="16"/>
        </w:rPr>
        <w:t xml:space="preserve"> </w:t>
      </w:r>
      <w:r w:rsidRPr="007033E4">
        <w:rPr>
          <w:b w:val="0"/>
          <w:bCs w:val="0"/>
          <w:color w:val="000000"/>
          <w:sz w:val="28"/>
          <w:szCs w:val="16"/>
        </w:rPr>
        <w:t>(расшифровка подписи)</w:t>
      </w:r>
    </w:p>
    <w:p w:rsidR="000060C3" w:rsidRPr="007033E4" w:rsidRDefault="005A26FE" w:rsidP="0009529F">
      <w:pPr>
        <w:pStyle w:val="2"/>
        <w:widowControl/>
        <w:spacing w:before="0" w:after="0" w:line="360" w:lineRule="auto"/>
        <w:ind w:firstLine="709"/>
        <w:jc w:val="both"/>
        <w:rPr>
          <w:b w:val="0"/>
          <w:bCs w:val="0"/>
          <w:color w:val="000000"/>
          <w:sz w:val="28"/>
        </w:rPr>
      </w:pPr>
      <w:r w:rsidRPr="007033E4">
        <w:rPr>
          <w:b w:val="0"/>
          <w:bCs w:val="0"/>
          <w:color w:val="000000"/>
          <w:sz w:val="28"/>
        </w:rPr>
        <w:t>«31» декабря 2009</w:t>
      </w:r>
      <w:r w:rsidR="000060C3" w:rsidRPr="007033E4">
        <w:rPr>
          <w:b w:val="0"/>
          <w:bCs w:val="0"/>
          <w:color w:val="000000"/>
          <w:sz w:val="28"/>
        </w:rPr>
        <w:t xml:space="preserve"> г.</w:t>
      </w:r>
    </w:p>
    <w:p w:rsidR="000060C3" w:rsidRPr="007033E4" w:rsidRDefault="000060C3" w:rsidP="00F401E5">
      <w:pPr>
        <w:pStyle w:val="2"/>
        <w:widowControl/>
        <w:spacing w:before="0" w:after="0" w:line="360" w:lineRule="auto"/>
        <w:ind w:firstLine="709"/>
        <w:rPr>
          <w:color w:val="000000"/>
          <w:sz w:val="28"/>
          <w:szCs w:val="32"/>
        </w:rPr>
      </w:pPr>
      <w:r w:rsidRPr="007033E4">
        <w:rPr>
          <w:color w:val="000000"/>
          <w:sz w:val="28"/>
        </w:rPr>
        <w:br w:type="page"/>
      </w:r>
      <w:r w:rsidR="00BB5E51" w:rsidRPr="007033E4">
        <w:rPr>
          <w:color w:val="000000"/>
          <w:sz w:val="28"/>
          <w:szCs w:val="32"/>
        </w:rPr>
        <w:t>Приложение 2</w:t>
      </w:r>
    </w:p>
    <w:p w:rsidR="00BB5E51" w:rsidRPr="007033E4" w:rsidRDefault="00BB5E51" w:rsidP="0009529F">
      <w:pPr>
        <w:pStyle w:val="2"/>
        <w:widowControl/>
        <w:spacing w:before="0" w:after="0" w:line="360" w:lineRule="auto"/>
        <w:ind w:firstLine="709"/>
        <w:jc w:val="both"/>
        <w:rPr>
          <w:color w:val="000000"/>
          <w:sz w:val="28"/>
        </w:rPr>
      </w:pPr>
    </w:p>
    <w:p w:rsidR="000060C3" w:rsidRPr="007033E4" w:rsidRDefault="000060C3" w:rsidP="00361F04">
      <w:pPr>
        <w:pStyle w:val="2"/>
        <w:widowControl/>
        <w:spacing w:before="0" w:after="0" w:line="360" w:lineRule="auto"/>
        <w:ind w:firstLine="709"/>
        <w:rPr>
          <w:color w:val="000000"/>
          <w:sz w:val="28"/>
          <w:szCs w:val="28"/>
        </w:rPr>
      </w:pPr>
      <w:r w:rsidRPr="007033E4">
        <w:rPr>
          <w:color w:val="000000"/>
          <w:sz w:val="28"/>
          <w:szCs w:val="28"/>
        </w:rPr>
        <w:t>ОТЧЕТ О ПРИБЫЛЯХ И УБЫТКАХ</w:t>
      </w:r>
    </w:p>
    <w:p w:rsidR="000060C3" w:rsidRPr="007033E4" w:rsidRDefault="00CB2F88" w:rsidP="00361F04">
      <w:pPr>
        <w:pStyle w:val="2"/>
        <w:widowControl/>
        <w:spacing w:before="0" w:after="0" w:line="360" w:lineRule="auto"/>
        <w:ind w:firstLine="709"/>
        <w:rPr>
          <w:color w:val="000000"/>
          <w:sz w:val="28"/>
          <w:szCs w:val="28"/>
        </w:rPr>
      </w:pPr>
      <w:r w:rsidRPr="007033E4">
        <w:rPr>
          <w:color w:val="000000"/>
          <w:sz w:val="28"/>
          <w:szCs w:val="28"/>
        </w:rPr>
        <w:t>за 2009</w:t>
      </w:r>
      <w:r w:rsidR="000060C3" w:rsidRPr="007033E4">
        <w:rPr>
          <w:color w:val="000000"/>
          <w:sz w:val="28"/>
          <w:szCs w:val="28"/>
        </w:rPr>
        <w:t xml:space="preserve"> г.</w:t>
      </w:r>
    </w:p>
    <w:p w:rsidR="000060C3" w:rsidRPr="007033E4" w:rsidRDefault="000060C3" w:rsidP="0009529F">
      <w:pPr>
        <w:pStyle w:val="2"/>
        <w:widowControl/>
        <w:spacing w:before="0" w:after="0" w:line="360" w:lineRule="auto"/>
        <w:ind w:firstLine="709"/>
        <w:jc w:val="both"/>
        <w:rPr>
          <w:color w:val="000000"/>
          <w:sz w:val="28"/>
        </w:rPr>
      </w:pPr>
    </w:p>
    <w:tbl>
      <w:tblPr>
        <w:tblW w:w="9288" w:type="dxa"/>
        <w:tblLayout w:type="fixed"/>
        <w:tblLook w:val="0000" w:firstRow="0" w:lastRow="0" w:firstColumn="0" w:lastColumn="0" w:noHBand="0" w:noVBand="0"/>
      </w:tblPr>
      <w:tblGrid>
        <w:gridCol w:w="3908"/>
        <w:gridCol w:w="2200"/>
        <w:gridCol w:w="1600"/>
        <w:gridCol w:w="600"/>
        <w:gridCol w:w="500"/>
        <w:gridCol w:w="480"/>
      </w:tblGrid>
      <w:tr w:rsidR="000060C3" w:rsidRPr="007033E4">
        <w:tc>
          <w:tcPr>
            <w:tcW w:w="7708" w:type="dxa"/>
            <w:gridSpan w:val="3"/>
            <w:tcBorders>
              <w:top w:val="nil"/>
              <w:left w:val="nil"/>
              <w:bottom w:val="nil"/>
              <w:right w:val="nil"/>
            </w:tcBorders>
          </w:tcPr>
          <w:p w:rsidR="000060C3" w:rsidRPr="007033E4" w:rsidRDefault="000060C3" w:rsidP="00361F04">
            <w:pPr>
              <w:autoSpaceDE w:val="0"/>
              <w:autoSpaceDN w:val="0"/>
              <w:spacing w:line="360" w:lineRule="auto"/>
              <w:rPr>
                <w:color w:val="000000"/>
                <w:sz w:val="20"/>
                <w:szCs w:val="18"/>
              </w:rPr>
            </w:pPr>
          </w:p>
        </w:tc>
        <w:tc>
          <w:tcPr>
            <w:tcW w:w="1580" w:type="dxa"/>
            <w:gridSpan w:val="3"/>
            <w:tcBorders>
              <w:top w:val="single" w:sz="6" w:space="0" w:color="auto"/>
              <w:left w:val="single" w:sz="6" w:space="0" w:color="auto"/>
              <w:bottom w:val="single" w:sz="6" w:space="0" w:color="auto"/>
              <w:right w:val="single" w:sz="6" w:space="0" w:color="auto"/>
            </w:tcBorders>
          </w:tcPr>
          <w:p w:rsidR="000060C3" w:rsidRPr="007033E4" w:rsidRDefault="000060C3" w:rsidP="00361F04">
            <w:pPr>
              <w:autoSpaceDE w:val="0"/>
              <w:autoSpaceDN w:val="0"/>
              <w:spacing w:line="360" w:lineRule="auto"/>
              <w:rPr>
                <w:color w:val="000000"/>
                <w:sz w:val="20"/>
                <w:szCs w:val="18"/>
              </w:rPr>
            </w:pPr>
            <w:r w:rsidRPr="007033E4">
              <w:rPr>
                <w:color w:val="000000"/>
                <w:sz w:val="20"/>
                <w:szCs w:val="18"/>
              </w:rPr>
              <w:t>Коды</w:t>
            </w:r>
          </w:p>
        </w:tc>
      </w:tr>
      <w:tr w:rsidR="000060C3" w:rsidRPr="007033E4">
        <w:tc>
          <w:tcPr>
            <w:tcW w:w="7708" w:type="dxa"/>
            <w:gridSpan w:val="3"/>
            <w:tcBorders>
              <w:top w:val="nil"/>
              <w:left w:val="nil"/>
              <w:bottom w:val="nil"/>
              <w:right w:val="nil"/>
            </w:tcBorders>
          </w:tcPr>
          <w:p w:rsidR="000060C3" w:rsidRPr="007033E4" w:rsidRDefault="000060C3" w:rsidP="00361F04">
            <w:pPr>
              <w:autoSpaceDE w:val="0"/>
              <w:autoSpaceDN w:val="0"/>
              <w:spacing w:line="360" w:lineRule="auto"/>
              <w:rPr>
                <w:color w:val="000000"/>
                <w:sz w:val="20"/>
                <w:szCs w:val="18"/>
              </w:rPr>
            </w:pPr>
            <w:r w:rsidRPr="007033E4">
              <w:rPr>
                <w:color w:val="000000"/>
                <w:sz w:val="20"/>
                <w:szCs w:val="18"/>
              </w:rPr>
              <w:t>Форма № 2 по ОКУД</w:t>
            </w:r>
          </w:p>
        </w:tc>
        <w:tc>
          <w:tcPr>
            <w:tcW w:w="1580" w:type="dxa"/>
            <w:gridSpan w:val="3"/>
            <w:tcBorders>
              <w:top w:val="single" w:sz="6" w:space="0" w:color="auto"/>
              <w:left w:val="single" w:sz="6" w:space="0" w:color="auto"/>
              <w:bottom w:val="single" w:sz="6" w:space="0" w:color="auto"/>
              <w:right w:val="single" w:sz="6" w:space="0" w:color="auto"/>
            </w:tcBorders>
          </w:tcPr>
          <w:p w:rsidR="000060C3" w:rsidRPr="007033E4" w:rsidRDefault="000060C3" w:rsidP="00361F04">
            <w:pPr>
              <w:autoSpaceDE w:val="0"/>
              <w:autoSpaceDN w:val="0"/>
              <w:spacing w:line="360" w:lineRule="auto"/>
              <w:rPr>
                <w:color w:val="000000"/>
                <w:sz w:val="20"/>
                <w:szCs w:val="18"/>
              </w:rPr>
            </w:pPr>
            <w:r w:rsidRPr="007033E4">
              <w:rPr>
                <w:color w:val="000000"/>
                <w:sz w:val="20"/>
                <w:szCs w:val="18"/>
              </w:rPr>
              <w:t>0710002</w:t>
            </w:r>
          </w:p>
        </w:tc>
      </w:tr>
      <w:tr w:rsidR="000060C3" w:rsidRPr="007033E4">
        <w:tc>
          <w:tcPr>
            <w:tcW w:w="3908" w:type="dxa"/>
            <w:tcBorders>
              <w:top w:val="nil"/>
              <w:left w:val="nil"/>
              <w:bottom w:val="nil"/>
              <w:right w:val="nil"/>
            </w:tcBorders>
          </w:tcPr>
          <w:p w:rsidR="000060C3" w:rsidRPr="007033E4" w:rsidRDefault="000060C3" w:rsidP="00361F04">
            <w:pPr>
              <w:autoSpaceDE w:val="0"/>
              <w:autoSpaceDN w:val="0"/>
              <w:spacing w:line="360" w:lineRule="auto"/>
              <w:rPr>
                <w:bCs/>
                <w:color w:val="000000"/>
                <w:sz w:val="20"/>
                <w:szCs w:val="18"/>
              </w:rPr>
            </w:pPr>
          </w:p>
        </w:tc>
        <w:tc>
          <w:tcPr>
            <w:tcW w:w="3800" w:type="dxa"/>
            <w:gridSpan w:val="2"/>
            <w:tcBorders>
              <w:top w:val="nil"/>
              <w:left w:val="nil"/>
              <w:bottom w:val="nil"/>
              <w:right w:val="nil"/>
            </w:tcBorders>
          </w:tcPr>
          <w:p w:rsidR="000060C3" w:rsidRPr="007033E4" w:rsidRDefault="000060C3" w:rsidP="00361F04">
            <w:pPr>
              <w:autoSpaceDE w:val="0"/>
              <w:autoSpaceDN w:val="0"/>
              <w:spacing w:line="360" w:lineRule="auto"/>
              <w:rPr>
                <w:color w:val="000000"/>
                <w:sz w:val="20"/>
                <w:szCs w:val="18"/>
              </w:rPr>
            </w:pPr>
            <w:r w:rsidRPr="007033E4">
              <w:rPr>
                <w:color w:val="000000"/>
                <w:sz w:val="20"/>
                <w:szCs w:val="18"/>
              </w:rPr>
              <w:t>Дата (год, месяц, число)</w:t>
            </w:r>
          </w:p>
        </w:tc>
        <w:tc>
          <w:tcPr>
            <w:tcW w:w="600" w:type="dxa"/>
            <w:tcBorders>
              <w:top w:val="single" w:sz="6" w:space="0" w:color="auto"/>
              <w:left w:val="single" w:sz="6" w:space="0" w:color="auto"/>
              <w:bottom w:val="single" w:sz="6" w:space="0" w:color="auto"/>
              <w:right w:val="single" w:sz="6" w:space="0" w:color="auto"/>
            </w:tcBorders>
          </w:tcPr>
          <w:p w:rsidR="000060C3" w:rsidRPr="007033E4" w:rsidRDefault="000060C3" w:rsidP="00361F04">
            <w:pPr>
              <w:autoSpaceDE w:val="0"/>
              <w:autoSpaceDN w:val="0"/>
              <w:spacing w:line="360" w:lineRule="auto"/>
              <w:rPr>
                <w:color w:val="000000"/>
                <w:sz w:val="20"/>
                <w:szCs w:val="18"/>
                <w:highlight w:val="green"/>
              </w:rPr>
            </w:pPr>
            <w:r w:rsidRPr="007033E4">
              <w:rPr>
                <w:color w:val="000000"/>
                <w:sz w:val="20"/>
                <w:szCs w:val="18"/>
              </w:rPr>
              <w:t>20</w:t>
            </w:r>
            <w:r w:rsidR="00CB2F88" w:rsidRPr="007033E4">
              <w:rPr>
                <w:color w:val="000000"/>
                <w:sz w:val="20"/>
                <w:szCs w:val="18"/>
              </w:rPr>
              <w:t>09</w:t>
            </w:r>
          </w:p>
        </w:tc>
        <w:tc>
          <w:tcPr>
            <w:tcW w:w="500" w:type="dxa"/>
            <w:tcBorders>
              <w:top w:val="single" w:sz="6" w:space="0" w:color="auto"/>
              <w:left w:val="single" w:sz="6" w:space="0" w:color="auto"/>
              <w:bottom w:val="single" w:sz="6" w:space="0" w:color="auto"/>
              <w:right w:val="single" w:sz="6" w:space="0" w:color="auto"/>
            </w:tcBorders>
          </w:tcPr>
          <w:p w:rsidR="000060C3" w:rsidRPr="007033E4" w:rsidRDefault="000060C3" w:rsidP="00361F04">
            <w:pPr>
              <w:autoSpaceDE w:val="0"/>
              <w:autoSpaceDN w:val="0"/>
              <w:spacing w:line="360" w:lineRule="auto"/>
              <w:rPr>
                <w:color w:val="000000"/>
                <w:sz w:val="20"/>
                <w:szCs w:val="18"/>
              </w:rPr>
            </w:pPr>
            <w:r w:rsidRPr="007033E4">
              <w:rPr>
                <w:color w:val="000000"/>
                <w:sz w:val="20"/>
                <w:szCs w:val="18"/>
              </w:rPr>
              <w:t xml:space="preserve">12 </w:t>
            </w:r>
          </w:p>
        </w:tc>
        <w:tc>
          <w:tcPr>
            <w:tcW w:w="480" w:type="dxa"/>
            <w:tcBorders>
              <w:top w:val="single" w:sz="6" w:space="0" w:color="auto"/>
              <w:left w:val="single" w:sz="6" w:space="0" w:color="auto"/>
              <w:bottom w:val="single" w:sz="6" w:space="0" w:color="auto"/>
              <w:right w:val="single" w:sz="6" w:space="0" w:color="auto"/>
            </w:tcBorders>
          </w:tcPr>
          <w:p w:rsidR="000060C3" w:rsidRPr="007033E4" w:rsidRDefault="000060C3" w:rsidP="00361F04">
            <w:pPr>
              <w:autoSpaceDE w:val="0"/>
              <w:autoSpaceDN w:val="0"/>
              <w:spacing w:line="360" w:lineRule="auto"/>
              <w:rPr>
                <w:color w:val="000000"/>
                <w:sz w:val="20"/>
                <w:szCs w:val="18"/>
              </w:rPr>
            </w:pPr>
            <w:r w:rsidRPr="007033E4">
              <w:rPr>
                <w:color w:val="000000"/>
                <w:sz w:val="20"/>
                <w:szCs w:val="18"/>
              </w:rPr>
              <w:t>31</w:t>
            </w:r>
          </w:p>
        </w:tc>
      </w:tr>
      <w:tr w:rsidR="000060C3" w:rsidRPr="007033E4">
        <w:tc>
          <w:tcPr>
            <w:tcW w:w="6108" w:type="dxa"/>
            <w:gridSpan w:val="2"/>
            <w:tcBorders>
              <w:top w:val="nil"/>
              <w:left w:val="nil"/>
              <w:bottom w:val="nil"/>
              <w:right w:val="nil"/>
            </w:tcBorders>
          </w:tcPr>
          <w:p w:rsidR="000060C3" w:rsidRPr="007033E4" w:rsidRDefault="000060C3" w:rsidP="00361F04">
            <w:pPr>
              <w:autoSpaceDE w:val="0"/>
              <w:autoSpaceDN w:val="0"/>
              <w:spacing w:line="360" w:lineRule="auto"/>
              <w:rPr>
                <w:bCs/>
                <w:color w:val="000000"/>
                <w:sz w:val="20"/>
                <w:szCs w:val="18"/>
              </w:rPr>
            </w:pPr>
            <w:r w:rsidRPr="007033E4">
              <w:rPr>
                <w:color w:val="000000"/>
                <w:sz w:val="20"/>
                <w:szCs w:val="18"/>
              </w:rPr>
              <w:t xml:space="preserve">Организация: </w:t>
            </w:r>
            <w:r w:rsidR="00CB2F88" w:rsidRPr="007033E4">
              <w:rPr>
                <w:bCs/>
                <w:color w:val="000000"/>
                <w:sz w:val="20"/>
              </w:rPr>
              <w:t>СПК «Нелюбино»</w:t>
            </w:r>
          </w:p>
        </w:tc>
        <w:tc>
          <w:tcPr>
            <w:tcW w:w="1600" w:type="dxa"/>
            <w:tcBorders>
              <w:top w:val="nil"/>
              <w:left w:val="nil"/>
              <w:bottom w:val="nil"/>
              <w:right w:val="nil"/>
            </w:tcBorders>
          </w:tcPr>
          <w:p w:rsidR="000060C3" w:rsidRPr="007033E4" w:rsidRDefault="000060C3" w:rsidP="00361F04">
            <w:pPr>
              <w:autoSpaceDE w:val="0"/>
              <w:autoSpaceDN w:val="0"/>
              <w:spacing w:line="360" w:lineRule="auto"/>
              <w:rPr>
                <w:color w:val="000000"/>
                <w:sz w:val="20"/>
                <w:szCs w:val="18"/>
              </w:rPr>
            </w:pPr>
            <w:r w:rsidRPr="007033E4">
              <w:rPr>
                <w:color w:val="000000"/>
                <w:sz w:val="20"/>
                <w:szCs w:val="18"/>
              </w:rPr>
              <w:t>по ОКПО</w:t>
            </w:r>
          </w:p>
        </w:tc>
        <w:tc>
          <w:tcPr>
            <w:tcW w:w="1580" w:type="dxa"/>
            <w:gridSpan w:val="3"/>
            <w:tcBorders>
              <w:top w:val="single" w:sz="6" w:space="0" w:color="auto"/>
              <w:left w:val="single" w:sz="6" w:space="0" w:color="auto"/>
              <w:bottom w:val="single" w:sz="6" w:space="0" w:color="auto"/>
              <w:right w:val="single" w:sz="6" w:space="0" w:color="auto"/>
            </w:tcBorders>
          </w:tcPr>
          <w:p w:rsidR="000060C3" w:rsidRPr="007033E4" w:rsidRDefault="00CB2F88" w:rsidP="00361F04">
            <w:pPr>
              <w:autoSpaceDE w:val="0"/>
              <w:autoSpaceDN w:val="0"/>
              <w:spacing w:line="360" w:lineRule="auto"/>
              <w:rPr>
                <w:color w:val="000000"/>
                <w:sz w:val="20"/>
                <w:szCs w:val="18"/>
              </w:rPr>
            </w:pPr>
            <w:r w:rsidRPr="007033E4">
              <w:rPr>
                <w:color w:val="000000"/>
                <w:sz w:val="20"/>
                <w:szCs w:val="18"/>
              </w:rPr>
              <w:t>58909933</w:t>
            </w:r>
          </w:p>
        </w:tc>
      </w:tr>
      <w:tr w:rsidR="000060C3" w:rsidRPr="007033E4">
        <w:tc>
          <w:tcPr>
            <w:tcW w:w="6108" w:type="dxa"/>
            <w:gridSpan w:val="2"/>
            <w:tcBorders>
              <w:top w:val="nil"/>
              <w:left w:val="nil"/>
              <w:bottom w:val="nil"/>
              <w:right w:val="nil"/>
            </w:tcBorders>
          </w:tcPr>
          <w:p w:rsidR="000060C3" w:rsidRPr="007033E4" w:rsidRDefault="000060C3" w:rsidP="00361F04">
            <w:pPr>
              <w:autoSpaceDE w:val="0"/>
              <w:autoSpaceDN w:val="0"/>
              <w:spacing w:line="360" w:lineRule="auto"/>
              <w:rPr>
                <w:color w:val="000000"/>
                <w:sz w:val="20"/>
                <w:szCs w:val="18"/>
              </w:rPr>
            </w:pPr>
            <w:r w:rsidRPr="007033E4">
              <w:rPr>
                <w:color w:val="000000"/>
                <w:sz w:val="20"/>
                <w:szCs w:val="18"/>
              </w:rPr>
              <w:t>Идентификационный номер налогоплательщика</w:t>
            </w:r>
          </w:p>
        </w:tc>
        <w:tc>
          <w:tcPr>
            <w:tcW w:w="1600" w:type="dxa"/>
            <w:tcBorders>
              <w:top w:val="nil"/>
              <w:left w:val="nil"/>
              <w:bottom w:val="nil"/>
              <w:right w:val="nil"/>
            </w:tcBorders>
          </w:tcPr>
          <w:p w:rsidR="000060C3" w:rsidRPr="007033E4" w:rsidRDefault="000060C3" w:rsidP="00361F04">
            <w:pPr>
              <w:autoSpaceDE w:val="0"/>
              <w:autoSpaceDN w:val="0"/>
              <w:spacing w:line="360" w:lineRule="auto"/>
              <w:rPr>
                <w:color w:val="000000"/>
                <w:sz w:val="20"/>
                <w:szCs w:val="18"/>
              </w:rPr>
            </w:pPr>
            <w:r w:rsidRPr="007033E4">
              <w:rPr>
                <w:color w:val="000000"/>
                <w:sz w:val="20"/>
                <w:szCs w:val="18"/>
              </w:rPr>
              <w:t>ИНН</w:t>
            </w:r>
          </w:p>
        </w:tc>
        <w:tc>
          <w:tcPr>
            <w:tcW w:w="1580" w:type="dxa"/>
            <w:gridSpan w:val="3"/>
            <w:tcBorders>
              <w:top w:val="single" w:sz="6" w:space="0" w:color="auto"/>
              <w:left w:val="single" w:sz="6" w:space="0" w:color="auto"/>
              <w:bottom w:val="single" w:sz="6" w:space="0" w:color="auto"/>
              <w:right w:val="single" w:sz="6" w:space="0" w:color="auto"/>
            </w:tcBorders>
          </w:tcPr>
          <w:p w:rsidR="000060C3" w:rsidRPr="007033E4" w:rsidRDefault="00CB2F88" w:rsidP="00361F04">
            <w:pPr>
              <w:autoSpaceDE w:val="0"/>
              <w:autoSpaceDN w:val="0"/>
              <w:spacing w:line="360" w:lineRule="auto"/>
              <w:rPr>
                <w:color w:val="000000"/>
                <w:sz w:val="20"/>
                <w:szCs w:val="18"/>
              </w:rPr>
            </w:pPr>
            <w:r w:rsidRPr="007033E4">
              <w:rPr>
                <w:color w:val="000000"/>
                <w:sz w:val="20"/>
                <w:szCs w:val="18"/>
              </w:rPr>
              <w:t>7014037973</w:t>
            </w:r>
          </w:p>
        </w:tc>
      </w:tr>
      <w:tr w:rsidR="000060C3" w:rsidRPr="007033E4">
        <w:tc>
          <w:tcPr>
            <w:tcW w:w="6108" w:type="dxa"/>
            <w:gridSpan w:val="2"/>
            <w:tcBorders>
              <w:top w:val="nil"/>
              <w:left w:val="nil"/>
              <w:bottom w:val="nil"/>
              <w:right w:val="nil"/>
            </w:tcBorders>
          </w:tcPr>
          <w:p w:rsidR="000060C3" w:rsidRPr="007033E4" w:rsidRDefault="000060C3" w:rsidP="00361F04">
            <w:pPr>
              <w:autoSpaceDE w:val="0"/>
              <w:autoSpaceDN w:val="0"/>
              <w:spacing w:line="360" w:lineRule="auto"/>
              <w:rPr>
                <w:bCs/>
                <w:color w:val="000000"/>
                <w:sz w:val="20"/>
                <w:szCs w:val="18"/>
              </w:rPr>
            </w:pPr>
            <w:r w:rsidRPr="007033E4">
              <w:rPr>
                <w:color w:val="000000"/>
                <w:sz w:val="20"/>
                <w:szCs w:val="18"/>
              </w:rPr>
              <w:t xml:space="preserve">Вид деятельности: </w:t>
            </w:r>
            <w:r w:rsidR="00CB2F88" w:rsidRPr="007033E4">
              <w:rPr>
                <w:bCs/>
                <w:color w:val="000000"/>
                <w:sz w:val="20"/>
                <w:szCs w:val="18"/>
              </w:rPr>
              <w:t>Молочно-мясное скотоводство</w:t>
            </w:r>
          </w:p>
        </w:tc>
        <w:tc>
          <w:tcPr>
            <w:tcW w:w="1600" w:type="dxa"/>
            <w:tcBorders>
              <w:top w:val="nil"/>
              <w:left w:val="nil"/>
              <w:bottom w:val="nil"/>
              <w:right w:val="nil"/>
            </w:tcBorders>
          </w:tcPr>
          <w:p w:rsidR="000060C3" w:rsidRPr="007033E4" w:rsidRDefault="000060C3" w:rsidP="00361F04">
            <w:pPr>
              <w:autoSpaceDE w:val="0"/>
              <w:autoSpaceDN w:val="0"/>
              <w:spacing w:line="360" w:lineRule="auto"/>
              <w:rPr>
                <w:color w:val="000000"/>
                <w:sz w:val="20"/>
                <w:szCs w:val="18"/>
              </w:rPr>
            </w:pPr>
            <w:r w:rsidRPr="007033E4">
              <w:rPr>
                <w:color w:val="000000"/>
                <w:sz w:val="20"/>
                <w:szCs w:val="18"/>
              </w:rPr>
              <w:t>по ОКВЭД</w:t>
            </w:r>
          </w:p>
        </w:tc>
        <w:tc>
          <w:tcPr>
            <w:tcW w:w="1580" w:type="dxa"/>
            <w:gridSpan w:val="3"/>
            <w:tcBorders>
              <w:top w:val="single" w:sz="6" w:space="0" w:color="auto"/>
              <w:left w:val="single" w:sz="6" w:space="0" w:color="auto"/>
              <w:bottom w:val="single" w:sz="6" w:space="0" w:color="auto"/>
              <w:right w:val="single" w:sz="6" w:space="0" w:color="auto"/>
            </w:tcBorders>
          </w:tcPr>
          <w:p w:rsidR="000060C3" w:rsidRPr="007033E4" w:rsidRDefault="00CB2F88" w:rsidP="00361F04">
            <w:pPr>
              <w:autoSpaceDE w:val="0"/>
              <w:autoSpaceDN w:val="0"/>
              <w:spacing w:line="360" w:lineRule="auto"/>
              <w:rPr>
                <w:color w:val="000000"/>
                <w:sz w:val="20"/>
                <w:szCs w:val="18"/>
              </w:rPr>
            </w:pPr>
            <w:r w:rsidRPr="007033E4">
              <w:rPr>
                <w:color w:val="000000"/>
                <w:sz w:val="20"/>
                <w:szCs w:val="18"/>
              </w:rPr>
              <w:t>0121</w:t>
            </w:r>
          </w:p>
        </w:tc>
      </w:tr>
      <w:tr w:rsidR="000060C3" w:rsidRPr="007033E4">
        <w:tc>
          <w:tcPr>
            <w:tcW w:w="6108" w:type="dxa"/>
            <w:gridSpan w:val="2"/>
            <w:tcBorders>
              <w:top w:val="nil"/>
              <w:left w:val="nil"/>
              <w:bottom w:val="nil"/>
              <w:right w:val="nil"/>
            </w:tcBorders>
          </w:tcPr>
          <w:p w:rsidR="000060C3" w:rsidRPr="007033E4" w:rsidRDefault="000060C3" w:rsidP="00361F04">
            <w:pPr>
              <w:autoSpaceDE w:val="0"/>
              <w:autoSpaceDN w:val="0"/>
              <w:spacing w:line="360" w:lineRule="auto"/>
              <w:rPr>
                <w:color w:val="000000"/>
                <w:sz w:val="20"/>
                <w:szCs w:val="18"/>
              </w:rPr>
            </w:pPr>
            <w:r w:rsidRPr="007033E4">
              <w:rPr>
                <w:color w:val="000000"/>
                <w:sz w:val="20"/>
                <w:szCs w:val="18"/>
              </w:rPr>
              <w:t>Организационно-правовая форма / форма собственности</w:t>
            </w:r>
          </w:p>
          <w:p w:rsidR="000060C3" w:rsidRPr="007033E4" w:rsidRDefault="000060C3" w:rsidP="00361F04">
            <w:pPr>
              <w:autoSpaceDE w:val="0"/>
              <w:autoSpaceDN w:val="0"/>
              <w:spacing w:line="360" w:lineRule="auto"/>
              <w:rPr>
                <w:bCs/>
                <w:color w:val="000000"/>
                <w:sz w:val="20"/>
                <w:szCs w:val="18"/>
              </w:rPr>
            </w:pPr>
            <w:r w:rsidRPr="007033E4">
              <w:rPr>
                <w:bCs/>
                <w:color w:val="000000"/>
                <w:sz w:val="20"/>
                <w:szCs w:val="18"/>
              </w:rPr>
              <w:t>/частная</w:t>
            </w:r>
          </w:p>
        </w:tc>
        <w:tc>
          <w:tcPr>
            <w:tcW w:w="1600" w:type="dxa"/>
            <w:tcBorders>
              <w:top w:val="nil"/>
              <w:left w:val="nil"/>
              <w:bottom w:val="nil"/>
              <w:right w:val="nil"/>
            </w:tcBorders>
          </w:tcPr>
          <w:p w:rsidR="000060C3" w:rsidRPr="007033E4" w:rsidRDefault="000060C3" w:rsidP="00361F04">
            <w:pPr>
              <w:autoSpaceDE w:val="0"/>
              <w:autoSpaceDN w:val="0"/>
              <w:spacing w:line="360" w:lineRule="auto"/>
              <w:rPr>
                <w:color w:val="000000"/>
                <w:sz w:val="20"/>
                <w:szCs w:val="18"/>
              </w:rPr>
            </w:pPr>
            <w:r w:rsidRPr="007033E4">
              <w:rPr>
                <w:color w:val="000000"/>
                <w:sz w:val="20"/>
                <w:szCs w:val="18"/>
              </w:rPr>
              <w:t>по ОКОПФ/ОКФС</w:t>
            </w:r>
          </w:p>
        </w:tc>
        <w:tc>
          <w:tcPr>
            <w:tcW w:w="1580" w:type="dxa"/>
            <w:gridSpan w:val="3"/>
            <w:tcBorders>
              <w:top w:val="single" w:sz="6" w:space="0" w:color="auto"/>
              <w:left w:val="single" w:sz="6" w:space="0" w:color="auto"/>
              <w:bottom w:val="single" w:sz="6" w:space="0" w:color="auto"/>
              <w:right w:val="single" w:sz="6" w:space="0" w:color="auto"/>
            </w:tcBorders>
          </w:tcPr>
          <w:p w:rsidR="000060C3" w:rsidRPr="007033E4" w:rsidRDefault="00CB2F88" w:rsidP="00361F04">
            <w:pPr>
              <w:autoSpaceDE w:val="0"/>
              <w:autoSpaceDN w:val="0"/>
              <w:spacing w:line="360" w:lineRule="auto"/>
              <w:rPr>
                <w:color w:val="000000"/>
                <w:sz w:val="20"/>
                <w:szCs w:val="18"/>
              </w:rPr>
            </w:pPr>
            <w:r w:rsidRPr="007033E4">
              <w:rPr>
                <w:color w:val="000000"/>
                <w:sz w:val="20"/>
                <w:szCs w:val="18"/>
              </w:rPr>
              <w:t>52</w:t>
            </w:r>
            <w:r w:rsidR="000060C3" w:rsidRPr="007033E4">
              <w:rPr>
                <w:color w:val="000000"/>
                <w:sz w:val="20"/>
                <w:szCs w:val="18"/>
              </w:rPr>
              <w:t>/16</w:t>
            </w:r>
          </w:p>
        </w:tc>
      </w:tr>
      <w:tr w:rsidR="000060C3" w:rsidRPr="007033E4">
        <w:tc>
          <w:tcPr>
            <w:tcW w:w="6108" w:type="dxa"/>
            <w:gridSpan w:val="2"/>
            <w:tcBorders>
              <w:top w:val="nil"/>
              <w:left w:val="nil"/>
              <w:bottom w:val="nil"/>
              <w:right w:val="nil"/>
            </w:tcBorders>
          </w:tcPr>
          <w:p w:rsidR="000060C3" w:rsidRPr="007033E4" w:rsidRDefault="000060C3" w:rsidP="00361F04">
            <w:pPr>
              <w:autoSpaceDE w:val="0"/>
              <w:autoSpaceDN w:val="0"/>
              <w:spacing w:line="360" w:lineRule="auto"/>
              <w:rPr>
                <w:bCs/>
                <w:color w:val="000000"/>
                <w:sz w:val="20"/>
                <w:szCs w:val="18"/>
              </w:rPr>
            </w:pPr>
            <w:r w:rsidRPr="007033E4">
              <w:rPr>
                <w:color w:val="000000"/>
                <w:sz w:val="20"/>
                <w:szCs w:val="18"/>
              </w:rPr>
              <w:t xml:space="preserve">Единица измерения: </w:t>
            </w:r>
            <w:r w:rsidRPr="007033E4">
              <w:rPr>
                <w:bCs/>
                <w:color w:val="000000"/>
                <w:sz w:val="20"/>
                <w:szCs w:val="18"/>
              </w:rPr>
              <w:t>тыс. руб.</w:t>
            </w:r>
          </w:p>
        </w:tc>
        <w:tc>
          <w:tcPr>
            <w:tcW w:w="1600" w:type="dxa"/>
            <w:tcBorders>
              <w:top w:val="nil"/>
              <w:left w:val="nil"/>
              <w:bottom w:val="nil"/>
              <w:right w:val="nil"/>
            </w:tcBorders>
          </w:tcPr>
          <w:p w:rsidR="000060C3" w:rsidRPr="007033E4" w:rsidRDefault="000060C3" w:rsidP="00361F04">
            <w:pPr>
              <w:autoSpaceDE w:val="0"/>
              <w:autoSpaceDN w:val="0"/>
              <w:spacing w:line="360" w:lineRule="auto"/>
              <w:rPr>
                <w:color w:val="000000"/>
                <w:sz w:val="20"/>
                <w:szCs w:val="18"/>
              </w:rPr>
            </w:pPr>
            <w:r w:rsidRPr="007033E4">
              <w:rPr>
                <w:color w:val="000000"/>
                <w:sz w:val="20"/>
                <w:szCs w:val="18"/>
              </w:rPr>
              <w:t>по ОКЕИ</w:t>
            </w:r>
          </w:p>
        </w:tc>
        <w:tc>
          <w:tcPr>
            <w:tcW w:w="1580" w:type="dxa"/>
            <w:gridSpan w:val="3"/>
            <w:tcBorders>
              <w:top w:val="single" w:sz="6" w:space="0" w:color="auto"/>
              <w:left w:val="single" w:sz="6" w:space="0" w:color="auto"/>
              <w:bottom w:val="single" w:sz="6" w:space="0" w:color="auto"/>
              <w:right w:val="single" w:sz="6" w:space="0" w:color="auto"/>
            </w:tcBorders>
          </w:tcPr>
          <w:p w:rsidR="000060C3" w:rsidRPr="007033E4" w:rsidRDefault="000060C3" w:rsidP="00361F04">
            <w:pPr>
              <w:autoSpaceDE w:val="0"/>
              <w:autoSpaceDN w:val="0"/>
              <w:spacing w:line="360" w:lineRule="auto"/>
              <w:rPr>
                <w:color w:val="000000"/>
                <w:sz w:val="20"/>
                <w:szCs w:val="18"/>
              </w:rPr>
            </w:pPr>
            <w:r w:rsidRPr="007033E4">
              <w:rPr>
                <w:color w:val="000000"/>
                <w:sz w:val="20"/>
                <w:szCs w:val="18"/>
              </w:rPr>
              <w:t>384</w:t>
            </w:r>
          </w:p>
        </w:tc>
      </w:tr>
    </w:tbl>
    <w:p w:rsidR="000060C3" w:rsidRPr="007033E4" w:rsidRDefault="000060C3" w:rsidP="0009529F">
      <w:pPr>
        <w:autoSpaceDE w:val="0"/>
        <w:autoSpaceDN w:val="0"/>
        <w:spacing w:line="360" w:lineRule="auto"/>
        <w:ind w:firstLine="709"/>
        <w:jc w:val="both"/>
        <w:rPr>
          <w:color w:val="000000"/>
          <w:sz w:val="28"/>
        </w:rPr>
      </w:pPr>
    </w:p>
    <w:tbl>
      <w:tblPr>
        <w:tblW w:w="9180" w:type="dxa"/>
        <w:tblInd w:w="108" w:type="dxa"/>
        <w:tblLook w:val="0000" w:firstRow="0" w:lastRow="0" w:firstColumn="0" w:lastColumn="0" w:noHBand="0" w:noVBand="0"/>
      </w:tblPr>
      <w:tblGrid>
        <w:gridCol w:w="4140"/>
        <w:gridCol w:w="1260"/>
        <w:gridCol w:w="1800"/>
        <w:gridCol w:w="1980"/>
      </w:tblGrid>
      <w:tr w:rsidR="000060C3" w:rsidRPr="007033E4" w:rsidTr="00361F04">
        <w:trPr>
          <w:trHeight w:val="240"/>
        </w:trPr>
        <w:tc>
          <w:tcPr>
            <w:tcW w:w="5400" w:type="dxa"/>
            <w:gridSpan w:val="2"/>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Показатель</w:t>
            </w:r>
          </w:p>
        </w:tc>
        <w:tc>
          <w:tcPr>
            <w:tcW w:w="1800" w:type="dxa"/>
            <w:vMerge w:val="restart"/>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За отчетный период</w:t>
            </w:r>
          </w:p>
        </w:tc>
        <w:tc>
          <w:tcPr>
            <w:tcW w:w="1980" w:type="dxa"/>
            <w:vMerge w:val="restart"/>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rPr>
            </w:pPr>
            <w:r w:rsidRPr="007033E4">
              <w:rPr>
                <w:color w:val="000000"/>
                <w:sz w:val="20"/>
              </w:rPr>
              <w:t>За аналогичный период</w:t>
            </w:r>
            <w:r w:rsidR="00361F04" w:rsidRPr="007033E4">
              <w:rPr>
                <w:color w:val="000000"/>
                <w:sz w:val="20"/>
              </w:rPr>
              <w:t xml:space="preserve"> </w:t>
            </w:r>
            <w:r w:rsidRPr="007033E4">
              <w:rPr>
                <w:color w:val="000000"/>
                <w:sz w:val="20"/>
              </w:rPr>
              <w:t>предыдущего года</w:t>
            </w:r>
          </w:p>
        </w:tc>
      </w:tr>
      <w:tr w:rsidR="000060C3" w:rsidRPr="007033E4" w:rsidTr="00361F04">
        <w:trPr>
          <w:trHeight w:val="330"/>
        </w:trPr>
        <w:tc>
          <w:tcPr>
            <w:tcW w:w="4140" w:type="dxa"/>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rPr>
            </w:pPr>
            <w:r w:rsidRPr="007033E4">
              <w:rPr>
                <w:color w:val="000000"/>
                <w:sz w:val="20"/>
              </w:rPr>
              <w:t>наименование</w:t>
            </w:r>
          </w:p>
        </w:tc>
        <w:tc>
          <w:tcPr>
            <w:tcW w:w="1260" w:type="dxa"/>
            <w:tcBorders>
              <w:top w:val="single" w:sz="4" w:space="0" w:color="auto"/>
              <w:left w:val="nil"/>
              <w:bottom w:val="single" w:sz="4" w:space="0" w:color="auto"/>
              <w:right w:val="single" w:sz="4" w:space="0" w:color="auto"/>
            </w:tcBorders>
          </w:tcPr>
          <w:p w:rsidR="000060C3" w:rsidRPr="007033E4" w:rsidRDefault="000060C3" w:rsidP="00361F04">
            <w:pPr>
              <w:spacing w:line="360" w:lineRule="auto"/>
              <w:rPr>
                <w:color w:val="000000"/>
                <w:sz w:val="20"/>
              </w:rPr>
            </w:pPr>
            <w:r w:rsidRPr="007033E4">
              <w:rPr>
                <w:color w:val="000000"/>
                <w:sz w:val="20"/>
              </w:rPr>
              <w:t>код</w:t>
            </w:r>
          </w:p>
        </w:tc>
        <w:tc>
          <w:tcPr>
            <w:tcW w:w="1800" w:type="dxa"/>
            <w:vMerge/>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highlight w:val="yellow"/>
              </w:rPr>
            </w:pPr>
          </w:p>
        </w:tc>
        <w:tc>
          <w:tcPr>
            <w:tcW w:w="1980" w:type="dxa"/>
            <w:vMerge/>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highlight w:val="yellow"/>
              </w:rPr>
            </w:pPr>
          </w:p>
        </w:tc>
      </w:tr>
      <w:tr w:rsidR="000060C3" w:rsidRPr="007033E4" w:rsidTr="00361F04">
        <w:trPr>
          <w:trHeight w:val="180"/>
        </w:trPr>
        <w:tc>
          <w:tcPr>
            <w:tcW w:w="4140" w:type="dxa"/>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i/>
                <w:iCs/>
                <w:color w:val="000000"/>
                <w:sz w:val="20"/>
                <w:szCs w:val="16"/>
              </w:rPr>
            </w:pPr>
            <w:r w:rsidRPr="007033E4">
              <w:rPr>
                <w:i/>
                <w:iCs/>
                <w:color w:val="000000"/>
                <w:sz w:val="20"/>
                <w:szCs w:val="16"/>
              </w:rPr>
              <w:t>1</w:t>
            </w:r>
          </w:p>
        </w:tc>
        <w:tc>
          <w:tcPr>
            <w:tcW w:w="126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i/>
                <w:iCs/>
                <w:color w:val="000000"/>
                <w:sz w:val="20"/>
                <w:szCs w:val="16"/>
              </w:rPr>
            </w:pPr>
            <w:r w:rsidRPr="007033E4">
              <w:rPr>
                <w:i/>
                <w:iCs/>
                <w:color w:val="000000"/>
                <w:sz w:val="20"/>
                <w:szCs w:val="16"/>
              </w:rPr>
              <w:t>2</w:t>
            </w:r>
          </w:p>
        </w:tc>
        <w:tc>
          <w:tcPr>
            <w:tcW w:w="180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i/>
                <w:iCs/>
                <w:color w:val="000000"/>
                <w:sz w:val="20"/>
                <w:szCs w:val="16"/>
              </w:rPr>
            </w:pPr>
            <w:r w:rsidRPr="007033E4">
              <w:rPr>
                <w:i/>
                <w:iCs/>
                <w:color w:val="000000"/>
                <w:sz w:val="20"/>
                <w:szCs w:val="16"/>
              </w:rPr>
              <w:t>3</w:t>
            </w:r>
          </w:p>
        </w:tc>
        <w:tc>
          <w:tcPr>
            <w:tcW w:w="198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i/>
                <w:iCs/>
                <w:color w:val="000000"/>
                <w:sz w:val="20"/>
                <w:szCs w:val="16"/>
              </w:rPr>
            </w:pPr>
            <w:r w:rsidRPr="007033E4">
              <w:rPr>
                <w:i/>
                <w:iCs/>
                <w:color w:val="000000"/>
                <w:sz w:val="20"/>
                <w:szCs w:val="16"/>
              </w:rPr>
              <w:t>4</w:t>
            </w:r>
          </w:p>
        </w:tc>
      </w:tr>
      <w:tr w:rsidR="000060C3" w:rsidRPr="007033E4" w:rsidTr="00361F04">
        <w:trPr>
          <w:trHeight w:val="255"/>
        </w:trPr>
        <w:tc>
          <w:tcPr>
            <w:tcW w:w="4140" w:type="dxa"/>
            <w:tcBorders>
              <w:top w:val="single" w:sz="4" w:space="0" w:color="auto"/>
              <w:left w:val="single" w:sz="4" w:space="0" w:color="auto"/>
              <w:bottom w:val="nil"/>
              <w:right w:val="single" w:sz="4" w:space="0" w:color="auto"/>
            </w:tcBorders>
            <w:noWrap/>
          </w:tcPr>
          <w:p w:rsidR="000060C3" w:rsidRPr="007033E4" w:rsidRDefault="000060C3" w:rsidP="00361F04">
            <w:pPr>
              <w:spacing w:line="360" w:lineRule="auto"/>
              <w:rPr>
                <w:b/>
                <w:bCs/>
                <w:color w:val="000000"/>
                <w:sz w:val="20"/>
              </w:rPr>
            </w:pPr>
            <w:r w:rsidRPr="007033E4">
              <w:rPr>
                <w:b/>
                <w:bCs/>
                <w:color w:val="000000"/>
                <w:sz w:val="20"/>
              </w:rPr>
              <w:t>Доходы и расходы по обычным видам деятельности</w:t>
            </w:r>
          </w:p>
        </w:tc>
        <w:tc>
          <w:tcPr>
            <w:tcW w:w="1260" w:type="dxa"/>
            <w:tcBorders>
              <w:top w:val="single" w:sz="4" w:space="0" w:color="auto"/>
              <w:left w:val="single" w:sz="4" w:space="0" w:color="auto"/>
              <w:bottom w:val="nil"/>
              <w:right w:val="single" w:sz="4" w:space="0" w:color="auto"/>
            </w:tcBorders>
            <w:noWrap/>
          </w:tcPr>
          <w:p w:rsidR="000060C3" w:rsidRPr="007033E4" w:rsidRDefault="000060C3" w:rsidP="00361F04">
            <w:pPr>
              <w:spacing w:line="360" w:lineRule="auto"/>
              <w:rPr>
                <w:color w:val="000000"/>
                <w:sz w:val="20"/>
                <w:szCs w:val="16"/>
              </w:rPr>
            </w:pPr>
            <w:r w:rsidRPr="007033E4">
              <w:rPr>
                <w:color w:val="000000"/>
                <w:sz w:val="20"/>
                <w:szCs w:val="16"/>
              </w:rPr>
              <w:t> </w:t>
            </w:r>
          </w:p>
        </w:tc>
        <w:tc>
          <w:tcPr>
            <w:tcW w:w="1800" w:type="dxa"/>
            <w:tcBorders>
              <w:top w:val="single" w:sz="4" w:space="0" w:color="auto"/>
              <w:left w:val="nil"/>
              <w:bottom w:val="nil"/>
              <w:right w:val="single" w:sz="4" w:space="0" w:color="auto"/>
            </w:tcBorders>
            <w:noWrap/>
          </w:tcPr>
          <w:p w:rsidR="000060C3" w:rsidRPr="007033E4" w:rsidRDefault="000060C3" w:rsidP="00361F04">
            <w:pPr>
              <w:spacing w:line="360" w:lineRule="auto"/>
              <w:rPr>
                <w:color w:val="000000"/>
                <w:sz w:val="20"/>
                <w:szCs w:val="16"/>
              </w:rPr>
            </w:pPr>
            <w:r w:rsidRPr="007033E4">
              <w:rPr>
                <w:color w:val="000000"/>
                <w:sz w:val="20"/>
                <w:szCs w:val="16"/>
              </w:rPr>
              <w:t> </w:t>
            </w:r>
          </w:p>
        </w:tc>
        <w:tc>
          <w:tcPr>
            <w:tcW w:w="1980" w:type="dxa"/>
            <w:tcBorders>
              <w:top w:val="single" w:sz="4" w:space="0" w:color="auto"/>
              <w:left w:val="nil"/>
              <w:bottom w:val="nil"/>
              <w:right w:val="single" w:sz="4" w:space="0" w:color="auto"/>
            </w:tcBorders>
            <w:noWrap/>
          </w:tcPr>
          <w:p w:rsidR="000060C3" w:rsidRPr="007033E4" w:rsidRDefault="000060C3" w:rsidP="00361F04">
            <w:pPr>
              <w:spacing w:line="360" w:lineRule="auto"/>
              <w:rPr>
                <w:color w:val="000000"/>
                <w:sz w:val="20"/>
                <w:szCs w:val="16"/>
              </w:rPr>
            </w:pPr>
            <w:r w:rsidRPr="007033E4">
              <w:rPr>
                <w:color w:val="000000"/>
                <w:sz w:val="20"/>
                <w:szCs w:val="16"/>
              </w:rPr>
              <w:t> </w:t>
            </w:r>
          </w:p>
        </w:tc>
      </w:tr>
      <w:tr w:rsidR="000060C3" w:rsidRPr="007033E4" w:rsidTr="00361F04">
        <w:trPr>
          <w:trHeight w:val="1050"/>
        </w:trPr>
        <w:tc>
          <w:tcPr>
            <w:tcW w:w="4140" w:type="dxa"/>
            <w:tcBorders>
              <w:top w:val="nil"/>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szCs w:val="20"/>
              </w:rPr>
            </w:pPr>
            <w:r w:rsidRPr="007033E4">
              <w:rPr>
                <w:color w:val="000000"/>
                <w:sz w:val="20"/>
                <w:szCs w:val="20"/>
              </w:rPr>
              <w:t xml:space="preserve">Выручка (нетто) от продажи товаров, продукции, работ, услуг(за минусом налога на добавленную стоимость, акцизов и аналогичных обязательных платежей) </w:t>
            </w:r>
          </w:p>
        </w:tc>
        <w:tc>
          <w:tcPr>
            <w:tcW w:w="1260" w:type="dxa"/>
            <w:tcBorders>
              <w:top w:val="nil"/>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010</w:t>
            </w:r>
          </w:p>
        </w:tc>
        <w:tc>
          <w:tcPr>
            <w:tcW w:w="1800" w:type="dxa"/>
            <w:tcBorders>
              <w:top w:val="nil"/>
              <w:left w:val="nil"/>
              <w:bottom w:val="single" w:sz="4" w:space="0" w:color="auto"/>
              <w:right w:val="single" w:sz="4" w:space="0" w:color="auto"/>
            </w:tcBorders>
            <w:noWrap/>
          </w:tcPr>
          <w:p w:rsidR="000060C3" w:rsidRPr="007033E4" w:rsidRDefault="00CB2F88" w:rsidP="00361F04">
            <w:pPr>
              <w:tabs>
                <w:tab w:val="left" w:pos="1782"/>
              </w:tabs>
              <w:spacing w:line="360" w:lineRule="auto"/>
              <w:rPr>
                <w:color w:val="000000"/>
                <w:sz w:val="20"/>
                <w:szCs w:val="20"/>
              </w:rPr>
            </w:pPr>
            <w:r w:rsidRPr="007033E4">
              <w:rPr>
                <w:color w:val="000000"/>
                <w:sz w:val="20"/>
                <w:szCs w:val="20"/>
              </w:rPr>
              <w:t>64370</w:t>
            </w:r>
          </w:p>
        </w:tc>
        <w:tc>
          <w:tcPr>
            <w:tcW w:w="1980" w:type="dxa"/>
            <w:tcBorders>
              <w:top w:val="nil"/>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68516</w:t>
            </w:r>
          </w:p>
        </w:tc>
      </w:tr>
      <w:tr w:rsidR="000060C3" w:rsidRPr="007033E4" w:rsidTr="00361F04">
        <w:trPr>
          <w:trHeight w:val="495"/>
        </w:trPr>
        <w:tc>
          <w:tcPr>
            <w:tcW w:w="4140" w:type="dxa"/>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szCs w:val="20"/>
              </w:rPr>
            </w:pPr>
            <w:r w:rsidRPr="007033E4">
              <w:rPr>
                <w:color w:val="000000"/>
                <w:sz w:val="20"/>
                <w:szCs w:val="20"/>
              </w:rPr>
              <w:t>Себестоимость проданных товаров, продукции, работ, услуг</w:t>
            </w:r>
          </w:p>
        </w:tc>
        <w:tc>
          <w:tcPr>
            <w:tcW w:w="1260" w:type="dxa"/>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020</w:t>
            </w:r>
          </w:p>
        </w:tc>
        <w:tc>
          <w:tcPr>
            <w:tcW w:w="1800" w:type="dxa"/>
            <w:tcBorders>
              <w:top w:val="single" w:sz="4" w:space="0" w:color="auto"/>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(73607)</w:t>
            </w:r>
          </w:p>
        </w:tc>
        <w:tc>
          <w:tcPr>
            <w:tcW w:w="1980" w:type="dxa"/>
            <w:tcBorders>
              <w:top w:val="single" w:sz="4" w:space="0" w:color="auto"/>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(64781)</w:t>
            </w:r>
          </w:p>
        </w:tc>
      </w:tr>
      <w:tr w:rsidR="000060C3" w:rsidRPr="007033E4" w:rsidTr="00361F04">
        <w:trPr>
          <w:trHeight w:val="315"/>
        </w:trPr>
        <w:tc>
          <w:tcPr>
            <w:tcW w:w="4140" w:type="dxa"/>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szCs w:val="20"/>
              </w:rPr>
            </w:pPr>
            <w:r w:rsidRPr="007033E4">
              <w:rPr>
                <w:color w:val="000000"/>
                <w:sz w:val="20"/>
                <w:szCs w:val="20"/>
              </w:rPr>
              <w:t>Валовая прибыль (стр. 010+020)</w:t>
            </w:r>
          </w:p>
        </w:tc>
        <w:tc>
          <w:tcPr>
            <w:tcW w:w="1260" w:type="dxa"/>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029</w:t>
            </w:r>
          </w:p>
        </w:tc>
        <w:tc>
          <w:tcPr>
            <w:tcW w:w="1800" w:type="dxa"/>
            <w:tcBorders>
              <w:top w:val="single" w:sz="4" w:space="0" w:color="auto"/>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(9237)</w:t>
            </w:r>
          </w:p>
        </w:tc>
        <w:tc>
          <w:tcPr>
            <w:tcW w:w="1980" w:type="dxa"/>
            <w:tcBorders>
              <w:top w:val="single" w:sz="4" w:space="0" w:color="auto"/>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3735</w:t>
            </w:r>
          </w:p>
        </w:tc>
      </w:tr>
      <w:tr w:rsidR="000060C3" w:rsidRPr="007033E4" w:rsidTr="00361F04">
        <w:trPr>
          <w:trHeight w:val="300"/>
        </w:trPr>
        <w:tc>
          <w:tcPr>
            <w:tcW w:w="4140" w:type="dxa"/>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szCs w:val="20"/>
              </w:rPr>
            </w:pPr>
            <w:r w:rsidRPr="007033E4">
              <w:rPr>
                <w:color w:val="000000"/>
                <w:sz w:val="20"/>
                <w:szCs w:val="20"/>
              </w:rPr>
              <w:t>Коммерческие расходы</w:t>
            </w:r>
          </w:p>
        </w:tc>
        <w:tc>
          <w:tcPr>
            <w:tcW w:w="1260" w:type="dxa"/>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030</w:t>
            </w:r>
          </w:p>
        </w:tc>
        <w:tc>
          <w:tcPr>
            <w:tcW w:w="180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c>
          <w:tcPr>
            <w:tcW w:w="198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r>
      <w:tr w:rsidR="000060C3" w:rsidRPr="007033E4" w:rsidTr="00361F04">
        <w:trPr>
          <w:trHeight w:val="315"/>
        </w:trPr>
        <w:tc>
          <w:tcPr>
            <w:tcW w:w="4140" w:type="dxa"/>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szCs w:val="20"/>
              </w:rPr>
            </w:pPr>
            <w:r w:rsidRPr="007033E4">
              <w:rPr>
                <w:color w:val="000000"/>
                <w:sz w:val="20"/>
                <w:szCs w:val="20"/>
              </w:rPr>
              <w:t>Управленческие расходы</w:t>
            </w:r>
          </w:p>
        </w:tc>
        <w:tc>
          <w:tcPr>
            <w:tcW w:w="1260" w:type="dxa"/>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040</w:t>
            </w:r>
          </w:p>
        </w:tc>
        <w:tc>
          <w:tcPr>
            <w:tcW w:w="180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c>
          <w:tcPr>
            <w:tcW w:w="198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r>
      <w:tr w:rsidR="000060C3" w:rsidRPr="007033E4" w:rsidTr="00361F04">
        <w:trPr>
          <w:trHeight w:val="360"/>
        </w:trPr>
        <w:tc>
          <w:tcPr>
            <w:tcW w:w="4140" w:type="dxa"/>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szCs w:val="20"/>
              </w:rPr>
            </w:pPr>
            <w:r w:rsidRPr="007033E4">
              <w:rPr>
                <w:color w:val="000000"/>
                <w:sz w:val="20"/>
                <w:szCs w:val="20"/>
              </w:rPr>
              <w:t>Прибыль (убыток) от продаж (стр.029+030+040)</w:t>
            </w:r>
          </w:p>
        </w:tc>
        <w:tc>
          <w:tcPr>
            <w:tcW w:w="1260" w:type="dxa"/>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050</w:t>
            </w:r>
          </w:p>
        </w:tc>
        <w:tc>
          <w:tcPr>
            <w:tcW w:w="1800" w:type="dxa"/>
            <w:tcBorders>
              <w:top w:val="single" w:sz="4" w:space="0" w:color="auto"/>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(9237)</w:t>
            </w:r>
          </w:p>
        </w:tc>
        <w:tc>
          <w:tcPr>
            <w:tcW w:w="1980" w:type="dxa"/>
            <w:tcBorders>
              <w:top w:val="single" w:sz="4" w:space="0" w:color="auto"/>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3735</w:t>
            </w:r>
          </w:p>
        </w:tc>
      </w:tr>
      <w:tr w:rsidR="000060C3" w:rsidRPr="007033E4" w:rsidTr="00361F04">
        <w:trPr>
          <w:trHeight w:val="210"/>
        </w:trPr>
        <w:tc>
          <w:tcPr>
            <w:tcW w:w="4140" w:type="dxa"/>
            <w:tcBorders>
              <w:top w:val="single" w:sz="4" w:space="0" w:color="auto"/>
              <w:left w:val="single" w:sz="4" w:space="0" w:color="auto"/>
              <w:bottom w:val="nil"/>
              <w:right w:val="single" w:sz="4" w:space="0" w:color="auto"/>
            </w:tcBorders>
          </w:tcPr>
          <w:p w:rsidR="000060C3" w:rsidRPr="007033E4" w:rsidRDefault="000060C3" w:rsidP="00361F04">
            <w:pPr>
              <w:spacing w:line="360" w:lineRule="auto"/>
              <w:rPr>
                <w:b/>
                <w:bCs/>
                <w:color w:val="000000"/>
                <w:sz w:val="20"/>
                <w:szCs w:val="20"/>
              </w:rPr>
            </w:pPr>
            <w:r w:rsidRPr="007033E4">
              <w:rPr>
                <w:b/>
                <w:bCs/>
                <w:color w:val="000000"/>
                <w:sz w:val="20"/>
                <w:szCs w:val="20"/>
              </w:rPr>
              <w:t>Прочие доходы и расходы</w:t>
            </w:r>
          </w:p>
        </w:tc>
        <w:tc>
          <w:tcPr>
            <w:tcW w:w="1260" w:type="dxa"/>
            <w:tcBorders>
              <w:top w:val="single" w:sz="4" w:space="0" w:color="auto"/>
              <w:left w:val="single" w:sz="4" w:space="0" w:color="auto"/>
              <w:bottom w:val="nil"/>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 </w:t>
            </w:r>
          </w:p>
        </w:tc>
        <w:tc>
          <w:tcPr>
            <w:tcW w:w="1800" w:type="dxa"/>
            <w:tcBorders>
              <w:top w:val="single" w:sz="4" w:space="0" w:color="auto"/>
              <w:left w:val="nil"/>
              <w:bottom w:val="nil"/>
              <w:right w:val="single" w:sz="4" w:space="0" w:color="auto"/>
            </w:tcBorders>
            <w:noWrap/>
          </w:tcPr>
          <w:p w:rsidR="000060C3" w:rsidRPr="007033E4" w:rsidRDefault="000060C3" w:rsidP="00361F04">
            <w:pPr>
              <w:spacing w:line="360" w:lineRule="auto"/>
              <w:rPr>
                <w:color w:val="000000"/>
                <w:sz w:val="20"/>
                <w:szCs w:val="20"/>
              </w:rPr>
            </w:pPr>
          </w:p>
        </w:tc>
        <w:tc>
          <w:tcPr>
            <w:tcW w:w="1980" w:type="dxa"/>
            <w:tcBorders>
              <w:top w:val="single" w:sz="4" w:space="0" w:color="auto"/>
              <w:left w:val="nil"/>
              <w:bottom w:val="nil"/>
              <w:right w:val="single" w:sz="4" w:space="0" w:color="auto"/>
            </w:tcBorders>
            <w:noWrap/>
          </w:tcPr>
          <w:p w:rsidR="000060C3" w:rsidRPr="007033E4" w:rsidRDefault="000060C3" w:rsidP="00361F04">
            <w:pPr>
              <w:spacing w:line="360" w:lineRule="auto"/>
              <w:rPr>
                <w:color w:val="000000"/>
                <w:sz w:val="20"/>
                <w:szCs w:val="20"/>
              </w:rPr>
            </w:pPr>
          </w:p>
        </w:tc>
      </w:tr>
      <w:tr w:rsidR="000060C3" w:rsidRPr="007033E4" w:rsidTr="00361F04">
        <w:trPr>
          <w:trHeight w:val="240"/>
        </w:trPr>
        <w:tc>
          <w:tcPr>
            <w:tcW w:w="4140" w:type="dxa"/>
            <w:tcBorders>
              <w:top w:val="nil"/>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szCs w:val="20"/>
              </w:rPr>
            </w:pPr>
            <w:r w:rsidRPr="007033E4">
              <w:rPr>
                <w:color w:val="000000"/>
                <w:sz w:val="20"/>
                <w:szCs w:val="20"/>
              </w:rPr>
              <w:t>Проценты к получению</w:t>
            </w:r>
          </w:p>
        </w:tc>
        <w:tc>
          <w:tcPr>
            <w:tcW w:w="1260" w:type="dxa"/>
            <w:tcBorders>
              <w:top w:val="nil"/>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060</w:t>
            </w:r>
          </w:p>
        </w:tc>
        <w:tc>
          <w:tcPr>
            <w:tcW w:w="1800" w:type="dxa"/>
            <w:tcBorders>
              <w:top w:val="nil"/>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c>
          <w:tcPr>
            <w:tcW w:w="1980" w:type="dxa"/>
            <w:tcBorders>
              <w:top w:val="nil"/>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r>
      <w:tr w:rsidR="000060C3" w:rsidRPr="007033E4" w:rsidTr="00361F04">
        <w:trPr>
          <w:trHeight w:val="300"/>
        </w:trPr>
        <w:tc>
          <w:tcPr>
            <w:tcW w:w="4140" w:type="dxa"/>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szCs w:val="20"/>
              </w:rPr>
            </w:pPr>
            <w:r w:rsidRPr="007033E4">
              <w:rPr>
                <w:color w:val="000000"/>
                <w:sz w:val="20"/>
                <w:szCs w:val="20"/>
              </w:rPr>
              <w:t>Проценты к уплате</w:t>
            </w:r>
          </w:p>
        </w:tc>
        <w:tc>
          <w:tcPr>
            <w:tcW w:w="1260" w:type="dxa"/>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070</w:t>
            </w:r>
          </w:p>
        </w:tc>
        <w:tc>
          <w:tcPr>
            <w:tcW w:w="1800" w:type="dxa"/>
            <w:tcBorders>
              <w:top w:val="single" w:sz="4" w:space="0" w:color="auto"/>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(1598)</w:t>
            </w:r>
          </w:p>
        </w:tc>
        <w:tc>
          <w:tcPr>
            <w:tcW w:w="1980" w:type="dxa"/>
            <w:tcBorders>
              <w:top w:val="single" w:sz="4" w:space="0" w:color="auto"/>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(1923)</w:t>
            </w:r>
          </w:p>
        </w:tc>
      </w:tr>
      <w:tr w:rsidR="000060C3" w:rsidRPr="007033E4" w:rsidTr="00361F04">
        <w:trPr>
          <w:trHeight w:val="300"/>
        </w:trPr>
        <w:tc>
          <w:tcPr>
            <w:tcW w:w="4140" w:type="dxa"/>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szCs w:val="20"/>
              </w:rPr>
            </w:pPr>
            <w:r w:rsidRPr="007033E4">
              <w:rPr>
                <w:color w:val="000000"/>
                <w:sz w:val="20"/>
                <w:szCs w:val="20"/>
              </w:rPr>
              <w:t>Доходы от участия в других организациях</w:t>
            </w:r>
          </w:p>
        </w:tc>
        <w:tc>
          <w:tcPr>
            <w:tcW w:w="1260" w:type="dxa"/>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080</w:t>
            </w:r>
          </w:p>
        </w:tc>
        <w:tc>
          <w:tcPr>
            <w:tcW w:w="180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c>
          <w:tcPr>
            <w:tcW w:w="198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r>
      <w:tr w:rsidR="000060C3" w:rsidRPr="007033E4" w:rsidTr="00361F04">
        <w:trPr>
          <w:trHeight w:val="285"/>
        </w:trPr>
        <w:tc>
          <w:tcPr>
            <w:tcW w:w="4140" w:type="dxa"/>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szCs w:val="20"/>
              </w:rPr>
            </w:pPr>
            <w:r w:rsidRPr="007033E4">
              <w:rPr>
                <w:color w:val="000000"/>
                <w:sz w:val="20"/>
                <w:szCs w:val="20"/>
              </w:rPr>
              <w:t>Прочие доходы</w:t>
            </w:r>
          </w:p>
        </w:tc>
        <w:tc>
          <w:tcPr>
            <w:tcW w:w="1260" w:type="dxa"/>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090</w:t>
            </w:r>
          </w:p>
        </w:tc>
        <w:tc>
          <w:tcPr>
            <w:tcW w:w="1800" w:type="dxa"/>
            <w:tcBorders>
              <w:top w:val="single" w:sz="4" w:space="0" w:color="auto"/>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24231</w:t>
            </w:r>
          </w:p>
        </w:tc>
        <w:tc>
          <w:tcPr>
            <w:tcW w:w="1980" w:type="dxa"/>
            <w:tcBorders>
              <w:top w:val="single" w:sz="4" w:space="0" w:color="auto"/>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25232</w:t>
            </w:r>
          </w:p>
        </w:tc>
      </w:tr>
      <w:tr w:rsidR="000060C3" w:rsidRPr="007033E4" w:rsidTr="00361F04">
        <w:trPr>
          <w:trHeight w:val="255"/>
        </w:trPr>
        <w:tc>
          <w:tcPr>
            <w:tcW w:w="4140" w:type="dxa"/>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szCs w:val="20"/>
              </w:rPr>
            </w:pPr>
            <w:r w:rsidRPr="007033E4">
              <w:rPr>
                <w:color w:val="000000"/>
                <w:sz w:val="20"/>
                <w:szCs w:val="20"/>
              </w:rPr>
              <w:t>Прочие</w:t>
            </w:r>
            <w:r w:rsidR="0009529F" w:rsidRPr="007033E4">
              <w:rPr>
                <w:color w:val="000000"/>
                <w:sz w:val="20"/>
                <w:szCs w:val="20"/>
              </w:rPr>
              <w:t xml:space="preserve"> </w:t>
            </w:r>
            <w:r w:rsidRPr="007033E4">
              <w:rPr>
                <w:color w:val="000000"/>
                <w:sz w:val="20"/>
                <w:szCs w:val="20"/>
              </w:rPr>
              <w:t>расходы</w:t>
            </w:r>
          </w:p>
        </w:tc>
        <w:tc>
          <w:tcPr>
            <w:tcW w:w="1260" w:type="dxa"/>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100</w:t>
            </w:r>
          </w:p>
        </w:tc>
        <w:tc>
          <w:tcPr>
            <w:tcW w:w="1800" w:type="dxa"/>
            <w:tcBorders>
              <w:top w:val="single" w:sz="4" w:space="0" w:color="auto"/>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(1620)</w:t>
            </w:r>
          </w:p>
        </w:tc>
        <w:tc>
          <w:tcPr>
            <w:tcW w:w="1980" w:type="dxa"/>
            <w:tcBorders>
              <w:top w:val="single" w:sz="4" w:space="0" w:color="auto"/>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(1326)</w:t>
            </w:r>
          </w:p>
        </w:tc>
      </w:tr>
      <w:tr w:rsidR="000060C3" w:rsidRPr="007033E4" w:rsidTr="00361F04">
        <w:trPr>
          <w:trHeight w:val="540"/>
        </w:trPr>
        <w:tc>
          <w:tcPr>
            <w:tcW w:w="4140" w:type="dxa"/>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b/>
                <w:bCs/>
                <w:color w:val="000000"/>
                <w:sz w:val="20"/>
                <w:szCs w:val="20"/>
              </w:rPr>
            </w:pPr>
            <w:r w:rsidRPr="007033E4">
              <w:rPr>
                <w:b/>
                <w:bCs/>
                <w:color w:val="000000"/>
                <w:sz w:val="20"/>
                <w:szCs w:val="20"/>
              </w:rPr>
              <w:t>Прибыль (убыток) до налогообложения</w:t>
            </w:r>
            <w:r w:rsidR="00361F04" w:rsidRPr="007033E4">
              <w:rPr>
                <w:b/>
                <w:bCs/>
                <w:color w:val="000000"/>
                <w:sz w:val="20"/>
                <w:szCs w:val="20"/>
              </w:rPr>
              <w:t xml:space="preserve"> </w:t>
            </w:r>
            <w:r w:rsidRPr="007033E4">
              <w:rPr>
                <w:b/>
                <w:bCs/>
                <w:color w:val="000000"/>
                <w:sz w:val="20"/>
                <w:szCs w:val="20"/>
              </w:rPr>
              <w:t>(стр.050+060+070+080+090+100)</w:t>
            </w:r>
          </w:p>
        </w:tc>
        <w:tc>
          <w:tcPr>
            <w:tcW w:w="1260" w:type="dxa"/>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140</w:t>
            </w:r>
          </w:p>
        </w:tc>
        <w:tc>
          <w:tcPr>
            <w:tcW w:w="1800" w:type="dxa"/>
            <w:tcBorders>
              <w:top w:val="single" w:sz="4" w:space="0" w:color="auto"/>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11776</w:t>
            </w:r>
          </w:p>
        </w:tc>
        <w:tc>
          <w:tcPr>
            <w:tcW w:w="1980" w:type="dxa"/>
            <w:tcBorders>
              <w:top w:val="single" w:sz="4" w:space="0" w:color="auto"/>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25718</w:t>
            </w:r>
          </w:p>
        </w:tc>
      </w:tr>
      <w:tr w:rsidR="000060C3" w:rsidRPr="007033E4" w:rsidTr="00361F04">
        <w:trPr>
          <w:trHeight w:val="300"/>
        </w:trPr>
        <w:tc>
          <w:tcPr>
            <w:tcW w:w="4140" w:type="dxa"/>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szCs w:val="20"/>
              </w:rPr>
            </w:pPr>
            <w:r w:rsidRPr="007033E4">
              <w:rPr>
                <w:color w:val="000000"/>
                <w:sz w:val="20"/>
                <w:szCs w:val="20"/>
              </w:rPr>
              <w:t>Отложенные налоговые активы</w:t>
            </w:r>
          </w:p>
        </w:tc>
        <w:tc>
          <w:tcPr>
            <w:tcW w:w="1260" w:type="dxa"/>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141</w:t>
            </w:r>
          </w:p>
        </w:tc>
        <w:tc>
          <w:tcPr>
            <w:tcW w:w="180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c>
          <w:tcPr>
            <w:tcW w:w="198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r>
      <w:tr w:rsidR="000060C3" w:rsidRPr="007033E4" w:rsidTr="00361F04">
        <w:trPr>
          <w:trHeight w:val="330"/>
        </w:trPr>
        <w:tc>
          <w:tcPr>
            <w:tcW w:w="4140" w:type="dxa"/>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szCs w:val="20"/>
              </w:rPr>
            </w:pPr>
            <w:r w:rsidRPr="007033E4">
              <w:rPr>
                <w:color w:val="000000"/>
                <w:sz w:val="20"/>
                <w:szCs w:val="20"/>
              </w:rPr>
              <w:t>Отложенные налоговые обязательства</w:t>
            </w:r>
          </w:p>
        </w:tc>
        <w:tc>
          <w:tcPr>
            <w:tcW w:w="1260" w:type="dxa"/>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142</w:t>
            </w:r>
          </w:p>
        </w:tc>
        <w:tc>
          <w:tcPr>
            <w:tcW w:w="180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c>
          <w:tcPr>
            <w:tcW w:w="198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r>
      <w:tr w:rsidR="000060C3" w:rsidRPr="007033E4" w:rsidTr="00361F04">
        <w:trPr>
          <w:trHeight w:val="315"/>
        </w:trPr>
        <w:tc>
          <w:tcPr>
            <w:tcW w:w="4140" w:type="dxa"/>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szCs w:val="20"/>
              </w:rPr>
            </w:pPr>
            <w:r w:rsidRPr="007033E4">
              <w:rPr>
                <w:color w:val="000000"/>
                <w:sz w:val="20"/>
                <w:szCs w:val="20"/>
              </w:rPr>
              <w:t>Текущий налог на прибыль</w:t>
            </w:r>
          </w:p>
        </w:tc>
        <w:tc>
          <w:tcPr>
            <w:tcW w:w="1260" w:type="dxa"/>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150</w:t>
            </w:r>
          </w:p>
        </w:tc>
        <w:tc>
          <w:tcPr>
            <w:tcW w:w="180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c>
          <w:tcPr>
            <w:tcW w:w="198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r>
      <w:tr w:rsidR="000060C3" w:rsidRPr="007033E4" w:rsidTr="00361F04">
        <w:trPr>
          <w:trHeight w:val="300"/>
        </w:trPr>
        <w:tc>
          <w:tcPr>
            <w:tcW w:w="4140" w:type="dxa"/>
            <w:tcBorders>
              <w:top w:val="single" w:sz="4" w:space="0" w:color="auto"/>
              <w:left w:val="single" w:sz="4" w:space="0" w:color="auto"/>
              <w:bottom w:val="nil"/>
              <w:right w:val="single" w:sz="4" w:space="0" w:color="auto"/>
            </w:tcBorders>
            <w:noWrap/>
          </w:tcPr>
          <w:p w:rsidR="000060C3" w:rsidRPr="007033E4" w:rsidRDefault="000060C3" w:rsidP="00361F04">
            <w:pPr>
              <w:spacing w:line="360" w:lineRule="auto"/>
              <w:rPr>
                <w:i/>
                <w:iCs/>
                <w:color w:val="000000"/>
                <w:sz w:val="20"/>
                <w:szCs w:val="20"/>
              </w:rPr>
            </w:pPr>
            <w:r w:rsidRPr="007033E4">
              <w:rPr>
                <w:i/>
                <w:iCs/>
                <w:color w:val="000000"/>
                <w:sz w:val="20"/>
                <w:szCs w:val="20"/>
              </w:rPr>
              <w:t>Иные платежи из прибыли</w:t>
            </w:r>
          </w:p>
        </w:tc>
        <w:tc>
          <w:tcPr>
            <w:tcW w:w="1260" w:type="dxa"/>
            <w:tcBorders>
              <w:top w:val="single" w:sz="4" w:space="0" w:color="auto"/>
              <w:left w:val="single" w:sz="4" w:space="0" w:color="auto"/>
              <w:bottom w:val="nil"/>
              <w:right w:val="single" w:sz="4" w:space="0" w:color="auto"/>
            </w:tcBorders>
            <w:noWrap/>
          </w:tcPr>
          <w:p w:rsidR="000060C3" w:rsidRPr="007033E4" w:rsidRDefault="000060C3" w:rsidP="00361F04">
            <w:pPr>
              <w:spacing w:line="360" w:lineRule="auto"/>
              <w:rPr>
                <w:i/>
                <w:iCs/>
                <w:color w:val="000000"/>
                <w:sz w:val="20"/>
              </w:rPr>
            </w:pPr>
            <w:r w:rsidRPr="007033E4">
              <w:rPr>
                <w:i/>
                <w:iCs/>
                <w:color w:val="000000"/>
                <w:sz w:val="20"/>
              </w:rPr>
              <w:t>151</w:t>
            </w:r>
          </w:p>
        </w:tc>
        <w:tc>
          <w:tcPr>
            <w:tcW w:w="1800" w:type="dxa"/>
            <w:tcBorders>
              <w:top w:val="single" w:sz="4" w:space="0" w:color="auto"/>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(348)</w:t>
            </w:r>
          </w:p>
        </w:tc>
        <w:tc>
          <w:tcPr>
            <w:tcW w:w="1980" w:type="dxa"/>
            <w:tcBorders>
              <w:top w:val="single" w:sz="4" w:space="0" w:color="auto"/>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(439)</w:t>
            </w:r>
          </w:p>
        </w:tc>
      </w:tr>
      <w:tr w:rsidR="000060C3" w:rsidRPr="007033E4" w:rsidTr="00361F04">
        <w:trPr>
          <w:trHeight w:val="600"/>
        </w:trPr>
        <w:tc>
          <w:tcPr>
            <w:tcW w:w="4140" w:type="dxa"/>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b/>
                <w:bCs/>
                <w:color w:val="000000"/>
                <w:sz w:val="20"/>
                <w:szCs w:val="20"/>
              </w:rPr>
            </w:pPr>
            <w:r w:rsidRPr="007033E4">
              <w:rPr>
                <w:b/>
                <w:bCs/>
                <w:color w:val="000000"/>
                <w:sz w:val="20"/>
                <w:szCs w:val="20"/>
              </w:rPr>
              <w:t>Чистая прибыль (убыток) отчетного периода (стр.140+141+142+150+151)</w:t>
            </w:r>
          </w:p>
        </w:tc>
        <w:tc>
          <w:tcPr>
            <w:tcW w:w="1260" w:type="dxa"/>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190</w:t>
            </w:r>
          </w:p>
        </w:tc>
        <w:tc>
          <w:tcPr>
            <w:tcW w:w="1800" w:type="dxa"/>
            <w:tcBorders>
              <w:top w:val="single" w:sz="4" w:space="0" w:color="auto"/>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11428</w:t>
            </w:r>
          </w:p>
        </w:tc>
        <w:tc>
          <w:tcPr>
            <w:tcW w:w="1980" w:type="dxa"/>
            <w:tcBorders>
              <w:top w:val="single" w:sz="4" w:space="0" w:color="auto"/>
              <w:left w:val="nil"/>
              <w:bottom w:val="single" w:sz="4" w:space="0" w:color="auto"/>
              <w:right w:val="single" w:sz="4" w:space="0" w:color="auto"/>
            </w:tcBorders>
            <w:noWrap/>
          </w:tcPr>
          <w:p w:rsidR="000060C3" w:rsidRPr="007033E4" w:rsidRDefault="00CB2F88" w:rsidP="00361F04">
            <w:pPr>
              <w:spacing w:line="360" w:lineRule="auto"/>
              <w:rPr>
                <w:color w:val="000000"/>
                <w:sz w:val="20"/>
                <w:szCs w:val="20"/>
              </w:rPr>
            </w:pPr>
            <w:r w:rsidRPr="007033E4">
              <w:rPr>
                <w:color w:val="000000"/>
                <w:sz w:val="20"/>
                <w:szCs w:val="20"/>
              </w:rPr>
              <w:t>25279</w:t>
            </w:r>
          </w:p>
        </w:tc>
      </w:tr>
      <w:tr w:rsidR="000060C3" w:rsidRPr="007033E4" w:rsidTr="00361F04">
        <w:trPr>
          <w:trHeight w:val="300"/>
        </w:trPr>
        <w:tc>
          <w:tcPr>
            <w:tcW w:w="4140" w:type="dxa"/>
            <w:tcBorders>
              <w:top w:val="single" w:sz="4" w:space="0" w:color="auto"/>
              <w:left w:val="single" w:sz="4" w:space="0" w:color="auto"/>
              <w:bottom w:val="nil"/>
              <w:right w:val="single" w:sz="4" w:space="0" w:color="auto"/>
            </w:tcBorders>
          </w:tcPr>
          <w:p w:rsidR="000060C3" w:rsidRPr="007033E4" w:rsidRDefault="000060C3" w:rsidP="00361F04">
            <w:pPr>
              <w:spacing w:line="360" w:lineRule="auto"/>
              <w:rPr>
                <w:color w:val="000000"/>
                <w:sz w:val="20"/>
              </w:rPr>
            </w:pPr>
            <w:r w:rsidRPr="007033E4">
              <w:rPr>
                <w:color w:val="000000"/>
                <w:sz w:val="20"/>
              </w:rPr>
              <w:t>СПРАВОЧНО:</w:t>
            </w:r>
          </w:p>
        </w:tc>
        <w:tc>
          <w:tcPr>
            <w:tcW w:w="1260" w:type="dxa"/>
            <w:tcBorders>
              <w:top w:val="single" w:sz="4" w:space="0" w:color="auto"/>
              <w:left w:val="single" w:sz="4" w:space="0" w:color="auto"/>
              <w:bottom w:val="nil"/>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 </w:t>
            </w:r>
          </w:p>
        </w:tc>
        <w:tc>
          <w:tcPr>
            <w:tcW w:w="1800" w:type="dxa"/>
            <w:tcBorders>
              <w:top w:val="single" w:sz="4" w:space="0" w:color="auto"/>
              <w:left w:val="nil"/>
              <w:bottom w:val="nil"/>
              <w:right w:val="single" w:sz="4" w:space="0" w:color="auto"/>
            </w:tcBorders>
            <w:noWrap/>
          </w:tcPr>
          <w:p w:rsidR="000060C3" w:rsidRPr="007033E4" w:rsidRDefault="000060C3" w:rsidP="00361F04">
            <w:pPr>
              <w:spacing w:line="360" w:lineRule="auto"/>
              <w:rPr>
                <w:color w:val="000000"/>
                <w:sz w:val="20"/>
                <w:szCs w:val="20"/>
              </w:rPr>
            </w:pPr>
          </w:p>
        </w:tc>
        <w:tc>
          <w:tcPr>
            <w:tcW w:w="1980" w:type="dxa"/>
            <w:tcBorders>
              <w:top w:val="single" w:sz="4" w:space="0" w:color="auto"/>
              <w:left w:val="nil"/>
              <w:bottom w:val="nil"/>
              <w:right w:val="single" w:sz="4" w:space="0" w:color="auto"/>
            </w:tcBorders>
            <w:noWrap/>
          </w:tcPr>
          <w:p w:rsidR="000060C3" w:rsidRPr="007033E4" w:rsidRDefault="000060C3" w:rsidP="00361F04">
            <w:pPr>
              <w:spacing w:line="360" w:lineRule="auto"/>
              <w:rPr>
                <w:color w:val="000000"/>
                <w:sz w:val="20"/>
                <w:szCs w:val="20"/>
              </w:rPr>
            </w:pPr>
          </w:p>
        </w:tc>
      </w:tr>
      <w:tr w:rsidR="000060C3" w:rsidRPr="007033E4" w:rsidTr="00361F04">
        <w:trPr>
          <w:trHeight w:val="240"/>
        </w:trPr>
        <w:tc>
          <w:tcPr>
            <w:tcW w:w="4140" w:type="dxa"/>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szCs w:val="20"/>
              </w:rPr>
            </w:pPr>
            <w:r w:rsidRPr="007033E4">
              <w:rPr>
                <w:color w:val="000000"/>
                <w:sz w:val="20"/>
                <w:szCs w:val="20"/>
              </w:rPr>
              <w:t>Постоянные налоговые обязательства (активы)</w:t>
            </w:r>
          </w:p>
        </w:tc>
        <w:tc>
          <w:tcPr>
            <w:tcW w:w="1260" w:type="dxa"/>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color w:val="000000"/>
                <w:sz w:val="20"/>
              </w:rPr>
            </w:pPr>
            <w:r w:rsidRPr="007033E4">
              <w:rPr>
                <w:color w:val="000000"/>
                <w:sz w:val="20"/>
              </w:rPr>
              <w:t>200</w:t>
            </w:r>
          </w:p>
        </w:tc>
        <w:tc>
          <w:tcPr>
            <w:tcW w:w="180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c>
          <w:tcPr>
            <w:tcW w:w="198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r>
      <w:tr w:rsidR="000060C3" w:rsidRPr="007033E4" w:rsidTr="00361F04">
        <w:trPr>
          <w:trHeight w:val="390"/>
        </w:trPr>
        <w:tc>
          <w:tcPr>
            <w:tcW w:w="4140" w:type="dxa"/>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szCs w:val="20"/>
              </w:rPr>
            </w:pPr>
            <w:r w:rsidRPr="007033E4">
              <w:rPr>
                <w:color w:val="000000"/>
                <w:sz w:val="20"/>
                <w:szCs w:val="20"/>
              </w:rPr>
              <w:t>Базовая прибыль (убыток) на акцию</w:t>
            </w:r>
          </w:p>
        </w:tc>
        <w:tc>
          <w:tcPr>
            <w:tcW w:w="1260" w:type="dxa"/>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i/>
                <w:iCs/>
                <w:color w:val="000000"/>
                <w:sz w:val="20"/>
              </w:rPr>
            </w:pPr>
            <w:r w:rsidRPr="007033E4">
              <w:rPr>
                <w:i/>
                <w:iCs/>
                <w:color w:val="000000"/>
                <w:sz w:val="20"/>
              </w:rPr>
              <w:t>210</w:t>
            </w:r>
          </w:p>
        </w:tc>
        <w:tc>
          <w:tcPr>
            <w:tcW w:w="180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c>
          <w:tcPr>
            <w:tcW w:w="198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r>
      <w:tr w:rsidR="000060C3" w:rsidRPr="007033E4" w:rsidTr="00361F04">
        <w:trPr>
          <w:trHeight w:val="510"/>
        </w:trPr>
        <w:tc>
          <w:tcPr>
            <w:tcW w:w="4140" w:type="dxa"/>
            <w:tcBorders>
              <w:top w:val="single" w:sz="4" w:space="0" w:color="auto"/>
              <w:left w:val="single" w:sz="4" w:space="0" w:color="auto"/>
              <w:bottom w:val="single" w:sz="4" w:space="0" w:color="auto"/>
              <w:right w:val="single" w:sz="4" w:space="0" w:color="auto"/>
            </w:tcBorders>
          </w:tcPr>
          <w:p w:rsidR="000060C3" w:rsidRPr="007033E4" w:rsidRDefault="000060C3" w:rsidP="00361F04">
            <w:pPr>
              <w:spacing w:line="360" w:lineRule="auto"/>
              <w:rPr>
                <w:color w:val="000000"/>
                <w:sz w:val="20"/>
                <w:szCs w:val="20"/>
              </w:rPr>
            </w:pPr>
            <w:r w:rsidRPr="007033E4">
              <w:rPr>
                <w:color w:val="000000"/>
                <w:sz w:val="20"/>
                <w:szCs w:val="20"/>
              </w:rPr>
              <w:t>Разводненная прибыль (убыток) на акцию</w:t>
            </w:r>
          </w:p>
        </w:tc>
        <w:tc>
          <w:tcPr>
            <w:tcW w:w="1260" w:type="dxa"/>
            <w:tcBorders>
              <w:top w:val="single" w:sz="4" w:space="0" w:color="auto"/>
              <w:left w:val="single" w:sz="4" w:space="0" w:color="auto"/>
              <w:bottom w:val="single" w:sz="4" w:space="0" w:color="auto"/>
              <w:right w:val="single" w:sz="4" w:space="0" w:color="auto"/>
            </w:tcBorders>
            <w:noWrap/>
          </w:tcPr>
          <w:p w:rsidR="000060C3" w:rsidRPr="007033E4" w:rsidRDefault="000060C3" w:rsidP="00361F04">
            <w:pPr>
              <w:spacing w:line="360" w:lineRule="auto"/>
              <w:rPr>
                <w:i/>
                <w:iCs/>
                <w:color w:val="000000"/>
                <w:sz w:val="20"/>
              </w:rPr>
            </w:pPr>
            <w:r w:rsidRPr="007033E4">
              <w:rPr>
                <w:i/>
                <w:iCs/>
                <w:color w:val="000000"/>
                <w:sz w:val="20"/>
              </w:rPr>
              <w:t>220</w:t>
            </w:r>
          </w:p>
        </w:tc>
        <w:tc>
          <w:tcPr>
            <w:tcW w:w="180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c>
          <w:tcPr>
            <w:tcW w:w="1980" w:type="dxa"/>
            <w:tcBorders>
              <w:top w:val="single" w:sz="4" w:space="0" w:color="auto"/>
              <w:left w:val="nil"/>
              <w:bottom w:val="single" w:sz="4" w:space="0" w:color="auto"/>
              <w:right w:val="single" w:sz="4" w:space="0" w:color="auto"/>
            </w:tcBorders>
            <w:noWrap/>
          </w:tcPr>
          <w:p w:rsidR="000060C3" w:rsidRPr="007033E4" w:rsidRDefault="000060C3" w:rsidP="00361F04">
            <w:pPr>
              <w:spacing w:line="360" w:lineRule="auto"/>
              <w:rPr>
                <w:color w:val="000000"/>
                <w:sz w:val="20"/>
                <w:szCs w:val="20"/>
              </w:rPr>
            </w:pPr>
          </w:p>
        </w:tc>
      </w:tr>
    </w:tbl>
    <w:p w:rsidR="000060C3" w:rsidRPr="007033E4" w:rsidRDefault="000060C3" w:rsidP="0009529F">
      <w:pPr>
        <w:autoSpaceDE w:val="0"/>
        <w:autoSpaceDN w:val="0"/>
        <w:spacing w:line="360" w:lineRule="auto"/>
        <w:ind w:firstLine="709"/>
        <w:jc w:val="both"/>
        <w:rPr>
          <w:color w:val="000000"/>
          <w:sz w:val="28"/>
        </w:rPr>
      </w:pPr>
    </w:p>
    <w:p w:rsidR="0009529F" w:rsidRPr="007033E4" w:rsidRDefault="000060C3" w:rsidP="0009529F">
      <w:pPr>
        <w:pStyle w:val="2"/>
        <w:widowControl/>
        <w:spacing w:before="0" w:after="0" w:line="360" w:lineRule="auto"/>
        <w:ind w:firstLine="709"/>
        <w:jc w:val="both"/>
        <w:rPr>
          <w:b w:val="0"/>
          <w:bCs w:val="0"/>
          <w:color w:val="000000"/>
          <w:sz w:val="28"/>
        </w:rPr>
      </w:pPr>
      <w:r w:rsidRPr="007033E4">
        <w:rPr>
          <w:b w:val="0"/>
          <w:bCs w:val="0"/>
          <w:color w:val="000000"/>
          <w:sz w:val="28"/>
        </w:rPr>
        <w:t>Руководитель___________</w:t>
      </w:r>
      <w:r w:rsidR="0009529F" w:rsidRPr="007033E4">
        <w:rPr>
          <w:b w:val="0"/>
          <w:bCs w:val="0"/>
          <w:color w:val="000000"/>
          <w:sz w:val="28"/>
        </w:rPr>
        <w:t xml:space="preserve"> </w:t>
      </w:r>
      <w:r w:rsidR="00CB2F88" w:rsidRPr="007033E4">
        <w:rPr>
          <w:b w:val="0"/>
          <w:bCs w:val="0"/>
          <w:color w:val="000000"/>
          <w:sz w:val="28"/>
        </w:rPr>
        <w:t>Неганов Н.В.</w:t>
      </w:r>
    </w:p>
    <w:p w:rsidR="000060C3" w:rsidRPr="007033E4" w:rsidRDefault="000060C3" w:rsidP="0009529F">
      <w:pPr>
        <w:pStyle w:val="2"/>
        <w:widowControl/>
        <w:spacing w:before="0" w:after="0" w:line="360" w:lineRule="auto"/>
        <w:ind w:firstLine="709"/>
        <w:jc w:val="both"/>
        <w:rPr>
          <w:b w:val="0"/>
          <w:bCs w:val="0"/>
          <w:color w:val="000000"/>
          <w:sz w:val="28"/>
          <w:szCs w:val="16"/>
        </w:rPr>
      </w:pPr>
      <w:r w:rsidRPr="007033E4">
        <w:rPr>
          <w:b w:val="0"/>
          <w:bCs w:val="0"/>
          <w:color w:val="000000"/>
          <w:sz w:val="28"/>
          <w:szCs w:val="16"/>
        </w:rPr>
        <w:t>(подпись)</w:t>
      </w:r>
      <w:r w:rsidR="0009529F" w:rsidRPr="007033E4">
        <w:rPr>
          <w:b w:val="0"/>
          <w:bCs w:val="0"/>
          <w:color w:val="000000"/>
          <w:sz w:val="28"/>
          <w:szCs w:val="16"/>
        </w:rPr>
        <w:t xml:space="preserve"> </w:t>
      </w:r>
      <w:r w:rsidRPr="007033E4">
        <w:rPr>
          <w:b w:val="0"/>
          <w:bCs w:val="0"/>
          <w:color w:val="000000"/>
          <w:sz w:val="28"/>
          <w:szCs w:val="16"/>
        </w:rPr>
        <w:t>(расшифровка подписи)</w:t>
      </w:r>
    </w:p>
    <w:p w:rsidR="000060C3" w:rsidRPr="007033E4" w:rsidRDefault="000060C3" w:rsidP="0009529F">
      <w:pPr>
        <w:pStyle w:val="2"/>
        <w:widowControl/>
        <w:spacing w:before="0" w:after="0" w:line="360" w:lineRule="auto"/>
        <w:ind w:firstLine="709"/>
        <w:jc w:val="both"/>
        <w:rPr>
          <w:b w:val="0"/>
          <w:bCs w:val="0"/>
          <w:color w:val="000000"/>
          <w:sz w:val="28"/>
        </w:rPr>
      </w:pPr>
    </w:p>
    <w:p w:rsidR="0009529F" w:rsidRPr="007033E4" w:rsidRDefault="000060C3" w:rsidP="0009529F">
      <w:pPr>
        <w:pStyle w:val="2"/>
        <w:widowControl/>
        <w:spacing w:before="0" w:after="0" w:line="360" w:lineRule="auto"/>
        <w:ind w:firstLine="709"/>
        <w:jc w:val="both"/>
        <w:rPr>
          <w:b w:val="0"/>
          <w:bCs w:val="0"/>
          <w:color w:val="000000"/>
          <w:sz w:val="28"/>
        </w:rPr>
      </w:pPr>
      <w:r w:rsidRPr="007033E4">
        <w:rPr>
          <w:b w:val="0"/>
          <w:bCs w:val="0"/>
          <w:color w:val="000000"/>
          <w:sz w:val="28"/>
        </w:rPr>
        <w:t>Главный бухгалтер ___________</w:t>
      </w:r>
      <w:r w:rsidR="0009529F" w:rsidRPr="007033E4">
        <w:rPr>
          <w:b w:val="0"/>
          <w:bCs w:val="0"/>
          <w:color w:val="000000"/>
          <w:sz w:val="28"/>
        </w:rPr>
        <w:t xml:space="preserve"> </w:t>
      </w:r>
      <w:r w:rsidR="00CB2F88" w:rsidRPr="007033E4">
        <w:rPr>
          <w:b w:val="0"/>
          <w:bCs w:val="0"/>
          <w:color w:val="000000"/>
          <w:sz w:val="28"/>
        </w:rPr>
        <w:t>Майкова А.Н.</w:t>
      </w:r>
    </w:p>
    <w:p w:rsidR="000060C3" w:rsidRPr="007033E4" w:rsidRDefault="000060C3" w:rsidP="0009529F">
      <w:pPr>
        <w:pStyle w:val="2"/>
        <w:widowControl/>
        <w:spacing w:before="0" w:after="0" w:line="360" w:lineRule="auto"/>
        <w:ind w:firstLine="709"/>
        <w:jc w:val="both"/>
        <w:rPr>
          <w:b w:val="0"/>
          <w:bCs w:val="0"/>
          <w:color w:val="000000"/>
          <w:sz w:val="28"/>
          <w:szCs w:val="16"/>
        </w:rPr>
      </w:pPr>
      <w:r w:rsidRPr="007033E4">
        <w:rPr>
          <w:b w:val="0"/>
          <w:bCs w:val="0"/>
          <w:color w:val="000000"/>
          <w:sz w:val="28"/>
          <w:szCs w:val="16"/>
        </w:rPr>
        <w:t>(подпись)</w:t>
      </w:r>
      <w:r w:rsidR="0009529F" w:rsidRPr="007033E4">
        <w:rPr>
          <w:b w:val="0"/>
          <w:bCs w:val="0"/>
          <w:color w:val="000000"/>
          <w:sz w:val="28"/>
          <w:szCs w:val="16"/>
        </w:rPr>
        <w:t xml:space="preserve"> </w:t>
      </w:r>
      <w:r w:rsidRPr="007033E4">
        <w:rPr>
          <w:b w:val="0"/>
          <w:bCs w:val="0"/>
          <w:color w:val="000000"/>
          <w:sz w:val="28"/>
          <w:szCs w:val="16"/>
        </w:rPr>
        <w:t>(расшифровка подписи)</w:t>
      </w:r>
    </w:p>
    <w:p w:rsidR="000060C3" w:rsidRPr="007033E4" w:rsidRDefault="000060C3" w:rsidP="0009529F">
      <w:pPr>
        <w:pStyle w:val="2"/>
        <w:widowControl/>
        <w:spacing w:before="0" w:after="0" w:line="360" w:lineRule="auto"/>
        <w:ind w:firstLine="709"/>
        <w:jc w:val="both"/>
        <w:rPr>
          <w:color w:val="000000"/>
          <w:sz w:val="28"/>
        </w:rPr>
      </w:pPr>
    </w:p>
    <w:p w:rsidR="000060C3" w:rsidRPr="007033E4" w:rsidRDefault="000060C3" w:rsidP="0009529F">
      <w:pPr>
        <w:spacing w:line="360" w:lineRule="auto"/>
        <w:ind w:firstLine="709"/>
        <w:jc w:val="both"/>
        <w:rPr>
          <w:color w:val="000000"/>
          <w:sz w:val="28"/>
        </w:rPr>
      </w:pPr>
      <w:r w:rsidRPr="007033E4">
        <w:rPr>
          <w:bCs/>
          <w:color w:val="000000"/>
          <w:sz w:val="28"/>
        </w:rPr>
        <w:t>«31» декабря 20</w:t>
      </w:r>
      <w:r w:rsidR="00CB2F88" w:rsidRPr="007033E4">
        <w:rPr>
          <w:bCs/>
          <w:color w:val="000000"/>
          <w:sz w:val="28"/>
        </w:rPr>
        <w:t>09</w:t>
      </w:r>
    </w:p>
    <w:p w:rsidR="0048020F" w:rsidRPr="007033E4" w:rsidRDefault="0048020F" w:rsidP="0009529F">
      <w:pPr>
        <w:tabs>
          <w:tab w:val="left" w:pos="915"/>
        </w:tabs>
        <w:spacing w:line="360" w:lineRule="auto"/>
        <w:ind w:firstLine="709"/>
        <w:jc w:val="both"/>
        <w:rPr>
          <w:color w:val="000000"/>
          <w:sz w:val="28"/>
        </w:rPr>
      </w:pPr>
    </w:p>
    <w:p w:rsidR="0048020F" w:rsidRPr="007033E4" w:rsidRDefault="003E1F34" w:rsidP="003E1F34">
      <w:pPr>
        <w:tabs>
          <w:tab w:val="left" w:pos="915"/>
        </w:tabs>
        <w:spacing w:line="360" w:lineRule="auto"/>
        <w:ind w:firstLine="709"/>
        <w:jc w:val="center"/>
        <w:rPr>
          <w:b/>
          <w:color w:val="000000"/>
          <w:sz w:val="28"/>
          <w:szCs w:val="32"/>
        </w:rPr>
      </w:pPr>
      <w:r w:rsidRPr="007033E4">
        <w:rPr>
          <w:b/>
          <w:color w:val="000000"/>
          <w:sz w:val="28"/>
          <w:szCs w:val="32"/>
        </w:rPr>
        <w:br w:type="page"/>
      </w:r>
      <w:r w:rsidR="0048020F" w:rsidRPr="007033E4">
        <w:rPr>
          <w:b/>
          <w:color w:val="000000"/>
          <w:sz w:val="28"/>
          <w:szCs w:val="32"/>
        </w:rPr>
        <w:t>Приложение 3</w:t>
      </w:r>
    </w:p>
    <w:p w:rsidR="003E1F34" w:rsidRPr="007033E4" w:rsidRDefault="003E1F34" w:rsidP="0009529F">
      <w:pPr>
        <w:tabs>
          <w:tab w:val="left" w:pos="915"/>
        </w:tabs>
        <w:spacing w:line="360" w:lineRule="auto"/>
        <w:ind w:firstLine="709"/>
        <w:jc w:val="both"/>
        <w:rPr>
          <w:b/>
          <w:bCs/>
          <w:color w:val="000000"/>
          <w:sz w:val="28"/>
          <w:szCs w:val="28"/>
        </w:rPr>
      </w:pPr>
    </w:p>
    <w:p w:rsidR="003E1F34" w:rsidRPr="007033E4" w:rsidRDefault="003E1F34" w:rsidP="0009529F">
      <w:pPr>
        <w:tabs>
          <w:tab w:val="left" w:pos="915"/>
        </w:tabs>
        <w:spacing w:line="360" w:lineRule="auto"/>
        <w:ind w:firstLine="709"/>
        <w:jc w:val="both"/>
        <w:rPr>
          <w:b/>
          <w:color w:val="000000"/>
          <w:sz w:val="28"/>
          <w:szCs w:val="32"/>
        </w:rPr>
      </w:pPr>
      <w:r w:rsidRPr="007033E4">
        <w:rPr>
          <w:b/>
          <w:bCs/>
          <w:color w:val="000000"/>
          <w:sz w:val="28"/>
          <w:szCs w:val="28"/>
        </w:rPr>
        <w:t>Отчет о движении денежных средств</w:t>
      </w:r>
    </w:p>
    <w:tbl>
      <w:tblPr>
        <w:tblW w:w="9478" w:type="dxa"/>
        <w:tblInd w:w="93" w:type="dxa"/>
        <w:tblLook w:val="0000" w:firstRow="0" w:lastRow="0" w:firstColumn="0" w:lastColumn="0" w:noHBand="0" w:noVBand="0"/>
      </w:tblPr>
      <w:tblGrid>
        <w:gridCol w:w="1650"/>
        <w:gridCol w:w="281"/>
        <w:gridCol w:w="281"/>
        <w:gridCol w:w="585"/>
        <w:gridCol w:w="395"/>
        <w:gridCol w:w="249"/>
        <w:gridCol w:w="249"/>
        <w:gridCol w:w="249"/>
        <w:gridCol w:w="297"/>
        <w:gridCol w:w="281"/>
        <w:gridCol w:w="373"/>
        <w:gridCol w:w="281"/>
        <w:gridCol w:w="281"/>
        <w:gridCol w:w="281"/>
        <w:gridCol w:w="1971"/>
        <w:gridCol w:w="736"/>
        <w:gridCol w:w="281"/>
        <w:gridCol w:w="281"/>
        <w:gridCol w:w="476"/>
      </w:tblGrid>
      <w:tr w:rsidR="00493490" w:rsidRPr="007033E4" w:rsidTr="003E1F34">
        <w:trPr>
          <w:trHeight w:val="270"/>
        </w:trPr>
        <w:tc>
          <w:tcPr>
            <w:tcW w:w="1650" w:type="dxa"/>
            <w:tcBorders>
              <w:top w:val="nil"/>
              <w:left w:val="nil"/>
              <w:bottom w:val="nil"/>
              <w:right w:val="nil"/>
            </w:tcBorders>
            <w:shd w:val="clear" w:color="auto" w:fill="FFFFFF"/>
            <w:noWrap/>
            <w:vAlign w:val="bottom"/>
          </w:tcPr>
          <w:p w:rsidR="0048020F" w:rsidRPr="007033E4" w:rsidRDefault="0048020F" w:rsidP="003E1F34">
            <w:pPr>
              <w:spacing w:line="360" w:lineRule="auto"/>
              <w:rPr>
                <w:b/>
                <w:bCs/>
                <w:color w:val="000000"/>
                <w:sz w:val="20"/>
                <w:szCs w:val="20"/>
              </w:rPr>
            </w:pPr>
            <w:r w:rsidRPr="007033E4">
              <w:rPr>
                <w:b/>
                <w:bCs/>
                <w:color w:val="000000"/>
                <w:sz w:val="20"/>
                <w:szCs w:val="20"/>
              </w:rPr>
              <w:t> </w:t>
            </w:r>
          </w:p>
        </w:tc>
        <w:tc>
          <w:tcPr>
            <w:tcW w:w="281" w:type="dxa"/>
            <w:tcBorders>
              <w:top w:val="nil"/>
              <w:left w:val="nil"/>
              <w:bottom w:val="nil"/>
              <w:right w:val="nil"/>
            </w:tcBorders>
            <w:shd w:val="clear" w:color="auto" w:fill="FFFFFF"/>
            <w:noWrap/>
            <w:vAlign w:val="bottom"/>
          </w:tcPr>
          <w:p w:rsidR="0048020F" w:rsidRPr="007033E4" w:rsidRDefault="0048020F" w:rsidP="003E1F34">
            <w:pPr>
              <w:spacing w:line="360" w:lineRule="auto"/>
              <w:rPr>
                <w:b/>
                <w:bCs/>
                <w:color w:val="000000"/>
                <w:sz w:val="20"/>
                <w:szCs w:val="20"/>
              </w:rPr>
            </w:pPr>
            <w:r w:rsidRPr="007033E4">
              <w:rPr>
                <w:b/>
                <w:bCs/>
                <w:color w:val="000000"/>
                <w:sz w:val="20"/>
                <w:szCs w:val="20"/>
              </w:rPr>
              <w:t> </w:t>
            </w:r>
          </w:p>
        </w:tc>
        <w:tc>
          <w:tcPr>
            <w:tcW w:w="281" w:type="dxa"/>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 </w:t>
            </w:r>
          </w:p>
        </w:tc>
        <w:tc>
          <w:tcPr>
            <w:tcW w:w="585" w:type="dxa"/>
            <w:tcBorders>
              <w:top w:val="nil"/>
              <w:left w:val="nil"/>
              <w:bottom w:val="nil"/>
              <w:right w:val="nil"/>
            </w:tcBorders>
            <w:shd w:val="clear" w:color="auto" w:fill="FFFFFF"/>
            <w:noWrap/>
            <w:vAlign w:val="bottom"/>
          </w:tcPr>
          <w:p w:rsidR="0048020F" w:rsidRPr="007033E4" w:rsidRDefault="0048020F" w:rsidP="003E1F34">
            <w:pPr>
              <w:spacing w:line="360" w:lineRule="auto"/>
              <w:rPr>
                <w:b/>
                <w:bCs/>
                <w:color w:val="000000"/>
                <w:sz w:val="20"/>
              </w:rPr>
            </w:pPr>
            <w:r w:rsidRPr="007033E4">
              <w:rPr>
                <w:b/>
                <w:bCs/>
                <w:color w:val="000000"/>
                <w:sz w:val="20"/>
              </w:rPr>
              <w:t xml:space="preserve">за </w:t>
            </w:r>
          </w:p>
        </w:tc>
        <w:tc>
          <w:tcPr>
            <w:tcW w:w="1142" w:type="dxa"/>
            <w:gridSpan w:val="4"/>
            <w:tcBorders>
              <w:top w:val="nil"/>
              <w:left w:val="nil"/>
              <w:bottom w:val="single" w:sz="4" w:space="0" w:color="auto"/>
              <w:right w:val="nil"/>
            </w:tcBorders>
            <w:shd w:val="clear" w:color="auto" w:fill="FFFFFF"/>
            <w:noWrap/>
            <w:vAlign w:val="bottom"/>
          </w:tcPr>
          <w:p w:rsidR="0048020F" w:rsidRPr="007033E4" w:rsidRDefault="0048020F" w:rsidP="003E1F34">
            <w:pPr>
              <w:spacing w:line="360" w:lineRule="auto"/>
              <w:rPr>
                <w:b/>
                <w:bCs/>
                <w:color w:val="000000"/>
                <w:sz w:val="20"/>
              </w:rPr>
            </w:pPr>
            <w:r w:rsidRPr="007033E4">
              <w:rPr>
                <w:b/>
                <w:bCs/>
                <w:color w:val="000000"/>
                <w:sz w:val="20"/>
              </w:rPr>
              <w:t> 2009</w:t>
            </w:r>
            <w:r w:rsidR="00493490" w:rsidRPr="007033E4">
              <w:rPr>
                <w:b/>
                <w:bCs/>
                <w:color w:val="000000"/>
                <w:sz w:val="20"/>
              </w:rPr>
              <w:t xml:space="preserve"> г</w:t>
            </w:r>
          </w:p>
        </w:tc>
        <w:tc>
          <w:tcPr>
            <w:tcW w:w="297" w:type="dxa"/>
            <w:tcBorders>
              <w:top w:val="nil"/>
              <w:left w:val="nil"/>
              <w:bottom w:val="nil"/>
              <w:right w:val="nil"/>
            </w:tcBorders>
            <w:shd w:val="clear" w:color="auto" w:fill="FFFFFF"/>
            <w:noWrap/>
            <w:vAlign w:val="bottom"/>
          </w:tcPr>
          <w:p w:rsidR="0048020F" w:rsidRPr="007033E4" w:rsidRDefault="0048020F" w:rsidP="003E1F34">
            <w:pPr>
              <w:spacing w:line="360" w:lineRule="auto"/>
              <w:rPr>
                <w:b/>
                <w:bCs/>
                <w:color w:val="000000"/>
                <w:sz w:val="20"/>
              </w:rPr>
            </w:pPr>
          </w:p>
        </w:tc>
        <w:tc>
          <w:tcPr>
            <w:tcW w:w="281" w:type="dxa"/>
            <w:tcBorders>
              <w:top w:val="nil"/>
              <w:left w:val="nil"/>
              <w:bottom w:val="single" w:sz="4" w:space="0" w:color="auto"/>
              <w:right w:val="nil"/>
            </w:tcBorders>
            <w:shd w:val="clear" w:color="auto" w:fill="FFFFFF"/>
            <w:noWrap/>
            <w:vAlign w:val="bottom"/>
          </w:tcPr>
          <w:p w:rsidR="0048020F" w:rsidRPr="007033E4" w:rsidRDefault="0048020F" w:rsidP="003E1F34">
            <w:pPr>
              <w:spacing w:line="360" w:lineRule="auto"/>
              <w:rPr>
                <w:b/>
                <w:bCs/>
                <w:color w:val="000000"/>
                <w:sz w:val="20"/>
              </w:rPr>
            </w:pPr>
            <w:r w:rsidRPr="007033E4">
              <w:rPr>
                <w:b/>
                <w:bCs/>
                <w:color w:val="000000"/>
                <w:sz w:val="20"/>
              </w:rPr>
              <w:t> </w:t>
            </w:r>
          </w:p>
        </w:tc>
        <w:tc>
          <w:tcPr>
            <w:tcW w:w="373" w:type="dxa"/>
            <w:tcBorders>
              <w:top w:val="nil"/>
              <w:left w:val="nil"/>
              <w:bottom w:val="nil"/>
              <w:right w:val="nil"/>
            </w:tcBorders>
            <w:shd w:val="clear" w:color="auto" w:fill="FFFFFF"/>
            <w:noWrap/>
            <w:vAlign w:val="bottom"/>
          </w:tcPr>
          <w:p w:rsidR="0048020F" w:rsidRPr="007033E4" w:rsidRDefault="0048020F" w:rsidP="003E1F34">
            <w:pPr>
              <w:spacing w:line="360" w:lineRule="auto"/>
              <w:rPr>
                <w:b/>
                <w:bCs/>
                <w:color w:val="000000"/>
                <w:sz w:val="20"/>
              </w:rPr>
            </w:pPr>
          </w:p>
        </w:tc>
        <w:tc>
          <w:tcPr>
            <w:tcW w:w="281" w:type="dxa"/>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 </w:t>
            </w:r>
          </w:p>
        </w:tc>
        <w:tc>
          <w:tcPr>
            <w:tcW w:w="281" w:type="dxa"/>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 </w:t>
            </w:r>
          </w:p>
        </w:tc>
        <w:tc>
          <w:tcPr>
            <w:tcW w:w="281" w:type="dxa"/>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 </w:t>
            </w:r>
          </w:p>
        </w:tc>
        <w:tc>
          <w:tcPr>
            <w:tcW w:w="1971" w:type="dxa"/>
            <w:tcBorders>
              <w:top w:val="nil"/>
              <w:left w:val="nil"/>
              <w:bottom w:val="nil"/>
              <w:right w:val="nil"/>
            </w:tcBorders>
            <w:shd w:val="clear" w:color="auto" w:fill="FFFFFF"/>
            <w:noWrap/>
            <w:vAlign w:val="bottom"/>
          </w:tcPr>
          <w:p w:rsidR="0048020F" w:rsidRPr="007033E4" w:rsidRDefault="0048020F" w:rsidP="003E1F34">
            <w:pPr>
              <w:spacing w:line="360" w:lineRule="auto"/>
              <w:rPr>
                <w:b/>
                <w:bCs/>
                <w:color w:val="000000"/>
                <w:sz w:val="20"/>
                <w:szCs w:val="20"/>
              </w:rPr>
            </w:pPr>
            <w:r w:rsidRPr="007033E4">
              <w:rPr>
                <w:b/>
                <w:bCs/>
                <w:color w:val="000000"/>
                <w:sz w:val="20"/>
                <w:szCs w:val="20"/>
              </w:rPr>
              <w:t> </w:t>
            </w:r>
          </w:p>
        </w:tc>
        <w:tc>
          <w:tcPr>
            <w:tcW w:w="736" w:type="dxa"/>
            <w:tcBorders>
              <w:top w:val="nil"/>
              <w:left w:val="nil"/>
              <w:bottom w:val="nil"/>
              <w:right w:val="nil"/>
            </w:tcBorders>
            <w:shd w:val="clear" w:color="auto" w:fill="FFFFFF"/>
            <w:noWrap/>
            <w:vAlign w:val="bottom"/>
          </w:tcPr>
          <w:p w:rsidR="0048020F" w:rsidRPr="007033E4" w:rsidRDefault="0048020F" w:rsidP="003E1F34">
            <w:pPr>
              <w:spacing w:line="360" w:lineRule="auto"/>
              <w:rPr>
                <w:b/>
                <w:bCs/>
                <w:color w:val="000000"/>
                <w:sz w:val="20"/>
                <w:szCs w:val="20"/>
              </w:rPr>
            </w:pPr>
            <w:r w:rsidRPr="007033E4">
              <w:rPr>
                <w:b/>
                <w:bCs/>
                <w:color w:val="000000"/>
                <w:sz w:val="20"/>
                <w:szCs w:val="20"/>
              </w:rPr>
              <w:t> </w:t>
            </w:r>
          </w:p>
        </w:tc>
        <w:tc>
          <w:tcPr>
            <w:tcW w:w="281" w:type="dxa"/>
            <w:tcBorders>
              <w:top w:val="nil"/>
              <w:left w:val="nil"/>
              <w:bottom w:val="nil"/>
              <w:right w:val="nil"/>
            </w:tcBorders>
            <w:shd w:val="clear" w:color="auto" w:fill="FFFFFF"/>
            <w:noWrap/>
            <w:vAlign w:val="bottom"/>
          </w:tcPr>
          <w:p w:rsidR="0048020F" w:rsidRPr="007033E4" w:rsidRDefault="0048020F" w:rsidP="003E1F34">
            <w:pPr>
              <w:spacing w:line="360" w:lineRule="auto"/>
              <w:rPr>
                <w:b/>
                <w:bCs/>
                <w:color w:val="000000"/>
                <w:sz w:val="20"/>
                <w:szCs w:val="20"/>
              </w:rPr>
            </w:pPr>
            <w:r w:rsidRPr="007033E4">
              <w:rPr>
                <w:b/>
                <w:bCs/>
                <w:color w:val="000000"/>
                <w:sz w:val="20"/>
                <w:szCs w:val="20"/>
              </w:rPr>
              <w:t> </w:t>
            </w:r>
          </w:p>
        </w:tc>
        <w:tc>
          <w:tcPr>
            <w:tcW w:w="281" w:type="dxa"/>
            <w:tcBorders>
              <w:top w:val="nil"/>
              <w:left w:val="nil"/>
              <w:bottom w:val="nil"/>
              <w:right w:val="nil"/>
            </w:tcBorders>
            <w:shd w:val="clear" w:color="auto" w:fill="FFFFFF"/>
            <w:noWrap/>
            <w:vAlign w:val="bottom"/>
          </w:tcPr>
          <w:p w:rsidR="0048020F" w:rsidRPr="007033E4" w:rsidRDefault="0048020F" w:rsidP="003E1F34">
            <w:pPr>
              <w:spacing w:line="360" w:lineRule="auto"/>
              <w:rPr>
                <w:b/>
                <w:bCs/>
                <w:color w:val="000000"/>
                <w:sz w:val="20"/>
                <w:szCs w:val="20"/>
              </w:rPr>
            </w:pPr>
            <w:r w:rsidRPr="007033E4">
              <w:rPr>
                <w:b/>
                <w:bCs/>
                <w:color w:val="000000"/>
                <w:sz w:val="20"/>
                <w:szCs w:val="20"/>
              </w:rPr>
              <w:t> </w:t>
            </w:r>
          </w:p>
        </w:tc>
        <w:tc>
          <w:tcPr>
            <w:tcW w:w="476" w:type="dxa"/>
            <w:tcBorders>
              <w:top w:val="nil"/>
              <w:left w:val="nil"/>
              <w:bottom w:val="nil"/>
              <w:right w:val="nil"/>
            </w:tcBorders>
            <w:shd w:val="clear" w:color="auto" w:fill="FFFFFF"/>
            <w:noWrap/>
            <w:vAlign w:val="bottom"/>
          </w:tcPr>
          <w:p w:rsidR="0048020F" w:rsidRPr="007033E4" w:rsidRDefault="0048020F" w:rsidP="003E1F34">
            <w:pPr>
              <w:spacing w:line="360" w:lineRule="auto"/>
              <w:rPr>
                <w:b/>
                <w:bCs/>
                <w:color w:val="000000"/>
                <w:sz w:val="20"/>
                <w:szCs w:val="20"/>
              </w:rPr>
            </w:pPr>
            <w:r w:rsidRPr="007033E4">
              <w:rPr>
                <w:b/>
                <w:bCs/>
                <w:color w:val="000000"/>
                <w:sz w:val="20"/>
                <w:szCs w:val="20"/>
              </w:rPr>
              <w:t> </w:t>
            </w:r>
          </w:p>
        </w:tc>
      </w:tr>
      <w:tr w:rsidR="0048020F" w:rsidRPr="007033E4" w:rsidTr="003E1F34">
        <w:trPr>
          <w:trHeight w:val="255"/>
        </w:trPr>
        <w:tc>
          <w:tcPr>
            <w:tcW w:w="7704" w:type="dxa"/>
            <w:gridSpan w:val="15"/>
            <w:tcBorders>
              <w:top w:val="nil"/>
              <w:left w:val="nil"/>
              <w:bottom w:val="nil"/>
              <w:right w:val="single" w:sz="4" w:space="0" w:color="000000"/>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 </w:t>
            </w:r>
          </w:p>
        </w:tc>
        <w:tc>
          <w:tcPr>
            <w:tcW w:w="1774" w:type="dxa"/>
            <w:gridSpan w:val="4"/>
            <w:tcBorders>
              <w:top w:val="single" w:sz="4" w:space="0" w:color="auto"/>
              <w:left w:val="nil"/>
              <w:bottom w:val="single" w:sz="8" w:space="0" w:color="auto"/>
              <w:right w:val="single" w:sz="4" w:space="0" w:color="000000"/>
            </w:tcBorders>
            <w:shd w:val="clear" w:color="auto" w:fill="FFFFFF"/>
            <w:noWrap/>
            <w:vAlign w:val="center"/>
          </w:tcPr>
          <w:p w:rsidR="0048020F" w:rsidRPr="007033E4" w:rsidRDefault="0048020F" w:rsidP="003E1F34">
            <w:pPr>
              <w:spacing w:line="360" w:lineRule="auto"/>
              <w:rPr>
                <w:color w:val="000000"/>
                <w:sz w:val="20"/>
                <w:szCs w:val="20"/>
              </w:rPr>
            </w:pPr>
            <w:r w:rsidRPr="007033E4">
              <w:rPr>
                <w:color w:val="000000"/>
                <w:sz w:val="20"/>
                <w:szCs w:val="20"/>
              </w:rPr>
              <w:t>Коды</w:t>
            </w:r>
          </w:p>
        </w:tc>
      </w:tr>
      <w:tr w:rsidR="0048020F" w:rsidRPr="007033E4" w:rsidTr="003E1F34">
        <w:trPr>
          <w:trHeight w:val="240"/>
        </w:trPr>
        <w:tc>
          <w:tcPr>
            <w:tcW w:w="7704" w:type="dxa"/>
            <w:gridSpan w:val="15"/>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Форма № 4 по ОКУД</w:t>
            </w:r>
            <w:r w:rsidR="0009529F" w:rsidRPr="007033E4">
              <w:rPr>
                <w:color w:val="000000"/>
                <w:sz w:val="20"/>
                <w:szCs w:val="20"/>
              </w:rPr>
              <w:t xml:space="preserve"> </w:t>
            </w:r>
          </w:p>
        </w:tc>
        <w:tc>
          <w:tcPr>
            <w:tcW w:w="1774" w:type="dxa"/>
            <w:gridSpan w:val="4"/>
            <w:tcBorders>
              <w:top w:val="single" w:sz="8" w:space="0" w:color="auto"/>
              <w:left w:val="single" w:sz="8" w:space="0" w:color="auto"/>
              <w:bottom w:val="single" w:sz="4" w:space="0" w:color="auto"/>
              <w:right w:val="single" w:sz="8" w:space="0" w:color="000000"/>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0710004</w:t>
            </w:r>
          </w:p>
        </w:tc>
      </w:tr>
      <w:tr w:rsidR="0048020F" w:rsidRPr="007033E4" w:rsidTr="003E1F34">
        <w:trPr>
          <w:trHeight w:val="240"/>
        </w:trPr>
        <w:tc>
          <w:tcPr>
            <w:tcW w:w="7704" w:type="dxa"/>
            <w:gridSpan w:val="15"/>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Дата (год, месяц, число)</w:t>
            </w:r>
            <w:r w:rsidR="0009529F" w:rsidRPr="007033E4">
              <w:rPr>
                <w:color w:val="000000"/>
                <w:sz w:val="20"/>
                <w:szCs w:val="20"/>
              </w:rPr>
              <w:t xml:space="preserve"> </w:t>
            </w:r>
          </w:p>
        </w:tc>
        <w:tc>
          <w:tcPr>
            <w:tcW w:w="736" w:type="dxa"/>
            <w:tcBorders>
              <w:top w:val="nil"/>
              <w:left w:val="single" w:sz="8" w:space="0" w:color="auto"/>
              <w:bottom w:val="single" w:sz="4" w:space="0" w:color="auto"/>
              <w:right w:val="single" w:sz="4" w:space="0" w:color="auto"/>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2009</w:t>
            </w:r>
          </w:p>
        </w:tc>
        <w:tc>
          <w:tcPr>
            <w:tcW w:w="562" w:type="dxa"/>
            <w:gridSpan w:val="2"/>
            <w:tcBorders>
              <w:top w:val="single" w:sz="4" w:space="0" w:color="auto"/>
              <w:left w:val="nil"/>
              <w:bottom w:val="single" w:sz="4" w:space="0" w:color="auto"/>
              <w:right w:val="single" w:sz="4" w:space="0" w:color="auto"/>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12</w:t>
            </w:r>
          </w:p>
        </w:tc>
        <w:tc>
          <w:tcPr>
            <w:tcW w:w="476" w:type="dxa"/>
            <w:tcBorders>
              <w:top w:val="nil"/>
              <w:left w:val="nil"/>
              <w:bottom w:val="single" w:sz="4" w:space="0" w:color="auto"/>
              <w:right w:val="single" w:sz="8" w:space="0" w:color="auto"/>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31</w:t>
            </w:r>
          </w:p>
        </w:tc>
      </w:tr>
      <w:tr w:rsidR="0048020F" w:rsidRPr="007033E4" w:rsidTr="003E1F34">
        <w:trPr>
          <w:trHeight w:val="240"/>
        </w:trPr>
        <w:tc>
          <w:tcPr>
            <w:tcW w:w="1650" w:type="dxa"/>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Организация</w:t>
            </w:r>
            <w:r w:rsidR="0009529F" w:rsidRPr="007033E4">
              <w:rPr>
                <w:color w:val="000000"/>
                <w:sz w:val="20"/>
                <w:szCs w:val="20"/>
              </w:rPr>
              <w:t xml:space="preserve"> </w:t>
            </w:r>
          </w:p>
        </w:tc>
        <w:tc>
          <w:tcPr>
            <w:tcW w:w="3802" w:type="dxa"/>
            <w:gridSpan w:val="12"/>
            <w:tcBorders>
              <w:top w:val="nil"/>
              <w:left w:val="nil"/>
              <w:bottom w:val="single" w:sz="4" w:space="0" w:color="auto"/>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СПК "Нелюбино"</w:t>
            </w:r>
          </w:p>
        </w:tc>
        <w:tc>
          <w:tcPr>
            <w:tcW w:w="281" w:type="dxa"/>
            <w:tcBorders>
              <w:top w:val="nil"/>
              <w:left w:val="nil"/>
              <w:bottom w:val="nil"/>
              <w:right w:val="nil"/>
            </w:tcBorders>
            <w:shd w:val="clear" w:color="auto" w:fill="FFFFFF"/>
            <w:noWrap/>
            <w:vAlign w:val="bottom"/>
          </w:tcPr>
          <w:p w:rsidR="0048020F" w:rsidRPr="007033E4" w:rsidRDefault="0048020F" w:rsidP="003E1F34">
            <w:pPr>
              <w:spacing w:line="360" w:lineRule="auto"/>
              <w:rPr>
                <w:b/>
                <w:bCs/>
                <w:color w:val="000000"/>
                <w:sz w:val="20"/>
                <w:szCs w:val="20"/>
              </w:rPr>
            </w:pPr>
            <w:r w:rsidRPr="007033E4">
              <w:rPr>
                <w:b/>
                <w:bCs/>
                <w:color w:val="000000"/>
                <w:sz w:val="20"/>
                <w:szCs w:val="20"/>
              </w:rPr>
              <w:t> </w:t>
            </w:r>
          </w:p>
        </w:tc>
        <w:tc>
          <w:tcPr>
            <w:tcW w:w="1971" w:type="dxa"/>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по ОКПО</w:t>
            </w:r>
            <w:r w:rsidR="0009529F" w:rsidRPr="007033E4">
              <w:rPr>
                <w:color w:val="000000"/>
                <w:sz w:val="20"/>
                <w:szCs w:val="20"/>
              </w:rPr>
              <w:t xml:space="preserve"> </w:t>
            </w:r>
          </w:p>
        </w:tc>
        <w:tc>
          <w:tcPr>
            <w:tcW w:w="1774"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58909933</w:t>
            </w:r>
          </w:p>
        </w:tc>
      </w:tr>
      <w:tr w:rsidR="0048020F" w:rsidRPr="007033E4" w:rsidTr="003E1F34">
        <w:trPr>
          <w:trHeight w:val="240"/>
        </w:trPr>
        <w:tc>
          <w:tcPr>
            <w:tcW w:w="3192" w:type="dxa"/>
            <w:gridSpan w:val="5"/>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Идентификационный номер налогоплательщика</w:t>
            </w:r>
          </w:p>
        </w:tc>
        <w:tc>
          <w:tcPr>
            <w:tcW w:w="2260" w:type="dxa"/>
            <w:gridSpan w:val="8"/>
            <w:tcBorders>
              <w:top w:val="single" w:sz="4" w:space="0" w:color="auto"/>
              <w:left w:val="nil"/>
              <w:bottom w:val="single" w:sz="4" w:space="0" w:color="auto"/>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 </w:t>
            </w:r>
          </w:p>
        </w:tc>
        <w:tc>
          <w:tcPr>
            <w:tcW w:w="281" w:type="dxa"/>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 </w:t>
            </w:r>
          </w:p>
        </w:tc>
        <w:tc>
          <w:tcPr>
            <w:tcW w:w="1971" w:type="dxa"/>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ИНН</w:t>
            </w:r>
            <w:r w:rsidR="0009529F" w:rsidRPr="007033E4">
              <w:rPr>
                <w:color w:val="000000"/>
                <w:sz w:val="20"/>
                <w:szCs w:val="20"/>
              </w:rPr>
              <w:t xml:space="preserve"> </w:t>
            </w:r>
          </w:p>
        </w:tc>
        <w:tc>
          <w:tcPr>
            <w:tcW w:w="1774"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7014037973</w:t>
            </w:r>
          </w:p>
        </w:tc>
      </w:tr>
      <w:tr w:rsidR="0048020F" w:rsidRPr="007033E4" w:rsidTr="003E1F34">
        <w:trPr>
          <w:trHeight w:val="240"/>
        </w:trPr>
        <w:tc>
          <w:tcPr>
            <w:tcW w:w="1931" w:type="dxa"/>
            <w:gridSpan w:val="2"/>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Вид деятельности</w:t>
            </w:r>
            <w:r w:rsidR="0009529F" w:rsidRPr="007033E4">
              <w:rPr>
                <w:color w:val="000000"/>
                <w:sz w:val="20"/>
                <w:szCs w:val="20"/>
              </w:rPr>
              <w:t xml:space="preserve"> </w:t>
            </w:r>
          </w:p>
        </w:tc>
        <w:tc>
          <w:tcPr>
            <w:tcW w:w="3521" w:type="dxa"/>
            <w:gridSpan w:val="11"/>
            <w:tcBorders>
              <w:top w:val="nil"/>
              <w:left w:val="nil"/>
              <w:bottom w:val="single" w:sz="4" w:space="0" w:color="auto"/>
              <w:right w:val="nil"/>
            </w:tcBorders>
            <w:shd w:val="clear" w:color="auto" w:fill="FFFFFF"/>
            <w:noWrap/>
            <w:vAlign w:val="bottom"/>
          </w:tcPr>
          <w:p w:rsidR="0048020F" w:rsidRPr="007033E4" w:rsidRDefault="0048020F" w:rsidP="003E1F34">
            <w:pPr>
              <w:spacing w:line="360" w:lineRule="auto"/>
              <w:rPr>
                <w:b/>
                <w:bCs/>
                <w:color w:val="000000"/>
                <w:sz w:val="20"/>
                <w:szCs w:val="20"/>
              </w:rPr>
            </w:pPr>
            <w:r w:rsidRPr="007033E4">
              <w:rPr>
                <w:b/>
                <w:bCs/>
                <w:color w:val="000000"/>
                <w:sz w:val="20"/>
                <w:szCs w:val="20"/>
              </w:rPr>
              <w:t>Молочно-мясное скотоводство</w:t>
            </w:r>
          </w:p>
        </w:tc>
        <w:tc>
          <w:tcPr>
            <w:tcW w:w="281" w:type="dxa"/>
            <w:tcBorders>
              <w:top w:val="nil"/>
              <w:left w:val="nil"/>
              <w:bottom w:val="nil"/>
              <w:right w:val="nil"/>
            </w:tcBorders>
            <w:shd w:val="clear" w:color="auto" w:fill="FFFFFF"/>
            <w:noWrap/>
            <w:vAlign w:val="bottom"/>
          </w:tcPr>
          <w:p w:rsidR="0048020F" w:rsidRPr="007033E4" w:rsidRDefault="0048020F" w:rsidP="003E1F34">
            <w:pPr>
              <w:spacing w:line="360" w:lineRule="auto"/>
              <w:rPr>
                <w:b/>
                <w:bCs/>
                <w:color w:val="000000"/>
                <w:sz w:val="20"/>
                <w:szCs w:val="20"/>
              </w:rPr>
            </w:pPr>
            <w:r w:rsidRPr="007033E4">
              <w:rPr>
                <w:b/>
                <w:bCs/>
                <w:color w:val="000000"/>
                <w:sz w:val="20"/>
                <w:szCs w:val="20"/>
              </w:rPr>
              <w:t> </w:t>
            </w:r>
          </w:p>
        </w:tc>
        <w:tc>
          <w:tcPr>
            <w:tcW w:w="1971" w:type="dxa"/>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по ОКВЭД</w:t>
            </w:r>
            <w:r w:rsidR="0009529F" w:rsidRPr="007033E4">
              <w:rPr>
                <w:color w:val="000000"/>
                <w:sz w:val="20"/>
                <w:szCs w:val="20"/>
              </w:rPr>
              <w:t xml:space="preserve"> </w:t>
            </w:r>
          </w:p>
        </w:tc>
        <w:tc>
          <w:tcPr>
            <w:tcW w:w="1774" w:type="dxa"/>
            <w:gridSpan w:val="4"/>
            <w:tcBorders>
              <w:top w:val="single" w:sz="4" w:space="0" w:color="auto"/>
              <w:left w:val="single" w:sz="8" w:space="0" w:color="auto"/>
              <w:bottom w:val="single" w:sz="4" w:space="0" w:color="auto"/>
              <w:right w:val="single" w:sz="8" w:space="0" w:color="000000"/>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121</w:t>
            </w:r>
          </w:p>
        </w:tc>
      </w:tr>
      <w:tr w:rsidR="0048020F" w:rsidRPr="007033E4" w:rsidTr="003E1F34">
        <w:trPr>
          <w:trHeight w:val="240"/>
        </w:trPr>
        <w:tc>
          <w:tcPr>
            <w:tcW w:w="3441" w:type="dxa"/>
            <w:gridSpan w:val="6"/>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 xml:space="preserve">Организационно-правовая форма / форма собственности </w:t>
            </w:r>
          </w:p>
        </w:tc>
        <w:tc>
          <w:tcPr>
            <w:tcW w:w="2011" w:type="dxa"/>
            <w:gridSpan w:val="7"/>
            <w:tcBorders>
              <w:top w:val="single" w:sz="4" w:space="0" w:color="auto"/>
              <w:left w:val="nil"/>
              <w:bottom w:val="single" w:sz="4" w:space="0" w:color="auto"/>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частная</w:t>
            </w:r>
          </w:p>
        </w:tc>
        <w:tc>
          <w:tcPr>
            <w:tcW w:w="281" w:type="dxa"/>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 </w:t>
            </w:r>
          </w:p>
        </w:tc>
        <w:tc>
          <w:tcPr>
            <w:tcW w:w="1971" w:type="dxa"/>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17" w:type="dxa"/>
            <w:gridSpan w:val="2"/>
            <w:vMerge w:val="restart"/>
            <w:tcBorders>
              <w:top w:val="single" w:sz="4" w:space="0" w:color="auto"/>
              <w:left w:val="single" w:sz="8" w:space="0" w:color="auto"/>
              <w:bottom w:val="single" w:sz="4" w:space="0" w:color="auto"/>
              <w:right w:val="single" w:sz="4" w:space="0" w:color="auto"/>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52</w:t>
            </w:r>
          </w:p>
        </w:tc>
        <w:tc>
          <w:tcPr>
            <w:tcW w:w="757" w:type="dxa"/>
            <w:gridSpan w:val="2"/>
            <w:vMerge w:val="restart"/>
            <w:tcBorders>
              <w:top w:val="single" w:sz="4" w:space="0" w:color="auto"/>
              <w:left w:val="single" w:sz="4" w:space="0" w:color="auto"/>
              <w:bottom w:val="single" w:sz="4" w:space="0" w:color="auto"/>
              <w:right w:val="single" w:sz="8" w:space="0" w:color="000000"/>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16</w:t>
            </w:r>
          </w:p>
        </w:tc>
      </w:tr>
      <w:tr w:rsidR="0048020F" w:rsidRPr="007033E4" w:rsidTr="003E1F34">
        <w:trPr>
          <w:trHeight w:val="240"/>
        </w:trPr>
        <w:tc>
          <w:tcPr>
            <w:tcW w:w="5452" w:type="dxa"/>
            <w:gridSpan w:val="13"/>
            <w:tcBorders>
              <w:top w:val="nil"/>
              <w:left w:val="nil"/>
              <w:bottom w:val="single" w:sz="4" w:space="0" w:color="auto"/>
              <w:right w:val="nil"/>
            </w:tcBorders>
            <w:shd w:val="clear" w:color="auto" w:fill="FFFFFF"/>
            <w:noWrap/>
            <w:vAlign w:val="bottom"/>
          </w:tcPr>
          <w:p w:rsidR="0048020F" w:rsidRPr="007033E4" w:rsidRDefault="0048020F" w:rsidP="003E1F34">
            <w:pPr>
              <w:spacing w:line="360" w:lineRule="auto"/>
              <w:rPr>
                <w:b/>
                <w:bCs/>
                <w:color w:val="000000"/>
                <w:sz w:val="20"/>
                <w:szCs w:val="20"/>
              </w:rPr>
            </w:pPr>
            <w:r w:rsidRPr="007033E4">
              <w:rPr>
                <w:b/>
                <w:bCs/>
                <w:color w:val="000000"/>
                <w:sz w:val="20"/>
                <w:szCs w:val="20"/>
              </w:rPr>
              <w:t> </w:t>
            </w:r>
          </w:p>
        </w:tc>
        <w:tc>
          <w:tcPr>
            <w:tcW w:w="281" w:type="dxa"/>
            <w:tcBorders>
              <w:top w:val="nil"/>
              <w:left w:val="nil"/>
              <w:bottom w:val="nil"/>
              <w:right w:val="nil"/>
            </w:tcBorders>
            <w:shd w:val="clear" w:color="auto" w:fill="FFFFFF"/>
            <w:noWrap/>
            <w:vAlign w:val="bottom"/>
          </w:tcPr>
          <w:p w:rsidR="0048020F" w:rsidRPr="007033E4" w:rsidRDefault="0048020F" w:rsidP="003E1F34">
            <w:pPr>
              <w:spacing w:line="360" w:lineRule="auto"/>
              <w:rPr>
                <w:b/>
                <w:bCs/>
                <w:color w:val="000000"/>
                <w:sz w:val="20"/>
                <w:szCs w:val="20"/>
              </w:rPr>
            </w:pPr>
            <w:r w:rsidRPr="007033E4">
              <w:rPr>
                <w:b/>
                <w:bCs/>
                <w:color w:val="000000"/>
                <w:sz w:val="20"/>
                <w:szCs w:val="20"/>
              </w:rPr>
              <w:t> </w:t>
            </w:r>
          </w:p>
        </w:tc>
        <w:tc>
          <w:tcPr>
            <w:tcW w:w="1971" w:type="dxa"/>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по ОКОПФ/ОКФС</w:t>
            </w:r>
            <w:r w:rsidR="0009529F" w:rsidRPr="007033E4">
              <w:rPr>
                <w:color w:val="000000"/>
                <w:sz w:val="20"/>
                <w:szCs w:val="20"/>
              </w:rPr>
              <w:t xml:space="preserve"> </w:t>
            </w:r>
          </w:p>
        </w:tc>
        <w:tc>
          <w:tcPr>
            <w:tcW w:w="1017" w:type="dxa"/>
            <w:gridSpan w:val="2"/>
            <w:vMerge/>
            <w:tcBorders>
              <w:top w:val="nil"/>
              <w:left w:val="nil"/>
              <w:bottom w:val="nil"/>
              <w:right w:val="nil"/>
            </w:tcBorders>
            <w:vAlign w:val="center"/>
          </w:tcPr>
          <w:p w:rsidR="0048020F" w:rsidRPr="007033E4" w:rsidRDefault="0048020F" w:rsidP="003E1F34">
            <w:pPr>
              <w:spacing w:line="360" w:lineRule="auto"/>
              <w:rPr>
                <w:color w:val="000000"/>
                <w:sz w:val="20"/>
                <w:szCs w:val="20"/>
              </w:rPr>
            </w:pPr>
          </w:p>
        </w:tc>
        <w:tc>
          <w:tcPr>
            <w:tcW w:w="757" w:type="dxa"/>
            <w:gridSpan w:val="2"/>
            <w:vMerge/>
            <w:tcBorders>
              <w:top w:val="nil"/>
              <w:left w:val="nil"/>
              <w:bottom w:val="nil"/>
              <w:right w:val="nil"/>
            </w:tcBorders>
            <w:vAlign w:val="center"/>
          </w:tcPr>
          <w:p w:rsidR="0048020F" w:rsidRPr="007033E4" w:rsidRDefault="0048020F" w:rsidP="003E1F34">
            <w:pPr>
              <w:spacing w:line="360" w:lineRule="auto"/>
              <w:rPr>
                <w:color w:val="000000"/>
                <w:sz w:val="20"/>
                <w:szCs w:val="20"/>
              </w:rPr>
            </w:pPr>
          </w:p>
        </w:tc>
      </w:tr>
      <w:tr w:rsidR="0048020F" w:rsidRPr="007033E4" w:rsidTr="003E1F34">
        <w:trPr>
          <w:trHeight w:val="270"/>
        </w:trPr>
        <w:tc>
          <w:tcPr>
            <w:tcW w:w="3690" w:type="dxa"/>
            <w:gridSpan w:val="7"/>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Единица измерения: тыс. руб. / млн. руб. (ненужное зачеркнуть)</w:t>
            </w:r>
          </w:p>
        </w:tc>
        <w:tc>
          <w:tcPr>
            <w:tcW w:w="1762" w:type="dxa"/>
            <w:gridSpan w:val="6"/>
            <w:tcBorders>
              <w:top w:val="single" w:sz="4" w:space="0" w:color="auto"/>
              <w:left w:val="nil"/>
              <w:bottom w:val="single" w:sz="4" w:space="0" w:color="auto"/>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 </w:t>
            </w:r>
          </w:p>
        </w:tc>
        <w:tc>
          <w:tcPr>
            <w:tcW w:w="281" w:type="dxa"/>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 </w:t>
            </w:r>
          </w:p>
        </w:tc>
        <w:tc>
          <w:tcPr>
            <w:tcW w:w="1971" w:type="dxa"/>
            <w:tcBorders>
              <w:top w:val="nil"/>
              <w:left w:val="nil"/>
              <w:bottom w:val="nil"/>
              <w:right w:val="nil"/>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по ОКЕИ</w:t>
            </w:r>
            <w:r w:rsidR="0009529F" w:rsidRPr="007033E4">
              <w:rPr>
                <w:color w:val="000000"/>
                <w:sz w:val="20"/>
                <w:szCs w:val="20"/>
              </w:rPr>
              <w:t xml:space="preserve"> </w:t>
            </w:r>
          </w:p>
        </w:tc>
        <w:tc>
          <w:tcPr>
            <w:tcW w:w="1774" w:type="dxa"/>
            <w:gridSpan w:val="4"/>
            <w:tcBorders>
              <w:top w:val="single" w:sz="4" w:space="0" w:color="auto"/>
              <w:left w:val="single" w:sz="8" w:space="0" w:color="auto"/>
              <w:bottom w:val="single" w:sz="8" w:space="0" w:color="auto"/>
              <w:right w:val="single" w:sz="8" w:space="0" w:color="000000"/>
            </w:tcBorders>
            <w:shd w:val="clear" w:color="auto" w:fill="FFFFFF"/>
            <w:noWrap/>
            <w:vAlign w:val="bottom"/>
          </w:tcPr>
          <w:p w:rsidR="0048020F" w:rsidRPr="007033E4" w:rsidRDefault="0048020F" w:rsidP="003E1F34">
            <w:pPr>
              <w:spacing w:line="360" w:lineRule="auto"/>
              <w:rPr>
                <w:color w:val="000000"/>
                <w:sz w:val="20"/>
                <w:szCs w:val="20"/>
              </w:rPr>
            </w:pPr>
            <w:r w:rsidRPr="007033E4">
              <w:rPr>
                <w:color w:val="000000"/>
                <w:sz w:val="20"/>
                <w:szCs w:val="20"/>
              </w:rPr>
              <w:t>384/385</w:t>
            </w:r>
          </w:p>
        </w:tc>
      </w:tr>
    </w:tbl>
    <w:p w:rsidR="0048020F" w:rsidRPr="007033E4" w:rsidRDefault="0048020F" w:rsidP="0009529F">
      <w:pPr>
        <w:tabs>
          <w:tab w:val="left" w:pos="915"/>
        </w:tabs>
        <w:spacing w:line="360" w:lineRule="auto"/>
        <w:ind w:firstLine="709"/>
        <w:jc w:val="both"/>
        <w:rPr>
          <w:color w:val="000000"/>
          <w:sz w:val="28"/>
        </w:rPr>
      </w:pPr>
    </w:p>
    <w:tbl>
      <w:tblPr>
        <w:tblW w:w="9478" w:type="dxa"/>
        <w:tblInd w:w="93" w:type="dxa"/>
        <w:tblLook w:val="0000" w:firstRow="0" w:lastRow="0" w:firstColumn="0" w:lastColumn="0" w:noHBand="0" w:noVBand="0"/>
      </w:tblPr>
      <w:tblGrid>
        <w:gridCol w:w="716"/>
        <w:gridCol w:w="717"/>
        <w:gridCol w:w="1922"/>
        <w:gridCol w:w="1045"/>
        <w:gridCol w:w="1070"/>
        <w:gridCol w:w="466"/>
        <w:gridCol w:w="266"/>
        <w:gridCol w:w="266"/>
        <w:gridCol w:w="266"/>
        <w:gridCol w:w="266"/>
        <w:gridCol w:w="266"/>
        <w:gridCol w:w="266"/>
        <w:gridCol w:w="266"/>
        <w:gridCol w:w="266"/>
        <w:gridCol w:w="266"/>
        <w:gridCol w:w="266"/>
        <w:gridCol w:w="266"/>
        <w:gridCol w:w="616"/>
      </w:tblGrid>
      <w:tr w:rsidR="0048020F" w:rsidRPr="007033E4" w:rsidTr="00361F04">
        <w:trPr>
          <w:trHeight w:val="255"/>
        </w:trPr>
        <w:tc>
          <w:tcPr>
            <w:tcW w:w="6734" w:type="dxa"/>
            <w:gridSpan w:val="9"/>
            <w:tcBorders>
              <w:top w:val="single" w:sz="8" w:space="0" w:color="auto"/>
              <w:left w:val="single" w:sz="8" w:space="0" w:color="auto"/>
              <w:bottom w:val="single" w:sz="4" w:space="0" w:color="auto"/>
              <w:right w:val="single" w:sz="4" w:space="0" w:color="000000"/>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Показатель</w:t>
            </w:r>
          </w:p>
        </w:tc>
        <w:tc>
          <w:tcPr>
            <w:tcW w:w="1064" w:type="dxa"/>
            <w:gridSpan w:val="4"/>
            <w:vMerge w:val="restart"/>
            <w:tcBorders>
              <w:top w:val="single" w:sz="8" w:space="0" w:color="auto"/>
              <w:left w:val="single" w:sz="4" w:space="0" w:color="auto"/>
              <w:bottom w:val="single" w:sz="8" w:space="0" w:color="000000"/>
              <w:right w:val="single" w:sz="4" w:space="0" w:color="000000"/>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За отчетный период</w:t>
            </w:r>
          </w:p>
        </w:tc>
        <w:tc>
          <w:tcPr>
            <w:tcW w:w="1680" w:type="dxa"/>
            <w:gridSpan w:val="5"/>
            <w:vMerge w:val="restart"/>
            <w:tcBorders>
              <w:top w:val="single" w:sz="8" w:space="0" w:color="auto"/>
              <w:left w:val="single" w:sz="4" w:space="0" w:color="auto"/>
              <w:bottom w:val="single" w:sz="8" w:space="0" w:color="000000"/>
              <w:right w:val="single" w:sz="8" w:space="0" w:color="000000"/>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За аналогичный период предыдущего года</w:t>
            </w:r>
          </w:p>
        </w:tc>
      </w:tr>
      <w:tr w:rsidR="0048020F" w:rsidRPr="007033E4" w:rsidTr="00361F04">
        <w:trPr>
          <w:trHeight w:val="210"/>
        </w:trPr>
        <w:tc>
          <w:tcPr>
            <w:tcW w:w="6202" w:type="dxa"/>
            <w:gridSpan w:val="7"/>
            <w:tcBorders>
              <w:top w:val="nil"/>
              <w:left w:val="single" w:sz="8" w:space="0" w:color="auto"/>
              <w:bottom w:val="single" w:sz="8" w:space="0" w:color="auto"/>
              <w:right w:val="single" w:sz="4" w:space="0" w:color="000000"/>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наименование</w:t>
            </w:r>
          </w:p>
        </w:tc>
        <w:tc>
          <w:tcPr>
            <w:tcW w:w="532" w:type="dxa"/>
            <w:gridSpan w:val="2"/>
            <w:tcBorders>
              <w:top w:val="nil"/>
              <w:left w:val="nil"/>
              <w:bottom w:val="single" w:sz="8" w:space="0" w:color="auto"/>
              <w:right w:val="single" w:sz="4" w:space="0" w:color="000000"/>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код</w:t>
            </w:r>
          </w:p>
        </w:tc>
        <w:tc>
          <w:tcPr>
            <w:tcW w:w="1064" w:type="dxa"/>
            <w:gridSpan w:val="4"/>
            <w:vMerge/>
            <w:tcBorders>
              <w:top w:val="single" w:sz="8" w:space="0" w:color="auto"/>
              <w:left w:val="single" w:sz="4" w:space="0" w:color="auto"/>
              <w:bottom w:val="single" w:sz="8" w:space="0" w:color="000000"/>
              <w:right w:val="single" w:sz="4" w:space="0" w:color="000000"/>
            </w:tcBorders>
          </w:tcPr>
          <w:p w:rsidR="0048020F" w:rsidRPr="007033E4" w:rsidRDefault="0048020F" w:rsidP="003E1F34">
            <w:pPr>
              <w:spacing w:line="360" w:lineRule="auto"/>
              <w:rPr>
                <w:color w:val="000000"/>
                <w:sz w:val="20"/>
                <w:szCs w:val="20"/>
              </w:rPr>
            </w:pPr>
          </w:p>
        </w:tc>
        <w:tc>
          <w:tcPr>
            <w:tcW w:w="1680" w:type="dxa"/>
            <w:gridSpan w:val="5"/>
            <w:vMerge/>
            <w:tcBorders>
              <w:top w:val="single" w:sz="8" w:space="0" w:color="auto"/>
              <w:left w:val="single" w:sz="4" w:space="0" w:color="auto"/>
              <w:bottom w:val="single" w:sz="8" w:space="0" w:color="000000"/>
              <w:right w:val="single" w:sz="8" w:space="0" w:color="000000"/>
            </w:tcBorders>
          </w:tcPr>
          <w:p w:rsidR="0048020F" w:rsidRPr="007033E4" w:rsidRDefault="0048020F" w:rsidP="003E1F34">
            <w:pPr>
              <w:spacing w:line="360" w:lineRule="auto"/>
              <w:rPr>
                <w:color w:val="000000"/>
                <w:sz w:val="20"/>
                <w:szCs w:val="20"/>
              </w:rPr>
            </w:pPr>
          </w:p>
        </w:tc>
      </w:tr>
      <w:tr w:rsidR="0048020F" w:rsidRPr="007033E4" w:rsidTr="00361F04">
        <w:trPr>
          <w:trHeight w:val="345"/>
        </w:trPr>
        <w:tc>
          <w:tcPr>
            <w:tcW w:w="6202" w:type="dxa"/>
            <w:gridSpan w:val="7"/>
            <w:tcBorders>
              <w:top w:val="nil"/>
              <w:left w:val="single" w:sz="8" w:space="0" w:color="auto"/>
              <w:bottom w:val="single" w:sz="4" w:space="0" w:color="auto"/>
              <w:right w:val="single" w:sz="4" w:space="0" w:color="000000"/>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1</w:t>
            </w:r>
          </w:p>
        </w:tc>
        <w:tc>
          <w:tcPr>
            <w:tcW w:w="532" w:type="dxa"/>
            <w:gridSpan w:val="2"/>
            <w:tcBorders>
              <w:top w:val="nil"/>
              <w:left w:val="nil"/>
              <w:bottom w:val="nil"/>
              <w:right w:val="single" w:sz="4" w:space="0" w:color="000000"/>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2</w:t>
            </w:r>
          </w:p>
        </w:tc>
        <w:tc>
          <w:tcPr>
            <w:tcW w:w="1064" w:type="dxa"/>
            <w:gridSpan w:val="4"/>
            <w:tcBorders>
              <w:top w:val="nil"/>
              <w:left w:val="nil"/>
              <w:bottom w:val="nil"/>
              <w:right w:val="single" w:sz="4" w:space="0" w:color="000000"/>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3</w:t>
            </w:r>
          </w:p>
        </w:tc>
        <w:tc>
          <w:tcPr>
            <w:tcW w:w="1680" w:type="dxa"/>
            <w:gridSpan w:val="5"/>
            <w:tcBorders>
              <w:top w:val="nil"/>
              <w:left w:val="nil"/>
              <w:bottom w:val="nil"/>
              <w:right w:val="single" w:sz="8" w:space="0" w:color="000000"/>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4</w:t>
            </w:r>
          </w:p>
        </w:tc>
      </w:tr>
      <w:tr w:rsidR="0048020F" w:rsidRPr="007033E4" w:rsidTr="00361F04">
        <w:trPr>
          <w:trHeight w:val="345"/>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bCs/>
                <w:color w:val="000000"/>
                <w:sz w:val="20"/>
                <w:szCs w:val="20"/>
              </w:rPr>
            </w:pPr>
            <w:r w:rsidRPr="007033E4">
              <w:rPr>
                <w:bCs/>
                <w:color w:val="000000"/>
                <w:sz w:val="20"/>
                <w:szCs w:val="20"/>
              </w:rPr>
              <w:t>Остаток денежных средств на начало отчетного года</w:t>
            </w:r>
          </w:p>
        </w:tc>
        <w:tc>
          <w:tcPr>
            <w:tcW w:w="532" w:type="dxa"/>
            <w:gridSpan w:val="2"/>
            <w:tcBorders>
              <w:top w:val="single" w:sz="8"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100</w:t>
            </w:r>
          </w:p>
        </w:tc>
        <w:tc>
          <w:tcPr>
            <w:tcW w:w="1064" w:type="dxa"/>
            <w:gridSpan w:val="4"/>
            <w:tcBorders>
              <w:top w:val="single" w:sz="8"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704</w:t>
            </w:r>
          </w:p>
        </w:tc>
        <w:tc>
          <w:tcPr>
            <w:tcW w:w="1680" w:type="dxa"/>
            <w:gridSpan w:val="5"/>
            <w:tcBorders>
              <w:top w:val="single" w:sz="8"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966</w:t>
            </w:r>
          </w:p>
        </w:tc>
      </w:tr>
      <w:tr w:rsidR="0048020F" w:rsidRPr="007033E4" w:rsidTr="00361F04">
        <w:trPr>
          <w:trHeight w:val="345"/>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Движение денежных средств по текущей деятельности</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48020F" w:rsidRPr="007033E4" w:rsidTr="00361F04">
        <w:trPr>
          <w:trHeight w:val="345"/>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xml:space="preserve">Средства, полученные от покупателей, заказчиков </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110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56218</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62864</w:t>
            </w:r>
          </w:p>
        </w:tc>
      </w:tr>
      <w:tr w:rsidR="00361F04" w:rsidRPr="007033E4" w:rsidTr="00361F04">
        <w:trPr>
          <w:trHeight w:val="345"/>
        </w:trPr>
        <w:tc>
          <w:tcPr>
            <w:tcW w:w="3355" w:type="dxa"/>
            <w:gridSpan w:val="3"/>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Полученные бюджетные субсидии</w:t>
            </w:r>
          </w:p>
        </w:tc>
        <w:tc>
          <w:tcPr>
            <w:tcW w:w="1045"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70"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4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120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22654</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24648</w:t>
            </w:r>
          </w:p>
        </w:tc>
      </w:tr>
      <w:tr w:rsidR="00493490" w:rsidRPr="007033E4" w:rsidTr="00361F04">
        <w:trPr>
          <w:trHeight w:val="345"/>
        </w:trPr>
        <w:tc>
          <w:tcPr>
            <w:tcW w:w="6202" w:type="dxa"/>
            <w:gridSpan w:val="7"/>
            <w:tcBorders>
              <w:top w:val="single" w:sz="4" w:space="0" w:color="auto"/>
              <w:left w:val="single" w:sz="8" w:space="0" w:color="auto"/>
              <w:bottom w:val="single" w:sz="4" w:space="0" w:color="auto"/>
              <w:right w:val="single" w:sz="8" w:space="0" w:color="000000"/>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Полученное страховое возмещение</w:t>
            </w:r>
          </w:p>
        </w:tc>
        <w:tc>
          <w:tcPr>
            <w:tcW w:w="532" w:type="dxa"/>
            <w:gridSpan w:val="2"/>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130</w:t>
            </w:r>
          </w:p>
        </w:tc>
        <w:tc>
          <w:tcPr>
            <w:tcW w:w="266" w:type="dxa"/>
            <w:tcBorders>
              <w:top w:val="nil"/>
              <w:left w:val="nil"/>
              <w:bottom w:val="single" w:sz="4" w:space="0" w:color="auto"/>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single" w:sz="4" w:space="0" w:color="auto"/>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single" w:sz="4" w:space="0" w:color="auto"/>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single" w:sz="4" w:space="0" w:color="auto"/>
              <w:right w:val="single" w:sz="4" w:space="0" w:color="auto"/>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single" w:sz="4" w:space="0" w:color="auto"/>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single" w:sz="4" w:space="0" w:color="auto"/>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single" w:sz="4" w:space="0" w:color="auto"/>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single" w:sz="4" w:space="0" w:color="auto"/>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616" w:type="dxa"/>
            <w:tcBorders>
              <w:top w:val="nil"/>
              <w:left w:val="nil"/>
              <w:bottom w:val="single" w:sz="4" w:space="0" w:color="auto"/>
              <w:right w:val="single" w:sz="8" w:space="0" w:color="auto"/>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1203</w:t>
            </w:r>
          </w:p>
        </w:tc>
      </w:tr>
      <w:tr w:rsidR="00361F04" w:rsidRPr="007033E4" w:rsidTr="00361F04">
        <w:trPr>
          <w:trHeight w:val="345"/>
        </w:trPr>
        <w:tc>
          <w:tcPr>
            <w:tcW w:w="3355" w:type="dxa"/>
            <w:gridSpan w:val="3"/>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Прочие доходы</w:t>
            </w:r>
          </w:p>
        </w:tc>
        <w:tc>
          <w:tcPr>
            <w:tcW w:w="1045"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70"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4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140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1804</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447</w:t>
            </w:r>
          </w:p>
        </w:tc>
      </w:tr>
      <w:tr w:rsidR="00361F04" w:rsidRPr="007033E4" w:rsidTr="00361F04">
        <w:trPr>
          <w:trHeight w:val="345"/>
        </w:trPr>
        <w:tc>
          <w:tcPr>
            <w:tcW w:w="3355" w:type="dxa"/>
            <w:gridSpan w:val="3"/>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xml:space="preserve">Денежные средства, направленные: </w:t>
            </w:r>
          </w:p>
        </w:tc>
        <w:tc>
          <w:tcPr>
            <w:tcW w:w="1045"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70"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4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48020F" w:rsidRPr="007033E4" w:rsidTr="00361F04">
        <w:trPr>
          <w:trHeight w:val="345"/>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на оплату приобретенных товаров, услуг, сырья и иных оборотных активов</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150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(34853)</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(36760)</w:t>
            </w:r>
          </w:p>
        </w:tc>
      </w:tr>
      <w:tr w:rsidR="00361F04" w:rsidRPr="007033E4" w:rsidTr="00361F04">
        <w:trPr>
          <w:trHeight w:val="345"/>
        </w:trPr>
        <w:tc>
          <w:tcPr>
            <w:tcW w:w="3355" w:type="dxa"/>
            <w:gridSpan w:val="3"/>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на оплату труда</w:t>
            </w:r>
          </w:p>
        </w:tc>
        <w:tc>
          <w:tcPr>
            <w:tcW w:w="1045"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70"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4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160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(24802)</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(22008)</w:t>
            </w:r>
          </w:p>
        </w:tc>
      </w:tr>
      <w:tr w:rsidR="00361F04" w:rsidRPr="007033E4" w:rsidTr="00361F04">
        <w:trPr>
          <w:trHeight w:val="345"/>
        </w:trPr>
        <w:tc>
          <w:tcPr>
            <w:tcW w:w="3355" w:type="dxa"/>
            <w:gridSpan w:val="3"/>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xml:space="preserve">на выплату дивидендов, процентов </w:t>
            </w:r>
          </w:p>
        </w:tc>
        <w:tc>
          <w:tcPr>
            <w:tcW w:w="1045"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70"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4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170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(1598)</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(1923)</w:t>
            </w:r>
          </w:p>
        </w:tc>
      </w:tr>
      <w:tr w:rsidR="00361F04" w:rsidRPr="007033E4" w:rsidTr="00361F04">
        <w:trPr>
          <w:trHeight w:val="345"/>
        </w:trPr>
        <w:tc>
          <w:tcPr>
            <w:tcW w:w="3355" w:type="dxa"/>
            <w:gridSpan w:val="3"/>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на расчеты по налогам и сборам</w:t>
            </w:r>
          </w:p>
        </w:tc>
        <w:tc>
          <w:tcPr>
            <w:tcW w:w="1045"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70"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4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180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(8038)</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(6635)</w:t>
            </w:r>
          </w:p>
        </w:tc>
      </w:tr>
      <w:tr w:rsidR="00361F04" w:rsidRPr="007033E4" w:rsidTr="00361F04">
        <w:trPr>
          <w:trHeight w:val="345"/>
        </w:trPr>
        <w:tc>
          <w:tcPr>
            <w:tcW w:w="3355" w:type="dxa"/>
            <w:gridSpan w:val="3"/>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на командировочные расходы</w:t>
            </w:r>
          </w:p>
        </w:tc>
        <w:tc>
          <w:tcPr>
            <w:tcW w:w="1045"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70"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4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182</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(104)</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(72)</w:t>
            </w:r>
          </w:p>
        </w:tc>
      </w:tr>
      <w:tr w:rsidR="00361F04" w:rsidRPr="007033E4" w:rsidTr="00361F04">
        <w:trPr>
          <w:trHeight w:val="345"/>
        </w:trPr>
        <w:tc>
          <w:tcPr>
            <w:tcW w:w="3355" w:type="dxa"/>
            <w:gridSpan w:val="3"/>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на обучение кадров</w:t>
            </w:r>
          </w:p>
        </w:tc>
        <w:tc>
          <w:tcPr>
            <w:tcW w:w="1045"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70"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4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183</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(368)</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(359)</w:t>
            </w:r>
          </w:p>
        </w:tc>
      </w:tr>
      <w:tr w:rsidR="00361F04" w:rsidRPr="007033E4" w:rsidTr="00361F04">
        <w:trPr>
          <w:trHeight w:val="345"/>
        </w:trPr>
        <w:tc>
          <w:tcPr>
            <w:tcW w:w="3355" w:type="dxa"/>
            <w:gridSpan w:val="3"/>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на прочие расходы</w:t>
            </w:r>
          </w:p>
        </w:tc>
        <w:tc>
          <w:tcPr>
            <w:tcW w:w="1045"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70"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4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184</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(1634)</w:t>
            </w:r>
          </w:p>
        </w:tc>
      </w:tr>
      <w:tr w:rsidR="0048020F" w:rsidRPr="007033E4" w:rsidTr="00361F04">
        <w:trPr>
          <w:trHeight w:val="345"/>
        </w:trPr>
        <w:tc>
          <w:tcPr>
            <w:tcW w:w="6202" w:type="dxa"/>
            <w:gridSpan w:val="7"/>
            <w:tcBorders>
              <w:top w:val="single" w:sz="4" w:space="0" w:color="auto"/>
              <w:left w:val="single" w:sz="8" w:space="0" w:color="auto"/>
              <w:bottom w:val="single" w:sz="4" w:space="0" w:color="auto"/>
              <w:right w:val="single" w:sz="8" w:space="0" w:color="000000"/>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Чистые денежные средства от текущей деятельности</w:t>
            </w:r>
          </w:p>
        </w:tc>
        <w:tc>
          <w:tcPr>
            <w:tcW w:w="532" w:type="dxa"/>
            <w:gridSpan w:val="2"/>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200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10913</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19771</w:t>
            </w:r>
          </w:p>
        </w:tc>
      </w:tr>
      <w:tr w:rsidR="0048020F" w:rsidRPr="007033E4" w:rsidTr="00361F04">
        <w:trPr>
          <w:trHeight w:val="465"/>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Движение денежных средств по инвестиционной деятельности</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48020F" w:rsidRPr="007033E4" w:rsidTr="00361F04">
        <w:trPr>
          <w:trHeight w:val="435"/>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Выручка от продажи объектов основных средств и иных внеоборогных активов</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210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710</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71</w:t>
            </w:r>
          </w:p>
        </w:tc>
      </w:tr>
      <w:tr w:rsidR="0048020F" w:rsidRPr="007033E4" w:rsidTr="00361F04">
        <w:trPr>
          <w:trHeight w:val="330"/>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Выручка от продажи ценных бумаг</w:t>
            </w:r>
            <w:r w:rsidR="0009529F" w:rsidRPr="007033E4">
              <w:rPr>
                <w:color w:val="000000"/>
                <w:sz w:val="20"/>
                <w:szCs w:val="20"/>
              </w:rPr>
              <w:t xml:space="preserve"> </w:t>
            </w:r>
            <w:r w:rsidRPr="007033E4">
              <w:rPr>
                <w:color w:val="000000"/>
                <w:sz w:val="20"/>
                <w:szCs w:val="20"/>
              </w:rPr>
              <w:t xml:space="preserve">и иных финансовых вложений </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220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361F04" w:rsidRPr="007033E4" w:rsidTr="00361F04">
        <w:trPr>
          <w:trHeight w:val="330"/>
        </w:trPr>
        <w:tc>
          <w:tcPr>
            <w:tcW w:w="3355" w:type="dxa"/>
            <w:gridSpan w:val="3"/>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Полученные дивиденды</w:t>
            </w:r>
          </w:p>
        </w:tc>
        <w:tc>
          <w:tcPr>
            <w:tcW w:w="1045"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70"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4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230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361F04" w:rsidRPr="007033E4" w:rsidTr="00361F04">
        <w:trPr>
          <w:trHeight w:val="330"/>
        </w:trPr>
        <w:tc>
          <w:tcPr>
            <w:tcW w:w="3355" w:type="dxa"/>
            <w:gridSpan w:val="3"/>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Полученные проценты</w:t>
            </w:r>
          </w:p>
        </w:tc>
        <w:tc>
          <w:tcPr>
            <w:tcW w:w="1045"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70"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4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240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48020F" w:rsidRPr="007033E4" w:rsidTr="00361F04">
        <w:trPr>
          <w:trHeight w:val="330"/>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Поступления от погашения займов, предоставленных другим организациям</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250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361F04" w:rsidRPr="007033E4" w:rsidTr="00361F04">
        <w:trPr>
          <w:trHeight w:val="465"/>
        </w:trPr>
        <w:tc>
          <w:tcPr>
            <w:tcW w:w="3355" w:type="dxa"/>
            <w:gridSpan w:val="3"/>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Приобретение дочерних организаций</w:t>
            </w:r>
          </w:p>
        </w:tc>
        <w:tc>
          <w:tcPr>
            <w:tcW w:w="1045" w:type="dxa"/>
            <w:tcBorders>
              <w:top w:val="single" w:sz="4" w:space="0" w:color="auto"/>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70" w:type="dxa"/>
            <w:tcBorders>
              <w:top w:val="single" w:sz="4" w:space="0" w:color="auto"/>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466" w:type="dxa"/>
            <w:tcBorders>
              <w:top w:val="single" w:sz="4" w:space="0" w:color="auto"/>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single" w:sz="4" w:space="0" w:color="auto"/>
              <w:left w:val="nil"/>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 </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280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48020F" w:rsidRPr="007033E4" w:rsidTr="00361F04">
        <w:trPr>
          <w:trHeight w:val="375"/>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Приобретение объектов основных средств, доходных вложений в материальные ценности и нематерильных активов</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290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(11816)</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(15762)</w:t>
            </w:r>
          </w:p>
        </w:tc>
      </w:tr>
      <w:tr w:rsidR="0048020F" w:rsidRPr="007033E4" w:rsidTr="00361F04">
        <w:trPr>
          <w:trHeight w:val="330"/>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Приобретение ценных бумаг и иных финансовых вложений</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300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48020F" w:rsidRPr="007033E4" w:rsidTr="00361F04">
        <w:trPr>
          <w:trHeight w:val="330"/>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Займы, предоставленные другим организациям</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310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48020F" w:rsidRPr="007033E4" w:rsidTr="00361F04">
        <w:trPr>
          <w:trHeight w:val="330"/>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Чистые денежные средства от инвестиционной деятельности</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340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(11106)</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(15691)</w:t>
            </w:r>
          </w:p>
        </w:tc>
      </w:tr>
      <w:tr w:rsidR="0048020F" w:rsidRPr="007033E4" w:rsidTr="00361F04">
        <w:trPr>
          <w:trHeight w:val="330"/>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Движение денежных средств по финансовой деятельности</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48020F" w:rsidRPr="007033E4" w:rsidTr="00361F04">
        <w:trPr>
          <w:trHeight w:val="330"/>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Поступления от эмиссии акций или иных долевых бумаг</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48020F" w:rsidRPr="007033E4" w:rsidTr="00361F04">
        <w:trPr>
          <w:trHeight w:val="330"/>
        </w:trPr>
        <w:tc>
          <w:tcPr>
            <w:tcW w:w="6202" w:type="dxa"/>
            <w:gridSpan w:val="7"/>
            <w:tcBorders>
              <w:top w:val="single" w:sz="4" w:space="0" w:color="auto"/>
              <w:left w:val="single" w:sz="8" w:space="0" w:color="auto"/>
              <w:bottom w:val="single" w:sz="4" w:space="0" w:color="auto"/>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Поступления от займов и кредитов, предоставленных другими организациями</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360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6136</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1550</w:t>
            </w:r>
          </w:p>
        </w:tc>
      </w:tr>
      <w:tr w:rsidR="0048020F" w:rsidRPr="007033E4" w:rsidTr="00361F04">
        <w:trPr>
          <w:trHeight w:val="330"/>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из них банками</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365</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3290</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1550</w:t>
            </w:r>
          </w:p>
        </w:tc>
      </w:tr>
      <w:tr w:rsidR="0048020F" w:rsidRPr="007033E4" w:rsidTr="00361F04">
        <w:trPr>
          <w:trHeight w:val="330"/>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Погашение займов и кредитов (без процентов)</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380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(6115)</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(5715)</w:t>
            </w:r>
          </w:p>
        </w:tc>
      </w:tr>
      <w:tr w:rsidR="0048020F" w:rsidRPr="007033E4" w:rsidTr="00361F04">
        <w:trPr>
          <w:trHeight w:val="330"/>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Погашение обязательств по финансовой аренде</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390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(153)</w:t>
            </w:r>
          </w:p>
        </w:tc>
      </w:tr>
      <w:tr w:rsidR="0048020F" w:rsidRPr="007033E4" w:rsidTr="00361F04">
        <w:trPr>
          <w:trHeight w:val="330"/>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прочие расходы</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400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(24)</w:t>
            </w:r>
          </w:p>
        </w:tc>
      </w:tr>
      <w:tr w:rsidR="0048020F" w:rsidRPr="007033E4" w:rsidTr="00361F04">
        <w:trPr>
          <w:trHeight w:val="330"/>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Чистые денежные средства от финансовой деятельности</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410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21</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(4342)</w:t>
            </w:r>
          </w:p>
        </w:tc>
      </w:tr>
      <w:tr w:rsidR="0048020F" w:rsidRPr="007033E4" w:rsidTr="00361F04">
        <w:trPr>
          <w:trHeight w:val="330"/>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Чистое увеличение (уменьшение) де-нежных средств и их эквивалентов</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420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(172)</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(303)</w:t>
            </w:r>
          </w:p>
        </w:tc>
      </w:tr>
      <w:tr w:rsidR="0048020F" w:rsidRPr="007033E4" w:rsidTr="00361F04">
        <w:trPr>
          <w:trHeight w:val="405"/>
        </w:trPr>
        <w:tc>
          <w:tcPr>
            <w:tcW w:w="6202" w:type="dxa"/>
            <w:gridSpan w:val="7"/>
            <w:tcBorders>
              <w:top w:val="single" w:sz="4" w:space="0" w:color="auto"/>
              <w:left w:val="single" w:sz="8" w:space="0" w:color="auto"/>
              <w:bottom w:val="single" w:sz="4"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Остаток денежных средств на конец от-четного периода</w:t>
            </w:r>
          </w:p>
        </w:tc>
        <w:tc>
          <w:tcPr>
            <w:tcW w:w="532" w:type="dxa"/>
            <w:gridSpan w:val="2"/>
            <w:tcBorders>
              <w:top w:val="single" w:sz="4" w:space="0" w:color="auto"/>
              <w:left w:val="single" w:sz="8" w:space="0" w:color="auto"/>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430</w:t>
            </w:r>
          </w:p>
        </w:tc>
        <w:tc>
          <w:tcPr>
            <w:tcW w:w="1064" w:type="dxa"/>
            <w:gridSpan w:val="4"/>
            <w:tcBorders>
              <w:top w:val="single" w:sz="4" w:space="0" w:color="auto"/>
              <w:left w:val="nil"/>
              <w:bottom w:val="single" w:sz="4"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532</w:t>
            </w:r>
          </w:p>
        </w:tc>
        <w:tc>
          <w:tcPr>
            <w:tcW w:w="1680" w:type="dxa"/>
            <w:gridSpan w:val="5"/>
            <w:tcBorders>
              <w:top w:val="single" w:sz="4" w:space="0" w:color="auto"/>
              <w:left w:val="nil"/>
              <w:bottom w:val="single" w:sz="4"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704</w:t>
            </w:r>
          </w:p>
        </w:tc>
      </w:tr>
      <w:tr w:rsidR="0048020F" w:rsidRPr="007033E4" w:rsidTr="00361F04">
        <w:trPr>
          <w:trHeight w:val="255"/>
        </w:trPr>
        <w:tc>
          <w:tcPr>
            <w:tcW w:w="6202" w:type="dxa"/>
            <w:gridSpan w:val="7"/>
            <w:tcBorders>
              <w:top w:val="single" w:sz="4" w:space="0" w:color="auto"/>
              <w:left w:val="single" w:sz="8" w:space="0" w:color="auto"/>
              <w:bottom w:val="single" w:sz="8" w:space="0" w:color="auto"/>
              <w:right w:val="nil"/>
            </w:tcBorders>
            <w:shd w:val="clear" w:color="auto" w:fill="FFFFFF"/>
          </w:tcPr>
          <w:p w:rsidR="0048020F" w:rsidRPr="007033E4" w:rsidRDefault="0048020F" w:rsidP="003E1F34">
            <w:pPr>
              <w:spacing w:line="360" w:lineRule="auto"/>
              <w:rPr>
                <w:color w:val="000000"/>
                <w:sz w:val="20"/>
                <w:szCs w:val="20"/>
              </w:rPr>
            </w:pPr>
            <w:r w:rsidRPr="007033E4">
              <w:rPr>
                <w:color w:val="000000"/>
                <w:sz w:val="20"/>
                <w:szCs w:val="20"/>
              </w:rPr>
              <w:t>Величина влияния изменений курса иностранной валюты по отношению к рублю</w:t>
            </w:r>
          </w:p>
        </w:tc>
        <w:tc>
          <w:tcPr>
            <w:tcW w:w="532" w:type="dxa"/>
            <w:gridSpan w:val="2"/>
            <w:tcBorders>
              <w:top w:val="single" w:sz="4" w:space="0" w:color="auto"/>
              <w:left w:val="single" w:sz="8" w:space="0" w:color="auto"/>
              <w:bottom w:val="single" w:sz="8"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64" w:type="dxa"/>
            <w:gridSpan w:val="4"/>
            <w:tcBorders>
              <w:top w:val="single" w:sz="4" w:space="0" w:color="auto"/>
              <w:left w:val="nil"/>
              <w:bottom w:val="single" w:sz="8" w:space="0" w:color="auto"/>
              <w:right w:val="single" w:sz="4"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680" w:type="dxa"/>
            <w:gridSpan w:val="5"/>
            <w:tcBorders>
              <w:top w:val="single" w:sz="4" w:space="0" w:color="auto"/>
              <w:left w:val="nil"/>
              <w:bottom w:val="single" w:sz="8" w:space="0" w:color="auto"/>
              <w:right w:val="single" w:sz="8" w:space="0" w:color="000000"/>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361F04" w:rsidRPr="007033E4" w:rsidTr="00361F04">
        <w:trPr>
          <w:trHeight w:val="240"/>
        </w:trPr>
        <w:tc>
          <w:tcPr>
            <w:tcW w:w="71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717"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922"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45"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70"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4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61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48020F" w:rsidRPr="007033E4" w:rsidTr="00361F04">
        <w:trPr>
          <w:trHeight w:val="240"/>
        </w:trPr>
        <w:tc>
          <w:tcPr>
            <w:tcW w:w="1433" w:type="dxa"/>
            <w:gridSpan w:val="2"/>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xml:space="preserve">Руководитель </w:t>
            </w:r>
          </w:p>
        </w:tc>
        <w:tc>
          <w:tcPr>
            <w:tcW w:w="1922" w:type="dxa"/>
            <w:tcBorders>
              <w:top w:val="nil"/>
              <w:left w:val="nil"/>
              <w:bottom w:val="single" w:sz="4" w:space="0" w:color="auto"/>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45"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068" w:type="dxa"/>
            <w:gridSpan w:val="4"/>
            <w:tcBorders>
              <w:top w:val="nil"/>
              <w:left w:val="nil"/>
              <w:bottom w:val="single" w:sz="4" w:space="0" w:color="auto"/>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Неганов Н.В.</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61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48020F" w:rsidRPr="007033E4" w:rsidTr="00361F04">
        <w:trPr>
          <w:trHeight w:val="240"/>
        </w:trPr>
        <w:tc>
          <w:tcPr>
            <w:tcW w:w="716" w:type="dxa"/>
            <w:tcBorders>
              <w:top w:val="nil"/>
              <w:left w:val="nil"/>
              <w:bottom w:val="nil"/>
              <w:right w:val="nil"/>
            </w:tcBorders>
            <w:shd w:val="clear" w:color="auto" w:fill="FFFFFF"/>
            <w:noWrap/>
          </w:tcPr>
          <w:p w:rsidR="0048020F" w:rsidRPr="007033E4" w:rsidRDefault="0009529F" w:rsidP="003E1F34">
            <w:pPr>
              <w:spacing w:line="360" w:lineRule="auto"/>
              <w:rPr>
                <w:color w:val="000000"/>
                <w:sz w:val="20"/>
                <w:szCs w:val="20"/>
              </w:rPr>
            </w:pPr>
            <w:r w:rsidRPr="007033E4">
              <w:rPr>
                <w:color w:val="000000"/>
                <w:sz w:val="20"/>
                <w:szCs w:val="20"/>
              </w:rPr>
              <w:t xml:space="preserve"> </w:t>
            </w:r>
          </w:p>
        </w:tc>
        <w:tc>
          <w:tcPr>
            <w:tcW w:w="717"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922"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(подпись)</w:t>
            </w:r>
            <w:r w:rsidR="0009529F" w:rsidRPr="007033E4">
              <w:rPr>
                <w:color w:val="000000"/>
                <w:sz w:val="20"/>
                <w:szCs w:val="20"/>
              </w:rPr>
              <w:t xml:space="preserve"> </w:t>
            </w:r>
          </w:p>
        </w:tc>
        <w:tc>
          <w:tcPr>
            <w:tcW w:w="1045"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068" w:type="dxa"/>
            <w:gridSpan w:val="4"/>
            <w:tcBorders>
              <w:top w:val="single" w:sz="4" w:space="0" w:color="auto"/>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(расшифровка подписи)</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61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48020F" w:rsidRPr="007033E4" w:rsidTr="00361F04">
        <w:trPr>
          <w:trHeight w:val="240"/>
        </w:trPr>
        <w:tc>
          <w:tcPr>
            <w:tcW w:w="1433" w:type="dxa"/>
            <w:gridSpan w:val="2"/>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xml:space="preserve">Главный бухгалтер </w:t>
            </w:r>
          </w:p>
        </w:tc>
        <w:tc>
          <w:tcPr>
            <w:tcW w:w="1922" w:type="dxa"/>
            <w:tcBorders>
              <w:top w:val="nil"/>
              <w:left w:val="nil"/>
              <w:bottom w:val="single" w:sz="4" w:space="0" w:color="auto"/>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45"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068" w:type="dxa"/>
            <w:gridSpan w:val="4"/>
            <w:tcBorders>
              <w:top w:val="nil"/>
              <w:left w:val="nil"/>
              <w:bottom w:val="single" w:sz="4" w:space="0" w:color="auto"/>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Майкова А.Н.</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61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48020F" w:rsidRPr="007033E4" w:rsidTr="00361F04">
        <w:trPr>
          <w:trHeight w:val="240"/>
        </w:trPr>
        <w:tc>
          <w:tcPr>
            <w:tcW w:w="71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717"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922"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(подпись)</w:t>
            </w:r>
            <w:r w:rsidR="0009529F" w:rsidRPr="007033E4">
              <w:rPr>
                <w:color w:val="000000"/>
                <w:sz w:val="20"/>
                <w:szCs w:val="20"/>
              </w:rPr>
              <w:t xml:space="preserve"> </w:t>
            </w:r>
          </w:p>
        </w:tc>
        <w:tc>
          <w:tcPr>
            <w:tcW w:w="1045"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068" w:type="dxa"/>
            <w:gridSpan w:val="4"/>
            <w:tcBorders>
              <w:top w:val="single" w:sz="4" w:space="0" w:color="auto"/>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(расшифровка подписи)</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61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361F04" w:rsidRPr="007033E4" w:rsidTr="00361F04">
        <w:trPr>
          <w:trHeight w:val="255"/>
        </w:trPr>
        <w:tc>
          <w:tcPr>
            <w:tcW w:w="71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717"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922"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45"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70"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4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61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361F04" w:rsidRPr="007033E4" w:rsidTr="00361F04">
        <w:trPr>
          <w:trHeight w:val="255"/>
        </w:trPr>
        <w:tc>
          <w:tcPr>
            <w:tcW w:w="1433" w:type="dxa"/>
            <w:gridSpan w:val="2"/>
            <w:tcBorders>
              <w:top w:val="nil"/>
              <w:left w:val="nil"/>
              <w:bottom w:val="single" w:sz="4" w:space="0" w:color="auto"/>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922"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45"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70"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4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61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r w:rsidR="00361F04" w:rsidRPr="007033E4" w:rsidTr="00361F04">
        <w:trPr>
          <w:trHeight w:val="240"/>
        </w:trPr>
        <w:tc>
          <w:tcPr>
            <w:tcW w:w="1433" w:type="dxa"/>
            <w:gridSpan w:val="2"/>
            <w:tcBorders>
              <w:top w:val="single" w:sz="4" w:space="0" w:color="auto"/>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(дата)</w:t>
            </w:r>
            <w:r w:rsidR="0009529F" w:rsidRPr="007033E4">
              <w:rPr>
                <w:color w:val="000000"/>
                <w:sz w:val="20"/>
                <w:szCs w:val="20"/>
              </w:rPr>
              <w:t xml:space="preserve"> </w:t>
            </w:r>
          </w:p>
        </w:tc>
        <w:tc>
          <w:tcPr>
            <w:tcW w:w="1922"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45"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1070"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4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26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c>
          <w:tcPr>
            <w:tcW w:w="616" w:type="dxa"/>
            <w:tcBorders>
              <w:top w:val="nil"/>
              <w:left w:val="nil"/>
              <w:bottom w:val="nil"/>
              <w:right w:val="nil"/>
            </w:tcBorders>
            <w:shd w:val="clear" w:color="auto" w:fill="FFFFFF"/>
            <w:noWrap/>
          </w:tcPr>
          <w:p w:rsidR="0048020F" w:rsidRPr="007033E4" w:rsidRDefault="0048020F" w:rsidP="003E1F34">
            <w:pPr>
              <w:spacing w:line="360" w:lineRule="auto"/>
              <w:rPr>
                <w:color w:val="000000"/>
                <w:sz w:val="20"/>
                <w:szCs w:val="20"/>
              </w:rPr>
            </w:pPr>
            <w:r w:rsidRPr="007033E4">
              <w:rPr>
                <w:color w:val="000000"/>
                <w:sz w:val="20"/>
                <w:szCs w:val="20"/>
              </w:rPr>
              <w:t> </w:t>
            </w:r>
          </w:p>
        </w:tc>
      </w:tr>
    </w:tbl>
    <w:p w:rsidR="005E7BC1" w:rsidRPr="007033E4" w:rsidRDefault="005E7BC1" w:rsidP="0009529F">
      <w:pPr>
        <w:tabs>
          <w:tab w:val="left" w:pos="915"/>
        </w:tabs>
        <w:spacing w:line="360" w:lineRule="auto"/>
        <w:ind w:firstLine="709"/>
        <w:jc w:val="both"/>
        <w:rPr>
          <w:color w:val="FFFFFF"/>
          <w:sz w:val="28"/>
        </w:rPr>
      </w:pPr>
      <w:bookmarkStart w:id="15" w:name="_GoBack"/>
      <w:bookmarkEnd w:id="15"/>
    </w:p>
    <w:sectPr w:rsidR="005E7BC1" w:rsidRPr="007033E4" w:rsidSect="0009529F">
      <w:headerReference w:type="even" r:id="rId9"/>
      <w:headerReference w:type="default" r:id="rId10"/>
      <w:footerReference w:type="even" r:id="rId11"/>
      <w:headerReference w:type="first" r:id="rId12"/>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3E4" w:rsidRDefault="007033E4">
      <w:r>
        <w:separator/>
      </w:r>
    </w:p>
  </w:endnote>
  <w:endnote w:type="continuationSeparator" w:id="0">
    <w:p w:rsidR="007033E4" w:rsidRDefault="0070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1B" w:rsidRDefault="0029271B" w:rsidP="007050EF">
    <w:pPr>
      <w:pStyle w:val="af5"/>
      <w:framePr w:wrap="around" w:vAnchor="text" w:hAnchor="margin" w:xAlign="center" w:y="1"/>
      <w:rPr>
        <w:rStyle w:val="af1"/>
        <w:rFonts w:cs="TimesET"/>
      </w:rPr>
    </w:pPr>
    <w:r>
      <w:rPr>
        <w:rStyle w:val="af1"/>
        <w:rFonts w:cs="TimesET"/>
      </w:rPr>
      <w:fldChar w:fldCharType="begin"/>
    </w:r>
    <w:r>
      <w:rPr>
        <w:rStyle w:val="af1"/>
        <w:rFonts w:cs="TimesET"/>
      </w:rPr>
      <w:instrText xml:space="preserve">PAGE  </w:instrText>
    </w:r>
    <w:r>
      <w:rPr>
        <w:rStyle w:val="af1"/>
        <w:rFonts w:cs="TimesET"/>
      </w:rPr>
      <w:fldChar w:fldCharType="end"/>
    </w:r>
  </w:p>
  <w:p w:rsidR="0029271B" w:rsidRDefault="0029271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3E4" w:rsidRDefault="007033E4">
      <w:r>
        <w:separator/>
      </w:r>
    </w:p>
  </w:footnote>
  <w:footnote w:type="continuationSeparator" w:id="0">
    <w:p w:rsidR="007033E4" w:rsidRDefault="00703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1B" w:rsidRDefault="0029271B" w:rsidP="003D66DC">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9271B" w:rsidRDefault="0029271B" w:rsidP="00643DE9">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1B" w:rsidRPr="0009529F" w:rsidRDefault="0029271B" w:rsidP="0009529F">
    <w:pPr>
      <w:pStyle w:val="af"/>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71B" w:rsidRPr="0009529F" w:rsidRDefault="0029271B" w:rsidP="0009529F">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442868"/>
    <w:lvl w:ilvl="0">
      <w:numFmt w:val="bullet"/>
      <w:lvlText w:val="*"/>
      <w:lvlJc w:val="left"/>
    </w:lvl>
  </w:abstractNum>
  <w:abstractNum w:abstractNumId="1">
    <w:nsid w:val="06A47D5A"/>
    <w:multiLevelType w:val="multilevel"/>
    <w:tmpl w:val="4DB8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C333A"/>
    <w:multiLevelType w:val="multilevel"/>
    <w:tmpl w:val="0D0E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01548"/>
    <w:multiLevelType w:val="multilevel"/>
    <w:tmpl w:val="04BE4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51E2C9B"/>
    <w:multiLevelType w:val="multilevel"/>
    <w:tmpl w:val="04BE4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9991499"/>
    <w:multiLevelType w:val="multilevel"/>
    <w:tmpl w:val="EBE8CB5A"/>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6">
    <w:nsid w:val="2E4F4FFA"/>
    <w:multiLevelType w:val="multilevel"/>
    <w:tmpl w:val="04BE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BE14F7"/>
    <w:multiLevelType w:val="hybridMultilevel"/>
    <w:tmpl w:val="4740DE02"/>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48CB58AB"/>
    <w:multiLevelType w:val="multilevel"/>
    <w:tmpl w:val="BD4C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2C376C"/>
    <w:multiLevelType w:val="multilevel"/>
    <w:tmpl w:val="C25C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B627EA"/>
    <w:multiLevelType w:val="multilevel"/>
    <w:tmpl w:val="EBE8CB5A"/>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11">
    <w:nsid w:val="531B0BD9"/>
    <w:multiLevelType w:val="multilevel"/>
    <w:tmpl w:val="EBE8CB5A"/>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12">
    <w:nsid w:val="582C5E59"/>
    <w:multiLevelType w:val="multilevel"/>
    <w:tmpl w:val="79F41B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58F032C8"/>
    <w:multiLevelType w:val="multilevel"/>
    <w:tmpl w:val="04BE4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A052BCA"/>
    <w:multiLevelType w:val="multilevel"/>
    <w:tmpl w:val="6556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4605A1"/>
    <w:multiLevelType w:val="multilevel"/>
    <w:tmpl w:val="F4CA9D7C"/>
    <w:lvl w:ilvl="0">
      <w:start w:val="1"/>
      <w:numFmt w:val="decimal"/>
      <w:lvlText w:val="%1."/>
      <w:lvlJc w:val="left"/>
      <w:pPr>
        <w:tabs>
          <w:tab w:val="num" w:pos="1069"/>
        </w:tabs>
        <w:ind w:left="1069" w:hanging="36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6">
    <w:nsid w:val="66FC2998"/>
    <w:multiLevelType w:val="multilevel"/>
    <w:tmpl w:val="CF988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890BDE"/>
    <w:multiLevelType w:val="multilevel"/>
    <w:tmpl w:val="04BE4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6BA601AD"/>
    <w:multiLevelType w:val="multilevel"/>
    <w:tmpl w:val="79F41B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71D54A2B"/>
    <w:multiLevelType w:val="multilevel"/>
    <w:tmpl w:val="04BE4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47D20B7"/>
    <w:multiLevelType w:val="multilevel"/>
    <w:tmpl w:val="EBE8CB5A"/>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069"/>
        </w:tabs>
        <w:ind w:left="1069" w:hanging="360"/>
      </w:pPr>
      <w:rPr>
        <w:rFonts w:cs="Times New Roman" w:hint="default"/>
      </w:rPr>
    </w:lvl>
    <w:lvl w:ilvl="2">
      <w:start w:val="1"/>
      <w:numFmt w:val="decimal"/>
      <w:isLgl/>
      <w:lvlText w:val="%1.%2.%3"/>
      <w:lvlJc w:val="left"/>
      <w:pPr>
        <w:tabs>
          <w:tab w:val="num" w:pos="1429"/>
        </w:tabs>
        <w:ind w:left="1429" w:hanging="720"/>
      </w:pPr>
      <w:rPr>
        <w:rFonts w:cs="Times New Roman" w:hint="default"/>
      </w:rPr>
    </w:lvl>
    <w:lvl w:ilvl="3">
      <w:start w:val="1"/>
      <w:numFmt w:val="decimal"/>
      <w:isLgl/>
      <w:lvlText w:val="%1.%2.%3.%4"/>
      <w:lvlJc w:val="left"/>
      <w:pPr>
        <w:tabs>
          <w:tab w:val="num" w:pos="1429"/>
        </w:tabs>
        <w:ind w:left="1429" w:hanging="720"/>
      </w:pPr>
      <w:rPr>
        <w:rFonts w:cs="Times New Roman" w:hint="default"/>
      </w:rPr>
    </w:lvl>
    <w:lvl w:ilvl="4">
      <w:start w:val="1"/>
      <w:numFmt w:val="decimal"/>
      <w:isLgl/>
      <w:lvlText w:val="%1.%2.%3.%4.%5"/>
      <w:lvlJc w:val="left"/>
      <w:pPr>
        <w:tabs>
          <w:tab w:val="num" w:pos="1789"/>
        </w:tabs>
        <w:ind w:left="1789" w:hanging="1080"/>
      </w:pPr>
      <w:rPr>
        <w:rFonts w:cs="Times New Roman" w:hint="default"/>
      </w:rPr>
    </w:lvl>
    <w:lvl w:ilvl="5">
      <w:start w:val="1"/>
      <w:numFmt w:val="decimal"/>
      <w:isLgl/>
      <w:lvlText w:val="%1.%2.%3.%4.%5.%6"/>
      <w:lvlJc w:val="left"/>
      <w:pPr>
        <w:tabs>
          <w:tab w:val="num" w:pos="1789"/>
        </w:tabs>
        <w:ind w:left="1789" w:hanging="1080"/>
      </w:pPr>
      <w:rPr>
        <w:rFonts w:cs="Times New Roman" w:hint="default"/>
      </w:rPr>
    </w:lvl>
    <w:lvl w:ilvl="6">
      <w:start w:val="1"/>
      <w:numFmt w:val="decimal"/>
      <w:isLgl/>
      <w:lvlText w:val="%1.%2.%3.%4.%5.%6.%7"/>
      <w:lvlJc w:val="left"/>
      <w:pPr>
        <w:tabs>
          <w:tab w:val="num" w:pos="2149"/>
        </w:tabs>
        <w:ind w:left="2149" w:hanging="1440"/>
      </w:pPr>
      <w:rPr>
        <w:rFonts w:cs="Times New Roman" w:hint="default"/>
      </w:rPr>
    </w:lvl>
    <w:lvl w:ilvl="7">
      <w:start w:val="1"/>
      <w:numFmt w:val="decimal"/>
      <w:isLgl/>
      <w:lvlText w:val="%1.%2.%3.%4.%5.%6.%7.%8"/>
      <w:lvlJc w:val="left"/>
      <w:pPr>
        <w:tabs>
          <w:tab w:val="num" w:pos="2149"/>
        </w:tabs>
        <w:ind w:left="2149" w:hanging="1440"/>
      </w:pPr>
      <w:rPr>
        <w:rFonts w:cs="Times New Roman" w:hint="default"/>
      </w:rPr>
    </w:lvl>
    <w:lvl w:ilvl="8">
      <w:start w:val="1"/>
      <w:numFmt w:val="decimal"/>
      <w:isLgl/>
      <w:lvlText w:val="%1.%2.%3.%4.%5.%6.%7.%8.%9"/>
      <w:lvlJc w:val="left"/>
      <w:pPr>
        <w:tabs>
          <w:tab w:val="num" w:pos="2509"/>
        </w:tabs>
        <w:ind w:left="2509" w:hanging="1800"/>
      </w:pPr>
      <w:rPr>
        <w:rFonts w:cs="Times New Roman" w:hint="default"/>
      </w:rPr>
    </w:lvl>
  </w:abstractNum>
  <w:abstractNum w:abstractNumId="21">
    <w:nsid w:val="75C5461E"/>
    <w:multiLevelType w:val="hybridMultilevel"/>
    <w:tmpl w:val="F4CA9D7C"/>
    <w:lvl w:ilvl="0" w:tplc="0DCCAE66">
      <w:start w:val="1"/>
      <w:numFmt w:val="decimal"/>
      <w:lvlText w:val="%1."/>
      <w:lvlJc w:val="left"/>
      <w:pPr>
        <w:tabs>
          <w:tab w:val="num" w:pos="1069"/>
        </w:tabs>
        <w:ind w:left="1069" w:hanging="360"/>
      </w:pPr>
      <w:rPr>
        <w:rFonts w:cs="Times New Roman" w:hint="default"/>
      </w:rPr>
    </w:lvl>
    <w:lvl w:ilvl="1" w:tplc="26748F12">
      <w:numFmt w:val="none"/>
      <w:lvlText w:val=""/>
      <w:lvlJc w:val="left"/>
      <w:pPr>
        <w:tabs>
          <w:tab w:val="num" w:pos="360"/>
        </w:tabs>
      </w:pPr>
      <w:rPr>
        <w:rFonts w:cs="Times New Roman"/>
      </w:rPr>
    </w:lvl>
    <w:lvl w:ilvl="2" w:tplc="2CFAFDCE">
      <w:numFmt w:val="none"/>
      <w:lvlText w:val=""/>
      <w:lvlJc w:val="left"/>
      <w:pPr>
        <w:tabs>
          <w:tab w:val="num" w:pos="360"/>
        </w:tabs>
      </w:pPr>
      <w:rPr>
        <w:rFonts w:cs="Times New Roman"/>
      </w:rPr>
    </w:lvl>
    <w:lvl w:ilvl="3" w:tplc="8D183430">
      <w:numFmt w:val="none"/>
      <w:lvlText w:val=""/>
      <w:lvlJc w:val="left"/>
      <w:pPr>
        <w:tabs>
          <w:tab w:val="num" w:pos="360"/>
        </w:tabs>
      </w:pPr>
      <w:rPr>
        <w:rFonts w:cs="Times New Roman"/>
      </w:rPr>
    </w:lvl>
    <w:lvl w:ilvl="4" w:tplc="834C8B50">
      <w:numFmt w:val="none"/>
      <w:lvlText w:val=""/>
      <w:lvlJc w:val="left"/>
      <w:pPr>
        <w:tabs>
          <w:tab w:val="num" w:pos="360"/>
        </w:tabs>
      </w:pPr>
      <w:rPr>
        <w:rFonts w:cs="Times New Roman"/>
      </w:rPr>
    </w:lvl>
    <w:lvl w:ilvl="5" w:tplc="26DA053C">
      <w:numFmt w:val="none"/>
      <w:lvlText w:val=""/>
      <w:lvlJc w:val="left"/>
      <w:pPr>
        <w:tabs>
          <w:tab w:val="num" w:pos="360"/>
        </w:tabs>
      </w:pPr>
      <w:rPr>
        <w:rFonts w:cs="Times New Roman"/>
      </w:rPr>
    </w:lvl>
    <w:lvl w:ilvl="6" w:tplc="1EE0C6CA">
      <w:numFmt w:val="none"/>
      <w:lvlText w:val=""/>
      <w:lvlJc w:val="left"/>
      <w:pPr>
        <w:tabs>
          <w:tab w:val="num" w:pos="360"/>
        </w:tabs>
      </w:pPr>
      <w:rPr>
        <w:rFonts w:cs="Times New Roman"/>
      </w:rPr>
    </w:lvl>
    <w:lvl w:ilvl="7" w:tplc="B4F80004">
      <w:numFmt w:val="none"/>
      <w:lvlText w:val=""/>
      <w:lvlJc w:val="left"/>
      <w:pPr>
        <w:tabs>
          <w:tab w:val="num" w:pos="360"/>
        </w:tabs>
      </w:pPr>
      <w:rPr>
        <w:rFonts w:cs="Times New Roman"/>
      </w:rPr>
    </w:lvl>
    <w:lvl w:ilvl="8" w:tplc="1876E222">
      <w:numFmt w:val="none"/>
      <w:lvlText w:val=""/>
      <w:lvlJc w:val="left"/>
      <w:pPr>
        <w:tabs>
          <w:tab w:val="num" w:pos="360"/>
        </w:tabs>
      </w:pPr>
      <w:rPr>
        <w:rFonts w:cs="Times New Roman"/>
      </w:rPr>
    </w:lvl>
  </w:abstractNum>
  <w:abstractNum w:abstractNumId="22">
    <w:nsid w:val="76BB44C6"/>
    <w:multiLevelType w:val="multilevel"/>
    <w:tmpl w:val="67B29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523DD0"/>
    <w:multiLevelType w:val="multilevel"/>
    <w:tmpl w:val="3A74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9"/>
  </w:num>
  <w:num w:numId="4">
    <w:abstractNumId w:val="23"/>
  </w:num>
  <w:num w:numId="5">
    <w:abstractNumId w:val="11"/>
  </w:num>
  <w:num w:numId="6">
    <w:abstractNumId w:val="12"/>
  </w:num>
  <w:num w:numId="7">
    <w:abstractNumId w:val="18"/>
  </w:num>
  <w:num w:numId="8">
    <w:abstractNumId w:val="14"/>
  </w:num>
  <w:num w:numId="9">
    <w:abstractNumId w:val="16"/>
  </w:num>
  <w:num w:numId="10">
    <w:abstractNumId w:val="8"/>
  </w:num>
  <w:num w:numId="11">
    <w:abstractNumId w:val="1"/>
  </w:num>
  <w:num w:numId="12">
    <w:abstractNumId w:val="22"/>
  </w:num>
  <w:num w:numId="13">
    <w:abstractNumId w:val="2"/>
  </w:num>
  <w:num w:numId="14">
    <w:abstractNumId w:val="6"/>
  </w:num>
  <w:num w:numId="15">
    <w:abstractNumId w:val="5"/>
  </w:num>
  <w:num w:numId="16">
    <w:abstractNumId w:val="20"/>
  </w:num>
  <w:num w:numId="17">
    <w:abstractNumId w:val="17"/>
  </w:num>
  <w:num w:numId="18">
    <w:abstractNumId w:val="4"/>
  </w:num>
  <w:num w:numId="19">
    <w:abstractNumId w:val="0"/>
    <w:lvlOverride w:ilvl="0">
      <w:lvl w:ilvl="0">
        <w:numFmt w:val="bullet"/>
        <w:lvlText w:val="•"/>
        <w:legacy w:legacy="1" w:legacySpace="0" w:legacyIndent="312"/>
        <w:lvlJc w:val="left"/>
        <w:rPr>
          <w:rFonts w:ascii="Times New Roman" w:hAnsi="Times New Roman" w:hint="default"/>
        </w:rPr>
      </w:lvl>
    </w:lvlOverride>
  </w:num>
  <w:num w:numId="20">
    <w:abstractNumId w:val="3"/>
  </w:num>
  <w:num w:numId="21">
    <w:abstractNumId w:val="19"/>
  </w:num>
  <w:num w:numId="22">
    <w:abstractNumId w:val="13"/>
  </w:num>
  <w:num w:numId="23">
    <w:abstractNumId w:val="1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2A80"/>
    <w:rsid w:val="000060C3"/>
    <w:rsid w:val="00007B89"/>
    <w:rsid w:val="00011DA4"/>
    <w:rsid w:val="00043B14"/>
    <w:rsid w:val="00047859"/>
    <w:rsid w:val="000534D1"/>
    <w:rsid w:val="000561D6"/>
    <w:rsid w:val="00057233"/>
    <w:rsid w:val="0006738F"/>
    <w:rsid w:val="00073718"/>
    <w:rsid w:val="00082809"/>
    <w:rsid w:val="00086EC1"/>
    <w:rsid w:val="00092199"/>
    <w:rsid w:val="0009529F"/>
    <w:rsid w:val="00096CFF"/>
    <w:rsid w:val="000C7211"/>
    <w:rsid w:val="000C7683"/>
    <w:rsid w:val="00100434"/>
    <w:rsid w:val="00111ACA"/>
    <w:rsid w:val="00112BCF"/>
    <w:rsid w:val="00123937"/>
    <w:rsid w:val="001449C1"/>
    <w:rsid w:val="001644BA"/>
    <w:rsid w:val="00171DEC"/>
    <w:rsid w:val="00183789"/>
    <w:rsid w:val="00194F97"/>
    <w:rsid w:val="001C7360"/>
    <w:rsid w:val="002001C4"/>
    <w:rsid w:val="00200AA3"/>
    <w:rsid w:val="00230984"/>
    <w:rsid w:val="00241D58"/>
    <w:rsid w:val="002435E5"/>
    <w:rsid w:val="00246299"/>
    <w:rsid w:val="002470D1"/>
    <w:rsid w:val="002623D5"/>
    <w:rsid w:val="0026254D"/>
    <w:rsid w:val="00266B1C"/>
    <w:rsid w:val="00277E97"/>
    <w:rsid w:val="00284CF5"/>
    <w:rsid w:val="0029188E"/>
    <w:rsid w:val="0029271B"/>
    <w:rsid w:val="00294810"/>
    <w:rsid w:val="002A184F"/>
    <w:rsid w:val="002B5680"/>
    <w:rsid w:val="002D5EB2"/>
    <w:rsid w:val="00300BDD"/>
    <w:rsid w:val="00330AC9"/>
    <w:rsid w:val="00341A54"/>
    <w:rsid w:val="003502F7"/>
    <w:rsid w:val="00361F04"/>
    <w:rsid w:val="0037507D"/>
    <w:rsid w:val="003B4E0B"/>
    <w:rsid w:val="003D66DC"/>
    <w:rsid w:val="003E1F34"/>
    <w:rsid w:val="0040560B"/>
    <w:rsid w:val="004238DA"/>
    <w:rsid w:val="00426923"/>
    <w:rsid w:val="00430DBD"/>
    <w:rsid w:val="00443BC2"/>
    <w:rsid w:val="004467D3"/>
    <w:rsid w:val="0044682B"/>
    <w:rsid w:val="004521A3"/>
    <w:rsid w:val="0045387B"/>
    <w:rsid w:val="00454F3A"/>
    <w:rsid w:val="004553C8"/>
    <w:rsid w:val="0045778B"/>
    <w:rsid w:val="004640E5"/>
    <w:rsid w:val="00471A91"/>
    <w:rsid w:val="0048020F"/>
    <w:rsid w:val="0048165E"/>
    <w:rsid w:val="00493490"/>
    <w:rsid w:val="004A187B"/>
    <w:rsid w:val="004B7CE9"/>
    <w:rsid w:val="004D4696"/>
    <w:rsid w:val="004D6D11"/>
    <w:rsid w:val="004E415F"/>
    <w:rsid w:val="005017D9"/>
    <w:rsid w:val="0055216B"/>
    <w:rsid w:val="00566BC9"/>
    <w:rsid w:val="00581269"/>
    <w:rsid w:val="00582FBB"/>
    <w:rsid w:val="005A26FE"/>
    <w:rsid w:val="005D0602"/>
    <w:rsid w:val="005E1F7F"/>
    <w:rsid w:val="005E7BC1"/>
    <w:rsid w:val="005F2EDB"/>
    <w:rsid w:val="005F4284"/>
    <w:rsid w:val="00604180"/>
    <w:rsid w:val="00633DFB"/>
    <w:rsid w:val="00643DE9"/>
    <w:rsid w:val="00672849"/>
    <w:rsid w:val="006767B7"/>
    <w:rsid w:val="006804DE"/>
    <w:rsid w:val="00683E63"/>
    <w:rsid w:val="00694BCB"/>
    <w:rsid w:val="006957A5"/>
    <w:rsid w:val="006A4971"/>
    <w:rsid w:val="006B5F85"/>
    <w:rsid w:val="006D3D12"/>
    <w:rsid w:val="007033E4"/>
    <w:rsid w:val="007050EF"/>
    <w:rsid w:val="007120AA"/>
    <w:rsid w:val="0072690D"/>
    <w:rsid w:val="00733F8C"/>
    <w:rsid w:val="00734F03"/>
    <w:rsid w:val="00741444"/>
    <w:rsid w:val="007433E3"/>
    <w:rsid w:val="00751B4D"/>
    <w:rsid w:val="007531A7"/>
    <w:rsid w:val="00767EDD"/>
    <w:rsid w:val="007A5960"/>
    <w:rsid w:val="007B2053"/>
    <w:rsid w:val="007B5573"/>
    <w:rsid w:val="007B5C78"/>
    <w:rsid w:val="007C29C0"/>
    <w:rsid w:val="007C5552"/>
    <w:rsid w:val="007D070E"/>
    <w:rsid w:val="007F0C0C"/>
    <w:rsid w:val="007F3965"/>
    <w:rsid w:val="007F7308"/>
    <w:rsid w:val="00837068"/>
    <w:rsid w:val="00842DCD"/>
    <w:rsid w:val="00845FEF"/>
    <w:rsid w:val="00850574"/>
    <w:rsid w:val="00862095"/>
    <w:rsid w:val="00890B54"/>
    <w:rsid w:val="008A7E53"/>
    <w:rsid w:val="008C4C77"/>
    <w:rsid w:val="008E037A"/>
    <w:rsid w:val="008E0481"/>
    <w:rsid w:val="008E0B10"/>
    <w:rsid w:val="008F1BFF"/>
    <w:rsid w:val="008F6989"/>
    <w:rsid w:val="00910E74"/>
    <w:rsid w:val="00912B44"/>
    <w:rsid w:val="009225C4"/>
    <w:rsid w:val="00941BE8"/>
    <w:rsid w:val="009612C7"/>
    <w:rsid w:val="00961C58"/>
    <w:rsid w:val="00961F94"/>
    <w:rsid w:val="00971765"/>
    <w:rsid w:val="00974429"/>
    <w:rsid w:val="009861BD"/>
    <w:rsid w:val="009B2AD1"/>
    <w:rsid w:val="009C092E"/>
    <w:rsid w:val="009C3149"/>
    <w:rsid w:val="009C42FA"/>
    <w:rsid w:val="009C7959"/>
    <w:rsid w:val="009D367C"/>
    <w:rsid w:val="00A07E82"/>
    <w:rsid w:val="00A122FA"/>
    <w:rsid w:val="00A2004E"/>
    <w:rsid w:val="00A220A8"/>
    <w:rsid w:val="00A75A57"/>
    <w:rsid w:val="00A8416D"/>
    <w:rsid w:val="00AE6E96"/>
    <w:rsid w:val="00AF37E2"/>
    <w:rsid w:val="00B0257A"/>
    <w:rsid w:val="00B14582"/>
    <w:rsid w:val="00B15473"/>
    <w:rsid w:val="00B15BA1"/>
    <w:rsid w:val="00B16B9D"/>
    <w:rsid w:val="00B239B1"/>
    <w:rsid w:val="00B3476B"/>
    <w:rsid w:val="00B35542"/>
    <w:rsid w:val="00B363DC"/>
    <w:rsid w:val="00B410D1"/>
    <w:rsid w:val="00B44E8D"/>
    <w:rsid w:val="00B44F00"/>
    <w:rsid w:val="00B66272"/>
    <w:rsid w:val="00B84233"/>
    <w:rsid w:val="00B842D0"/>
    <w:rsid w:val="00B85020"/>
    <w:rsid w:val="00BB5E51"/>
    <w:rsid w:val="00BC525A"/>
    <w:rsid w:val="00BD78A7"/>
    <w:rsid w:val="00BE4DB7"/>
    <w:rsid w:val="00BF629B"/>
    <w:rsid w:val="00C15B91"/>
    <w:rsid w:val="00C2192D"/>
    <w:rsid w:val="00C2265F"/>
    <w:rsid w:val="00C303E6"/>
    <w:rsid w:val="00C35453"/>
    <w:rsid w:val="00C67C0D"/>
    <w:rsid w:val="00C8679A"/>
    <w:rsid w:val="00C90408"/>
    <w:rsid w:val="00CB0407"/>
    <w:rsid w:val="00CB2F88"/>
    <w:rsid w:val="00CC71D0"/>
    <w:rsid w:val="00CC731B"/>
    <w:rsid w:val="00CD3C52"/>
    <w:rsid w:val="00CD75EA"/>
    <w:rsid w:val="00CF4A28"/>
    <w:rsid w:val="00D01F3E"/>
    <w:rsid w:val="00D1248F"/>
    <w:rsid w:val="00D15103"/>
    <w:rsid w:val="00D25F89"/>
    <w:rsid w:val="00D33295"/>
    <w:rsid w:val="00D466AA"/>
    <w:rsid w:val="00D50B65"/>
    <w:rsid w:val="00D523EC"/>
    <w:rsid w:val="00D5250D"/>
    <w:rsid w:val="00D57B72"/>
    <w:rsid w:val="00D843EF"/>
    <w:rsid w:val="00D94DCD"/>
    <w:rsid w:val="00DA7554"/>
    <w:rsid w:val="00DE147C"/>
    <w:rsid w:val="00DE2A80"/>
    <w:rsid w:val="00DF74F8"/>
    <w:rsid w:val="00E018F7"/>
    <w:rsid w:val="00E03872"/>
    <w:rsid w:val="00E07545"/>
    <w:rsid w:val="00E33357"/>
    <w:rsid w:val="00E3601C"/>
    <w:rsid w:val="00E47C66"/>
    <w:rsid w:val="00E703A0"/>
    <w:rsid w:val="00E839B1"/>
    <w:rsid w:val="00E9572C"/>
    <w:rsid w:val="00E9657E"/>
    <w:rsid w:val="00EB097E"/>
    <w:rsid w:val="00EC6262"/>
    <w:rsid w:val="00EE08A9"/>
    <w:rsid w:val="00EE56BB"/>
    <w:rsid w:val="00EE784F"/>
    <w:rsid w:val="00EF2B0B"/>
    <w:rsid w:val="00F401E5"/>
    <w:rsid w:val="00F45448"/>
    <w:rsid w:val="00F51770"/>
    <w:rsid w:val="00F57225"/>
    <w:rsid w:val="00F64E97"/>
    <w:rsid w:val="00F8029D"/>
    <w:rsid w:val="00F804F8"/>
    <w:rsid w:val="00F83DA2"/>
    <w:rsid w:val="00FC337A"/>
    <w:rsid w:val="00FE1121"/>
    <w:rsid w:val="00FE6FF2"/>
    <w:rsid w:val="00FF373F"/>
    <w:rsid w:val="00FF5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8F0F896-880D-4D26-873C-9987E3A0A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4F8"/>
    <w:rPr>
      <w:sz w:val="24"/>
      <w:szCs w:val="24"/>
    </w:rPr>
  </w:style>
  <w:style w:type="paragraph" w:styleId="1">
    <w:name w:val="heading 1"/>
    <w:basedOn w:val="a"/>
    <w:next w:val="a"/>
    <w:link w:val="10"/>
    <w:uiPriority w:val="9"/>
    <w:qFormat/>
    <w:rsid w:val="009C7959"/>
    <w:pPr>
      <w:keepNext/>
      <w:ind w:firstLine="851"/>
      <w:jc w:val="both"/>
      <w:outlineLvl w:val="0"/>
    </w:pPr>
    <w:rPr>
      <w:sz w:val="28"/>
      <w:szCs w:val="20"/>
      <w:lang w:eastAsia="zh-CN"/>
    </w:rPr>
  </w:style>
  <w:style w:type="paragraph" w:styleId="2">
    <w:name w:val="heading 2"/>
    <w:basedOn w:val="a"/>
    <w:link w:val="20"/>
    <w:uiPriority w:val="9"/>
    <w:rsid w:val="000060C3"/>
    <w:pPr>
      <w:widowControl w:val="0"/>
      <w:autoSpaceDE w:val="0"/>
      <w:autoSpaceDN w:val="0"/>
      <w:adjustRightInd w:val="0"/>
      <w:spacing w:before="240" w:after="120"/>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11">
    <w:name w:val="toc 1"/>
    <w:aliases w:val="Оглавление мое"/>
    <w:basedOn w:val="a"/>
    <w:next w:val="a"/>
    <w:autoRedefine/>
    <w:uiPriority w:val="39"/>
    <w:semiHidden/>
    <w:rsid w:val="00C8679A"/>
    <w:pPr>
      <w:tabs>
        <w:tab w:val="right" w:leader="dot" w:pos="9639"/>
      </w:tabs>
      <w:spacing w:line="360" w:lineRule="auto"/>
      <w:jc w:val="both"/>
    </w:pPr>
    <w:rPr>
      <w:rFonts w:eastAsia="SimSun"/>
      <w:lang w:eastAsia="zh-CN"/>
    </w:rPr>
  </w:style>
  <w:style w:type="character" w:styleId="a3">
    <w:name w:val="Strong"/>
    <w:uiPriority w:val="22"/>
    <w:qFormat/>
    <w:rsid w:val="00DE2A80"/>
    <w:rPr>
      <w:rFonts w:cs="Times New Roman"/>
      <w:b/>
      <w:bCs/>
    </w:rPr>
  </w:style>
  <w:style w:type="character" w:styleId="a4">
    <w:name w:val="Hyperlink"/>
    <w:uiPriority w:val="99"/>
    <w:rsid w:val="00CD3C52"/>
    <w:rPr>
      <w:rFonts w:cs="Times New Roman"/>
      <w:color w:val="0000FF"/>
      <w:u w:val="single"/>
    </w:rPr>
  </w:style>
  <w:style w:type="character" w:styleId="a5">
    <w:name w:val="FollowedHyperlink"/>
    <w:uiPriority w:val="99"/>
    <w:rsid w:val="00CD3C52"/>
    <w:rPr>
      <w:rFonts w:cs="Times New Roman"/>
      <w:color w:val="800080"/>
      <w:u w:val="single"/>
    </w:rPr>
  </w:style>
  <w:style w:type="paragraph" w:styleId="a6">
    <w:name w:val="Normal (Web)"/>
    <w:basedOn w:val="a"/>
    <w:uiPriority w:val="99"/>
    <w:rsid w:val="00CD3C52"/>
    <w:pPr>
      <w:spacing w:before="100" w:beforeAutospacing="1" w:after="100" w:afterAutospacing="1"/>
    </w:pPr>
  </w:style>
  <w:style w:type="table" w:styleId="a7">
    <w:name w:val="Table Grid"/>
    <w:basedOn w:val="a1"/>
    <w:uiPriority w:val="59"/>
    <w:rsid w:val="00B15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ndnote reference"/>
    <w:uiPriority w:val="99"/>
    <w:rsid w:val="00B44F00"/>
    <w:rPr>
      <w:rFonts w:cs="Times New Roman"/>
    </w:rPr>
  </w:style>
  <w:style w:type="paragraph" w:styleId="21">
    <w:name w:val="Body Text 2"/>
    <w:basedOn w:val="a"/>
    <w:link w:val="22"/>
    <w:uiPriority w:val="99"/>
    <w:rsid w:val="009B2AD1"/>
    <w:pPr>
      <w:spacing w:after="120" w:line="480" w:lineRule="auto"/>
    </w:pPr>
  </w:style>
  <w:style w:type="character" w:customStyle="1" w:styleId="22">
    <w:name w:val="Основной текст 2 Знак"/>
    <w:link w:val="21"/>
    <w:uiPriority w:val="99"/>
    <w:semiHidden/>
    <w:locked/>
    <w:rsid w:val="009B2AD1"/>
    <w:rPr>
      <w:rFonts w:cs="Times New Roman"/>
      <w:sz w:val="24"/>
      <w:szCs w:val="24"/>
      <w:lang w:val="ru-RU" w:eastAsia="ru-RU" w:bidi="ar-SA"/>
    </w:rPr>
  </w:style>
  <w:style w:type="paragraph" w:styleId="a9">
    <w:name w:val="Body Text"/>
    <w:basedOn w:val="a"/>
    <w:link w:val="aa"/>
    <w:uiPriority w:val="99"/>
    <w:rsid w:val="009B2AD1"/>
    <w:pPr>
      <w:spacing w:after="120"/>
    </w:pPr>
  </w:style>
  <w:style w:type="character" w:customStyle="1" w:styleId="aa">
    <w:name w:val="Основной текст Знак"/>
    <w:link w:val="a9"/>
    <w:uiPriority w:val="99"/>
    <w:semiHidden/>
    <w:locked/>
    <w:rsid w:val="009B2AD1"/>
    <w:rPr>
      <w:rFonts w:cs="Times New Roman"/>
      <w:sz w:val="24"/>
      <w:szCs w:val="24"/>
      <w:lang w:val="ru-RU" w:eastAsia="ru-RU" w:bidi="ar-SA"/>
    </w:rPr>
  </w:style>
  <w:style w:type="paragraph" w:styleId="ab">
    <w:name w:val="Body Text Indent"/>
    <w:basedOn w:val="a"/>
    <w:link w:val="ac"/>
    <w:uiPriority w:val="99"/>
    <w:rsid w:val="00961F94"/>
    <w:pPr>
      <w:spacing w:after="120"/>
      <w:ind w:left="283"/>
    </w:pPr>
  </w:style>
  <w:style w:type="character" w:customStyle="1" w:styleId="ac">
    <w:name w:val="Основной текст с отступом Знак"/>
    <w:link w:val="ab"/>
    <w:uiPriority w:val="99"/>
    <w:semiHidden/>
    <w:locked/>
    <w:rPr>
      <w:rFonts w:cs="Times New Roman"/>
      <w:sz w:val="24"/>
      <w:szCs w:val="24"/>
    </w:rPr>
  </w:style>
  <w:style w:type="paragraph" w:customStyle="1" w:styleId="ad">
    <w:name w:val="мой"/>
    <w:basedOn w:val="a"/>
    <w:link w:val="ae"/>
    <w:rsid w:val="00EB097E"/>
    <w:pPr>
      <w:spacing w:line="360" w:lineRule="auto"/>
      <w:ind w:firstLine="709"/>
      <w:jc w:val="center"/>
    </w:pPr>
    <w:rPr>
      <w:b/>
      <w:sz w:val="28"/>
      <w:szCs w:val="28"/>
    </w:rPr>
  </w:style>
  <w:style w:type="character" w:customStyle="1" w:styleId="ae">
    <w:name w:val="мой Знак"/>
    <w:link w:val="ad"/>
    <w:locked/>
    <w:rsid w:val="00EB097E"/>
    <w:rPr>
      <w:rFonts w:cs="Times New Roman"/>
      <w:b/>
      <w:sz w:val="28"/>
      <w:szCs w:val="28"/>
      <w:lang w:val="ru-RU" w:eastAsia="ru-RU" w:bidi="ar-SA"/>
    </w:rPr>
  </w:style>
  <w:style w:type="paragraph" w:styleId="af">
    <w:name w:val="header"/>
    <w:basedOn w:val="a"/>
    <w:link w:val="af0"/>
    <w:uiPriority w:val="99"/>
    <w:rsid w:val="00643DE9"/>
    <w:pPr>
      <w:tabs>
        <w:tab w:val="center" w:pos="4677"/>
        <w:tab w:val="right" w:pos="9355"/>
      </w:tabs>
    </w:pPr>
  </w:style>
  <w:style w:type="character" w:customStyle="1" w:styleId="af0">
    <w:name w:val="Верхний колонтитул Знак"/>
    <w:link w:val="af"/>
    <w:uiPriority w:val="99"/>
    <w:semiHidden/>
    <w:locked/>
    <w:rPr>
      <w:rFonts w:cs="Times New Roman"/>
      <w:sz w:val="24"/>
      <w:szCs w:val="24"/>
    </w:rPr>
  </w:style>
  <w:style w:type="character" w:styleId="af1">
    <w:name w:val="page number"/>
    <w:uiPriority w:val="99"/>
    <w:rsid w:val="00643DE9"/>
    <w:rPr>
      <w:rFonts w:cs="Times New Roman"/>
    </w:rPr>
  </w:style>
  <w:style w:type="paragraph" w:styleId="af2">
    <w:name w:val="footnote text"/>
    <w:basedOn w:val="a"/>
    <w:link w:val="af3"/>
    <w:uiPriority w:val="99"/>
    <w:semiHidden/>
    <w:rsid w:val="00643DE9"/>
    <w:rPr>
      <w:sz w:val="20"/>
      <w:szCs w:val="20"/>
    </w:rPr>
  </w:style>
  <w:style w:type="character" w:customStyle="1" w:styleId="af3">
    <w:name w:val="Текст сноски Знак"/>
    <w:link w:val="af2"/>
    <w:uiPriority w:val="99"/>
    <w:semiHidden/>
    <w:locked/>
    <w:rPr>
      <w:rFonts w:cs="Times New Roman"/>
    </w:rPr>
  </w:style>
  <w:style w:type="character" w:styleId="af4">
    <w:name w:val="footnote reference"/>
    <w:uiPriority w:val="99"/>
    <w:semiHidden/>
    <w:rsid w:val="00643DE9"/>
    <w:rPr>
      <w:rFonts w:cs="Times New Roman"/>
      <w:vertAlign w:val="superscript"/>
    </w:rPr>
  </w:style>
  <w:style w:type="paragraph" w:styleId="af5">
    <w:name w:val="footer"/>
    <w:aliases w:val="Нижний колонтитул Знак"/>
    <w:basedOn w:val="a"/>
    <w:link w:val="12"/>
    <w:uiPriority w:val="99"/>
    <w:rsid w:val="000060C3"/>
    <w:pPr>
      <w:widowControl w:val="0"/>
      <w:tabs>
        <w:tab w:val="center" w:pos="4153"/>
        <w:tab w:val="right" w:pos="8306"/>
      </w:tabs>
      <w:jc w:val="both"/>
    </w:pPr>
    <w:rPr>
      <w:rFonts w:ascii="TimesET" w:hAnsi="TimesET" w:cs="TimesET"/>
      <w:sz w:val="20"/>
      <w:szCs w:val="20"/>
    </w:rPr>
  </w:style>
  <w:style w:type="character" w:customStyle="1" w:styleId="12">
    <w:name w:val="Нижний колонтитул Знак1"/>
    <w:aliases w:val="Нижний колонтитул Знак Знак"/>
    <w:link w:val="af5"/>
    <w:uiPriority w:val="99"/>
    <w:semiHidden/>
    <w:locked/>
    <w:rPr>
      <w:rFonts w:cs="Times New Roman"/>
      <w:sz w:val="24"/>
      <w:szCs w:val="24"/>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cntHeading2">
    <w:name w:val="Acnt Heading 2"/>
    <w:rsid w:val="000060C3"/>
    <w:pPr>
      <w:widowControl w:val="0"/>
      <w:autoSpaceDE w:val="0"/>
      <w:autoSpaceDN w:val="0"/>
      <w:adjustRightInd w:val="0"/>
      <w:spacing w:before="360" w:after="40"/>
      <w:jc w:val="center"/>
    </w:pPr>
    <w:rPr>
      <w:b/>
      <w:bCs/>
      <w:sz w:val="24"/>
      <w:szCs w:val="24"/>
    </w:rPr>
  </w:style>
  <w:style w:type="paragraph" w:customStyle="1" w:styleId="af6">
    <w:name w:val="МОЙ"/>
    <w:basedOn w:val="a6"/>
    <w:link w:val="af7"/>
    <w:rsid w:val="000060C3"/>
    <w:pPr>
      <w:spacing w:before="0" w:beforeAutospacing="0" w:after="0" w:afterAutospacing="0" w:line="360" w:lineRule="auto"/>
      <w:ind w:firstLine="709"/>
      <w:jc w:val="both"/>
    </w:pPr>
    <w:rPr>
      <w:sz w:val="28"/>
      <w:szCs w:val="28"/>
    </w:rPr>
  </w:style>
  <w:style w:type="character" w:customStyle="1" w:styleId="af7">
    <w:name w:val="МОЙ Знак"/>
    <w:link w:val="af6"/>
    <w:locked/>
    <w:rsid w:val="000060C3"/>
    <w:rPr>
      <w:rFonts w:cs="Times New Roman"/>
      <w:sz w:val="28"/>
      <w:szCs w:val="28"/>
      <w:lang w:val="ru-RU" w:eastAsia="ru-RU" w:bidi="ar-SA"/>
    </w:rPr>
  </w:style>
  <w:style w:type="paragraph" w:customStyle="1" w:styleId="20000">
    <w:name w:val="20000"/>
    <w:basedOn w:val="a"/>
    <w:rsid w:val="00E07545"/>
    <w:pPr>
      <w:spacing w:line="360" w:lineRule="auto"/>
      <w:ind w:firstLine="709"/>
      <w:jc w:val="center"/>
    </w:pPr>
  </w:style>
  <w:style w:type="character" w:customStyle="1" w:styleId="apple-style-span">
    <w:name w:val="apple-style-span"/>
    <w:rsid w:val="00A75A57"/>
    <w:rPr>
      <w:rFonts w:cs="Times New Roman"/>
    </w:rPr>
  </w:style>
  <w:style w:type="character" w:customStyle="1" w:styleId="apple-converted-space">
    <w:name w:val="apple-converted-space"/>
    <w:rsid w:val="00A75A57"/>
    <w:rPr>
      <w:rFonts w:cs="Times New Roman"/>
    </w:rPr>
  </w:style>
  <w:style w:type="paragraph" w:styleId="af8">
    <w:name w:val="No Spacing"/>
    <w:uiPriority w:val="1"/>
    <w:rsid w:val="00011DA4"/>
    <w:pPr>
      <w:spacing w:line="360" w:lineRule="auto"/>
    </w:pPr>
    <w:rPr>
      <w:rFonts w:ascii="Calibri" w:hAnsi="Calibri"/>
      <w:sz w:val="22"/>
      <w:szCs w:val="22"/>
    </w:rPr>
  </w:style>
  <w:style w:type="paragraph" w:customStyle="1" w:styleId="af9">
    <w:name w:val="Мой"/>
    <w:basedOn w:val="a"/>
    <w:rsid w:val="00672849"/>
    <w:pPr>
      <w:overflowPunct w:val="0"/>
      <w:autoSpaceDE w:val="0"/>
      <w:autoSpaceDN w:val="0"/>
      <w:adjustRightInd w:val="0"/>
      <w:spacing w:line="360" w:lineRule="auto"/>
      <w:ind w:firstLine="1247"/>
      <w:jc w:val="both"/>
      <w:textAlignment w:val="baseline"/>
    </w:pPr>
    <w:rPr>
      <w:kern w:val="24"/>
    </w:rPr>
  </w:style>
  <w:style w:type="table" w:styleId="afa">
    <w:name w:val="Table Professional"/>
    <w:basedOn w:val="a1"/>
    <w:uiPriority w:val="99"/>
    <w:rsid w:val="00672849"/>
    <w:pPr>
      <w:spacing w:line="360"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paragraph" w:styleId="23">
    <w:name w:val="Body Text Indent 2"/>
    <w:basedOn w:val="a"/>
    <w:link w:val="24"/>
    <w:uiPriority w:val="99"/>
    <w:rsid w:val="00683E63"/>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HTML">
    <w:name w:val="HTML Preformatted"/>
    <w:basedOn w:val="a"/>
    <w:link w:val="HTML0"/>
    <w:uiPriority w:val="99"/>
    <w:rsid w:val="00E47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680730">
      <w:marLeft w:val="0"/>
      <w:marRight w:val="0"/>
      <w:marTop w:val="0"/>
      <w:marBottom w:val="0"/>
      <w:divBdr>
        <w:top w:val="none" w:sz="0" w:space="0" w:color="auto"/>
        <w:left w:val="none" w:sz="0" w:space="0" w:color="auto"/>
        <w:bottom w:val="none" w:sz="0" w:space="0" w:color="auto"/>
        <w:right w:val="none" w:sz="0" w:space="0" w:color="auto"/>
      </w:divBdr>
    </w:div>
    <w:div w:id="1097680731">
      <w:marLeft w:val="0"/>
      <w:marRight w:val="0"/>
      <w:marTop w:val="0"/>
      <w:marBottom w:val="0"/>
      <w:divBdr>
        <w:top w:val="none" w:sz="0" w:space="0" w:color="auto"/>
        <w:left w:val="none" w:sz="0" w:space="0" w:color="auto"/>
        <w:bottom w:val="none" w:sz="0" w:space="0" w:color="auto"/>
        <w:right w:val="none" w:sz="0" w:space="0" w:color="auto"/>
      </w:divBdr>
    </w:div>
    <w:div w:id="1097680732">
      <w:marLeft w:val="0"/>
      <w:marRight w:val="0"/>
      <w:marTop w:val="0"/>
      <w:marBottom w:val="0"/>
      <w:divBdr>
        <w:top w:val="none" w:sz="0" w:space="0" w:color="auto"/>
        <w:left w:val="none" w:sz="0" w:space="0" w:color="auto"/>
        <w:bottom w:val="none" w:sz="0" w:space="0" w:color="auto"/>
        <w:right w:val="none" w:sz="0" w:space="0" w:color="auto"/>
      </w:divBdr>
    </w:div>
    <w:div w:id="1097680733">
      <w:marLeft w:val="0"/>
      <w:marRight w:val="0"/>
      <w:marTop w:val="0"/>
      <w:marBottom w:val="0"/>
      <w:divBdr>
        <w:top w:val="none" w:sz="0" w:space="0" w:color="auto"/>
        <w:left w:val="none" w:sz="0" w:space="0" w:color="auto"/>
        <w:bottom w:val="none" w:sz="0" w:space="0" w:color="auto"/>
        <w:right w:val="none" w:sz="0" w:space="0" w:color="auto"/>
      </w:divBdr>
    </w:div>
    <w:div w:id="1097680734">
      <w:marLeft w:val="0"/>
      <w:marRight w:val="0"/>
      <w:marTop w:val="0"/>
      <w:marBottom w:val="0"/>
      <w:divBdr>
        <w:top w:val="none" w:sz="0" w:space="0" w:color="auto"/>
        <w:left w:val="none" w:sz="0" w:space="0" w:color="auto"/>
        <w:bottom w:val="none" w:sz="0" w:space="0" w:color="auto"/>
        <w:right w:val="none" w:sz="0" w:space="0" w:color="auto"/>
      </w:divBdr>
    </w:div>
    <w:div w:id="1097680735">
      <w:marLeft w:val="0"/>
      <w:marRight w:val="0"/>
      <w:marTop w:val="0"/>
      <w:marBottom w:val="0"/>
      <w:divBdr>
        <w:top w:val="none" w:sz="0" w:space="0" w:color="auto"/>
        <w:left w:val="none" w:sz="0" w:space="0" w:color="auto"/>
        <w:bottom w:val="none" w:sz="0" w:space="0" w:color="auto"/>
        <w:right w:val="none" w:sz="0" w:space="0" w:color="auto"/>
      </w:divBdr>
    </w:div>
    <w:div w:id="1097680736">
      <w:marLeft w:val="0"/>
      <w:marRight w:val="0"/>
      <w:marTop w:val="0"/>
      <w:marBottom w:val="0"/>
      <w:divBdr>
        <w:top w:val="none" w:sz="0" w:space="0" w:color="auto"/>
        <w:left w:val="none" w:sz="0" w:space="0" w:color="auto"/>
        <w:bottom w:val="none" w:sz="0" w:space="0" w:color="auto"/>
        <w:right w:val="none" w:sz="0" w:space="0" w:color="auto"/>
      </w:divBdr>
    </w:div>
    <w:div w:id="1097680737">
      <w:marLeft w:val="0"/>
      <w:marRight w:val="0"/>
      <w:marTop w:val="0"/>
      <w:marBottom w:val="0"/>
      <w:divBdr>
        <w:top w:val="none" w:sz="0" w:space="0" w:color="auto"/>
        <w:left w:val="none" w:sz="0" w:space="0" w:color="auto"/>
        <w:bottom w:val="none" w:sz="0" w:space="0" w:color="auto"/>
        <w:right w:val="none" w:sz="0" w:space="0" w:color="auto"/>
      </w:divBdr>
    </w:div>
    <w:div w:id="1097680738">
      <w:marLeft w:val="0"/>
      <w:marRight w:val="0"/>
      <w:marTop w:val="0"/>
      <w:marBottom w:val="0"/>
      <w:divBdr>
        <w:top w:val="none" w:sz="0" w:space="0" w:color="auto"/>
        <w:left w:val="none" w:sz="0" w:space="0" w:color="auto"/>
        <w:bottom w:val="none" w:sz="0" w:space="0" w:color="auto"/>
        <w:right w:val="none" w:sz="0" w:space="0" w:color="auto"/>
      </w:divBdr>
    </w:div>
    <w:div w:id="1097680739">
      <w:marLeft w:val="0"/>
      <w:marRight w:val="0"/>
      <w:marTop w:val="0"/>
      <w:marBottom w:val="0"/>
      <w:divBdr>
        <w:top w:val="none" w:sz="0" w:space="0" w:color="auto"/>
        <w:left w:val="none" w:sz="0" w:space="0" w:color="auto"/>
        <w:bottom w:val="none" w:sz="0" w:space="0" w:color="auto"/>
        <w:right w:val="none" w:sz="0" w:space="0" w:color="auto"/>
      </w:divBdr>
    </w:div>
    <w:div w:id="1097680740">
      <w:marLeft w:val="0"/>
      <w:marRight w:val="0"/>
      <w:marTop w:val="0"/>
      <w:marBottom w:val="0"/>
      <w:divBdr>
        <w:top w:val="none" w:sz="0" w:space="0" w:color="auto"/>
        <w:left w:val="none" w:sz="0" w:space="0" w:color="auto"/>
        <w:bottom w:val="none" w:sz="0" w:space="0" w:color="auto"/>
        <w:right w:val="none" w:sz="0" w:space="0" w:color="auto"/>
      </w:divBdr>
    </w:div>
    <w:div w:id="1097680741">
      <w:marLeft w:val="0"/>
      <w:marRight w:val="0"/>
      <w:marTop w:val="0"/>
      <w:marBottom w:val="0"/>
      <w:divBdr>
        <w:top w:val="none" w:sz="0" w:space="0" w:color="auto"/>
        <w:left w:val="none" w:sz="0" w:space="0" w:color="auto"/>
        <w:bottom w:val="none" w:sz="0" w:space="0" w:color="auto"/>
        <w:right w:val="none" w:sz="0" w:space="0" w:color="auto"/>
      </w:divBdr>
    </w:div>
    <w:div w:id="1097680742">
      <w:marLeft w:val="0"/>
      <w:marRight w:val="0"/>
      <w:marTop w:val="0"/>
      <w:marBottom w:val="0"/>
      <w:divBdr>
        <w:top w:val="none" w:sz="0" w:space="0" w:color="auto"/>
        <w:left w:val="none" w:sz="0" w:space="0" w:color="auto"/>
        <w:bottom w:val="none" w:sz="0" w:space="0" w:color="auto"/>
        <w:right w:val="none" w:sz="0" w:space="0" w:color="auto"/>
      </w:divBdr>
    </w:div>
    <w:div w:id="1097680743">
      <w:marLeft w:val="0"/>
      <w:marRight w:val="0"/>
      <w:marTop w:val="0"/>
      <w:marBottom w:val="0"/>
      <w:divBdr>
        <w:top w:val="none" w:sz="0" w:space="0" w:color="auto"/>
        <w:left w:val="none" w:sz="0" w:space="0" w:color="auto"/>
        <w:bottom w:val="none" w:sz="0" w:space="0" w:color="auto"/>
        <w:right w:val="none" w:sz="0" w:space="0" w:color="auto"/>
      </w:divBdr>
    </w:div>
    <w:div w:id="1097680744">
      <w:marLeft w:val="0"/>
      <w:marRight w:val="0"/>
      <w:marTop w:val="0"/>
      <w:marBottom w:val="0"/>
      <w:divBdr>
        <w:top w:val="none" w:sz="0" w:space="0" w:color="auto"/>
        <w:left w:val="none" w:sz="0" w:space="0" w:color="auto"/>
        <w:bottom w:val="none" w:sz="0" w:space="0" w:color="auto"/>
        <w:right w:val="none" w:sz="0" w:space="0" w:color="auto"/>
      </w:divBdr>
    </w:div>
    <w:div w:id="10976807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7848</Words>
  <Characters>44736</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1</vt:lpstr>
    </vt:vector>
  </TitlesOfParts>
  <Company>Diasoft co.</Company>
  <LinksUpToDate>false</LinksUpToDate>
  <CharactersWithSpaces>52480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Name</dc:creator>
  <cp:keywords/>
  <dc:description/>
  <cp:lastModifiedBy>admin</cp:lastModifiedBy>
  <cp:revision>2</cp:revision>
  <cp:lastPrinted>2011-03-14T07:42:00Z</cp:lastPrinted>
  <dcterms:created xsi:type="dcterms:W3CDTF">2014-03-27T15:57:00Z</dcterms:created>
  <dcterms:modified xsi:type="dcterms:W3CDTF">2014-03-27T15:57:00Z</dcterms:modified>
</cp:coreProperties>
</file>