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3B" w:rsidRPr="00A44EA3" w:rsidRDefault="001B6BEA" w:rsidP="00A44EA3">
      <w:pPr>
        <w:spacing w:line="360" w:lineRule="auto"/>
        <w:ind w:firstLine="709"/>
        <w:jc w:val="center"/>
        <w:rPr>
          <w:b/>
          <w:bCs/>
          <w:sz w:val="28"/>
          <w:szCs w:val="28"/>
        </w:rPr>
      </w:pPr>
      <w:r w:rsidRPr="00A44EA3">
        <w:rPr>
          <w:b/>
          <w:bCs/>
          <w:sz w:val="28"/>
          <w:szCs w:val="28"/>
        </w:rPr>
        <w:t>Содержание</w:t>
      </w:r>
    </w:p>
    <w:p w:rsidR="001B6BEA" w:rsidRPr="00A44EA3" w:rsidRDefault="001B6BEA" w:rsidP="00A44EA3">
      <w:pPr>
        <w:spacing w:line="360" w:lineRule="auto"/>
        <w:ind w:firstLine="709"/>
        <w:jc w:val="both"/>
        <w:rPr>
          <w:sz w:val="28"/>
          <w:szCs w:val="28"/>
        </w:rPr>
      </w:pPr>
    </w:p>
    <w:p w:rsidR="001B6BEA" w:rsidRPr="00A44EA3" w:rsidRDefault="001B6BEA" w:rsidP="00A44EA3">
      <w:pPr>
        <w:spacing w:line="360" w:lineRule="auto"/>
        <w:rPr>
          <w:sz w:val="28"/>
          <w:szCs w:val="28"/>
        </w:rPr>
      </w:pPr>
      <w:r w:rsidRPr="00A44EA3">
        <w:rPr>
          <w:sz w:val="28"/>
          <w:szCs w:val="28"/>
        </w:rPr>
        <w:t xml:space="preserve">Введение </w:t>
      </w:r>
    </w:p>
    <w:p w:rsidR="001B6BEA" w:rsidRPr="00A44EA3" w:rsidRDefault="001B6BEA" w:rsidP="00A44EA3">
      <w:pPr>
        <w:spacing w:line="360" w:lineRule="auto"/>
        <w:rPr>
          <w:sz w:val="28"/>
          <w:szCs w:val="28"/>
        </w:rPr>
      </w:pPr>
      <w:r w:rsidRPr="00A44EA3">
        <w:rPr>
          <w:sz w:val="28"/>
          <w:szCs w:val="28"/>
        </w:rPr>
        <w:t>1. Теоретические аспекты анализа фонда оплаты платы</w:t>
      </w:r>
    </w:p>
    <w:p w:rsidR="001B6BEA" w:rsidRPr="00A44EA3" w:rsidRDefault="001B6BEA" w:rsidP="00A44EA3">
      <w:pPr>
        <w:spacing w:line="360" w:lineRule="auto"/>
        <w:rPr>
          <w:sz w:val="28"/>
          <w:szCs w:val="28"/>
        </w:rPr>
      </w:pPr>
      <w:r w:rsidRPr="00A44EA3">
        <w:rPr>
          <w:sz w:val="28"/>
          <w:szCs w:val="28"/>
        </w:rPr>
        <w:t xml:space="preserve">1.1. Анализ формирования и использования фонда оплаты труда </w:t>
      </w:r>
    </w:p>
    <w:p w:rsidR="001B6BEA" w:rsidRPr="00A44EA3" w:rsidRDefault="001B6BEA" w:rsidP="00A44EA3">
      <w:pPr>
        <w:spacing w:line="360" w:lineRule="auto"/>
        <w:rPr>
          <w:sz w:val="28"/>
          <w:szCs w:val="28"/>
        </w:rPr>
      </w:pPr>
      <w:r w:rsidRPr="00A44EA3">
        <w:rPr>
          <w:sz w:val="28"/>
          <w:szCs w:val="28"/>
        </w:rPr>
        <w:t>1.2. Методы структурного распределения фонда заработной платы</w:t>
      </w:r>
    </w:p>
    <w:p w:rsidR="001B6BEA" w:rsidRPr="00A44EA3" w:rsidRDefault="001B6BEA" w:rsidP="00A44EA3">
      <w:pPr>
        <w:spacing w:line="360" w:lineRule="auto"/>
        <w:rPr>
          <w:sz w:val="28"/>
          <w:szCs w:val="28"/>
          <w:lang w:val="tt-RU"/>
        </w:rPr>
      </w:pPr>
      <w:r w:rsidRPr="00A44EA3">
        <w:rPr>
          <w:sz w:val="28"/>
          <w:szCs w:val="28"/>
        </w:rPr>
        <w:t>2. Практические аспекты анализа фонда оплаты труда на примере предприятия «Омега»</w:t>
      </w:r>
    </w:p>
    <w:p w:rsidR="001B6BEA" w:rsidRPr="00A44EA3" w:rsidRDefault="001B6BEA" w:rsidP="00A44EA3">
      <w:pPr>
        <w:spacing w:line="360" w:lineRule="auto"/>
        <w:rPr>
          <w:sz w:val="28"/>
          <w:szCs w:val="28"/>
        </w:rPr>
      </w:pPr>
      <w:r w:rsidRPr="00A44EA3">
        <w:rPr>
          <w:sz w:val="28"/>
          <w:szCs w:val="28"/>
        </w:rPr>
        <w:t>2.1. Показатели эффективности использования фонда оплаты труда</w:t>
      </w:r>
    </w:p>
    <w:p w:rsidR="001B6BEA" w:rsidRPr="00A44EA3" w:rsidRDefault="001B6BEA" w:rsidP="00A44EA3">
      <w:pPr>
        <w:spacing w:line="360" w:lineRule="auto"/>
        <w:rPr>
          <w:sz w:val="28"/>
          <w:szCs w:val="28"/>
        </w:rPr>
      </w:pPr>
      <w:r w:rsidRPr="00A44EA3">
        <w:rPr>
          <w:sz w:val="28"/>
          <w:szCs w:val="28"/>
        </w:rPr>
        <w:t>2.2. Анализ влияния использования фонда оплаты труда на изменение себестоимости продукции</w:t>
      </w:r>
    </w:p>
    <w:p w:rsidR="001B6BEA" w:rsidRPr="00A44EA3" w:rsidRDefault="001B6BEA" w:rsidP="00A44EA3">
      <w:pPr>
        <w:spacing w:line="360" w:lineRule="auto"/>
        <w:rPr>
          <w:sz w:val="28"/>
          <w:szCs w:val="28"/>
          <w:lang w:val="tt-RU"/>
        </w:rPr>
      </w:pPr>
      <w:r w:rsidRPr="00A44EA3">
        <w:rPr>
          <w:sz w:val="28"/>
          <w:szCs w:val="28"/>
        </w:rPr>
        <w:t>3. Особенности анализа фонда оплаты труда в отраслях</w:t>
      </w:r>
    </w:p>
    <w:p w:rsidR="001B6BEA" w:rsidRPr="00A44EA3" w:rsidRDefault="001B6BEA" w:rsidP="00A44EA3">
      <w:pPr>
        <w:spacing w:line="360" w:lineRule="auto"/>
        <w:rPr>
          <w:sz w:val="28"/>
          <w:szCs w:val="28"/>
        </w:rPr>
      </w:pPr>
      <w:r w:rsidRPr="00A44EA3">
        <w:rPr>
          <w:sz w:val="28"/>
          <w:szCs w:val="28"/>
        </w:rPr>
        <w:t>3.1. Особенности анализа фонда оплаты труда в строительстве</w:t>
      </w:r>
    </w:p>
    <w:p w:rsidR="001B6BEA" w:rsidRPr="00A44EA3" w:rsidRDefault="001B6BEA" w:rsidP="00A44EA3">
      <w:pPr>
        <w:spacing w:line="360" w:lineRule="auto"/>
        <w:rPr>
          <w:sz w:val="28"/>
          <w:szCs w:val="28"/>
        </w:rPr>
      </w:pPr>
      <w:r w:rsidRPr="00A44EA3">
        <w:rPr>
          <w:sz w:val="28"/>
          <w:szCs w:val="28"/>
        </w:rPr>
        <w:t>3.2. Анализ показателей использования труда в торговле</w:t>
      </w:r>
    </w:p>
    <w:p w:rsidR="001B6BEA" w:rsidRPr="00A44EA3" w:rsidRDefault="00AE5735" w:rsidP="00A44EA3">
      <w:pPr>
        <w:spacing w:line="360" w:lineRule="auto"/>
        <w:rPr>
          <w:sz w:val="28"/>
          <w:szCs w:val="28"/>
          <w:lang w:val="tt-RU"/>
        </w:rPr>
      </w:pPr>
      <w:r w:rsidRPr="00A44EA3">
        <w:rPr>
          <w:sz w:val="28"/>
          <w:szCs w:val="28"/>
        </w:rPr>
        <w:t>Выводы и предложения</w:t>
      </w:r>
    </w:p>
    <w:p w:rsidR="00AE5735" w:rsidRPr="00A44EA3" w:rsidRDefault="00AE5735" w:rsidP="00A44EA3">
      <w:pPr>
        <w:spacing w:line="360" w:lineRule="auto"/>
        <w:rPr>
          <w:sz w:val="28"/>
          <w:szCs w:val="28"/>
          <w:lang w:val="tt-RU"/>
        </w:rPr>
      </w:pPr>
      <w:r w:rsidRPr="00A44EA3">
        <w:rPr>
          <w:sz w:val="28"/>
          <w:szCs w:val="28"/>
        </w:rPr>
        <w:t>Список используемых источников</w:t>
      </w:r>
    </w:p>
    <w:p w:rsidR="00FA2384" w:rsidRPr="00A44EA3" w:rsidRDefault="00FA2384" w:rsidP="00A44EA3">
      <w:pPr>
        <w:spacing w:line="360" w:lineRule="auto"/>
        <w:rPr>
          <w:sz w:val="28"/>
          <w:szCs w:val="28"/>
        </w:rPr>
      </w:pPr>
      <w:r w:rsidRPr="00A44EA3">
        <w:rPr>
          <w:sz w:val="28"/>
          <w:szCs w:val="28"/>
        </w:rPr>
        <w:t xml:space="preserve">Приложения </w:t>
      </w:r>
    </w:p>
    <w:p w:rsidR="00AE5735" w:rsidRPr="00A44EA3" w:rsidRDefault="00AE5735" w:rsidP="00A44EA3">
      <w:pPr>
        <w:spacing w:line="360" w:lineRule="auto"/>
        <w:ind w:firstLine="709"/>
        <w:jc w:val="both"/>
        <w:rPr>
          <w:sz w:val="28"/>
          <w:szCs w:val="28"/>
        </w:rPr>
      </w:pPr>
    </w:p>
    <w:p w:rsidR="00AE5735" w:rsidRPr="00A44EA3" w:rsidRDefault="00A44EA3" w:rsidP="00A44EA3">
      <w:pPr>
        <w:spacing w:line="360" w:lineRule="auto"/>
        <w:ind w:firstLine="709"/>
        <w:jc w:val="center"/>
        <w:rPr>
          <w:b/>
          <w:bCs/>
          <w:sz w:val="28"/>
          <w:szCs w:val="28"/>
        </w:rPr>
      </w:pPr>
      <w:r w:rsidRPr="00A44EA3">
        <w:rPr>
          <w:sz w:val="28"/>
          <w:szCs w:val="28"/>
        </w:rPr>
        <w:br w:type="page"/>
      </w:r>
      <w:r w:rsidR="00AE5735" w:rsidRPr="00A44EA3">
        <w:rPr>
          <w:b/>
          <w:bCs/>
          <w:sz w:val="28"/>
          <w:szCs w:val="28"/>
        </w:rPr>
        <w:lastRenderedPageBreak/>
        <w:t>Введение</w:t>
      </w:r>
    </w:p>
    <w:p w:rsidR="00AE5735" w:rsidRPr="00A44EA3" w:rsidRDefault="00AE5735" w:rsidP="00A44EA3">
      <w:pPr>
        <w:spacing w:line="360" w:lineRule="auto"/>
        <w:ind w:firstLine="709"/>
        <w:jc w:val="both"/>
        <w:rPr>
          <w:sz w:val="28"/>
          <w:szCs w:val="28"/>
        </w:rPr>
      </w:pPr>
    </w:p>
    <w:p w:rsidR="00D7062E" w:rsidRPr="00A44EA3" w:rsidRDefault="00D7062E" w:rsidP="00A44EA3">
      <w:pPr>
        <w:spacing w:line="360" w:lineRule="auto"/>
        <w:ind w:firstLine="709"/>
        <w:jc w:val="both"/>
        <w:rPr>
          <w:sz w:val="28"/>
          <w:szCs w:val="28"/>
        </w:rPr>
      </w:pPr>
      <w:r w:rsidRPr="00A44EA3">
        <w:rPr>
          <w:sz w:val="28"/>
          <w:szCs w:val="28"/>
        </w:rPr>
        <w:t xml:space="preserve">Утверждают, не без основания, что персонал, работающий на предприятии, представляет собой главную ценность производства. Поэтому всесторонний анализ труда является залогом выявления скрытых производственных ресурсов. Анализировать труд целесообразно по нескольким направлениям, </w:t>
      </w:r>
      <w:r w:rsidR="006F51CC" w:rsidRPr="00A44EA3">
        <w:rPr>
          <w:sz w:val="28"/>
          <w:szCs w:val="28"/>
        </w:rPr>
        <w:t>важнейшими из которых являются: анализ состава работающих; анализ динамики численного состава; анализ использования рабочего времени; анализ уровня образования работников, анализ производительности труда; анализ трудоемкости и анализ оплаты труда.</w:t>
      </w:r>
    </w:p>
    <w:p w:rsidR="00AE5735" w:rsidRPr="00A44EA3" w:rsidRDefault="00AE5735" w:rsidP="00A44EA3">
      <w:pPr>
        <w:spacing w:line="360" w:lineRule="auto"/>
        <w:ind w:firstLine="709"/>
        <w:jc w:val="both"/>
        <w:rPr>
          <w:sz w:val="28"/>
          <w:szCs w:val="28"/>
        </w:rPr>
      </w:pPr>
      <w:r w:rsidRPr="00A44EA3">
        <w:rPr>
          <w:sz w:val="28"/>
          <w:szCs w:val="28"/>
        </w:rPr>
        <w:t>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AE5735" w:rsidRPr="00A44EA3" w:rsidRDefault="00AE5735" w:rsidP="00A44EA3">
      <w:pPr>
        <w:spacing w:line="360" w:lineRule="auto"/>
        <w:ind w:firstLine="709"/>
        <w:jc w:val="both"/>
        <w:rPr>
          <w:sz w:val="28"/>
          <w:szCs w:val="28"/>
        </w:rPr>
      </w:pPr>
      <w:r w:rsidRPr="00A44EA3">
        <w:rPr>
          <w:sz w:val="28"/>
          <w:szCs w:val="28"/>
        </w:rPr>
        <w:t>В связи с этим анализ использования средств на оплату труда на каждом предприятии имеет большое значение</w:t>
      </w:r>
      <w:r w:rsidR="00B93DC3" w:rsidRPr="00A44EA3">
        <w:rPr>
          <w:sz w:val="28"/>
          <w:szCs w:val="28"/>
        </w:rPr>
        <w:t>. В процессе его следует осуществлять систематический контроль за использованием фонда заработной платы (оплаты труда), выявлять возможности экономии средств за счет роста производительности труда и снижения трудоемкости продукции.</w:t>
      </w:r>
    </w:p>
    <w:p w:rsidR="00D7062E" w:rsidRPr="00A44EA3" w:rsidRDefault="00D7062E" w:rsidP="00A44EA3">
      <w:pPr>
        <w:spacing w:line="360" w:lineRule="auto"/>
        <w:ind w:firstLine="709"/>
        <w:jc w:val="both"/>
        <w:rPr>
          <w:sz w:val="28"/>
          <w:szCs w:val="28"/>
        </w:rPr>
      </w:pPr>
      <w:r w:rsidRPr="00A44EA3">
        <w:rPr>
          <w:sz w:val="28"/>
          <w:szCs w:val="28"/>
        </w:rPr>
        <w:t>Важность организации труда и его оплаты определяется тем, что от работников (от их знаний, компетенции, квалификации, дисциплины, мотиваций, способности решать проблемы и принимать решения, восприимчивости к обучению) напрямую зависит производственный успех. Материальные вложения в квалифицированных специалистов обеспечивают предпринимателю меньшие издержки производства и большую прибыль.</w:t>
      </w:r>
    </w:p>
    <w:p w:rsidR="00D7062E" w:rsidRPr="00A44EA3" w:rsidRDefault="00D7062E" w:rsidP="00A44EA3">
      <w:pPr>
        <w:spacing w:line="360" w:lineRule="auto"/>
        <w:ind w:firstLine="709"/>
        <w:jc w:val="both"/>
        <w:rPr>
          <w:sz w:val="28"/>
          <w:szCs w:val="28"/>
        </w:rPr>
      </w:pPr>
      <w:r w:rsidRPr="00A44EA3">
        <w:rPr>
          <w:sz w:val="28"/>
          <w:szCs w:val="28"/>
        </w:rPr>
        <w:t>В настоящее время многообразие форм собственности, а также действующее законодательство предоставляют предприятиям и организациям право самостоятельно выбирать и устанавливать системы оплаты труда, которые являются наиболее целесообразными в конкретных условиях работы.</w:t>
      </w:r>
    </w:p>
    <w:p w:rsidR="00D7062E" w:rsidRPr="00A44EA3" w:rsidRDefault="00D7062E" w:rsidP="00A44EA3">
      <w:pPr>
        <w:spacing w:line="360" w:lineRule="auto"/>
        <w:ind w:firstLine="709"/>
        <w:jc w:val="both"/>
        <w:rPr>
          <w:sz w:val="28"/>
          <w:szCs w:val="28"/>
        </w:rPr>
      </w:pPr>
      <w:r w:rsidRPr="00A44EA3">
        <w:rPr>
          <w:sz w:val="28"/>
          <w:szCs w:val="28"/>
        </w:rPr>
        <w:t>Все это доказывает актуальность выбранной темы исследования.</w:t>
      </w:r>
    </w:p>
    <w:p w:rsidR="00D7062E" w:rsidRPr="00A44EA3" w:rsidRDefault="00A40251" w:rsidP="00A44EA3">
      <w:pPr>
        <w:pStyle w:val="2"/>
        <w:spacing w:after="0" w:line="360" w:lineRule="auto"/>
        <w:ind w:left="0" w:firstLine="709"/>
        <w:jc w:val="both"/>
        <w:rPr>
          <w:sz w:val="28"/>
          <w:szCs w:val="28"/>
        </w:rPr>
      </w:pPr>
      <w:r w:rsidRPr="00A44EA3">
        <w:rPr>
          <w:sz w:val="28"/>
          <w:szCs w:val="28"/>
        </w:rPr>
        <w:t>Цель</w:t>
      </w:r>
      <w:r w:rsidR="00D7062E" w:rsidRPr="00A44EA3">
        <w:rPr>
          <w:sz w:val="28"/>
          <w:szCs w:val="28"/>
        </w:rPr>
        <w:t xml:space="preserve"> данной курсовой работы</w:t>
      </w:r>
      <w:r w:rsidR="001E7F99" w:rsidRPr="00A44EA3">
        <w:rPr>
          <w:sz w:val="28"/>
          <w:szCs w:val="28"/>
        </w:rPr>
        <w:t xml:space="preserve"> – провести </w:t>
      </w:r>
      <w:r w:rsidR="006F51CC" w:rsidRPr="00A44EA3">
        <w:rPr>
          <w:sz w:val="28"/>
          <w:szCs w:val="28"/>
        </w:rPr>
        <w:t>ана</w:t>
      </w:r>
      <w:r w:rsidR="001E7F99" w:rsidRPr="00A44EA3">
        <w:rPr>
          <w:sz w:val="28"/>
          <w:szCs w:val="28"/>
        </w:rPr>
        <w:t>лиз формирования и использования</w:t>
      </w:r>
      <w:r w:rsidR="006F51CC" w:rsidRPr="00A44EA3">
        <w:rPr>
          <w:sz w:val="28"/>
          <w:szCs w:val="28"/>
        </w:rPr>
        <w:t xml:space="preserve"> фонда</w:t>
      </w:r>
      <w:r w:rsidR="00D7062E" w:rsidRPr="00A44EA3">
        <w:rPr>
          <w:sz w:val="28"/>
          <w:szCs w:val="28"/>
        </w:rPr>
        <w:t xml:space="preserve"> заработ</w:t>
      </w:r>
      <w:r w:rsidR="001E7F99" w:rsidRPr="00A44EA3">
        <w:rPr>
          <w:sz w:val="28"/>
          <w:szCs w:val="28"/>
        </w:rPr>
        <w:t>ной платы.</w:t>
      </w:r>
    </w:p>
    <w:p w:rsidR="00D7062E" w:rsidRPr="00A44EA3" w:rsidRDefault="00D7062E" w:rsidP="00A44EA3">
      <w:pPr>
        <w:pStyle w:val="2"/>
        <w:spacing w:after="0" w:line="360" w:lineRule="auto"/>
        <w:ind w:left="0" w:firstLine="709"/>
        <w:jc w:val="both"/>
        <w:rPr>
          <w:sz w:val="28"/>
          <w:szCs w:val="28"/>
        </w:rPr>
      </w:pPr>
      <w:r w:rsidRPr="00A44EA3">
        <w:rPr>
          <w:sz w:val="28"/>
          <w:szCs w:val="28"/>
        </w:rPr>
        <w:t>В соответствии с целью курсовой работы основными задачами являются:</w:t>
      </w:r>
    </w:p>
    <w:p w:rsidR="00D7062E" w:rsidRPr="00A44EA3" w:rsidRDefault="00C21F7C" w:rsidP="00A44EA3">
      <w:pPr>
        <w:spacing w:line="360" w:lineRule="auto"/>
        <w:ind w:firstLine="709"/>
        <w:jc w:val="both"/>
        <w:rPr>
          <w:sz w:val="28"/>
          <w:szCs w:val="28"/>
        </w:rPr>
      </w:pPr>
      <w:r w:rsidRPr="00A44EA3">
        <w:rPr>
          <w:sz w:val="28"/>
          <w:szCs w:val="28"/>
        </w:rPr>
        <w:t xml:space="preserve">- </w:t>
      </w:r>
      <w:r w:rsidR="00B32692" w:rsidRPr="00A44EA3">
        <w:rPr>
          <w:sz w:val="28"/>
          <w:szCs w:val="28"/>
        </w:rPr>
        <w:t xml:space="preserve"> анализ формирования и использования фонда оплаты труда</w:t>
      </w:r>
      <w:r w:rsidR="00D7062E" w:rsidRPr="00A44EA3">
        <w:rPr>
          <w:sz w:val="28"/>
          <w:szCs w:val="28"/>
        </w:rPr>
        <w:t>;</w:t>
      </w:r>
    </w:p>
    <w:p w:rsidR="00D7062E" w:rsidRPr="00A44EA3" w:rsidRDefault="00D7062E" w:rsidP="00A44EA3">
      <w:pPr>
        <w:spacing w:line="360" w:lineRule="auto"/>
        <w:ind w:firstLine="709"/>
        <w:jc w:val="both"/>
        <w:rPr>
          <w:sz w:val="28"/>
          <w:szCs w:val="28"/>
        </w:rPr>
      </w:pPr>
      <w:r w:rsidRPr="00A44EA3">
        <w:rPr>
          <w:sz w:val="28"/>
          <w:szCs w:val="28"/>
        </w:rPr>
        <w:t>- охарактеризовать</w:t>
      </w:r>
      <w:r w:rsidRPr="00A44EA3">
        <w:rPr>
          <w:b/>
          <w:bCs/>
          <w:i/>
          <w:iCs/>
          <w:sz w:val="28"/>
          <w:szCs w:val="28"/>
        </w:rPr>
        <w:t xml:space="preserve"> </w:t>
      </w:r>
      <w:r w:rsidR="00B32692" w:rsidRPr="00A44EA3">
        <w:rPr>
          <w:sz w:val="28"/>
          <w:szCs w:val="28"/>
        </w:rPr>
        <w:t>методы структурного распределения фонда заработной платы</w:t>
      </w:r>
      <w:r w:rsidRPr="00A44EA3">
        <w:rPr>
          <w:sz w:val="28"/>
          <w:szCs w:val="28"/>
        </w:rPr>
        <w:t>;</w:t>
      </w:r>
    </w:p>
    <w:p w:rsidR="00B32692" w:rsidRPr="00A44EA3" w:rsidRDefault="00B32692" w:rsidP="00A44EA3">
      <w:pPr>
        <w:spacing w:line="360" w:lineRule="auto"/>
        <w:ind w:firstLine="709"/>
        <w:jc w:val="both"/>
        <w:rPr>
          <w:sz w:val="28"/>
          <w:szCs w:val="28"/>
        </w:rPr>
      </w:pPr>
      <w:r w:rsidRPr="00A44EA3">
        <w:rPr>
          <w:sz w:val="28"/>
          <w:szCs w:val="28"/>
        </w:rPr>
        <w:t>-</w:t>
      </w:r>
      <w:r w:rsidR="00692C7E" w:rsidRPr="00A44EA3">
        <w:rPr>
          <w:sz w:val="28"/>
          <w:szCs w:val="28"/>
        </w:rPr>
        <w:t xml:space="preserve"> провести анализ влияния использования фонда оплаты труда на изменение себестоимости продукции</w:t>
      </w:r>
      <w:r w:rsidRPr="00A44EA3">
        <w:rPr>
          <w:sz w:val="28"/>
          <w:szCs w:val="28"/>
        </w:rPr>
        <w:t>;</w:t>
      </w:r>
    </w:p>
    <w:p w:rsidR="00D7062E" w:rsidRPr="00A44EA3" w:rsidRDefault="00B32692" w:rsidP="00A44EA3">
      <w:pPr>
        <w:spacing w:line="360" w:lineRule="auto"/>
        <w:ind w:firstLine="709"/>
        <w:jc w:val="both"/>
        <w:rPr>
          <w:sz w:val="28"/>
          <w:szCs w:val="28"/>
        </w:rPr>
      </w:pPr>
      <w:r w:rsidRPr="00A44EA3">
        <w:rPr>
          <w:sz w:val="28"/>
          <w:szCs w:val="28"/>
        </w:rPr>
        <w:t>- описать особенности анализа фонда оплаты труда в отраслях</w:t>
      </w:r>
      <w:r w:rsidR="00D7062E" w:rsidRPr="00A44EA3">
        <w:rPr>
          <w:sz w:val="28"/>
          <w:szCs w:val="28"/>
        </w:rPr>
        <w:t>;</w:t>
      </w:r>
    </w:p>
    <w:p w:rsidR="00D7062E" w:rsidRPr="00A44EA3" w:rsidRDefault="00D7062E" w:rsidP="00A44EA3">
      <w:pPr>
        <w:spacing w:line="360" w:lineRule="auto"/>
        <w:ind w:firstLine="709"/>
        <w:jc w:val="both"/>
        <w:rPr>
          <w:sz w:val="28"/>
          <w:szCs w:val="28"/>
        </w:rPr>
      </w:pPr>
      <w:r w:rsidRPr="00A44EA3">
        <w:rPr>
          <w:sz w:val="28"/>
          <w:szCs w:val="28"/>
        </w:rPr>
        <w:t>- представить выводы и предложения по проделанной работе.</w:t>
      </w:r>
    </w:p>
    <w:p w:rsidR="00D7062E" w:rsidRPr="00A44EA3" w:rsidRDefault="00D7062E" w:rsidP="00A44EA3">
      <w:pPr>
        <w:spacing w:line="360" w:lineRule="auto"/>
        <w:ind w:firstLine="709"/>
        <w:jc w:val="both"/>
        <w:rPr>
          <w:sz w:val="28"/>
          <w:szCs w:val="28"/>
          <w:u w:val="single"/>
        </w:rPr>
      </w:pPr>
      <w:r w:rsidRPr="00A44EA3">
        <w:rPr>
          <w:sz w:val="28"/>
          <w:szCs w:val="28"/>
        </w:rPr>
        <w:t xml:space="preserve">Работа представлена в трех главах. В первой </w:t>
      </w:r>
      <w:r w:rsidR="00B32692" w:rsidRPr="00A44EA3">
        <w:rPr>
          <w:sz w:val="28"/>
          <w:szCs w:val="28"/>
        </w:rPr>
        <w:t xml:space="preserve">главе </w:t>
      </w:r>
      <w:r w:rsidRPr="00A44EA3">
        <w:rPr>
          <w:sz w:val="28"/>
          <w:szCs w:val="28"/>
        </w:rPr>
        <w:t>приводится теоретический материал, раскрывающий, непосредственно тему работы. В</w:t>
      </w:r>
      <w:r w:rsidR="00B32692" w:rsidRPr="00A44EA3">
        <w:rPr>
          <w:sz w:val="28"/>
          <w:szCs w:val="28"/>
        </w:rPr>
        <w:t>о второй и</w:t>
      </w:r>
      <w:r w:rsidRPr="00A44EA3">
        <w:rPr>
          <w:sz w:val="28"/>
          <w:szCs w:val="28"/>
        </w:rPr>
        <w:t xml:space="preserve"> третьей главе представлен</w:t>
      </w:r>
      <w:r w:rsidR="003F69FC" w:rsidRPr="00A44EA3">
        <w:rPr>
          <w:sz w:val="28"/>
          <w:szCs w:val="28"/>
        </w:rPr>
        <w:t xml:space="preserve"> практический материал</w:t>
      </w:r>
      <w:r w:rsidR="00A44EA3" w:rsidRPr="00A44EA3">
        <w:rPr>
          <w:sz w:val="28"/>
          <w:szCs w:val="28"/>
          <w:u w:val="single"/>
        </w:rPr>
        <w:t>.</w:t>
      </w:r>
    </w:p>
    <w:p w:rsidR="00D7062E" w:rsidRPr="00A44EA3" w:rsidRDefault="00D7062E" w:rsidP="00A44EA3">
      <w:pPr>
        <w:spacing w:line="360" w:lineRule="auto"/>
        <w:ind w:firstLine="709"/>
        <w:jc w:val="both"/>
        <w:rPr>
          <w:sz w:val="28"/>
          <w:szCs w:val="28"/>
        </w:rPr>
      </w:pPr>
      <w:r w:rsidRPr="00A44EA3">
        <w:rPr>
          <w:sz w:val="28"/>
          <w:szCs w:val="28"/>
        </w:rPr>
        <w:t>При</w:t>
      </w:r>
      <w:r w:rsidR="003F69FC" w:rsidRPr="00A44EA3">
        <w:rPr>
          <w:sz w:val="28"/>
          <w:szCs w:val="28"/>
        </w:rPr>
        <w:t xml:space="preserve"> написании данной работы</w:t>
      </w:r>
      <w:r w:rsidRPr="00A44EA3">
        <w:rPr>
          <w:sz w:val="28"/>
          <w:szCs w:val="28"/>
        </w:rPr>
        <w:t xml:space="preserve"> были использованы учебные </w:t>
      </w:r>
      <w:r w:rsidR="003F69FC" w:rsidRPr="00A44EA3">
        <w:rPr>
          <w:sz w:val="28"/>
          <w:szCs w:val="28"/>
        </w:rPr>
        <w:t>пособия по комплексному экономическому анализу хозяйственной деятельности</w:t>
      </w:r>
      <w:r w:rsidRPr="00A44EA3">
        <w:rPr>
          <w:sz w:val="28"/>
          <w:szCs w:val="28"/>
        </w:rPr>
        <w:t>,</w:t>
      </w:r>
      <w:r w:rsidR="003F69FC" w:rsidRPr="00A44EA3">
        <w:rPr>
          <w:sz w:val="28"/>
          <w:szCs w:val="28"/>
        </w:rPr>
        <w:t xml:space="preserve"> таких авторов, как Савицкая Г.В., Любушин Н.П. и Чечевицына</w:t>
      </w:r>
      <w:r w:rsidR="00713276" w:rsidRPr="00A44EA3">
        <w:rPr>
          <w:sz w:val="28"/>
          <w:szCs w:val="28"/>
        </w:rPr>
        <w:t xml:space="preserve"> </w:t>
      </w:r>
      <w:r w:rsidR="003F69FC" w:rsidRPr="00A44EA3">
        <w:rPr>
          <w:sz w:val="28"/>
          <w:szCs w:val="28"/>
        </w:rPr>
        <w:t>Л.Н.</w:t>
      </w:r>
      <w:r w:rsidRPr="00A44EA3">
        <w:rPr>
          <w:sz w:val="28"/>
          <w:szCs w:val="28"/>
        </w:rPr>
        <w:t xml:space="preserve"> А также статьи периодических изданий, такие как «Все для бухгалтера», «Экономист».</w:t>
      </w:r>
    </w:p>
    <w:p w:rsidR="00D7062E" w:rsidRPr="00A44EA3" w:rsidRDefault="00D7062E" w:rsidP="00A44EA3">
      <w:pPr>
        <w:spacing w:line="360" w:lineRule="auto"/>
        <w:ind w:firstLine="709"/>
        <w:jc w:val="both"/>
        <w:rPr>
          <w:sz w:val="28"/>
          <w:szCs w:val="28"/>
        </w:rPr>
      </w:pPr>
      <w:r w:rsidRPr="00A44EA3">
        <w:rPr>
          <w:sz w:val="28"/>
          <w:szCs w:val="28"/>
        </w:rPr>
        <w:t xml:space="preserve">В целом </w:t>
      </w:r>
      <w:r w:rsidR="00713276" w:rsidRPr="00A44EA3">
        <w:rPr>
          <w:sz w:val="28"/>
          <w:szCs w:val="28"/>
        </w:rPr>
        <w:t>анализ фонда заработной платы</w:t>
      </w:r>
      <w:r w:rsidRPr="00A44EA3">
        <w:rPr>
          <w:sz w:val="28"/>
          <w:szCs w:val="28"/>
        </w:rPr>
        <w:t xml:space="preserve"> раскрывается в литературе достаточно полно.  </w:t>
      </w:r>
    </w:p>
    <w:p w:rsidR="00D7062E" w:rsidRPr="00A44EA3" w:rsidRDefault="00D7062E" w:rsidP="00A44EA3">
      <w:pPr>
        <w:spacing w:line="360" w:lineRule="auto"/>
        <w:ind w:firstLine="709"/>
        <w:jc w:val="both"/>
        <w:rPr>
          <w:sz w:val="28"/>
          <w:szCs w:val="28"/>
        </w:rPr>
      </w:pPr>
    </w:p>
    <w:p w:rsidR="000150F6" w:rsidRPr="00A44EA3" w:rsidRDefault="00A44EA3" w:rsidP="00A44EA3">
      <w:pPr>
        <w:spacing w:line="360" w:lineRule="auto"/>
        <w:ind w:firstLine="709"/>
        <w:jc w:val="center"/>
        <w:rPr>
          <w:b/>
          <w:bCs/>
          <w:sz w:val="28"/>
          <w:szCs w:val="28"/>
        </w:rPr>
      </w:pPr>
      <w:r w:rsidRPr="00A44EA3">
        <w:rPr>
          <w:sz w:val="28"/>
          <w:szCs w:val="28"/>
        </w:rPr>
        <w:br w:type="page"/>
      </w:r>
      <w:r w:rsidR="000150F6" w:rsidRPr="00A44EA3">
        <w:rPr>
          <w:b/>
          <w:bCs/>
          <w:sz w:val="28"/>
          <w:szCs w:val="28"/>
        </w:rPr>
        <w:t>1. Теоретические аспекты анализа фонда оплаты платы</w:t>
      </w:r>
    </w:p>
    <w:p w:rsidR="00A44EA3" w:rsidRPr="00A44EA3" w:rsidRDefault="00A44EA3" w:rsidP="00A44EA3">
      <w:pPr>
        <w:spacing w:line="360" w:lineRule="auto"/>
        <w:ind w:firstLine="709"/>
        <w:jc w:val="center"/>
        <w:rPr>
          <w:b/>
          <w:bCs/>
          <w:sz w:val="28"/>
          <w:szCs w:val="28"/>
        </w:rPr>
      </w:pPr>
    </w:p>
    <w:p w:rsidR="00713276" w:rsidRPr="00A44EA3" w:rsidRDefault="000150F6" w:rsidP="00A44EA3">
      <w:pPr>
        <w:spacing w:line="360" w:lineRule="auto"/>
        <w:ind w:firstLine="709"/>
        <w:jc w:val="center"/>
        <w:rPr>
          <w:b/>
          <w:bCs/>
          <w:sz w:val="28"/>
          <w:szCs w:val="28"/>
        </w:rPr>
      </w:pPr>
      <w:r w:rsidRPr="00A44EA3">
        <w:rPr>
          <w:b/>
          <w:bCs/>
          <w:sz w:val="28"/>
          <w:szCs w:val="28"/>
        </w:rPr>
        <w:t xml:space="preserve">1.1. </w:t>
      </w:r>
      <w:r w:rsidR="00ED6243" w:rsidRPr="00A44EA3">
        <w:rPr>
          <w:b/>
          <w:bCs/>
          <w:sz w:val="28"/>
          <w:szCs w:val="28"/>
        </w:rPr>
        <w:t>Анализ формирования и использования фонда оплаты труда</w:t>
      </w:r>
    </w:p>
    <w:p w:rsidR="00ED6243" w:rsidRPr="00A44EA3" w:rsidRDefault="00ED6243" w:rsidP="00A44EA3">
      <w:pPr>
        <w:spacing w:line="360" w:lineRule="auto"/>
        <w:ind w:firstLine="709"/>
        <w:jc w:val="both"/>
        <w:rPr>
          <w:sz w:val="28"/>
          <w:szCs w:val="28"/>
        </w:rPr>
      </w:pPr>
    </w:p>
    <w:p w:rsidR="00ED6243" w:rsidRPr="00A44EA3" w:rsidRDefault="00ED6243" w:rsidP="00A44EA3">
      <w:pPr>
        <w:shd w:val="clear" w:color="auto" w:fill="FFFFFF"/>
        <w:spacing w:line="360" w:lineRule="auto"/>
        <w:ind w:firstLine="709"/>
        <w:jc w:val="both"/>
        <w:rPr>
          <w:sz w:val="28"/>
          <w:szCs w:val="28"/>
        </w:rPr>
      </w:pPr>
      <w:r w:rsidRPr="00A44EA3">
        <w:rPr>
          <w:color w:val="000000"/>
          <w:sz w:val="28"/>
          <w:szCs w:val="28"/>
        </w:rPr>
        <w:t>Эффективное использование трудовых ресурсов в рамках хозяйствующего субъекта находит выражение в росте производительности труда. Производительность труда характеризует эффективность затрат труда в материальном производстве. С ростом производительности совокупного овеществленного труда абсолютная величина затрат труда (живого и овеществленного) сокращается (снижается трудоемкость), что увеличивает объем выпуска, ведет к экономическому росту и повышению жизненного уровня населения в целом.</w:t>
      </w:r>
    </w:p>
    <w:p w:rsidR="008D2881" w:rsidRPr="00A44EA3" w:rsidRDefault="00ED6243" w:rsidP="00A44EA3">
      <w:pPr>
        <w:shd w:val="clear" w:color="auto" w:fill="FFFFFF"/>
        <w:spacing w:line="360" w:lineRule="auto"/>
        <w:ind w:firstLine="709"/>
        <w:jc w:val="both"/>
        <w:rPr>
          <w:sz w:val="28"/>
          <w:szCs w:val="28"/>
        </w:rPr>
      </w:pPr>
      <w:r w:rsidRPr="00A44EA3">
        <w:rPr>
          <w:color w:val="000000"/>
          <w:sz w:val="28"/>
          <w:szCs w:val="28"/>
        </w:rPr>
        <w:t xml:space="preserve">Рост производительности живого труда приводит к увеличению выработки отдельного работника, </w:t>
      </w:r>
      <w:r w:rsidR="00F20D41" w:rsidRPr="00A44EA3">
        <w:rPr>
          <w:color w:val="000000"/>
          <w:sz w:val="28"/>
          <w:szCs w:val="28"/>
        </w:rPr>
        <w:t>а,</w:t>
      </w:r>
      <w:r w:rsidRPr="00A44EA3">
        <w:rPr>
          <w:color w:val="000000"/>
          <w:sz w:val="28"/>
          <w:szCs w:val="28"/>
        </w:rPr>
        <w:t xml:space="preserve"> следовательно, к увеличению его зарплаты и жизненного уровня. Между ростом производительности труда и ростом оплаты труда существует тесная взаимосвязь. Темпы роста производительности труда должны опережать темпы роста зарплаты, в этом случае создаются реальные предпосылки для повышения жизненного уровня населения и возможности для наращивания темпов расширенного воспроизводства, исходя из чего, возраста</w:t>
      </w:r>
      <w:r w:rsidR="008D2881" w:rsidRPr="00A44EA3">
        <w:rPr>
          <w:color w:val="000000"/>
          <w:sz w:val="28"/>
          <w:szCs w:val="28"/>
        </w:rPr>
        <w:t>ет значение анализа использования средств на оплату труда.</w:t>
      </w:r>
    </w:p>
    <w:p w:rsidR="008D2881" w:rsidRPr="00A44EA3" w:rsidRDefault="008D2881" w:rsidP="00A44EA3">
      <w:pPr>
        <w:shd w:val="clear" w:color="auto" w:fill="FFFFFF"/>
        <w:spacing w:line="360" w:lineRule="auto"/>
        <w:ind w:firstLine="709"/>
        <w:jc w:val="both"/>
        <w:rPr>
          <w:sz w:val="28"/>
          <w:szCs w:val="28"/>
        </w:rPr>
      </w:pPr>
      <w:r w:rsidRPr="00A44EA3">
        <w:rPr>
          <w:color w:val="000000"/>
          <w:sz w:val="28"/>
          <w:szCs w:val="28"/>
        </w:rPr>
        <w:t>Основными задачами анализа в области использования фонда заработной платы являются</w:t>
      </w:r>
      <w:r w:rsidR="00DD3360" w:rsidRPr="00A44EA3">
        <w:rPr>
          <w:color w:val="000000"/>
          <w:sz w:val="28"/>
          <w:szCs w:val="28"/>
        </w:rPr>
        <w:t xml:space="preserve"> [15, c.</w:t>
      </w:r>
      <w:r w:rsidR="008D5706" w:rsidRPr="00A44EA3">
        <w:rPr>
          <w:color w:val="000000"/>
          <w:sz w:val="28"/>
          <w:szCs w:val="28"/>
        </w:rPr>
        <w:t>266</w:t>
      </w:r>
      <w:r w:rsidR="00DD3360" w:rsidRPr="00A44EA3">
        <w:rPr>
          <w:color w:val="000000"/>
          <w:sz w:val="28"/>
          <w:szCs w:val="28"/>
        </w:rPr>
        <w:t>]</w:t>
      </w:r>
      <w:r w:rsidRPr="00A44EA3">
        <w:rPr>
          <w:color w:val="000000"/>
          <w:sz w:val="28"/>
          <w:szCs w:val="28"/>
        </w:rPr>
        <w:t>:</w:t>
      </w:r>
    </w:p>
    <w:p w:rsidR="008D2881" w:rsidRPr="00A44EA3" w:rsidRDefault="008D2881" w:rsidP="00A44EA3">
      <w:pPr>
        <w:widowControl w:val="0"/>
        <w:numPr>
          <w:ilvl w:val="0"/>
          <w:numId w:val="1"/>
        </w:numPr>
        <w:shd w:val="clear" w:color="auto" w:fill="FFFFFF"/>
        <w:tabs>
          <w:tab w:val="left" w:pos="571"/>
        </w:tabs>
        <w:autoSpaceDE w:val="0"/>
        <w:autoSpaceDN w:val="0"/>
        <w:adjustRightInd w:val="0"/>
        <w:spacing w:line="360" w:lineRule="auto"/>
        <w:ind w:firstLine="709"/>
        <w:jc w:val="both"/>
        <w:rPr>
          <w:color w:val="000000"/>
          <w:sz w:val="28"/>
          <w:szCs w:val="28"/>
        </w:rPr>
      </w:pPr>
      <w:r w:rsidRPr="00A44EA3">
        <w:rPr>
          <w:color w:val="000000"/>
          <w:sz w:val="28"/>
          <w:szCs w:val="28"/>
        </w:rPr>
        <w:t>Оценка уровня фонда оплаты труда по категориям работающих и категориям фонда оплаты труда.</w:t>
      </w:r>
    </w:p>
    <w:p w:rsidR="008D2881" w:rsidRPr="00A44EA3" w:rsidRDefault="008D2881" w:rsidP="00A44EA3">
      <w:pPr>
        <w:widowControl w:val="0"/>
        <w:numPr>
          <w:ilvl w:val="0"/>
          <w:numId w:val="1"/>
        </w:numPr>
        <w:shd w:val="clear" w:color="auto" w:fill="FFFFFF"/>
        <w:tabs>
          <w:tab w:val="left" w:pos="571"/>
        </w:tabs>
        <w:autoSpaceDE w:val="0"/>
        <w:autoSpaceDN w:val="0"/>
        <w:adjustRightInd w:val="0"/>
        <w:spacing w:line="360" w:lineRule="auto"/>
        <w:ind w:firstLine="709"/>
        <w:jc w:val="both"/>
        <w:rPr>
          <w:color w:val="000000"/>
          <w:sz w:val="28"/>
          <w:szCs w:val="28"/>
        </w:rPr>
      </w:pPr>
      <w:r w:rsidRPr="00A44EA3">
        <w:rPr>
          <w:color w:val="000000"/>
          <w:sz w:val="28"/>
          <w:szCs w:val="28"/>
        </w:rPr>
        <w:t>Анализ влияния факторов на динамику фонда заработной платы.</w:t>
      </w:r>
    </w:p>
    <w:p w:rsidR="008D2881" w:rsidRPr="00A44EA3" w:rsidRDefault="008D2881" w:rsidP="00A44EA3">
      <w:pPr>
        <w:widowControl w:val="0"/>
        <w:numPr>
          <w:ilvl w:val="0"/>
          <w:numId w:val="1"/>
        </w:numPr>
        <w:shd w:val="clear" w:color="auto" w:fill="FFFFFF"/>
        <w:tabs>
          <w:tab w:val="left" w:pos="571"/>
        </w:tabs>
        <w:autoSpaceDE w:val="0"/>
        <w:autoSpaceDN w:val="0"/>
        <w:adjustRightInd w:val="0"/>
        <w:spacing w:line="360" w:lineRule="auto"/>
        <w:ind w:firstLine="709"/>
        <w:jc w:val="both"/>
        <w:rPr>
          <w:color w:val="000000"/>
          <w:sz w:val="28"/>
          <w:szCs w:val="28"/>
        </w:rPr>
      </w:pPr>
      <w:r w:rsidRPr="00A44EA3">
        <w:rPr>
          <w:color w:val="000000"/>
          <w:sz w:val="28"/>
          <w:szCs w:val="28"/>
        </w:rPr>
        <w:t>Проверка данных об использовании фонда оплаты труда.</w:t>
      </w:r>
    </w:p>
    <w:p w:rsidR="008D2881" w:rsidRPr="00A44EA3" w:rsidRDefault="008D2881" w:rsidP="00A44EA3">
      <w:pPr>
        <w:widowControl w:val="0"/>
        <w:numPr>
          <w:ilvl w:val="0"/>
          <w:numId w:val="1"/>
        </w:numPr>
        <w:shd w:val="clear" w:color="auto" w:fill="FFFFFF"/>
        <w:tabs>
          <w:tab w:val="left" w:pos="571"/>
        </w:tabs>
        <w:autoSpaceDE w:val="0"/>
        <w:autoSpaceDN w:val="0"/>
        <w:adjustRightInd w:val="0"/>
        <w:spacing w:line="360" w:lineRule="auto"/>
        <w:ind w:firstLine="709"/>
        <w:jc w:val="both"/>
        <w:rPr>
          <w:color w:val="000000"/>
          <w:sz w:val="28"/>
          <w:szCs w:val="28"/>
        </w:rPr>
      </w:pPr>
      <w:r w:rsidRPr="00A44EA3">
        <w:rPr>
          <w:color w:val="000000"/>
          <w:sz w:val="28"/>
          <w:szCs w:val="28"/>
        </w:rPr>
        <w:t>Выявление возможности экономии средств за счет роста производительности труда и снижения трудоемкости продукции.</w:t>
      </w:r>
    </w:p>
    <w:p w:rsidR="008D2881" w:rsidRPr="00A44EA3" w:rsidRDefault="008D2881" w:rsidP="00A44EA3">
      <w:pPr>
        <w:shd w:val="clear" w:color="auto" w:fill="FFFFFF"/>
        <w:spacing w:line="360" w:lineRule="auto"/>
        <w:ind w:firstLine="709"/>
        <w:jc w:val="both"/>
        <w:rPr>
          <w:sz w:val="28"/>
          <w:szCs w:val="28"/>
        </w:rPr>
      </w:pPr>
      <w:r w:rsidRPr="00A44EA3">
        <w:rPr>
          <w:color w:val="000000"/>
          <w:sz w:val="28"/>
          <w:szCs w:val="28"/>
        </w:rPr>
        <w:t>Фонд оплаты труда</w:t>
      </w:r>
      <w:r w:rsidRPr="00A44EA3">
        <w:rPr>
          <w:i/>
          <w:iCs/>
          <w:color w:val="000000"/>
          <w:sz w:val="28"/>
          <w:szCs w:val="28"/>
        </w:rPr>
        <w:t xml:space="preserve"> </w:t>
      </w:r>
      <w:r w:rsidRPr="00A44EA3">
        <w:rPr>
          <w:color w:val="000000"/>
          <w:sz w:val="28"/>
          <w:szCs w:val="28"/>
        </w:rPr>
        <w:t>представляет собой общую сумму затрат на оплату труда работников и выплат социального характера.</w:t>
      </w:r>
    </w:p>
    <w:p w:rsidR="008D2881" w:rsidRPr="00A44EA3" w:rsidRDefault="008D2881" w:rsidP="00A44EA3">
      <w:pPr>
        <w:shd w:val="clear" w:color="auto" w:fill="FFFFFF"/>
        <w:spacing w:line="360" w:lineRule="auto"/>
        <w:ind w:firstLine="709"/>
        <w:jc w:val="both"/>
        <w:rPr>
          <w:sz w:val="28"/>
          <w:szCs w:val="28"/>
        </w:rPr>
      </w:pPr>
      <w:r w:rsidRPr="00A44EA3">
        <w:rPr>
          <w:color w:val="000000"/>
          <w:sz w:val="28"/>
          <w:szCs w:val="28"/>
        </w:rPr>
        <w:t>В состав средств, направляемых на потребление, включаются:</w:t>
      </w:r>
    </w:p>
    <w:p w:rsidR="008D2881" w:rsidRPr="00A44EA3" w:rsidRDefault="008D2881" w:rsidP="00A44EA3">
      <w:pPr>
        <w:widowControl w:val="0"/>
        <w:numPr>
          <w:ilvl w:val="0"/>
          <w:numId w:val="3"/>
        </w:numPr>
        <w:shd w:val="clear" w:color="auto" w:fill="FFFFFF"/>
        <w:tabs>
          <w:tab w:val="left" w:pos="547"/>
        </w:tabs>
        <w:autoSpaceDE w:val="0"/>
        <w:autoSpaceDN w:val="0"/>
        <w:adjustRightInd w:val="0"/>
        <w:spacing w:line="360" w:lineRule="auto"/>
        <w:ind w:left="0" w:firstLine="709"/>
        <w:jc w:val="both"/>
        <w:rPr>
          <w:color w:val="000000"/>
          <w:sz w:val="28"/>
          <w:szCs w:val="28"/>
        </w:rPr>
      </w:pPr>
      <w:r w:rsidRPr="00A44EA3">
        <w:rPr>
          <w:color w:val="000000"/>
          <w:sz w:val="28"/>
          <w:szCs w:val="28"/>
        </w:rPr>
        <w:t>суммы, начисленные на оплату труда всем работникам (фонд оплаты труда);</w:t>
      </w:r>
    </w:p>
    <w:p w:rsidR="008D2881" w:rsidRPr="00A44EA3" w:rsidRDefault="008D2881" w:rsidP="00A44EA3">
      <w:pPr>
        <w:widowControl w:val="0"/>
        <w:numPr>
          <w:ilvl w:val="0"/>
          <w:numId w:val="3"/>
        </w:numPr>
        <w:shd w:val="clear" w:color="auto" w:fill="FFFFFF"/>
        <w:tabs>
          <w:tab w:val="left" w:pos="547"/>
        </w:tabs>
        <w:autoSpaceDE w:val="0"/>
        <w:autoSpaceDN w:val="0"/>
        <w:adjustRightInd w:val="0"/>
        <w:spacing w:line="360" w:lineRule="auto"/>
        <w:ind w:left="0" w:firstLine="709"/>
        <w:jc w:val="both"/>
        <w:rPr>
          <w:color w:val="000000"/>
          <w:sz w:val="28"/>
          <w:szCs w:val="28"/>
        </w:rPr>
      </w:pPr>
      <w:r w:rsidRPr="00A44EA3">
        <w:rPr>
          <w:color w:val="000000"/>
          <w:sz w:val="28"/>
          <w:szCs w:val="28"/>
        </w:rPr>
        <w:t>доход (дивиденды, проценты) по акциям, облигациям и вкладам членов трудового коллектива в имущество, начисленные к выплате работникам</w:t>
      </w:r>
      <w:r w:rsidR="00A44EA3" w:rsidRPr="00A44EA3">
        <w:rPr>
          <w:color w:val="000000"/>
          <w:sz w:val="28"/>
          <w:szCs w:val="28"/>
        </w:rPr>
        <w:t xml:space="preserve"> </w:t>
      </w:r>
      <w:r w:rsidRPr="00A44EA3">
        <w:rPr>
          <w:color w:val="000000"/>
          <w:sz w:val="28"/>
          <w:szCs w:val="28"/>
        </w:rPr>
        <w:t>(за счет прибыли в распоряжении хозяйствующего субъекта);</w:t>
      </w:r>
    </w:p>
    <w:p w:rsidR="000150F6" w:rsidRPr="00A44EA3" w:rsidRDefault="008D2881" w:rsidP="00A44EA3">
      <w:pPr>
        <w:widowControl w:val="0"/>
        <w:numPr>
          <w:ilvl w:val="0"/>
          <w:numId w:val="3"/>
        </w:numPr>
        <w:shd w:val="clear" w:color="auto" w:fill="FFFFFF"/>
        <w:tabs>
          <w:tab w:val="left" w:pos="547"/>
        </w:tabs>
        <w:autoSpaceDE w:val="0"/>
        <w:autoSpaceDN w:val="0"/>
        <w:adjustRightInd w:val="0"/>
        <w:spacing w:line="360" w:lineRule="auto"/>
        <w:ind w:left="0" w:firstLine="709"/>
        <w:jc w:val="both"/>
        <w:rPr>
          <w:color w:val="000000"/>
          <w:sz w:val="28"/>
          <w:szCs w:val="28"/>
        </w:rPr>
      </w:pPr>
      <w:r w:rsidRPr="00A44EA3">
        <w:rPr>
          <w:color w:val="000000"/>
          <w:sz w:val="28"/>
          <w:szCs w:val="28"/>
        </w:rPr>
        <w:t>суммы предоставленных трудовых и социальных льгот, включая материальную помощь (за счет социального фонда и чистой прибыли).</w:t>
      </w:r>
    </w:p>
    <w:p w:rsidR="000150F6" w:rsidRPr="00A44EA3" w:rsidRDefault="000150F6" w:rsidP="00A44EA3">
      <w:pPr>
        <w:widowControl w:val="0"/>
        <w:shd w:val="clear" w:color="auto" w:fill="FFFFFF"/>
        <w:tabs>
          <w:tab w:val="left" w:pos="547"/>
        </w:tabs>
        <w:autoSpaceDE w:val="0"/>
        <w:autoSpaceDN w:val="0"/>
        <w:adjustRightInd w:val="0"/>
        <w:spacing w:line="360" w:lineRule="auto"/>
        <w:ind w:firstLine="709"/>
        <w:jc w:val="both"/>
        <w:rPr>
          <w:color w:val="000000"/>
          <w:sz w:val="28"/>
          <w:szCs w:val="28"/>
        </w:rPr>
      </w:pPr>
      <w:r w:rsidRPr="00A44EA3">
        <w:rPr>
          <w:color w:val="000000"/>
          <w:sz w:val="28"/>
          <w:szCs w:val="28"/>
        </w:rPr>
        <w:t xml:space="preserve">Анализ </w:t>
      </w:r>
      <w:r w:rsidR="00601B4D" w:rsidRPr="00A44EA3">
        <w:rPr>
          <w:color w:val="000000"/>
          <w:sz w:val="28"/>
          <w:szCs w:val="28"/>
        </w:rPr>
        <w:t>использования</w:t>
      </w:r>
      <w:r w:rsidRPr="00A44EA3">
        <w:rPr>
          <w:color w:val="000000"/>
          <w:sz w:val="28"/>
          <w:szCs w:val="28"/>
        </w:rPr>
        <w:t xml:space="preserve"> средств</w:t>
      </w:r>
      <w:r w:rsidR="00601B4D" w:rsidRPr="00A44EA3">
        <w:rPr>
          <w:color w:val="000000"/>
          <w:sz w:val="28"/>
          <w:szCs w:val="28"/>
        </w:rPr>
        <w:t>, направляемых на потребление, осуществляется в следующей последовательности.</w:t>
      </w:r>
      <w:r w:rsidRPr="00A44EA3">
        <w:rPr>
          <w:color w:val="000000"/>
          <w:sz w:val="28"/>
          <w:szCs w:val="28"/>
        </w:rPr>
        <w:t xml:space="preserve"> Рассчитывается величина средств, направляемых на потребление по видам за прошлый год</w:t>
      </w:r>
      <w:r w:rsidR="00C01C6F" w:rsidRPr="00A44EA3">
        <w:rPr>
          <w:color w:val="000000"/>
          <w:sz w:val="28"/>
          <w:szCs w:val="28"/>
        </w:rPr>
        <w:t xml:space="preserve"> и</w:t>
      </w:r>
      <w:r w:rsidRPr="00A44EA3">
        <w:rPr>
          <w:color w:val="000000"/>
          <w:sz w:val="28"/>
          <w:szCs w:val="28"/>
        </w:rPr>
        <w:t xml:space="preserve"> отчетный год. Затем рассчитываются абсолютное и относительное отклонения. По результатам расчетов дается оценка.</w:t>
      </w:r>
    </w:p>
    <w:p w:rsidR="00A44EA3" w:rsidRDefault="00601B4D" w:rsidP="00A44EA3">
      <w:pPr>
        <w:shd w:val="clear" w:color="auto" w:fill="FFFFFF"/>
        <w:spacing w:line="360" w:lineRule="auto"/>
        <w:ind w:firstLine="709"/>
        <w:jc w:val="both"/>
        <w:rPr>
          <w:color w:val="000000"/>
          <w:sz w:val="28"/>
          <w:szCs w:val="28"/>
        </w:rPr>
      </w:pPr>
      <w:r w:rsidRPr="00A44EA3">
        <w:rPr>
          <w:color w:val="000000"/>
          <w:sz w:val="28"/>
          <w:szCs w:val="28"/>
        </w:rPr>
        <w:t>Приступая к анализу использования фонда зар</w:t>
      </w:r>
      <w:r w:rsidR="0037342A" w:rsidRPr="00A44EA3">
        <w:rPr>
          <w:color w:val="000000"/>
          <w:sz w:val="28"/>
          <w:szCs w:val="28"/>
        </w:rPr>
        <w:t xml:space="preserve">аботной </w:t>
      </w:r>
      <w:r w:rsidRPr="00A44EA3">
        <w:rPr>
          <w:color w:val="000000"/>
          <w:sz w:val="28"/>
          <w:szCs w:val="28"/>
        </w:rPr>
        <w:t xml:space="preserve">платы, относимого на себестоимость, необходимо рассчитать абсолютное и относительное отклонения фактической величины от плановой. </w:t>
      </w:r>
    </w:p>
    <w:p w:rsidR="00601B4D" w:rsidRPr="00A44EA3" w:rsidRDefault="00601B4D" w:rsidP="00A44EA3">
      <w:pPr>
        <w:shd w:val="clear" w:color="auto" w:fill="FFFFFF"/>
        <w:spacing w:line="360" w:lineRule="auto"/>
        <w:ind w:firstLine="709"/>
        <w:jc w:val="both"/>
        <w:rPr>
          <w:sz w:val="28"/>
          <w:szCs w:val="28"/>
        </w:rPr>
      </w:pPr>
      <w:r w:rsidRPr="00A44EA3">
        <w:rPr>
          <w:color w:val="000000"/>
          <w:sz w:val="28"/>
          <w:szCs w:val="28"/>
        </w:rPr>
        <w:t>Абсолютное отклонение определяется путем сравнения фактически использованных средств на оплату труда с плановым фондом в целом по хозяйствующему субъекту, структурным подразделениям и категориям работников</w:t>
      </w:r>
      <w:r w:rsidR="0083460E" w:rsidRPr="00A44EA3">
        <w:rPr>
          <w:color w:val="000000"/>
          <w:sz w:val="28"/>
          <w:szCs w:val="28"/>
        </w:rPr>
        <w:t xml:space="preserve"> [</w:t>
      </w:r>
      <w:r w:rsidR="000F1643" w:rsidRPr="00A44EA3">
        <w:rPr>
          <w:color w:val="000000"/>
          <w:sz w:val="28"/>
          <w:szCs w:val="28"/>
          <w:lang w:val="tt-RU"/>
        </w:rPr>
        <w:t>15, с. 267</w:t>
      </w:r>
      <w:r w:rsidR="0083460E" w:rsidRPr="00A44EA3">
        <w:rPr>
          <w:color w:val="000000"/>
          <w:sz w:val="28"/>
          <w:szCs w:val="28"/>
        </w:rPr>
        <w:t>]</w:t>
      </w:r>
      <w:r w:rsidRPr="00A44EA3">
        <w:rPr>
          <w:color w:val="000000"/>
          <w:sz w:val="28"/>
          <w:szCs w:val="28"/>
        </w:rPr>
        <w:t>.</w:t>
      </w:r>
    </w:p>
    <w:p w:rsidR="00A44EA3" w:rsidRPr="00A44EA3" w:rsidRDefault="00A44EA3" w:rsidP="00A44EA3">
      <w:pPr>
        <w:shd w:val="clear" w:color="auto" w:fill="FFFFFF"/>
        <w:spacing w:line="360" w:lineRule="auto"/>
        <w:ind w:firstLine="709"/>
        <w:jc w:val="both"/>
        <w:rPr>
          <w:color w:val="000000"/>
          <w:sz w:val="28"/>
          <w:szCs w:val="28"/>
        </w:rPr>
      </w:pPr>
    </w:p>
    <w:p w:rsidR="00601B4D" w:rsidRPr="00A44EA3" w:rsidRDefault="00601B4D" w:rsidP="00A44EA3">
      <w:pPr>
        <w:shd w:val="clear" w:color="auto" w:fill="FFFFFF"/>
        <w:spacing w:line="360" w:lineRule="auto"/>
        <w:ind w:firstLine="709"/>
        <w:jc w:val="both"/>
        <w:rPr>
          <w:sz w:val="28"/>
          <w:szCs w:val="28"/>
        </w:rPr>
      </w:pPr>
      <w:r w:rsidRPr="00A44EA3">
        <w:rPr>
          <w:color w:val="000000"/>
          <w:sz w:val="28"/>
          <w:szCs w:val="28"/>
        </w:rPr>
        <w:t>±ФЗП = ФЗПф — ФЗПпл,</w:t>
      </w:r>
      <w:r w:rsidR="00DC64C3" w:rsidRPr="00A44EA3">
        <w:rPr>
          <w:color w:val="000000"/>
          <w:sz w:val="28"/>
          <w:szCs w:val="28"/>
        </w:rPr>
        <w:tab/>
      </w:r>
      <w:r w:rsidR="00DC64C3" w:rsidRPr="00A44EA3">
        <w:rPr>
          <w:color w:val="000000"/>
          <w:sz w:val="28"/>
          <w:szCs w:val="28"/>
        </w:rPr>
        <w:tab/>
      </w:r>
      <w:r w:rsidR="00DC64C3" w:rsidRPr="00A44EA3">
        <w:rPr>
          <w:color w:val="000000"/>
          <w:sz w:val="28"/>
          <w:szCs w:val="28"/>
        </w:rPr>
        <w:tab/>
        <w:t>(1)</w:t>
      </w:r>
    </w:p>
    <w:p w:rsidR="00A44EA3" w:rsidRPr="00A44EA3" w:rsidRDefault="00A44EA3" w:rsidP="00A44EA3">
      <w:pPr>
        <w:shd w:val="clear" w:color="auto" w:fill="FFFFFF"/>
        <w:spacing w:line="360" w:lineRule="auto"/>
        <w:ind w:firstLine="709"/>
        <w:jc w:val="both"/>
        <w:rPr>
          <w:color w:val="000000"/>
          <w:sz w:val="28"/>
          <w:szCs w:val="28"/>
        </w:rPr>
      </w:pPr>
    </w:p>
    <w:p w:rsidR="00601B4D" w:rsidRPr="00A44EA3" w:rsidRDefault="00601B4D" w:rsidP="00A44EA3">
      <w:pPr>
        <w:shd w:val="clear" w:color="auto" w:fill="FFFFFF"/>
        <w:spacing w:line="360" w:lineRule="auto"/>
        <w:ind w:firstLine="709"/>
        <w:jc w:val="both"/>
        <w:rPr>
          <w:color w:val="000000"/>
          <w:sz w:val="28"/>
          <w:szCs w:val="28"/>
        </w:rPr>
      </w:pPr>
      <w:r w:rsidRPr="00A44EA3">
        <w:rPr>
          <w:color w:val="000000"/>
          <w:sz w:val="28"/>
          <w:szCs w:val="28"/>
        </w:rPr>
        <w:t xml:space="preserve">где ±ФЗП — изменение фонда заработной платы; </w:t>
      </w:r>
    </w:p>
    <w:p w:rsidR="00601B4D" w:rsidRPr="00A44EA3" w:rsidRDefault="00601B4D" w:rsidP="00A44EA3">
      <w:pPr>
        <w:shd w:val="clear" w:color="auto" w:fill="FFFFFF"/>
        <w:spacing w:line="360" w:lineRule="auto"/>
        <w:ind w:firstLine="709"/>
        <w:jc w:val="both"/>
        <w:rPr>
          <w:sz w:val="28"/>
          <w:szCs w:val="28"/>
        </w:rPr>
      </w:pPr>
      <w:r w:rsidRPr="00A44EA3">
        <w:rPr>
          <w:color w:val="000000"/>
          <w:sz w:val="28"/>
          <w:szCs w:val="28"/>
        </w:rPr>
        <w:t>ФЗПф, ФЗПпл — фактический и плановый фонд заработной платы.</w:t>
      </w:r>
    </w:p>
    <w:p w:rsidR="00601B4D" w:rsidRDefault="00601B4D" w:rsidP="00A44EA3">
      <w:pPr>
        <w:shd w:val="clear" w:color="auto" w:fill="FFFFFF"/>
        <w:spacing w:line="360" w:lineRule="auto"/>
        <w:ind w:firstLine="709"/>
        <w:jc w:val="both"/>
        <w:rPr>
          <w:color w:val="000000"/>
          <w:sz w:val="28"/>
          <w:szCs w:val="28"/>
        </w:rPr>
      </w:pPr>
      <w:r w:rsidRPr="00A44EA3">
        <w:rPr>
          <w:color w:val="000000"/>
          <w:sz w:val="28"/>
          <w:szCs w:val="28"/>
        </w:rPr>
        <w:t>После рассчитывается относительное отклонение. Для того чтобы определить относительное отклонение по фонду заработной платы, необходимо рассчитать коэффициент выполнения плана по производству продукции</w:t>
      </w:r>
      <w:r w:rsidR="000F1643" w:rsidRPr="00A44EA3">
        <w:rPr>
          <w:color w:val="000000"/>
          <w:sz w:val="28"/>
          <w:szCs w:val="28"/>
          <w:lang w:val="tt-RU"/>
        </w:rPr>
        <w:t xml:space="preserve"> </w:t>
      </w:r>
      <w:r w:rsidR="000F1643" w:rsidRPr="00A44EA3">
        <w:rPr>
          <w:color w:val="000000"/>
          <w:sz w:val="28"/>
          <w:szCs w:val="28"/>
        </w:rPr>
        <w:t>[15</w:t>
      </w:r>
      <w:r w:rsidR="00E76C90" w:rsidRPr="00A44EA3">
        <w:rPr>
          <w:color w:val="000000"/>
          <w:sz w:val="28"/>
          <w:szCs w:val="28"/>
        </w:rPr>
        <w:t xml:space="preserve">, </w:t>
      </w:r>
      <w:r w:rsidR="00E76C90" w:rsidRPr="00A44EA3">
        <w:rPr>
          <w:color w:val="000000"/>
          <w:sz w:val="28"/>
          <w:szCs w:val="28"/>
          <w:lang w:val="en-US"/>
        </w:rPr>
        <w:t>c</w:t>
      </w:r>
      <w:r w:rsidR="000F1643" w:rsidRPr="00A44EA3">
        <w:rPr>
          <w:color w:val="000000"/>
          <w:sz w:val="28"/>
          <w:szCs w:val="28"/>
        </w:rPr>
        <w:t>.267]</w:t>
      </w:r>
      <w:r w:rsidRPr="00A44EA3">
        <w:rPr>
          <w:color w:val="000000"/>
          <w:sz w:val="28"/>
          <w:szCs w:val="28"/>
        </w:rPr>
        <w:t>.</w:t>
      </w:r>
    </w:p>
    <w:p w:rsidR="00A44EA3" w:rsidRPr="00A44EA3" w:rsidRDefault="00A44EA3" w:rsidP="00A44EA3">
      <w:pPr>
        <w:shd w:val="clear" w:color="auto" w:fill="FFFFFF"/>
        <w:spacing w:line="360" w:lineRule="auto"/>
        <w:ind w:firstLine="709"/>
        <w:jc w:val="both"/>
        <w:rPr>
          <w:sz w:val="28"/>
          <w:szCs w:val="28"/>
        </w:rPr>
      </w:pPr>
    </w:p>
    <w:p w:rsidR="00601B4D" w:rsidRPr="00A44EA3" w:rsidRDefault="00601B4D" w:rsidP="00A44EA3">
      <w:pPr>
        <w:shd w:val="clear" w:color="auto" w:fill="FFFFFF"/>
        <w:spacing w:line="360" w:lineRule="auto"/>
        <w:ind w:firstLine="709"/>
        <w:jc w:val="both"/>
        <w:rPr>
          <w:sz w:val="28"/>
          <w:szCs w:val="28"/>
        </w:rPr>
      </w:pPr>
      <w:r w:rsidRPr="00A44EA3">
        <w:rPr>
          <w:color w:val="000000"/>
          <w:sz w:val="28"/>
          <w:szCs w:val="28"/>
        </w:rPr>
        <w:t>Квп = (ЗПф / ЗПпл) × 100%,</w:t>
      </w:r>
      <w:r w:rsidR="00E76C90" w:rsidRPr="00A44EA3">
        <w:rPr>
          <w:color w:val="000000"/>
          <w:sz w:val="28"/>
          <w:szCs w:val="28"/>
        </w:rPr>
        <w:tab/>
      </w:r>
      <w:r w:rsidR="00E76C90" w:rsidRPr="00A44EA3">
        <w:rPr>
          <w:color w:val="000000"/>
          <w:sz w:val="28"/>
          <w:szCs w:val="28"/>
        </w:rPr>
        <w:tab/>
      </w:r>
      <w:r w:rsidR="00E76C90" w:rsidRPr="00A44EA3">
        <w:rPr>
          <w:color w:val="000000"/>
          <w:sz w:val="28"/>
          <w:szCs w:val="28"/>
        </w:rPr>
        <w:tab/>
        <w:t>(2)</w:t>
      </w:r>
    </w:p>
    <w:p w:rsidR="00A44EA3" w:rsidRDefault="00A44EA3" w:rsidP="00A44EA3">
      <w:pPr>
        <w:shd w:val="clear" w:color="auto" w:fill="FFFFFF"/>
        <w:spacing w:line="360" w:lineRule="auto"/>
        <w:ind w:firstLine="709"/>
        <w:jc w:val="both"/>
        <w:rPr>
          <w:color w:val="000000"/>
          <w:sz w:val="28"/>
          <w:szCs w:val="28"/>
        </w:rPr>
      </w:pPr>
    </w:p>
    <w:p w:rsidR="00601B4D" w:rsidRPr="00A44EA3" w:rsidRDefault="00601B4D" w:rsidP="00A44EA3">
      <w:pPr>
        <w:shd w:val="clear" w:color="auto" w:fill="FFFFFF"/>
        <w:spacing w:line="360" w:lineRule="auto"/>
        <w:ind w:firstLine="709"/>
        <w:jc w:val="both"/>
        <w:rPr>
          <w:color w:val="000000"/>
          <w:sz w:val="28"/>
          <w:szCs w:val="28"/>
        </w:rPr>
      </w:pPr>
      <w:r w:rsidRPr="00A44EA3">
        <w:rPr>
          <w:color w:val="000000"/>
          <w:sz w:val="28"/>
          <w:szCs w:val="28"/>
        </w:rPr>
        <w:t>где Квп — коэффициент выполнения плана по производству продукции;</w:t>
      </w:r>
    </w:p>
    <w:p w:rsidR="00601B4D" w:rsidRPr="00A44EA3" w:rsidRDefault="00601B4D" w:rsidP="00A44EA3">
      <w:pPr>
        <w:shd w:val="clear" w:color="auto" w:fill="FFFFFF"/>
        <w:spacing w:line="360" w:lineRule="auto"/>
        <w:ind w:firstLine="709"/>
        <w:jc w:val="both"/>
        <w:rPr>
          <w:sz w:val="28"/>
          <w:szCs w:val="28"/>
        </w:rPr>
      </w:pPr>
      <w:r w:rsidRPr="00A44EA3">
        <w:rPr>
          <w:color w:val="000000"/>
          <w:sz w:val="28"/>
          <w:szCs w:val="28"/>
        </w:rPr>
        <w:t>ЗПф — фактически начисленная зарплата;</w:t>
      </w:r>
    </w:p>
    <w:p w:rsidR="00601B4D" w:rsidRPr="00A44EA3" w:rsidRDefault="00601B4D" w:rsidP="00A44EA3">
      <w:pPr>
        <w:shd w:val="clear" w:color="auto" w:fill="FFFFFF"/>
        <w:spacing w:line="360" w:lineRule="auto"/>
        <w:ind w:firstLine="709"/>
        <w:jc w:val="both"/>
        <w:rPr>
          <w:sz w:val="28"/>
          <w:szCs w:val="28"/>
        </w:rPr>
      </w:pPr>
      <w:r w:rsidRPr="00A44EA3">
        <w:rPr>
          <w:color w:val="000000"/>
          <w:sz w:val="28"/>
          <w:szCs w:val="28"/>
        </w:rPr>
        <w:t>ЗПпл — плановая зарплата.</w:t>
      </w:r>
    </w:p>
    <w:p w:rsidR="00601B4D" w:rsidRDefault="00601B4D" w:rsidP="00A44EA3">
      <w:pPr>
        <w:shd w:val="clear" w:color="auto" w:fill="FFFFFF"/>
        <w:spacing w:line="360" w:lineRule="auto"/>
        <w:ind w:firstLine="709"/>
        <w:jc w:val="both"/>
        <w:rPr>
          <w:color w:val="000000"/>
          <w:sz w:val="28"/>
          <w:szCs w:val="28"/>
        </w:rPr>
      </w:pPr>
      <w:r w:rsidRPr="00A44EA3">
        <w:rPr>
          <w:color w:val="000000"/>
          <w:sz w:val="28"/>
          <w:szCs w:val="28"/>
        </w:rPr>
        <w:t>Из фактически начисленной суммы зарплаты вы</w:t>
      </w:r>
      <w:r w:rsidR="006D377E" w:rsidRPr="00A44EA3">
        <w:rPr>
          <w:color w:val="000000"/>
          <w:sz w:val="28"/>
          <w:szCs w:val="28"/>
        </w:rPr>
        <w:t>честь плановый фонд, откорректированный</w:t>
      </w:r>
      <w:r w:rsidRPr="00A44EA3">
        <w:rPr>
          <w:color w:val="000000"/>
          <w:sz w:val="28"/>
          <w:szCs w:val="28"/>
        </w:rPr>
        <w:t xml:space="preserve"> на коэффициент выполнения плана по объему выпуска продукции. Корректировка осуществляется только переменной части фонда заработной платы, которая изменяется </w:t>
      </w:r>
      <w:r w:rsidR="00BD54E5" w:rsidRPr="00A44EA3">
        <w:rPr>
          <w:color w:val="000000"/>
          <w:sz w:val="28"/>
          <w:szCs w:val="28"/>
        </w:rPr>
        <w:t>пропорционально объему производс</w:t>
      </w:r>
      <w:r w:rsidRPr="00A44EA3">
        <w:rPr>
          <w:color w:val="000000"/>
          <w:sz w:val="28"/>
          <w:szCs w:val="28"/>
        </w:rPr>
        <w:t>тва продукции</w:t>
      </w:r>
      <w:r w:rsidR="00E76C90" w:rsidRPr="00A44EA3">
        <w:rPr>
          <w:color w:val="000000"/>
          <w:sz w:val="28"/>
          <w:szCs w:val="28"/>
        </w:rPr>
        <w:t xml:space="preserve"> [15, </w:t>
      </w:r>
      <w:r w:rsidR="00E76C90" w:rsidRPr="00A44EA3">
        <w:rPr>
          <w:color w:val="000000"/>
          <w:sz w:val="28"/>
          <w:szCs w:val="28"/>
          <w:lang w:val="en-US"/>
        </w:rPr>
        <w:t>c</w:t>
      </w:r>
      <w:r w:rsidR="00E76C90" w:rsidRPr="00A44EA3">
        <w:rPr>
          <w:color w:val="000000"/>
          <w:sz w:val="28"/>
          <w:szCs w:val="28"/>
        </w:rPr>
        <w:t>.267]</w:t>
      </w:r>
      <w:r w:rsidRPr="00A44EA3">
        <w:rPr>
          <w:color w:val="000000"/>
          <w:sz w:val="28"/>
          <w:szCs w:val="28"/>
        </w:rPr>
        <w:t>.</w:t>
      </w:r>
    </w:p>
    <w:p w:rsidR="00A44EA3" w:rsidRPr="00A44EA3" w:rsidRDefault="00A44EA3" w:rsidP="00A44EA3">
      <w:pPr>
        <w:shd w:val="clear" w:color="auto" w:fill="FFFFFF"/>
        <w:spacing w:line="360" w:lineRule="auto"/>
        <w:ind w:firstLine="709"/>
        <w:jc w:val="both"/>
        <w:rPr>
          <w:sz w:val="28"/>
          <w:szCs w:val="28"/>
        </w:rPr>
      </w:pPr>
    </w:p>
    <w:p w:rsidR="00601B4D" w:rsidRPr="00A44EA3" w:rsidRDefault="00BD54E5" w:rsidP="00A44EA3">
      <w:pPr>
        <w:shd w:val="clear" w:color="auto" w:fill="FFFFFF"/>
        <w:spacing w:line="360" w:lineRule="auto"/>
        <w:ind w:firstLine="709"/>
        <w:jc w:val="both"/>
        <w:rPr>
          <w:sz w:val="28"/>
          <w:szCs w:val="28"/>
        </w:rPr>
      </w:pPr>
      <w:r w:rsidRPr="00A44EA3">
        <w:rPr>
          <w:color w:val="000000"/>
          <w:sz w:val="28"/>
          <w:szCs w:val="28"/>
        </w:rPr>
        <w:t>±ФЗПотносит = ФЗПф - (ФЗПпер ×</w:t>
      </w:r>
      <w:r w:rsidR="00601B4D" w:rsidRPr="00A44EA3">
        <w:rPr>
          <w:color w:val="000000"/>
          <w:sz w:val="28"/>
          <w:szCs w:val="28"/>
        </w:rPr>
        <w:t xml:space="preserve"> Квп + + ФЗПпост.),</w:t>
      </w:r>
      <w:r w:rsidR="000555D7" w:rsidRPr="00A44EA3">
        <w:rPr>
          <w:color w:val="000000"/>
          <w:sz w:val="28"/>
          <w:szCs w:val="28"/>
        </w:rPr>
        <w:tab/>
      </w:r>
      <w:r w:rsidR="000555D7" w:rsidRPr="00A44EA3">
        <w:rPr>
          <w:color w:val="000000"/>
          <w:sz w:val="28"/>
          <w:szCs w:val="28"/>
        </w:rPr>
        <w:tab/>
        <w:t>(3)</w:t>
      </w:r>
    </w:p>
    <w:p w:rsidR="00A44EA3" w:rsidRDefault="00A44EA3" w:rsidP="00A44EA3">
      <w:pPr>
        <w:spacing w:line="360" w:lineRule="auto"/>
        <w:ind w:firstLine="709"/>
        <w:jc w:val="both"/>
        <w:rPr>
          <w:color w:val="000000"/>
          <w:sz w:val="28"/>
          <w:szCs w:val="28"/>
        </w:rPr>
      </w:pPr>
    </w:p>
    <w:p w:rsidR="00BD54E5" w:rsidRPr="00A44EA3" w:rsidRDefault="00601B4D" w:rsidP="00A44EA3">
      <w:pPr>
        <w:spacing w:line="360" w:lineRule="auto"/>
        <w:ind w:firstLine="709"/>
        <w:jc w:val="both"/>
        <w:rPr>
          <w:color w:val="000000"/>
          <w:sz w:val="28"/>
          <w:szCs w:val="28"/>
        </w:rPr>
      </w:pPr>
      <w:r w:rsidRPr="00A44EA3">
        <w:rPr>
          <w:color w:val="000000"/>
          <w:sz w:val="28"/>
          <w:szCs w:val="28"/>
        </w:rPr>
        <w:t xml:space="preserve">где </w:t>
      </w:r>
      <w:r w:rsidR="00BD54E5" w:rsidRPr="00A44EA3">
        <w:rPr>
          <w:smallCaps/>
          <w:color w:val="000000"/>
          <w:sz w:val="28"/>
          <w:szCs w:val="28"/>
        </w:rPr>
        <w:t>±ФЗП</w:t>
      </w:r>
      <w:r w:rsidR="00BD54E5" w:rsidRPr="00A44EA3">
        <w:rPr>
          <w:smallCaps/>
          <w:color w:val="000000"/>
          <w:sz w:val="28"/>
          <w:szCs w:val="28"/>
          <w:vertAlign w:val="subscript"/>
        </w:rPr>
        <w:t>ОТНОСИТ</w:t>
      </w:r>
      <w:r w:rsidRPr="00A44EA3">
        <w:rPr>
          <w:smallCaps/>
          <w:color w:val="000000"/>
          <w:sz w:val="28"/>
          <w:szCs w:val="28"/>
        </w:rPr>
        <w:t xml:space="preserve"> </w:t>
      </w:r>
      <w:r w:rsidRPr="00A44EA3">
        <w:rPr>
          <w:color w:val="000000"/>
          <w:sz w:val="28"/>
          <w:szCs w:val="28"/>
        </w:rPr>
        <w:t>— относительное отклонение по фонду заработной</w:t>
      </w:r>
      <w:r w:rsidR="00BD54E5" w:rsidRPr="00A44EA3">
        <w:rPr>
          <w:color w:val="000000"/>
          <w:sz w:val="28"/>
          <w:szCs w:val="28"/>
        </w:rPr>
        <w:t xml:space="preserve"> </w:t>
      </w:r>
      <w:r w:rsidRPr="00A44EA3">
        <w:rPr>
          <w:color w:val="000000"/>
          <w:sz w:val="28"/>
          <w:szCs w:val="28"/>
        </w:rPr>
        <w:t>платы;</w:t>
      </w:r>
    </w:p>
    <w:p w:rsidR="00ED6243" w:rsidRPr="00A44EA3" w:rsidRDefault="00601B4D" w:rsidP="00A44EA3">
      <w:pPr>
        <w:spacing w:line="360" w:lineRule="auto"/>
        <w:ind w:firstLine="709"/>
        <w:jc w:val="both"/>
        <w:rPr>
          <w:color w:val="000000"/>
          <w:sz w:val="28"/>
          <w:szCs w:val="28"/>
        </w:rPr>
      </w:pPr>
      <w:r w:rsidRPr="00A44EA3">
        <w:rPr>
          <w:color w:val="000000"/>
          <w:sz w:val="28"/>
          <w:szCs w:val="28"/>
        </w:rPr>
        <w:t>ФЗПф — фонд заработной платы фактический;</w:t>
      </w:r>
    </w:p>
    <w:p w:rsidR="00BD54E5" w:rsidRPr="00A44EA3" w:rsidRDefault="0021433C" w:rsidP="00A44EA3">
      <w:pPr>
        <w:shd w:val="clear" w:color="auto" w:fill="FFFFFF"/>
        <w:spacing w:line="360" w:lineRule="auto"/>
        <w:ind w:firstLine="709"/>
        <w:jc w:val="both"/>
        <w:rPr>
          <w:sz w:val="28"/>
          <w:szCs w:val="28"/>
        </w:rPr>
      </w:pPr>
      <w:r w:rsidRPr="00A44EA3">
        <w:rPr>
          <w:color w:val="000000"/>
          <w:sz w:val="28"/>
          <w:szCs w:val="28"/>
        </w:rPr>
        <w:t>ФЗП</w:t>
      </w:r>
      <w:r w:rsidRPr="00A44EA3">
        <w:rPr>
          <w:color w:val="000000"/>
          <w:sz w:val="28"/>
          <w:szCs w:val="28"/>
          <w:vertAlign w:val="subscript"/>
        </w:rPr>
        <w:t>ПЕР</w:t>
      </w:r>
      <w:r w:rsidRPr="00A44EA3">
        <w:rPr>
          <w:color w:val="000000"/>
          <w:sz w:val="28"/>
          <w:szCs w:val="28"/>
        </w:rPr>
        <w:t>, ФЗП</w:t>
      </w:r>
      <w:r w:rsidRPr="00A44EA3">
        <w:rPr>
          <w:color w:val="000000"/>
          <w:sz w:val="28"/>
          <w:szCs w:val="28"/>
          <w:vertAlign w:val="subscript"/>
        </w:rPr>
        <w:t>ПОСТ</w:t>
      </w:r>
      <w:r w:rsidR="00BD54E5" w:rsidRPr="00A44EA3">
        <w:rPr>
          <w:color w:val="000000"/>
          <w:sz w:val="28"/>
          <w:szCs w:val="28"/>
        </w:rPr>
        <w:t xml:space="preserve"> — переменный и постоянный</w:t>
      </w:r>
      <w:r w:rsidR="000F6C01" w:rsidRPr="00A44EA3">
        <w:rPr>
          <w:color w:val="000000"/>
          <w:sz w:val="28"/>
          <w:szCs w:val="28"/>
        </w:rPr>
        <w:t xml:space="preserve"> </w:t>
      </w:r>
      <w:r w:rsidR="00BD54E5" w:rsidRPr="00A44EA3">
        <w:rPr>
          <w:color w:val="000000"/>
          <w:sz w:val="28"/>
          <w:szCs w:val="28"/>
        </w:rPr>
        <w:t>фонд заработной платы.</w:t>
      </w:r>
    </w:p>
    <w:p w:rsidR="00BD54E5" w:rsidRPr="00A44EA3" w:rsidRDefault="00BD54E5" w:rsidP="00A44EA3">
      <w:pPr>
        <w:shd w:val="clear" w:color="auto" w:fill="FFFFFF"/>
        <w:spacing w:line="360" w:lineRule="auto"/>
        <w:ind w:firstLine="709"/>
        <w:jc w:val="both"/>
        <w:rPr>
          <w:sz w:val="28"/>
          <w:szCs w:val="28"/>
        </w:rPr>
      </w:pPr>
      <w:r w:rsidRPr="00A44EA3">
        <w:rPr>
          <w:color w:val="000000"/>
          <w:sz w:val="28"/>
          <w:szCs w:val="28"/>
        </w:rPr>
        <w:t>По результатам проведенных расчетов необходимо дать оценку. В ходе последующего анализа следует определить факторы абсолютного и относительного отклонения по фонду заработной платы.</w:t>
      </w:r>
    </w:p>
    <w:p w:rsidR="0021433C" w:rsidRPr="00A44EA3" w:rsidRDefault="00BD54E5" w:rsidP="00A44EA3">
      <w:pPr>
        <w:shd w:val="clear" w:color="auto" w:fill="FFFFFF"/>
        <w:spacing w:line="360" w:lineRule="auto"/>
        <w:ind w:firstLine="709"/>
        <w:jc w:val="both"/>
        <w:rPr>
          <w:sz w:val="28"/>
          <w:szCs w:val="28"/>
        </w:rPr>
      </w:pPr>
      <w:r w:rsidRPr="00A44EA3">
        <w:rPr>
          <w:color w:val="000000"/>
          <w:sz w:val="28"/>
          <w:szCs w:val="28"/>
        </w:rPr>
        <w:t>Переменная часть фонда зарплаты зависит от</w:t>
      </w:r>
      <w:r w:rsidR="008D5706" w:rsidRPr="00A44EA3">
        <w:rPr>
          <w:color w:val="000000"/>
          <w:sz w:val="28"/>
          <w:szCs w:val="28"/>
        </w:rPr>
        <w:t xml:space="preserve"> [7, </w:t>
      </w:r>
      <w:r w:rsidR="00AF2D3B" w:rsidRPr="00A44EA3">
        <w:rPr>
          <w:color w:val="000000"/>
          <w:sz w:val="28"/>
          <w:szCs w:val="28"/>
          <w:lang w:val="en-US"/>
        </w:rPr>
        <w:t>c</w:t>
      </w:r>
      <w:r w:rsidR="00AF2D3B" w:rsidRPr="00A44EA3">
        <w:rPr>
          <w:color w:val="000000"/>
          <w:sz w:val="28"/>
          <w:szCs w:val="28"/>
        </w:rPr>
        <w:t>.44</w:t>
      </w:r>
      <w:r w:rsidR="008D5706" w:rsidRPr="00A44EA3">
        <w:rPr>
          <w:color w:val="000000"/>
          <w:sz w:val="28"/>
          <w:szCs w:val="28"/>
        </w:rPr>
        <w:t>]</w:t>
      </w:r>
      <w:r w:rsidRPr="00A44EA3">
        <w:rPr>
          <w:color w:val="000000"/>
          <w:sz w:val="28"/>
          <w:szCs w:val="28"/>
        </w:rPr>
        <w:t>:</w:t>
      </w:r>
    </w:p>
    <w:p w:rsidR="0021433C" w:rsidRPr="00A44EA3" w:rsidRDefault="00BD54E5" w:rsidP="00A44EA3">
      <w:pPr>
        <w:numPr>
          <w:ilvl w:val="0"/>
          <w:numId w:val="5"/>
        </w:numPr>
        <w:shd w:val="clear" w:color="auto" w:fill="FFFFFF"/>
        <w:spacing w:line="360" w:lineRule="auto"/>
        <w:ind w:left="0" w:firstLine="709"/>
        <w:jc w:val="both"/>
        <w:rPr>
          <w:sz w:val="28"/>
          <w:szCs w:val="28"/>
        </w:rPr>
      </w:pPr>
      <w:r w:rsidRPr="00A44EA3">
        <w:rPr>
          <w:color w:val="000000"/>
          <w:sz w:val="28"/>
          <w:szCs w:val="28"/>
        </w:rPr>
        <w:t>объема производства продукции (Увп)</w:t>
      </w:r>
      <w:r w:rsidR="0021433C" w:rsidRPr="00A44EA3">
        <w:rPr>
          <w:color w:val="000000"/>
          <w:sz w:val="28"/>
          <w:szCs w:val="28"/>
        </w:rPr>
        <w:t>;</w:t>
      </w:r>
    </w:p>
    <w:p w:rsidR="0021433C" w:rsidRPr="00A44EA3" w:rsidRDefault="00BD54E5" w:rsidP="00A44EA3">
      <w:pPr>
        <w:numPr>
          <w:ilvl w:val="0"/>
          <w:numId w:val="5"/>
        </w:numPr>
        <w:shd w:val="clear" w:color="auto" w:fill="FFFFFF"/>
        <w:spacing w:line="360" w:lineRule="auto"/>
        <w:ind w:left="0" w:firstLine="709"/>
        <w:jc w:val="both"/>
        <w:rPr>
          <w:sz w:val="28"/>
          <w:szCs w:val="28"/>
        </w:rPr>
      </w:pPr>
      <w:r w:rsidRPr="00A44EA3">
        <w:rPr>
          <w:color w:val="000000"/>
          <w:sz w:val="28"/>
          <w:szCs w:val="28"/>
        </w:rPr>
        <w:t>измен</w:t>
      </w:r>
      <w:r w:rsidR="0021433C" w:rsidRPr="00A44EA3">
        <w:rPr>
          <w:color w:val="000000"/>
          <w:sz w:val="28"/>
          <w:szCs w:val="28"/>
        </w:rPr>
        <w:t>ения структуры производства (УД</w:t>
      </w:r>
      <w:r w:rsidR="0021433C" w:rsidRPr="00A44EA3">
        <w:rPr>
          <w:color w:val="000000"/>
          <w:sz w:val="28"/>
          <w:szCs w:val="28"/>
          <w:vertAlign w:val="subscript"/>
        </w:rPr>
        <w:t xml:space="preserve"> </w:t>
      </w:r>
      <w:r w:rsidR="0021433C" w:rsidRPr="00A44EA3">
        <w:rPr>
          <w:color w:val="000000"/>
          <w:sz w:val="28"/>
          <w:szCs w:val="28"/>
          <w:lang w:val="en-US"/>
        </w:rPr>
        <w:t>i</w:t>
      </w:r>
      <w:r w:rsidRPr="00A44EA3">
        <w:rPr>
          <w:color w:val="000000"/>
          <w:sz w:val="28"/>
          <w:szCs w:val="28"/>
        </w:rPr>
        <w:t>)</w:t>
      </w:r>
      <w:r w:rsidR="0021433C" w:rsidRPr="00A44EA3">
        <w:rPr>
          <w:color w:val="000000"/>
          <w:sz w:val="28"/>
          <w:szCs w:val="28"/>
        </w:rPr>
        <w:t>;</w:t>
      </w:r>
    </w:p>
    <w:p w:rsidR="0021433C" w:rsidRPr="00A44EA3" w:rsidRDefault="00BD54E5" w:rsidP="00A44EA3">
      <w:pPr>
        <w:numPr>
          <w:ilvl w:val="0"/>
          <w:numId w:val="5"/>
        </w:numPr>
        <w:shd w:val="clear" w:color="auto" w:fill="FFFFFF"/>
        <w:spacing w:line="360" w:lineRule="auto"/>
        <w:ind w:left="0" w:firstLine="709"/>
        <w:jc w:val="both"/>
        <w:rPr>
          <w:sz w:val="28"/>
          <w:szCs w:val="28"/>
        </w:rPr>
      </w:pPr>
      <w:r w:rsidRPr="00A44EA3">
        <w:rPr>
          <w:color w:val="000000"/>
          <w:sz w:val="28"/>
          <w:szCs w:val="28"/>
        </w:rPr>
        <w:t>изменения удельной трудоемкости продукции</w:t>
      </w:r>
      <w:r w:rsidR="0021433C" w:rsidRPr="00A44EA3">
        <w:rPr>
          <w:color w:val="000000"/>
          <w:sz w:val="28"/>
          <w:szCs w:val="28"/>
        </w:rPr>
        <w:t xml:space="preserve"> (</w:t>
      </w:r>
      <w:r w:rsidR="0021433C" w:rsidRPr="00A44EA3">
        <w:rPr>
          <w:color w:val="000000"/>
          <w:sz w:val="28"/>
          <w:szCs w:val="28"/>
          <w:lang w:val="en-US"/>
        </w:rPr>
        <w:t>j</w:t>
      </w:r>
      <w:r w:rsidR="0021433C" w:rsidRPr="00A44EA3">
        <w:rPr>
          <w:color w:val="000000"/>
          <w:sz w:val="28"/>
          <w:szCs w:val="28"/>
        </w:rPr>
        <w:t>Те)</w:t>
      </w:r>
    </w:p>
    <w:p w:rsidR="0021433C" w:rsidRPr="00A44EA3" w:rsidRDefault="00BD54E5" w:rsidP="00A44EA3">
      <w:pPr>
        <w:numPr>
          <w:ilvl w:val="0"/>
          <w:numId w:val="5"/>
        </w:numPr>
        <w:shd w:val="clear" w:color="auto" w:fill="FFFFFF"/>
        <w:spacing w:line="360" w:lineRule="auto"/>
        <w:ind w:left="0" w:firstLine="709"/>
        <w:jc w:val="both"/>
        <w:rPr>
          <w:sz w:val="28"/>
          <w:szCs w:val="28"/>
        </w:rPr>
      </w:pPr>
      <w:r w:rsidRPr="00A44EA3">
        <w:rPr>
          <w:color w:val="000000"/>
          <w:sz w:val="28"/>
          <w:szCs w:val="28"/>
        </w:rPr>
        <w:t>изменения среднечасовой оплаты труда (Зч).</w:t>
      </w:r>
    </w:p>
    <w:p w:rsidR="00BD54E5" w:rsidRPr="00A44EA3" w:rsidRDefault="00BD54E5" w:rsidP="00A44EA3">
      <w:pPr>
        <w:shd w:val="clear" w:color="auto" w:fill="FFFFFF"/>
        <w:spacing w:line="360" w:lineRule="auto"/>
        <w:ind w:firstLine="709"/>
        <w:jc w:val="both"/>
        <w:rPr>
          <w:sz w:val="28"/>
          <w:szCs w:val="28"/>
        </w:rPr>
      </w:pPr>
      <w:r w:rsidRPr="00A44EA3">
        <w:rPr>
          <w:color w:val="000000"/>
          <w:sz w:val="28"/>
          <w:szCs w:val="28"/>
        </w:rPr>
        <w:t>Чтобы определить влияние данных факторов, необходимо рассчитать фонды зарплаты</w:t>
      </w:r>
      <w:r w:rsidR="000555D7" w:rsidRPr="00A44EA3">
        <w:rPr>
          <w:color w:val="000000"/>
          <w:sz w:val="28"/>
          <w:szCs w:val="28"/>
        </w:rPr>
        <w:t xml:space="preserve"> [15, </w:t>
      </w:r>
      <w:r w:rsidR="000555D7" w:rsidRPr="00A44EA3">
        <w:rPr>
          <w:color w:val="000000"/>
          <w:sz w:val="28"/>
          <w:szCs w:val="28"/>
          <w:lang w:val="en-US"/>
        </w:rPr>
        <w:t>c</w:t>
      </w:r>
      <w:r w:rsidR="000555D7" w:rsidRPr="00A44EA3">
        <w:rPr>
          <w:color w:val="000000"/>
          <w:sz w:val="28"/>
          <w:szCs w:val="28"/>
        </w:rPr>
        <w:t>.268]</w:t>
      </w:r>
      <w:r w:rsidRPr="00A44EA3">
        <w:rPr>
          <w:color w:val="000000"/>
          <w:sz w:val="28"/>
          <w:szCs w:val="28"/>
        </w:rPr>
        <w:t>:</w:t>
      </w:r>
    </w:p>
    <w:p w:rsidR="00BD54E5" w:rsidRDefault="00BD54E5" w:rsidP="00A44EA3">
      <w:pPr>
        <w:numPr>
          <w:ilvl w:val="0"/>
          <w:numId w:val="6"/>
        </w:numPr>
        <w:shd w:val="clear" w:color="auto" w:fill="FFFFFF"/>
        <w:tabs>
          <w:tab w:val="left" w:pos="574"/>
        </w:tabs>
        <w:spacing w:line="360" w:lineRule="auto"/>
        <w:ind w:left="0" w:firstLine="709"/>
        <w:jc w:val="both"/>
        <w:rPr>
          <w:color w:val="000000"/>
          <w:sz w:val="28"/>
          <w:szCs w:val="28"/>
        </w:rPr>
      </w:pPr>
      <w:r w:rsidRPr="00A44EA3">
        <w:rPr>
          <w:color w:val="000000"/>
          <w:sz w:val="28"/>
          <w:szCs w:val="28"/>
        </w:rPr>
        <w:t>По плану при всех плановых показателях:</w:t>
      </w:r>
    </w:p>
    <w:p w:rsidR="00A44EA3" w:rsidRPr="00A44EA3" w:rsidRDefault="00A44EA3" w:rsidP="00A44EA3">
      <w:pPr>
        <w:shd w:val="clear" w:color="auto" w:fill="FFFFFF"/>
        <w:tabs>
          <w:tab w:val="left" w:pos="574"/>
        </w:tabs>
        <w:spacing w:line="360" w:lineRule="auto"/>
        <w:jc w:val="both"/>
        <w:rPr>
          <w:color w:val="000000"/>
          <w:sz w:val="28"/>
          <w:szCs w:val="28"/>
        </w:rPr>
      </w:pPr>
    </w:p>
    <w:p w:rsidR="0021433C" w:rsidRPr="00A44EA3" w:rsidRDefault="0021433C" w:rsidP="00A44EA3">
      <w:pPr>
        <w:shd w:val="clear" w:color="auto" w:fill="FFFFFF"/>
        <w:tabs>
          <w:tab w:val="left" w:pos="574"/>
        </w:tabs>
        <w:spacing w:line="360" w:lineRule="auto"/>
        <w:ind w:firstLine="709"/>
        <w:jc w:val="both"/>
        <w:rPr>
          <w:sz w:val="28"/>
          <w:szCs w:val="28"/>
        </w:rPr>
      </w:pPr>
      <w:r w:rsidRPr="00A44EA3">
        <w:rPr>
          <w:sz w:val="28"/>
          <w:szCs w:val="28"/>
        </w:rPr>
        <w:t>Σ (</w:t>
      </w:r>
      <w:r w:rsidRPr="00A44EA3">
        <w:rPr>
          <w:sz w:val="28"/>
          <w:szCs w:val="28"/>
          <w:lang w:val="en-US"/>
        </w:rPr>
        <w:t>V</w:t>
      </w:r>
      <w:r w:rsidRPr="00A44EA3">
        <w:rPr>
          <w:sz w:val="28"/>
          <w:szCs w:val="28"/>
          <w:vertAlign w:val="subscript"/>
        </w:rPr>
        <w:t xml:space="preserve">ВП.ПЛ </w:t>
      </w:r>
      <w:r w:rsidRPr="00A44EA3">
        <w:rPr>
          <w:sz w:val="28"/>
          <w:szCs w:val="28"/>
          <w:vertAlign w:val="subscript"/>
          <w:lang w:val="en-US"/>
        </w:rPr>
        <w:t>I</w:t>
      </w:r>
      <w:r w:rsidRPr="00A44EA3">
        <w:rPr>
          <w:sz w:val="28"/>
          <w:szCs w:val="28"/>
          <w:vertAlign w:val="subscript"/>
        </w:rPr>
        <w:t xml:space="preserve"> </w:t>
      </w:r>
      <w:r w:rsidRPr="00A44EA3">
        <w:rPr>
          <w:sz w:val="28"/>
          <w:szCs w:val="28"/>
        </w:rPr>
        <w:t xml:space="preserve">× </w:t>
      </w:r>
      <w:r w:rsidRPr="00A44EA3">
        <w:rPr>
          <w:sz w:val="28"/>
          <w:szCs w:val="28"/>
          <w:lang w:val="en-US"/>
        </w:rPr>
        <w:t>jTe</w:t>
      </w:r>
      <w:r w:rsidRPr="00A44EA3">
        <w:rPr>
          <w:sz w:val="28"/>
          <w:szCs w:val="28"/>
        </w:rPr>
        <w:t>.</w:t>
      </w:r>
      <w:r w:rsidRPr="00A44EA3">
        <w:rPr>
          <w:sz w:val="28"/>
          <w:szCs w:val="28"/>
          <w:lang w:val="en-US"/>
        </w:rPr>
        <w:t>i</w:t>
      </w:r>
      <w:r w:rsidRPr="00A44EA3">
        <w:rPr>
          <w:sz w:val="28"/>
          <w:szCs w:val="28"/>
        </w:rPr>
        <w:t>пл. × Зч.пл),</w:t>
      </w:r>
      <w:r w:rsidR="007251B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0555D7" w:rsidRPr="00A44EA3">
        <w:rPr>
          <w:sz w:val="28"/>
          <w:szCs w:val="28"/>
        </w:rPr>
        <w:tab/>
      </w:r>
      <w:r w:rsidR="000555D7" w:rsidRPr="00A44EA3">
        <w:rPr>
          <w:sz w:val="28"/>
          <w:szCs w:val="28"/>
        </w:rPr>
        <w:tab/>
      </w:r>
      <w:r w:rsidR="000555D7" w:rsidRPr="00A44EA3">
        <w:rPr>
          <w:sz w:val="28"/>
          <w:szCs w:val="28"/>
        </w:rPr>
        <w:tab/>
        <w:t>(4)</w:t>
      </w:r>
    </w:p>
    <w:p w:rsidR="00A44EA3" w:rsidRDefault="00A44EA3" w:rsidP="00A44EA3">
      <w:pPr>
        <w:shd w:val="clear" w:color="auto" w:fill="FFFFFF"/>
        <w:spacing w:line="360" w:lineRule="auto"/>
        <w:ind w:firstLine="709"/>
        <w:jc w:val="both"/>
        <w:rPr>
          <w:color w:val="000000"/>
          <w:sz w:val="28"/>
          <w:szCs w:val="28"/>
        </w:rPr>
      </w:pPr>
    </w:p>
    <w:p w:rsidR="00BD54E5" w:rsidRPr="00A44EA3" w:rsidRDefault="0021433C" w:rsidP="00A44EA3">
      <w:pPr>
        <w:shd w:val="clear" w:color="auto" w:fill="FFFFFF"/>
        <w:spacing w:line="360" w:lineRule="auto"/>
        <w:ind w:firstLine="709"/>
        <w:jc w:val="both"/>
        <w:rPr>
          <w:sz w:val="28"/>
          <w:szCs w:val="28"/>
        </w:rPr>
      </w:pPr>
      <w:r w:rsidRPr="00A44EA3">
        <w:rPr>
          <w:color w:val="000000"/>
          <w:sz w:val="28"/>
          <w:szCs w:val="28"/>
        </w:rPr>
        <w:t>г</w:t>
      </w:r>
      <w:r w:rsidR="00BD54E5" w:rsidRPr="00A44EA3">
        <w:rPr>
          <w:color w:val="000000"/>
          <w:sz w:val="28"/>
          <w:szCs w:val="28"/>
        </w:rPr>
        <w:t>де</w:t>
      </w:r>
      <w:r w:rsidRPr="00A44EA3">
        <w:rPr>
          <w:color w:val="000000"/>
          <w:sz w:val="28"/>
          <w:szCs w:val="28"/>
        </w:rPr>
        <w:t xml:space="preserve"> </w:t>
      </w:r>
      <w:r w:rsidRPr="00A44EA3">
        <w:rPr>
          <w:sz w:val="28"/>
          <w:szCs w:val="28"/>
          <w:lang w:val="en-US"/>
        </w:rPr>
        <w:t>V</w:t>
      </w:r>
      <w:r w:rsidRPr="00A44EA3">
        <w:rPr>
          <w:sz w:val="28"/>
          <w:szCs w:val="28"/>
          <w:vertAlign w:val="subscript"/>
        </w:rPr>
        <w:t xml:space="preserve">ВП.ПЛ </w:t>
      </w:r>
      <w:r w:rsidRPr="00A44EA3">
        <w:rPr>
          <w:sz w:val="28"/>
          <w:szCs w:val="28"/>
          <w:vertAlign w:val="subscript"/>
          <w:lang w:val="en-US"/>
        </w:rPr>
        <w:t>I</w:t>
      </w:r>
      <w:r w:rsidRPr="00A44EA3">
        <w:rPr>
          <w:sz w:val="28"/>
          <w:szCs w:val="28"/>
          <w:vertAlign w:val="subscript"/>
        </w:rPr>
        <w:t xml:space="preserve">  </w:t>
      </w:r>
      <w:r w:rsidR="00BD54E5" w:rsidRPr="00A44EA3">
        <w:rPr>
          <w:color w:val="000000"/>
          <w:sz w:val="28"/>
          <w:szCs w:val="28"/>
        </w:rPr>
        <w:t xml:space="preserve">— плановый объем выпуска </w:t>
      </w:r>
      <w:r w:rsidR="00BD54E5" w:rsidRPr="00A44EA3">
        <w:rPr>
          <w:color w:val="000000"/>
          <w:sz w:val="28"/>
          <w:szCs w:val="28"/>
          <w:lang w:val="en-US"/>
        </w:rPr>
        <w:t>i</w:t>
      </w:r>
      <w:r w:rsidR="00BD54E5" w:rsidRPr="00A44EA3">
        <w:rPr>
          <w:color w:val="000000"/>
          <w:sz w:val="28"/>
          <w:szCs w:val="28"/>
        </w:rPr>
        <w:t>-й продукции плановый;</w:t>
      </w:r>
    </w:p>
    <w:p w:rsidR="00BD54E5" w:rsidRPr="00A44EA3" w:rsidRDefault="0021433C" w:rsidP="00A44EA3">
      <w:pPr>
        <w:shd w:val="clear" w:color="auto" w:fill="FFFFFF"/>
        <w:spacing w:line="360" w:lineRule="auto"/>
        <w:ind w:firstLine="709"/>
        <w:jc w:val="both"/>
        <w:rPr>
          <w:sz w:val="28"/>
          <w:szCs w:val="28"/>
        </w:rPr>
      </w:pPr>
      <w:r w:rsidRPr="00A44EA3">
        <w:rPr>
          <w:sz w:val="28"/>
          <w:szCs w:val="28"/>
          <w:lang w:val="en-US"/>
        </w:rPr>
        <w:t>jTe</w:t>
      </w:r>
      <w:r w:rsidRPr="00A44EA3">
        <w:rPr>
          <w:sz w:val="28"/>
          <w:szCs w:val="28"/>
        </w:rPr>
        <w:t>.</w:t>
      </w:r>
      <w:r w:rsidRPr="00A44EA3">
        <w:rPr>
          <w:sz w:val="28"/>
          <w:szCs w:val="28"/>
          <w:lang w:val="en-US"/>
        </w:rPr>
        <w:t>i</w:t>
      </w:r>
      <w:r w:rsidRPr="00A44EA3">
        <w:rPr>
          <w:sz w:val="28"/>
          <w:szCs w:val="28"/>
        </w:rPr>
        <w:t>пл</w:t>
      </w:r>
      <w:r w:rsidR="00BD54E5" w:rsidRPr="00A44EA3">
        <w:rPr>
          <w:color w:val="000000"/>
          <w:sz w:val="28"/>
          <w:szCs w:val="28"/>
        </w:rPr>
        <w:t xml:space="preserve">. — плановая удельная трудоемкость </w:t>
      </w:r>
      <w:r w:rsidR="00BD54E5" w:rsidRPr="00A44EA3">
        <w:rPr>
          <w:color w:val="000000"/>
          <w:sz w:val="28"/>
          <w:szCs w:val="28"/>
          <w:lang w:val="en-US"/>
        </w:rPr>
        <w:t>i</w:t>
      </w:r>
      <w:r w:rsidR="00BD54E5" w:rsidRPr="00A44EA3">
        <w:rPr>
          <w:color w:val="000000"/>
          <w:sz w:val="28"/>
          <w:szCs w:val="28"/>
        </w:rPr>
        <w:t>-й продукции.</w:t>
      </w:r>
    </w:p>
    <w:p w:rsidR="00BD54E5" w:rsidRDefault="00BD54E5" w:rsidP="00711E92">
      <w:pPr>
        <w:numPr>
          <w:ilvl w:val="0"/>
          <w:numId w:val="6"/>
        </w:numPr>
        <w:shd w:val="clear" w:color="auto" w:fill="FFFFFF"/>
        <w:tabs>
          <w:tab w:val="left" w:pos="574"/>
        </w:tabs>
        <w:spacing w:line="360" w:lineRule="auto"/>
        <w:ind w:left="0" w:firstLine="720"/>
        <w:jc w:val="both"/>
        <w:rPr>
          <w:color w:val="000000"/>
          <w:sz w:val="28"/>
          <w:szCs w:val="28"/>
        </w:rPr>
      </w:pPr>
      <w:r w:rsidRPr="00A44EA3">
        <w:rPr>
          <w:color w:val="000000"/>
          <w:sz w:val="28"/>
          <w:szCs w:val="28"/>
        </w:rPr>
        <w:t>По плану, пересчитанному на фактический объем</w:t>
      </w:r>
      <w:r w:rsidR="0021433C" w:rsidRPr="00A44EA3">
        <w:rPr>
          <w:color w:val="000000"/>
          <w:sz w:val="28"/>
          <w:szCs w:val="28"/>
        </w:rPr>
        <w:t xml:space="preserve"> производства </w:t>
      </w:r>
      <w:r w:rsidRPr="00A44EA3">
        <w:rPr>
          <w:color w:val="000000"/>
          <w:sz w:val="28"/>
          <w:szCs w:val="28"/>
        </w:rPr>
        <w:t>продукции при плановой структуре:</w:t>
      </w:r>
    </w:p>
    <w:p w:rsidR="00A44EA3" w:rsidRPr="00A44EA3" w:rsidRDefault="00A44EA3" w:rsidP="00A44EA3">
      <w:pPr>
        <w:shd w:val="clear" w:color="auto" w:fill="FFFFFF"/>
        <w:tabs>
          <w:tab w:val="left" w:pos="574"/>
        </w:tabs>
        <w:spacing w:line="360" w:lineRule="auto"/>
        <w:ind w:left="720"/>
        <w:jc w:val="both"/>
        <w:rPr>
          <w:sz w:val="28"/>
          <w:szCs w:val="28"/>
        </w:rPr>
      </w:pPr>
    </w:p>
    <w:p w:rsidR="00BD54E5" w:rsidRPr="00A44EA3" w:rsidRDefault="0021433C" w:rsidP="00A44EA3">
      <w:pPr>
        <w:shd w:val="clear" w:color="auto" w:fill="FFFFFF"/>
        <w:spacing w:line="360" w:lineRule="auto"/>
        <w:ind w:firstLine="709"/>
        <w:jc w:val="both"/>
        <w:rPr>
          <w:sz w:val="28"/>
          <w:szCs w:val="28"/>
          <w:lang w:val="en-US"/>
        </w:rPr>
      </w:pPr>
      <w:r w:rsidRPr="00A44EA3">
        <w:rPr>
          <w:color w:val="000000"/>
          <w:sz w:val="28"/>
          <w:szCs w:val="28"/>
        </w:rPr>
        <w:t xml:space="preserve">ΣФЗП × </w:t>
      </w:r>
      <w:r w:rsidR="00BD54E5" w:rsidRPr="00A44EA3">
        <w:rPr>
          <w:color w:val="000000"/>
          <w:sz w:val="28"/>
          <w:szCs w:val="28"/>
        </w:rPr>
        <w:t>Квп.</w:t>
      </w:r>
      <w:r w:rsidR="009C474E" w:rsidRPr="00A44EA3">
        <w:rPr>
          <w:color w:val="000000"/>
          <w:sz w:val="28"/>
          <w:szCs w:val="28"/>
          <w:lang w:val="en-US"/>
        </w:rPr>
        <w:tab/>
      </w:r>
      <w:r w:rsidR="009C474E" w:rsidRPr="00A44EA3">
        <w:rPr>
          <w:color w:val="000000"/>
          <w:sz w:val="28"/>
          <w:szCs w:val="28"/>
          <w:lang w:val="en-US"/>
        </w:rPr>
        <w:tab/>
      </w:r>
      <w:r w:rsidR="009C474E" w:rsidRPr="00A44EA3">
        <w:rPr>
          <w:color w:val="000000"/>
          <w:sz w:val="28"/>
          <w:szCs w:val="28"/>
          <w:lang w:val="en-US"/>
        </w:rPr>
        <w:tab/>
      </w:r>
      <w:r w:rsidR="009C474E" w:rsidRPr="00A44EA3">
        <w:rPr>
          <w:color w:val="000000"/>
          <w:sz w:val="28"/>
          <w:szCs w:val="28"/>
          <w:lang w:val="en-US"/>
        </w:rPr>
        <w:tab/>
      </w:r>
      <w:r w:rsidR="009C474E" w:rsidRPr="00A44EA3">
        <w:rPr>
          <w:color w:val="000000"/>
          <w:sz w:val="28"/>
          <w:szCs w:val="28"/>
          <w:lang w:val="en-US"/>
        </w:rPr>
        <w:tab/>
      </w:r>
      <w:r w:rsidR="009C474E" w:rsidRPr="00A44EA3">
        <w:rPr>
          <w:color w:val="000000"/>
          <w:sz w:val="28"/>
          <w:szCs w:val="28"/>
          <w:lang w:val="en-US"/>
        </w:rPr>
        <w:tab/>
        <w:t>(5)</w:t>
      </w:r>
    </w:p>
    <w:p w:rsidR="00A44EA3" w:rsidRDefault="00A44EA3" w:rsidP="00A44EA3">
      <w:pPr>
        <w:shd w:val="clear" w:color="auto" w:fill="FFFFFF"/>
        <w:tabs>
          <w:tab w:val="left" w:pos="574"/>
        </w:tabs>
        <w:spacing w:line="360" w:lineRule="auto"/>
        <w:ind w:firstLine="709"/>
        <w:jc w:val="both"/>
        <w:rPr>
          <w:color w:val="000000"/>
          <w:sz w:val="28"/>
          <w:szCs w:val="28"/>
        </w:rPr>
      </w:pPr>
    </w:p>
    <w:p w:rsidR="00BD54E5" w:rsidRDefault="00BD54E5" w:rsidP="00A44EA3">
      <w:pPr>
        <w:shd w:val="clear" w:color="auto" w:fill="FFFFFF"/>
        <w:tabs>
          <w:tab w:val="left" w:pos="574"/>
        </w:tabs>
        <w:spacing w:line="360" w:lineRule="auto"/>
        <w:ind w:firstLine="709"/>
        <w:jc w:val="both"/>
        <w:rPr>
          <w:color w:val="000000"/>
          <w:sz w:val="28"/>
          <w:szCs w:val="28"/>
        </w:rPr>
      </w:pPr>
      <w:r w:rsidRPr="00A44EA3">
        <w:rPr>
          <w:color w:val="000000"/>
          <w:sz w:val="28"/>
          <w:szCs w:val="28"/>
        </w:rPr>
        <w:t>3.</w:t>
      </w:r>
      <w:r w:rsidR="0021433C" w:rsidRPr="00A44EA3">
        <w:rPr>
          <w:color w:val="000000"/>
          <w:sz w:val="28"/>
          <w:szCs w:val="28"/>
        </w:rPr>
        <w:t xml:space="preserve"> </w:t>
      </w:r>
      <w:r w:rsidRPr="00A44EA3">
        <w:rPr>
          <w:color w:val="000000"/>
          <w:sz w:val="28"/>
          <w:szCs w:val="28"/>
        </w:rPr>
        <w:t>По плану, пересчитанному на фактический объем</w:t>
      </w:r>
      <w:r w:rsidR="0021433C" w:rsidRPr="00A44EA3">
        <w:rPr>
          <w:color w:val="000000"/>
          <w:sz w:val="28"/>
          <w:szCs w:val="28"/>
        </w:rPr>
        <w:t xml:space="preserve"> </w:t>
      </w:r>
      <w:r w:rsidRPr="00A44EA3">
        <w:rPr>
          <w:color w:val="000000"/>
          <w:sz w:val="28"/>
          <w:szCs w:val="28"/>
        </w:rPr>
        <w:t>производства и фактическую структуру</w:t>
      </w:r>
    </w:p>
    <w:p w:rsidR="00A44EA3" w:rsidRPr="00A44EA3" w:rsidRDefault="00A44EA3" w:rsidP="00A44EA3">
      <w:pPr>
        <w:shd w:val="clear" w:color="auto" w:fill="FFFFFF"/>
        <w:tabs>
          <w:tab w:val="left" w:pos="574"/>
        </w:tabs>
        <w:spacing w:line="360" w:lineRule="auto"/>
        <w:ind w:firstLine="709"/>
        <w:jc w:val="both"/>
        <w:rPr>
          <w:sz w:val="28"/>
          <w:szCs w:val="28"/>
        </w:rPr>
      </w:pPr>
    </w:p>
    <w:p w:rsidR="00BD54E5" w:rsidRPr="00A44EA3" w:rsidRDefault="0021433C" w:rsidP="00A44EA3">
      <w:pPr>
        <w:shd w:val="clear" w:color="auto" w:fill="FFFFFF"/>
        <w:spacing w:line="360" w:lineRule="auto"/>
        <w:ind w:firstLine="709"/>
        <w:jc w:val="both"/>
        <w:rPr>
          <w:sz w:val="28"/>
          <w:szCs w:val="28"/>
        </w:rPr>
      </w:pPr>
      <w:r w:rsidRPr="00A44EA3">
        <w:rPr>
          <w:sz w:val="28"/>
          <w:szCs w:val="28"/>
        </w:rPr>
        <w:t>Σ (</w:t>
      </w:r>
      <w:r w:rsidRPr="00A44EA3">
        <w:rPr>
          <w:sz w:val="28"/>
          <w:szCs w:val="28"/>
          <w:lang w:val="en-US"/>
        </w:rPr>
        <w:t>V</w:t>
      </w:r>
      <w:r w:rsidRPr="00A44EA3">
        <w:rPr>
          <w:sz w:val="28"/>
          <w:szCs w:val="28"/>
          <w:vertAlign w:val="subscript"/>
        </w:rPr>
        <w:t xml:space="preserve">ВП </w:t>
      </w:r>
      <w:r w:rsidRPr="00A44EA3">
        <w:rPr>
          <w:sz w:val="28"/>
          <w:szCs w:val="28"/>
          <w:vertAlign w:val="subscript"/>
          <w:lang w:val="en-US"/>
        </w:rPr>
        <w:t>I</w:t>
      </w:r>
      <w:r w:rsidRPr="00A44EA3">
        <w:rPr>
          <w:sz w:val="28"/>
          <w:szCs w:val="28"/>
          <w:vertAlign w:val="subscript"/>
          <w:lang w:val="tt-RU"/>
        </w:rPr>
        <w:t>Ф</w:t>
      </w:r>
      <w:r w:rsidRPr="00A44EA3">
        <w:rPr>
          <w:sz w:val="28"/>
          <w:szCs w:val="28"/>
          <w:vertAlign w:val="subscript"/>
        </w:rPr>
        <w:t xml:space="preserve"> </w:t>
      </w:r>
      <w:r w:rsidRPr="00A44EA3">
        <w:rPr>
          <w:sz w:val="28"/>
          <w:szCs w:val="28"/>
        </w:rPr>
        <w:t xml:space="preserve">× </w:t>
      </w:r>
      <w:r w:rsidR="00D1336E" w:rsidRPr="00A44EA3">
        <w:rPr>
          <w:sz w:val="28"/>
          <w:szCs w:val="28"/>
          <w:lang w:val="en-US"/>
        </w:rPr>
        <w:t>j</w:t>
      </w:r>
      <w:r w:rsidR="00D1336E" w:rsidRPr="00A44EA3">
        <w:rPr>
          <w:sz w:val="28"/>
          <w:szCs w:val="28"/>
          <w:lang w:val="tt-RU"/>
        </w:rPr>
        <w:t>зп</w:t>
      </w:r>
      <w:r w:rsidRPr="00A44EA3">
        <w:rPr>
          <w:sz w:val="28"/>
          <w:szCs w:val="28"/>
        </w:rPr>
        <w:t>.</w:t>
      </w:r>
      <w:r w:rsidRPr="00A44EA3">
        <w:rPr>
          <w:sz w:val="28"/>
          <w:szCs w:val="28"/>
          <w:lang w:val="en-US"/>
        </w:rPr>
        <w:t>i</w:t>
      </w:r>
      <w:r w:rsidRPr="00A44EA3">
        <w:rPr>
          <w:sz w:val="28"/>
          <w:szCs w:val="28"/>
        </w:rPr>
        <w:t>пл.</w:t>
      </w:r>
      <w:r w:rsidR="00D1336E" w:rsidRPr="00A44EA3">
        <w:rPr>
          <w:sz w:val="28"/>
          <w:szCs w:val="28"/>
          <w:lang w:val="tt-RU"/>
        </w:rPr>
        <w:t>)</w:t>
      </w:r>
      <w:r w:rsidR="00BD54E5" w:rsidRPr="00A44EA3">
        <w:rPr>
          <w:color w:val="000000"/>
          <w:sz w:val="28"/>
          <w:szCs w:val="28"/>
        </w:rPr>
        <w:t xml:space="preserve">, </w:t>
      </w:r>
      <w:r w:rsidR="009C474E" w:rsidRPr="00A44EA3">
        <w:rPr>
          <w:color w:val="000000"/>
          <w:sz w:val="28"/>
          <w:szCs w:val="28"/>
        </w:rPr>
        <w:tab/>
      </w:r>
      <w:r w:rsidR="009C474E" w:rsidRPr="00A44EA3">
        <w:rPr>
          <w:color w:val="000000"/>
          <w:sz w:val="28"/>
          <w:szCs w:val="28"/>
        </w:rPr>
        <w:tab/>
      </w:r>
      <w:r w:rsidR="009C474E" w:rsidRPr="00A44EA3">
        <w:rPr>
          <w:color w:val="000000"/>
          <w:sz w:val="28"/>
          <w:szCs w:val="28"/>
        </w:rPr>
        <w:tab/>
      </w:r>
      <w:r w:rsidR="009C474E" w:rsidRPr="00A44EA3">
        <w:rPr>
          <w:color w:val="000000"/>
          <w:sz w:val="28"/>
          <w:szCs w:val="28"/>
        </w:rPr>
        <w:tab/>
      </w:r>
      <w:r w:rsidR="009C474E" w:rsidRPr="00A44EA3">
        <w:rPr>
          <w:color w:val="000000"/>
          <w:sz w:val="28"/>
          <w:szCs w:val="28"/>
        </w:rPr>
        <w:tab/>
        <w:t>(6)</w:t>
      </w:r>
    </w:p>
    <w:p w:rsidR="00A44EA3" w:rsidRDefault="00A44EA3" w:rsidP="00A44EA3">
      <w:pPr>
        <w:shd w:val="clear" w:color="auto" w:fill="FFFFFF"/>
        <w:spacing w:line="360" w:lineRule="auto"/>
        <w:ind w:firstLine="709"/>
        <w:jc w:val="both"/>
        <w:rPr>
          <w:color w:val="000000"/>
          <w:sz w:val="28"/>
          <w:szCs w:val="28"/>
        </w:rPr>
      </w:pPr>
    </w:p>
    <w:p w:rsidR="00BD54E5" w:rsidRPr="00A44EA3" w:rsidRDefault="00D1336E" w:rsidP="00A44EA3">
      <w:pPr>
        <w:shd w:val="clear" w:color="auto" w:fill="FFFFFF"/>
        <w:spacing w:line="360" w:lineRule="auto"/>
        <w:ind w:firstLine="709"/>
        <w:jc w:val="both"/>
        <w:rPr>
          <w:sz w:val="28"/>
          <w:szCs w:val="28"/>
        </w:rPr>
      </w:pPr>
      <w:r w:rsidRPr="00A44EA3">
        <w:rPr>
          <w:color w:val="000000"/>
          <w:sz w:val="28"/>
          <w:szCs w:val="28"/>
          <w:lang w:val="tt-RU"/>
        </w:rPr>
        <w:t>г</w:t>
      </w:r>
      <w:r w:rsidR="00BD54E5" w:rsidRPr="00A44EA3">
        <w:rPr>
          <w:color w:val="000000"/>
          <w:sz w:val="28"/>
          <w:szCs w:val="28"/>
        </w:rPr>
        <w:t>де</w:t>
      </w:r>
      <w:r w:rsidRPr="00A44EA3">
        <w:rPr>
          <w:color w:val="000000"/>
          <w:sz w:val="28"/>
          <w:szCs w:val="28"/>
          <w:lang w:val="tt-RU"/>
        </w:rPr>
        <w:t xml:space="preserve"> </w:t>
      </w:r>
      <w:r w:rsidRPr="00A44EA3">
        <w:rPr>
          <w:sz w:val="28"/>
          <w:szCs w:val="28"/>
          <w:lang w:val="en-US"/>
        </w:rPr>
        <w:t>V</w:t>
      </w:r>
      <w:r w:rsidRPr="00A44EA3">
        <w:rPr>
          <w:sz w:val="28"/>
          <w:szCs w:val="28"/>
          <w:vertAlign w:val="subscript"/>
        </w:rPr>
        <w:t xml:space="preserve">ВП </w:t>
      </w:r>
      <w:r w:rsidRPr="00A44EA3">
        <w:rPr>
          <w:sz w:val="28"/>
          <w:szCs w:val="28"/>
          <w:vertAlign w:val="subscript"/>
          <w:lang w:val="en-US"/>
        </w:rPr>
        <w:t>I</w:t>
      </w:r>
      <w:r w:rsidRPr="00A44EA3">
        <w:rPr>
          <w:sz w:val="28"/>
          <w:szCs w:val="28"/>
          <w:vertAlign w:val="subscript"/>
          <w:lang w:val="tt-RU"/>
        </w:rPr>
        <w:t>Ф</w:t>
      </w:r>
      <w:r w:rsidR="00BD54E5" w:rsidRPr="00A44EA3">
        <w:rPr>
          <w:i/>
          <w:iCs/>
          <w:color w:val="000000"/>
          <w:sz w:val="28"/>
          <w:szCs w:val="28"/>
        </w:rPr>
        <w:t xml:space="preserve"> </w:t>
      </w:r>
      <w:r w:rsidR="00BD54E5" w:rsidRPr="00A44EA3">
        <w:rPr>
          <w:color w:val="000000"/>
          <w:sz w:val="28"/>
          <w:szCs w:val="28"/>
        </w:rPr>
        <w:t xml:space="preserve">— фактический объем выпуска продукции </w:t>
      </w:r>
      <w:r w:rsidR="00BD54E5" w:rsidRPr="00A44EA3">
        <w:rPr>
          <w:color w:val="000000"/>
          <w:sz w:val="28"/>
          <w:szCs w:val="28"/>
          <w:lang w:val="en-US"/>
        </w:rPr>
        <w:t>i</w:t>
      </w:r>
      <w:r w:rsidR="00BD54E5" w:rsidRPr="00A44EA3">
        <w:rPr>
          <w:color w:val="000000"/>
          <w:sz w:val="28"/>
          <w:szCs w:val="28"/>
        </w:rPr>
        <w:t>-</w:t>
      </w:r>
      <w:r w:rsidR="00BD54E5" w:rsidRPr="00A44EA3">
        <w:rPr>
          <w:color w:val="000000"/>
          <w:sz w:val="28"/>
          <w:szCs w:val="28"/>
          <w:lang w:val="en-US"/>
        </w:rPr>
        <w:t>ro</w:t>
      </w:r>
      <w:r w:rsidR="00BD54E5" w:rsidRPr="00A44EA3">
        <w:rPr>
          <w:color w:val="000000"/>
          <w:sz w:val="28"/>
          <w:szCs w:val="28"/>
        </w:rPr>
        <w:t xml:space="preserve"> вида;</w:t>
      </w:r>
    </w:p>
    <w:p w:rsidR="00BD54E5" w:rsidRPr="00A44EA3" w:rsidRDefault="00D1336E" w:rsidP="00A44EA3">
      <w:pPr>
        <w:shd w:val="clear" w:color="auto" w:fill="FFFFFF"/>
        <w:spacing w:line="360" w:lineRule="auto"/>
        <w:ind w:firstLine="709"/>
        <w:jc w:val="both"/>
        <w:rPr>
          <w:sz w:val="28"/>
          <w:szCs w:val="28"/>
        </w:rPr>
      </w:pPr>
      <w:r w:rsidRPr="00A44EA3">
        <w:rPr>
          <w:sz w:val="28"/>
          <w:szCs w:val="28"/>
          <w:lang w:val="en-US"/>
        </w:rPr>
        <w:t>j</w:t>
      </w:r>
      <w:r w:rsidRPr="00A44EA3">
        <w:rPr>
          <w:sz w:val="28"/>
          <w:szCs w:val="28"/>
          <w:lang w:val="tt-RU"/>
        </w:rPr>
        <w:t>зп</w:t>
      </w:r>
      <w:r w:rsidRPr="00A44EA3">
        <w:rPr>
          <w:sz w:val="28"/>
          <w:szCs w:val="28"/>
        </w:rPr>
        <w:t>.</w:t>
      </w:r>
      <w:r w:rsidRPr="00A44EA3">
        <w:rPr>
          <w:sz w:val="28"/>
          <w:szCs w:val="28"/>
          <w:lang w:val="en-US"/>
        </w:rPr>
        <w:t>i</w:t>
      </w:r>
      <w:r w:rsidRPr="00A44EA3">
        <w:rPr>
          <w:sz w:val="28"/>
          <w:szCs w:val="28"/>
        </w:rPr>
        <w:t>пл.</w:t>
      </w:r>
      <w:r w:rsidR="00BD54E5" w:rsidRPr="00A44EA3">
        <w:rPr>
          <w:color w:val="000000"/>
          <w:sz w:val="28"/>
          <w:szCs w:val="28"/>
        </w:rPr>
        <w:t xml:space="preserve"> — плановая удельная заработная плата по </w:t>
      </w:r>
      <w:r w:rsidR="00BD54E5" w:rsidRPr="00A44EA3">
        <w:rPr>
          <w:color w:val="000000"/>
          <w:sz w:val="28"/>
          <w:szCs w:val="28"/>
          <w:lang w:val="en-US"/>
        </w:rPr>
        <w:t>i</w:t>
      </w:r>
      <w:r w:rsidR="00BD54E5" w:rsidRPr="00A44EA3">
        <w:rPr>
          <w:color w:val="000000"/>
          <w:sz w:val="28"/>
          <w:szCs w:val="28"/>
        </w:rPr>
        <w:t>-му изделию.</w:t>
      </w:r>
    </w:p>
    <w:p w:rsidR="00BD54E5" w:rsidRDefault="00BD54E5" w:rsidP="00A44EA3">
      <w:pPr>
        <w:shd w:val="clear" w:color="auto" w:fill="FFFFFF"/>
        <w:tabs>
          <w:tab w:val="left" w:pos="574"/>
        </w:tabs>
        <w:spacing w:line="360" w:lineRule="auto"/>
        <w:ind w:firstLine="709"/>
        <w:jc w:val="both"/>
        <w:rPr>
          <w:color w:val="000000"/>
          <w:sz w:val="28"/>
          <w:szCs w:val="28"/>
        </w:rPr>
      </w:pPr>
      <w:r w:rsidRPr="00A44EA3">
        <w:rPr>
          <w:color w:val="000000"/>
          <w:sz w:val="28"/>
          <w:szCs w:val="28"/>
        </w:rPr>
        <w:t>4.</w:t>
      </w:r>
      <w:r w:rsidR="00D1336E" w:rsidRPr="00A44EA3">
        <w:rPr>
          <w:color w:val="000000"/>
          <w:sz w:val="28"/>
          <w:szCs w:val="28"/>
          <w:lang w:val="tt-RU"/>
        </w:rPr>
        <w:t xml:space="preserve"> </w:t>
      </w:r>
      <w:r w:rsidRPr="00A44EA3">
        <w:rPr>
          <w:color w:val="000000"/>
          <w:sz w:val="28"/>
          <w:szCs w:val="28"/>
        </w:rPr>
        <w:t>Фактически фо</w:t>
      </w:r>
      <w:r w:rsidR="00D1336E" w:rsidRPr="00A44EA3">
        <w:rPr>
          <w:color w:val="000000"/>
          <w:sz w:val="28"/>
          <w:szCs w:val="28"/>
        </w:rPr>
        <w:t>нд зарплаты труда при фактичес</w:t>
      </w:r>
      <w:r w:rsidRPr="00A44EA3">
        <w:rPr>
          <w:color w:val="000000"/>
          <w:sz w:val="28"/>
          <w:szCs w:val="28"/>
        </w:rPr>
        <w:t>ки удельной трудоемкости и плановом уровне оплаты</w:t>
      </w:r>
      <w:r w:rsidR="00D1336E" w:rsidRPr="00A44EA3">
        <w:rPr>
          <w:color w:val="000000"/>
          <w:sz w:val="28"/>
          <w:szCs w:val="28"/>
          <w:lang w:val="tt-RU"/>
        </w:rPr>
        <w:t xml:space="preserve"> </w:t>
      </w:r>
      <w:r w:rsidRPr="00A44EA3">
        <w:rPr>
          <w:color w:val="000000"/>
          <w:sz w:val="28"/>
          <w:szCs w:val="28"/>
        </w:rPr>
        <w:t>труда:</w:t>
      </w:r>
    </w:p>
    <w:p w:rsidR="00A44EA3" w:rsidRPr="00A44EA3" w:rsidRDefault="00A44EA3" w:rsidP="00A44EA3">
      <w:pPr>
        <w:shd w:val="clear" w:color="auto" w:fill="FFFFFF"/>
        <w:tabs>
          <w:tab w:val="left" w:pos="574"/>
        </w:tabs>
        <w:spacing w:line="360" w:lineRule="auto"/>
        <w:ind w:firstLine="709"/>
        <w:jc w:val="both"/>
        <w:rPr>
          <w:sz w:val="28"/>
          <w:szCs w:val="28"/>
        </w:rPr>
      </w:pPr>
    </w:p>
    <w:p w:rsidR="00BD54E5" w:rsidRPr="00A44EA3" w:rsidRDefault="00D1336E" w:rsidP="00A44EA3">
      <w:pPr>
        <w:shd w:val="clear" w:color="auto" w:fill="FFFFFF"/>
        <w:spacing w:line="360" w:lineRule="auto"/>
        <w:ind w:firstLine="709"/>
        <w:jc w:val="both"/>
        <w:rPr>
          <w:sz w:val="28"/>
          <w:szCs w:val="28"/>
        </w:rPr>
      </w:pPr>
      <w:r w:rsidRPr="00A44EA3">
        <w:rPr>
          <w:sz w:val="28"/>
          <w:szCs w:val="28"/>
        </w:rPr>
        <w:t>Σ (</w:t>
      </w:r>
      <w:r w:rsidRPr="00A44EA3">
        <w:rPr>
          <w:sz w:val="28"/>
          <w:szCs w:val="28"/>
          <w:lang w:val="en-US"/>
        </w:rPr>
        <w:t>V</w:t>
      </w:r>
      <w:r w:rsidRPr="00A44EA3">
        <w:rPr>
          <w:sz w:val="28"/>
          <w:szCs w:val="28"/>
          <w:vertAlign w:val="subscript"/>
        </w:rPr>
        <w:t xml:space="preserve">ВП </w:t>
      </w:r>
      <w:r w:rsidRPr="00A44EA3">
        <w:rPr>
          <w:sz w:val="28"/>
          <w:szCs w:val="28"/>
          <w:vertAlign w:val="subscript"/>
          <w:lang w:val="en-US"/>
        </w:rPr>
        <w:t>I</w:t>
      </w:r>
      <w:r w:rsidRPr="00A44EA3">
        <w:rPr>
          <w:sz w:val="28"/>
          <w:szCs w:val="28"/>
          <w:vertAlign w:val="subscript"/>
          <w:lang w:val="tt-RU"/>
        </w:rPr>
        <w:t>Ф</w:t>
      </w:r>
      <w:r w:rsidRPr="00A44EA3">
        <w:rPr>
          <w:sz w:val="28"/>
          <w:szCs w:val="28"/>
          <w:vertAlign w:val="subscript"/>
        </w:rPr>
        <w:t xml:space="preserve"> </w:t>
      </w:r>
      <w:r w:rsidRPr="00A44EA3">
        <w:rPr>
          <w:sz w:val="28"/>
          <w:szCs w:val="28"/>
        </w:rPr>
        <w:t xml:space="preserve">× </w:t>
      </w:r>
      <w:r w:rsidRPr="00A44EA3">
        <w:rPr>
          <w:sz w:val="28"/>
          <w:szCs w:val="28"/>
          <w:lang w:val="en-US"/>
        </w:rPr>
        <w:t>j</w:t>
      </w:r>
      <w:r w:rsidRPr="00A44EA3">
        <w:rPr>
          <w:sz w:val="28"/>
          <w:szCs w:val="28"/>
          <w:lang w:val="tt-RU"/>
        </w:rPr>
        <w:t>Те</w:t>
      </w:r>
      <w:r w:rsidRPr="00A44EA3">
        <w:rPr>
          <w:sz w:val="28"/>
          <w:szCs w:val="28"/>
        </w:rPr>
        <w:t>.</w:t>
      </w:r>
      <w:r w:rsidRPr="00A44EA3">
        <w:rPr>
          <w:sz w:val="28"/>
          <w:szCs w:val="28"/>
          <w:lang w:val="en-US"/>
        </w:rPr>
        <w:t>i</w:t>
      </w:r>
      <w:r w:rsidRPr="00A44EA3">
        <w:rPr>
          <w:sz w:val="28"/>
          <w:szCs w:val="28"/>
          <w:lang w:val="tt-RU"/>
        </w:rPr>
        <w:t>ф</w:t>
      </w:r>
      <w:r w:rsidRPr="00A44EA3">
        <w:rPr>
          <w:sz w:val="28"/>
          <w:szCs w:val="28"/>
        </w:rPr>
        <w:t>.</w:t>
      </w:r>
      <w:r w:rsidRPr="00A44EA3">
        <w:rPr>
          <w:sz w:val="28"/>
          <w:szCs w:val="28"/>
          <w:lang w:val="tt-RU"/>
        </w:rPr>
        <w:t xml:space="preserve"> × </w:t>
      </w:r>
      <w:r w:rsidRPr="00A44EA3">
        <w:rPr>
          <w:color w:val="000000"/>
          <w:sz w:val="28"/>
          <w:szCs w:val="28"/>
        </w:rPr>
        <w:t>Зч.пл.</w:t>
      </w:r>
      <w:r w:rsidR="00BD54E5" w:rsidRPr="00A44EA3">
        <w:rPr>
          <w:color w:val="000000"/>
          <w:sz w:val="28"/>
          <w:szCs w:val="28"/>
        </w:rPr>
        <w:t>),</w:t>
      </w:r>
      <w:r w:rsidR="009C474E" w:rsidRPr="00A44EA3">
        <w:rPr>
          <w:color w:val="000000"/>
          <w:sz w:val="28"/>
          <w:szCs w:val="28"/>
        </w:rPr>
        <w:tab/>
      </w:r>
      <w:r w:rsidR="009C474E" w:rsidRPr="00A44EA3">
        <w:rPr>
          <w:color w:val="000000"/>
          <w:sz w:val="28"/>
          <w:szCs w:val="28"/>
        </w:rPr>
        <w:tab/>
      </w:r>
      <w:r w:rsidR="009C474E" w:rsidRPr="00A44EA3">
        <w:rPr>
          <w:color w:val="000000"/>
          <w:sz w:val="28"/>
          <w:szCs w:val="28"/>
        </w:rPr>
        <w:tab/>
      </w:r>
      <w:r w:rsidR="009C474E" w:rsidRPr="00A44EA3">
        <w:rPr>
          <w:color w:val="000000"/>
          <w:sz w:val="28"/>
          <w:szCs w:val="28"/>
        </w:rPr>
        <w:tab/>
        <w:t>(7)</w:t>
      </w:r>
    </w:p>
    <w:p w:rsidR="00A44EA3" w:rsidRDefault="00A44EA3" w:rsidP="00A44EA3">
      <w:pPr>
        <w:shd w:val="clear" w:color="auto" w:fill="FFFFFF"/>
        <w:spacing w:line="360" w:lineRule="auto"/>
        <w:ind w:firstLine="709"/>
        <w:jc w:val="both"/>
        <w:rPr>
          <w:color w:val="000000"/>
          <w:sz w:val="28"/>
          <w:szCs w:val="28"/>
        </w:rPr>
      </w:pPr>
    </w:p>
    <w:p w:rsidR="00D1336E" w:rsidRPr="00A44EA3" w:rsidRDefault="00BD54E5" w:rsidP="00A44EA3">
      <w:pPr>
        <w:shd w:val="clear" w:color="auto" w:fill="FFFFFF"/>
        <w:spacing w:line="360" w:lineRule="auto"/>
        <w:ind w:firstLine="709"/>
        <w:jc w:val="both"/>
        <w:rPr>
          <w:color w:val="000000"/>
          <w:sz w:val="28"/>
          <w:szCs w:val="28"/>
        </w:rPr>
      </w:pPr>
      <w:r w:rsidRPr="00A44EA3">
        <w:rPr>
          <w:color w:val="000000"/>
          <w:sz w:val="28"/>
          <w:szCs w:val="28"/>
        </w:rPr>
        <w:t xml:space="preserve">где </w:t>
      </w:r>
      <w:r w:rsidRPr="00A44EA3">
        <w:rPr>
          <w:i/>
          <w:iCs/>
          <w:color w:val="000000"/>
          <w:sz w:val="28"/>
          <w:szCs w:val="28"/>
        </w:rPr>
        <w:t xml:space="preserve"> </w:t>
      </w:r>
      <w:r w:rsidR="00D1336E" w:rsidRPr="00A44EA3">
        <w:rPr>
          <w:sz w:val="28"/>
          <w:szCs w:val="28"/>
          <w:lang w:val="en-US"/>
        </w:rPr>
        <w:t>j</w:t>
      </w:r>
      <w:r w:rsidR="00D1336E" w:rsidRPr="00A44EA3">
        <w:rPr>
          <w:sz w:val="28"/>
          <w:szCs w:val="28"/>
          <w:lang w:val="tt-RU"/>
        </w:rPr>
        <w:t>Те</w:t>
      </w:r>
      <w:r w:rsidR="00D1336E" w:rsidRPr="00A44EA3">
        <w:rPr>
          <w:sz w:val="28"/>
          <w:szCs w:val="28"/>
        </w:rPr>
        <w:t>.</w:t>
      </w:r>
      <w:r w:rsidR="00D1336E" w:rsidRPr="00A44EA3">
        <w:rPr>
          <w:sz w:val="28"/>
          <w:szCs w:val="28"/>
          <w:lang w:val="en-US"/>
        </w:rPr>
        <w:t>i</w:t>
      </w:r>
      <w:r w:rsidR="00D1336E" w:rsidRPr="00A44EA3">
        <w:rPr>
          <w:sz w:val="28"/>
          <w:szCs w:val="28"/>
          <w:lang w:val="tt-RU"/>
        </w:rPr>
        <w:t>ф</w:t>
      </w:r>
      <w:r w:rsidR="00D1336E" w:rsidRPr="00A44EA3">
        <w:rPr>
          <w:sz w:val="28"/>
          <w:szCs w:val="28"/>
        </w:rPr>
        <w:t>.</w:t>
      </w:r>
      <w:r w:rsidR="00D1336E" w:rsidRPr="00A44EA3">
        <w:rPr>
          <w:sz w:val="28"/>
          <w:szCs w:val="28"/>
          <w:lang w:val="tt-RU"/>
        </w:rPr>
        <w:t xml:space="preserve"> </w:t>
      </w:r>
      <w:r w:rsidR="00D1336E" w:rsidRPr="00A44EA3">
        <w:rPr>
          <w:color w:val="000000"/>
          <w:sz w:val="28"/>
          <w:szCs w:val="28"/>
        </w:rPr>
        <w:t>— фактическая уд</w:t>
      </w:r>
      <w:r w:rsidR="00D1336E" w:rsidRPr="00A44EA3">
        <w:rPr>
          <w:color w:val="000000"/>
          <w:sz w:val="28"/>
          <w:szCs w:val="28"/>
          <w:lang w:val="tt-RU"/>
        </w:rPr>
        <w:t>ельна</w:t>
      </w:r>
      <w:r w:rsidRPr="00A44EA3">
        <w:rPr>
          <w:color w:val="000000"/>
          <w:sz w:val="28"/>
          <w:szCs w:val="28"/>
        </w:rPr>
        <w:t xml:space="preserve">я трудоемкость </w:t>
      </w:r>
      <w:r w:rsidRPr="00A44EA3">
        <w:rPr>
          <w:color w:val="000000"/>
          <w:sz w:val="28"/>
          <w:szCs w:val="28"/>
          <w:lang w:val="en-US"/>
        </w:rPr>
        <w:t>i</w:t>
      </w:r>
      <w:r w:rsidRPr="00A44EA3">
        <w:rPr>
          <w:color w:val="000000"/>
          <w:sz w:val="28"/>
          <w:szCs w:val="28"/>
        </w:rPr>
        <w:t>-</w:t>
      </w:r>
      <w:r w:rsidRPr="00A44EA3">
        <w:rPr>
          <w:color w:val="000000"/>
          <w:sz w:val="28"/>
          <w:szCs w:val="28"/>
          <w:lang w:val="en-US"/>
        </w:rPr>
        <w:t>ro</w:t>
      </w:r>
      <w:r w:rsidRPr="00A44EA3">
        <w:rPr>
          <w:color w:val="000000"/>
          <w:sz w:val="28"/>
          <w:szCs w:val="28"/>
        </w:rPr>
        <w:t xml:space="preserve"> вида продукции. </w:t>
      </w:r>
    </w:p>
    <w:p w:rsidR="00BD54E5" w:rsidRDefault="00BD54E5" w:rsidP="00A44EA3">
      <w:pPr>
        <w:shd w:val="clear" w:color="auto" w:fill="FFFFFF"/>
        <w:spacing w:line="360" w:lineRule="auto"/>
        <w:ind w:firstLine="709"/>
        <w:jc w:val="both"/>
        <w:rPr>
          <w:color w:val="000000"/>
          <w:sz w:val="28"/>
          <w:szCs w:val="28"/>
        </w:rPr>
      </w:pPr>
      <w:r w:rsidRPr="00A44EA3">
        <w:rPr>
          <w:color w:val="000000"/>
          <w:sz w:val="28"/>
          <w:szCs w:val="28"/>
        </w:rPr>
        <w:t>5. Фактический фонд зарплаты:</w:t>
      </w:r>
    </w:p>
    <w:p w:rsidR="00A44EA3" w:rsidRPr="00A44EA3" w:rsidRDefault="00A44EA3" w:rsidP="00A44EA3">
      <w:pPr>
        <w:shd w:val="clear" w:color="auto" w:fill="FFFFFF"/>
        <w:spacing w:line="360" w:lineRule="auto"/>
        <w:ind w:firstLine="709"/>
        <w:jc w:val="both"/>
        <w:rPr>
          <w:sz w:val="28"/>
          <w:szCs w:val="28"/>
        </w:rPr>
      </w:pPr>
    </w:p>
    <w:p w:rsidR="00D1336E" w:rsidRPr="00A44EA3" w:rsidRDefault="00D1336E" w:rsidP="00A44EA3">
      <w:pPr>
        <w:shd w:val="clear" w:color="auto" w:fill="FFFFFF"/>
        <w:spacing w:line="360" w:lineRule="auto"/>
        <w:ind w:firstLine="709"/>
        <w:jc w:val="both"/>
        <w:rPr>
          <w:sz w:val="28"/>
          <w:szCs w:val="28"/>
        </w:rPr>
      </w:pPr>
      <w:r w:rsidRPr="00A44EA3">
        <w:rPr>
          <w:sz w:val="28"/>
          <w:szCs w:val="28"/>
        </w:rPr>
        <w:t>Σ (</w:t>
      </w:r>
      <w:r w:rsidRPr="00A44EA3">
        <w:rPr>
          <w:sz w:val="28"/>
          <w:szCs w:val="28"/>
          <w:lang w:val="en-US"/>
        </w:rPr>
        <w:t>V</w:t>
      </w:r>
      <w:r w:rsidRPr="00A44EA3">
        <w:rPr>
          <w:sz w:val="28"/>
          <w:szCs w:val="28"/>
          <w:vertAlign w:val="subscript"/>
        </w:rPr>
        <w:t xml:space="preserve">ВП </w:t>
      </w:r>
      <w:r w:rsidRPr="00A44EA3">
        <w:rPr>
          <w:sz w:val="28"/>
          <w:szCs w:val="28"/>
          <w:vertAlign w:val="subscript"/>
          <w:lang w:val="en-US"/>
        </w:rPr>
        <w:t>I</w:t>
      </w:r>
      <w:r w:rsidRPr="00A44EA3">
        <w:rPr>
          <w:sz w:val="28"/>
          <w:szCs w:val="28"/>
          <w:vertAlign w:val="subscript"/>
          <w:lang w:val="tt-RU"/>
        </w:rPr>
        <w:t>Ф</w:t>
      </w:r>
      <w:r w:rsidRPr="00A44EA3">
        <w:rPr>
          <w:sz w:val="28"/>
          <w:szCs w:val="28"/>
          <w:vertAlign w:val="subscript"/>
        </w:rPr>
        <w:t xml:space="preserve"> </w:t>
      </w:r>
      <w:r w:rsidRPr="00A44EA3">
        <w:rPr>
          <w:sz w:val="28"/>
          <w:szCs w:val="28"/>
        </w:rPr>
        <w:t xml:space="preserve">× </w:t>
      </w:r>
      <w:r w:rsidRPr="00A44EA3">
        <w:rPr>
          <w:sz w:val="28"/>
          <w:szCs w:val="28"/>
          <w:lang w:val="en-US"/>
        </w:rPr>
        <w:t>j</w:t>
      </w:r>
      <w:r w:rsidRPr="00A44EA3">
        <w:rPr>
          <w:sz w:val="28"/>
          <w:szCs w:val="28"/>
          <w:lang w:val="tt-RU"/>
        </w:rPr>
        <w:t>Те</w:t>
      </w:r>
      <w:r w:rsidRPr="00A44EA3">
        <w:rPr>
          <w:sz w:val="28"/>
          <w:szCs w:val="28"/>
        </w:rPr>
        <w:t>.</w:t>
      </w:r>
      <w:r w:rsidRPr="00A44EA3">
        <w:rPr>
          <w:sz w:val="28"/>
          <w:szCs w:val="28"/>
          <w:lang w:val="en-US"/>
        </w:rPr>
        <w:t>i</w:t>
      </w:r>
      <w:r w:rsidRPr="00A44EA3">
        <w:rPr>
          <w:sz w:val="28"/>
          <w:szCs w:val="28"/>
          <w:lang w:val="tt-RU"/>
        </w:rPr>
        <w:t>ф</w:t>
      </w:r>
      <w:r w:rsidRPr="00A44EA3">
        <w:rPr>
          <w:sz w:val="28"/>
          <w:szCs w:val="28"/>
        </w:rPr>
        <w:t>.</w:t>
      </w:r>
      <w:r w:rsidRPr="00A44EA3">
        <w:rPr>
          <w:sz w:val="28"/>
          <w:szCs w:val="28"/>
          <w:lang w:val="tt-RU"/>
        </w:rPr>
        <w:t xml:space="preserve"> × </w:t>
      </w:r>
      <w:r w:rsidRPr="00A44EA3">
        <w:rPr>
          <w:color w:val="000000"/>
          <w:sz w:val="28"/>
          <w:szCs w:val="28"/>
        </w:rPr>
        <w:t>Зч.ф.).</w:t>
      </w:r>
      <w:r w:rsidR="009C474E" w:rsidRPr="00A44EA3">
        <w:rPr>
          <w:color w:val="000000"/>
          <w:sz w:val="28"/>
          <w:szCs w:val="28"/>
        </w:rPr>
        <w:tab/>
      </w:r>
      <w:r w:rsidR="009C474E" w:rsidRPr="00A44EA3">
        <w:rPr>
          <w:color w:val="000000"/>
          <w:sz w:val="28"/>
          <w:szCs w:val="28"/>
        </w:rPr>
        <w:tab/>
      </w:r>
      <w:r w:rsidR="009C474E" w:rsidRPr="00A44EA3">
        <w:rPr>
          <w:color w:val="000000"/>
          <w:sz w:val="28"/>
          <w:szCs w:val="28"/>
        </w:rPr>
        <w:tab/>
      </w:r>
      <w:r w:rsidR="009C474E" w:rsidRPr="00A44EA3">
        <w:rPr>
          <w:color w:val="000000"/>
          <w:sz w:val="28"/>
          <w:szCs w:val="28"/>
        </w:rPr>
        <w:tab/>
        <w:t>(8)</w:t>
      </w:r>
    </w:p>
    <w:p w:rsidR="00A44EA3" w:rsidRDefault="00A44EA3" w:rsidP="00A44EA3">
      <w:pPr>
        <w:shd w:val="clear" w:color="auto" w:fill="FFFFFF"/>
        <w:spacing w:line="360" w:lineRule="auto"/>
        <w:ind w:firstLine="709"/>
        <w:jc w:val="both"/>
        <w:rPr>
          <w:color w:val="000000"/>
          <w:sz w:val="28"/>
          <w:szCs w:val="28"/>
        </w:rPr>
      </w:pPr>
    </w:p>
    <w:p w:rsidR="00BD54E5" w:rsidRPr="00A44EA3" w:rsidRDefault="00BD54E5" w:rsidP="00A44EA3">
      <w:pPr>
        <w:shd w:val="clear" w:color="auto" w:fill="FFFFFF"/>
        <w:spacing w:line="360" w:lineRule="auto"/>
        <w:ind w:firstLine="709"/>
        <w:jc w:val="both"/>
        <w:rPr>
          <w:sz w:val="28"/>
          <w:szCs w:val="28"/>
        </w:rPr>
      </w:pPr>
      <w:r w:rsidRPr="00A44EA3">
        <w:rPr>
          <w:color w:val="000000"/>
          <w:sz w:val="28"/>
          <w:szCs w:val="28"/>
        </w:rPr>
        <w:t>Определить количественное влияние, дать оценку, выявить причины изменения переменной зарплаты.</w:t>
      </w:r>
    </w:p>
    <w:p w:rsidR="00BD54E5" w:rsidRPr="00A44EA3" w:rsidRDefault="00BD54E5" w:rsidP="00A44EA3">
      <w:pPr>
        <w:shd w:val="clear" w:color="auto" w:fill="FFFFFF"/>
        <w:spacing w:line="360" w:lineRule="auto"/>
        <w:ind w:firstLine="709"/>
        <w:jc w:val="both"/>
        <w:rPr>
          <w:sz w:val="28"/>
          <w:szCs w:val="28"/>
        </w:rPr>
      </w:pPr>
      <w:r w:rsidRPr="00A44EA3">
        <w:rPr>
          <w:color w:val="000000"/>
          <w:sz w:val="28"/>
          <w:szCs w:val="28"/>
        </w:rPr>
        <w:t>Изменения в фонде зарплаты могут произойти вследствие изменений в постоянной части за</w:t>
      </w:r>
      <w:r w:rsidR="00D1336E" w:rsidRPr="00A44EA3">
        <w:rPr>
          <w:color w:val="000000"/>
          <w:sz w:val="28"/>
          <w:szCs w:val="28"/>
        </w:rPr>
        <w:t>работной платы. Э</w:t>
      </w:r>
      <w:r w:rsidRPr="00A44EA3">
        <w:rPr>
          <w:color w:val="000000"/>
          <w:sz w:val="28"/>
          <w:szCs w:val="28"/>
        </w:rPr>
        <w:t>то требует анализа причин изменения постоянной части фонда зар</w:t>
      </w:r>
      <w:r w:rsidR="00D1336E" w:rsidRPr="00A44EA3">
        <w:rPr>
          <w:color w:val="000000"/>
          <w:sz w:val="28"/>
          <w:szCs w:val="28"/>
        </w:rPr>
        <w:t xml:space="preserve">аботной </w:t>
      </w:r>
      <w:r w:rsidRPr="00A44EA3">
        <w:rPr>
          <w:color w:val="000000"/>
          <w:sz w:val="28"/>
          <w:szCs w:val="28"/>
        </w:rPr>
        <w:t>платы.</w:t>
      </w:r>
    </w:p>
    <w:p w:rsidR="00BD54E5" w:rsidRPr="00A44EA3" w:rsidRDefault="00BD54E5" w:rsidP="00A44EA3">
      <w:pPr>
        <w:shd w:val="clear" w:color="auto" w:fill="FFFFFF"/>
        <w:spacing w:line="360" w:lineRule="auto"/>
        <w:ind w:firstLine="709"/>
        <w:jc w:val="both"/>
        <w:rPr>
          <w:sz w:val="28"/>
          <w:szCs w:val="28"/>
        </w:rPr>
      </w:pPr>
      <w:r w:rsidRPr="00A44EA3">
        <w:rPr>
          <w:color w:val="000000"/>
          <w:sz w:val="28"/>
          <w:szCs w:val="28"/>
        </w:rPr>
        <w:t>Постоянная часть фонда зарплаты включает: зар</w:t>
      </w:r>
      <w:r w:rsidR="00D1336E" w:rsidRPr="00A44EA3">
        <w:rPr>
          <w:color w:val="000000"/>
          <w:sz w:val="28"/>
          <w:szCs w:val="28"/>
        </w:rPr>
        <w:t xml:space="preserve">аботную </w:t>
      </w:r>
      <w:r w:rsidRPr="00A44EA3">
        <w:rPr>
          <w:color w:val="000000"/>
          <w:sz w:val="28"/>
          <w:szCs w:val="28"/>
        </w:rPr>
        <w:t>плату рабочих-повременщиков, служащих, непроизводственного персонала хозяйствующего субъекта, а также все виды доплат.</w:t>
      </w:r>
    </w:p>
    <w:p w:rsidR="00BD54E5" w:rsidRPr="00A44EA3" w:rsidRDefault="00BD54E5" w:rsidP="00A44EA3">
      <w:pPr>
        <w:shd w:val="clear" w:color="auto" w:fill="FFFFFF"/>
        <w:spacing w:line="360" w:lineRule="auto"/>
        <w:ind w:firstLine="709"/>
        <w:jc w:val="both"/>
        <w:rPr>
          <w:sz w:val="28"/>
          <w:szCs w:val="28"/>
        </w:rPr>
      </w:pPr>
      <w:r w:rsidRPr="00A44EA3">
        <w:rPr>
          <w:color w:val="000000"/>
          <w:sz w:val="28"/>
          <w:szCs w:val="28"/>
        </w:rPr>
        <w:t>Постоянная часть фонда оплаты труда зависит от среднесписочной численности персонала и среднего заработка за соответствующий период времени.</w:t>
      </w:r>
    </w:p>
    <w:p w:rsidR="00BD54E5" w:rsidRPr="00A44EA3" w:rsidRDefault="00BD54E5" w:rsidP="00A44EA3">
      <w:pPr>
        <w:shd w:val="clear" w:color="auto" w:fill="FFFFFF"/>
        <w:spacing w:line="360" w:lineRule="auto"/>
        <w:ind w:firstLine="709"/>
        <w:jc w:val="both"/>
        <w:rPr>
          <w:sz w:val="28"/>
          <w:szCs w:val="28"/>
        </w:rPr>
      </w:pPr>
      <w:r w:rsidRPr="00A44EA3">
        <w:rPr>
          <w:color w:val="000000"/>
          <w:sz w:val="28"/>
          <w:szCs w:val="28"/>
        </w:rPr>
        <w:t>Средняя зарплата зависит от количества рабочих дней, отработанных одним работником за год, средней продолжительност</w:t>
      </w:r>
      <w:r w:rsidR="00D1336E" w:rsidRPr="00A44EA3">
        <w:rPr>
          <w:color w:val="000000"/>
          <w:sz w:val="28"/>
          <w:szCs w:val="28"/>
        </w:rPr>
        <w:t xml:space="preserve">и рабочего дня и среднечасовой  </w:t>
      </w:r>
      <w:r w:rsidRPr="00A44EA3">
        <w:rPr>
          <w:color w:val="000000"/>
          <w:sz w:val="28"/>
          <w:szCs w:val="28"/>
        </w:rPr>
        <w:t>зар</w:t>
      </w:r>
      <w:r w:rsidR="00D1336E" w:rsidRPr="00A44EA3">
        <w:rPr>
          <w:color w:val="000000"/>
          <w:sz w:val="28"/>
          <w:szCs w:val="28"/>
        </w:rPr>
        <w:t xml:space="preserve">аботной </w:t>
      </w:r>
      <w:r w:rsidRPr="00A44EA3">
        <w:rPr>
          <w:color w:val="000000"/>
          <w:sz w:val="28"/>
          <w:szCs w:val="28"/>
        </w:rPr>
        <w:t>платы.</w:t>
      </w:r>
    </w:p>
    <w:p w:rsidR="00BD54E5" w:rsidRDefault="00BD54E5" w:rsidP="00A44EA3">
      <w:pPr>
        <w:shd w:val="clear" w:color="auto" w:fill="FFFFFF"/>
        <w:spacing w:line="360" w:lineRule="auto"/>
        <w:ind w:firstLine="709"/>
        <w:jc w:val="both"/>
        <w:rPr>
          <w:color w:val="000000"/>
          <w:sz w:val="28"/>
          <w:szCs w:val="28"/>
        </w:rPr>
      </w:pPr>
      <w:r w:rsidRPr="00A44EA3">
        <w:rPr>
          <w:color w:val="000000"/>
          <w:sz w:val="28"/>
          <w:szCs w:val="28"/>
        </w:rPr>
        <w:t>Для анализа абсолютного отклонения по фонду повременной оплаты труда используется следующая формула</w:t>
      </w:r>
      <w:r w:rsidR="009C474E" w:rsidRPr="00A44EA3">
        <w:rPr>
          <w:color w:val="000000"/>
          <w:sz w:val="28"/>
          <w:szCs w:val="28"/>
        </w:rPr>
        <w:t xml:space="preserve"> [</w:t>
      </w:r>
      <w:r w:rsidR="00C67ADE" w:rsidRPr="00A44EA3">
        <w:rPr>
          <w:color w:val="000000"/>
          <w:sz w:val="28"/>
          <w:szCs w:val="28"/>
        </w:rPr>
        <w:t xml:space="preserve">15, </w:t>
      </w:r>
      <w:r w:rsidR="00C67ADE" w:rsidRPr="00A44EA3">
        <w:rPr>
          <w:color w:val="000000"/>
          <w:sz w:val="28"/>
          <w:szCs w:val="28"/>
          <w:lang w:val="en-US"/>
        </w:rPr>
        <w:t>c</w:t>
      </w:r>
      <w:r w:rsidR="00C67ADE" w:rsidRPr="00A44EA3">
        <w:rPr>
          <w:color w:val="000000"/>
          <w:sz w:val="28"/>
          <w:szCs w:val="28"/>
        </w:rPr>
        <w:t>.269</w:t>
      </w:r>
      <w:r w:rsidR="009C474E" w:rsidRPr="00A44EA3">
        <w:rPr>
          <w:color w:val="000000"/>
          <w:sz w:val="28"/>
          <w:szCs w:val="28"/>
        </w:rPr>
        <w:t>]</w:t>
      </w:r>
      <w:r w:rsidRPr="00A44EA3">
        <w:rPr>
          <w:color w:val="000000"/>
          <w:sz w:val="28"/>
          <w:szCs w:val="28"/>
        </w:rPr>
        <w:t>:</w:t>
      </w:r>
    </w:p>
    <w:p w:rsidR="00A44EA3" w:rsidRPr="00A44EA3" w:rsidRDefault="00A44EA3" w:rsidP="00A44EA3">
      <w:pPr>
        <w:shd w:val="clear" w:color="auto" w:fill="FFFFFF"/>
        <w:spacing w:line="360" w:lineRule="auto"/>
        <w:ind w:firstLine="709"/>
        <w:jc w:val="both"/>
        <w:rPr>
          <w:sz w:val="28"/>
          <w:szCs w:val="28"/>
        </w:rPr>
      </w:pPr>
    </w:p>
    <w:p w:rsidR="00BD54E5" w:rsidRPr="00A44EA3" w:rsidRDefault="00D1336E" w:rsidP="00A44EA3">
      <w:pPr>
        <w:shd w:val="clear" w:color="auto" w:fill="FFFFFF"/>
        <w:spacing w:line="360" w:lineRule="auto"/>
        <w:ind w:firstLine="709"/>
        <w:jc w:val="both"/>
        <w:rPr>
          <w:sz w:val="28"/>
          <w:szCs w:val="28"/>
          <w:lang w:val="en-US"/>
        </w:rPr>
      </w:pPr>
      <w:r w:rsidRPr="00A44EA3">
        <w:rPr>
          <w:color w:val="000000"/>
          <w:sz w:val="28"/>
          <w:szCs w:val="28"/>
        </w:rPr>
        <w:t>ФЗП = N ×</w:t>
      </w:r>
      <w:r w:rsidR="00BD54E5" w:rsidRPr="00A44EA3">
        <w:rPr>
          <w:color w:val="000000"/>
          <w:sz w:val="28"/>
          <w:szCs w:val="28"/>
        </w:rPr>
        <w:t xml:space="preserve"> </w:t>
      </w:r>
      <w:r w:rsidR="00BD54E5" w:rsidRPr="00A44EA3">
        <w:rPr>
          <w:color w:val="000000"/>
          <w:sz w:val="28"/>
          <w:szCs w:val="28"/>
          <w:lang w:val="en-US"/>
        </w:rPr>
        <w:t>D</w:t>
      </w:r>
      <w:r w:rsidR="00BD54E5" w:rsidRPr="00A44EA3">
        <w:rPr>
          <w:color w:val="000000"/>
          <w:sz w:val="28"/>
          <w:szCs w:val="28"/>
        </w:rPr>
        <w:t xml:space="preserve"> </w:t>
      </w:r>
      <w:r w:rsidRPr="00A44EA3">
        <w:rPr>
          <w:color w:val="000000"/>
          <w:sz w:val="28"/>
          <w:szCs w:val="28"/>
        </w:rPr>
        <w:t xml:space="preserve">× </w:t>
      </w:r>
      <w:r w:rsidRPr="00A44EA3">
        <w:rPr>
          <w:color w:val="000000"/>
          <w:sz w:val="28"/>
          <w:szCs w:val="28"/>
          <w:lang w:val="en-US"/>
        </w:rPr>
        <w:t>t</w:t>
      </w:r>
      <w:r w:rsidRPr="00A44EA3">
        <w:rPr>
          <w:color w:val="000000"/>
          <w:sz w:val="28"/>
          <w:szCs w:val="28"/>
        </w:rPr>
        <w:t>д</w:t>
      </w:r>
      <w:r w:rsidR="00BD54E5" w:rsidRPr="00A44EA3">
        <w:rPr>
          <w:i/>
          <w:iCs/>
          <w:color w:val="000000"/>
          <w:sz w:val="28"/>
          <w:szCs w:val="28"/>
        </w:rPr>
        <w:t xml:space="preserve"> </w:t>
      </w:r>
      <w:r w:rsidRPr="00A44EA3">
        <w:rPr>
          <w:color w:val="000000"/>
          <w:sz w:val="28"/>
          <w:szCs w:val="28"/>
        </w:rPr>
        <w:t>×</w:t>
      </w:r>
      <w:r w:rsidR="00BD54E5" w:rsidRPr="00A44EA3">
        <w:rPr>
          <w:color w:val="000000"/>
          <w:sz w:val="28"/>
          <w:szCs w:val="28"/>
        </w:rPr>
        <w:t xml:space="preserve"> Зч,</w:t>
      </w:r>
      <w:r w:rsidR="00C67ADE" w:rsidRPr="00A44EA3">
        <w:rPr>
          <w:color w:val="000000"/>
          <w:sz w:val="28"/>
          <w:szCs w:val="28"/>
          <w:lang w:val="en-US"/>
        </w:rPr>
        <w:tab/>
      </w:r>
      <w:r w:rsidR="00C67ADE" w:rsidRPr="00A44EA3">
        <w:rPr>
          <w:color w:val="000000"/>
          <w:sz w:val="28"/>
          <w:szCs w:val="28"/>
          <w:lang w:val="en-US"/>
        </w:rPr>
        <w:tab/>
      </w:r>
      <w:r w:rsidR="00C67ADE" w:rsidRPr="00A44EA3">
        <w:rPr>
          <w:color w:val="000000"/>
          <w:sz w:val="28"/>
          <w:szCs w:val="28"/>
          <w:lang w:val="en-US"/>
        </w:rPr>
        <w:tab/>
      </w:r>
      <w:r w:rsidR="00C67ADE" w:rsidRPr="00A44EA3">
        <w:rPr>
          <w:color w:val="000000"/>
          <w:sz w:val="28"/>
          <w:szCs w:val="28"/>
          <w:lang w:val="en-US"/>
        </w:rPr>
        <w:tab/>
      </w:r>
      <w:r w:rsidR="00C67ADE" w:rsidRPr="00A44EA3">
        <w:rPr>
          <w:color w:val="000000"/>
          <w:sz w:val="28"/>
          <w:szCs w:val="28"/>
          <w:lang w:val="en-US"/>
        </w:rPr>
        <w:tab/>
        <w:t>(9)</w:t>
      </w:r>
    </w:p>
    <w:p w:rsidR="00A44EA3" w:rsidRDefault="00A44EA3" w:rsidP="00A44EA3">
      <w:pPr>
        <w:shd w:val="clear" w:color="auto" w:fill="FFFFFF"/>
        <w:spacing w:line="360" w:lineRule="auto"/>
        <w:ind w:firstLine="709"/>
        <w:jc w:val="both"/>
        <w:rPr>
          <w:color w:val="000000"/>
          <w:sz w:val="28"/>
          <w:szCs w:val="28"/>
        </w:rPr>
      </w:pPr>
    </w:p>
    <w:p w:rsidR="00BD54E5" w:rsidRPr="00A44EA3" w:rsidRDefault="00BD54E5" w:rsidP="00A44EA3">
      <w:pPr>
        <w:shd w:val="clear" w:color="auto" w:fill="FFFFFF"/>
        <w:spacing w:line="360" w:lineRule="auto"/>
        <w:ind w:firstLine="709"/>
        <w:jc w:val="both"/>
        <w:rPr>
          <w:sz w:val="28"/>
          <w:szCs w:val="28"/>
        </w:rPr>
      </w:pPr>
      <w:r w:rsidRPr="00A44EA3">
        <w:rPr>
          <w:color w:val="000000"/>
          <w:sz w:val="28"/>
          <w:szCs w:val="28"/>
        </w:rPr>
        <w:t>где N — среднесписочная численность персонала;</w:t>
      </w:r>
    </w:p>
    <w:p w:rsidR="00D1336E" w:rsidRPr="00A44EA3" w:rsidRDefault="00BD54E5" w:rsidP="00A44EA3">
      <w:pPr>
        <w:shd w:val="clear" w:color="auto" w:fill="FFFFFF"/>
        <w:spacing w:line="360" w:lineRule="auto"/>
        <w:ind w:firstLine="709"/>
        <w:jc w:val="both"/>
        <w:rPr>
          <w:color w:val="000000"/>
          <w:sz w:val="28"/>
          <w:szCs w:val="28"/>
        </w:rPr>
      </w:pPr>
      <w:r w:rsidRPr="00A44EA3">
        <w:rPr>
          <w:color w:val="000000"/>
          <w:sz w:val="28"/>
          <w:szCs w:val="28"/>
          <w:lang w:val="en-US"/>
        </w:rPr>
        <w:t>D</w:t>
      </w:r>
      <w:r w:rsidRPr="00A44EA3">
        <w:rPr>
          <w:color w:val="000000"/>
          <w:sz w:val="28"/>
          <w:szCs w:val="28"/>
        </w:rPr>
        <w:t xml:space="preserve"> — количество рабочих дней, отработанных одним</w:t>
      </w:r>
      <w:r w:rsidR="00D1336E" w:rsidRPr="00A44EA3">
        <w:rPr>
          <w:sz w:val="28"/>
          <w:szCs w:val="28"/>
        </w:rPr>
        <w:t xml:space="preserve"> </w:t>
      </w:r>
      <w:r w:rsidRPr="00A44EA3">
        <w:rPr>
          <w:color w:val="000000"/>
          <w:sz w:val="28"/>
          <w:szCs w:val="28"/>
        </w:rPr>
        <w:t xml:space="preserve">работником за год; </w:t>
      </w:r>
    </w:p>
    <w:p w:rsidR="00BD54E5" w:rsidRPr="00A44EA3" w:rsidRDefault="00D1336E" w:rsidP="00A44EA3">
      <w:pPr>
        <w:shd w:val="clear" w:color="auto" w:fill="FFFFFF"/>
        <w:spacing w:line="360" w:lineRule="auto"/>
        <w:ind w:firstLine="709"/>
        <w:jc w:val="both"/>
        <w:rPr>
          <w:sz w:val="28"/>
          <w:szCs w:val="28"/>
        </w:rPr>
      </w:pPr>
      <w:r w:rsidRPr="00A44EA3">
        <w:rPr>
          <w:color w:val="000000"/>
          <w:sz w:val="28"/>
          <w:szCs w:val="28"/>
          <w:lang w:val="en-US"/>
        </w:rPr>
        <w:t>t</w:t>
      </w:r>
      <w:r w:rsidRPr="00A44EA3">
        <w:rPr>
          <w:color w:val="000000"/>
          <w:sz w:val="28"/>
          <w:szCs w:val="28"/>
        </w:rPr>
        <w:t xml:space="preserve">д </w:t>
      </w:r>
      <w:r w:rsidR="00BD54E5" w:rsidRPr="00A44EA3">
        <w:rPr>
          <w:color w:val="000000"/>
          <w:sz w:val="28"/>
          <w:szCs w:val="28"/>
        </w:rPr>
        <w:t>— средняя продолжительность рабочего дня;</w:t>
      </w:r>
    </w:p>
    <w:p w:rsidR="00BD54E5" w:rsidRPr="00A44EA3" w:rsidRDefault="00BD54E5" w:rsidP="00A44EA3">
      <w:pPr>
        <w:shd w:val="clear" w:color="auto" w:fill="FFFFFF"/>
        <w:spacing w:line="360" w:lineRule="auto"/>
        <w:ind w:firstLine="709"/>
        <w:jc w:val="both"/>
        <w:rPr>
          <w:sz w:val="28"/>
          <w:szCs w:val="28"/>
        </w:rPr>
      </w:pPr>
      <w:r w:rsidRPr="00A44EA3">
        <w:rPr>
          <w:color w:val="000000"/>
          <w:sz w:val="28"/>
          <w:szCs w:val="28"/>
        </w:rPr>
        <w:t>Зч — среднечасовая зарплата.</w:t>
      </w:r>
    </w:p>
    <w:p w:rsidR="00A44EA3" w:rsidRDefault="00BD54E5" w:rsidP="00A44EA3">
      <w:pPr>
        <w:spacing w:line="360" w:lineRule="auto"/>
        <w:ind w:firstLine="709"/>
        <w:jc w:val="both"/>
        <w:rPr>
          <w:color w:val="000000"/>
          <w:sz w:val="28"/>
          <w:szCs w:val="28"/>
        </w:rPr>
      </w:pPr>
      <w:r w:rsidRPr="00A44EA3">
        <w:rPr>
          <w:color w:val="000000"/>
          <w:sz w:val="28"/>
          <w:szCs w:val="28"/>
        </w:rPr>
        <w:t>Анализ начинается с определения абсолютного отклонения за период, которое является объектом анали</w:t>
      </w:r>
      <w:r w:rsidR="0021433C" w:rsidRPr="00A44EA3">
        <w:rPr>
          <w:color w:val="000000"/>
          <w:sz w:val="28"/>
          <w:szCs w:val="28"/>
        </w:rPr>
        <w:t xml:space="preserve">за. </w:t>
      </w:r>
    </w:p>
    <w:p w:rsidR="0021433C" w:rsidRPr="00A44EA3" w:rsidRDefault="0021433C" w:rsidP="00A44EA3">
      <w:pPr>
        <w:spacing w:line="360" w:lineRule="auto"/>
        <w:ind w:firstLine="709"/>
        <w:jc w:val="both"/>
        <w:rPr>
          <w:color w:val="000000"/>
          <w:sz w:val="28"/>
          <w:szCs w:val="28"/>
        </w:rPr>
      </w:pPr>
      <w:r w:rsidRPr="00A44EA3">
        <w:rPr>
          <w:color w:val="000000"/>
          <w:sz w:val="28"/>
          <w:szCs w:val="28"/>
        </w:rPr>
        <w:t>Затем устанавливается количественное влияние факторов на изменение постоянного фонда зар</w:t>
      </w:r>
      <w:r w:rsidR="00D1336E" w:rsidRPr="00A44EA3">
        <w:rPr>
          <w:color w:val="000000"/>
          <w:sz w:val="28"/>
          <w:szCs w:val="28"/>
        </w:rPr>
        <w:t xml:space="preserve">аботной </w:t>
      </w:r>
      <w:r w:rsidRPr="00A44EA3">
        <w:rPr>
          <w:color w:val="000000"/>
          <w:sz w:val="28"/>
          <w:szCs w:val="28"/>
        </w:rPr>
        <w:t>платы.</w:t>
      </w:r>
    </w:p>
    <w:p w:rsidR="0021433C" w:rsidRPr="00A44EA3" w:rsidRDefault="0021433C" w:rsidP="00A44EA3">
      <w:pPr>
        <w:shd w:val="clear" w:color="auto" w:fill="FFFFFF"/>
        <w:spacing w:line="360" w:lineRule="auto"/>
        <w:ind w:firstLine="709"/>
        <w:jc w:val="both"/>
        <w:rPr>
          <w:sz w:val="28"/>
          <w:szCs w:val="28"/>
        </w:rPr>
      </w:pPr>
      <w:r w:rsidRPr="00A44EA3">
        <w:rPr>
          <w:color w:val="000000"/>
          <w:sz w:val="28"/>
          <w:szCs w:val="28"/>
        </w:rPr>
        <w:t>Для определения количественного влияния факторов можно использовать способ абсолютных разниц либо способ цепных подстановок. По результатам анализа количественного влияния факторов необходимо дать оценку и определить меры по эффективному использованию фонда оплаты труда.</w:t>
      </w:r>
    </w:p>
    <w:p w:rsidR="0021433C" w:rsidRPr="00A44EA3" w:rsidRDefault="0021433C" w:rsidP="00A44EA3">
      <w:pPr>
        <w:shd w:val="clear" w:color="auto" w:fill="FFFFFF"/>
        <w:spacing w:line="360" w:lineRule="auto"/>
        <w:ind w:firstLine="709"/>
        <w:jc w:val="both"/>
        <w:rPr>
          <w:sz w:val="28"/>
          <w:szCs w:val="28"/>
        </w:rPr>
      </w:pPr>
      <w:r w:rsidRPr="00A44EA3">
        <w:rPr>
          <w:color w:val="000000"/>
          <w:sz w:val="28"/>
          <w:szCs w:val="28"/>
        </w:rPr>
        <w:t>Анализ фонда оплаты труда дополняется анализом фонда заработной платы управленческого персонала. Фонд зарплаты управленческого персонала оказывает существенное влияние на изменение общехозяйственных расходов, а следовательно, и на себестоимость. На изменение фонда зар</w:t>
      </w:r>
      <w:r w:rsidR="00D1336E" w:rsidRPr="00A44EA3">
        <w:rPr>
          <w:color w:val="000000"/>
          <w:sz w:val="28"/>
          <w:szCs w:val="28"/>
        </w:rPr>
        <w:t xml:space="preserve">аботной </w:t>
      </w:r>
      <w:r w:rsidRPr="00A44EA3">
        <w:rPr>
          <w:color w:val="000000"/>
          <w:sz w:val="28"/>
          <w:szCs w:val="28"/>
        </w:rPr>
        <w:t>платы управленческого персонала оказывают влияние два фактора: изменение численности персонала и изменение должностного оклада.</w:t>
      </w:r>
    </w:p>
    <w:p w:rsidR="0021433C" w:rsidRPr="00A44EA3" w:rsidRDefault="0021433C" w:rsidP="00A44EA3">
      <w:pPr>
        <w:shd w:val="clear" w:color="auto" w:fill="FFFFFF"/>
        <w:spacing w:line="360" w:lineRule="auto"/>
        <w:ind w:firstLine="709"/>
        <w:jc w:val="both"/>
        <w:rPr>
          <w:color w:val="000000"/>
          <w:sz w:val="28"/>
          <w:szCs w:val="28"/>
        </w:rPr>
      </w:pPr>
      <w:r w:rsidRPr="00A44EA3">
        <w:rPr>
          <w:color w:val="000000"/>
          <w:sz w:val="28"/>
          <w:szCs w:val="28"/>
        </w:rPr>
        <w:t>Анализ по фонду зар</w:t>
      </w:r>
      <w:r w:rsidR="00D1336E" w:rsidRPr="00A44EA3">
        <w:rPr>
          <w:color w:val="000000"/>
          <w:sz w:val="28"/>
          <w:szCs w:val="28"/>
        </w:rPr>
        <w:t xml:space="preserve">аботной </w:t>
      </w:r>
      <w:r w:rsidRPr="00A44EA3">
        <w:rPr>
          <w:color w:val="000000"/>
          <w:sz w:val="28"/>
          <w:szCs w:val="28"/>
        </w:rPr>
        <w:t>платы управленческого персонала осущест</w:t>
      </w:r>
      <w:r w:rsidR="00D1336E" w:rsidRPr="00A44EA3">
        <w:rPr>
          <w:color w:val="000000"/>
          <w:sz w:val="28"/>
          <w:szCs w:val="28"/>
        </w:rPr>
        <w:t>вляется в следующей последователь</w:t>
      </w:r>
      <w:r w:rsidRPr="00A44EA3">
        <w:rPr>
          <w:color w:val="000000"/>
          <w:sz w:val="28"/>
          <w:szCs w:val="28"/>
        </w:rPr>
        <w:t>ности. Устанавливается абсолютное отклонение по фонду зар</w:t>
      </w:r>
      <w:r w:rsidR="00D1336E" w:rsidRPr="00A44EA3">
        <w:rPr>
          <w:color w:val="000000"/>
          <w:sz w:val="28"/>
          <w:szCs w:val="28"/>
        </w:rPr>
        <w:t xml:space="preserve">аботной </w:t>
      </w:r>
      <w:r w:rsidRPr="00A44EA3">
        <w:rPr>
          <w:color w:val="000000"/>
          <w:sz w:val="28"/>
          <w:szCs w:val="28"/>
        </w:rPr>
        <w:t xml:space="preserve">платы. Определяется количественное влияние факторов </w:t>
      </w:r>
      <w:r w:rsidR="00D1336E" w:rsidRPr="00A44EA3">
        <w:rPr>
          <w:color w:val="000000"/>
          <w:sz w:val="28"/>
          <w:szCs w:val="28"/>
        </w:rPr>
        <w:t>способом цепных подстановок л</w:t>
      </w:r>
      <w:r w:rsidRPr="00A44EA3">
        <w:rPr>
          <w:color w:val="000000"/>
          <w:sz w:val="28"/>
          <w:szCs w:val="28"/>
        </w:rPr>
        <w:t>ибо способом абсолютных разниц. Выявляются причины изменения фонда зарплаты.</w:t>
      </w:r>
    </w:p>
    <w:p w:rsidR="00D1336E" w:rsidRPr="00A44EA3" w:rsidRDefault="00D1336E" w:rsidP="00A44EA3">
      <w:pPr>
        <w:shd w:val="clear" w:color="auto" w:fill="FFFFFF"/>
        <w:spacing w:line="360" w:lineRule="auto"/>
        <w:ind w:firstLine="709"/>
        <w:jc w:val="center"/>
        <w:rPr>
          <w:b/>
          <w:bCs/>
          <w:sz w:val="28"/>
          <w:szCs w:val="28"/>
        </w:rPr>
      </w:pPr>
    </w:p>
    <w:p w:rsidR="0039657D" w:rsidRPr="00A44EA3" w:rsidRDefault="0039657D" w:rsidP="00A44EA3">
      <w:pPr>
        <w:spacing w:line="360" w:lineRule="auto"/>
        <w:ind w:firstLine="709"/>
        <w:jc w:val="center"/>
        <w:rPr>
          <w:b/>
          <w:bCs/>
          <w:sz w:val="28"/>
          <w:szCs w:val="28"/>
        </w:rPr>
      </w:pPr>
      <w:r w:rsidRPr="00A44EA3">
        <w:rPr>
          <w:b/>
          <w:bCs/>
          <w:sz w:val="28"/>
          <w:szCs w:val="28"/>
        </w:rPr>
        <w:t>1.2. Методы структурного распределения фонда заработной платы на предприятии</w:t>
      </w:r>
    </w:p>
    <w:p w:rsidR="0039657D" w:rsidRPr="00A44EA3" w:rsidRDefault="0039657D" w:rsidP="00A44EA3">
      <w:pPr>
        <w:spacing w:line="360" w:lineRule="auto"/>
        <w:ind w:firstLine="709"/>
        <w:jc w:val="both"/>
        <w:rPr>
          <w:sz w:val="28"/>
          <w:szCs w:val="28"/>
        </w:rPr>
      </w:pPr>
    </w:p>
    <w:p w:rsidR="0039657D" w:rsidRPr="00A44EA3" w:rsidRDefault="0039657D" w:rsidP="00A44EA3">
      <w:pPr>
        <w:spacing w:line="360" w:lineRule="auto"/>
        <w:ind w:firstLine="709"/>
        <w:jc w:val="both"/>
        <w:rPr>
          <w:sz w:val="28"/>
          <w:szCs w:val="28"/>
        </w:rPr>
      </w:pPr>
      <w:r w:rsidRPr="00A44EA3">
        <w:rPr>
          <w:sz w:val="28"/>
          <w:szCs w:val="28"/>
        </w:rPr>
        <w:t>Современные отделы по управлению персоналом небольших предприятий или в масштабе отдельных цехов и подразделений могут использовать другие методы распределения заработной платы. Зная размеры фонда оплаты труда, можно осуществить его распределение по работникам предприятия на основе квалификационных разрядов, коэффициентов трудового участия и отработанных часов.</w:t>
      </w:r>
    </w:p>
    <w:p w:rsidR="0039657D" w:rsidRDefault="0039657D" w:rsidP="00A44EA3">
      <w:pPr>
        <w:spacing w:line="360" w:lineRule="auto"/>
        <w:ind w:firstLine="709"/>
        <w:jc w:val="both"/>
        <w:rPr>
          <w:sz w:val="28"/>
          <w:szCs w:val="28"/>
        </w:rPr>
      </w:pPr>
      <w:r w:rsidRPr="00A44EA3">
        <w:rPr>
          <w:sz w:val="28"/>
          <w:szCs w:val="28"/>
        </w:rPr>
        <w:t xml:space="preserve">При разработке Положения по оплате труда на предприятии классификация квалификационных разрядов работников может быть произведена на основе </w:t>
      </w:r>
      <w:r w:rsidR="00A44EA3">
        <w:rPr>
          <w:sz w:val="28"/>
          <w:szCs w:val="28"/>
        </w:rPr>
        <w:t>е</w:t>
      </w:r>
      <w:r w:rsidRPr="00A44EA3">
        <w:rPr>
          <w:sz w:val="28"/>
          <w:szCs w:val="28"/>
        </w:rPr>
        <w:t>диной тарифной сетки (ЕТС), в которой эти разряды изменяются от 1 до 10. Коэффициенты трудовых результатов (вкладов) (К</w:t>
      </w:r>
      <w:r w:rsidRPr="00A44EA3">
        <w:rPr>
          <w:sz w:val="28"/>
          <w:szCs w:val="28"/>
          <w:vertAlign w:val="subscript"/>
        </w:rPr>
        <w:t>Т</w:t>
      </w:r>
      <w:r w:rsidRPr="00A44EA3">
        <w:rPr>
          <w:sz w:val="28"/>
          <w:szCs w:val="28"/>
        </w:rPr>
        <w:t>) можно рассчитать по следующей формуле</w:t>
      </w:r>
      <w:r w:rsidR="00EF5526" w:rsidRPr="00A44EA3">
        <w:rPr>
          <w:sz w:val="28"/>
          <w:szCs w:val="28"/>
        </w:rPr>
        <w:t xml:space="preserve"> [8, </w:t>
      </w:r>
      <w:r w:rsidR="00EF5526" w:rsidRPr="00A44EA3">
        <w:rPr>
          <w:sz w:val="28"/>
          <w:szCs w:val="28"/>
          <w:lang w:val="en-US"/>
        </w:rPr>
        <w:t>c</w:t>
      </w:r>
      <w:r w:rsidR="00EF5526" w:rsidRPr="00A44EA3">
        <w:rPr>
          <w:sz w:val="28"/>
          <w:szCs w:val="28"/>
        </w:rPr>
        <w:t>. 225]</w:t>
      </w:r>
      <w:r w:rsidRPr="00A44EA3">
        <w:rPr>
          <w:sz w:val="28"/>
          <w:szCs w:val="28"/>
        </w:rPr>
        <w:t>:</w:t>
      </w:r>
    </w:p>
    <w:p w:rsidR="00A44EA3" w:rsidRPr="00A44EA3" w:rsidRDefault="00A44EA3" w:rsidP="00A44EA3">
      <w:pPr>
        <w:spacing w:line="360" w:lineRule="auto"/>
        <w:ind w:firstLine="709"/>
        <w:jc w:val="both"/>
        <w:rPr>
          <w:sz w:val="28"/>
          <w:szCs w:val="28"/>
        </w:rPr>
      </w:pPr>
    </w:p>
    <w:p w:rsidR="0039657D" w:rsidRPr="00A44EA3" w:rsidRDefault="0039657D" w:rsidP="00A44EA3">
      <w:pPr>
        <w:spacing w:line="360" w:lineRule="auto"/>
        <w:ind w:firstLine="709"/>
        <w:jc w:val="both"/>
        <w:rPr>
          <w:sz w:val="28"/>
          <w:szCs w:val="28"/>
          <w:lang w:val="en-US"/>
        </w:rPr>
      </w:pPr>
      <w:r w:rsidRPr="00A44EA3">
        <w:rPr>
          <w:sz w:val="28"/>
          <w:szCs w:val="28"/>
        </w:rPr>
        <w:t>К</w:t>
      </w:r>
      <w:r w:rsidRPr="00A44EA3">
        <w:rPr>
          <w:sz w:val="28"/>
          <w:szCs w:val="28"/>
          <w:vertAlign w:val="subscript"/>
        </w:rPr>
        <w:t>Т</w:t>
      </w:r>
      <w:r w:rsidRPr="00A44EA3">
        <w:rPr>
          <w:sz w:val="28"/>
          <w:szCs w:val="28"/>
        </w:rPr>
        <w:t xml:space="preserve"> = 1,0 + У</w:t>
      </w:r>
      <w:r w:rsidRPr="00A44EA3">
        <w:rPr>
          <w:sz w:val="28"/>
          <w:szCs w:val="28"/>
          <w:vertAlign w:val="subscript"/>
        </w:rPr>
        <w:t>Р</w:t>
      </w:r>
      <w:r w:rsidRPr="00A44EA3">
        <w:rPr>
          <w:sz w:val="28"/>
          <w:szCs w:val="28"/>
        </w:rPr>
        <w:t xml:space="preserve"> – Н</w:t>
      </w:r>
      <w:r w:rsidRPr="00A44EA3">
        <w:rPr>
          <w:sz w:val="28"/>
          <w:szCs w:val="28"/>
          <w:vertAlign w:val="subscript"/>
        </w:rPr>
        <w:t>Р</w:t>
      </w:r>
      <w:r w:rsidRPr="00A44EA3">
        <w:rPr>
          <w:sz w:val="28"/>
          <w:szCs w:val="28"/>
        </w:rPr>
        <w:t>,</w:t>
      </w:r>
      <w:r w:rsidR="00EF5526" w:rsidRPr="00A44EA3">
        <w:rPr>
          <w:sz w:val="28"/>
          <w:szCs w:val="28"/>
          <w:lang w:val="en-US"/>
        </w:rPr>
        <w:tab/>
      </w:r>
      <w:r w:rsidR="00EF5526" w:rsidRPr="00A44EA3">
        <w:rPr>
          <w:sz w:val="28"/>
          <w:szCs w:val="28"/>
          <w:lang w:val="en-US"/>
        </w:rPr>
        <w:tab/>
      </w:r>
      <w:r w:rsidR="00EF5526" w:rsidRPr="00A44EA3">
        <w:rPr>
          <w:sz w:val="28"/>
          <w:szCs w:val="28"/>
          <w:lang w:val="en-US"/>
        </w:rPr>
        <w:tab/>
      </w:r>
      <w:r w:rsidR="00EF5526" w:rsidRPr="00A44EA3">
        <w:rPr>
          <w:sz w:val="28"/>
          <w:szCs w:val="28"/>
          <w:lang w:val="en-US"/>
        </w:rPr>
        <w:tab/>
        <w:t>(10)</w:t>
      </w:r>
    </w:p>
    <w:p w:rsidR="00A44EA3" w:rsidRDefault="00A44EA3" w:rsidP="00A44EA3">
      <w:pPr>
        <w:spacing w:line="360" w:lineRule="auto"/>
        <w:ind w:firstLine="709"/>
        <w:jc w:val="both"/>
        <w:rPr>
          <w:sz w:val="28"/>
          <w:szCs w:val="28"/>
        </w:rPr>
      </w:pPr>
    </w:p>
    <w:p w:rsidR="0039657D" w:rsidRPr="00A44EA3" w:rsidRDefault="0039657D" w:rsidP="00A44EA3">
      <w:pPr>
        <w:spacing w:line="360" w:lineRule="auto"/>
        <w:ind w:firstLine="709"/>
        <w:jc w:val="both"/>
        <w:rPr>
          <w:sz w:val="28"/>
          <w:szCs w:val="28"/>
        </w:rPr>
      </w:pPr>
      <w:r w:rsidRPr="00A44EA3">
        <w:rPr>
          <w:sz w:val="28"/>
          <w:szCs w:val="28"/>
        </w:rPr>
        <w:t>где 1,0 – базовый коэффициент трудовых результатов (вкладов), баллы;</w:t>
      </w:r>
    </w:p>
    <w:p w:rsidR="0039657D" w:rsidRPr="00A44EA3" w:rsidRDefault="0039657D" w:rsidP="00A44EA3">
      <w:pPr>
        <w:spacing w:line="360" w:lineRule="auto"/>
        <w:ind w:firstLine="709"/>
        <w:jc w:val="both"/>
        <w:rPr>
          <w:sz w:val="28"/>
          <w:szCs w:val="28"/>
        </w:rPr>
      </w:pPr>
      <w:r w:rsidRPr="00A44EA3">
        <w:rPr>
          <w:sz w:val="28"/>
          <w:szCs w:val="28"/>
        </w:rPr>
        <w:t>У</w:t>
      </w:r>
      <w:r w:rsidRPr="00A44EA3">
        <w:rPr>
          <w:sz w:val="28"/>
          <w:szCs w:val="28"/>
          <w:vertAlign w:val="subscript"/>
        </w:rPr>
        <w:t xml:space="preserve">р </w:t>
      </w:r>
      <w:r w:rsidRPr="00A44EA3">
        <w:rPr>
          <w:sz w:val="28"/>
          <w:szCs w:val="28"/>
        </w:rPr>
        <w:t>– успехи в работе, достигнутые за рассматриваемый период, обычно за месяц, баллы;</w:t>
      </w:r>
    </w:p>
    <w:p w:rsidR="0039657D" w:rsidRPr="00A44EA3" w:rsidRDefault="0039657D" w:rsidP="00A44EA3">
      <w:pPr>
        <w:spacing w:line="360" w:lineRule="auto"/>
        <w:ind w:firstLine="709"/>
        <w:jc w:val="both"/>
        <w:rPr>
          <w:sz w:val="28"/>
          <w:szCs w:val="28"/>
        </w:rPr>
      </w:pPr>
      <w:r w:rsidRPr="00A44EA3">
        <w:rPr>
          <w:sz w:val="28"/>
          <w:szCs w:val="28"/>
        </w:rPr>
        <w:t>Н</w:t>
      </w:r>
      <w:r w:rsidRPr="00A44EA3">
        <w:rPr>
          <w:sz w:val="28"/>
          <w:szCs w:val="28"/>
          <w:vertAlign w:val="subscript"/>
        </w:rPr>
        <w:t>Р</w:t>
      </w:r>
      <w:r w:rsidRPr="00A44EA3">
        <w:rPr>
          <w:sz w:val="28"/>
          <w:szCs w:val="28"/>
        </w:rPr>
        <w:t xml:space="preserve"> – недостатки, допущенные за рассматриваемый период, обычно за месяц, баллы.</w:t>
      </w:r>
    </w:p>
    <w:p w:rsidR="0039657D" w:rsidRPr="00A44EA3" w:rsidRDefault="0039657D" w:rsidP="00A44EA3">
      <w:pPr>
        <w:spacing w:line="360" w:lineRule="auto"/>
        <w:ind w:firstLine="709"/>
        <w:jc w:val="both"/>
        <w:rPr>
          <w:sz w:val="28"/>
          <w:szCs w:val="28"/>
        </w:rPr>
      </w:pPr>
      <w:r w:rsidRPr="00A44EA3">
        <w:rPr>
          <w:sz w:val="28"/>
          <w:szCs w:val="28"/>
        </w:rPr>
        <w:t>В практике распределения заработной платы между сотрудниками предприятия следует применять 2 вида коэффициентов трудовых результатов (вкладов) К</w:t>
      </w:r>
      <w:r w:rsidRPr="00A44EA3">
        <w:rPr>
          <w:sz w:val="28"/>
          <w:szCs w:val="28"/>
          <w:vertAlign w:val="subscript"/>
        </w:rPr>
        <w:t>т</w:t>
      </w:r>
      <w:r w:rsidR="00AF2D3B" w:rsidRPr="00A44EA3">
        <w:rPr>
          <w:sz w:val="28"/>
          <w:szCs w:val="28"/>
          <w:vertAlign w:val="subscript"/>
        </w:rPr>
        <w:t xml:space="preserve"> </w:t>
      </w:r>
      <w:r w:rsidR="00AF2D3B" w:rsidRPr="00A44EA3">
        <w:rPr>
          <w:sz w:val="28"/>
          <w:szCs w:val="28"/>
        </w:rPr>
        <w:t xml:space="preserve">[8, </w:t>
      </w:r>
      <w:r w:rsidR="00AF2D3B" w:rsidRPr="00A44EA3">
        <w:rPr>
          <w:sz w:val="28"/>
          <w:szCs w:val="28"/>
          <w:lang w:val="en-US"/>
        </w:rPr>
        <w:t>c</w:t>
      </w:r>
      <w:r w:rsidR="00AF2D3B" w:rsidRPr="00A44EA3">
        <w:rPr>
          <w:sz w:val="28"/>
          <w:szCs w:val="28"/>
        </w:rPr>
        <w:t>.</w:t>
      </w:r>
      <w:r w:rsidR="00F957BE" w:rsidRPr="00A44EA3">
        <w:rPr>
          <w:sz w:val="28"/>
          <w:szCs w:val="28"/>
        </w:rPr>
        <w:t>220</w:t>
      </w:r>
      <w:r w:rsidR="00AF2D3B" w:rsidRPr="00A44EA3">
        <w:rPr>
          <w:sz w:val="28"/>
          <w:szCs w:val="28"/>
        </w:rPr>
        <w:t>]</w:t>
      </w:r>
      <w:r w:rsidRPr="00A44EA3">
        <w:rPr>
          <w:sz w:val="28"/>
          <w:szCs w:val="28"/>
        </w:rPr>
        <w:t>:</w:t>
      </w:r>
    </w:p>
    <w:p w:rsidR="0039657D" w:rsidRPr="00A44EA3" w:rsidRDefault="0039657D" w:rsidP="00A44EA3">
      <w:pPr>
        <w:spacing w:line="360" w:lineRule="auto"/>
        <w:ind w:firstLine="709"/>
        <w:jc w:val="both"/>
        <w:rPr>
          <w:sz w:val="28"/>
          <w:szCs w:val="28"/>
        </w:rPr>
      </w:pPr>
      <w:r w:rsidRPr="00A44EA3">
        <w:rPr>
          <w:sz w:val="28"/>
          <w:szCs w:val="28"/>
        </w:rPr>
        <w:t>1) базовый коэффициент;</w:t>
      </w:r>
    </w:p>
    <w:p w:rsidR="0039657D" w:rsidRPr="00A44EA3" w:rsidRDefault="0039657D" w:rsidP="00A44EA3">
      <w:pPr>
        <w:spacing w:line="360" w:lineRule="auto"/>
        <w:ind w:firstLine="709"/>
        <w:jc w:val="both"/>
        <w:rPr>
          <w:sz w:val="28"/>
          <w:szCs w:val="28"/>
        </w:rPr>
      </w:pPr>
      <w:r w:rsidRPr="00A44EA3">
        <w:rPr>
          <w:sz w:val="28"/>
          <w:szCs w:val="28"/>
        </w:rPr>
        <w:t>2) фактический, или текущий коэффициент.</w:t>
      </w:r>
    </w:p>
    <w:p w:rsidR="0039657D" w:rsidRPr="00A44EA3" w:rsidRDefault="0039657D" w:rsidP="00A44EA3">
      <w:pPr>
        <w:spacing w:line="360" w:lineRule="auto"/>
        <w:ind w:firstLine="709"/>
        <w:jc w:val="both"/>
        <w:rPr>
          <w:sz w:val="28"/>
          <w:szCs w:val="28"/>
        </w:rPr>
      </w:pPr>
      <w:r w:rsidRPr="00A44EA3">
        <w:rPr>
          <w:sz w:val="28"/>
          <w:szCs w:val="28"/>
        </w:rPr>
        <w:t>Базовый коэффициент трудовых результатов (вкладов) (К</w:t>
      </w:r>
      <w:r w:rsidRPr="00A44EA3">
        <w:rPr>
          <w:sz w:val="28"/>
          <w:szCs w:val="28"/>
          <w:vertAlign w:val="subscript"/>
        </w:rPr>
        <w:t>Тб</w:t>
      </w:r>
      <w:r w:rsidRPr="00A44EA3">
        <w:rPr>
          <w:sz w:val="28"/>
          <w:szCs w:val="28"/>
        </w:rPr>
        <w:t>) используется для того, чтобы работники предприятия не опасались снижения заработной платы и им были гарантированы те базовые уровни оплаты, которых они уже достигли. Это преимущественно касается высококвалифицированных работников, которые опасаются уравниловки. Базовый коэффициент трудовых результатов (вкладов) (К</w:t>
      </w:r>
      <w:r w:rsidRPr="00A44EA3">
        <w:rPr>
          <w:sz w:val="28"/>
          <w:szCs w:val="28"/>
          <w:vertAlign w:val="subscript"/>
        </w:rPr>
        <w:t>Тб</w:t>
      </w:r>
      <w:r w:rsidRPr="00A44EA3">
        <w:rPr>
          <w:sz w:val="28"/>
          <w:szCs w:val="28"/>
        </w:rPr>
        <w:t>) наиболее целесообразно определять следующим образом. Определяем среднемесячные величины заработной платы за последние 3 месяца каждого работника и каждую из них принимаем за единицу или 100%. Далее к базовой единице прибавляем баллы за достигнутые успехи и соответственно вычитаем баллы за допущенные недостатки. В итоге получаем фактический, или текущий коэффициент трудовых результатов (вкладов) (К</w:t>
      </w:r>
      <w:r w:rsidRPr="00A44EA3">
        <w:rPr>
          <w:sz w:val="28"/>
          <w:szCs w:val="28"/>
          <w:vertAlign w:val="subscript"/>
        </w:rPr>
        <w:t>Тф</w:t>
      </w:r>
      <w:r w:rsidRPr="00A44EA3">
        <w:rPr>
          <w:sz w:val="28"/>
          <w:szCs w:val="28"/>
        </w:rPr>
        <w:t>) каждого работника за отчетный период, который может стать базовым при определении К</w:t>
      </w:r>
      <w:r w:rsidRPr="00A44EA3">
        <w:rPr>
          <w:sz w:val="28"/>
          <w:szCs w:val="28"/>
          <w:vertAlign w:val="subscript"/>
        </w:rPr>
        <w:t>Т</w:t>
      </w:r>
      <w:r w:rsidRPr="00A44EA3">
        <w:rPr>
          <w:sz w:val="28"/>
          <w:szCs w:val="28"/>
        </w:rPr>
        <w:t xml:space="preserve"> за следующий отчетный период.</w:t>
      </w:r>
    </w:p>
    <w:p w:rsidR="0039657D" w:rsidRPr="00A44EA3" w:rsidRDefault="0039657D" w:rsidP="00A44EA3">
      <w:pPr>
        <w:spacing w:line="360" w:lineRule="auto"/>
        <w:ind w:firstLine="709"/>
        <w:jc w:val="both"/>
        <w:rPr>
          <w:sz w:val="28"/>
          <w:szCs w:val="28"/>
        </w:rPr>
      </w:pPr>
      <w:r w:rsidRPr="00A44EA3">
        <w:rPr>
          <w:sz w:val="28"/>
          <w:szCs w:val="28"/>
        </w:rPr>
        <w:t>Общий размер фонда оплаты труда необходимо разделить между работниками предприятия по трем параметрам:</w:t>
      </w:r>
    </w:p>
    <w:p w:rsidR="0039657D" w:rsidRPr="00A44EA3" w:rsidRDefault="0039657D" w:rsidP="00A44EA3">
      <w:pPr>
        <w:numPr>
          <w:ilvl w:val="0"/>
          <w:numId w:val="7"/>
        </w:numPr>
        <w:spacing w:line="360" w:lineRule="auto"/>
        <w:ind w:left="0" w:firstLine="709"/>
        <w:jc w:val="both"/>
        <w:rPr>
          <w:sz w:val="28"/>
          <w:szCs w:val="28"/>
        </w:rPr>
      </w:pPr>
      <w:r w:rsidRPr="00A44EA3">
        <w:rPr>
          <w:sz w:val="28"/>
          <w:szCs w:val="28"/>
        </w:rPr>
        <w:t>квалификационному разряду;</w:t>
      </w:r>
    </w:p>
    <w:p w:rsidR="0039657D" w:rsidRPr="00A44EA3" w:rsidRDefault="0039657D" w:rsidP="00A44EA3">
      <w:pPr>
        <w:numPr>
          <w:ilvl w:val="0"/>
          <w:numId w:val="7"/>
        </w:numPr>
        <w:spacing w:line="360" w:lineRule="auto"/>
        <w:ind w:left="0" w:firstLine="709"/>
        <w:jc w:val="both"/>
        <w:rPr>
          <w:sz w:val="28"/>
          <w:szCs w:val="28"/>
        </w:rPr>
      </w:pPr>
      <w:r w:rsidRPr="00A44EA3">
        <w:rPr>
          <w:sz w:val="28"/>
          <w:szCs w:val="28"/>
        </w:rPr>
        <w:t>достигнутому коэффициенту трудовых результатов (вкладов);</w:t>
      </w:r>
    </w:p>
    <w:p w:rsidR="0039657D" w:rsidRPr="00A44EA3" w:rsidRDefault="0039657D" w:rsidP="00A44EA3">
      <w:pPr>
        <w:numPr>
          <w:ilvl w:val="0"/>
          <w:numId w:val="7"/>
        </w:numPr>
        <w:spacing w:line="360" w:lineRule="auto"/>
        <w:ind w:left="0" w:firstLine="709"/>
        <w:jc w:val="both"/>
        <w:rPr>
          <w:sz w:val="28"/>
          <w:szCs w:val="28"/>
        </w:rPr>
      </w:pPr>
      <w:r w:rsidRPr="00A44EA3">
        <w:rPr>
          <w:sz w:val="28"/>
          <w:szCs w:val="28"/>
        </w:rPr>
        <w:t>количеству отработанных часов.</w:t>
      </w:r>
    </w:p>
    <w:p w:rsidR="0039657D" w:rsidRPr="00A44EA3" w:rsidRDefault="0039657D" w:rsidP="00A44EA3">
      <w:pPr>
        <w:spacing w:line="360" w:lineRule="auto"/>
        <w:ind w:firstLine="709"/>
        <w:jc w:val="both"/>
        <w:rPr>
          <w:sz w:val="28"/>
          <w:szCs w:val="28"/>
        </w:rPr>
      </w:pPr>
      <w:r w:rsidRPr="00A44EA3">
        <w:rPr>
          <w:sz w:val="28"/>
          <w:szCs w:val="28"/>
        </w:rPr>
        <w:t>Делением общего размера фонда оплаты труда на сумму интегральных коэффициенто-часов находят стоимость одного коэффициенто-часа.</w:t>
      </w:r>
    </w:p>
    <w:p w:rsidR="0039657D" w:rsidRPr="00A44EA3" w:rsidRDefault="0039657D" w:rsidP="00A44EA3">
      <w:pPr>
        <w:spacing w:line="360" w:lineRule="auto"/>
        <w:ind w:firstLine="709"/>
        <w:jc w:val="both"/>
        <w:rPr>
          <w:sz w:val="28"/>
          <w:szCs w:val="28"/>
        </w:rPr>
      </w:pPr>
      <w:r w:rsidRPr="00A44EA3">
        <w:rPr>
          <w:sz w:val="28"/>
          <w:szCs w:val="28"/>
        </w:rPr>
        <w:t xml:space="preserve"> Умножая стоимость одного коэффициенто-часа на соответствующие размеры интегрального показателя, определяют заработную плату каждого работника. К недостаткам этого метода следует отнести существенную разницу в оплате труда между крайними квалификационными разрядами. Для ликвидации такого положения следует сократить диапазон квалификационных разрядов, например, вместо 10-кратной величины ввести пятикратную величину.</w:t>
      </w:r>
    </w:p>
    <w:p w:rsidR="0039657D" w:rsidRDefault="0039657D" w:rsidP="00A44EA3">
      <w:pPr>
        <w:spacing w:line="360" w:lineRule="auto"/>
        <w:ind w:firstLine="709"/>
        <w:jc w:val="both"/>
        <w:rPr>
          <w:sz w:val="28"/>
          <w:szCs w:val="28"/>
        </w:rPr>
      </w:pPr>
      <w:r w:rsidRPr="00A44EA3">
        <w:rPr>
          <w:sz w:val="28"/>
          <w:szCs w:val="28"/>
        </w:rPr>
        <w:t>При расчете фонда заработной платы по участкам и отдельным бригадам следует учитывать нормативную производственную мощность по выпуску продукции всей бригадой, которая представляет выпуск бригадокомплектов (М</w:t>
      </w:r>
      <w:r w:rsidRPr="00A44EA3">
        <w:rPr>
          <w:sz w:val="28"/>
          <w:szCs w:val="28"/>
          <w:vertAlign w:val="subscript"/>
        </w:rPr>
        <w:t>б</w:t>
      </w:r>
      <w:r w:rsidRPr="00A44EA3">
        <w:rPr>
          <w:sz w:val="28"/>
          <w:szCs w:val="28"/>
        </w:rPr>
        <w:t>) с закрепленных за этой бригадой станков и оборудования</w:t>
      </w:r>
      <w:r w:rsidR="00586EEA" w:rsidRPr="00A44EA3">
        <w:rPr>
          <w:sz w:val="28"/>
          <w:szCs w:val="28"/>
        </w:rPr>
        <w:t xml:space="preserve"> [8, </w:t>
      </w:r>
      <w:r w:rsidR="00586EEA" w:rsidRPr="00A44EA3">
        <w:rPr>
          <w:sz w:val="28"/>
          <w:szCs w:val="28"/>
          <w:lang w:val="en-US"/>
        </w:rPr>
        <w:t>c</w:t>
      </w:r>
      <w:r w:rsidR="00586EEA" w:rsidRPr="00A44EA3">
        <w:rPr>
          <w:sz w:val="28"/>
          <w:szCs w:val="28"/>
        </w:rPr>
        <w:t>. 226]</w:t>
      </w:r>
      <w:r w:rsidRPr="00A44EA3">
        <w:rPr>
          <w:sz w:val="28"/>
          <w:szCs w:val="28"/>
        </w:rPr>
        <w:t>:</w:t>
      </w:r>
    </w:p>
    <w:p w:rsidR="00A44EA3" w:rsidRPr="00A44EA3" w:rsidRDefault="00A44EA3" w:rsidP="00A44EA3">
      <w:pPr>
        <w:spacing w:line="360" w:lineRule="auto"/>
        <w:ind w:firstLine="709"/>
        <w:jc w:val="both"/>
        <w:rPr>
          <w:sz w:val="28"/>
          <w:szCs w:val="28"/>
        </w:rPr>
      </w:pPr>
    </w:p>
    <w:p w:rsidR="0039657D" w:rsidRPr="00A44EA3" w:rsidRDefault="007251BF" w:rsidP="00A44EA3">
      <w:pPr>
        <w:spacing w:line="360" w:lineRule="auto"/>
        <w:ind w:firstLine="709"/>
        <w:jc w:val="both"/>
        <w:rPr>
          <w:sz w:val="28"/>
          <w:szCs w:val="28"/>
          <w:lang w:val="en-US"/>
        </w:rPr>
      </w:pPr>
      <w:r>
        <w:rPr>
          <w:sz w:val="28"/>
          <w:szCs w:val="28"/>
        </w:rPr>
        <w:pict>
          <v:shape id="_x0000_i1026" type="#_x0000_t75" style="width:168.75pt;height:51pt">
            <v:imagedata r:id="rId8" o:title=""/>
          </v:shape>
        </w:pict>
      </w:r>
      <w:r w:rsidR="0039657D" w:rsidRPr="00A44EA3">
        <w:rPr>
          <w:sz w:val="28"/>
          <w:szCs w:val="28"/>
        </w:rPr>
        <w:t xml:space="preserve"> ,</w:t>
      </w:r>
      <w:r w:rsidR="00586EEA" w:rsidRPr="00A44EA3">
        <w:rPr>
          <w:sz w:val="28"/>
          <w:szCs w:val="28"/>
          <w:lang w:val="en-US"/>
        </w:rPr>
        <w:tab/>
      </w:r>
      <w:r w:rsidR="00586EEA" w:rsidRPr="00A44EA3">
        <w:rPr>
          <w:sz w:val="28"/>
          <w:szCs w:val="28"/>
          <w:lang w:val="en-US"/>
        </w:rPr>
        <w:tab/>
      </w:r>
      <w:r w:rsidR="00586EEA" w:rsidRPr="00A44EA3">
        <w:rPr>
          <w:sz w:val="28"/>
          <w:szCs w:val="28"/>
          <w:lang w:val="en-US"/>
        </w:rPr>
        <w:tab/>
      </w:r>
      <w:r w:rsidR="00586EEA" w:rsidRPr="00A44EA3">
        <w:rPr>
          <w:sz w:val="28"/>
          <w:szCs w:val="28"/>
          <w:lang w:val="en-US"/>
        </w:rPr>
        <w:tab/>
        <w:t>(11)</w:t>
      </w:r>
    </w:p>
    <w:p w:rsidR="00A44EA3" w:rsidRDefault="00A44EA3" w:rsidP="00A44EA3">
      <w:pPr>
        <w:spacing w:line="360" w:lineRule="auto"/>
        <w:ind w:firstLine="709"/>
        <w:jc w:val="both"/>
        <w:rPr>
          <w:sz w:val="28"/>
          <w:szCs w:val="28"/>
        </w:rPr>
      </w:pPr>
    </w:p>
    <w:p w:rsidR="0039657D" w:rsidRPr="00A44EA3" w:rsidRDefault="0039657D" w:rsidP="00A44EA3">
      <w:pPr>
        <w:spacing w:line="360" w:lineRule="auto"/>
        <w:ind w:firstLine="709"/>
        <w:jc w:val="both"/>
        <w:rPr>
          <w:sz w:val="28"/>
          <w:szCs w:val="28"/>
        </w:rPr>
      </w:pPr>
      <w:r w:rsidRPr="00A44EA3">
        <w:rPr>
          <w:sz w:val="28"/>
          <w:szCs w:val="28"/>
        </w:rPr>
        <w:t>где Ф</w:t>
      </w:r>
      <w:r w:rsidRPr="00A44EA3">
        <w:rPr>
          <w:sz w:val="28"/>
          <w:szCs w:val="28"/>
          <w:vertAlign w:val="subscript"/>
        </w:rPr>
        <w:t>д</w:t>
      </w:r>
      <w:r w:rsidRPr="00A44EA3">
        <w:rPr>
          <w:sz w:val="28"/>
          <w:szCs w:val="28"/>
        </w:rPr>
        <w:t xml:space="preserve"> – действительный фонд времени работы станка, ч;</w:t>
      </w:r>
    </w:p>
    <w:p w:rsidR="0039657D" w:rsidRPr="00A44EA3" w:rsidRDefault="0039657D" w:rsidP="00A44EA3">
      <w:pPr>
        <w:spacing w:line="360" w:lineRule="auto"/>
        <w:ind w:firstLine="709"/>
        <w:jc w:val="both"/>
        <w:rPr>
          <w:sz w:val="28"/>
          <w:szCs w:val="28"/>
        </w:rPr>
      </w:pPr>
      <w:r w:rsidRPr="00A44EA3">
        <w:rPr>
          <w:sz w:val="28"/>
          <w:szCs w:val="28"/>
        </w:rPr>
        <w:t>С – число единиц станков в бригаде, шт.;</w:t>
      </w:r>
    </w:p>
    <w:p w:rsidR="0039657D" w:rsidRPr="00A44EA3" w:rsidRDefault="0039657D" w:rsidP="00A44EA3">
      <w:pPr>
        <w:spacing w:line="360" w:lineRule="auto"/>
        <w:ind w:firstLine="709"/>
        <w:jc w:val="both"/>
        <w:rPr>
          <w:sz w:val="28"/>
          <w:szCs w:val="28"/>
        </w:rPr>
      </w:pPr>
      <w:r w:rsidRPr="00A44EA3">
        <w:rPr>
          <w:sz w:val="28"/>
          <w:szCs w:val="28"/>
        </w:rPr>
        <w:t>К</w:t>
      </w:r>
      <w:r w:rsidRPr="00A44EA3">
        <w:rPr>
          <w:sz w:val="28"/>
          <w:szCs w:val="28"/>
          <w:vertAlign w:val="subscript"/>
        </w:rPr>
        <w:t>и</w:t>
      </w:r>
      <w:r w:rsidRPr="00A44EA3">
        <w:rPr>
          <w:sz w:val="28"/>
          <w:szCs w:val="28"/>
        </w:rPr>
        <w:t xml:space="preserve"> – нормативный интегральный коэффициент использования станков;</w:t>
      </w:r>
    </w:p>
    <w:p w:rsidR="0039657D" w:rsidRPr="00A44EA3" w:rsidRDefault="0039657D" w:rsidP="00A44EA3">
      <w:pPr>
        <w:spacing w:line="360" w:lineRule="auto"/>
        <w:ind w:firstLine="709"/>
        <w:jc w:val="both"/>
        <w:rPr>
          <w:sz w:val="28"/>
          <w:szCs w:val="28"/>
        </w:rPr>
      </w:pPr>
      <w:r w:rsidRPr="00A44EA3">
        <w:rPr>
          <w:sz w:val="28"/>
          <w:szCs w:val="28"/>
        </w:rPr>
        <w:t>К</w:t>
      </w:r>
      <w:r w:rsidRPr="00A44EA3">
        <w:rPr>
          <w:sz w:val="28"/>
          <w:szCs w:val="28"/>
          <w:vertAlign w:val="subscript"/>
        </w:rPr>
        <w:t>с</w:t>
      </w:r>
      <w:r w:rsidRPr="00A44EA3">
        <w:rPr>
          <w:sz w:val="28"/>
          <w:szCs w:val="28"/>
        </w:rPr>
        <w:t xml:space="preserve"> – нормативный коэффициент сменности работы станков;</w:t>
      </w:r>
    </w:p>
    <w:p w:rsidR="0039657D" w:rsidRPr="00A44EA3" w:rsidRDefault="0039657D" w:rsidP="00A44EA3">
      <w:pPr>
        <w:spacing w:line="360" w:lineRule="auto"/>
        <w:ind w:firstLine="709"/>
        <w:jc w:val="both"/>
        <w:rPr>
          <w:sz w:val="28"/>
          <w:szCs w:val="28"/>
        </w:rPr>
      </w:pPr>
      <w:r w:rsidRPr="00A44EA3">
        <w:rPr>
          <w:sz w:val="28"/>
          <w:szCs w:val="28"/>
        </w:rPr>
        <w:t>К</w:t>
      </w:r>
      <w:r w:rsidRPr="00A44EA3">
        <w:rPr>
          <w:sz w:val="28"/>
          <w:szCs w:val="28"/>
          <w:vertAlign w:val="subscript"/>
        </w:rPr>
        <w:t>н</w:t>
      </w:r>
      <w:r w:rsidRPr="00A44EA3">
        <w:rPr>
          <w:sz w:val="28"/>
          <w:szCs w:val="28"/>
        </w:rPr>
        <w:t xml:space="preserve"> – средний коэффициент выполнения норм выработки всей бригады;</w:t>
      </w:r>
    </w:p>
    <w:p w:rsidR="0039657D" w:rsidRPr="00A44EA3" w:rsidRDefault="0039657D" w:rsidP="00A44EA3">
      <w:pPr>
        <w:spacing w:line="360" w:lineRule="auto"/>
        <w:ind w:firstLine="709"/>
        <w:jc w:val="both"/>
        <w:rPr>
          <w:sz w:val="28"/>
          <w:szCs w:val="28"/>
        </w:rPr>
      </w:pPr>
      <w:r w:rsidRPr="00A44EA3">
        <w:rPr>
          <w:sz w:val="28"/>
          <w:szCs w:val="28"/>
        </w:rPr>
        <w:t>Т</w:t>
      </w:r>
      <w:r w:rsidRPr="00A44EA3">
        <w:rPr>
          <w:sz w:val="28"/>
          <w:szCs w:val="28"/>
          <w:vertAlign w:val="subscript"/>
          <w:lang w:val="en-US"/>
        </w:rPr>
        <w:t>i</w:t>
      </w:r>
      <w:r w:rsidRPr="00A44EA3">
        <w:rPr>
          <w:sz w:val="28"/>
          <w:szCs w:val="28"/>
        </w:rPr>
        <w:t xml:space="preserve"> – уменьшение трудоемкости </w:t>
      </w:r>
      <w:r w:rsidRPr="00A44EA3">
        <w:rPr>
          <w:sz w:val="28"/>
          <w:szCs w:val="28"/>
          <w:lang w:val="en-US"/>
        </w:rPr>
        <w:t>i</w:t>
      </w:r>
      <w:r w:rsidRPr="00A44EA3">
        <w:rPr>
          <w:sz w:val="28"/>
          <w:szCs w:val="28"/>
        </w:rPr>
        <w:t>-го бригадокомплекта в плановом периоде;</w:t>
      </w:r>
    </w:p>
    <w:p w:rsidR="0039657D" w:rsidRPr="00A44EA3" w:rsidRDefault="0039657D" w:rsidP="00A44EA3">
      <w:pPr>
        <w:spacing w:line="360" w:lineRule="auto"/>
        <w:ind w:firstLine="709"/>
        <w:jc w:val="both"/>
        <w:rPr>
          <w:sz w:val="28"/>
          <w:szCs w:val="28"/>
          <w:lang w:val="tt-RU"/>
        </w:rPr>
      </w:pPr>
      <w:r w:rsidRPr="00A44EA3">
        <w:rPr>
          <w:sz w:val="28"/>
          <w:szCs w:val="28"/>
          <w:lang w:val="en-US"/>
        </w:rPr>
        <w:t>n</w:t>
      </w:r>
      <w:r w:rsidRPr="00A44EA3">
        <w:rPr>
          <w:sz w:val="28"/>
          <w:szCs w:val="28"/>
          <w:lang w:val="tt-RU"/>
        </w:rPr>
        <w:t xml:space="preserve"> – число бригадокомплектов, закрепленных за бригадой;</w:t>
      </w:r>
    </w:p>
    <w:p w:rsidR="0039657D" w:rsidRPr="00A44EA3" w:rsidRDefault="0039657D" w:rsidP="00A44EA3">
      <w:pPr>
        <w:spacing w:line="360" w:lineRule="auto"/>
        <w:ind w:firstLine="709"/>
        <w:jc w:val="both"/>
        <w:rPr>
          <w:sz w:val="28"/>
          <w:szCs w:val="28"/>
          <w:lang w:val="tt-RU"/>
        </w:rPr>
      </w:pPr>
      <w:r w:rsidRPr="00A44EA3">
        <w:rPr>
          <w:sz w:val="28"/>
          <w:szCs w:val="28"/>
          <w:lang w:val="tt-RU"/>
        </w:rPr>
        <w:t>Т</w:t>
      </w:r>
      <w:r w:rsidRPr="00A44EA3">
        <w:rPr>
          <w:sz w:val="28"/>
          <w:szCs w:val="28"/>
          <w:vertAlign w:val="subscript"/>
          <w:lang w:val="tt-RU"/>
        </w:rPr>
        <w:t>б</w:t>
      </w:r>
      <w:r w:rsidRPr="00A44EA3">
        <w:rPr>
          <w:sz w:val="28"/>
          <w:szCs w:val="28"/>
          <w:lang w:val="tt-RU"/>
        </w:rPr>
        <w:t xml:space="preserve"> – трудоемкость одного бригадокомплекта, ч.</w:t>
      </w:r>
    </w:p>
    <w:p w:rsidR="0039657D" w:rsidRDefault="0039657D" w:rsidP="00A44EA3">
      <w:pPr>
        <w:spacing w:line="360" w:lineRule="auto"/>
        <w:ind w:firstLine="709"/>
        <w:jc w:val="both"/>
        <w:rPr>
          <w:sz w:val="28"/>
          <w:szCs w:val="28"/>
          <w:lang w:val="tt-RU"/>
        </w:rPr>
      </w:pPr>
      <w:r w:rsidRPr="00A44EA3">
        <w:rPr>
          <w:sz w:val="28"/>
          <w:szCs w:val="28"/>
          <w:lang w:val="tt-RU"/>
        </w:rPr>
        <w:t>Нормативный интегральный коэффициент использования станков (К</w:t>
      </w:r>
      <w:r w:rsidRPr="00A44EA3">
        <w:rPr>
          <w:sz w:val="28"/>
          <w:szCs w:val="28"/>
          <w:vertAlign w:val="subscript"/>
          <w:lang w:val="tt-RU"/>
        </w:rPr>
        <w:t>и</w:t>
      </w:r>
      <w:r w:rsidRPr="00A44EA3">
        <w:rPr>
          <w:sz w:val="28"/>
          <w:szCs w:val="28"/>
          <w:lang w:val="tt-RU"/>
        </w:rPr>
        <w:t>) определяется произведением экстенсивного (К</w:t>
      </w:r>
      <w:r w:rsidRPr="00A44EA3">
        <w:rPr>
          <w:sz w:val="28"/>
          <w:szCs w:val="28"/>
          <w:vertAlign w:val="subscript"/>
          <w:lang w:val="tt-RU"/>
        </w:rPr>
        <w:t>э</w:t>
      </w:r>
      <w:r w:rsidRPr="00A44EA3">
        <w:rPr>
          <w:sz w:val="28"/>
          <w:szCs w:val="28"/>
          <w:lang w:val="tt-RU"/>
        </w:rPr>
        <w:t>) и интенсивного (К</w:t>
      </w:r>
      <w:r w:rsidRPr="00A44EA3">
        <w:rPr>
          <w:sz w:val="28"/>
          <w:szCs w:val="28"/>
          <w:vertAlign w:val="subscript"/>
          <w:lang w:val="tt-RU"/>
        </w:rPr>
        <w:t>т</w:t>
      </w:r>
      <w:r w:rsidRPr="00A44EA3">
        <w:rPr>
          <w:sz w:val="28"/>
          <w:szCs w:val="28"/>
          <w:lang w:val="tt-RU"/>
        </w:rPr>
        <w:t>) коэффициентов их использования</w:t>
      </w:r>
      <w:r w:rsidR="00586EEA" w:rsidRPr="00A44EA3">
        <w:rPr>
          <w:sz w:val="28"/>
          <w:szCs w:val="28"/>
        </w:rPr>
        <w:t xml:space="preserve"> [8, </w:t>
      </w:r>
      <w:r w:rsidR="00586EEA" w:rsidRPr="00A44EA3">
        <w:rPr>
          <w:sz w:val="28"/>
          <w:szCs w:val="28"/>
          <w:lang w:val="en-US"/>
        </w:rPr>
        <w:t>c</w:t>
      </w:r>
      <w:r w:rsidR="00586EEA" w:rsidRPr="00A44EA3">
        <w:rPr>
          <w:sz w:val="28"/>
          <w:szCs w:val="28"/>
        </w:rPr>
        <w:t>.227]</w:t>
      </w:r>
      <w:r w:rsidRPr="00A44EA3">
        <w:rPr>
          <w:sz w:val="28"/>
          <w:szCs w:val="28"/>
          <w:lang w:val="tt-RU"/>
        </w:rPr>
        <w:t>:</w:t>
      </w:r>
    </w:p>
    <w:p w:rsidR="00A44EA3" w:rsidRPr="00A44EA3" w:rsidRDefault="00A44EA3" w:rsidP="00A44EA3">
      <w:pPr>
        <w:spacing w:line="360" w:lineRule="auto"/>
        <w:ind w:firstLine="709"/>
        <w:jc w:val="both"/>
        <w:rPr>
          <w:sz w:val="28"/>
          <w:szCs w:val="28"/>
          <w:lang w:val="tt-RU"/>
        </w:rPr>
      </w:pPr>
    </w:p>
    <w:p w:rsidR="0039657D" w:rsidRPr="00A44EA3" w:rsidRDefault="0039657D" w:rsidP="00A44EA3">
      <w:pPr>
        <w:spacing w:line="360" w:lineRule="auto"/>
        <w:ind w:firstLine="709"/>
        <w:jc w:val="both"/>
        <w:rPr>
          <w:sz w:val="28"/>
          <w:szCs w:val="28"/>
        </w:rPr>
      </w:pPr>
      <w:r w:rsidRPr="00A44EA3">
        <w:rPr>
          <w:sz w:val="28"/>
          <w:szCs w:val="28"/>
          <w:lang w:val="tt-RU"/>
        </w:rPr>
        <w:t>К</w:t>
      </w:r>
      <w:r w:rsidRPr="00A44EA3">
        <w:rPr>
          <w:sz w:val="28"/>
          <w:szCs w:val="28"/>
          <w:vertAlign w:val="subscript"/>
          <w:lang w:val="tt-RU"/>
        </w:rPr>
        <w:t>и</w:t>
      </w:r>
      <w:r w:rsidRPr="00A44EA3">
        <w:rPr>
          <w:sz w:val="28"/>
          <w:szCs w:val="28"/>
          <w:lang w:val="tt-RU"/>
        </w:rPr>
        <w:t xml:space="preserve"> = К</w:t>
      </w:r>
      <w:r w:rsidRPr="00A44EA3">
        <w:rPr>
          <w:sz w:val="28"/>
          <w:szCs w:val="28"/>
          <w:vertAlign w:val="subscript"/>
          <w:lang w:val="tt-RU"/>
        </w:rPr>
        <w:t>э</w:t>
      </w:r>
      <w:r w:rsidRPr="00A44EA3">
        <w:rPr>
          <w:sz w:val="28"/>
          <w:szCs w:val="28"/>
          <w:lang w:val="tt-RU"/>
        </w:rPr>
        <w:t xml:space="preserve"> · К</w:t>
      </w:r>
      <w:r w:rsidRPr="00A44EA3">
        <w:rPr>
          <w:sz w:val="28"/>
          <w:szCs w:val="28"/>
          <w:vertAlign w:val="subscript"/>
          <w:lang w:val="tt-RU"/>
        </w:rPr>
        <w:t>т</w:t>
      </w:r>
      <w:r w:rsidR="00586EEA" w:rsidRPr="00A44EA3">
        <w:rPr>
          <w:sz w:val="28"/>
          <w:szCs w:val="28"/>
          <w:vertAlign w:val="subscript"/>
        </w:rPr>
        <w:tab/>
      </w:r>
      <w:r w:rsidR="00586EEA" w:rsidRPr="00A44EA3">
        <w:rPr>
          <w:sz w:val="28"/>
          <w:szCs w:val="28"/>
          <w:vertAlign w:val="subscript"/>
        </w:rPr>
        <w:tab/>
      </w:r>
      <w:r w:rsidR="00586EEA" w:rsidRPr="00A44EA3">
        <w:rPr>
          <w:sz w:val="28"/>
          <w:szCs w:val="28"/>
          <w:vertAlign w:val="subscript"/>
        </w:rPr>
        <w:tab/>
      </w:r>
      <w:r w:rsidR="00586EEA" w:rsidRPr="00A44EA3">
        <w:rPr>
          <w:sz w:val="28"/>
          <w:szCs w:val="28"/>
          <w:vertAlign w:val="subscript"/>
        </w:rPr>
        <w:tab/>
      </w:r>
      <w:r w:rsidR="00586EEA" w:rsidRPr="00A44EA3">
        <w:rPr>
          <w:sz w:val="28"/>
          <w:szCs w:val="28"/>
          <w:vertAlign w:val="subscript"/>
        </w:rPr>
        <w:tab/>
      </w:r>
      <w:r w:rsidR="00586EEA" w:rsidRPr="00A44EA3">
        <w:rPr>
          <w:sz w:val="28"/>
          <w:szCs w:val="28"/>
          <w:vertAlign w:val="subscript"/>
        </w:rPr>
        <w:tab/>
      </w:r>
      <w:r w:rsidR="00586EEA" w:rsidRPr="00A44EA3">
        <w:rPr>
          <w:sz w:val="28"/>
          <w:szCs w:val="28"/>
          <w:vertAlign w:val="subscript"/>
        </w:rPr>
        <w:tab/>
      </w:r>
      <w:r w:rsidR="00586EEA" w:rsidRPr="00A44EA3">
        <w:rPr>
          <w:sz w:val="28"/>
          <w:szCs w:val="28"/>
        </w:rPr>
        <w:t>(12)</w:t>
      </w:r>
    </w:p>
    <w:p w:rsidR="00A44EA3" w:rsidRDefault="00A44EA3" w:rsidP="00A44EA3">
      <w:pPr>
        <w:spacing w:line="360" w:lineRule="auto"/>
        <w:ind w:firstLine="709"/>
        <w:jc w:val="both"/>
        <w:rPr>
          <w:sz w:val="28"/>
          <w:szCs w:val="28"/>
          <w:lang w:val="tt-RU"/>
        </w:rPr>
      </w:pPr>
    </w:p>
    <w:p w:rsidR="0039657D" w:rsidRDefault="0039657D" w:rsidP="00A44EA3">
      <w:pPr>
        <w:spacing w:line="360" w:lineRule="auto"/>
        <w:ind w:firstLine="709"/>
        <w:jc w:val="both"/>
        <w:rPr>
          <w:sz w:val="28"/>
          <w:szCs w:val="28"/>
          <w:lang w:val="tt-RU"/>
        </w:rPr>
      </w:pPr>
      <w:r w:rsidRPr="00A44EA3">
        <w:rPr>
          <w:sz w:val="28"/>
          <w:szCs w:val="28"/>
          <w:lang w:val="tt-RU"/>
        </w:rPr>
        <w:t>Коэффициент экстенсивного использования станков (К</w:t>
      </w:r>
      <w:r w:rsidRPr="00A44EA3">
        <w:rPr>
          <w:sz w:val="28"/>
          <w:szCs w:val="28"/>
          <w:vertAlign w:val="subscript"/>
          <w:lang w:val="tt-RU"/>
        </w:rPr>
        <w:t>э</w:t>
      </w:r>
      <w:r w:rsidRPr="00A44EA3">
        <w:rPr>
          <w:sz w:val="28"/>
          <w:szCs w:val="28"/>
          <w:lang w:val="tt-RU"/>
        </w:rPr>
        <w:t>) рассчитывается отношением фактически отработанного количества часов всех станков, закрепленных за бригадой (Ф</w:t>
      </w:r>
      <w:r w:rsidRPr="00A44EA3">
        <w:rPr>
          <w:sz w:val="28"/>
          <w:szCs w:val="28"/>
          <w:vertAlign w:val="subscript"/>
          <w:lang w:val="tt-RU"/>
        </w:rPr>
        <w:t>ф</w:t>
      </w:r>
      <w:r w:rsidRPr="00A44EA3">
        <w:rPr>
          <w:sz w:val="28"/>
          <w:szCs w:val="28"/>
          <w:lang w:val="tt-RU"/>
        </w:rPr>
        <w:t>), к действительному фонду времени станков (Ф</w:t>
      </w:r>
      <w:r w:rsidRPr="00A44EA3">
        <w:rPr>
          <w:sz w:val="28"/>
          <w:szCs w:val="28"/>
          <w:vertAlign w:val="subscript"/>
          <w:lang w:val="tt-RU"/>
        </w:rPr>
        <w:t>д</w:t>
      </w:r>
      <w:r w:rsidRPr="00A44EA3">
        <w:rPr>
          <w:sz w:val="28"/>
          <w:szCs w:val="28"/>
          <w:lang w:val="tt-RU"/>
        </w:rPr>
        <w:t>) по плану</w:t>
      </w:r>
      <w:r w:rsidR="007C0BF4" w:rsidRPr="00A44EA3">
        <w:rPr>
          <w:sz w:val="28"/>
          <w:szCs w:val="28"/>
        </w:rPr>
        <w:t xml:space="preserve"> [8, </w:t>
      </w:r>
      <w:r w:rsidR="007C0BF4" w:rsidRPr="00A44EA3">
        <w:rPr>
          <w:sz w:val="28"/>
          <w:szCs w:val="28"/>
          <w:lang w:val="en-US"/>
        </w:rPr>
        <w:t>c</w:t>
      </w:r>
      <w:r w:rsidR="007C0BF4" w:rsidRPr="00A44EA3">
        <w:rPr>
          <w:sz w:val="28"/>
          <w:szCs w:val="28"/>
        </w:rPr>
        <w:t>.227]</w:t>
      </w:r>
      <w:r w:rsidRPr="00A44EA3">
        <w:rPr>
          <w:sz w:val="28"/>
          <w:szCs w:val="28"/>
          <w:lang w:val="tt-RU"/>
        </w:rPr>
        <w:t>:</w:t>
      </w:r>
    </w:p>
    <w:p w:rsidR="00A44EA3" w:rsidRPr="00A44EA3" w:rsidRDefault="00A44EA3" w:rsidP="00A44EA3">
      <w:pPr>
        <w:spacing w:line="360" w:lineRule="auto"/>
        <w:ind w:firstLine="709"/>
        <w:jc w:val="both"/>
        <w:rPr>
          <w:sz w:val="28"/>
          <w:szCs w:val="28"/>
          <w:lang w:val="tt-RU"/>
        </w:rPr>
      </w:pPr>
    </w:p>
    <w:p w:rsidR="0039657D" w:rsidRPr="00A44EA3" w:rsidRDefault="0039657D" w:rsidP="00A44EA3">
      <w:pPr>
        <w:spacing w:line="360" w:lineRule="auto"/>
        <w:ind w:firstLine="709"/>
        <w:jc w:val="both"/>
        <w:rPr>
          <w:sz w:val="28"/>
          <w:szCs w:val="28"/>
        </w:rPr>
      </w:pPr>
      <w:r w:rsidRPr="00A44EA3">
        <w:rPr>
          <w:sz w:val="28"/>
          <w:szCs w:val="28"/>
          <w:lang w:val="tt-RU"/>
        </w:rPr>
        <w:t>К</w:t>
      </w:r>
      <w:r w:rsidRPr="00A44EA3">
        <w:rPr>
          <w:sz w:val="28"/>
          <w:szCs w:val="28"/>
          <w:vertAlign w:val="subscript"/>
          <w:lang w:val="tt-RU"/>
        </w:rPr>
        <w:t xml:space="preserve">э </w:t>
      </w:r>
      <w:r w:rsidRPr="00A44EA3">
        <w:rPr>
          <w:sz w:val="28"/>
          <w:szCs w:val="28"/>
          <w:lang w:val="tt-RU"/>
        </w:rPr>
        <w:t xml:space="preserve">= </w:t>
      </w:r>
      <w:r w:rsidR="007251BF">
        <w:rPr>
          <w:sz w:val="28"/>
          <w:szCs w:val="28"/>
          <w:lang w:val="tt-RU"/>
        </w:rPr>
        <w:pict>
          <v:shape id="_x0000_i1027" type="#_x0000_t75" style="width:21.75pt;height:35.25pt">
            <v:imagedata r:id="rId9" o:title=""/>
          </v:shape>
        </w:pict>
      </w:r>
      <w:r w:rsidR="007C0BF4" w:rsidRPr="00A44EA3">
        <w:rPr>
          <w:sz w:val="28"/>
          <w:szCs w:val="28"/>
        </w:rPr>
        <w:tab/>
      </w:r>
      <w:r w:rsidR="007C0BF4" w:rsidRPr="00A44EA3">
        <w:rPr>
          <w:sz w:val="28"/>
          <w:szCs w:val="28"/>
        </w:rPr>
        <w:tab/>
      </w:r>
      <w:r w:rsidR="007C0BF4" w:rsidRPr="00A44EA3">
        <w:rPr>
          <w:sz w:val="28"/>
          <w:szCs w:val="28"/>
        </w:rPr>
        <w:tab/>
      </w:r>
      <w:r w:rsidR="007C0BF4" w:rsidRPr="00A44EA3">
        <w:rPr>
          <w:sz w:val="28"/>
          <w:szCs w:val="28"/>
        </w:rPr>
        <w:tab/>
      </w:r>
      <w:r w:rsidR="007C0BF4" w:rsidRPr="00A44EA3">
        <w:rPr>
          <w:sz w:val="28"/>
          <w:szCs w:val="28"/>
        </w:rPr>
        <w:tab/>
      </w:r>
      <w:r w:rsidR="007C0BF4" w:rsidRPr="00A44EA3">
        <w:rPr>
          <w:sz w:val="28"/>
          <w:szCs w:val="28"/>
        </w:rPr>
        <w:tab/>
      </w:r>
      <w:r w:rsidR="007C0BF4" w:rsidRPr="00A44EA3">
        <w:rPr>
          <w:sz w:val="28"/>
          <w:szCs w:val="28"/>
        </w:rPr>
        <w:tab/>
        <w:t>(13)</w:t>
      </w:r>
    </w:p>
    <w:p w:rsidR="00A44EA3" w:rsidRDefault="00A44EA3" w:rsidP="00A44EA3">
      <w:pPr>
        <w:spacing w:line="360" w:lineRule="auto"/>
        <w:ind w:firstLine="709"/>
        <w:jc w:val="both"/>
        <w:rPr>
          <w:sz w:val="28"/>
          <w:szCs w:val="28"/>
          <w:lang w:val="tt-RU"/>
        </w:rPr>
      </w:pPr>
    </w:p>
    <w:p w:rsidR="0039657D" w:rsidRDefault="0039657D" w:rsidP="00A44EA3">
      <w:pPr>
        <w:spacing w:line="360" w:lineRule="auto"/>
        <w:ind w:firstLine="709"/>
        <w:jc w:val="both"/>
        <w:rPr>
          <w:sz w:val="28"/>
          <w:szCs w:val="28"/>
          <w:lang w:val="tt-RU"/>
        </w:rPr>
      </w:pPr>
      <w:r w:rsidRPr="00A44EA3">
        <w:rPr>
          <w:sz w:val="28"/>
          <w:szCs w:val="28"/>
          <w:lang w:val="tt-RU"/>
        </w:rPr>
        <w:t>Нормативный коэффициент интенсивного использования станков (К</w:t>
      </w:r>
      <w:r w:rsidRPr="00A44EA3">
        <w:rPr>
          <w:sz w:val="28"/>
          <w:szCs w:val="28"/>
          <w:vertAlign w:val="subscript"/>
          <w:lang w:val="tt-RU"/>
        </w:rPr>
        <w:t>т</w:t>
      </w:r>
      <w:r w:rsidRPr="00A44EA3">
        <w:rPr>
          <w:sz w:val="28"/>
          <w:szCs w:val="28"/>
          <w:lang w:val="tt-RU"/>
        </w:rPr>
        <w:t>) определяется отношением нормативного, или технически обоснованного, времени, необходимого для обработки всех бригадокомплектов (Т</w:t>
      </w:r>
      <w:r w:rsidRPr="00A44EA3">
        <w:rPr>
          <w:sz w:val="28"/>
          <w:szCs w:val="28"/>
          <w:vertAlign w:val="subscript"/>
          <w:lang w:val="tt-RU"/>
        </w:rPr>
        <w:t>н</w:t>
      </w:r>
      <w:r w:rsidRPr="00A44EA3">
        <w:rPr>
          <w:sz w:val="28"/>
          <w:szCs w:val="28"/>
          <w:lang w:val="tt-RU"/>
        </w:rPr>
        <w:t>), к фактически затраченному рабочему времени для обработки этих же бригадокомплектов (Т</w:t>
      </w:r>
      <w:r w:rsidRPr="00A44EA3">
        <w:rPr>
          <w:sz w:val="28"/>
          <w:szCs w:val="28"/>
          <w:vertAlign w:val="subscript"/>
          <w:lang w:val="tt-RU"/>
        </w:rPr>
        <w:t>ф</w:t>
      </w:r>
      <w:r w:rsidRPr="00A44EA3">
        <w:rPr>
          <w:sz w:val="28"/>
          <w:szCs w:val="28"/>
          <w:lang w:val="tt-RU"/>
        </w:rPr>
        <w:t>)</w:t>
      </w:r>
      <w:r w:rsidR="007C0BF4" w:rsidRPr="00A44EA3">
        <w:rPr>
          <w:sz w:val="28"/>
          <w:szCs w:val="28"/>
        </w:rPr>
        <w:t xml:space="preserve"> [8, </w:t>
      </w:r>
      <w:r w:rsidR="007C0BF4" w:rsidRPr="00A44EA3">
        <w:rPr>
          <w:sz w:val="28"/>
          <w:szCs w:val="28"/>
          <w:lang w:val="en-US"/>
        </w:rPr>
        <w:t>c</w:t>
      </w:r>
      <w:r w:rsidR="007C0BF4" w:rsidRPr="00A44EA3">
        <w:rPr>
          <w:sz w:val="28"/>
          <w:szCs w:val="28"/>
        </w:rPr>
        <w:t>.227]</w:t>
      </w:r>
      <w:r w:rsidRPr="00A44EA3">
        <w:rPr>
          <w:sz w:val="28"/>
          <w:szCs w:val="28"/>
          <w:lang w:val="tt-RU"/>
        </w:rPr>
        <w:t>:</w:t>
      </w:r>
    </w:p>
    <w:p w:rsidR="00A44EA3" w:rsidRPr="00A44EA3" w:rsidRDefault="00A44EA3" w:rsidP="00A44EA3">
      <w:pPr>
        <w:spacing w:line="360" w:lineRule="auto"/>
        <w:ind w:firstLine="709"/>
        <w:jc w:val="both"/>
        <w:rPr>
          <w:sz w:val="28"/>
          <w:szCs w:val="28"/>
          <w:lang w:val="tt-RU"/>
        </w:rPr>
      </w:pPr>
    </w:p>
    <w:p w:rsidR="00AF5E63" w:rsidRPr="00A44EA3" w:rsidRDefault="0039657D" w:rsidP="00A44EA3">
      <w:pPr>
        <w:shd w:val="clear" w:color="auto" w:fill="FFFFFF"/>
        <w:spacing w:line="360" w:lineRule="auto"/>
        <w:ind w:firstLine="709"/>
        <w:jc w:val="both"/>
        <w:rPr>
          <w:sz w:val="28"/>
          <w:szCs w:val="28"/>
        </w:rPr>
      </w:pPr>
      <w:r w:rsidRPr="00A44EA3">
        <w:rPr>
          <w:sz w:val="28"/>
          <w:szCs w:val="28"/>
          <w:lang w:val="tt-RU"/>
        </w:rPr>
        <w:t>К</w:t>
      </w:r>
      <w:r w:rsidRPr="00A44EA3">
        <w:rPr>
          <w:sz w:val="28"/>
          <w:szCs w:val="28"/>
          <w:vertAlign w:val="subscript"/>
          <w:lang w:val="tt-RU"/>
        </w:rPr>
        <w:t xml:space="preserve">т </w:t>
      </w:r>
      <w:r w:rsidRPr="00A44EA3">
        <w:rPr>
          <w:sz w:val="28"/>
          <w:szCs w:val="28"/>
          <w:lang w:val="tt-RU"/>
        </w:rPr>
        <w:t>=</w:t>
      </w:r>
      <w:r w:rsidR="00AF5E63" w:rsidRPr="00A44EA3">
        <w:rPr>
          <w:sz w:val="28"/>
          <w:szCs w:val="28"/>
          <w:lang w:val="tt-RU"/>
        </w:rPr>
        <w:t xml:space="preserve"> </w:t>
      </w:r>
      <w:r w:rsidR="007251BF">
        <w:rPr>
          <w:sz w:val="28"/>
          <w:szCs w:val="28"/>
          <w:lang w:val="tt-RU"/>
        </w:rPr>
        <w:pict>
          <v:shape id="_x0000_i1028" type="#_x0000_t75" style="width:20.25pt;height:33.75pt">
            <v:imagedata r:id="rId10" o:title=""/>
          </v:shape>
        </w:pict>
      </w:r>
      <w:r w:rsidR="00715CB4" w:rsidRPr="00A44EA3">
        <w:rPr>
          <w:sz w:val="28"/>
          <w:szCs w:val="28"/>
        </w:rPr>
        <w:tab/>
      </w:r>
      <w:r w:rsidR="00715CB4" w:rsidRPr="00A44EA3">
        <w:rPr>
          <w:sz w:val="28"/>
          <w:szCs w:val="28"/>
        </w:rPr>
        <w:tab/>
      </w:r>
      <w:r w:rsidR="00715CB4" w:rsidRPr="00A44EA3">
        <w:rPr>
          <w:sz w:val="28"/>
          <w:szCs w:val="28"/>
        </w:rPr>
        <w:tab/>
      </w:r>
      <w:r w:rsidR="00715CB4" w:rsidRPr="00A44EA3">
        <w:rPr>
          <w:sz w:val="28"/>
          <w:szCs w:val="28"/>
        </w:rPr>
        <w:tab/>
      </w:r>
      <w:r w:rsidR="00715CB4" w:rsidRPr="00A44EA3">
        <w:rPr>
          <w:sz w:val="28"/>
          <w:szCs w:val="28"/>
        </w:rPr>
        <w:tab/>
      </w:r>
      <w:r w:rsidR="00715CB4" w:rsidRPr="00A44EA3">
        <w:rPr>
          <w:sz w:val="28"/>
          <w:szCs w:val="28"/>
        </w:rPr>
        <w:tab/>
      </w:r>
      <w:r w:rsidR="00715CB4" w:rsidRPr="00A44EA3">
        <w:rPr>
          <w:sz w:val="28"/>
          <w:szCs w:val="28"/>
        </w:rPr>
        <w:tab/>
        <w:t>(14)</w:t>
      </w:r>
    </w:p>
    <w:p w:rsidR="0039657D" w:rsidRPr="00A44EA3" w:rsidRDefault="0039657D" w:rsidP="00A44EA3">
      <w:pPr>
        <w:spacing w:line="360" w:lineRule="auto"/>
        <w:ind w:firstLine="709"/>
        <w:jc w:val="both"/>
        <w:rPr>
          <w:sz w:val="28"/>
          <w:szCs w:val="28"/>
        </w:rPr>
      </w:pPr>
    </w:p>
    <w:p w:rsidR="00713E39" w:rsidRPr="00A44EA3" w:rsidRDefault="0037342A" w:rsidP="00A44EA3">
      <w:pPr>
        <w:widowControl w:val="0"/>
        <w:shd w:val="clear" w:color="auto" w:fill="FFFFFF"/>
        <w:tabs>
          <w:tab w:val="left" w:pos="547"/>
        </w:tabs>
        <w:autoSpaceDE w:val="0"/>
        <w:autoSpaceDN w:val="0"/>
        <w:adjustRightInd w:val="0"/>
        <w:spacing w:line="360" w:lineRule="auto"/>
        <w:ind w:firstLine="709"/>
        <w:jc w:val="both"/>
        <w:rPr>
          <w:color w:val="000000"/>
          <w:sz w:val="28"/>
          <w:szCs w:val="28"/>
        </w:rPr>
      </w:pPr>
      <w:r w:rsidRPr="00A44EA3">
        <w:rPr>
          <w:sz w:val="28"/>
          <w:szCs w:val="28"/>
        </w:rPr>
        <w:t xml:space="preserve">Таким образом, </w:t>
      </w:r>
      <w:r w:rsidRPr="00A44EA3">
        <w:rPr>
          <w:color w:val="000000"/>
          <w:sz w:val="28"/>
          <w:szCs w:val="28"/>
        </w:rPr>
        <w:t>фонд оплаты труда</w:t>
      </w:r>
      <w:r w:rsidRPr="00A44EA3">
        <w:rPr>
          <w:i/>
          <w:iCs/>
          <w:color w:val="000000"/>
          <w:sz w:val="28"/>
          <w:szCs w:val="28"/>
        </w:rPr>
        <w:t xml:space="preserve"> </w:t>
      </w:r>
      <w:r w:rsidRPr="00A44EA3">
        <w:rPr>
          <w:color w:val="000000"/>
          <w:sz w:val="28"/>
          <w:szCs w:val="28"/>
        </w:rPr>
        <w:t>представляет собой общую сумму затрат на оплату труда работников и выплат социального характера.</w:t>
      </w:r>
      <w:r w:rsidR="00A26101" w:rsidRPr="00A44EA3">
        <w:rPr>
          <w:color w:val="000000"/>
          <w:sz w:val="28"/>
          <w:szCs w:val="28"/>
        </w:rPr>
        <w:t xml:space="preserve"> </w:t>
      </w:r>
      <w:r w:rsidR="00713E39" w:rsidRPr="00A44EA3">
        <w:rPr>
          <w:color w:val="000000"/>
          <w:sz w:val="28"/>
          <w:szCs w:val="28"/>
        </w:rPr>
        <w:t>Анализ использования средств, направляемых на потребление, осуществляется в следующей последовательности. Рассчитывается величина средств, направляемых на потр</w:t>
      </w:r>
      <w:r w:rsidR="008F4F8B" w:rsidRPr="00A44EA3">
        <w:rPr>
          <w:color w:val="000000"/>
          <w:sz w:val="28"/>
          <w:szCs w:val="28"/>
        </w:rPr>
        <w:t>ебление по видам за прошлый и</w:t>
      </w:r>
      <w:r w:rsidR="00713E39" w:rsidRPr="00A44EA3">
        <w:rPr>
          <w:color w:val="000000"/>
          <w:sz w:val="28"/>
          <w:szCs w:val="28"/>
        </w:rPr>
        <w:t xml:space="preserve"> отчетный год. Затем рассчитываются абсолютное и относительное отклонения. По результатам расчетов дается оценка.</w:t>
      </w:r>
    </w:p>
    <w:p w:rsidR="002C43D1" w:rsidRPr="00A44EA3" w:rsidRDefault="00856BEC" w:rsidP="00A44EA3">
      <w:pPr>
        <w:spacing w:line="360" w:lineRule="auto"/>
        <w:ind w:firstLine="709"/>
        <w:jc w:val="both"/>
        <w:rPr>
          <w:sz w:val="28"/>
          <w:szCs w:val="28"/>
        </w:rPr>
      </w:pPr>
      <w:r w:rsidRPr="00A44EA3">
        <w:rPr>
          <w:sz w:val="28"/>
          <w:szCs w:val="28"/>
        </w:rPr>
        <w:t xml:space="preserve">Современные отделы по управлению персоналом небольших предприятий или в масштабе отдельных цехов и подразделений могут использовать разные методы распределения заработной платы. </w:t>
      </w:r>
      <w:r w:rsidR="002C43D1" w:rsidRPr="00A44EA3">
        <w:rPr>
          <w:sz w:val="28"/>
          <w:szCs w:val="28"/>
        </w:rPr>
        <w:t>Зная размеры фонда оплаты труда, можно осуществить его распределение по работникам предприятия на основе квалификационных разрядов, коэффициентов трудового участия и отработанных часов.</w:t>
      </w:r>
    </w:p>
    <w:p w:rsidR="00856BEC" w:rsidRPr="00A44EA3" w:rsidRDefault="008E064C" w:rsidP="00A44EA3">
      <w:pPr>
        <w:spacing w:line="360" w:lineRule="auto"/>
        <w:ind w:firstLine="709"/>
        <w:jc w:val="both"/>
        <w:rPr>
          <w:sz w:val="28"/>
          <w:szCs w:val="28"/>
        </w:rPr>
      </w:pPr>
      <w:r w:rsidRPr="00A44EA3">
        <w:rPr>
          <w:sz w:val="28"/>
          <w:szCs w:val="28"/>
        </w:rPr>
        <w:t>В практике распределения заработной платы между сотрудниками предприятия следует применять 2 вида коэффициентов трудовых результатов: базовый и фактический (текущий) коэффициент.</w:t>
      </w:r>
    </w:p>
    <w:p w:rsidR="00711E92" w:rsidRDefault="00711E92" w:rsidP="00A44EA3">
      <w:pPr>
        <w:spacing w:line="360" w:lineRule="auto"/>
        <w:ind w:firstLine="709"/>
        <w:jc w:val="center"/>
        <w:rPr>
          <w:sz w:val="28"/>
          <w:szCs w:val="28"/>
        </w:rPr>
      </w:pPr>
    </w:p>
    <w:p w:rsidR="0039657D" w:rsidRPr="00A44EA3" w:rsidRDefault="00A44EA3" w:rsidP="00A44EA3">
      <w:pPr>
        <w:spacing w:line="360" w:lineRule="auto"/>
        <w:ind w:firstLine="709"/>
        <w:jc w:val="center"/>
        <w:rPr>
          <w:b/>
          <w:bCs/>
          <w:sz w:val="28"/>
          <w:szCs w:val="28"/>
        </w:rPr>
      </w:pPr>
      <w:r>
        <w:rPr>
          <w:sz w:val="28"/>
          <w:szCs w:val="28"/>
        </w:rPr>
        <w:br w:type="page"/>
      </w:r>
      <w:r w:rsidR="0039657D" w:rsidRPr="00A44EA3">
        <w:rPr>
          <w:b/>
          <w:bCs/>
          <w:sz w:val="28"/>
          <w:szCs w:val="28"/>
        </w:rPr>
        <w:t>2. Практические аспекты анализа фонда оплаты труда на примере предприятия «Омега»</w:t>
      </w:r>
    </w:p>
    <w:p w:rsidR="00A44EA3" w:rsidRPr="00A44EA3" w:rsidRDefault="00A44EA3" w:rsidP="00A44EA3">
      <w:pPr>
        <w:spacing w:line="360" w:lineRule="auto"/>
        <w:ind w:firstLine="709"/>
        <w:jc w:val="center"/>
        <w:rPr>
          <w:b/>
          <w:bCs/>
          <w:sz w:val="28"/>
          <w:szCs w:val="28"/>
        </w:rPr>
      </w:pPr>
    </w:p>
    <w:p w:rsidR="0039657D" w:rsidRPr="00A44EA3" w:rsidRDefault="0039657D" w:rsidP="00A44EA3">
      <w:pPr>
        <w:spacing w:line="360" w:lineRule="auto"/>
        <w:ind w:firstLine="709"/>
        <w:jc w:val="center"/>
        <w:rPr>
          <w:b/>
          <w:bCs/>
          <w:sz w:val="28"/>
          <w:szCs w:val="28"/>
        </w:rPr>
      </w:pPr>
      <w:r w:rsidRPr="00A44EA3">
        <w:rPr>
          <w:b/>
          <w:bCs/>
          <w:sz w:val="28"/>
          <w:szCs w:val="28"/>
        </w:rPr>
        <w:t>2.1. Анализ эффективности использования фонда заработной платы</w:t>
      </w:r>
    </w:p>
    <w:p w:rsidR="0039657D" w:rsidRPr="00A44EA3" w:rsidRDefault="0039657D" w:rsidP="00A44EA3">
      <w:pPr>
        <w:spacing w:line="360" w:lineRule="auto"/>
        <w:ind w:firstLine="709"/>
        <w:jc w:val="both"/>
        <w:rPr>
          <w:sz w:val="28"/>
          <w:szCs w:val="28"/>
        </w:rPr>
      </w:pPr>
    </w:p>
    <w:p w:rsidR="0039657D" w:rsidRPr="00A44EA3" w:rsidRDefault="0039657D" w:rsidP="00A44EA3">
      <w:pPr>
        <w:spacing w:line="360" w:lineRule="auto"/>
        <w:ind w:firstLine="709"/>
        <w:jc w:val="both"/>
        <w:rPr>
          <w:sz w:val="28"/>
          <w:szCs w:val="28"/>
        </w:rPr>
      </w:pPr>
      <w:r w:rsidRPr="00A44EA3">
        <w:rPr>
          <w:sz w:val="28"/>
          <w:szCs w:val="28"/>
        </w:rPr>
        <w:t>Для оценки эффективности использования средств на оплату труда необходимо применять такие показатели, как объем производства продукции в действующих ценах, выручку, сумму валовой, чистой, реинвестированной прибыли на рубль заработной платы и другие. В процессе анализа следует изучить динамику этих показателей, выполнение плана по их уровню. Очень полезным будет межзаводской сравнительный анализ, который покажет, какое предприятие работает более эффективно.</w:t>
      </w:r>
    </w:p>
    <w:p w:rsidR="00797F8E" w:rsidRPr="00A44EA3" w:rsidRDefault="00797F8E" w:rsidP="00A44EA3">
      <w:pPr>
        <w:spacing w:line="360" w:lineRule="auto"/>
        <w:ind w:firstLine="709"/>
        <w:jc w:val="both"/>
        <w:rPr>
          <w:sz w:val="28"/>
          <w:szCs w:val="28"/>
        </w:rPr>
      </w:pPr>
      <w:r w:rsidRPr="00A44EA3">
        <w:rPr>
          <w:sz w:val="28"/>
          <w:szCs w:val="28"/>
        </w:rPr>
        <w:t>Анализ показателей эффективности использования фонда заработной платы рассмотрим на примере предприятия «Омега».</w:t>
      </w:r>
    </w:p>
    <w:p w:rsidR="00A44EA3" w:rsidRDefault="00A44EA3" w:rsidP="00A44EA3">
      <w:pPr>
        <w:spacing w:line="360" w:lineRule="auto"/>
        <w:ind w:firstLine="709"/>
        <w:jc w:val="both"/>
        <w:rPr>
          <w:sz w:val="28"/>
          <w:szCs w:val="28"/>
        </w:rPr>
      </w:pPr>
    </w:p>
    <w:p w:rsidR="0039657D" w:rsidRPr="00A44EA3" w:rsidRDefault="0039657D" w:rsidP="00A44EA3">
      <w:pPr>
        <w:spacing w:line="360" w:lineRule="auto"/>
        <w:ind w:firstLine="709"/>
        <w:jc w:val="both"/>
        <w:rPr>
          <w:sz w:val="28"/>
          <w:szCs w:val="28"/>
        </w:rPr>
      </w:pPr>
      <w:r w:rsidRPr="00A44EA3">
        <w:rPr>
          <w:sz w:val="28"/>
          <w:szCs w:val="28"/>
        </w:rPr>
        <w:t>Таблица 2.1.1</w:t>
      </w:r>
    </w:p>
    <w:p w:rsidR="008123DE" w:rsidRPr="00A44EA3" w:rsidRDefault="0039657D" w:rsidP="00A44EA3">
      <w:pPr>
        <w:spacing w:line="360" w:lineRule="auto"/>
        <w:ind w:firstLine="709"/>
        <w:jc w:val="both"/>
        <w:rPr>
          <w:sz w:val="28"/>
          <w:szCs w:val="28"/>
          <w:lang w:val="tt-RU"/>
        </w:rPr>
      </w:pPr>
      <w:r w:rsidRPr="00A44EA3">
        <w:rPr>
          <w:sz w:val="28"/>
          <w:szCs w:val="28"/>
        </w:rPr>
        <w:t>Показатели эффективности использования фонда заработной платы</w:t>
      </w:r>
      <w:r w:rsidR="00A44EA3">
        <w:rPr>
          <w:sz w:val="28"/>
          <w:szCs w:val="28"/>
        </w:rPr>
        <w:t xml:space="preserve"> </w:t>
      </w:r>
      <w:r w:rsidR="008123DE" w:rsidRPr="00A44EA3">
        <w:rPr>
          <w:sz w:val="28"/>
          <w:szCs w:val="28"/>
          <w:lang w:val="tt-RU"/>
        </w:rPr>
        <w:t>(руб.)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0"/>
        <w:gridCol w:w="1390"/>
        <w:gridCol w:w="704"/>
        <w:gridCol w:w="704"/>
      </w:tblGrid>
      <w:tr w:rsidR="005F2AA6" w:rsidRPr="00CB6128" w:rsidTr="00CB6128">
        <w:tc>
          <w:tcPr>
            <w:tcW w:w="0" w:type="auto"/>
            <w:vMerge w:val="restart"/>
            <w:shd w:val="clear" w:color="auto" w:fill="auto"/>
            <w:vAlign w:val="center"/>
          </w:tcPr>
          <w:p w:rsidR="005F2AA6" w:rsidRPr="00CB6128" w:rsidRDefault="005F2AA6" w:rsidP="00CB6128">
            <w:pPr>
              <w:spacing w:line="360" w:lineRule="auto"/>
              <w:jc w:val="both"/>
              <w:rPr>
                <w:sz w:val="20"/>
                <w:szCs w:val="20"/>
              </w:rPr>
            </w:pPr>
            <w:r w:rsidRPr="00CB6128">
              <w:rPr>
                <w:sz w:val="20"/>
                <w:szCs w:val="20"/>
              </w:rPr>
              <w:t>Показатель</w:t>
            </w:r>
          </w:p>
        </w:tc>
        <w:tc>
          <w:tcPr>
            <w:tcW w:w="0" w:type="auto"/>
            <w:vMerge w:val="restart"/>
            <w:shd w:val="clear" w:color="auto" w:fill="auto"/>
            <w:vAlign w:val="center"/>
          </w:tcPr>
          <w:p w:rsidR="005F2AA6" w:rsidRPr="00CB6128" w:rsidRDefault="005F2AA6" w:rsidP="00CB6128">
            <w:pPr>
              <w:spacing w:line="360" w:lineRule="auto"/>
              <w:jc w:val="both"/>
              <w:rPr>
                <w:sz w:val="20"/>
                <w:szCs w:val="20"/>
              </w:rPr>
            </w:pPr>
            <w:r w:rsidRPr="00CB6128">
              <w:rPr>
                <w:sz w:val="20"/>
                <w:szCs w:val="20"/>
              </w:rPr>
              <w:t>Прошлый год</w:t>
            </w:r>
          </w:p>
        </w:tc>
        <w:tc>
          <w:tcPr>
            <w:tcW w:w="0" w:type="auto"/>
            <w:gridSpan w:val="2"/>
            <w:shd w:val="clear" w:color="auto" w:fill="auto"/>
            <w:vAlign w:val="center"/>
          </w:tcPr>
          <w:p w:rsidR="005F2AA6" w:rsidRPr="00CB6128" w:rsidRDefault="005F2AA6" w:rsidP="00CB6128">
            <w:pPr>
              <w:spacing w:line="360" w:lineRule="auto"/>
              <w:jc w:val="both"/>
              <w:rPr>
                <w:sz w:val="20"/>
                <w:szCs w:val="20"/>
              </w:rPr>
            </w:pPr>
            <w:r w:rsidRPr="00CB6128">
              <w:rPr>
                <w:sz w:val="20"/>
                <w:szCs w:val="20"/>
              </w:rPr>
              <w:t>Отчетный год</w:t>
            </w:r>
          </w:p>
        </w:tc>
      </w:tr>
      <w:tr w:rsidR="005F2AA6" w:rsidRPr="00CB6128" w:rsidTr="00CB6128">
        <w:tc>
          <w:tcPr>
            <w:tcW w:w="0" w:type="auto"/>
            <w:vMerge/>
            <w:shd w:val="clear" w:color="auto" w:fill="auto"/>
          </w:tcPr>
          <w:p w:rsidR="005F2AA6" w:rsidRPr="00CB6128" w:rsidRDefault="005F2AA6" w:rsidP="00CB6128">
            <w:pPr>
              <w:spacing w:line="360" w:lineRule="auto"/>
              <w:jc w:val="both"/>
              <w:rPr>
                <w:sz w:val="20"/>
                <w:szCs w:val="20"/>
              </w:rPr>
            </w:pPr>
          </w:p>
        </w:tc>
        <w:tc>
          <w:tcPr>
            <w:tcW w:w="0" w:type="auto"/>
            <w:vMerge/>
            <w:shd w:val="clear" w:color="auto" w:fill="auto"/>
          </w:tcPr>
          <w:p w:rsidR="005F2AA6" w:rsidRPr="00CB6128" w:rsidRDefault="005F2AA6" w:rsidP="00CB6128">
            <w:pPr>
              <w:spacing w:line="360" w:lineRule="auto"/>
              <w:jc w:val="both"/>
              <w:rPr>
                <w:sz w:val="20"/>
                <w:szCs w:val="20"/>
              </w:rPr>
            </w:pPr>
          </w:p>
        </w:tc>
        <w:tc>
          <w:tcPr>
            <w:tcW w:w="0" w:type="auto"/>
            <w:shd w:val="clear" w:color="auto" w:fill="auto"/>
          </w:tcPr>
          <w:p w:rsidR="005F2AA6" w:rsidRPr="00CB6128" w:rsidRDefault="005F2AA6" w:rsidP="00CB6128">
            <w:pPr>
              <w:spacing w:line="360" w:lineRule="auto"/>
              <w:jc w:val="both"/>
              <w:rPr>
                <w:sz w:val="20"/>
                <w:szCs w:val="20"/>
              </w:rPr>
            </w:pPr>
            <w:r w:rsidRPr="00CB6128">
              <w:rPr>
                <w:sz w:val="20"/>
                <w:szCs w:val="20"/>
              </w:rPr>
              <w:t>план</w:t>
            </w:r>
          </w:p>
        </w:tc>
        <w:tc>
          <w:tcPr>
            <w:tcW w:w="0" w:type="auto"/>
            <w:shd w:val="clear" w:color="auto" w:fill="auto"/>
          </w:tcPr>
          <w:p w:rsidR="005F2AA6" w:rsidRPr="00CB6128" w:rsidRDefault="005F2AA6" w:rsidP="00CB6128">
            <w:pPr>
              <w:spacing w:line="360" w:lineRule="auto"/>
              <w:jc w:val="both"/>
              <w:rPr>
                <w:sz w:val="20"/>
                <w:szCs w:val="20"/>
              </w:rPr>
            </w:pPr>
            <w:r w:rsidRPr="00CB6128">
              <w:rPr>
                <w:sz w:val="20"/>
                <w:szCs w:val="20"/>
              </w:rPr>
              <w:t>факт</w:t>
            </w:r>
          </w:p>
        </w:tc>
      </w:tr>
      <w:tr w:rsidR="005F2AA6" w:rsidRPr="00CB6128" w:rsidTr="00CB6128">
        <w:tc>
          <w:tcPr>
            <w:tcW w:w="0" w:type="auto"/>
            <w:shd w:val="clear" w:color="auto" w:fill="auto"/>
          </w:tcPr>
          <w:p w:rsidR="005F2AA6" w:rsidRPr="00CB6128" w:rsidRDefault="005F2AA6" w:rsidP="00CB6128">
            <w:pPr>
              <w:spacing w:line="360" w:lineRule="auto"/>
              <w:jc w:val="both"/>
              <w:rPr>
                <w:sz w:val="20"/>
                <w:szCs w:val="20"/>
              </w:rPr>
            </w:pPr>
            <w:r w:rsidRPr="00CB6128">
              <w:rPr>
                <w:sz w:val="20"/>
                <w:szCs w:val="20"/>
              </w:rPr>
              <w:t>Производство продукции на рубль заработной платы, руб.</w:t>
            </w:r>
          </w:p>
          <w:p w:rsidR="005F2AA6" w:rsidRPr="00CB6128" w:rsidRDefault="005F2AA6" w:rsidP="00CB6128">
            <w:pPr>
              <w:spacing w:line="360" w:lineRule="auto"/>
              <w:jc w:val="both"/>
              <w:rPr>
                <w:sz w:val="20"/>
                <w:szCs w:val="20"/>
              </w:rPr>
            </w:pPr>
            <w:r w:rsidRPr="00CB6128">
              <w:rPr>
                <w:sz w:val="20"/>
                <w:szCs w:val="20"/>
              </w:rPr>
              <w:t>Выручка на рубль заработной платы, руб.</w:t>
            </w:r>
          </w:p>
          <w:p w:rsidR="005F2AA6" w:rsidRPr="00CB6128" w:rsidRDefault="005F2AA6" w:rsidP="00CB6128">
            <w:pPr>
              <w:spacing w:line="360" w:lineRule="auto"/>
              <w:jc w:val="both"/>
              <w:rPr>
                <w:sz w:val="20"/>
                <w:szCs w:val="20"/>
              </w:rPr>
            </w:pPr>
            <w:r w:rsidRPr="00CB6128">
              <w:rPr>
                <w:sz w:val="20"/>
                <w:szCs w:val="20"/>
              </w:rPr>
              <w:t>Сумма валовой прибыли на рубль заработной платы, руб.</w:t>
            </w:r>
          </w:p>
          <w:p w:rsidR="005F2AA6" w:rsidRPr="00CB6128" w:rsidRDefault="005F2AA6" w:rsidP="00CB6128">
            <w:pPr>
              <w:spacing w:line="360" w:lineRule="auto"/>
              <w:jc w:val="both"/>
              <w:rPr>
                <w:sz w:val="20"/>
                <w:szCs w:val="20"/>
              </w:rPr>
            </w:pPr>
            <w:r w:rsidRPr="00CB6128">
              <w:rPr>
                <w:sz w:val="20"/>
                <w:szCs w:val="20"/>
              </w:rPr>
              <w:t>Сумма чистой прибыли на рубль заработной платы, руб.</w:t>
            </w:r>
          </w:p>
          <w:p w:rsidR="005F2AA6" w:rsidRPr="00CB6128" w:rsidRDefault="005F2AA6" w:rsidP="00CB6128">
            <w:pPr>
              <w:spacing w:line="360" w:lineRule="auto"/>
              <w:jc w:val="both"/>
              <w:rPr>
                <w:sz w:val="20"/>
                <w:szCs w:val="20"/>
              </w:rPr>
            </w:pPr>
            <w:r w:rsidRPr="00CB6128">
              <w:rPr>
                <w:sz w:val="20"/>
                <w:szCs w:val="20"/>
              </w:rPr>
              <w:t>Сумма реинвестированной прибыли на рубль заработной платы, руб.</w:t>
            </w:r>
          </w:p>
        </w:tc>
        <w:tc>
          <w:tcPr>
            <w:tcW w:w="0" w:type="auto"/>
            <w:shd w:val="clear" w:color="auto" w:fill="auto"/>
          </w:tcPr>
          <w:p w:rsidR="005F2AA6" w:rsidRPr="00CB6128" w:rsidRDefault="005F2AA6" w:rsidP="00CB6128">
            <w:pPr>
              <w:spacing w:line="360" w:lineRule="auto"/>
              <w:jc w:val="both"/>
              <w:rPr>
                <w:sz w:val="20"/>
                <w:szCs w:val="20"/>
              </w:rPr>
            </w:pPr>
            <w:r w:rsidRPr="00CB6128">
              <w:rPr>
                <w:sz w:val="20"/>
                <w:szCs w:val="20"/>
              </w:rPr>
              <w:t>4,52</w:t>
            </w:r>
          </w:p>
          <w:p w:rsidR="005F2AA6" w:rsidRPr="00CB6128" w:rsidRDefault="005F2AA6" w:rsidP="00CB6128">
            <w:pPr>
              <w:spacing w:line="360" w:lineRule="auto"/>
              <w:jc w:val="both"/>
              <w:rPr>
                <w:sz w:val="20"/>
                <w:szCs w:val="20"/>
              </w:rPr>
            </w:pPr>
            <w:r w:rsidRPr="00CB6128">
              <w:rPr>
                <w:sz w:val="20"/>
                <w:szCs w:val="20"/>
              </w:rPr>
              <w:t>4,37</w:t>
            </w:r>
          </w:p>
          <w:p w:rsidR="005F2AA6" w:rsidRPr="00CB6128" w:rsidRDefault="005F2AA6" w:rsidP="00CB6128">
            <w:pPr>
              <w:spacing w:line="360" w:lineRule="auto"/>
              <w:jc w:val="both"/>
              <w:rPr>
                <w:sz w:val="20"/>
                <w:szCs w:val="20"/>
              </w:rPr>
            </w:pPr>
            <w:r w:rsidRPr="00CB6128">
              <w:rPr>
                <w:sz w:val="20"/>
                <w:szCs w:val="20"/>
              </w:rPr>
              <w:t>0,87</w:t>
            </w:r>
          </w:p>
          <w:p w:rsidR="005F2AA6" w:rsidRPr="00CB6128" w:rsidRDefault="005F2AA6" w:rsidP="00CB6128">
            <w:pPr>
              <w:spacing w:line="360" w:lineRule="auto"/>
              <w:jc w:val="both"/>
              <w:rPr>
                <w:sz w:val="20"/>
                <w:szCs w:val="20"/>
              </w:rPr>
            </w:pPr>
            <w:r w:rsidRPr="00CB6128">
              <w:rPr>
                <w:sz w:val="20"/>
                <w:szCs w:val="20"/>
              </w:rPr>
              <w:t>0,67</w:t>
            </w:r>
          </w:p>
          <w:p w:rsidR="005F2AA6" w:rsidRPr="00CB6128" w:rsidRDefault="005F2AA6" w:rsidP="00CB6128">
            <w:pPr>
              <w:spacing w:line="360" w:lineRule="auto"/>
              <w:jc w:val="both"/>
              <w:rPr>
                <w:sz w:val="20"/>
                <w:szCs w:val="20"/>
              </w:rPr>
            </w:pPr>
            <w:r w:rsidRPr="00CB6128">
              <w:rPr>
                <w:sz w:val="20"/>
                <w:szCs w:val="20"/>
              </w:rPr>
              <w:t>0,35</w:t>
            </w:r>
          </w:p>
        </w:tc>
        <w:tc>
          <w:tcPr>
            <w:tcW w:w="0" w:type="auto"/>
            <w:shd w:val="clear" w:color="auto" w:fill="auto"/>
          </w:tcPr>
          <w:p w:rsidR="005F2AA6" w:rsidRPr="00CB6128" w:rsidRDefault="005F2AA6" w:rsidP="00CB6128">
            <w:pPr>
              <w:spacing w:line="360" w:lineRule="auto"/>
              <w:jc w:val="both"/>
              <w:rPr>
                <w:sz w:val="20"/>
                <w:szCs w:val="20"/>
              </w:rPr>
            </w:pPr>
            <w:r w:rsidRPr="00CB6128">
              <w:rPr>
                <w:sz w:val="20"/>
                <w:szCs w:val="20"/>
              </w:rPr>
              <w:t>4,70</w:t>
            </w:r>
          </w:p>
          <w:p w:rsidR="005F2AA6" w:rsidRPr="00CB6128" w:rsidRDefault="005F2AA6" w:rsidP="00CB6128">
            <w:pPr>
              <w:spacing w:line="360" w:lineRule="auto"/>
              <w:jc w:val="both"/>
              <w:rPr>
                <w:sz w:val="20"/>
                <w:szCs w:val="20"/>
              </w:rPr>
            </w:pPr>
            <w:r w:rsidRPr="00CB6128">
              <w:rPr>
                <w:sz w:val="20"/>
                <w:szCs w:val="20"/>
              </w:rPr>
              <w:t>4,66</w:t>
            </w:r>
          </w:p>
          <w:p w:rsidR="005F2AA6" w:rsidRPr="00CB6128" w:rsidRDefault="005F2AA6" w:rsidP="00CB6128">
            <w:pPr>
              <w:spacing w:line="360" w:lineRule="auto"/>
              <w:jc w:val="both"/>
              <w:rPr>
                <w:sz w:val="20"/>
                <w:szCs w:val="20"/>
              </w:rPr>
            </w:pPr>
            <w:r w:rsidRPr="00CB6128">
              <w:rPr>
                <w:sz w:val="20"/>
                <w:szCs w:val="20"/>
              </w:rPr>
              <w:t>0,89</w:t>
            </w:r>
          </w:p>
          <w:p w:rsidR="005F2AA6" w:rsidRPr="00CB6128" w:rsidRDefault="005F2AA6" w:rsidP="00CB6128">
            <w:pPr>
              <w:spacing w:line="360" w:lineRule="auto"/>
              <w:jc w:val="both"/>
              <w:rPr>
                <w:sz w:val="20"/>
                <w:szCs w:val="20"/>
              </w:rPr>
            </w:pPr>
            <w:r w:rsidRPr="00CB6128">
              <w:rPr>
                <w:sz w:val="20"/>
                <w:szCs w:val="20"/>
              </w:rPr>
              <w:t>0,67</w:t>
            </w:r>
          </w:p>
          <w:p w:rsidR="005F2AA6" w:rsidRPr="00CB6128" w:rsidRDefault="005F2AA6" w:rsidP="00CB6128">
            <w:pPr>
              <w:spacing w:line="360" w:lineRule="auto"/>
              <w:jc w:val="both"/>
              <w:rPr>
                <w:sz w:val="20"/>
                <w:szCs w:val="20"/>
              </w:rPr>
            </w:pPr>
            <w:r w:rsidRPr="00CB6128">
              <w:rPr>
                <w:sz w:val="20"/>
                <w:szCs w:val="20"/>
              </w:rPr>
              <w:t>0,35</w:t>
            </w:r>
          </w:p>
        </w:tc>
        <w:tc>
          <w:tcPr>
            <w:tcW w:w="0" w:type="auto"/>
            <w:shd w:val="clear" w:color="auto" w:fill="auto"/>
          </w:tcPr>
          <w:p w:rsidR="005F2AA6" w:rsidRPr="00CB6128" w:rsidRDefault="005F2AA6" w:rsidP="00CB6128">
            <w:pPr>
              <w:spacing w:line="360" w:lineRule="auto"/>
              <w:jc w:val="both"/>
              <w:rPr>
                <w:sz w:val="20"/>
                <w:szCs w:val="20"/>
              </w:rPr>
            </w:pPr>
            <w:r w:rsidRPr="00CB6128">
              <w:rPr>
                <w:sz w:val="20"/>
                <w:szCs w:val="20"/>
              </w:rPr>
              <w:t>4,88</w:t>
            </w:r>
          </w:p>
          <w:p w:rsidR="005F2AA6" w:rsidRPr="00CB6128" w:rsidRDefault="005F2AA6" w:rsidP="00CB6128">
            <w:pPr>
              <w:spacing w:line="360" w:lineRule="auto"/>
              <w:jc w:val="both"/>
              <w:rPr>
                <w:sz w:val="20"/>
                <w:szCs w:val="20"/>
              </w:rPr>
            </w:pPr>
            <w:r w:rsidRPr="00CB6128">
              <w:rPr>
                <w:sz w:val="20"/>
                <w:szCs w:val="20"/>
              </w:rPr>
              <w:t>4,68</w:t>
            </w:r>
          </w:p>
          <w:p w:rsidR="005F2AA6" w:rsidRPr="00CB6128" w:rsidRDefault="005F2AA6" w:rsidP="00CB6128">
            <w:pPr>
              <w:spacing w:line="360" w:lineRule="auto"/>
              <w:jc w:val="both"/>
              <w:rPr>
                <w:sz w:val="20"/>
                <w:szCs w:val="20"/>
              </w:rPr>
            </w:pPr>
            <w:r w:rsidRPr="00CB6128">
              <w:rPr>
                <w:sz w:val="20"/>
                <w:szCs w:val="20"/>
              </w:rPr>
              <w:t>0,92</w:t>
            </w:r>
          </w:p>
          <w:p w:rsidR="005F2AA6" w:rsidRPr="00CB6128" w:rsidRDefault="005F2AA6" w:rsidP="00CB6128">
            <w:pPr>
              <w:spacing w:line="360" w:lineRule="auto"/>
              <w:jc w:val="both"/>
              <w:rPr>
                <w:sz w:val="20"/>
                <w:szCs w:val="20"/>
              </w:rPr>
            </w:pPr>
            <w:r w:rsidRPr="00CB6128">
              <w:rPr>
                <w:sz w:val="20"/>
                <w:szCs w:val="20"/>
              </w:rPr>
              <w:t>0,71</w:t>
            </w:r>
          </w:p>
          <w:p w:rsidR="005F2AA6" w:rsidRPr="00CB6128" w:rsidRDefault="005F2AA6" w:rsidP="00CB6128">
            <w:pPr>
              <w:spacing w:line="360" w:lineRule="auto"/>
              <w:jc w:val="both"/>
              <w:rPr>
                <w:sz w:val="20"/>
                <w:szCs w:val="20"/>
              </w:rPr>
            </w:pPr>
            <w:r w:rsidRPr="00CB6128">
              <w:rPr>
                <w:sz w:val="20"/>
                <w:szCs w:val="20"/>
              </w:rPr>
              <w:t>0,40</w:t>
            </w:r>
          </w:p>
        </w:tc>
      </w:tr>
    </w:tbl>
    <w:p w:rsidR="0039657D" w:rsidRPr="00A44EA3" w:rsidRDefault="0039657D" w:rsidP="00A44EA3">
      <w:pPr>
        <w:spacing w:line="360" w:lineRule="auto"/>
        <w:ind w:firstLine="709"/>
        <w:jc w:val="both"/>
        <w:rPr>
          <w:sz w:val="28"/>
          <w:szCs w:val="28"/>
        </w:rPr>
      </w:pPr>
    </w:p>
    <w:p w:rsidR="0047246C" w:rsidRPr="00A44EA3" w:rsidRDefault="0039657D" w:rsidP="00A44EA3">
      <w:pPr>
        <w:spacing w:line="360" w:lineRule="auto"/>
        <w:ind w:firstLine="709"/>
        <w:jc w:val="both"/>
        <w:rPr>
          <w:sz w:val="28"/>
          <w:szCs w:val="28"/>
        </w:rPr>
      </w:pPr>
      <w:r w:rsidRPr="00A44EA3">
        <w:rPr>
          <w:sz w:val="28"/>
          <w:szCs w:val="28"/>
        </w:rPr>
        <w:t>Из таблицы 2.1.1 видно, что анализируемое предприятие</w:t>
      </w:r>
      <w:r w:rsidR="00326C38" w:rsidRPr="00A44EA3">
        <w:rPr>
          <w:sz w:val="28"/>
          <w:szCs w:val="28"/>
        </w:rPr>
        <w:t xml:space="preserve"> «Омега»</w:t>
      </w:r>
      <w:r w:rsidRPr="00A44EA3">
        <w:rPr>
          <w:sz w:val="28"/>
          <w:szCs w:val="28"/>
        </w:rPr>
        <w:t xml:space="preserve"> добилось повышения эффективности использования средств фонда оплаты труда. На рубль заработной платы в отчетном году произведено больше товарной продукции, получено больше валовой и чистой прибыли, сделано больше отчислений в фонд накопления, что сл</w:t>
      </w:r>
      <w:r w:rsidR="0047246C" w:rsidRPr="00A44EA3">
        <w:rPr>
          <w:sz w:val="28"/>
          <w:szCs w:val="28"/>
        </w:rPr>
        <w:t>едует оценить положительно.</w:t>
      </w:r>
    </w:p>
    <w:p w:rsidR="0039657D" w:rsidRDefault="0039657D" w:rsidP="00A44EA3">
      <w:pPr>
        <w:spacing w:line="360" w:lineRule="auto"/>
        <w:ind w:firstLine="709"/>
        <w:jc w:val="both"/>
        <w:rPr>
          <w:sz w:val="28"/>
          <w:szCs w:val="28"/>
        </w:rPr>
      </w:pPr>
      <w:r w:rsidRPr="00A44EA3">
        <w:rPr>
          <w:sz w:val="28"/>
          <w:szCs w:val="28"/>
        </w:rPr>
        <w:t>После этого необходимо установить факторы изменения каждого показателя, характеризующего эффективность использования фонда заработной платы (рис. 1).</w:t>
      </w:r>
    </w:p>
    <w:p w:rsidR="00A44EA3" w:rsidRPr="00A44EA3" w:rsidRDefault="00A44EA3" w:rsidP="00A44EA3">
      <w:pPr>
        <w:spacing w:line="360" w:lineRule="auto"/>
        <w:ind w:firstLine="709"/>
        <w:jc w:val="both"/>
        <w:rPr>
          <w:sz w:val="28"/>
          <w:szCs w:val="28"/>
        </w:rPr>
      </w:pPr>
    </w:p>
    <w:p w:rsidR="0039657D" w:rsidRPr="00A44EA3" w:rsidRDefault="007251BF" w:rsidP="00A44EA3">
      <w:pPr>
        <w:spacing w:line="360" w:lineRule="auto"/>
        <w:ind w:firstLine="709"/>
        <w:jc w:val="both"/>
        <w:rPr>
          <w:sz w:val="28"/>
          <w:szCs w:val="28"/>
        </w:rPr>
      </w:pPr>
      <w:r>
        <w:rPr>
          <w:noProof/>
        </w:rPr>
        <w:pict>
          <v:rect id="_x0000_s1026" style="position:absolute;left:0;text-align:left;margin-left:5in;margin-top:11.4pt;width:99pt;height:63pt;z-index:251640832">
            <v:textbox style="mso-next-textbox:#_x0000_s1026">
              <w:txbxContent>
                <w:p w:rsidR="00A32E74" w:rsidRDefault="00A32E74" w:rsidP="0039657D">
                  <w:pPr>
                    <w:jc w:val="center"/>
                  </w:pPr>
                  <w:r>
                    <w:t>Среднечасовая выработка рабочего</w:t>
                  </w:r>
                </w:p>
              </w:txbxContent>
            </v:textbox>
          </v:rect>
        </w:pict>
      </w:r>
      <w:r>
        <w:rPr>
          <w:noProof/>
        </w:rPr>
        <w:pict>
          <v:rect id="_x0000_s1027" style="position:absolute;left:0;text-align:left;margin-left:234pt;margin-top:11.4pt;width:117pt;height:63pt;z-index:251639808">
            <v:textbox style="mso-next-textbox:#_x0000_s1027">
              <w:txbxContent>
                <w:p w:rsidR="00A32E74" w:rsidRDefault="00A32E74" w:rsidP="0039657D">
                  <w:pPr>
                    <w:jc w:val="center"/>
                  </w:pPr>
                  <w:r>
                    <w:t>Средняя продолжительность рабочего дня</w:t>
                  </w:r>
                </w:p>
              </w:txbxContent>
            </v:textbox>
          </v:rect>
        </w:pict>
      </w:r>
      <w:r>
        <w:rPr>
          <w:noProof/>
        </w:rPr>
        <w:pict>
          <v:rect id="_x0000_s1028" style="position:absolute;left:0;text-align:left;margin-left:126pt;margin-top:11.4pt;width:99pt;height:63pt;z-index:251638784">
            <v:textbox style="mso-next-textbox:#_x0000_s1028">
              <w:txbxContent>
                <w:p w:rsidR="00A32E74" w:rsidRDefault="00A32E74" w:rsidP="0039657D">
                  <w:pPr>
                    <w:jc w:val="center"/>
                  </w:pPr>
                  <w:r>
                    <w:t>Количество отработанных дней одним рабочим</w:t>
                  </w:r>
                </w:p>
              </w:txbxContent>
            </v:textbox>
          </v:rect>
        </w:pict>
      </w:r>
      <w:r>
        <w:rPr>
          <w:noProof/>
        </w:rPr>
        <w:pict>
          <v:rect id="_x0000_s1029" style="position:absolute;left:0;text-align:left;margin-left:0;margin-top:11.4pt;width:108pt;height:63pt;z-index:251637760">
            <v:textbox style="mso-next-textbox:#_x0000_s1029">
              <w:txbxContent>
                <w:p w:rsidR="00A32E74" w:rsidRDefault="00A32E74" w:rsidP="0039657D">
                  <w:pPr>
                    <w:jc w:val="center"/>
                  </w:pPr>
                  <w:r>
                    <w:t>Удельный вес рабочих в общей численности персонала</w:t>
                  </w:r>
                </w:p>
              </w:txbxContent>
            </v:textbox>
          </v:rect>
        </w:pict>
      </w:r>
      <w:r>
        <w:rPr>
          <w:noProof/>
        </w:rPr>
        <w:pict>
          <v:line id="_x0000_s1030" style="position:absolute;left:0;text-align:left;z-index:251642880" from="81pt,80.55pt" to="6in,80.55pt"/>
        </w:pict>
      </w:r>
      <w:r>
        <w:rPr>
          <w:noProof/>
        </w:rPr>
        <w:pict>
          <v:line id="_x0000_s1031" style="position:absolute;left:0;text-align:left;z-index:251641856" from="81pt,71.55pt" to="81pt,80.55pt"/>
        </w:pict>
      </w:r>
    </w:p>
    <w:p w:rsidR="0039657D" w:rsidRPr="00A44EA3" w:rsidRDefault="0039657D" w:rsidP="00A44EA3">
      <w:pPr>
        <w:spacing w:line="360" w:lineRule="auto"/>
        <w:ind w:firstLine="709"/>
        <w:jc w:val="both"/>
        <w:rPr>
          <w:sz w:val="28"/>
          <w:szCs w:val="28"/>
        </w:rPr>
      </w:pPr>
    </w:p>
    <w:p w:rsidR="0039657D" w:rsidRPr="00A44EA3" w:rsidRDefault="0039657D" w:rsidP="00A44EA3">
      <w:pPr>
        <w:spacing w:line="360" w:lineRule="auto"/>
        <w:ind w:firstLine="709"/>
        <w:jc w:val="both"/>
        <w:rPr>
          <w:sz w:val="28"/>
          <w:szCs w:val="28"/>
        </w:rPr>
      </w:pPr>
    </w:p>
    <w:p w:rsidR="0039657D" w:rsidRPr="00A44EA3" w:rsidRDefault="007251BF" w:rsidP="00A44EA3">
      <w:pPr>
        <w:spacing w:line="360" w:lineRule="auto"/>
        <w:ind w:firstLine="709"/>
        <w:jc w:val="both"/>
        <w:rPr>
          <w:sz w:val="28"/>
          <w:szCs w:val="28"/>
        </w:rPr>
      </w:pPr>
      <w:r>
        <w:rPr>
          <w:noProof/>
        </w:rPr>
        <w:pict>
          <v:rect id="_x0000_s1032" style="position:absolute;left:0;text-align:left;margin-left:63pt;margin-top:19.5pt;width:189pt;height:36pt;z-index:251646976">
            <v:textbox style="mso-next-textbox:#_x0000_s1032">
              <w:txbxContent>
                <w:p w:rsidR="00A32E74" w:rsidRDefault="00A32E74" w:rsidP="0039657D">
                  <w:pPr>
                    <w:jc w:val="center"/>
                  </w:pPr>
                  <w:r>
                    <w:t>Среднегодовая выработка одного работника</w:t>
                  </w:r>
                </w:p>
              </w:txbxContent>
            </v:textbox>
          </v:rect>
        </w:pict>
      </w:r>
      <w:r>
        <w:rPr>
          <w:noProof/>
        </w:rPr>
        <w:pict>
          <v:line id="_x0000_s1033" style="position:absolute;left:0;text-align:left;z-index:251645952" from="189pt,1.5pt" to="189pt,19.5pt">
            <v:stroke endarrow="block"/>
          </v:line>
        </w:pict>
      </w:r>
      <w:r>
        <w:rPr>
          <w:noProof/>
        </w:rPr>
        <w:pict>
          <v:rect id="_x0000_s1034" style="position:absolute;left:0;text-align:left;margin-left:252pt;margin-top:19.5pt;width:198pt;height:36pt;z-index:251648000">
            <v:textbox style="mso-next-textbox:#_x0000_s1034">
              <w:txbxContent>
                <w:p w:rsidR="00A32E74" w:rsidRDefault="00A32E74" w:rsidP="0039657D">
                  <w:pPr>
                    <w:jc w:val="center"/>
                  </w:pPr>
                  <w:r>
                    <w:t>Среднегодовая заработная плата одного работника</w:t>
                  </w:r>
                </w:p>
              </w:txbxContent>
            </v:textbox>
          </v:rect>
        </w:pict>
      </w:r>
      <w:r>
        <w:rPr>
          <w:noProof/>
        </w:rPr>
        <w:pict>
          <v:line id="_x0000_s1035" style="position:absolute;left:0;text-align:left;z-index:251644928" from="315pt,10.5pt" to="315pt,19.5pt"/>
        </w:pict>
      </w:r>
      <w:r>
        <w:rPr>
          <w:noProof/>
        </w:rPr>
        <w:pict>
          <v:line id="_x0000_s1036" style="position:absolute;left:0;text-align:left;z-index:251643904" from="6in,10.5pt" to="6in,19.5pt"/>
        </w:pict>
      </w:r>
    </w:p>
    <w:p w:rsidR="0039657D" w:rsidRPr="00A44EA3" w:rsidRDefault="0039657D" w:rsidP="00A44EA3">
      <w:pPr>
        <w:tabs>
          <w:tab w:val="left" w:pos="6160"/>
          <w:tab w:val="left" w:pos="8640"/>
        </w:tabs>
        <w:spacing w:line="360" w:lineRule="auto"/>
        <w:ind w:firstLine="709"/>
        <w:jc w:val="both"/>
        <w:rPr>
          <w:sz w:val="28"/>
          <w:szCs w:val="28"/>
        </w:rPr>
      </w:pPr>
      <w:r w:rsidRPr="00A44EA3">
        <w:rPr>
          <w:sz w:val="28"/>
          <w:szCs w:val="28"/>
        </w:rPr>
        <w:tab/>
      </w:r>
      <w:r w:rsidRPr="00A44EA3">
        <w:rPr>
          <w:sz w:val="28"/>
          <w:szCs w:val="28"/>
        </w:rPr>
        <w:tab/>
      </w:r>
    </w:p>
    <w:p w:rsidR="0039657D" w:rsidRPr="00A44EA3" w:rsidRDefault="007251BF" w:rsidP="00A44EA3">
      <w:pPr>
        <w:spacing w:line="360" w:lineRule="auto"/>
        <w:ind w:firstLine="709"/>
        <w:jc w:val="both"/>
        <w:rPr>
          <w:sz w:val="28"/>
          <w:szCs w:val="28"/>
        </w:rPr>
      </w:pPr>
      <w:r>
        <w:rPr>
          <w:noProof/>
        </w:rPr>
        <w:pict>
          <v:line id="_x0000_s1037" style="position:absolute;left:0;text-align:left;z-index:251652096" from="198pt,16.2pt" to="198pt,34.2pt">
            <v:stroke endarrow="block"/>
          </v:line>
        </w:pict>
      </w:r>
      <w:r>
        <w:rPr>
          <w:noProof/>
        </w:rPr>
        <w:pict>
          <v:line id="_x0000_s1038" style="position:absolute;left:0;text-align:left;z-index:251649024" from="135pt,7.2pt" to="135pt,16.2pt"/>
        </w:pict>
      </w:r>
      <w:r>
        <w:rPr>
          <w:noProof/>
        </w:rPr>
        <w:pict>
          <v:line id="_x0000_s1039" style="position:absolute;left:0;text-align:left;z-index:251651072" from="135pt,16.2pt" to="342pt,16.2pt"/>
        </w:pict>
      </w:r>
      <w:r>
        <w:rPr>
          <w:noProof/>
        </w:rPr>
        <w:pict>
          <v:line id="_x0000_s1040" style="position:absolute;left:0;text-align:left;z-index:251650048" from="342pt,7.2pt" to="342pt,16.2pt"/>
        </w:pict>
      </w:r>
    </w:p>
    <w:p w:rsidR="00A44EA3" w:rsidRDefault="007251BF" w:rsidP="00A44EA3">
      <w:pPr>
        <w:spacing w:line="360" w:lineRule="auto"/>
        <w:ind w:firstLine="709"/>
        <w:jc w:val="both"/>
        <w:rPr>
          <w:sz w:val="28"/>
          <w:szCs w:val="28"/>
        </w:rPr>
      </w:pPr>
      <w:r>
        <w:rPr>
          <w:noProof/>
        </w:rPr>
        <w:pict>
          <v:rect id="_x0000_s1041" style="position:absolute;left:0;text-align:left;margin-left:252pt;margin-top:10.1pt;width:198pt;height:45pt;z-index:251654144">
            <v:textbox style="mso-next-textbox:#_x0000_s1041">
              <w:txbxContent>
                <w:p w:rsidR="00A32E74" w:rsidRDefault="00A32E74" w:rsidP="0039657D">
                  <w:pPr>
                    <w:jc w:val="center"/>
                  </w:pPr>
                  <w:r>
                    <w:t>Коэффициент реализуемости продукции</w:t>
                  </w:r>
                </w:p>
              </w:txbxContent>
            </v:textbox>
          </v:rect>
        </w:pict>
      </w:r>
      <w:r>
        <w:rPr>
          <w:noProof/>
        </w:rPr>
        <w:pict>
          <v:rect id="_x0000_s1042" style="position:absolute;left:0;text-align:left;margin-left:54pt;margin-top:10.1pt;width:189pt;height:45pt;z-index:251653120">
            <v:textbox style="mso-next-textbox:#_x0000_s1042">
              <w:txbxContent>
                <w:p w:rsidR="00A32E74" w:rsidRDefault="00A32E74" w:rsidP="0039657D">
                  <w:pPr>
                    <w:jc w:val="center"/>
                  </w:pPr>
                  <w:r>
                    <w:t>Стоимость выпущенной продукции на рубль заработной платы</w:t>
                  </w:r>
                </w:p>
              </w:txbxContent>
            </v:textbox>
          </v:rect>
        </w:pict>
      </w:r>
    </w:p>
    <w:p w:rsidR="0039657D" w:rsidRPr="00A44EA3" w:rsidRDefault="0039657D" w:rsidP="00A44EA3">
      <w:pPr>
        <w:spacing w:line="360" w:lineRule="auto"/>
        <w:ind w:firstLine="709"/>
        <w:jc w:val="both"/>
        <w:rPr>
          <w:sz w:val="28"/>
          <w:szCs w:val="28"/>
        </w:rPr>
      </w:pPr>
    </w:p>
    <w:p w:rsidR="0039657D" w:rsidRPr="00A44EA3" w:rsidRDefault="007251BF" w:rsidP="00A44EA3">
      <w:pPr>
        <w:spacing w:line="360" w:lineRule="auto"/>
        <w:ind w:firstLine="709"/>
        <w:jc w:val="both"/>
        <w:rPr>
          <w:sz w:val="28"/>
          <w:szCs w:val="28"/>
        </w:rPr>
      </w:pPr>
      <w:r>
        <w:rPr>
          <w:noProof/>
        </w:rPr>
        <w:pict>
          <v:line id="_x0000_s1043" style="position:absolute;left:0;text-align:left;z-index:251658240" from="198pt,15.8pt" to="198pt,33.8pt">
            <v:stroke endarrow="block"/>
          </v:line>
        </w:pict>
      </w:r>
      <w:r>
        <w:rPr>
          <w:noProof/>
        </w:rPr>
        <w:pict>
          <v:line id="_x0000_s1044" style="position:absolute;left:0;text-align:left;z-index:251655168" from="2in,6.8pt" to="2in,15.8pt"/>
        </w:pict>
      </w:r>
      <w:r>
        <w:rPr>
          <w:noProof/>
        </w:rPr>
        <w:pict>
          <v:line id="_x0000_s1045" style="position:absolute;left:0;text-align:left;z-index:251657216" from="2in,15.8pt" to="351pt,15.8pt"/>
        </w:pict>
      </w:r>
      <w:r>
        <w:rPr>
          <w:noProof/>
        </w:rPr>
        <w:pict>
          <v:line id="_x0000_s1046" style="position:absolute;left:0;text-align:left;z-index:251656192" from="351pt,6.8pt" to="351pt,15.8pt"/>
        </w:pict>
      </w:r>
    </w:p>
    <w:p w:rsidR="0039657D" w:rsidRPr="00A44EA3" w:rsidRDefault="007251BF" w:rsidP="00A44EA3">
      <w:pPr>
        <w:spacing w:line="360" w:lineRule="auto"/>
        <w:ind w:firstLine="709"/>
        <w:jc w:val="both"/>
        <w:rPr>
          <w:sz w:val="28"/>
          <w:szCs w:val="28"/>
        </w:rPr>
      </w:pPr>
      <w:r>
        <w:rPr>
          <w:noProof/>
        </w:rPr>
        <w:pict>
          <v:rect id="_x0000_s1047" style="position:absolute;left:0;text-align:left;margin-left:252pt;margin-top:9.65pt;width:198pt;height:36pt;z-index:251660288">
            <v:textbox style="mso-next-textbox:#_x0000_s1047">
              <w:txbxContent>
                <w:p w:rsidR="00A32E74" w:rsidRDefault="00A32E74" w:rsidP="0039657D">
                  <w:pPr>
                    <w:jc w:val="center"/>
                  </w:pPr>
                  <w:r>
                    <w:t>Рентабельность продаж</w:t>
                  </w:r>
                </w:p>
              </w:txbxContent>
            </v:textbox>
          </v:rect>
        </w:pict>
      </w:r>
      <w:r>
        <w:rPr>
          <w:noProof/>
        </w:rPr>
        <w:pict>
          <v:rect id="_x0000_s1048" style="position:absolute;left:0;text-align:left;margin-left:54pt;margin-top:9.65pt;width:189pt;height:36pt;z-index:251659264">
            <v:textbox style="mso-next-textbox:#_x0000_s1048">
              <w:txbxContent>
                <w:p w:rsidR="00A32E74" w:rsidRDefault="00A32E74" w:rsidP="0039657D">
                  <w:pPr>
                    <w:jc w:val="center"/>
                  </w:pPr>
                  <w:r>
                    <w:t>Выручка на рубль заработной платы</w:t>
                  </w:r>
                </w:p>
              </w:txbxContent>
            </v:textbox>
          </v:rect>
        </w:pict>
      </w:r>
    </w:p>
    <w:p w:rsidR="0039657D" w:rsidRPr="00A44EA3" w:rsidRDefault="007251BF" w:rsidP="00A44EA3">
      <w:pPr>
        <w:spacing w:line="360" w:lineRule="auto"/>
        <w:ind w:firstLine="709"/>
        <w:jc w:val="both"/>
        <w:rPr>
          <w:sz w:val="28"/>
          <w:szCs w:val="28"/>
        </w:rPr>
      </w:pPr>
      <w:r>
        <w:rPr>
          <w:noProof/>
        </w:rPr>
        <w:pict>
          <v:line id="_x0000_s1049" style="position:absolute;left:0;text-align:left;z-index:251662336" from="351pt,21.5pt" to="351pt,30.5pt"/>
        </w:pict>
      </w:r>
      <w:r>
        <w:rPr>
          <w:noProof/>
        </w:rPr>
        <w:pict>
          <v:line id="_x0000_s1050" style="position:absolute;left:0;text-align:left;z-index:251661312" from="2in,21.5pt" to="2in,30.5pt"/>
        </w:pict>
      </w:r>
    </w:p>
    <w:p w:rsidR="0039657D" w:rsidRPr="00A44EA3" w:rsidRDefault="007251BF" w:rsidP="00A44EA3">
      <w:pPr>
        <w:spacing w:line="360" w:lineRule="auto"/>
        <w:ind w:firstLine="709"/>
        <w:jc w:val="both"/>
        <w:rPr>
          <w:sz w:val="28"/>
          <w:szCs w:val="28"/>
        </w:rPr>
      </w:pPr>
      <w:r>
        <w:rPr>
          <w:noProof/>
        </w:rPr>
        <w:pict>
          <v:line id="_x0000_s1051" style="position:absolute;left:0;text-align:left;z-index:251664384" from="189pt,6.35pt" to="189pt,24.35pt">
            <v:stroke endarrow="block"/>
          </v:line>
        </w:pict>
      </w:r>
      <w:r>
        <w:rPr>
          <w:noProof/>
        </w:rPr>
        <w:pict>
          <v:line id="_x0000_s1052" style="position:absolute;left:0;text-align:left;z-index:251663360" from="2in,6.35pt" to="351pt,6.35pt"/>
        </w:pict>
      </w:r>
    </w:p>
    <w:p w:rsidR="0039657D" w:rsidRPr="00A44EA3" w:rsidRDefault="007251BF" w:rsidP="00A44EA3">
      <w:pPr>
        <w:spacing w:line="360" w:lineRule="auto"/>
        <w:ind w:firstLine="709"/>
        <w:jc w:val="both"/>
        <w:rPr>
          <w:sz w:val="28"/>
          <w:szCs w:val="28"/>
        </w:rPr>
      </w:pPr>
      <w:r>
        <w:rPr>
          <w:noProof/>
        </w:rPr>
        <w:pict>
          <v:rect id="_x0000_s1053" style="position:absolute;left:0;text-align:left;margin-left:261pt;margin-top:.2pt;width:198pt;height:36pt;z-index:251666432">
            <v:textbox style="mso-next-textbox:#_x0000_s1053">
              <w:txbxContent>
                <w:p w:rsidR="00A32E74" w:rsidRDefault="00A32E74" w:rsidP="0039657D">
                  <w:pPr>
                    <w:jc w:val="center"/>
                  </w:pPr>
                  <w:r>
                    <w:t>Удельный вес чистой прибыли в общей ее сумме</w:t>
                  </w:r>
                </w:p>
              </w:txbxContent>
            </v:textbox>
          </v:rect>
        </w:pict>
      </w:r>
      <w:r>
        <w:rPr>
          <w:noProof/>
        </w:rPr>
        <w:pict>
          <v:rect id="_x0000_s1054" style="position:absolute;left:0;text-align:left;margin-left:54pt;margin-top:.2pt;width:189pt;height:36pt;z-index:251665408">
            <v:textbox style="mso-next-textbox:#_x0000_s1054">
              <w:txbxContent>
                <w:p w:rsidR="00A32E74" w:rsidRDefault="00A32E74" w:rsidP="0039657D">
                  <w:pPr>
                    <w:jc w:val="center"/>
                  </w:pPr>
                  <w:r>
                    <w:t>Прибыль на рубль заработной платы</w:t>
                  </w:r>
                </w:p>
              </w:txbxContent>
            </v:textbox>
          </v:rect>
        </w:pict>
      </w:r>
    </w:p>
    <w:p w:rsidR="0039657D" w:rsidRPr="00A44EA3" w:rsidRDefault="007251BF" w:rsidP="00A44EA3">
      <w:pPr>
        <w:tabs>
          <w:tab w:val="left" w:pos="2680"/>
        </w:tabs>
        <w:spacing w:line="360" w:lineRule="auto"/>
        <w:ind w:firstLine="709"/>
        <w:jc w:val="both"/>
        <w:rPr>
          <w:sz w:val="28"/>
          <w:szCs w:val="28"/>
        </w:rPr>
      </w:pPr>
      <w:r>
        <w:rPr>
          <w:noProof/>
        </w:rPr>
        <w:pict>
          <v:line id="_x0000_s1055" style="position:absolute;left:0;text-align:left;z-index:251670528" from="189pt,21.05pt" to="189pt,39.05pt">
            <v:stroke endarrow="block"/>
          </v:line>
        </w:pict>
      </w:r>
      <w:r>
        <w:rPr>
          <w:noProof/>
        </w:rPr>
        <w:pict>
          <v:line id="_x0000_s1056" style="position:absolute;left:0;text-align:left;z-index:251669504" from="2in,21.05pt" to="351pt,21.05pt"/>
        </w:pict>
      </w:r>
      <w:r>
        <w:rPr>
          <w:noProof/>
        </w:rPr>
        <w:pict>
          <v:line id="_x0000_s1057" style="position:absolute;left:0;text-align:left;z-index:251668480" from="351pt,12.05pt" to="351pt,21.05pt"/>
        </w:pict>
      </w:r>
      <w:r>
        <w:rPr>
          <w:noProof/>
        </w:rPr>
        <w:pict>
          <v:line id="_x0000_s1058" style="position:absolute;left:0;text-align:left;z-index:251667456" from="2in,12.05pt" to="2in,21.05pt"/>
        </w:pict>
      </w:r>
      <w:r w:rsidR="0039657D" w:rsidRPr="00A44EA3">
        <w:rPr>
          <w:sz w:val="28"/>
          <w:szCs w:val="28"/>
        </w:rPr>
        <w:tab/>
      </w:r>
    </w:p>
    <w:p w:rsidR="0039657D" w:rsidRPr="00A44EA3" w:rsidRDefault="007251BF" w:rsidP="00A44EA3">
      <w:pPr>
        <w:spacing w:line="360" w:lineRule="auto"/>
        <w:ind w:firstLine="709"/>
        <w:jc w:val="both"/>
        <w:rPr>
          <w:sz w:val="28"/>
          <w:szCs w:val="28"/>
        </w:rPr>
      </w:pPr>
      <w:r>
        <w:rPr>
          <w:noProof/>
        </w:rPr>
        <w:pict>
          <v:rect id="_x0000_s1059" style="position:absolute;left:0;text-align:left;margin-left:261pt;margin-top:14.9pt;width:198pt;height:36pt;z-index:251672576">
            <v:textbox style="mso-next-textbox:#_x0000_s1059">
              <w:txbxContent>
                <w:p w:rsidR="00A32E74" w:rsidRDefault="00A32E74" w:rsidP="0039657D">
                  <w:pPr>
                    <w:jc w:val="center"/>
                  </w:pPr>
                  <w:r>
                    <w:t>Доля реинвестированной прибыли в общей сумме чистой прибыли</w:t>
                  </w:r>
                </w:p>
              </w:txbxContent>
            </v:textbox>
          </v:rect>
        </w:pict>
      </w:r>
      <w:r>
        <w:rPr>
          <w:noProof/>
        </w:rPr>
        <w:pict>
          <v:rect id="_x0000_s1060" style="position:absolute;left:0;text-align:left;margin-left:54pt;margin-top:14.9pt;width:189pt;height:36pt;z-index:251671552">
            <v:textbox style="mso-next-textbox:#_x0000_s1060">
              <w:txbxContent>
                <w:p w:rsidR="00A32E74" w:rsidRDefault="00A32E74" w:rsidP="0039657D">
                  <w:pPr>
                    <w:jc w:val="center"/>
                  </w:pPr>
                  <w:r>
                    <w:t>Чистая прибыль на рубль заработной платы</w:t>
                  </w:r>
                </w:p>
              </w:txbxContent>
            </v:textbox>
          </v:rect>
        </w:pict>
      </w:r>
    </w:p>
    <w:p w:rsidR="0039657D" w:rsidRPr="00A44EA3" w:rsidRDefault="0039657D" w:rsidP="00A44EA3">
      <w:pPr>
        <w:spacing w:line="360" w:lineRule="auto"/>
        <w:ind w:firstLine="709"/>
        <w:jc w:val="both"/>
        <w:rPr>
          <w:sz w:val="28"/>
          <w:szCs w:val="28"/>
        </w:rPr>
      </w:pPr>
    </w:p>
    <w:p w:rsidR="0039657D" w:rsidRPr="00A44EA3" w:rsidRDefault="007251BF" w:rsidP="00A44EA3">
      <w:pPr>
        <w:spacing w:line="360" w:lineRule="auto"/>
        <w:ind w:firstLine="709"/>
        <w:jc w:val="both"/>
        <w:rPr>
          <w:sz w:val="28"/>
          <w:szCs w:val="28"/>
        </w:rPr>
      </w:pPr>
      <w:r>
        <w:rPr>
          <w:noProof/>
        </w:rPr>
        <w:pict>
          <v:line id="_x0000_s1061" style="position:absolute;left:0;text-align:left;z-index:251676672" from="189pt,11.6pt" to="189pt,29.6pt">
            <v:stroke endarrow="block"/>
          </v:line>
        </w:pict>
      </w:r>
      <w:r>
        <w:rPr>
          <w:noProof/>
        </w:rPr>
        <w:pict>
          <v:line id="_x0000_s1062" style="position:absolute;left:0;text-align:left;z-index:251673600" from="2in,2.6pt" to="2in,11.6pt"/>
        </w:pict>
      </w:r>
      <w:r>
        <w:rPr>
          <w:noProof/>
        </w:rPr>
        <w:pict>
          <v:line id="_x0000_s1063" style="position:absolute;left:0;text-align:left;z-index:251675648" from="2in,11.6pt" to="351pt,11.6pt"/>
        </w:pict>
      </w:r>
      <w:r>
        <w:rPr>
          <w:noProof/>
        </w:rPr>
        <w:pict>
          <v:line id="_x0000_s1064" style="position:absolute;left:0;text-align:left;z-index:251674624" from="351pt,2.6pt" to="351pt,11.6pt"/>
        </w:pict>
      </w:r>
    </w:p>
    <w:p w:rsidR="0039657D" w:rsidRPr="00A44EA3" w:rsidRDefault="007251BF" w:rsidP="00A44EA3">
      <w:pPr>
        <w:tabs>
          <w:tab w:val="left" w:pos="2120"/>
        </w:tabs>
        <w:spacing w:line="360" w:lineRule="auto"/>
        <w:ind w:firstLine="709"/>
        <w:jc w:val="both"/>
        <w:rPr>
          <w:sz w:val="28"/>
          <w:szCs w:val="28"/>
        </w:rPr>
      </w:pPr>
      <w:r>
        <w:rPr>
          <w:noProof/>
        </w:rPr>
        <w:pict>
          <v:rect id="_x0000_s1065" style="position:absolute;left:0;text-align:left;margin-left:90pt;margin-top:5.45pt;width:315pt;height:27pt;z-index:251677696">
            <v:textbox>
              <w:txbxContent>
                <w:p w:rsidR="00A32E74" w:rsidRDefault="00A32E74" w:rsidP="0039657D">
                  <w:pPr>
                    <w:jc w:val="center"/>
                  </w:pPr>
                  <w:r>
                    <w:t>Реинвестированная прибыль на рубль заработной платы</w:t>
                  </w:r>
                </w:p>
              </w:txbxContent>
            </v:textbox>
          </v:rect>
        </w:pict>
      </w:r>
      <w:r w:rsidR="0039657D" w:rsidRPr="00A44EA3">
        <w:rPr>
          <w:sz w:val="28"/>
          <w:szCs w:val="28"/>
        </w:rPr>
        <w:tab/>
      </w:r>
    </w:p>
    <w:p w:rsidR="00A44EA3" w:rsidRDefault="00A44EA3" w:rsidP="00A44EA3">
      <w:pPr>
        <w:tabs>
          <w:tab w:val="left" w:pos="3420"/>
        </w:tabs>
        <w:spacing w:line="360" w:lineRule="auto"/>
        <w:ind w:firstLine="709"/>
        <w:jc w:val="both"/>
        <w:rPr>
          <w:sz w:val="28"/>
          <w:szCs w:val="28"/>
        </w:rPr>
      </w:pPr>
    </w:p>
    <w:p w:rsidR="0039657D" w:rsidRPr="00A44EA3" w:rsidRDefault="0039657D" w:rsidP="00A44EA3">
      <w:pPr>
        <w:tabs>
          <w:tab w:val="left" w:pos="3420"/>
        </w:tabs>
        <w:spacing w:line="360" w:lineRule="auto"/>
        <w:ind w:firstLine="709"/>
        <w:jc w:val="both"/>
        <w:rPr>
          <w:sz w:val="28"/>
          <w:szCs w:val="28"/>
        </w:rPr>
      </w:pPr>
      <w:r w:rsidRPr="00A44EA3">
        <w:rPr>
          <w:sz w:val="28"/>
          <w:szCs w:val="28"/>
        </w:rPr>
        <w:t>Рис. 1. Структурно-логическая схема факторного анализа показателей эффективности использования фонда заработной платы</w:t>
      </w:r>
      <w:r w:rsidR="00F957BE" w:rsidRPr="00A44EA3">
        <w:rPr>
          <w:sz w:val="28"/>
          <w:szCs w:val="28"/>
        </w:rPr>
        <w:t xml:space="preserve"> [11, </w:t>
      </w:r>
      <w:r w:rsidR="00F957BE" w:rsidRPr="00A44EA3">
        <w:rPr>
          <w:sz w:val="28"/>
          <w:szCs w:val="28"/>
          <w:lang w:val="en-US"/>
        </w:rPr>
        <w:t>c</w:t>
      </w:r>
      <w:r w:rsidR="00F957BE" w:rsidRPr="00A44EA3">
        <w:rPr>
          <w:sz w:val="28"/>
          <w:szCs w:val="28"/>
        </w:rPr>
        <w:t>.</w:t>
      </w:r>
      <w:r w:rsidR="00F80417" w:rsidRPr="00A44EA3">
        <w:rPr>
          <w:sz w:val="28"/>
          <w:szCs w:val="28"/>
        </w:rPr>
        <w:t>417</w:t>
      </w:r>
      <w:r w:rsidR="00F957BE" w:rsidRPr="00A44EA3">
        <w:rPr>
          <w:sz w:val="28"/>
          <w:szCs w:val="28"/>
        </w:rPr>
        <w:t>]</w:t>
      </w:r>
    </w:p>
    <w:p w:rsidR="0039657D" w:rsidRPr="00A44EA3" w:rsidRDefault="0039657D" w:rsidP="00A44EA3">
      <w:pPr>
        <w:tabs>
          <w:tab w:val="left" w:pos="3420"/>
        </w:tabs>
        <w:spacing w:line="360" w:lineRule="auto"/>
        <w:ind w:firstLine="709"/>
        <w:jc w:val="both"/>
        <w:rPr>
          <w:sz w:val="28"/>
          <w:szCs w:val="28"/>
        </w:rPr>
      </w:pPr>
    </w:p>
    <w:p w:rsidR="0039657D" w:rsidRDefault="0039657D" w:rsidP="00A44EA3">
      <w:pPr>
        <w:tabs>
          <w:tab w:val="left" w:pos="3420"/>
        </w:tabs>
        <w:spacing w:line="360" w:lineRule="auto"/>
        <w:ind w:firstLine="709"/>
        <w:jc w:val="both"/>
        <w:rPr>
          <w:sz w:val="28"/>
          <w:szCs w:val="28"/>
        </w:rPr>
      </w:pPr>
      <w:r w:rsidRPr="00A44EA3">
        <w:rPr>
          <w:sz w:val="28"/>
          <w:szCs w:val="28"/>
        </w:rPr>
        <w:t>Для факторного анализа производства продукции на рубль заработной платы можно использовать следующую модель</w:t>
      </w:r>
      <w:r w:rsidR="000C2C34" w:rsidRPr="00A44EA3">
        <w:rPr>
          <w:sz w:val="28"/>
          <w:szCs w:val="28"/>
        </w:rPr>
        <w:t xml:space="preserve"> [11, </w:t>
      </w:r>
      <w:r w:rsidR="000C2C34" w:rsidRPr="00A44EA3">
        <w:rPr>
          <w:sz w:val="28"/>
          <w:szCs w:val="28"/>
          <w:lang w:val="en-US"/>
        </w:rPr>
        <w:t>c</w:t>
      </w:r>
      <w:r w:rsidR="000C2C34" w:rsidRPr="00A44EA3">
        <w:rPr>
          <w:sz w:val="28"/>
          <w:szCs w:val="28"/>
        </w:rPr>
        <w:t>.418]</w:t>
      </w:r>
      <w:r w:rsidRPr="00A44EA3">
        <w:rPr>
          <w:sz w:val="28"/>
          <w:szCs w:val="28"/>
        </w:rPr>
        <w:t>:</w:t>
      </w:r>
    </w:p>
    <w:p w:rsidR="00A44EA3" w:rsidRPr="00A44EA3" w:rsidRDefault="00A44EA3" w:rsidP="00A44EA3">
      <w:pPr>
        <w:tabs>
          <w:tab w:val="left" w:pos="3420"/>
        </w:tabs>
        <w:spacing w:line="360" w:lineRule="auto"/>
        <w:ind w:firstLine="709"/>
        <w:jc w:val="both"/>
        <w:rPr>
          <w:sz w:val="28"/>
          <w:szCs w:val="28"/>
        </w:rPr>
      </w:pPr>
    </w:p>
    <w:p w:rsidR="0039657D" w:rsidRPr="00A44EA3" w:rsidRDefault="007251BF" w:rsidP="00A44EA3">
      <w:pPr>
        <w:tabs>
          <w:tab w:val="left" w:pos="3420"/>
        </w:tabs>
        <w:spacing w:line="360" w:lineRule="auto"/>
        <w:ind w:firstLine="709"/>
        <w:jc w:val="both"/>
        <w:rPr>
          <w:sz w:val="28"/>
          <w:szCs w:val="28"/>
        </w:rPr>
      </w:pPr>
      <w:r>
        <w:rPr>
          <w:sz w:val="28"/>
          <w:szCs w:val="28"/>
        </w:rPr>
        <w:pict>
          <v:shape id="_x0000_i1029" type="#_x0000_t75" style="width:341.25pt;height:38.25pt">
            <v:imagedata r:id="rId11" o:title=""/>
          </v:shape>
        </w:pict>
      </w:r>
      <w:r w:rsidR="00317002" w:rsidRPr="00A44EA3">
        <w:rPr>
          <w:sz w:val="28"/>
          <w:szCs w:val="28"/>
        </w:rPr>
        <w:tab/>
      </w:r>
      <w:r w:rsidR="00317002" w:rsidRPr="00A44EA3">
        <w:rPr>
          <w:sz w:val="28"/>
          <w:szCs w:val="28"/>
        </w:rPr>
        <w:tab/>
        <w:t>(15)</w:t>
      </w:r>
    </w:p>
    <w:p w:rsidR="00A44EA3" w:rsidRDefault="00A44EA3" w:rsidP="00A44EA3">
      <w:pPr>
        <w:tabs>
          <w:tab w:val="left" w:pos="3420"/>
        </w:tabs>
        <w:spacing w:line="360" w:lineRule="auto"/>
        <w:ind w:firstLine="709"/>
        <w:jc w:val="both"/>
        <w:rPr>
          <w:sz w:val="28"/>
          <w:szCs w:val="28"/>
        </w:rPr>
      </w:pPr>
    </w:p>
    <w:p w:rsidR="0039657D" w:rsidRPr="00A44EA3" w:rsidRDefault="0039657D" w:rsidP="00A44EA3">
      <w:pPr>
        <w:tabs>
          <w:tab w:val="left" w:pos="3420"/>
        </w:tabs>
        <w:spacing w:line="360" w:lineRule="auto"/>
        <w:ind w:firstLine="709"/>
        <w:jc w:val="both"/>
        <w:rPr>
          <w:sz w:val="28"/>
          <w:szCs w:val="28"/>
        </w:rPr>
      </w:pPr>
      <w:r w:rsidRPr="00A44EA3">
        <w:rPr>
          <w:sz w:val="28"/>
          <w:szCs w:val="28"/>
        </w:rPr>
        <w:t>где ВП – выпуск продукции в действующих ценах;</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ФЗП – фонд заработной платы персонала;</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Т – количество часов, затраченных на производство продукции;</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ΣД и Д – количество отработанных дней соответственно всеми рабочими и одним рабочим за анализируемый период;</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ЧР – среднесписочная численность рабочих;</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ППП – среднесписочная численность промышленно-производственного персонала;</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ЧВ – среднечасовая выработка продукции;</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П – средняя продолжительность рабочего дня;</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УД – удельный вес рабочих в общей численности персонала;</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ГЗП – среднегодовая заработная плата одного работника.</w:t>
      </w:r>
    </w:p>
    <w:p w:rsidR="0039657D" w:rsidRDefault="0039657D" w:rsidP="00A44EA3">
      <w:pPr>
        <w:tabs>
          <w:tab w:val="left" w:pos="3420"/>
        </w:tabs>
        <w:spacing w:line="360" w:lineRule="auto"/>
        <w:ind w:firstLine="709"/>
        <w:jc w:val="both"/>
        <w:rPr>
          <w:sz w:val="28"/>
          <w:szCs w:val="28"/>
        </w:rPr>
      </w:pPr>
      <w:r w:rsidRPr="00A44EA3">
        <w:rPr>
          <w:sz w:val="28"/>
          <w:szCs w:val="28"/>
        </w:rPr>
        <w:t>Выручка на рубль заработной платы кроме перечисленных факторов зависит еще от соотношения реализованной и произведенной продукции (уровня реализуемости продукции УР)</w:t>
      </w:r>
      <w:r w:rsidR="000C2C34" w:rsidRPr="00A44EA3">
        <w:rPr>
          <w:sz w:val="28"/>
          <w:szCs w:val="28"/>
        </w:rPr>
        <w:t xml:space="preserve"> [11, </w:t>
      </w:r>
      <w:r w:rsidR="000C2C34" w:rsidRPr="00A44EA3">
        <w:rPr>
          <w:sz w:val="28"/>
          <w:szCs w:val="28"/>
          <w:lang w:val="en-US"/>
        </w:rPr>
        <w:t>c</w:t>
      </w:r>
      <w:r w:rsidR="000C2C34" w:rsidRPr="00A44EA3">
        <w:rPr>
          <w:sz w:val="28"/>
          <w:szCs w:val="28"/>
        </w:rPr>
        <w:t>.418]</w:t>
      </w:r>
      <w:r w:rsidRPr="00A44EA3">
        <w:rPr>
          <w:sz w:val="28"/>
          <w:szCs w:val="28"/>
        </w:rPr>
        <w:t>:</w:t>
      </w:r>
    </w:p>
    <w:p w:rsidR="00A44EA3" w:rsidRPr="00A44EA3" w:rsidRDefault="00A44EA3" w:rsidP="00A44EA3">
      <w:pPr>
        <w:tabs>
          <w:tab w:val="left" w:pos="3420"/>
        </w:tabs>
        <w:spacing w:line="360" w:lineRule="auto"/>
        <w:ind w:firstLine="709"/>
        <w:jc w:val="both"/>
        <w:rPr>
          <w:sz w:val="28"/>
          <w:szCs w:val="28"/>
        </w:rPr>
      </w:pPr>
    </w:p>
    <w:p w:rsidR="0039657D" w:rsidRPr="00A44EA3" w:rsidRDefault="007251BF" w:rsidP="00A44EA3">
      <w:pPr>
        <w:tabs>
          <w:tab w:val="left" w:pos="3420"/>
        </w:tabs>
        <w:spacing w:line="360" w:lineRule="auto"/>
        <w:ind w:firstLine="709"/>
        <w:jc w:val="both"/>
        <w:rPr>
          <w:sz w:val="28"/>
          <w:szCs w:val="28"/>
        </w:rPr>
      </w:pPr>
      <w:r>
        <w:rPr>
          <w:sz w:val="28"/>
          <w:szCs w:val="28"/>
        </w:rPr>
        <w:pict>
          <v:shape id="_x0000_i1030" type="#_x0000_t75" style="width:396pt;height:38.25pt">
            <v:imagedata r:id="rId12" o:title=""/>
          </v:shape>
        </w:pict>
      </w:r>
      <w:r w:rsidR="00317002" w:rsidRPr="00A44EA3">
        <w:rPr>
          <w:sz w:val="28"/>
          <w:szCs w:val="28"/>
        </w:rPr>
        <w:t xml:space="preserve">  (16)</w:t>
      </w:r>
    </w:p>
    <w:p w:rsidR="00A44EA3" w:rsidRDefault="00A44EA3" w:rsidP="00A44EA3">
      <w:pPr>
        <w:tabs>
          <w:tab w:val="left" w:pos="3420"/>
        </w:tabs>
        <w:spacing w:line="360" w:lineRule="auto"/>
        <w:ind w:firstLine="709"/>
        <w:jc w:val="both"/>
        <w:rPr>
          <w:sz w:val="28"/>
          <w:szCs w:val="28"/>
        </w:rPr>
      </w:pPr>
    </w:p>
    <w:p w:rsidR="0039657D" w:rsidRDefault="0039657D" w:rsidP="00A44EA3">
      <w:pPr>
        <w:tabs>
          <w:tab w:val="left" w:pos="3420"/>
        </w:tabs>
        <w:spacing w:line="360" w:lineRule="auto"/>
        <w:ind w:firstLine="709"/>
        <w:jc w:val="both"/>
        <w:rPr>
          <w:sz w:val="28"/>
          <w:szCs w:val="28"/>
        </w:rPr>
      </w:pPr>
      <w:r w:rsidRPr="00A44EA3">
        <w:rPr>
          <w:sz w:val="28"/>
          <w:szCs w:val="28"/>
        </w:rPr>
        <w:t>Прибыль от реализации продукции на рубль заработной платы, кроме выше названных факторов, зависит еще и от уровня рентабельности продаж (</w:t>
      </w:r>
      <w:r w:rsidRPr="00A44EA3">
        <w:rPr>
          <w:sz w:val="28"/>
          <w:szCs w:val="28"/>
          <w:lang w:val="en-US"/>
        </w:rPr>
        <w:t>R</w:t>
      </w:r>
      <w:r w:rsidRPr="00A44EA3">
        <w:rPr>
          <w:sz w:val="28"/>
          <w:szCs w:val="28"/>
          <w:vertAlign w:val="subscript"/>
          <w:lang w:val="en-US"/>
        </w:rPr>
        <w:t>pn</w:t>
      </w:r>
      <w:r w:rsidRPr="00A44EA3">
        <w:rPr>
          <w:sz w:val="28"/>
          <w:szCs w:val="28"/>
        </w:rPr>
        <w:t>)</w:t>
      </w:r>
      <w:r w:rsidR="000C2C34" w:rsidRPr="00A44EA3">
        <w:rPr>
          <w:sz w:val="28"/>
          <w:szCs w:val="28"/>
        </w:rPr>
        <w:t xml:space="preserve"> [11, </w:t>
      </w:r>
      <w:r w:rsidR="000C2C34" w:rsidRPr="00A44EA3">
        <w:rPr>
          <w:sz w:val="28"/>
          <w:szCs w:val="28"/>
          <w:lang w:val="en-US"/>
        </w:rPr>
        <w:t>c</w:t>
      </w:r>
      <w:r w:rsidR="000C2C34" w:rsidRPr="00A44EA3">
        <w:rPr>
          <w:sz w:val="28"/>
          <w:szCs w:val="28"/>
        </w:rPr>
        <w:t>.</w:t>
      </w:r>
      <w:r w:rsidR="00B87AF4" w:rsidRPr="00A44EA3">
        <w:rPr>
          <w:sz w:val="28"/>
          <w:szCs w:val="28"/>
        </w:rPr>
        <w:t xml:space="preserve"> 418</w:t>
      </w:r>
      <w:r w:rsidR="000C2C34" w:rsidRPr="00A44EA3">
        <w:rPr>
          <w:sz w:val="28"/>
          <w:szCs w:val="28"/>
        </w:rPr>
        <w:t>]</w:t>
      </w:r>
      <w:r w:rsidRPr="00A44EA3">
        <w:rPr>
          <w:sz w:val="28"/>
          <w:szCs w:val="28"/>
        </w:rPr>
        <w:t>:</w:t>
      </w:r>
    </w:p>
    <w:p w:rsidR="00A44EA3" w:rsidRPr="00A44EA3" w:rsidRDefault="00A44EA3" w:rsidP="00A44EA3">
      <w:pPr>
        <w:tabs>
          <w:tab w:val="left" w:pos="3420"/>
        </w:tabs>
        <w:spacing w:line="360" w:lineRule="auto"/>
        <w:ind w:firstLine="709"/>
        <w:jc w:val="both"/>
        <w:rPr>
          <w:sz w:val="28"/>
          <w:szCs w:val="28"/>
        </w:rPr>
      </w:pPr>
    </w:p>
    <w:p w:rsidR="0039657D" w:rsidRPr="00A44EA3" w:rsidRDefault="007251BF" w:rsidP="00A44EA3">
      <w:pPr>
        <w:tabs>
          <w:tab w:val="left" w:pos="3420"/>
        </w:tabs>
        <w:spacing w:line="360" w:lineRule="auto"/>
        <w:jc w:val="both"/>
        <w:rPr>
          <w:sz w:val="28"/>
          <w:szCs w:val="28"/>
        </w:rPr>
      </w:pPr>
      <w:r>
        <w:rPr>
          <w:sz w:val="28"/>
          <w:szCs w:val="28"/>
        </w:rPr>
        <w:pict>
          <v:shape id="_x0000_i1031" type="#_x0000_t75" style="width:430.5pt;height:36.75pt">
            <v:imagedata r:id="rId13" o:title=""/>
          </v:shape>
        </w:pict>
      </w:r>
      <w:r w:rsidR="00286AD6" w:rsidRPr="00A44EA3">
        <w:rPr>
          <w:sz w:val="28"/>
          <w:szCs w:val="28"/>
        </w:rPr>
        <w:t xml:space="preserve"> (17)</w:t>
      </w:r>
    </w:p>
    <w:p w:rsidR="00A44EA3" w:rsidRDefault="00A44EA3" w:rsidP="00A44EA3">
      <w:pPr>
        <w:tabs>
          <w:tab w:val="left" w:pos="3420"/>
        </w:tabs>
        <w:spacing w:line="360" w:lineRule="auto"/>
        <w:ind w:firstLine="709"/>
        <w:jc w:val="both"/>
        <w:rPr>
          <w:sz w:val="28"/>
          <w:szCs w:val="28"/>
        </w:rPr>
      </w:pPr>
    </w:p>
    <w:p w:rsidR="0039657D" w:rsidRDefault="0039657D" w:rsidP="00A44EA3">
      <w:pPr>
        <w:tabs>
          <w:tab w:val="left" w:pos="3420"/>
        </w:tabs>
        <w:spacing w:line="360" w:lineRule="auto"/>
        <w:ind w:firstLine="709"/>
        <w:jc w:val="both"/>
        <w:rPr>
          <w:sz w:val="28"/>
          <w:szCs w:val="28"/>
        </w:rPr>
      </w:pPr>
      <w:r w:rsidRPr="00A44EA3">
        <w:rPr>
          <w:sz w:val="28"/>
          <w:szCs w:val="28"/>
        </w:rPr>
        <w:t>При анализе размера чистой прибыли на рубль заработной платы добавляется еще такой фактор, как доля чистой прибыли в общей сумме валовой прибыли (Д</w:t>
      </w:r>
      <w:r w:rsidRPr="00A44EA3">
        <w:rPr>
          <w:sz w:val="28"/>
          <w:szCs w:val="28"/>
          <w:vertAlign w:val="subscript"/>
        </w:rPr>
        <w:t>чп</w:t>
      </w:r>
      <w:r w:rsidRPr="00A44EA3">
        <w:rPr>
          <w:sz w:val="28"/>
          <w:szCs w:val="28"/>
        </w:rPr>
        <w:t>)</w:t>
      </w:r>
      <w:r w:rsidR="00B87AF4" w:rsidRPr="00A44EA3">
        <w:rPr>
          <w:sz w:val="28"/>
          <w:szCs w:val="28"/>
        </w:rPr>
        <w:t xml:space="preserve"> [11, </w:t>
      </w:r>
      <w:r w:rsidR="00B87AF4" w:rsidRPr="00A44EA3">
        <w:rPr>
          <w:sz w:val="28"/>
          <w:szCs w:val="28"/>
          <w:lang w:val="en-US"/>
        </w:rPr>
        <w:t>c</w:t>
      </w:r>
      <w:r w:rsidR="00B87AF4" w:rsidRPr="00A44EA3">
        <w:rPr>
          <w:sz w:val="28"/>
          <w:szCs w:val="28"/>
        </w:rPr>
        <w:t>.419]</w:t>
      </w:r>
      <w:r w:rsidRPr="00A44EA3">
        <w:rPr>
          <w:sz w:val="28"/>
          <w:szCs w:val="28"/>
        </w:rPr>
        <w:t>:</w:t>
      </w:r>
    </w:p>
    <w:p w:rsidR="00A44EA3" w:rsidRPr="00A44EA3" w:rsidRDefault="00A44EA3" w:rsidP="00A44EA3">
      <w:pPr>
        <w:tabs>
          <w:tab w:val="left" w:pos="3420"/>
        </w:tabs>
        <w:spacing w:line="360" w:lineRule="auto"/>
        <w:ind w:firstLine="709"/>
        <w:jc w:val="both"/>
        <w:rPr>
          <w:sz w:val="28"/>
          <w:szCs w:val="28"/>
        </w:rPr>
      </w:pPr>
    </w:p>
    <w:p w:rsidR="0039657D" w:rsidRPr="00A44EA3" w:rsidRDefault="007251BF" w:rsidP="00A44EA3">
      <w:pPr>
        <w:tabs>
          <w:tab w:val="left" w:pos="3420"/>
        </w:tabs>
        <w:spacing w:line="360" w:lineRule="auto"/>
        <w:ind w:firstLine="709"/>
        <w:jc w:val="both"/>
        <w:rPr>
          <w:sz w:val="28"/>
          <w:szCs w:val="28"/>
        </w:rPr>
      </w:pPr>
      <w:r>
        <w:rPr>
          <w:sz w:val="28"/>
          <w:szCs w:val="28"/>
        </w:rPr>
        <w:pict>
          <v:shape id="_x0000_i1032" type="#_x0000_t75" style="width:321pt;height:56.25pt">
            <v:imagedata r:id="rId14" o:title=""/>
          </v:shape>
        </w:pict>
      </w:r>
      <w:r w:rsidR="00286AD6" w:rsidRPr="00A44EA3">
        <w:rPr>
          <w:sz w:val="28"/>
          <w:szCs w:val="28"/>
        </w:rPr>
        <w:tab/>
      </w:r>
      <w:r w:rsidR="00286AD6" w:rsidRPr="00A44EA3">
        <w:rPr>
          <w:sz w:val="28"/>
          <w:szCs w:val="28"/>
        </w:rPr>
        <w:tab/>
        <w:t>(18)</w:t>
      </w:r>
    </w:p>
    <w:p w:rsidR="00A44EA3" w:rsidRDefault="00A44EA3" w:rsidP="00A44EA3">
      <w:pPr>
        <w:tabs>
          <w:tab w:val="left" w:pos="3420"/>
        </w:tabs>
        <w:spacing w:line="360" w:lineRule="auto"/>
        <w:ind w:firstLine="709"/>
        <w:jc w:val="both"/>
        <w:rPr>
          <w:sz w:val="28"/>
          <w:szCs w:val="28"/>
        </w:rPr>
      </w:pPr>
    </w:p>
    <w:p w:rsidR="0039657D" w:rsidRDefault="0039657D" w:rsidP="00A44EA3">
      <w:pPr>
        <w:tabs>
          <w:tab w:val="left" w:pos="3420"/>
        </w:tabs>
        <w:spacing w:line="360" w:lineRule="auto"/>
        <w:ind w:firstLine="709"/>
        <w:jc w:val="both"/>
        <w:rPr>
          <w:sz w:val="28"/>
          <w:szCs w:val="28"/>
        </w:rPr>
      </w:pPr>
      <w:r w:rsidRPr="00A44EA3">
        <w:rPr>
          <w:sz w:val="28"/>
          <w:szCs w:val="28"/>
        </w:rPr>
        <w:t>Анализируя изменение размера реинвестированной прибыли на рубль заработной платы, необходимо учитывать еще и такой фактор, как доля реинвестированной прибыли в общей сумме чистой прибыли (</w:t>
      </w:r>
      <w:r w:rsidRPr="00A44EA3">
        <w:rPr>
          <w:sz w:val="28"/>
          <w:szCs w:val="28"/>
          <w:lang w:val="en-US"/>
        </w:rPr>
        <w:t>URP</w:t>
      </w:r>
      <w:r w:rsidRPr="00A44EA3">
        <w:rPr>
          <w:sz w:val="28"/>
          <w:szCs w:val="28"/>
        </w:rPr>
        <w:t>)</w:t>
      </w:r>
      <w:r w:rsidR="00B87AF4" w:rsidRPr="00A44EA3">
        <w:rPr>
          <w:sz w:val="28"/>
          <w:szCs w:val="28"/>
        </w:rPr>
        <w:t xml:space="preserve"> [11, </w:t>
      </w:r>
      <w:r w:rsidR="00B87AF4" w:rsidRPr="00A44EA3">
        <w:rPr>
          <w:sz w:val="28"/>
          <w:szCs w:val="28"/>
          <w:lang w:val="en-US"/>
        </w:rPr>
        <w:t>c</w:t>
      </w:r>
      <w:r w:rsidR="00B87AF4" w:rsidRPr="00A44EA3">
        <w:rPr>
          <w:sz w:val="28"/>
          <w:szCs w:val="28"/>
        </w:rPr>
        <w:t>.419]</w:t>
      </w:r>
      <w:r w:rsidRPr="00A44EA3">
        <w:rPr>
          <w:sz w:val="28"/>
          <w:szCs w:val="28"/>
        </w:rPr>
        <w:t>:</w:t>
      </w:r>
    </w:p>
    <w:p w:rsidR="00A44EA3" w:rsidRPr="00A44EA3" w:rsidRDefault="00A44EA3" w:rsidP="00A44EA3">
      <w:pPr>
        <w:tabs>
          <w:tab w:val="left" w:pos="3420"/>
        </w:tabs>
        <w:spacing w:line="360" w:lineRule="auto"/>
        <w:ind w:firstLine="709"/>
        <w:jc w:val="both"/>
        <w:rPr>
          <w:sz w:val="28"/>
          <w:szCs w:val="28"/>
        </w:rPr>
      </w:pPr>
    </w:p>
    <w:p w:rsidR="0039657D" w:rsidRPr="00A44EA3" w:rsidRDefault="007251BF" w:rsidP="00A44EA3">
      <w:pPr>
        <w:tabs>
          <w:tab w:val="left" w:pos="3420"/>
        </w:tabs>
        <w:spacing w:line="360" w:lineRule="auto"/>
        <w:ind w:firstLine="709"/>
        <w:jc w:val="both"/>
        <w:rPr>
          <w:sz w:val="28"/>
          <w:szCs w:val="28"/>
        </w:rPr>
      </w:pPr>
      <w:r>
        <w:rPr>
          <w:sz w:val="28"/>
          <w:szCs w:val="28"/>
        </w:rPr>
        <w:pict>
          <v:shape id="_x0000_i1033" type="#_x0000_t75" style="width:350.25pt;height:56.25pt">
            <v:imagedata r:id="rId15" o:title=""/>
          </v:shape>
        </w:pict>
      </w:r>
      <w:r w:rsidR="0039657D" w:rsidRPr="00A44EA3">
        <w:rPr>
          <w:sz w:val="28"/>
          <w:szCs w:val="28"/>
        </w:rPr>
        <w:t xml:space="preserve"> </w:t>
      </w:r>
      <w:r w:rsidR="00286AD6" w:rsidRPr="00A44EA3">
        <w:rPr>
          <w:sz w:val="28"/>
          <w:szCs w:val="28"/>
        </w:rPr>
        <w:tab/>
        <w:t>(19)</w:t>
      </w:r>
    </w:p>
    <w:p w:rsidR="00A44EA3" w:rsidRDefault="00A44EA3" w:rsidP="00A44EA3">
      <w:pPr>
        <w:tabs>
          <w:tab w:val="left" w:pos="3420"/>
        </w:tabs>
        <w:spacing w:line="360" w:lineRule="auto"/>
        <w:ind w:firstLine="709"/>
        <w:jc w:val="both"/>
        <w:rPr>
          <w:sz w:val="28"/>
          <w:szCs w:val="28"/>
        </w:rPr>
      </w:pPr>
    </w:p>
    <w:p w:rsidR="0039657D" w:rsidRPr="00A44EA3" w:rsidRDefault="0039657D" w:rsidP="00A44EA3">
      <w:pPr>
        <w:tabs>
          <w:tab w:val="left" w:pos="3420"/>
        </w:tabs>
        <w:spacing w:line="360" w:lineRule="auto"/>
        <w:ind w:firstLine="709"/>
        <w:jc w:val="both"/>
        <w:rPr>
          <w:sz w:val="28"/>
          <w:szCs w:val="28"/>
        </w:rPr>
      </w:pPr>
      <w:r w:rsidRPr="00A44EA3">
        <w:rPr>
          <w:sz w:val="28"/>
          <w:szCs w:val="28"/>
        </w:rPr>
        <w:t>Таблица 2.1.2</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Данные для факторного анализа прибыли на рубль заработной платы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1403"/>
        <w:gridCol w:w="1403"/>
        <w:gridCol w:w="1751"/>
      </w:tblGrid>
      <w:tr w:rsidR="0039657D" w:rsidRPr="00CB6128" w:rsidTr="00CB6128">
        <w:tc>
          <w:tcPr>
            <w:tcW w:w="2619" w:type="pct"/>
            <w:shd w:val="clear" w:color="auto" w:fill="auto"/>
            <w:vAlign w:val="center"/>
          </w:tcPr>
          <w:p w:rsidR="0039657D" w:rsidRPr="00CB6128" w:rsidRDefault="0039657D" w:rsidP="00CB6128">
            <w:pPr>
              <w:tabs>
                <w:tab w:val="left" w:pos="3420"/>
              </w:tabs>
              <w:spacing w:line="360" w:lineRule="auto"/>
              <w:jc w:val="both"/>
              <w:rPr>
                <w:sz w:val="20"/>
                <w:szCs w:val="20"/>
              </w:rPr>
            </w:pPr>
            <w:r w:rsidRPr="00CB6128">
              <w:rPr>
                <w:sz w:val="20"/>
                <w:szCs w:val="20"/>
              </w:rPr>
              <w:t>Показатель</w:t>
            </w:r>
          </w:p>
        </w:tc>
        <w:tc>
          <w:tcPr>
            <w:tcW w:w="733" w:type="pct"/>
            <w:shd w:val="clear" w:color="auto" w:fill="auto"/>
            <w:vAlign w:val="center"/>
          </w:tcPr>
          <w:p w:rsidR="0039657D" w:rsidRPr="00CB6128" w:rsidRDefault="0039657D" w:rsidP="00CB6128">
            <w:pPr>
              <w:tabs>
                <w:tab w:val="left" w:pos="3420"/>
              </w:tabs>
              <w:spacing w:line="360" w:lineRule="auto"/>
              <w:jc w:val="both"/>
              <w:rPr>
                <w:sz w:val="20"/>
                <w:szCs w:val="20"/>
              </w:rPr>
            </w:pPr>
            <w:r w:rsidRPr="00CB6128">
              <w:rPr>
                <w:sz w:val="20"/>
                <w:szCs w:val="20"/>
              </w:rPr>
              <w:t xml:space="preserve">План </w:t>
            </w:r>
          </w:p>
        </w:tc>
        <w:tc>
          <w:tcPr>
            <w:tcW w:w="733" w:type="pct"/>
            <w:shd w:val="clear" w:color="auto" w:fill="auto"/>
            <w:vAlign w:val="center"/>
          </w:tcPr>
          <w:p w:rsidR="0039657D" w:rsidRPr="00CB6128" w:rsidRDefault="0039657D" w:rsidP="00CB6128">
            <w:pPr>
              <w:tabs>
                <w:tab w:val="left" w:pos="3420"/>
              </w:tabs>
              <w:spacing w:line="360" w:lineRule="auto"/>
              <w:jc w:val="both"/>
              <w:rPr>
                <w:sz w:val="20"/>
                <w:szCs w:val="20"/>
              </w:rPr>
            </w:pPr>
            <w:r w:rsidRPr="00CB6128">
              <w:rPr>
                <w:sz w:val="20"/>
                <w:szCs w:val="20"/>
              </w:rPr>
              <w:t xml:space="preserve">Факт </w:t>
            </w:r>
          </w:p>
        </w:tc>
        <w:tc>
          <w:tcPr>
            <w:tcW w:w="916" w:type="pct"/>
            <w:shd w:val="clear" w:color="auto" w:fill="auto"/>
            <w:vAlign w:val="center"/>
          </w:tcPr>
          <w:p w:rsidR="0039657D" w:rsidRPr="00CB6128" w:rsidRDefault="0039657D" w:rsidP="00CB6128">
            <w:pPr>
              <w:tabs>
                <w:tab w:val="left" w:pos="3420"/>
              </w:tabs>
              <w:spacing w:line="360" w:lineRule="auto"/>
              <w:jc w:val="both"/>
              <w:rPr>
                <w:sz w:val="20"/>
                <w:szCs w:val="20"/>
              </w:rPr>
            </w:pPr>
            <w:r w:rsidRPr="00CB6128">
              <w:rPr>
                <w:sz w:val="20"/>
                <w:szCs w:val="20"/>
              </w:rPr>
              <w:t xml:space="preserve">Отклонение </w:t>
            </w:r>
          </w:p>
        </w:tc>
      </w:tr>
      <w:tr w:rsidR="0039657D" w:rsidRPr="00CB6128" w:rsidTr="00CB6128">
        <w:tc>
          <w:tcPr>
            <w:tcW w:w="2619" w:type="pct"/>
            <w:shd w:val="clear" w:color="auto" w:fill="auto"/>
          </w:tcPr>
          <w:p w:rsidR="0039657D" w:rsidRPr="00CB6128" w:rsidRDefault="0039657D" w:rsidP="00CB6128">
            <w:pPr>
              <w:tabs>
                <w:tab w:val="left" w:pos="3420"/>
              </w:tabs>
              <w:spacing w:line="360" w:lineRule="auto"/>
              <w:jc w:val="both"/>
              <w:rPr>
                <w:sz w:val="20"/>
                <w:szCs w:val="20"/>
              </w:rPr>
            </w:pPr>
            <w:r w:rsidRPr="00CB6128">
              <w:rPr>
                <w:sz w:val="20"/>
                <w:szCs w:val="20"/>
              </w:rPr>
              <w:t>Прибыль от реализации продукции, млн.руб.</w:t>
            </w:r>
          </w:p>
          <w:p w:rsidR="0039657D" w:rsidRPr="00CB6128" w:rsidRDefault="0039657D" w:rsidP="00CB6128">
            <w:pPr>
              <w:tabs>
                <w:tab w:val="left" w:pos="3420"/>
              </w:tabs>
              <w:spacing w:line="360" w:lineRule="auto"/>
              <w:jc w:val="both"/>
              <w:rPr>
                <w:sz w:val="20"/>
                <w:szCs w:val="20"/>
              </w:rPr>
            </w:pPr>
            <w:r w:rsidRPr="00CB6128">
              <w:rPr>
                <w:sz w:val="20"/>
                <w:szCs w:val="20"/>
              </w:rPr>
              <w:t>Чистая прибыль, млн.руб.</w:t>
            </w:r>
          </w:p>
          <w:p w:rsidR="0039657D" w:rsidRPr="00CB6128" w:rsidRDefault="0039657D" w:rsidP="00CB6128">
            <w:pPr>
              <w:tabs>
                <w:tab w:val="left" w:pos="3420"/>
              </w:tabs>
              <w:spacing w:line="360" w:lineRule="auto"/>
              <w:jc w:val="both"/>
              <w:rPr>
                <w:sz w:val="20"/>
                <w:szCs w:val="20"/>
              </w:rPr>
            </w:pPr>
            <w:r w:rsidRPr="00CB6128">
              <w:rPr>
                <w:sz w:val="20"/>
                <w:szCs w:val="20"/>
              </w:rPr>
              <w:t>Доля чистой прибыли в общей сумме прибыли</w:t>
            </w:r>
          </w:p>
          <w:p w:rsidR="0039657D" w:rsidRPr="00CB6128" w:rsidRDefault="0039657D" w:rsidP="00CB6128">
            <w:pPr>
              <w:tabs>
                <w:tab w:val="left" w:pos="3420"/>
              </w:tabs>
              <w:spacing w:line="360" w:lineRule="auto"/>
              <w:jc w:val="both"/>
              <w:rPr>
                <w:sz w:val="20"/>
                <w:szCs w:val="20"/>
              </w:rPr>
            </w:pPr>
            <w:r w:rsidRPr="00CB6128">
              <w:rPr>
                <w:sz w:val="20"/>
                <w:szCs w:val="20"/>
              </w:rPr>
              <w:t>Выручка от реализации продукции млн.руб.</w:t>
            </w:r>
          </w:p>
          <w:p w:rsidR="0039657D" w:rsidRPr="00CB6128" w:rsidRDefault="0039657D" w:rsidP="00CB6128">
            <w:pPr>
              <w:tabs>
                <w:tab w:val="left" w:pos="3420"/>
              </w:tabs>
              <w:spacing w:line="360" w:lineRule="auto"/>
              <w:jc w:val="both"/>
              <w:rPr>
                <w:sz w:val="20"/>
                <w:szCs w:val="20"/>
              </w:rPr>
            </w:pPr>
            <w:r w:rsidRPr="00CB6128">
              <w:rPr>
                <w:sz w:val="20"/>
                <w:szCs w:val="20"/>
              </w:rPr>
              <w:t>Стоимость выпущенной продукции, млн.руб.</w:t>
            </w:r>
          </w:p>
          <w:p w:rsidR="0039657D" w:rsidRPr="00CB6128" w:rsidRDefault="0039657D" w:rsidP="00CB6128">
            <w:pPr>
              <w:tabs>
                <w:tab w:val="left" w:pos="3420"/>
              </w:tabs>
              <w:spacing w:line="360" w:lineRule="auto"/>
              <w:jc w:val="both"/>
              <w:rPr>
                <w:sz w:val="20"/>
                <w:szCs w:val="20"/>
              </w:rPr>
            </w:pPr>
            <w:r w:rsidRPr="00CB6128">
              <w:rPr>
                <w:sz w:val="20"/>
                <w:szCs w:val="20"/>
              </w:rPr>
              <w:t>Удельный вес выручки в стоимости произведенной продукции, %</w:t>
            </w:r>
          </w:p>
          <w:p w:rsidR="0039657D" w:rsidRPr="00CB6128" w:rsidRDefault="0039657D" w:rsidP="00CB6128">
            <w:pPr>
              <w:tabs>
                <w:tab w:val="left" w:pos="3420"/>
              </w:tabs>
              <w:spacing w:line="360" w:lineRule="auto"/>
              <w:jc w:val="both"/>
              <w:rPr>
                <w:sz w:val="20"/>
                <w:szCs w:val="20"/>
              </w:rPr>
            </w:pPr>
            <w:r w:rsidRPr="00CB6128">
              <w:rPr>
                <w:sz w:val="20"/>
                <w:szCs w:val="20"/>
              </w:rPr>
              <w:t>Рентабельность продаж, %</w:t>
            </w:r>
          </w:p>
          <w:p w:rsidR="0039657D" w:rsidRPr="00CB6128" w:rsidRDefault="0039657D" w:rsidP="00CB6128">
            <w:pPr>
              <w:tabs>
                <w:tab w:val="left" w:pos="3420"/>
              </w:tabs>
              <w:spacing w:line="360" w:lineRule="auto"/>
              <w:jc w:val="both"/>
              <w:rPr>
                <w:sz w:val="20"/>
                <w:szCs w:val="20"/>
              </w:rPr>
            </w:pPr>
            <w:r w:rsidRPr="00CB6128">
              <w:rPr>
                <w:sz w:val="20"/>
                <w:szCs w:val="20"/>
              </w:rPr>
              <w:t>Фонд заработной платы, млн.руб.</w:t>
            </w:r>
          </w:p>
          <w:p w:rsidR="0039657D" w:rsidRPr="00CB6128" w:rsidRDefault="0039657D" w:rsidP="00CB6128">
            <w:pPr>
              <w:tabs>
                <w:tab w:val="left" w:pos="3420"/>
              </w:tabs>
              <w:spacing w:line="360" w:lineRule="auto"/>
              <w:jc w:val="both"/>
              <w:rPr>
                <w:sz w:val="20"/>
                <w:szCs w:val="20"/>
              </w:rPr>
            </w:pPr>
            <w:r w:rsidRPr="00CB6128">
              <w:rPr>
                <w:sz w:val="20"/>
                <w:szCs w:val="20"/>
              </w:rPr>
              <w:t>Среднегодовая заработная плата ППП, млн.руб.</w:t>
            </w:r>
          </w:p>
          <w:p w:rsidR="0039657D" w:rsidRPr="00CB6128" w:rsidRDefault="0039657D" w:rsidP="00CB6128">
            <w:pPr>
              <w:tabs>
                <w:tab w:val="left" w:pos="3420"/>
              </w:tabs>
              <w:spacing w:line="360" w:lineRule="auto"/>
              <w:jc w:val="both"/>
              <w:rPr>
                <w:sz w:val="20"/>
                <w:szCs w:val="20"/>
              </w:rPr>
            </w:pPr>
            <w:r w:rsidRPr="00CB6128">
              <w:rPr>
                <w:sz w:val="20"/>
                <w:szCs w:val="20"/>
              </w:rPr>
              <w:t>Прибыль на рубль заработной платы, коп.</w:t>
            </w:r>
          </w:p>
          <w:p w:rsidR="0039657D" w:rsidRPr="00CB6128" w:rsidRDefault="0039657D" w:rsidP="00CB6128">
            <w:pPr>
              <w:tabs>
                <w:tab w:val="left" w:pos="3420"/>
              </w:tabs>
              <w:spacing w:line="360" w:lineRule="auto"/>
              <w:jc w:val="both"/>
              <w:rPr>
                <w:sz w:val="20"/>
                <w:szCs w:val="20"/>
              </w:rPr>
            </w:pPr>
            <w:r w:rsidRPr="00CB6128">
              <w:rPr>
                <w:sz w:val="20"/>
                <w:szCs w:val="20"/>
              </w:rPr>
              <w:t>Чистая прибыль на рубль заработной платы, руб.</w:t>
            </w:r>
          </w:p>
          <w:p w:rsidR="0039657D" w:rsidRPr="00CB6128" w:rsidRDefault="0039657D" w:rsidP="00CB6128">
            <w:pPr>
              <w:tabs>
                <w:tab w:val="left" w:pos="3420"/>
              </w:tabs>
              <w:spacing w:line="360" w:lineRule="auto"/>
              <w:jc w:val="both"/>
              <w:rPr>
                <w:sz w:val="20"/>
                <w:szCs w:val="20"/>
              </w:rPr>
            </w:pPr>
            <w:r w:rsidRPr="00CB6128">
              <w:rPr>
                <w:sz w:val="20"/>
                <w:szCs w:val="20"/>
              </w:rPr>
              <w:t>Удельный вес рабочих в общей численности ППП, %</w:t>
            </w:r>
          </w:p>
          <w:p w:rsidR="0039657D" w:rsidRPr="00CB6128" w:rsidRDefault="0039657D" w:rsidP="00CB6128">
            <w:pPr>
              <w:tabs>
                <w:tab w:val="left" w:pos="3420"/>
              </w:tabs>
              <w:spacing w:line="360" w:lineRule="auto"/>
              <w:jc w:val="both"/>
              <w:rPr>
                <w:sz w:val="20"/>
                <w:szCs w:val="20"/>
              </w:rPr>
            </w:pPr>
            <w:r w:rsidRPr="00CB6128">
              <w:rPr>
                <w:sz w:val="20"/>
                <w:szCs w:val="20"/>
              </w:rPr>
              <w:t>Отработано дней одним рабочим за год</w:t>
            </w:r>
          </w:p>
          <w:p w:rsidR="0039657D" w:rsidRPr="00CB6128" w:rsidRDefault="0039657D" w:rsidP="00CB6128">
            <w:pPr>
              <w:tabs>
                <w:tab w:val="left" w:pos="3420"/>
              </w:tabs>
              <w:spacing w:line="360" w:lineRule="auto"/>
              <w:jc w:val="both"/>
              <w:rPr>
                <w:sz w:val="20"/>
                <w:szCs w:val="20"/>
              </w:rPr>
            </w:pPr>
            <w:r w:rsidRPr="00CB6128">
              <w:rPr>
                <w:sz w:val="20"/>
                <w:szCs w:val="20"/>
              </w:rPr>
              <w:t>Средняя продолжительность рабочего дня, ч</w:t>
            </w:r>
          </w:p>
          <w:p w:rsidR="0039657D" w:rsidRPr="00CB6128" w:rsidRDefault="0039657D" w:rsidP="00CB6128">
            <w:pPr>
              <w:tabs>
                <w:tab w:val="left" w:pos="3420"/>
              </w:tabs>
              <w:spacing w:line="360" w:lineRule="auto"/>
              <w:jc w:val="both"/>
              <w:rPr>
                <w:sz w:val="20"/>
                <w:szCs w:val="20"/>
              </w:rPr>
            </w:pPr>
            <w:r w:rsidRPr="00CB6128">
              <w:rPr>
                <w:sz w:val="20"/>
                <w:szCs w:val="20"/>
              </w:rPr>
              <w:t>Среднечасовая выработка рабочего, тыс.руб.</w:t>
            </w:r>
          </w:p>
        </w:tc>
        <w:tc>
          <w:tcPr>
            <w:tcW w:w="733" w:type="pct"/>
            <w:shd w:val="clear" w:color="auto" w:fill="auto"/>
          </w:tcPr>
          <w:p w:rsidR="0039657D" w:rsidRPr="00CB6128" w:rsidRDefault="0039657D" w:rsidP="00CB6128">
            <w:pPr>
              <w:tabs>
                <w:tab w:val="left" w:pos="3420"/>
              </w:tabs>
              <w:spacing w:line="360" w:lineRule="auto"/>
              <w:jc w:val="both"/>
              <w:rPr>
                <w:sz w:val="20"/>
                <w:szCs w:val="20"/>
              </w:rPr>
            </w:pPr>
            <w:r w:rsidRPr="00CB6128">
              <w:rPr>
                <w:sz w:val="20"/>
                <w:szCs w:val="20"/>
              </w:rPr>
              <w:t>17950</w:t>
            </w:r>
          </w:p>
          <w:p w:rsidR="0039657D" w:rsidRPr="00CB6128" w:rsidRDefault="0039657D" w:rsidP="00CB6128">
            <w:pPr>
              <w:tabs>
                <w:tab w:val="left" w:pos="3420"/>
              </w:tabs>
              <w:spacing w:line="360" w:lineRule="auto"/>
              <w:jc w:val="both"/>
              <w:rPr>
                <w:sz w:val="20"/>
                <w:szCs w:val="20"/>
              </w:rPr>
            </w:pPr>
            <w:r w:rsidRPr="00CB6128">
              <w:rPr>
                <w:sz w:val="20"/>
                <w:szCs w:val="20"/>
              </w:rPr>
              <w:t>11850</w:t>
            </w:r>
          </w:p>
          <w:p w:rsidR="0039657D" w:rsidRPr="00CB6128" w:rsidRDefault="0039657D" w:rsidP="00CB6128">
            <w:pPr>
              <w:tabs>
                <w:tab w:val="left" w:pos="3420"/>
              </w:tabs>
              <w:spacing w:line="360" w:lineRule="auto"/>
              <w:jc w:val="both"/>
              <w:rPr>
                <w:sz w:val="20"/>
                <w:szCs w:val="20"/>
              </w:rPr>
            </w:pPr>
            <w:r w:rsidRPr="00CB6128">
              <w:rPr>
                <w:sz w:val="20"/>
                <w:szCs w:val="20"/>
              </w:rPr>
              <w:t>0,6652</w:t>
            </w:r>
          </w:p>
          <w:p w:rsidR="0039657D" w:rsidRPr="00CB6128" w:rsidRDefault="0039657D" w:rsidP="00CB6128">
            <w:pPr>
              <w:tabs>
                <w:tab w:val="left" w:pos="3420"/>
              </w:tabs>
              <w:spacing w:line="360" w:lineRule="auto"/>
              <w:jc w:val="both"/>
              <w:rPr>
                <w:sz w:val="20"/>
                <w:szCs w:val="20"/>
              </w:rPr>
            </w:pPr>
            <w:r w:rsidRPr="00CB6128">
              <w:rPr>
                <w:sz w:val="20"/>
                <w:szCs w:val="20"/>
              </w:rPr>
              <w:t>95300</w:t>
            </w:r>
          </w:p>
          <w:p w:rsidR="0039657D" w:rsidRPr="00CB6128" w:rsidRDefault="0039657D" w:rsidP="00CB6128">
            <w:pPr>
              <w:tabs>
                <w:tab w:val="left" w:pos="3420"/>
              </w:tabs>
              <w:spacing w:line="360" w:lineRule="auto"/>
              <w:jc w:val="both"/>
              <w:rPr>
                <w:sz w:val="20"/>
                <w:szCs w:val="20"/>
              </w:rPr>
            </w:pPr>
            <w:r w:rsidRPr="00CB6128">
              <w:rPr>
                <w:sz w:val="20"/>
                <w:szCs w:val="20"/>
              </w:rPr>
              <w:t>96050</w:t>
            </w:r>
          </w:p>
          <w:p w:rsidR="0039657D" w:rsidRPr="00CB6128" w:rsidRDefault="0039657D" w:rsidP="00CB6128">
            <w:pPr>
              <w:tabs>
                <w:tab w:val="left" w:pos="3420"/>
              </w:tabs>
              <w:spacing w:line="360" w:lineRule="auto"/>
              <w:jc w:val="both"/>
              <w:rPr>
                <w:sz w:val="20"/>
                <w:szCs w:val="20"/>
              </w:rPr>
            </w:pPr>
          </w:p>
          <w:p w:rsidR="0039657D" w:rsidRPr="00CB6128" w:rsidRDefault="0039657D" w:rsidP="00CB6128">
            <w:pPr>
              <w:tabs>
                <w:tab w:val="left" w:pos="3420"/>
              </w:tabs>
              <w:spacing w:line="360" w:lineRule="auto"/>
              <w:jc w:val="both"/>
              <w:rPr>
                <w:sz w:val="20"/>
                <w:szCs w:val="20"/>
              </w:rPr>
            </w:pPr>
            <w:r w:rsidRPr="00CB6128">
              <w:rPr>
                <w:sz w:val="20"/>
                <w:szCs w:val="20"/>
              </w:rPr>
              <w:t>0,998</w:t>
            </w:r>
          </w:p>
          <w:p w:rsidR="0039657D" w:rsidRPr="00CB6128" w:rsidRDefault="0039657D" w:rsidP="00CB6128">
            <w:pPr>
              <w:tabs>
                <w:tab w:val="left" w:pos="3420"/>
              </w:tabs>
              <w:spacing w:line="360" w:lineRule="auto"/>
              <w:jc w:val="both"/>
              <w:rPr>
                <w:sz w:val="20"/>
                <w:szCs w:val="20"/>
              </w:rPr>
            </w:pPr>
            <w:r w:rsidRPr="00CB6128">
              <w:rPr>
                <w:sz w:val="20"/>
                <w:szCs w:val="20"/>
              </w:rPr>
              <w:t>18,95</w:t>
            </w:r>
          </w:p>
          <w:p w:rsidR="0039657D" w:rsidRPr="00CB6128" w:rsidRDefault="0039657D" w:rsidP="00CB6128">
            <w:pPr>
              <w:tabs>
                <w:tab w:val="left" w:pos="3420"/>
              </w:tabs>
              <w:spacing w:line="360" w:lineRule="auto"/>
              <w:jc w:val="both"/>
              <w:rPr>
                <w:sz w:val="20"/>
                <w:szCs w:val="20"/>
              </w:rPr>
            </w:pPr>
            <w:r w:rsidRPr="00CB6128">
              <w:rPr>
                <w:sz w:val="20"/>
                <w:szCs w:val="20"/>
              </w:rPr>
              <w:t>20550</w:t>
            </w:r>
          </w:p>
          <w:p w:rsidR="0039657D" w:rsidRPr="00CB6128" w:rsidRDefault="0039657D" w:rsidP="00CB6128">
            <w:pPr>
              <w:tabs>
                <w:tab w:val="left" w:pos="3420"/>
              </w:tabs>
              <w:spacing w:line="360" w:lineRule="auto"/>
              <w:jc w:val="both"/>
              <w:rPr>
                <w:sz w:val="20"/>
                <w:szCs w:val="20"/>
              </w:rPr>
            </w:pPr>
            <w:r w:rsidRPr="00CB6128">
              <w:rPr>
                <w:sz w:val="20"/>
                <w:szCs w:val="20"/>
              </w:rPr>
              <w:t>104,7</w:t>
            </w:r>
          </w:p>
          <w:p w:rsidR="0039657D" w:rsidRPr="00CB6128" w:rsidRDefault="0039657D" w:rsidP="00CB6128">
            <w:pPr>
              <w:tabs>
                <w:tab w:val="left" w:pos="3420"/>
              </w:tabs>
              <w:spacing w:line="360" w:lineRule="auto"/>
              <w:jc w:val="both"/>
              <w:rPr>
                <w:sz w:val="20"/>
                <w:szCs w:val="20"/>
              </w:rPr>
            </w:pPr>
            <w:r w:rsidRPr="00CB6128">
              <w:rPr>
                <w:sz w:val="20"/>
                <w:szCs w:val="20"/>
              </w:rPr>
              <w:t>89,2</w:t>
            </w:r>
          </w:p>
          <w:p w:rsidR="0039657D" w:rsidRPr="00CB6128" w:rsidRDefault="0039657D" w:rsidP="00CB6128">
            <w:pPr>
              <w:tabs>
                <w:tab w:val="left" w:pos="3420"/>
              </w:tabs>
              <w:spacing w:line="360" w:lineRule="auto"/>
              <w:jc w:val="both"/>
              <w:rPr>
                <w:sz w:val="20"/>
                <w:szCs w:val="20"/>
              </w:rPr>
            </w:pPr>
          </w:p>
          <w:p w:rsidR="0039657D" w:rsidRPr="00CB6128" w:rsidRDefault="0039657D" w:rsidP="00CB6128">
            <w:pPr>
              <w:tabs>
                <w:tab w:val="left" w:pos="3420"/>
              </w:tabs>
              <w:spacing w:line="360" w:lineRule="auto"/>
              <w:jc w:val="both"/>
              <w:rPr>
                <w:sz w:val="20"/>
                <w:szCs w:val="20"/>
              </w:rPr>
            </w:pPr>
            <w:r w:rsidRPr="00CB6128">
              <w:rPr>
                <w:sz w:val="20"/>
                <w:szCs w:val="20"/>
              </w:rPr>
              <w:t>0,5879</w:t>
            </w:r>
          </w:p>
          <w:p w:rsidR="0039657D" w:rsidRPr="00CB6128" w:rsidRDefault="0039657D" w:rsidP="00CB6128">
            <w:pPr>
              <w:tabs>
                <w:tab w:val="left" w:pos="3420"/>
              </w:tabs>
              <w:spacing w:line="360" w:lineRule="auto"/>
              <w:jc w:val="both"/>
              <w:rPr>
                <w:sz w:val="20"/>
                <w:szCs w:val="20"/>
              </w:rPr>
            </w:pPr>
          </w:p>
          <w:p w:rsidR="0039657D" w:rsidRPr="00CB6128" w:rsidRDefault="0039657D" w:rsidP="00CB6128">
            <w:pPr>
              <w:tabs>
                <w:tab w:val="left" w:pos="3420"/>
              </w:tabs>
              <w:spacing w:line="360" w:lineRule="auto"/>
              <w:jc w:val="both"/>
              <w:rPr>
                <w:sz w:val="20"/>
                <w:szCs w:val="20"/>
              </w:rPr>
            </w:pPr>
            <w:r w:rsidRPr="00CB6128">
              <w:rPr>
                <w:sz w:val="20"/>
                <w:szCs w:val="20"/>
              </w:rPr>
              <w:t>95</w:t>
            </w:r>
          </w:p>
          <w:p w:rsidR="0039657D" w:rsidRPr="00CB6128" w:rsidRDefault="0039657D" w:rsidP="00CB6128">
            <w:pPr>
              <w:tabs>
                <w:tab w:val="left" w:pos="3420"/>
              </w:tabs>
              <w:spacing w:line="360" w:lineRule="auto"/>
              <w:jc w:val="both"/>
              <w:rPr>
                <w:sz w:val="20"/>
                <w:szCs w:val="20"/>
              </w:rPr>
            </w:pPr>
            <w:r w:rsidRPr="00CB6128">
              <w:rPr>
                <w:sz w:val="20"/>
                <w:szCs w:val="20"/>
              </w:rPr>
              <w:t>270</w:t>
            </w:r>
          </w:p>
          <w:p w:rsidR="0039657D" w:rsidRPr="00CB6128" w:rsidRDefault="0039657D" w:rsidP="00CB6128">
            <w:pPr>
              <w:tabs>
                <w:tab w:val="left" w:pos="3420"/>
              </w:tabs>
              <w:spacing w:line="360" w:lineRule="auto"/>
              <w:jc w:val="both"/>
              <w:rPr>
                <w:sz w:val="20"/>
                <w:szCs w:val="20"/>
              </w:rPr>
            </w:pPr>
            <w:r w:rsidRPr="00CB6128">
              <w:rPr>
                <w:sz w:val="20"/>
                <w:szCs w:val="20"/>
              </w:rPr>
              <w:t>8,35</w:t>
            </w:r>
          </w:p>
          <w:p w:rsidR="0039657D" w:rsidRPr="00CB6128" w:rsidRDefault="0039657D" w:rsidP="00CB6128">
            <w:pPr>
              <w:tabs>
                <w:tab w:val="left" w:pos="3420"/>
              </w:tabs>
              <w:spacing w:line="360" w:lineRule="auto"/>
              <w:jc w:val="both"/>
              <w:rPr>
                <w:sz w:val="20"/>
                <w:szCs w:val="20"/>
              </w:rPr>
            </w:pPr>
            <w:r w:rsidRPr="00CB6128">
              <w:rPr>
                <w:sz w:val="20"/>
                <w:szCs w:val="20"/>
              </w:rPr>
              <w:t>352,08</w:t>
            </w:r>
          </w:p>
        </w:tc>
        <w:tc>
          <w:tcPr>
            <w:tcW w:w="733" w:type="pct"/>
            <w:shd w:val="clear" w:color="auto" w:fill="auto"/>
          </w:tcPr>
          <w:p w:rsidR="0039657D" w:rsidRPr="00CB6128" w:rsidRDefault="0039657D" w:rsidP="00CB6128">
            <w:pPr>
              <w:tabs>
                <w:tab w:val="left" w:pos="3420"/>
              </w:tabs>
              <w:spacing w:line="360" w:lineRule="auto"/>
              <w:jc w:val="both"/>
              <w:rPr>
                <w:sz w:val="20"/>
                <w:szCs w:val="20"/>
              </w:rPr>
            </w:pPr>
            <w:r w:rsidRPr="00CB6128">
              <w:rPr>
                <w:sz w:val="20"/>
                <w:szCs w:val="20"/>
              </w:rPr>
              <w:t>19346</w:t>
            </w:r>
          </w:p>
          <w:p w:rsidR="0039657D" w:rsidRPr="00CB6128" w:rsidRDefault="0039657D" w:rsidP="00CB6128">
            <w:pPr>
              <w:tabs>
                <w:tab w:val="left" w:pos="3420"/>
              </w:tabs>
              <w:spacing w:line="360" w:lineRule="auto"/>
              <w:jc w:val="both"/>
              <w:rPr>
                <w:sz w:val="20"/>
                <w:szCs w:val="20"/>
              </w:rPr>
            </w:pPr>
            <w:r w:rsidRPr="00CB6128">
              <w:rPr>
                <w:sz w:val="20"/>
                <w:szCs w:val="20"/>
              </w:rPr>
              <w:t>12700</w:t>
            </w:r>
          </w:p>
          <w:p w:rsidR="0039657D" w:rsidRPr="00CB6128" w:rsidRDefault="0039657D" w:rsidP="00CB6128">
            <w:pPr>
              <w:tabs>
                <w:tab w:val="left" w:pos="3420"/>
              </w:tabs>
              <w:spacing w:line="360" w:lineRule="auto"/>
              <w:jc w:val="both"/>
              <w:rPr>
                <w:sz w:val="20"/>
                <w:szCs w:val="20"/>
              </w:rPr>
            </w:pPr>
            <w:r w:rsidRPr="00CB6128">
              <w:rPr>
                <w:sz w:val="20"/>
                <w:szCs w:val="20"/>
              </w:rPr>
              <w:t>0,6613</w:t>
            </w:r>
          </w:p>
          <w:p w:rsidR="0039657D" w:rsidRPr="00CB6128" w:rsidRDefault="0039657D" w:rsidP="00CB6128">
            <w:pPr>
              <w:tabs>
                <w:tab w:val="left" w:pos="3420"/>
              </w:tabs>
              <w:spacing w:line="360" w:lineRule="auto"/>
              <w:jc w:val="both"/>
              <w:rPr>
                <w:sz w:val="20"/>
                <w:szCs w:val="20"/>
              </w:rPr>
            </w:pPr>
            <w:r w:rsidRPr="00CB6128">
              <w:rPr>
                <w:sz w:val="20"/>
                <w:szCs w:val="20"/>
              </w:rPr>
              <w:t>99385</w:t>
            </w:r>
          </w:p>
          <w:p w:rsidR="0039657D" w:rsidRPr="00CB6128" w:rsidRDefault="0039657D" w:rsidP="00CB6128">
            <w:pPr>
              <w:tabs>
                <w:tab w:val="left" w:pos="3420"/>
              </w:tabs>
              <w:spacing w:line="360" w:lineRule="auto"/>
              <w:jc w:val="both"/>
              <w:rPr>
                <w:sz w:val="20"/>
                <w:szCs w:val="20"/>
              </w:rPr>
            </w:pPr>
            <w:r w:rsidRPr="00CB6128">
              <w:rPr>
                <w:sz w:val="20"/>
                <w:szCs w:val="20"/>
              </w:rPr>
              <w:t>104350</w:t>
            </w:r>
          </w:p>
          <w:p w:rsidR="0039657D" w:rsidRPr="00CB6128" w:rsidRDefault="0039657D" w:rsidP="00CB6128">
            <w:pPr>
              <w:tabs>
                <w:tab w:val="left" w:pos="3420"/>
              </w:tabs>
              <w:spacing w:line="360" w:lineRule="auto"/>
              <w:jc w:val="both"/>
              <w:rPr>
                <w:sz w:val="20"/>
                <w:szCs w:val="20"/>
              </w:rPr>
            </w:pPr>
          </w:p>
          <w:p w:rsidR="0039657D" w:rsidRPr="00CB6128" w:rsidRDefault="0039657D" w:rsidP="00CB6128">
            <w:pPr>
              <w:tabs>
                <w:tab w:val="left" w:pos="3420"/>
              </w:tabs>
              <w:spacing w:line="360" w:lineRule="auto"/>
              <w:jc w:val="both"/>
              <w:rPr>
                <w:sz w:val="20"/>
                <w:szCs w:val="20"/>
              </w:rPr>
            </w:pPr>
            <w:r w:rsidRPr="00CB6128">
              <w:rPr>
                <w:sz w:val="20"/>
                <w:szCs w:val="20"/>
              </w:rPr>
              <w:t>0,951</w:t>
            </w:r>
          </w:p>
          <w:p w:rsidR="0039657D" w:rsidRPr="00CB6128" w:rsidRDefault="0039657D" w:rsidP="00CB6128">
            <w:pPr>
              <w:tabs>
                <w:tab w:val="left" w:pos="3420"/>
              </w:tabs>
              <w:spacing w:line="360" w:lineRule="auto"/>
              <w:jc w:val="both"/>
              <w:rPr>
                <w:sz w:val="20"/>
                <w:szCs w:val="20"/>
              </w:rPr>
            </w:pPr>
            <w:r w:rsidRPr="00CB6128">
              <w:rPr>
                <w:sz w:val="20"/>
                <w:szCs w:val="20"/>
              </w:rPr>
              <w:t>19,7</w:t>
            </w:r>
          </w:p>
          <w:p w:rsidR="0039657D" w:rsidRPr="00CB6128" w:rsidRDefault="0039657D" w:rsidP="00CB6128">
            <w:pPr>
              <w:tabs>
                <w:tab w:val="left" w:pos="3420"/>
              </w:tabs>
              <w:spacing w:line="360" w:lineRule="auto"/>
              <w:jc w:val="both"/>
              <w:rPr>
                <w:sz w:val="20"/>
                <w:szCs w:val="20"/>
              </w:rPr>
            </w:pPr>
            <w:r w:rsidRPr="00CB6128">
              <w:rPr>
                <w:sz w:val="20"/>
                <w:szCs w:val="20"/>
              </w:rPr>
              <w:t>21515</w:t>
            </w:r>
          </w:p>
          <w:p w:rsidR="0039657D" w:rsidRPr="00CB6128" w:rsidRDefault="0039657D" w:rsidP="00CB6128">
            <w:pPr>
              <w:tabs>
                <w:tab w:val="left" w:pos="3420"/>
              </w:tabs>
              <w:spacing w:line="360" w:lineRule="auto"/>
              <w:jc w:val="both"/>
              <w:rPr>
                <w:sz w:val="20"/>
                <w:szCs w:val="20"/>
              </w:rPr>
            </w:pPr>
            <w:r w:rsidRPr="00CB6128">
              <w:rPr>
                <w:sz w:val="20"/>
                <w:szCs w:val="20"/>
              </w:rPr>
              <w:t>108,6</w:t>
            </w:r>
          </w:p>
          <w:p w:rsidR="0039657D" w:rsidRPr="00CB6128" w:rsidRDefault="0039657D" w:rsidP="00CB6128">
            <w:pPr>
              <w:tabs>
                <w:tab w:val="left" w:pos="3420"/>
              </w:tabs>
              <w:spacing w:line="360" w:lineRule="auto"/>
              <w:jc w:val="both"/>
              <w:rPr>
                <w:sz w:val="20"/>
                <w:szCs w:val="20"/>
              </w:rPr>
            </w:pPr>
            <w:r w:rsidRPr="00CB6128">
              <w:rPr>
                <w:sz w:val="20"/>
                <w:szCs w:val="20"/>
              </w:rPr>
              <w:t>91,5</w:t>
            </w:r>
          </w:p>
          <w:p w:rsidR="0039657D" w:rsidRPr="00CB6128" w:rsidRDefault="0039657D" w:rsidP="00CB6128">
            <w:pPr>
              <w:tabs>
                <w:tab w:val="left" w:pos="3420"/>
              </w:tabs>
              <w:spacing w:line="360" w:lineRule="auto"/>
              <w:jc w:val="both"/>
              <w:rPr>
                <w:sz w:val="20"/>
                <w:szCs w:val="20"/>
              </w:rPr>
            </w:pPr>
          </w:p>
          <w:p w:rsidR="0039657D" w:rsidRPr="00CB6128" w:rsidRDefault="0039657D" w:rsidP="00CB6128">
            <w:pPr>
              <w:tabs>
                <w:tab w:val="left" w:pos="3420"/>
              </w:tabs>
              <w:spacing w:line="360" w:lineRule="auto"/>
              <w:jc w:val="both"/>
              <w:rPr>
                <w:sz w:val="20"/>
                <w:szCs w:val="20"/>
              </w:rPr>
            </w:pPr>
            <w:r w:rsidRPr="00CB6128">
              <w:rPr>
                <w:sz w:val="20"/>
                <w:szCs w:val="20"/>
              </w:rPr>
              <w:t>0,5942</w:t>
            </w:r>
          </w:p>
          <w:p w:rsidR="0039657D" w:rsidRPr="00CB6128" w:rsidRDefault="0039657D" w:rsidP="00CB6128">
            <w:pPr>
              <w:tabs>
                <w:tab w:val="left" w:pos="3420"/>
              </w:tabs>
              <w:spacing w:line="360" w:lineRule="auto"/>
              <w:jc w:val="both"/>
              <w:rPr>
                <w:sz w:val="20"/>
                <w:szCs w:val="20"/>
              </w:rPr>
            </w:pPr>
          </w:p>
          <w:p w:rsidR="0039657D" w:rsidRPr="00CB6128" w:rsidRDefault="0039657D" w:rsidP="00CB6128">
            <w:pPr>
              <w:tabs>
                <w:tab w:val="left" w:pos="3420"/>
              </w:tabs>
              <w:spacing w:line="360" w:lineRule="auto"/>
              <w:jc w:val="both"/>
              <w:rPr>
                <w:sz w:val="20"/>
                <w:szCs w:val="20"/>
              </w:rPr>
            </w:pPr>
            <w:r w:rsidRPr="00CB6128">
              <w:rPr>
                <w:sz w:val="20"/>
                <w:szCs w:val="20"/>
              </w:rPr>
              <w:t>96,25</w:t>
            </w:r>
          </w:p>
          <w:p w:rsidR="0039657D" w:rsidRPr="00CB6128" w:rsidRDefault="0039657D" w:rsidP="00CB6128">
            <w:pPr>
              <w:tabs>
                <w:tab w:val="left" w:pos="3420"/>
              </w:tabs>
              <w:spacing w:line="360" w:lineRule="auto"/>
              <w:jc w:val="both"/>
              <w:rPr>
                <w:sz w:val="20"/>
                <w:szCs w:val="20"/>
              </w:rPr>
            </w:pPr>
            <w:r w:rsidRPr="00CB6128">
              <w:rPr>
                <w:sz w:val="20"/>
                <w:szCs w:val="20"/>
              </w:rPr>
              <w:t>260</w:t>
            </w:r>
          </w:p>
          <w:p w:rsidR="0039657D" w:rsidRPr="00CB6128" w:rsidRDefault="0039657D" w:rsidP="00CB6128">
            <w:pPr>
              <w:tabs>
                <w:tab w:val="left" w:pos="3420"/>
              </w:tabs>
              <w:spacing w:line="360" w:lineRule="auto"/>
              <w:jc w:val="both"/>
              <w:rPr>
                <w:sz w:val="20"/>
                <w:szCs w:val="20"/>
              </w:rPr>
            </w:pPr>
            <w:r w:rsidRPr="00CB6128">
              <w:rPr>
                <w:sz w:val="20"/>
                <w:szCs w:val="20"/>
              </w:rPr>
              <w:t>8,2</w:t>
            </w:r>
          </w:p>
          <w:p w:rsidR="0039657D" w:rsidRPr="00CB6128" w:rsidRDefault="0039657D" w:rsidP="00CB6128">
            <w:pPr>
              <w:tabs>
                <w:tab w:val="left" w:pos="3420"/>
              </w:tabs>
              <w:spacing w:line="360" w:lineRule="auto"/>
              <w:jc w:val="both"/>
              <w:rPr>
                <w:sz w:val="20"/>
                <w:szCs w:val="20"/>
              </w:rPr>
            </w:pPr>
            <w:r w:rsidRPr="00CB6128">
              <w:rPr>
                <w:sz w:val="20"/>
                <w:szCs w:val="20"/>
              </w:rPr>
              <w:t>387,43</w:t>
            </w:r>
          </w:p>
        </w:tc>
        <w:tc>
          <w:tcPr>
            <w:tcW w:w="916" w:type="pct"/>
            <w:shd w:val="clear" w:color="auto" w:fill="auto"/>
          </w:tcPr>
          <w:p w:rsidR="0039657D" w:rsidRPr="00CB6128" w:rsidRDefault="0039657D" w:rsidP="00CB6128">
            <w:pPr>
              <w:tabs>
                <w:tab w:val="left" w:pos="3420"/>
              </w:tabs>
              <w:spacing w:line="360" w:lineRule="auto"/>
              <w:jc w:val="both"/>
              <w:rPr>
                <w:sz w:val="20"/>
                <w:szCs w:val="20"/>
              </w:rPr>
            </w:pPr>
            <w:r w:rsidRPr="00CB6128">
              <w:rPr>
                <w:sz w:val="20"/>
                <w:szCs w:val="20"/>
              </w:rPr>
              <w:t>+1396</w:t>
            </w:r>
          </w:p>
          <w:p w:rsidR="0039657D" w:rsidRPr="00CB6128" w:rsidRDefault="0039657D" w:rsidP="00CB6128">
            <w:pPr>
              <w:tabs>
                <w:tab w:val="left" w:pos="3420"/>
              </w:tabs>
              <w:spacing w:line="360" w:lineRule="auto"/>
              <w:jc w:val="both"/>
              <w:rPr>
                <w:sz w:val="20"/>
                <w:szCs w:val="20"/>
              </w:rPr>
            </w:pPr>
            <w:r w:rsidRPr="00CB6128">
              <w:rPr>
                <w:sz w:val="20"/>
                <w:szCs w:val="20"/>
              </w:rPr>
              <w:t>+850</w:t>
            </w:r>
          </w:p>
          <w:p w:rsidR="0039657D" w:rsidRPr="00CB6128" w:rsidRDefault="0039657D" w:rsidP="00CB6128">
            <w:pPr>
              <w:tabs>
                <w:tab w:val="left" w:pos="3420"/>
              </w:tabs>
              <w:spacing w:line="360" w:lineRule="auto"/>
              <w:jc w:val="both"/>
              <w:rPr>
                <w:sz w:val="20"/>
                <w:szCs w:val="20"/>
              </w:rPr>
            </w:pPr>
            <w:r w:rsidRPr="00CB6128">
              <w:rPr>
                <w:sz w:val="20"/>
                <w:szCs w:val="20"/>
              </w:rPr>
              <w:t>-0,0039</w:t>
            </w:r>
          </w:p>
          <w:p w:rsidR="0039657D" w:rsidRPr="00CB6128" w:rsidRDefault="0039657D" w:rsidP="00CB6128">
            <w:pPr>
              <w:tabs>
                <w:tab w:val="left" w:pos="3420"/>
              </w:tabs>
              <w:spacing w:line="360" w:lineRule="auto"/>
              <w:jc w:val="both"/>
              <w:rPr>
                <w:sz w:val="20"/>
                <w:szCs w:val="20"/>
              </w:rPr>
            </w:pPr>
            <w:r w:rsidRPr="00CB6128">
              <w:rPr>
                <w:sz w:val="20"/>
                <w:szCs w:val="20"/>
              </w:rPr>
              <w:t>+4085</w:t>
            </w:r>
          </w:p>
          <w:p w:rsidR="0039657D" w:rsidRPr="00CB6128" w:rsidRDefault="0039657D" w:rsidP="00CB6128">
            <w:pPr>
              <w:tabs>
                <w:tab w:val="left" w:pos="3420"/>
              </w:tabs>
              <w:spacing w:line="360" w:lineRule="auto"/>
              <w:jc w:val="both"/>
              <w:rPr>
                <w:sz w:val="20"/>
                <w:szCs w:val="20"/>
              </w:rPr>
            </w:pPr>
            <w:r w:rsidRPr="00CB6128">
              <w:rPr>
                <w:sz w:val="20"/>
                <w:szCs w:val="20"/>
              </w:rPr>
              <w:t>+8300</w:t>
            </w:r>
          </w:p>
          <w:p w:rsidR="0039657D" w:rsidRPr="00CB6128" w:rsidRDefault="0039657D" w:rsidP="00CB6128">
            <w:pPr>
              <w:tabs>
                <w:tab w:val="left" w:pos="3420"/>
              </w:tabs>
              <w:spacing w:line="360" w:lineRule="auto"/>
              <w:jc w:val="both"/>
              <w:rPr>
                <w:sz w:val="20"/>
                <w:szCs w:val="20"/>
              </w:rPr>
            </w:pPr>
          </w:p>
          <w:p w:rsidR="0039657D" w:rsidRPr="00CB6128" w:rsidRDefault="0039657D" w:rsidP="00CB6128">
            <w:pPr>
              <w:tabs>
                <w:tab w:val="left" w:pos="3420"/>
              </w:tabs>
              <w:spacing w:line="360" w:lineRule="auto"/>
              <w:jc w:val="both"/>
              <w:rPr>
                <w:sz w:val="20"/>
                <w:szCs w:val="20"/>
              </w:rPr>
            </w:pPr>
            <w:r w:rsidRPr="00CB6128">
              <w:rPr>
                <w:sz w:val="20"/>
                <w:szCs w:val="20"/>
              </w:rPr>
              <w:t>-0,047</w:t>
            </w:r>
          </w:p>
          <w:p w:rsidR="0039657D" w:rsidRPr="00CB6128" w:rsidRDefault="0039657D" w:rsidP="00CB6128">
            <w:pPr>
              <w:tabs>
                <w:tab w:val="left" w:pos="3420"/>
              </w:tabs>
              <w:spacing w:line="360" w:lineRule="auto"/>
              <w:jc w:val="both"/>
              <w:rPr>
                <w:sz w:val="20"/>
                <w:szCs w:val="20"/>
              </w:rPr>
            </w:pPr>
            <w:r w:rsidRPr="00CB6128">
              <w:rPr>
                <w:sz w:val="20"/>
                <w:szCs w:val="20"/>
              </w:rPr>
              <w:t>+0,75</w:t>
            </w:r>
          </w:p>
          <w:p w:rsidR="0039657D" w:rsidRPr="00CB6128" w:rsidRDefault="0039657D" w:rsidP="00CB6128">
            <w:pPr>
              <w:tabs>
                <w:tab w:val="left" w:pos="3420"/>
              </w:tabs>
              <w:spacing w:line="360" w:lineRule="auto"/>
              <w:jc w:val="both"/>
              <w:rPr>
                <w:sz w:val="20"/>
                <w:szCs w:val="20"/>
              </w:rPr>
            </w:pPr>
            <w:r w:rsidRPr="00CB6128">
              <w:rPr>
                <w:sz w:val="20"/>
                <w:szCs w:val="20"/>
              </w:rPr>
              <w:t>+965</w:t>
            </w:r>
          </w:p>
          <w:p w:rsidR="0039657D" w:rsidRPr="00CB6128" w:rsidRDefault="0039657D" w:rsidP="00CB6128">
            <w:pPr>
              <w:tabs>
                <w:tab w:val="left" w:pos="3420"/>
              </w:tabs>
              <w:spacing w:line="360" w:lineRule="auto"/>
              <w:jc w:val="both"/>
              <w:rPr>
                <w:sz w:val="20"/>
                <w:szCs w:val="20"/>
              </w:rPr>
            </w:pPr>
            <w:r w:rsidRPr="00CB6128">
              <w:rPr>
                <w:sz w:val="20"/>
                <w:szCs w:val="20"/>
              </w:rPr>
              <w:t>+3,9</w:t>
            </w:r>
          </w:p>
          <w:p w:rsidR="0039657D" w:rsidRPr="00CB6128" w:rsidRDefault="0039657D" w:rsidP="00CB6128">
            <w:pPr>
              <w:tabs>
                <w:tab w:val="left" w:pos="3420"/>
              </w:tabs>
              <w:spacing w:line="360" w:lineRule="auto"/>
              <w:jc w:val="both"/>
              <w:rPr>
                <w:sz w:val="20"/>
                <w:szCs w:val="20"/>
              </w:rPr>
            </w:pPr>
            <w:r w:rsidRPr="00CB6128">
              <w:rPr>
                <w:sz w:val="20"/>
                <w:szCs w:val="20"/>
              </w:rPr>
              <w:t>+2,3</w:t>
            </w:r>
          </w:p>
          <w:p w:rsidR="0039657D" w:rsidRPr="00CB6128" w:rsidRDefault="0039657D" w:rsidP="00CB6128">
            <w:pPr>
              <w:tabs>
                <w:tab w:val="left" w:pos="3420"/>
              </w:tabs>
              <w:spacing w:line="360" w:lineRule="auto"/>
              <w:jc w:val="both"/>
              <w:rPr>
                <w:sz w:val="20"/>
                <w:szCs w:val="20"/>
              </w:rPr>
            </w:pPr>
          </w:p>
          <w:p w:rsidR="0039657D" w:rsidRPr="00CB6128" w:rsidRDefault="0039657D" w:rsidP="00CB6128">
            <w:pPr>
              <w:tabs>
                <w:tab w:val="left" w:pos="3420"/>
              </w:tabs>
              <w:spacing w:line="360" w:lineRule="auto"/>
              <w:jc w:val="both"/>
              <w:rPr>
                <w:sz w:val="20"/>
                <w:szCs w:val="20"/>
              </w:rPr>
            </w:pPr>
            <w:r w:rsidRPr="00CB6128">
              <w:rPr>
                <w:sz w:val="20"/>
                <w:szCs w:val="20"/>
              </w:rPr>
              <w:t>+0,0063</w:t>
            </w:r>
          </w:p>
          <w:p w:rsidR="0039657D" w:rsidRPr="00CB6128" w:rsidRDefault="0039657D" w:rsidP="00CB6128">
            <w:pPr>
              <w:tabs>
                <w:tab w:val="left" w:pos="3420"/>
              </w:tabs>
              <w:spacing w:line="360" w:lineRule="auto"/>
              <w:jc w:val="both"/>
              <w:rPr>
                <w:sz w:val="20"/>
                <w:szCs w:val="20"/>
              </w:rPr>
            </w:pPr>
          </w:p>
          <w:p w:rsidR="0039657D" w:rsidRPr="00CB6128" w:rsidRDefault="0039657D" w:rsidP="00CB6128">
            <w:pPr>
              <w:tabs>
                <w:tab w:val="left" w:pos="3420"/>
              </w:tabs>
              <w:spacing w:line="360" w:lineRule="auto"/>
              <w:jc w:val="both"/>
              <w:rPr>
                <w:sz w:val="20"/>
                <w:szCs w:val="20"/>
              </w:rPr>
            </w:pPr>
            <w:r w:rsidRPr="00CB6128">
              <w:rPr>
                <w:sz w:val="20"/>
                <w:szCs w:val="20"/>
              </w:rPr>
              <w:t>+1,25</w:t>
            </w:r>
          </w:p>
          <w:p w:rsidR="0039657D" w:rsidRPr="00CB6128" w:rsidRDefault="0039657D" w:rsidP="00CB6128">
            <w:pPr>
              <w:tabs>
                <w:tab w:val="left" w:pos="3420"/>
              </w:tabs>
              <w:spacing w:line="360" w:lineRule="auto"/>
              <w:jc w:val="both"/>
              <w:rPr>
                <w:sz w:val="20"/>
                <w:szCs w:val="20"/>
              </w:rPr>
            </w:pPr>
            <w:r w:rsidRPr="00CB6128">
              <w:rPr>
                <w:sz w:val="20"/>
                <w:szCs w:val="20"/>
              </w:rPr>
              <w:t>-10</w:t>
            </w:r>
          </w:p>
          <w:p w:rsidR="0039657D" w:rsidRPr="00CB6128" w:rsidRDefault="0039657D" w:rsidP="00CB6128">
            <w:pPr>
              <w:tabs>
                <w:tab w:val="left" w:pos="3420"/>
              </w:tabs>
              <w:spacing w:line="360" w:lineRule="auto"/>
              <w:jc w:val="both"/>
              <w:rPr>
                <w:sz w:val="20"/>
                <w:szCs w:val="20"/>
              </w:rPr>
            </w:pPr>
            <w:r w:rsidRPr="00CB6128">
              <w:rPr>
                <w:sz w:val="20"/>
                <w:szCs w:val="20"/>
              </w:rPr>
              <w:t>-0,15</w:t>
            </w:r>
          </w:p>
          <w:p w:rsidR="0039657D" w:rsidRPr="00CB6128" w:rsidRDefault="0039657D" w:rsidP="00CB6128">
            <w:pPr>
              <w:tabs>
                <w:tab w:val="left" w:pos="3420"/>
              </w:tabs>
              <w:spacing w:line="360" w:lineRule="auto"/>
              <w:jc w:val="both"/>
              <w:rPr>
                <w:sz w:val="20"/>
                <w:szCs w:val="20"/>
              </w:rPr>
            </w:pPr>
            <w:r w:rsidRPr="00CB6128">
              <w:rPr>
                <w:sz w:val="20"/>
                <w:szCs w:val="20"/>
              </w:rPr>
              <w:t>+35,35</w:t>
            </w:r>
          </w:p>
        </w:tc>
      </w:tr>
    </w:tbl>
    <w:p w:rsidR="0039657D" w:rsidRPr="00A44EA3" w:rsidRDefault="0039657D" w:rsidP="00A44EA3">
      <w:pPr>
        <w:tabs>
          <w:tab w:val="left" w:pos="3420"/>
        </w:tabs>
        <w:spacing w:line="360" w:lineRule="auto"/>
        <w:ind w:firstLine="709"/>
        <w:jc w:val="both"/>
        <w:rPr>
          <w:sz w:val="28"/>
          <w:szCs w:val="28"/>
        </w:rPr>
      </w:pPr>
    </w:p>
    <w:p w:rsidR="0039657D" w:rsidRPr="00A44EA3" w:rsidRDefault="0039657D" w:rsidP="00A44EA3">
      <w:pPr>
        <w:tabs>
          <w:tab w:val="left" w:pos="3420"/>
        </w:tabs>
        <w:spacing w:line="360" w:lineRule="auto"/>
        <w:ind w:firstLine="709"/>
        <w:jc w:val="both"/>
        <w:rPr>
          <w:sz w:val="28"/>
          <w:szCs w:val="28"/>
        </w:rPr>
      </w:pPr>
      <w:r w:rsidRPr="00A44EA3">
        <w:rPr>
          <w:sz w:val="28"/>
          <w:szCs w:val="28"/>
        </w:rPr>
        <w:t>Для расчета влияния факторов по проведенным выше моделям может использоваться способ цепной подстановки. Используя данные таблицы 2.1.2, узнаем, за счет каких факторов изменилась чистая прибыль на рубль заработной платы:</w:t>
      </w:r>
    </w:p>
    <w:p w:rsidR="00A44EA3" w:rsidRDefault="00A44EA3" w:rsidP="00A44EA3">
      <w:pPr>
        <w:tabs>
          <w:tab w:val="left" w:pos="3420"/>
        </w:tabs>
        <w:spacing w:line="360" w:lineRule="auto"/>
        <w:ind w:firstLine="709"/>
        <w:jc w:val="both"/>
        <w:rPr>
          <w:sz w:val="28"/>
          <w:szCs w:val="28"/>
        </w:rPr>
      </w:pPr>
    </w:p>
    <w:p w:rsidR="0039657D" w:rsidRPr="00A44EA3" w:rsidRDefault="0039657D" w:rsidP="00A44EA3">
      <w:pPr>
        <w:tabs>
          <w:tab w:val="left" w:pos="3420"/>
        </w:tabs>
        <w:spacing w:line="360" w:lineRule="auto"/>
        <w:ind w:firstLine="709"/>
        <w:jc w:val="both"/>
        <w:rPr>
          <w:sz w:val="28"/>
          <w:szCs w:val="28"/>
        </w:rPr>
      </w:pPr>
      <w:r w:rsidRPr="00A44EA3">
        <w:rPr>
          <w:sz w:val="28"/>
          <w:szCs w:val="28"/>
        </w:rPr>
        <w:t>ЧП/ФЗП</w:t>
      </w:r>
      <w:r w:rsidRPr="00A44EA3">
        <w:rPr>
          <w:sz w:val="28"/>
          <w:szCs w:val="28"/>
          <w:vertAlign w:val="subscript"/>
        </w:rPr>
        <w:t>пл</w:t>
      </w:r>
      <w:r w:rsidRPr="00A44EA3">
        <w:rPr>
          <w:sz w:val="28"/>
          <w:szCs w:val="28"/>
        </w:rPr>
        <w:t xml:space="preserve"> = Дчп</w:t>
      </w:r>
      <w:r w:rsidRPr="00A44EA3">
        <w:rPr>
          <w:sz w:val="28"/>
          <w:szCs w:val="28"/>
          <w:vertAlign w:val="subscript"/>
        </w:rPr>
        <w:t>пл</w:t>
      </w:r>
      <w:r w:rsidRPr="00A44EA3">
        <w:rPr>
          <w:sz w:val="28"/>
          <w:szCs w:val="28"/>
        </w:rPr>
        <w:t xml:space="preserve"> × </w:t>
      </w:r>
      <w:r w:rsidRPr="00A44EA3">
        <w:rPr>
          <w:sz w:val="28"/>
          <w:szCs w:val="28"/>
          <w:lang w:val="en-US"/>
        </w:rPr>
        <w:t>R</w:t>
      </w:r>
      <w:r w:rsidRPr="00A44EA3">
        <w:rPr>
          <w:sz w:val="28"/>
          <w:szCs w:val="28"/>
        </w:rPr>
        <w:t>р</w:t>
      </w:r>
      <w:r w:rsidRPr="00A44EA3">
        <w:rPr>
          <w:sz w:val="28"/>
          <w:szCs w:val="28"/>
          <w:lang w:val="en-US"/>
        </w:rPr>
        <w:t>n</w:t>
      </w:r>
      <w:r w:rsidRPr="00A44EA3">
        <w:rPr>
          <w:sz w:val="28"/>
          <w:szCs w:val="28"/>
          <w:vertAlign w:val="subscript"/>
        </w:rPr>
        <w:t>пл</w:t>
      </w:r>
      <w:r w:rsidRPr="00A44EA3">
        <w:rPr>
          <w:sz w:val="28"/>
          <w:szCs w:val="28"/>
        </w:rPr>
        <w:t xml:space="preserve"> × УР</w:t>
      </w:r>
      <w:r w:rsidRPr="00A44EA3">
        <w:rPr>
          <w:sz w:val="28"/>
          <w:szCs w:val="28"/>
          <w:vertAlign w:val="subscript"/>
        </w:rPr>
        <w:t xml:space="preserve">пл </w:t>
      </w:r>
      <w:r w:rsidRPr="00A44EA3">
        <w:rPr>
          <w:sz w:val="28"/>
          <w:szCs w:val="28"/>
        </w:rPr>
        <w:t>× ЧВ</w:t>
      </w:r>
      <w:r w:rsidRPr="00A44EA3">
        <w:rPr>
          <w:sz w:val="28"/>
          <w:szCs w:val="28"/>
          <w:vertAlign w:val="subscript"/>
        </w:rPr>
        <w:t>пл</w:t>
      </w:r>
      <w:r w:rsidRPr="00A44EA3">
        <w:rPr>
          <w:sz w:val="28"/>
          <w:szCs w:val="28"/>
        </w:rPr>
        <w:t xml:space="preserve"> × П</w:t>
      </w:r>
      <w:r w:rsidRPr="00A44EA3">
        <w:rPr>
          <w:sz w:val="28"/>
          <w:szCs w:val="28"/>
          <w:vertAlign w:val="subscript"/>
        </w:rPr>
        <w:t xml:space="preserve">пл </w:t>
      </w:r>
      <w:r w:rsidRPr="00A44EA3">
        <w:rPr>
          <w:sz w:val="28"/>
          <w:szCs w:val="28"/>
        </w:rPr>
        <w:t>× Д</w:t>
      </w:r>
      <w:r w:rsidRPr="00A44EA3">
        <w:rPr>
          <w:sz w:val="28"/>
          <w:szCs w:val="28"/>
          <w:vertAlign w:val="subscript"/>
        </w:rPr>
        <w:t>пл</w:t>
      </w:r>
      <w:r w:rsidRPr="00A44EA3">
        <w:rPr>
          <w:sz w:val="28"/>
          <w:szCs w:val="28"/>
        </w:rPr>
        <w:t xml:space="preserve"> × УД</w:t>
      </w:r>
      <w:r w:rsidRPr="00A44EA3">
        <w:rPr>
          <w:sz w:val="28"/>
          <w:szCs w:val="28"/>
          <w:vertAlign w:val="subscript"/>
        </w:rPr>
        <w:t>пл</w:t>
      </w:r>
      <w:r w:rsidRPr="00A44EA3">
        <w:rPr>
          <w:sz w:val="28"/>
          <w:szCs w:val="28"/>
        </w:rPr>
        <w:t xml:space="preserve"> / ГЗП</w:t>
      </w:r>
      <w:r w:rsidRPr="00A44EA3">
        <w:rPr>
          <w:sz w:val="28"/>
          <w:szCs w:val="28"/>
          <w:vertAlign w:val="subscript"/>
        </w:rPr>
        <w:t>пл</w:t>
      </w:r>
      <w:r w:rsidRPr="00A44EA3">
        <w:rPr>
          <w:sz w:val="28"/>
          <w:szCs w:val="28"/>
        </w:rPr>
        <w:t xml:space="preserve"> = </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 0,6652 × 0,1895 × 0,998 × 352,08 × 8,35 × 270 × 0,95 / 104700 = 90,61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ЧП/ФЗП</w:t>
      </w:r>
      <w:r w:rsidRPr="00A44EA3">
        <w:rPr>
          <w:sz w:val="28"/>
          <w:szCs w:val="28"/>
          <w:vertAlign w:val="subscript"/>
        </w:rPr>
        <w:t>усл1</w:t>
      </w:r>
      <w:r w:rsidRPr="00A44EA3">
        <w:rPr>
          <w:sz w:val="28"/>
          <w:szCs w:val="28"/>
        </w:rPr>
        <w:t xml:space="preserve"> = Дчп</w:t>
      </w:r>
      <w:r w:rsidRPr="00A44EA3">
        <w:rPr>
          <w:sz w:val="28"/>
          <w:szCs w:val="28"/>
          <w:vertAlign w:val="subscript"/>
        </w:rPr>
        <w:t>пл</w:t>
      </w:r>
      <w:r w:rsidRPr="00A44EA3">
        <w:rPr>
          <w:sz w:val="28"/>
          <w:szCs w:val="28"/>
        </w:rPr>
        <w:t xml:space="preserve"> × </w:t>
      </w:r>
      <w:r w:rsidRPr="00A44EA3">
        <w:rPr>
          <w:sz w:val="28"/>
          <w:szCs w:val="28"/>
          <w:lang w:val="en-US"/>
        </w:rPr>
        <w:t>R</w:t>
      </w:r>
      <w:r w:rsidRPr="00A44EA3">
        <w:rPr>
          <w:sz w:val="28"/>
          <w:szCs w:val="28"/>
        </w:rPr>
        <w:t>р</w:t>
      </w:r>
      <w:r w:rsidRPr="00A44EA3">
        <w:rPr>
          <w:sz w:val="28"/>
          <w:szCs w:val="28"/>
          <w:lang w:val="en-US"/>
        </w:rPr>
        <w:t>n</w:t>
      </w:r>
      <w:r w:rsidRPr="00A44EA3">
        <w:rPr>
          <w:sz w:val="28"/>
          <w:szCs w:val="28"/>
          <w:vertAlign w:val="subscript"/>
        </w:rPr>
        <w:t>пл</w:t>
      </w:r>
      <w:r w:rsidRPr="00A44EA3">
        <w:rPr>
          <w:sz w:val="28"/>
          <w:szCs w:val="28"/>
        </w:rPr>
        <w:t xml:space="preserve"> × УР</w:t>
      </w:r>
      <w:r w:rsidRPr="00A44EA3">
        <w:rPr>
          <w:sz w:val="28"/>
          <w:szCs w:val="28"/>
          <w:vertAlign w:val="subscript"/>
        </w:rPr>
        <w:t xml:space="preserve">пл </w:t>
      </w:r>
      <w:r w:rsidRPr="00A44EA3">
        <w:rPr>
          <w:sz w:val="28"/>
          <w:szCs w:val="28"/>
        </w:rPr>
        <w:t>× ЧВ</w:t>
      </w:r>
      <w:r w:rsidRPr="00A44EA3">
        <w:rPr>
          <w:sz w:val="28"/>
          <w:szCs w:val="28"/>
          <w:vertAlign w:val="subscript"/>
        </w:rPr>
        <w:t>пл</w:t>
      </w:r>
      <w:r w:rsidRPr="00A44EA3">
        <w:rPr>
          <w:sz w:val="28"/>
          <w:szCs w:val="28"/>
        </w:rPr>
        <w:t xml:space="preserve"> × П</w:t>
      </w:r>
      <w:r w:rsidRPr="00A44EA3">
        <w:rPr>
          <w:sz w:val="28"/>
          <w:szCs w:val="28"/>
          <w:vertAlign w:val="subscript"/>
        </w:rPr>
        <w:t xml:space="preserve">пл </w:t>
      </w:r>
      <w:r w:rsidRPr="00A44EA3">
        <w:rPr>
          <w:sz w:val="28"/>
          <w:szCs w:val="28"/>
        </w:rPr>
        <w:t>× Д</w:t>
      </w:r>
      <w:r w:rsidRPr="00A44EA3">
        <w:rPr>
          <w:sz w:val="28"/>
          <w:szCs w:val="28"/>
          <w:vertAlign w:val="subscript"/>
        </w:rPr>
        <w:t>пл</w:t>
      </w:r>
      <w:r w:rsidRPr="00A44EA3">
        <w:rPr>
          <w:sz w:val="28"/>
          <w:szCs w:val="28"/>
        </w:rPr>
        <w:t xml:space="preserve"> × УД</w:t>
      </w:r>
      <w:r w:rsidRPr="00A44EA3">
        <w:rPr>
          <w:sz w:val="28"/>
          <w:szCs w:val="28"/>
          <w:vertAlign w:val="subscript"/>
        </w:rPr>
        <w:t>пл</w:t>
      </w:r>
      <w:r w:rsidRPr="00A44EA3">
        <w:rPr>
          <w:sz w:val="28"/>
          <w:szCs w:val="28"/>
        </w:rPr>
        <w:t xml:space="preserve"> / ГЗП</w:t>
      </w:r>
      <w:r w:rsidRPr="00A44EA3">
        <w:rPr>
          <w:sz w:val="28"/>
          <w:szCs w:val="28"/>
          <w:vertAlign w:val="subscript"/>
        </w:rPr>
        <w:t>ф</w:t>
      </w:r>
      <w:r w:rsidRPr="00A44EA3">
        <w:rPr>
          <w:sz w:val="28"/>
          <w:szCs w:val="28"/>
        </w:rPr>
        <w:t xml:space="preserve"> =</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 0,6652 × 0,1895 × 0,998 × 352,08 × 8,35 × 270 × 0,95 / 108600 = 87,35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ЧП/ФЗП</w:t>
      </w:r>
      <w:r w:rsidRPr="00A44EA3">
        <w:rPr>
          <w:sz w:val="28"/>
          <w:szCs w:val="28"/>
          <w:vertAlign w:val="subscript"/>
        </w:rPr>
        <w:t>усл2</w:t>
      </w:r>
      <w:r w:rsidRPr="00A44EA3">
        <w:rPr>
          <w:sz w:val="28"/>
          <w:szCs w:val="28"/>
        </w:rPr>
        <w:t xml:space="preserve"> = Дчп</w:t>
      </w:r>
      <w:r w:rsidRPr="00A44EA3">
        <w:rPr>
          <w:sz w:val="28"/>
          <w:szCs w:val="28"/>
          <w:vertAlign w:val="subscript"/>
        </w:rPr>
        <w:t>пл</w:t>
      </w:r>
      <w:r w:rsidRPr="00A44EA3">
        <w:rPr>
          <w:sz w:val="28"/>
          <w:szCs w:val="28"/>
        </w:rPr>
        <w:t xml:space="preserve"> × </w:t>
      </w:r>
      <w:r w:rsidRPr="00A44EA3">
        <w:rPr>
          <w:sz w:val="28"/>
          <w:szCs w:val="28"/>
          <w:lang w:val="en-US"/>
        </w:rPr>
        <w:t>R</w:t>
      </w:r>
      <w:r w:rsidRPr="00A44EA3">
        <w:rPr>
          <w:sz w:val="28"/>
          <w:szCs w:val="28"/>
        </w:rPr>
        <w:t>р</w:t>
      </w:r>
      <w:r w:rsidRPr="00A44EA3">
        <w:rPr>
          <w:sz w:val="28"/>
          <w:szCs w:val="28"/>
          <w:lang w:val="en-US"/>
        </w:rPr>
        <w:t>n</w:t>
      </w:r>
      <w:r w:rsidRPr="00A44EA3">
        <w:rPr>
          <w:sz w:val="28"/>
          <w:szCs w:val="28"/>
          <w:vertAlign w:val="subscript"/>
        </w:rPr>
        <w:t>пл</w:t>
      </w:r>
      <w:r w:rsidRPr="00A44EA3">
        <w:rPr>
          <w:sz w:val="28"/>
          <w:szCs w:val="28"/>
        </w:rPr>
        <w:t xml:space="preserve"> × УР</w:t>
      </w:r>
      <w:r w:rsidRPr="00A44EA3">
        <w:rPr>
          <w:sz w:val="28"/>
          <w:szCs w:val="28"/>
          <w:vertAlign w:val="subscript"/>
        </w:rPr>
        <w:t xml:space="preserve">пл </w:t>
      </w:r>
      <w:r w:rsidRPr="00A44EA3">
        <w:rPr>
          <w:sz w:val="28"/>
          <w:szCs w:val="28"/>
        </w:rPr>
        <w:t>× ЧВ</w:t>
      </w:r>
      <w:r w:rsidRPr="00A44EA3">
        <w:rPr>
          <w:sz w:val="28"/>
          <w:szCs w:val="28"/>
          <w:vertAlign w:val="subscript"/>
        </w:rPr>
        <w:t>пл</w:t>
      </w:r>
      <w:r w:rsidRPr="00A44EA3">
        <w:rPr>
          <w:sz w:val="28"/>
          <w:szCs w:val="28"/>
        </w:rPr>
        <w:t xml:space="preserve"> × П</w:t>
      </w:r>
      <w:r w:rsidRPr="00A44EA3">
        <w:rPr>
          <w:sz w:val="28"/>
          <w:szCs w:val="28"/>
          <w:vertAlign w:val="subscript"/>
        </w:rPr>
        <w:t xml:space="preserve">пл </w:t>
      </w:r>
      <w:r w:rsidRPr="00A44EA3">
        <w:rPr>
          <w:sz w:val="28"/>
          <w:szCs w:val="28"/>
        </w:rPr>
        <w:t>× Д</w:t>
      </w:r>
      <w:r w:rsidRPr="00A44EA3">
        <w:rPr>
          <w:sz w:val="28"/>
          <w:szCs w:val="28"/>
          <w:vertAlign w:val="subscript"/>
        </w:rPr>
        <w:t>пл</w:t>
      </w:r>
      <w:r w:rsidRPr="00A44EA3">
        <w:rPr>
          <w:sz w:val="28"/>
          <w:szCs w:val="28"/>
        </w:rPr>
        <w:t xml:space="preserve"> × УД</w:t>
      </w:r>
      <w:r w:rsidRPr="00A44EA3">
        <w:rPr>
          <w:sz w:val="28"/>
          <w:szCs w:val="28"/>
          <w:vertAlign w:val="subscript"/>
        </w:rPr>
        <w:t>ф</w:t>
      </w:r>
      <w:r w:rsidRPr="00A44EA3">
        <w:rPr>
          <w:sz w:val="28"/>
          <w:szCs w:val="28"/>
        </w:rPr>
        <w:t xml:space="preserve"> / ГЗП</w:t>
      </w:r>
      <w:r w:rsidRPr="00A44EA3">
        <w:rPr>
          <w:sz w:val="28"/>
          <w:szCs w:val="28"/>
          <w:vertAlign w:val="subscript"/>
        </w:rPr>
        <w:t>ф</w:t>
      </w:r>
      <w:r w:rsidRPr="00A44EA3">
        <w:rPr>
          <w:sz w:val="28"/>
          <w:szCs w:val="28"/>
        </w:rPr>
        <w:t xml:space="preserve"> =</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 0,6652 × 0,1895 × 0,998 × 352,08 × 8,35 × 270 × 0,9625/108600 = 88,5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ЧП/ФЗП</w:t>
      </w:r>
      <w:r w:rsidRPr="00A44EA3">
        <w:rPr>
          <w:sz w:val="28"/>
          <w:szCs w:val="28"/>
          <w:vertAlign w:val="subscript"/>
        </w:rPr>
        <w:t>усл3</w:t>
      </w:r>
      <w:r w:rsidRPr="00A44EA3">
        <w:rPr>
          <w:sz w:val="28"/>
          <w:szCs w:val="28"/>
        </w:rPr>
        <w:t xml:space="preserve"> = Дчп</w:t>
      </w:r>
      <w:r w:rsidRPr="00A44EA3">
        <w:rPr>
          <w:sz w:val="28"/>
          <w:szCs w:val="28"/>
          <w:vertAlign w:val="subscript"/>
        </w:rPr>
        <w:t>пл</w:t>
      </w:r>
      <w:r w:rsidRPr="00A44EA3">
        <w:rPr>
          <w:sz w:val="28"/>
          <w:szCs w:val="28"/>
        </w:rPr>
        <w:t xml:space="preserve"> × </w:t>
      </w:r>
      <w:r w:rsidRPr="00A44EA3">
        <w:rPr>
          <w:sz w:val="28"/>
          <w:szCs w:val="28"/>
          <w:lang w:val="en-US"/>
        </w:rPr>
        <w:t>R</w:t>
      </w:r>
      <w:r w:rsidRPr="00A44EA3">
        <w:rPr>
          <w:sz w:val="28"/>
          <w:szCs w:val="28"/>
        </w:rPr>
        <w:t>р</w:t>
      </w:r>
      <w:r w:rsidRPr="00A44EA3">
        <w:rPr>
          <w:sz w:val="28"/>
          <w:szCs w:val="28"/>
          <w:lang w:val="en-US"/>
        </w:rPr>
        <w:t>n</w:t>
      </w:r>
      <w:r w:rsidRPr="00A44EA3">
        <w:rPr>
          <w:sz w:val="28"/>
          <w:szCs w:val="28"/>
          <w:vertAlign w:val="subscript"/>
        </w:rPr>
        <w:t>пл</w:t>
      </w:r>
      <w:r w:rsidRPr="00A44EA3">
        <w:rPr>
          <w:sz w:val="28"/>
          <w:szCs w:val="28"/>
        </w:rPr>
        <w:t xml:space="preserve"> × УР</w:t>
      </w:r>
      <w:r w:rsidRPr="00A44EA3">
        <w:rPr>
          <w:sz w:val="28"/>
          <w:szCs w:val="28"/>
          <w:vertAlign w:val="subscript"/>
        </w:rPr>
        <w:t xml:space="preserve">пл </w:t>
      </w:r>
      <w:r w:rsidRPr="00A44EA3">
        <w:rPr>
          <w:sz w:val="28"/>
          <w:szCs w:val="28"/>
        </w:rPr>
        <w:t>× ЧВ</w:t>
      </w:r>
      <w:r w:rsidRPr="00A44EA3">
        <w:rPr>
          <w:sz w:val="28"/>
          <w:szCs w:val="28"/>
          <w:vertAlign w:val="subscript"/>
        </w:rPr>
        <w:t>пл</w:t>
      </w:r>
      <w:r w:rsidRPr="00A44EA3">
        <w:rPr>
          <w:sz w:val="28"/>
          <w:szCs w:val="28"/>
        </w:rPr>
        <w:t xml:space="preserve"> × П</w:t>
      </w:r>
      <w:r w:rsidRPr="00A44EA3">
        <w:rPr>
          <w:sz w:val="28"/>
          <w:szCs w:val="28"/>
          <w:vertAlign w:val="subscript"/>
        </w:rPr>
        <w:t xml:space="preserve">пл </w:t>
      </w:r>
      <w:r w:rsidRPr="00A44EA3">
        <w:rPr>
          <w:sz w:val="28"/>
          <w:szCs w:val="28"/>
        </w:rPr>
        <w:t>× Д</w:t>
      </w:r>
      <w:r w:rsidRPr="00A44EA3">
        <w:rPr>
          <w:sz w:val="28"/>
          <w:szCs w:val="28"/>
          <w:vertAlign w:val="subscript"/>
        </w:rPr>
        <w:t>ф</w:t>
      </w:r>
      <w:r w:rsidRPr="00A44EA3">
        <w:rPr>
          <w:sz w:val="28"/>
          <w:szCs w:val="28"/>
        </w:rPr>
        <w:t xml:space="preserve"> × УД</w:t>
      </w:r>
      <w:r w:rsidRPr="00A44EA3">
        <w:rPr>
          <w:sz w:val="28"/>
          <w:szCs w:val="28"/>
          <w:vertAlign w:val="subscript"/>
        </w:rPr>
        <w:t>ф</w:t>
      </w:r>
      <w:r w:rsidRPr="00A44EA3">
        <w:rPr>
          <w:sz w:val="28"/>
          <w:szCs w:val="28"/>
        </w:rPr>
        <w:t xml:space="preserve"> / ГЗП</w:t>
      </w:r>
      <w:r w:rsidRPr="00A44EA3">
        <w:rPr>
          <w:sz w:val="28"/>
          <w:szCs w:val="28"/>
          <w:vertAlign w:val="subscript"/>
        </w:rPr>
        <w:t>ф</w:t>
      </w:r>
      <w:r w:rsidRPr="00A44EA3">
        <w:rPr>
          <w:sz w:val="28"/>
          <w:szCs w:val="28"/>
        </w:rPr>
        <w:t xml:space="preserve"> =</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 0,6652 × 0,1895 × 0,998 × 352,08 × 8,35 × 260 × 0,9625/108600 = 85,2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ЧП/ФЗП</w:t>
      </w:r>
      <w:r w:rsidRPr="00A44EA3">
        <w:rPr>
          <w:sz w:val="28"/>
          <w:szCs w:val="28"/>
          <w:vertAlign w:val="subscript"/>
        </w:rPr>
        <w:t>усл4</w:t>
      </w:r>
      <w:r w:rsidRPr="00A44EA3">
        <w:rPr>
          <w:sz w:val="28"/>
          <w:szCs w:val="28"/>
        </w:rPr>
        <w:t xml:space="preserve"> = Дчп</w:t>
      </w:r>
      <w:r w:rsidRPr="00A44EA3">
        <w:rPr>
          <w:sz w:val="28"/>
          <w:szCs w:val="28"/>
          <w:vertAlign w:val="subscript"/>
        </w:rPr>
        <w:t>пл</w:t>
      </w:r>
      <w:r w:rsidRPr="00A44EA3">
        <w:rPr>
          <w:sz w:val="28"/>
          <w:szCs w:val="28"/>
        </w:rPr>
        <w:t xml:space="preserve"> × </w:t>
      </w:r>
      <w:r w:rsidRPr="00A44EA3">
        <w:rPr>
          <w:sz w:val="28"/>
          <w:szCs w:val="28"/>
          <w:lang w:val="en-US"/>
        </w:rPr>
        <w:t>R</w:t>
      </w:r>
      <w:r w:rsidRPr="00A44EA3">
        <w:rPr>
          <w:sz w:val="28"/>
          <w:szCs w:val="28"/>
        </w:rPr>
        <w:t>р</w:t>
      </w:r>
      <w:r w:rsidRPr="00A44EA3">
        <w:rPr>
          <w:sz w:val="28"/>
          <w:szCs w:val="28"/>
          <w:lang w:val="en-US"/>
        </w:rPr>
        <w:t>n</w:t>
      </w:r>
      <w:r w:rsidRPr="00A44EA3">
        <w:rPr>
          <w:sz w:val="28"/>
          <w:szCs w:val="28"/>
          <w:vertAlign w:val="subscript"/>
        </w:rPr>
        <w:t>пл</w:t>
      </w:r>
      <w:r w:rsidRPr="00A44EA3">
        <w:rPr>
          <w:sz w:val="28"/>
          <w:szCs w:val="28"/>
        </w:rPr>
        <w:t xml:space="preserve"> × УР</w:t>
      </w:r>
      <w:r w:rsidRPr="00A44EA3">
        <w:rPr>
          <w:sz w:val="28"/>
          <w:szCs w:val="28"/>
          <w:vertAlign w:val="subscript"/>
        </w:rPr>
        <w:t xml:space="preserve">пл </w:t>
      </w:r>
      <w:r w:rsidRPr="00A44EA3">
        <w:rPr>
          <w:sz w:val="28"/>
          <w:szCs w:val="28"/>
        </w:rPr>
        <w:t>× ЧВ</w:t>
      </w:r>
      <w:r w:rsidRPr="00A44EA3">
        <w:rPr>
          <w:sz w:val="28"/>
          <w:szCs w:val="28"/>
          <w:vertAlign w:val="subscript"/>
        </w:rPr>
        <w:t>пл</w:t>
      </w:r>
      <w:r w:rsidRPr="00A44EA3">
        <w:rPr>
          <w:sz w:val="28"/>
          <w:szCs w:val="28"/>
        </w:rPr>
        <w:t xml:space="preserve"> × П</w:t>
      </w:r>
      <w:r w:rsidRPr="00A44EA3">
        <w:rPr>
          <w:sz w:val="28"/>
          <w:szCs w:val="28"/>
          <w:vertAlign w:val="subscript"/>
        </w:rPr>
        <w:t xml:space="preserve">ф </w:t>
      </w:r>
      <w:r w:rsidRPr="00A44EA3">
        <w:rPr>
          <w:sz w:val="28"/>
          <w:szCs w:val="28"/>
        </w:rPr>
        <w:t>× Д</w:t>
      </w:r>
      <w:r w:rsidRPr="00A44EA3">
        <w:rPr>
          <w:sz w:val="28"/>
          <w:szCs w:val="28"/>
          <w:vertAlign w:val="subscript"/>
        </w:rPr>
        <w:t>ф</w:t>
      </w:r>
      <w:r w:rsidRPr="00A44EA3">
        <w:rPr>
          <w:sz w:val="28"/>
          <w:szCs w:val="28"/>
        </w:rPr>
        <w:t xml:space="preserve"> × УД</w:t>
      </w:r>
      <w:r w:rsidRPr="00A44EA3">
        <w:rPr>
          <w:sz w:val="28"/>
          <w:szCs w:val="28"/>
          <w:vertAlign w:val="subscript"/>
        </w:rPr>
        <w:t>ф</w:t>
      </w:r>
      <w:r w:rsidRPr="00A44EA3">
        <w:rPr>
          <w:sz w:val="28"/>
          <w:szCs w:val="28"/>
        </w:rPr>
        <w:t xml:space="preserve"> / ГЗП</w:t>
      </w:r>
      <w:r w:rsidRPr="00A44EA3">
        <w:rPr>
          <w:sz w:val="28"/>
          <w:szCs w:val="28"/>
          <w:vertAlign w:val="subscript"/>
        </w:rPr>
        <w:t>ф</w:t>
      </w:r>
      <w:r w:rsidRPr="00A44EA3">
        <w:rPr>
          <w:sz w:val="28"/>
          <w:szCs w:val="28"/>
        </w:rPr>
        <w:t xml:space="preserve"> =</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 0,6652 × 0,1895 × 0,998 × 352,08 × 8,2 × 260 × 0,9625/108600 = 83,69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ЧП/ФЗП</w:t>
      </w:r>
      <w:r w:rsidRPr="00A44EA3">
        <w:rPr>
          <w:sz w:val="28"/>
          <w:szCs w:val="28"/>
          <w:vertAlign w:val="subscript"/>
        </w:rPr>
        <w:t>усл5</w:t>
      </w:r>
      <w:r w:rsidRPr="00A44EA3">
        <w:rPr>
          <w:sz w:val="28"/>
          <w:szCs w:val="28"/>
        </w:rPr>
        <w:t xml:space="preserve"> = Дчп</w:t>
      </w:r>
      <w:r w:rsidRPr="00A44EA3">
        <w:rPr>
          <w:sz w:val="28"/>
          <w:szCs w:val="28"/>
          <w:vertAlign w:val="subscript"/>
        </w:rPr>
        <w:t>пл</w:t>
      </w:r>
      <w:r w:rsidRPr="00A44EA3">
        <w:rPr>
          <w:sz w:val="28"/>
          <w:szCs w:val="28"/>
        </w:rPr>
        <w:t xml:space="preserve"> × </w:t>
      </w:r>
      <w:r w:rsidRPr="00A44EA3">
        <w:rPr>
          <w:sz w:val="28"/>
          <w:szCs w:val="28"/>
          <w:lang w:val="en-US"/>
        </w:rPr>
        <w:t>R</w:t>
      </w:r>
      <w:r w:rsidRPr="00A44EA3">
        <w:rPr>
          <w:sz w:val="28"/>
          <w:szCs w:val="28"/>
        </w:rPr>
        <w:t>р</w:t>
      </w:r>
      <w:r w:rsidRPr="00A44EA3">
        <w:rPr>
          <w:sz w:val="28"/>
          <w:szCs w:val="28"/>
          <w:lang w:val="en-US"/>
        </w:rPr>
        <w:t>n</w:t>
      </w:r>
      <w:r w:rsidRPr="00A44EA3">
        <w:rPr>
          <w:sz w:val="28"/>
          <w:szCs w:val="28"/>
          <w:vertAlign w:val="subscript"/>
        </w:rPr>
        <w:t>пл</w:t>
      </w:r>
      <w:r w:rsidRPr="00A44EA3">
        <w:rPr>
          <w:sz w:val="28"/>
          <w:szCs w:val="28"/>
        </w:rPr>
        <w:t xml:space="preserve"> × УР</w:t>
      </w:r>
      <w:r w:rsidRPr="00A44EA3">
        <w:rPr>
          <w:sz w:val="28"/>
          <w:szCs w:val="28"/>
          <w:vertAlign w:val="subscript"/>
        </w:rPr>
        <w:t xml:space="preserve">пл </w:t>
      </w:r>
      <w:r w:rsidRPr="00A44EA3">
        <w:rPr>
          <w:sz w:val="28"/>
          <w:szCs w:val="28"/>
        </w:rPr>
        <w:t>× ЧВ</w:t>
      </w:r>
      <w:r w:rsidRPr="00A44EA3">
        <w:rPr>
          <w:sz w:val="28"/>
          <w:szCs w:val="28"/>
          <w:vertAlign w:val="subscript"/>
        </w:rPr>
        <w:t>ф</w:t>
      </w:r>
      <w:r w:rsidRPr="00A44EA3">
        <w:rPr>
          <w:sz w:val="28"/>
          <w:szCs w:val="28"/>
        </w:rPr>
        <w:t xml:space="preserve"> × П</w:t>
      </w:r>
      <w:r w:rsidRPr="00A44EA3">
        <w:rPr>
          <w:sz w:val="28"/>
          <w:szCs w:val="28"/>
          <w:vertAlign w:val="subscript"/>
        </w:rPr>
        <w:t xml:space="preserve">ф </w:t>
      </w:r>
      <w:r w:rsidRPr="00A44EA3">
        <w:rPr>
          <w:sz w:val="28"/>
          <w:szCs w:val="28"/>
        </w:rPr>
        <w:t>× Д</w:t>
      </w:r>
      <w:r w:rsidRPr="00A44EA3">
        <w:rPr>
          <w:sz w:val="28"/>
          <w:szCs w:val="28"/>
          <w:vertAlign w:val="subscript"/>
        </w:rPr>
        <w:t>ф</w:t>
      </w:r>
      <w:r w:rsidRPr="00A44EA3">
        <w:rPr>
          <w:sz w:val="28"/>
          <w:szCs w:val="28"/>
        </w:rPr>
        <w:t xml:space="preserve"> × УД</w:t>
      </w:r>
      <w:r w:rsidRPr="00A44EA3">
        <w:rPr>
          <w:sz w:val="28"/>
          <w:szCs w:val="28"/>
          <w:vertAlign w:val="subscript"/>
        </w:rPr>
        <w:t>ф</w:t>
      </w:r>
      <w:r w:rsidRPr="00A44EA3">
        <w:rPr>
          <w:sz w:val="28"/>
          <w:szCs w:val="28"/>
        </w:rPr>
        <w:t xml:space="preserve"> / ГЗП</w:t>
      </w:r>
      <w:r w:rsidRPr="00A44EA3">
        <w:rPr>
          <w:sz w:val="28"/>
          <w:szCs w:val="28"/>
          <w:vertAlign w:val="subscript"/>
        </w:rPr>
        <w:t>ф</w:t>
      </w:r>
      <w:r w:rsidRPr="00A44EA3">
        <w:rPr>
          <w:sz w:val="28"/>
          <w:szCs w:val="28"/>
        </w:rPr>
        <w:t xml:space="preserve"> =</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 0,6652 × 0,1895 × 0,998 × 387,43 × 8,2 × 260 × 0,9625/108600 = 92,1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ЧП/ФЗП</w:t>
      </w:r>
      <w:r w:rsidRPr="00A44EA3">
        <w:rPr>
          <w:sz w:val="28"/>
          <w:szCs w:val="28"/>
          <w:vertAlign w:val="subscript"/>
        </w:rPr>
        <w:t>усл6</w:t>
      </w:r>
      <w:r w:rsidRPr="00A44EA3">
        <w:rPr>
          <w:sz w:val="28"/>
          <w:szCs w:val="28"/>
        </w:rPr>
        <w:t xml:space="preserve"> = Дчп</w:t>
      </w:r>
      <w:r w:rsidRPr="00A44EA3">
        <w:rPr>
          <w:sz w:val="28"/>
          <w:szCs w:val="28"/>
          <w:vertAlign w:val="subscript"/>
        </w:rPr>
        <w:t>пл</w:t>
      </w:r>
      <w:r w:rsidRPr="00A44EA3">
        <w:rPr>
          <w:sz w:val="28"/>
          <w:szCs w:val="28"/>
        </w:rPr>
        <w:t xml:space="preserve"> × </w:t>
      </w:r>
      <w:r w:rsidRPr="00A44EA3">
        <w:rPr>
          <w:sz w:val="28"/>
          <w:szCs w:val="28"/>
          <w:lang w:val="en-US"/>
        </w:rPr>
        <w:t>R</w:t>
      </w:r>
      <w:r w:rsidRPr="00A44EA3">
        <w:rPr>
          <w:sz w:val="28"/>
          <w:szCs w:val="28"/>
        </w:rPr>
        <w:t>р</w:t>
      </w:r>
      <w:r w:rsidRPr="00A44EA3">
        <w:rPr>
          <w:sz w:val="28"/>
          <w:szCs w:val="28"/>
          <w:lang w:val="en-US"/>
        </w:rPr>
        <w:t>n</w:t>
      </w:r>
      <w:r w:rsidRPr="00A44EA3">
        <w:rPr>
          <w:sz w:val="28"/>
          <w:szCs w:val="28"/>
          <w:vertAlign w:val="subscript"/>
        </w:rPr>
        <w:t>пл</w:t>
      </w:r>
      <w:r w:rsidRPr="00A44EA3">
        <w:rPr>
          <w:sz w:val="28"/>
          <w:szCs w:val="28"/>
        </w:rPr>
        <w:t xml:space="preserve"> × УР</w:t>
      </w:r>
      <w:r w:rsidRPr="00A44EA3">
        <w:rPr>
          <w:sz w:val="28"/>
          <w:szCs w:val="28"/>
          <w:vertAlign w:val="subscript"/>
        </w:rPr>
        <w:t xml:space="preserve">ф </w:t>
      </w:r>
      <w:r w:rsidRPr="00A44EA3">
        <w:rPr>
          <w:sz w:val="28"/>
          <w:szCs w:val="28"/>
        </w:rPr>
        <w:t>× ЧВ</w:t>
      </w:r>
      <w:r w:rsidRPr="00A44EA3">
        <w:rPr>
          <w:sz w:val="28"/>
          <w:szCs w:val="28"/>
          <w:vertAlign w:val="subscript"/>
        </w:rPr>
        <w:t>ф</w:t>
      </w:r>
      <w:r w:rsidRPr="00A44EA3">
        <w:rPr>
          <w:sz w:val="28"/>
          <w:szCs w:val="28"/>
        </w:rPr>
        <w:t xml:space="preserve"> × П</w:t>
      </w:r>
      <w:r w:rsidRPr="00A44EA3">
        <w:rPr>
          <w:sz w:val="28"/>
          <w:szCs w:val="28"/>
          <w:vertAlign w:val="subscript"/>
        </w:rPr>
        <w:t xml:space="preserve">ф </w:t>
      </w:r>
      <w:r w:rsidRPr="00A44EA3">
        <w:rPr>
          <w:sz w:val="28"/>
          <w:szCs w:val="28"/>
        </w:rPr>
        <w:t>× Д</w:t>
      </w:r>
      <w:r w:rsidRPr="00A44EA3">
        <w:rPr>
          <w:sz w:val="28"/>
          <w:szCs w:val="28"/>
          <w:vertAlign w:val="subscript"/>
        </w:rPr>
        <w:t>ф</w:t>
      </w:r>
      <w:r w:rsidRPr="00A44EA3">
        <w:rPr>
          <w:sz w:val="28"/>
          <w:szCs w:val="28"/>
        </w:rPr>
        <w:t xml:space="preserve"> × УД</w:t>
      </w:r>
      <w:r w:rsidRPr="00A44EA3">
        <w:rPr>
          <w:sz w:val="28"/>
          <w:szCs w:val="28"/>
          <w:vertAlign w:val="subscript"/>
        </w:rPr>
        <w:t>ф</w:t>
      </w:r>
      <w:r w:rsidRPr="00A44EA3">
        <w:rPr>
          <w:sz w:val="28"/>
          <w:szCs w:val="28"/>
        </w:rPr>
        <w:t xml:space="preserve"> / ГЗП</w:t>
      </w:r>
      <w:r w:rsidRPr="00A44EA3">
        <w:rPr>
          <w:sz w:val="28"/>
          <w:szCs w:val="28"/>
          <w:vertAlign w:val="subscript"/>
        </w:rPr>
        <w:t>ф</w:t>
      </w:r>
      <w:r w:rsidRPr="00A44EA3">
        <w:rPr>
          <w:sz w:val="28"/>
          <w:szCs w:val="28"/>
        </w:rPr>
        <w:t xml:space="preserve"> =</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 0,6652 × 0,1895 × 0,951 × 387,43 × 8,2 × 260 × 0,9625/108600 = 88,83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ЧП/ФЗП</w:t>
      </w:r>
      <w:r w:rsidRPr="00A44EA3">
        <w:rPr>
          <w:sz w:val="28"/>
          <w:szCs w:val="28"/>
          <w:vertAlign w:val="subscript"/>
        </w:rPr>
        <w:t xml:space="preserve">усл7 </w:t>
      </w:r>
      <w:r w:rsidRPr="00A44EA3">
        <w:rPr>
          <w:sz w:val="28"/>
          <w:szCs w:val="28"/>
        </w:rPr>
        <w:t>= Дчп</w:t>
      </w:r>
      <w:r w:rsidRPr="00A44EA3">
        <w:rPr>
          <w:sz w:val="28"/>
          <w:szCs w:val="28"/>
          <w:vertAlign w:val="subscript"/>
        </w:rPr>
        <w:t>пл</w:t>
      </w:r>
      <w:r w:rsidRPr="00A44EA3">
        <w:rPr>
          <w:sz w:val="28"/>
          <w:szCs w:val="28"/>
        </w:rPr>
        <w:t xml:space="preserve"> × </w:t>
      </w:r>
      <w:r w:rsidRPr="00A44EA3">
        <w:rPr>
          <w:sz w:val="28"/>
          <w:szCs w:val="28"/>
          <w:lang w:val="en-US"/>
        </w:rPr>
        <w:t>R</w:t>
      </w:r>
      <w:r w:rsidRPr="00A44EA3">
        <w:rPr>
          <w:sz w:val="28"/>
          <w:szCs w:val="28"/>
        </w:rPr>
        <w:t>р</w:t>
      </w:r>
      <w:r w:rsidRPr="00A44EA3">
        <w:rPr>
          <w:sz w:val="28"/>
          <w:szCs w:val="28"/>
          <w:lang w:val="en-US"/>
        </w:rPr>
        <w:t>n</w:t>
      </w:r>
      <w:r w:rsidRPr="00A44EA3">
        <w:rPr>
          <w:sz w:val="28"/>
          <w:szCs w:val="28"/>
          <w:vertAlign w:val="subscript"/>
        </w:rPr>
        <w:t>ф</w:t>
      </w:r>
      <w:r w:rsidRPr="00A44EA3">
        <w:rPr>
          <w:sz w:val="28"/>
          <w:szCs w:val="28"/>
        </w:rPr>
        <w:t xml:space="preserve"> × УР</w:t>
      </w:r>
      <w:r w:rsidRPr="00A44EA3">
        <w:rPr>
          <w:sz w:val="28"/>
          <w:szCs w:val="28"/>
          <w:vertAlign w:val="subscript"/>
        </w:rPr>
        <w:t xml:space="preserve">ф </w:t>
      </w:r>
      <w:r w:rsidRPr="00A44EA3">
        <w:rPr>
          <w:sz w:val="28"/>
          <w:szCs w:val="28"/>
        </w:rPr>
        <w:t>× ЧВ</w:t>
      </w:r>
      <w:r w:rsidRPr="00A44EA3">
        <w:rPr>
          <w:sz w:val="28"/>
          <w:szCs w:val="28"/>
          <w:vertAlign w:val="subscript"/>
        </w:rPr>
        <w:t>ф</w:t>
      </w:r>
      <w:r w:rsidRPr="00A44EA3">
        <w:rPr>
          <w:sz w:val="28"/>
          <w:szCs w:val="28"/>
        </w:rPr>
        <w:t xml:space="preserve"> × П</w:t>
      </w:r>
      <w:r w:rsidRPr="00A44EA3">
        <w:rPr>
          <w:sz w:val="28"/>
          <w:szCs w:val="28"/>
          <w:vertAlign w:val="subscript"/>
        </w:rPr>
        <w:t xml:space="preserve">ф </w:t>
      </w:r>
      <w:r w:rsidRPr="00A44EA3">
        <w:rPr>
          <w:sz w:val="28"/>
          <w:szCs w:val="28"/>
        </w:rPr>
        <w:t>× Д</w:t>
      </w:r>
      <w:r w:rsidRPr="00A44EA3">
        <w:rPr>
          <w:sz w:val="28"/>
          <w:szCs w:val="28"/>
          <w:vertAlign w:val="subscript"/>
        </w:rPr>
        <w:t>ф</w:t>
      </w:r>
      <w:r w:rsidRPr="00A44EA3">
        <w:rPr>
          <w:sz w:val="28"/>
          <w:szCs w:val="28"/>
        </w:rPr>
        <w:t xml:space="preserve"> × УД</w:t>
      </w:r>
      <w:r w:rsidRPr="00A44EA3">
        <w:rPr>
          <w:sz w:val="28"/>
          <w:szCs w:val="28"/>
          <w:vertAlign w:val="subscript"/>
        </w:rPr>
        <w:t>ф</w:t>
      </w:r>
      <w:r w:rsidRPr="00A44EA3">
        <w:rPr>
          <w:sz w:val="28"/>
          <w:szCs w:val="28"/>
        </w:rPr>
        <w:t xml:space="preserve"> / ГЗП</w:t>
      </w:r>
      <w:r w:rsidRPr="00A44EA3">
        <w:rPr>
          <w:sz w:val="28"/>
          <w:szCs w:val="28"/>
          <w:vertAlign w:val="subscript"/>
        </w:rPr>
        <w:t>ф</w:t>
      </w:r>
      <w:r w:rsidRPr="00A44EA3">
        <w:rPr>
          <w:sz w:val="28"/>
          <w:szCs w:val="28"/>
        </w:rPr>
        <w:t xml:space="preserve"> =</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 0,6652 × 0,197 × 0,951 × 387,43 × 8,2 × 260 × 0,9625/108600 = 91,23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ЧП/ФЗП</w:t>
      </w:r>
      <w:r w:rsidRPr="00A44EA3">
        <w:rPr>
          <w:sz w:val="28"/>
          <w:szCs w:val="28"/>
          <w:vertAlign w:val="subscript"/>
        </w:rPr>
        <w:t xml:space="preserve">ф </w:t>
      </w:r>
      <w:r w:rsidRPr="00A44EA3">
        <w:rPr>
          <w:sz w:val="28"/>
          <w:szCs w:val="28"/>
        </w:rPr>
        <w:t>= Дчп</w:t>
      </w:r>
      <w:r w:rsidRPr="00A44EA3">
        <w:rPr>
          <w:sz w:val="28"/>
          <w:szCs w:val="28"/>
          <w:vertAlign w:val="subscript"/>
        </w:rPr>
        <w:t>ф</w:t>
      </w:r>
      <w:r w:rsidRPr="00A44EA3">
        <w:rPr>
          <w:sz w:val="28"/>
          <w:szCs w:val="28"/>
        </w:rPr>
        <w:t xml:space="preserve"> × </w:t>
      </w:r>
      <w:r w:rsidRPr="00A44EA3">
        <w:rPr>
          <w:sz w:val="28"/>
          <w:szCs w:val="28"/>
          <w:lang w:val="en-US"/>
        </w:rPr>
        <w:t>R</w:t>
      </w:r>
      <w:r w:rsidRPr="00A44EA3">
        <w:rPr>
          <w:sz w:val="28"/>
          <w:szCs w:val="28"/>
        </w:rPr>
        <w:t>р</w:t>
      </w:r>
      <w:r w:rsidRPr="00A44EA3">
        <w:rPr>
          <w:sz w:val="28"/>
          <w:szCs w:val="28"/>
          <w:lang w:val="en-US"/>
        </w:rPr>
        <w:t>n</w:t>
      </w:r>
      <w:r w:rsidRPr="00A44EA3">
        <w:rPr>
          <w:sz w:val="28"/>
          <w:szCs w:val="28"/>
          <w:vertAlign w:val="subscript"/>
        </w:rPr>
        <w:t>ф</w:t>
      </w:r>
      <w:r w:rsidRPr="00A44EA3">
        <w:rPr>
          <w:sz w:val="28"/>
          <w:szCs w:val="28"/>
        </w:rPr>
        <w:t xml:space="preserve"> × УР</w:t>
      </w:r>
      <w:r w:rsidRPr="00A44EA3">
        <w:rPr>
          <w:sz w:val="28"/>
          <w:szCs w:val="28"/>
          <w:vertAlign w:val="subscript"/>
        </w:rPr>
        <w:t xml:space="preserve">ф </w:t>
      </w:r>
      <w:r w:rsidRPr="00A44EA3">
        <w:rPr>
          <w:sz w:val="28"/>
          <w:szCs w:val="28"/>
        </w:rPr>
        <w:t>× ЧВ</w:t>
      </w:r>
      <w:r w:rsidRPr="00A44EA3">
        <w:rPr>
          <w:sz w:val="28"/>
          <w:szCs w:val="28"/>
          <w:vertAlign w:val="subscript"/>
        </w:rPr>
        <w:t>ф</w:t>
      </w:r>
      <w:r w:rsidRPr="00A44EA3">
        <w:rPr>
          <w:sz w:val="28"/>
          <w:szCs w:val="28"/>
        </w:rPr>
        <w:t xml:space="preserve"> × П</w:t>
      </w:r>
      <w:r w:rsidRPr="00A44EA3">
        <w:rPr>
          <w:sz w:val="28"/>
          <w:szCs w:val="28"/>
          <w:vertAlign w:val="subscript"/>
        </w:rPr>
        <w:t xml:space="preserve">ф </w:t>
      </w:r>
      <w:r w:rsidRPr="00A44EA3">
        <w:rPr>
          <w:sz w:val="28"/>
          <w:szCs w:val="28"/>
        </w:rPr>
        <w:t>× Д</w:t>
      </w:r>
      <w:r w:rsidRPr="00A44EA3">
        <w:rPr>
          <w:sz w:val="28"/>
          <w:szCs w:val="28"/>
          <w:vertAlign w:val="subscript"/>
        </w:rPr>
        <w:t>ф</w:t>
      </w:r>
      <w:r w:rsidRPr="00A44EA3">
        <w:rPr>
          <w:sz w:val="28"/>
          <w:szCs w:val="28"/>
        </w:rPr>
        <w:t xml:space="preserve"> × УД</w:t>
      </w:r>
      <w:r w:rsidRPr="00A44EA3">
        <w:rPr>
          <w:sz w:val="28"/>
          <w:szCs w:val="28"/>
          <w:vertAlign w:val="subscript"/>
        </w:rPr>
        <w:t>ф</w:t>
      </w:r>
      <w:r w:rsidRPr="00A44EA3">
        <w:rPr>
          <w:sz w:val="28"/>
          <w:szCs w:val="28"/>
        </w:rPr>
        <w:t xml:space="preserve"> / ГЗП</w:t>
      </w:r>
      <w:r w:rsidRPr="00A44EA3">
        <w:rPr>
          <w:sz w:val="28"/>
          <w:szCs w:val="28"/>
          <w:vertAlign w:val="subscript"/>
        </w:rPr>
        <w:t>ф</w:t>
      </w:r>
      <w:r w:rsidRPr="00A44EA3">
        <w:rPr>
          <w:sz w:val="28"/>
          <w:szCs w:val="28"/>
        </w:rPr>
        <w:t xml:space="preserve"> =</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 0,6613 × 0,197 × 0,951 × 387,43 × 8,2 × 260 × 0,9625/108600 = 90,7 коп.</w:t>
      </w:r>
    </w:p>
    <w:p w:rsidR="00A44EA3" w:rsidRDefault="00A44EA3" w:rsidP="00A44EA3">
      <w:pPr>
        <w:tabs>
          <w:tab w:val="left" w:pos="3420"/>
        </w:tabs>
        <w:spacing w:line="360" w:lineRule="auto"/>
        <w:ind w:firstLine="709"/>
        <w:jc w:val="both"/>
        <w:rPr>
          <w:sz w:val="28"/>
          <w:szCs w:val="28"/>
        </w:rPr>
      </w:pPr>
    </w:p>
    <w:p w:rsidR="0039657D" w:rsidRPr="00A44EA3" w:rsidRDefault="0039657D" w:rsidP="00A44EA3">
      <w:pPr>
        <w:tabs>
          <w:tab w:val="left" w:pos="3420"/>
        </w:tabs>
        <w:spacing w:line="360" w:lineRule="auto"/>
        <w:ind w:firstLine="709"/>
        <w:jc w:val="both"/>
        <w:rPr>
          <w:sz w:val="28"/>
          <w:szCs w:val="28"/>
        </w:rPr>
      </w:pPr>
      <w:r w:rsidRPr="00A44EA3">
        <w:rPr>
          <w:sz w:val="28"/>
          <w:szCs w:val="28"/>
        </w:rPr>
        <w:t>Изменение чистой прибыли на рубль заработной платы общее:</w:t>
      </w:r>
      <w:r w:rsidR="00A44EA3">
        <w:rPr>
          <w:sz w:val="28"/>
          <w:szCs w:val="28"/>
        </w:rPr>
        <w:t xml:space="preserve"> </w:t>
      </w:r>
      <w:r w:rsidRPr="00A44EA3">
        <w:rPr>
          <w:sz w:val="28"/>
          <w:szCs w:val="28"/>
        </w:rPr>
        <w:t>90,7 – 90,61 = +0,09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в том числе за счет изменения:</w:t>
      </w:r>
      <w:r w:rsidR="00A44EA3">
        <w:rPr>
          <w:sz w:val="28"/>
          <w:szCs w:val="28"/>
        </w:rPr>
        <w:t xml:space="preserve"> </w:t>
      </w:r>
      <w:r w:rsidRPr="00A44EA3">
        <w:rPr>
          <w:sz w:val="28"/>
          <w:szCs w:val="28"/>
        </w:rPr>
        <w:t>среднегодовая зараб</w:t>
      </w:r>
      <w:r w:rsidR="00B87AF4" w:rsidRPr="00A44EA3">
        <w:rPr>
          <w:sz w:val="28"/>
          <w:szCs w:val="28"/>
        </w:rPr>
        <w:t xml:space="preserve">отная плата </w:t>
      </w:r>
      <w:r w:rsidRPr="00A44EA3">
        <w:rPr>
          <w:sz w:val="28"/>
          <w:szCs w:val="28"/>
        </w:rPr>
        <w:t>одного работника предприятия</w:t>
      </w:r>
      <w:r w:rsidR="00A44EA3">
        <w:rPr>
          <w:sz w:val="28"/>
          <w:szCs w:val="28"/>
        </w:rPr>
        <w:t xml:space="preserve"> </w:t>
      </w:r>
      <w:r w:rsidRPr="00A44EA3">
        <w:rPr>
          <w:sz w:val="28"/>
          <w:szCs w:val="28"/>
        </w:rPr>
        <w:t>87,35 – 90,61 = – 3,26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удельного веса рабочих в общей численности персонала</w:t>
      </w:r>
      <w:r w:rsidR="00A44EA3">
        <w:rPr>
          <w:sz w:val="28"/>
          <w:szCs w:val="28"/>
        </w:rPr>
        <w:t xml:space="preserve"> </w:t>
      </w:r>
      <w:r w:rsidRPr="00A44EA3">
        <w:rPr>
          <w:sz w:val="28"/>
          <w:szCs w:val="28"/>
        </w:rPr>
        <w:t>88,5 – 87,35 = 1,15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количества отработанных дней одним рабочим за год</w:t>
      </w:r>
      <w:r w:rsidR="00A44EA3">
        <w:rPr>
          <w:sz w:val="28"/>
          <w:szCs w:val="28"/>
        </w:rPr>
        <w:t xml:space="preserve"> </w:t>
      </w:r>
      <w:r w:rsidRPr="00A44EA3">
        <w:rPr>
          <w:sz w:val="28"/>
          <w:szCs w:val="28"/>
        </w:rPr>
        <w:t>85,2 – 88,5 = – 3,3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средней продолжительности рабочего дня</w:t>
      </w:r>
      <w:r w:rsidR="00A44EA3">
        <w:rPr>
          <w:sz w:val="28"/>
          <w:szCs w:val="28"/>
        </w:rPr>
        <w:t xml:space="preserve"> </w:t>
      </w:r>
      <w:r w:rsidRPr="00A44EA3">
        <w:rPr>
          <w:sz w:val="28"/>
          <w:szCs w:val="28"/>
        </w:rPr>
        <w:t>83,69 – 85,2 = – 1,51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среднечасовой выработки рабочих</w:t>
      </w:r>
      <w:r w:rsidR="00A44EA3">
        <w:rPr>
          <w:sz w:val="28"/>
          <w:szCs w:val="28"/>
        </w:rPr>
        <w:t xml:space="preserve"> </w:t>
      </w:r>
      <w:r w:rsidRPr="00A44EA3">
        <w:rPr>
          <w:sz w:val="28"/>
          <w:szCs w:val="28"/>
        </w:rPr>
        <w:t>92,1 – 83,69 = +8,41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коэффициента реализуемости продукции</w:t>
      </w:r>
      <w:r w:rsidR="00A44EA3">
        <w:rPr>
          <w:sz w:val="28"/>
          <w:szCs w:val="28"/>
        </w:rPr>
        <w:t xml:space="preserve"> </w:t>
      </w:r>
      <w:r w:rsidRPr="00A44EA3">
        <w:rPr>
          <w:sz w:val="28"/>
          <w:szCs w:val="28"/>
        </w:rPr>
        <w:t>88,83 – 92,1 = – 3,27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уровня рентабельности продаж</w:t>
      </w:r>
      <w:r w:rsidR="00A44EA3">
        <w:rPr>
          <w:sz w:val="28"/>
          <w:szCs w:val="28"/>
        </w:rPr>
        <w:t xml:space="preserve"> </w:t>
      </w:r>
      <w:r w:rsidRPr="00A44EA3">
        <w:rPr>
          <w:sz w:val="28"/>
          <w:szCs w:val="28"/>
        </w:rPr>
        <w:t>91,23 – 88,83 = +2,4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доли чистой прибыли в общей сумме валовой прибыли</w:t>
      </w:r>
      <w:r w:rsidR="00A44EA3">
        <w:rPr>
          <w:sz w:val="28"/>
          <w:szCs w:val="28"/>
        </w:rPr>
        <w:t xml:space="preserve"> </w:t>
      </w:r>
      <w:r w:rsidRPr="00A44EA3">
        <w:rPr>
          <w:sz w:val="28"/>
          <w:szCs w:val="28"/>
        </w:rPr>
        <w:t>90,7 – 91,23 = – 0,53 коп.</w:t>
      </w:r>
    </w:p>
    <w:p w:rsidR="0039657D" w:rsidRPr="00A44EA3" w:rsidRDefault="00454F6D" w:rsidP="00A44EA3">
      <w:pPr>
        <w:tabs>
          <w:tab w:val="left" w:pos="3420"/>
        </w:tabs>
        <w:spacing w:line="360" w:lineRule="auto"/>
        <w:ind w:firstLine="709"/>
        <w:jc w:val="both"/>
        <w:rPr>
          <w:sz w:val="28"/>
          <w:szCs w:val="28"/>
        </w:rPr>
      </w:pPr>
      <w:r w:rsidRPr="00A44EA3">
        <w:rPr>
          <w:sz w:val="28"/>
          <w:szCs w:val="28"/>
        </w:rPr>
        <w:t xml:space="preserve">По данным анализируемого предприятия «Омега» можно сделать вывод, что чистая прибыль на рубль заработной платы </w:t>
      </w:r>
      <w:r w:rsidR="006224E3" w:rsidRPr="00A44EA3">
        <w:rPr>
          <w:sz w:val="28"/>
          <w:szCs w:val="28"/>
        </w:rPr>
        <w:t xml:space="preserve">увеличилась на 0,09 коп. Это </w:t>
      </w:r>
      <w:r w:rsidR="00755B22" w:rsidRPr="00A44EA3">
        <w:rPr>
          <w:sz w:val="28"/>
          <w:szCs w:val="28"/>
        </w:rPr>
        <w:t>произошло вследствие</w:t>
      </w:r>
      <w:r w:rsidR="006224E3" w:rsidRPr="00A44EA3">
        <w:rPr>
          <w:sz w:val="28"/>
          <w:szCs w:val="28"/>
        </w:rPr>
        <w:t xml:space="preserve"> увеличения среднечасовой выработки рабочих</w:t>
      </w:r>
      <w:r w:rsidR="00755B22" w:rsidRPr="00A44EA3">
        <w:rPr>
          <w:sz w:val="28"/>
          <w:szCs w:val="28"/>
        </w:rPr>
        <w:t xml:space="preserve"> на 8,41 коп.,</w:t>
      </w:r>
      <w:r w:rsidR="0027326B" w:rsidRPr="00A44EA3">
        <w:rPr>
          <w:sz w:val="28"/>
          <w:szCs w:val="28"/>
        </w:rPr>
        <w:t xml:space="preserve"> увеличения</w:t>
      </w:r>
      <w:r w:rsidR="00755B22" w:rsidRPr="00A44EA3">
        <w:rPr>
          <w:sz w:val="28"/>
          <w:szCs w:val="28"/>
        </w:rPr>
        <w:t xml:space="preserve"> уровня рентабельности продаж на 2,4</w:t>
      </w:r>
      <w:r w:rsidR="0027326B" w:rsidRPr="00A44EA3">
        <w:rPr>
          <w:sz w:val="28"/>
          <w:szCs w:val="28"/>
        </w:rPr>
        <w:t xml:space="preserve"> коп., а также снижения среднегодовой заработной платы одного рабочего предприятия на 3,26</w:t>
      </w:r>
      <w:r w:rsidR="00F268F3" w:rsidRPr="00A44EA3">
        <w:rPr>
          <w:sz w:val="28"/>
          <w:szCs w:val="28"/>
        </w:rPr>
        <w:t xml:space="preserve"> коп. и средней продолжительности рабочего дня на 1,51 коп. Существуют факторы, которые </w:t>
      </w:r>
      <w:r w:rsidR="00BA15A9" w:rsidRPr="00A44EA3">
        <w:rPr>
          <w:sz w:val="28"/>
          <w:szCs w:val="28"/>
        </w:rPr>
        <w:t xml:space="preserve">отрицательно влияют на изменение чистой прибыли. Таковыми являются снижение коэффициента </w:t>
      </w:r>
      <w:r w:rsidR="009A08CB" w:rsidRPr="00A44EA3">
        <w:rPr>
          <w:sz w:val="28"/>
          <w:szCs w:val="28"/>
        </w:rPr>
        <w:t>реализуемости продукции и снижение доли чистой прибыли в общей сумме валовой прибыли на 0,53 коп.</w:t>
      </w:r>
    </w:p>
    <w:p w:rsidR="0039657D" w:rsidRPr="00A44EA3" w:rsidRDefault="0039657D" w:rsidP="00A44EA3">
      <w:pPr>
        <w:tabs>
          <w:tab w:val="left" w:pos="3420"/>
        </w:tabs>
        <w:spacing w:line="360" w:lineRule="auto"/>
        <w:ind w:firstLine="709"/>
        <w:jc w:val="both"/>
        <w:rPr>
          <w:sz w:val="28"/>
          <w:szCs w:val="28"/>
        </w:rPr>
      </w:pPr>
      <w:r w:rsidRPr="00A44EA3">
        <w:rPr>
          <w:sz w:val="28"/>
          <w:szCs w:val="28"/>
        </w:rPr>
        <w:t>Проведенный анализ показывает основные направления поиска резервов повышения эффективности использования средств на оплату труда. На анализируемом предприятии</w:t>
      </w:r>
      <w:r w:rsidR="008E331E" w:rsidRPr="00A44EA3">
        <w:rPr>
          <w:sz w:val="28"/>
          <w:szCs w:val="28"/>
        </w:rPr>
        <w:t xml:space="preserve"> «Омега» -</w:t>
      </w:r>
      <w:r w:rsidRPr="00A44EA3">
        <w:rPr>
          <w:sz w:val="28"/>
          <w:szCs w:val="28"/>
        </w:rPr>
        <w:t xml:space="preserve"> это сокращение сверхплановых целодневных, внутрисменных и непроизводительных потерь рабочего времени, повышение коэффициента реализуемости продукции и т.д.</w:t>
      </w:r>
    </w:p>
    <w:p w:rsidR="0039657D" w:rsidRPr="00A44EA3" w:rsidRDefault="0039657D" w:rsidP="00A44EA3">
      <w:pPr>
        <w:spacing w:line="360" w:lineRule="auto"/>
        <w:ind w:firstLine="709"/>
        <w:jc w:val="both"/>
        <w:rPr>
          <w:sz w:val="28"/>
          <w:szCs w:val="28"/>
        </w:rPr>
      </w:pPr>
    </w:p>
    <w:p w:rsidR="0039657D" w:rsidRPr="00A44EA3" w:rsidRDefault="0039657D" w:rsidP="00A44EA3">
      <w:pPr>
        <w:spacing w:line="360" w:lineRule="auto"/>
        <w:ind w:firstLine="709"/>
        <w:jc w:val="center"/>
        <w:rPr>
          <w:b/>
          <w:bCs/>
          <w:sz w:val="28"/>
          <w:szCs w:val="28"/>
        </w:rPr>
      </w:pPr>
      <w:r w:rsidRPr="00A44EA3">
        <w:rPr>
          <w:b/>
          <w:bCs/>
          <w:sz w:val="28"/>
          <w:szCs w:val="28"/>
        </w:rPr>
        <w:t>2.2. Анализ влияния использования фонда оплаты труда на изменение себестоимости продукции</w:t>
      </w:r>
    </w:p>
    <w:p w:rsidR="0039657D" w:rsidRPr="00A44EA3" w:rsidRDefault="0039657D" w:rsidP="00A44EA3">
      <w:pPr>
        <w:spacing w:line="360" w:lineRule="auto"/>
        <w:ind w:firstLine="709"/>
        <w:jc w:val="both"/>
        <w:rPr>
          <w:sz w:val="28"/>
          <w:szCs w:val="28"/>
        </w:rPr>
      </w:pPr>
    </w:p>
    <w:p w:rsidR="00B070E0" w:rsidRPr="00A44EA3" w:rsidRDefault="002A32B3" w:rsidP="00A44EA3">
      <w:pPr>
        <w:spacing w:line="360" w:lineRule="auto"/>
        <w:ind w:firstLine="709"/>
        <w:jc w:val="both"/>
        <w:rPr>
          <w:sz w:val="28"/>
          <w:szCs w:val="28"/>
        </w:rPr>
      </w:pPr>
      <w:r w:rsidRPr="00A44EA3">
        <w:rPr>
          <w:sz w:val="28"/>
          <w:szCs w:val="28"/>
        </w:rPr>
        <w:t>Рассмотрим характер влияния основных факторов фонда заработной платы</w:t>
      </w:r>
      <w:r w:rsidR="007E066F" w:rsidRPr="00A44EA3">
        <w:rPr>
          <w:sz w:val="28"/>
          <w:szCs w:val="28"/>
        </w:rPr>
        <w:t xml:space="preserve">, включенных в состав себестоимости продукции. Прежде </w:t>
      </w:r>
      <w:r w:rsidR="006B0993" w:rsidRPr="00A44EA3">
        <w:rPr>
          <w:sz w:val="28"/>
          <w:szCs w:val="28"/>
        </w:rPr>
        <w:t>всего,</w:t>
      </w:r>
      <w:r w:rsidR="007E066F" w:rsidRPr="00A44EA3">
        <w:rPr>
          <w:sz w:val="28"/>
          <w:szCs w:val="28"/>
        </w:rPr>
        <w:t xml:space="preserve"> формирование расходов на оплату труда зависит от категорий работников, поскольку оплата труда</w:t>
      </w:r>
      <w:r w:rsidR="00641AEA" w:rsidRPr="00A44EA3">
        <w:rPr>
          <w:sz w:val="28"/>
          <w:szCs w:val="28"/>
        </w:rPr>
        <w:t xml:space="preserve"> рабочих в наибольшей степени подвержена влиянию объема выпуска продукции (при сдельной оплате труда) или отработанного времени (при повременной оплате труда). </w:t>
      </w:r>
      <w:r w:rsidR="00F111C3" w:rsidRPr="00A44EA3">
        <w:rPr>
          <w:sz w:val="28"/>
          <w:szCs w:val="28"/>
        </w:rPr>
        <w:t>Оплата труда служащих производится по установленным должностным окладам и напрямую с объемом выпуска продукции не связана.</w:t>
      </w:r>
    </w:p>
    <w:p w:rsidR="00B070E0" w:rsidRPr="00A44EA3" w:rsidRDefault="00B070E0" w:rsidP="00A44EA3">
      <w:pPr>
        <w:spacing w:line="360" w:lineRule="auto"/>
        <w:ind w:firstLine="709"/>
        <w:jc w:val="both"/>
        <w:rPr>
          <w:sz w:val="28"/>
          <w:szCs w:val="28"/>
        </w:rPr>
      </w:pPr>
      <w:r w:rsidRPr="00A44EA3">
        <w:rPr>
          <w:color w:val="000000"/>
          <w:sz w:val="28"/>
          <w:szCs w:val="28"/>
        </w:rPr>
        <w:t>Переменная часть расходов на оплату труда включает оплату по сдельным расценкам, выплаты премий сдельщикам и повременщикам за достижение лучших количественных или качественных показателей по выпуску продукции и часть отпускных, относящуюся к переменной части оплаты труда. Прежде всего указанные виды оплат зависят от объема выпущенной продукции. Чем он больше, тем больше заработная плата, начисляемая рабочим. Объемный фактор действует совместно со структурным фактором, т.е. с изменением удельных весов отдельных изделий, имеющих большую или меньшую трудоемкость и соответственно оплату за единицу продукции</w:t>
      </w:r>
      <w:r w:rsidR="00B37801" w:rsidRPr="00A44EA3">
        <w:rPr>
          <w:color w:val="000000"/>
          <w:sz w:val="28"/>
          <w:szCs w:val="28"/>
        </w:rPr>
        <w:t>,</w:t>
      </w:r>
      <w:r w:rsidRPr="00A44EA3">
        <w:rPr>
          <w:color w:val="000000"/>
          <w:sz w:val="28"/>
          <w:szCs w:val="28"/>
        </w:rPr>
        <w:t xml:space="preserve"> что приводит к изменению начисленной оплаты труда сдельщика.</w:t>
      </w:r>
    </w:p>
    <w:p w:rsidR="00711E92" w:rsidRDefault="00B070E0" w:rsidP="00A44EA3">
      <w:pPr>
        <w:shd w:val="clear" w:color="auto" w:fill="FFFFFF"/>
        <w:spacing w:line="360" w:lineRule="auto"/>
        <w:ind w:firstLine="709"/>
        <w:jc w:val="both"/>
        <w:rPr>
          <w:color w:val="000000"/>
          <w:sz w:val="28"/>
          <w:szCs w:val="28"/>
        </w:rPr>
      </w:pPr>
      <w:r w:rsidRPr="00A44EA3">
        <w:rPr>
          <w:color w:val="000000"/>
          <w:sz w:val="28"/>
          <w:szCs w:val="28"/>
        </w:rPr>
        <w:t>Третьим фактором, оказывающим влияние на переменную часть оплаты труда рабочих, является прямая оплата труда за единицу изделия, которая в свою очередь зависит от трудоемкости единицы изделия и часовой оплаты труда (расценки за изделия), изменяющихся под влиянием факторов научно-технического прогресса и улучшения организации производства и труда.</w:t>
      </w:r>
      <w:r w:rsidR="00A44EA3">
        <w:rPr>
          <w:color w:val="000000"/>
          <w:sz w:val="28"/>
          <w:szCs w:val="28"/>
        </w:rPr>
        <w:t xml:space="preserve"> </w:t>
      </w:r>
    </w:p>
    <w:p w:rsidR="001F2197" w:rsidRPr="00A44EA3" w:rsidRDefault="001F2197" w:rsidP="00A44EA3">
      <w:pPr>
        <w:shd w:val="clear" w:color="auto" w:fill="FFFFFF"/>
        <w:spacing w:line="360" w:lineRule="auto"/>
        <w:ind w:firstLine="709"/>
        <w:jc w:val="both"/>
        <w:rPr>
          <w:sz w:val="28"/>
          <w:szCs w:val="28"/>
        </w:rPr>
      </w:pPr>
      <w:r w:rsidRPr="00A44EA3">
        <w:rPr>
          <w:sz w:val="28"/>
          <w:szCs w:val="28"/>
        </w:rPr>
        <w:t>Для того чтобы определить, как отдельные факторы влияют на изменение затрат на оплату труда, входящие в состав себестоимости продукции, используют следующий алгоритм</w:t>
      </w:r>
      <w:r w:rsidR="00E570AF" w:rsidRPr="00A44EA3">
        <w:rPr>
          <w:sz w:val="28"/>
          <w:szCs w:val="28"/>
        </w:rPr>
        <w:t xml:space="preserve">. </w:t>
      </w:r>
      <w:r w:rsidR="00741CDF" w:rsidRPr="00A44EA3">
        <w:rPr>
          <w:sz w:val="28"/>
          <w:szCs w:val="28"/>
        </w:rPr>
        <w:t>Рассмотрим на примере предприятия «Омега».</w:t>
      </w:r>
    </w:p>
    <w:p w:rsidR="00F762A3" w:rsidRPr="00A44EA3" w:rsidRDefault="000036B4" w:rsidP="00A44EA3">
      <w:pPr>
        <w:shd w:val="clear" w:color="auto" w:fill="FFFFFF"/>
        <w:spacing w:line="360" w:lineRule="auto"/>
        <w:ind w:firstLine="709"/>
        <w:jc w:val="both"/>
        <w:rPr>
          <w:sz w:val="28"/>
          <w:szCs w:val="28"/>
        </w:rPr>
      </w:pPr>
      <w:r w:rsidRPr="00A44EA3">
        <w:rPr>
          <w:sz w:val="28"/>
          <w:szCs w:val="28"/>
        </w:rPr>
        <w:t>Исходные данные для анализа средств на оплату труда в составе себестоимости продукции</w:t>
      </w:r>
      <w:r w:rsidR="00E7517D" w:rsidRPr="00A44EA3">
        <w:rPr>
          <w:sz w:val="28"/>
          <w:szCs w:val="28"/>
        </w:rPr>
        <w:t xml:space="preserve"> возьмем в</w:t>
      </w:r>
      <w:r w:rsidR="002757BD" w:rsidRPr="00A44EA3">
        <w:rPr>
          <w:sz w:val="28"/>
          <w:szCs w:val="28"/>
        </w:rPr>
        <w:t xml:space="preserve"> Приложении </w:t>
      </w:r>
      <w:r w:rsidR="009E4A09" w:rsidRPr="00A44EA3">
        <w:rPr>
          <w:sz w:val="28"/>
          <w:szCs w:val="28"/>
        </w:rPr>
        <w:t>1</w:t>
      </w:r>
      <w:r w:rsidR="00E7517D" w:rsidRPr="00A44EA3">
        <w:rPr>
          <w:sz w:val="28"/>
          <w:szCs w:val="28"/>
        </w:rPr>
        <w:t>.</w:t>
      </w:r>
      <w:r w:rsidR="00A44EA3">
        <w:rPr>
          <w:sz w:val="28"/>
          <w:szCs w:val="28"/>
        </w:rPr>
        <w:t xml:space="preserve"> </w:t>
      </w:r>
      <w:r w:rsidR="00F762A3" w:rsidRPr="00A44EA3">
        <w:rPr>
          <w:sz w:val="28"/>
          <w:szCs w:val="28"/>
        </w:rPr>
        <w:t>Расчет факторов изменения расходов на оплату труда произведем по данным таблицы 2.2.1.</w:t>
      </w:r>
    </w:p>
    <w:p w:rsidR="001F2197" w:rsidRPr="00A44EA3" w:rsidRDefault="001F2197" w:rsidP="00A44EA3">
      <w:pPr>
        <w:spacing w:line="360" w:lineRule="auto"/>
        <w:ind w:firstLine="709"/>
        <w:jc w:val="both"/>
        <w:rPr>
          <w:sz w:val="28"/>
          <w:szCs w:val="28"/>
        </w:rPr>
      </w:pPr>
      <w:r w:rsidRPr="00A44EA3">
        <w:rPr>
          <w:sz w:val="28"/>
          <w:szCs w:val="28"/>
        </w:rPr>
        <w:t>1. Заработная плата рабочих (ΔФ</w:t>
      </w:r>
      <w:r w:rsidRPr="00A44EA3">
        <w:rPr>
          <w:sz w:val="28"/>
          <w:szCs w:val="28"/>
          <w:vertAlign w:val="subscript"/>
        </w:rPr>
        <w:t>ЗР</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ΔФ</w:t>
      </w:r>
      <w:r w:rsidRPr="00A44EA3">
        <w:rPr>
          <w:sz w:val="28"/>
          <w:szCs w:val="28"/>
          <w:vertAlign w:val="subscript"/>
        </w:rPr>
        <w:t xml:space="preserve">ЗР </w:t>
      </w:r>
      <w:r w:rsidR="00B83E7E" w:rsidRPr="00A44EA3">
        <w:rPr>
          <w:sz w:val="28"/>
          <w:szCs w:val="28"/>
        </w:rPr>
        <w:t xml:space="preserve">= </w:t>
      </w:r>
      <w:r w:rsidRPr="00A44EA3">
        <w:rPr>
          <w:sz w:val="28"/>
          <w:szCs w:val="28"/>
        </w:rPr>
        <w:t>Ф</w:t>
      </w:r>
      <w:r w:rsidRPr="00A44EA3">
        <w:rPr>
          <w:sz w:val="28"/>
          <w:szCs w:val="28"/>
          <w:vertAlign w:val="subscript"/>
        </w:rPr>
        <w:t>ЗР</w:t>
      </w:r>
      <w:r w:rsidR="00B83E7E" w:rsidRPr="00A44EA3">
        <w:rPr>
          <w:sz w:val="28"/>
          <w:szCs w:val="28"/>
          <w:vertAlign w:val="subscript"/>
        </w:rPr>
        <w:t>1</w:t>
      </w:r>
      <w:r w:rsidRPr="00A44EA3">
        <w:rPr>
          <w:sz w:val="28"/>
          <w:szCs w:val="28"/>
        </w:rPr>
        <w:t xml:space="preserve"> - Ф</w:t>
      </w:r>
      <w:r w:rsidRPr="00A44EA3">
        <w:rPr>
          <w:sz w:val="28"/>
          <w:szCs w:val="28"/>
          <w:vertAlign w:val="subscript"/>
        </w:rPr>
        <w:t>ЗР0</w:t>
      </w:r>
      <w:r w:rsidR="00F762A3" w:rsidRPr="00A44EA3">
        <w:rPr>
          <w:sz w:val="28"/>
          <w:szCs w:val="28"/>
        </w:rPr>
        <w:t xml:space="preserve"> = </w:t>
      </w:r>
      <w:r w:rsidR="0079195F" w:rsidRPr="00A44EA3">
        <w:rPr>
          <w:sz w:val="28"/>
          <w:szCs w:val="28"/>
        </w:rPr>
        <w:t xml:space="preserve">12066 </w:t>
      </w:r>
      <w:r w:rsidR="00331065" w:rsidRPr="00A44EA3">
        <w:rPr>
          <w:sz w:val="28"/>
          <w:szCs w:val="28"/>
        </w:rPr>
        <w:t>–</w:t>
      </w:r>
      <w:r w:rsidR="0079195F" w:rsidRPr="00A44EA3">
        <w:rPr>
          <w:sz w:val="28"/>
          <w:szCs w:val="28"/>
        </w:rPr>
        <w:t xml:space="preserve"> </w:t>
      </w:r>
      <w:r w:rsidR="00331065" w:rsidRPr="00A44EA3">
        <w:rPr>
          <w:sz w:val="28"/>
          <w:szCs w:val="28"/>
        </w:rPr>
        <w:t>10465 = 1665</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где Ф</w:t>
      </w:r>
      <w:r w:rsidR="00B83E7E" w:rsidRPr="00A44EA3">
        <w:rPr>
          <w:sz w:val="28"/>
          <w:szCs w:val="28"/>
          <w:vertAlign w:val="subscript"/>
        </w:rPr>
        <w:t>ЗР1</w:t>
      </w:r>
      <w:r w:rsidRPr="00A44EA3">
        <w:rPr>
          <w:sz w:val="28"/>
          <w:szCs w:val="28"/>
        </w:rPr>
        <w:t>, Ф</w:t>
      </w:r>
      <w:r w:rsidR="00B83E7E" w:rsidRPr="00A44EA3">
        <w:rPr>
          <w:sz w:val="28"/>
          <w:szCs w:val="28"/>
          <w:vertAlign w:val="subscript"/>
        </w:rPr>
        <w:t>ЗР0</w:t>
      </w:r>
      <w:r w:rsidRPr="00A44EA3">
        <w:rPr>
          <w:sz w:val="28"/>
          <w:szCs w:val="28"/>
        </w:rPr>
        <w:t xml:space="preserve"> – плановая и фактическая оплата труда рабочих</w:t>
      </w:r>
    </w:p>
    <w:p w:rsidR="001F2197" w:rsidRPr="00A44EA3" w:rsidRDefault="001F2197" w:rsidP="00A44EA3">
      <w:pPr>
        <w:spacing w:line="360" w:lineRule="auto"/>
        <w:ind w:firstLine="709"/>
        <w:jc w:val="both"/>
        <w:rPr>
          <w:sz w:val="28"/>
          <w:szCs w:val="28"/>
        </w:rPr>
      </w:pPr>
      <w:r w:rsidRPr="00A44EA3">
        <w:rPr>
          <w:sz w:val="28"/>
          <w:szCs w:val="28"/>
        </w:rPr>
        <w:t>2. В переменной части за счет изменения:</w:t>
      </w:r>
    </w:p>
    <w:p w:rsidR="001F2197" w:rsidRPr="00A44EA3" w:rsidRDefault="001F2197" w:rsidP="00A44EA3">
      <w:pPr>
        <w:spacing w:line="360" w:lineRule="auto"/>
        <w:ind w:firstLine="709"/>
        <w:jc w:val="both"/>
        <w:rPr>
          <w:sz w:val="28"/>
          <w:szCs w:val="28"/>
        </w:rPr>
      </w:pPr>
      <w:r w:rsidRPr="00A44EA3">
        <w:rPr>
          <w:sz w:val="28"/>
          <w:szCs w:val="28"/>
        </w:rPr>
        <w:t>2.1. Объема выпуска продукции (ΔФ</w:t>
      </w:r>
      <w:r w:rsidRPr="00A44EA3">
        <w:rPr>
          <w:sz w:val="28"/>
          <w:szCs w:val="28"/>
          <w:vertAlign w:val="subscript"/>
        </w:rPr>
        <w:t>ЗР</w:t>
      </w:r>
      <w:r w:rsidRPr="00A44EA3">
        <w:rPr>
          <w:sz w:val="28"/>
          <w:szCs w:val="28"/>
        </w:rPr>
        <w:t xml:space="preserve"> (</w:t>
      </w:r>
      <w:r w:rsidRPr="00A44EA3">
        <w:rPr>
          <w:sz w:val="28"/>
          <w:szCs w:val="28"/>
          <w:lang w:val="en-US"/>
        </w:rPr>
        <w:t>q</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ΔФ</w:t>
      </w:r>
      <w:r w:rsidRPr="00A44EA3">
        <w:rPr>
          <w:sz w:val="28"/>
          <w:szCs w:val="28"/>
          <w:vertAlign w:val="subscript"/>
        </w:rPr>
        <w:t>ЗР</w:t>
      </w:r>
      <w:r w:rsidRPr="00A44EA3">
        <w:rPr>
          <w:sz w:val="28"/>
          <w:szCs w:val="28"/>
        </w:rPr>
        <w:t xml:space="preserve"> (</w:t>
      </w:r>
      <w:r w:rsidRPr="00A44EA3">
        <w:rPr>
          <w:sz w:val="28"/>
          <w:szCs w:val="28"/>
          <w:lang w:val="en-US"/>
        </w:rPr>
        <w:t>q</w:t>
      </w:r>
      <w:r w:rsidRPr="00A44EA3">
        <w:rPr>
          <w:sz w:val="28"/>
          <w:szCs w:val="28"/>
        </w:rPr>
        <w:t>) = Ф</w:t>
      </w:r>
      <w:r w:rsidRPr="00A44EA3">
        <w:rPr>
          <w:sz w:val="28"/>
          <w:szCs w:val="28"/>
          <w:vertAlign w:val="subscript"/>
        </w:rPr>
        <w:t>ЗР1</w:t>
      </w:r>
      <w:r w:rsidRPr="00A44EA3">
        <w:rPr>
          <w:sz w:val="28"/>
          <w:szCs w:val="28"/>
        </w:rPr>
        <w:t xml:space="preserve"> × К - Ф</w:t>
      </w:r>
      <w:r w:rsidRPr="00A44EA3">
        <w:rPr>
          <w:sz w:val="28"/>
          <w:szCs w:val="28"/>
          <w:vertAlign w:val="subscript"/>
        </w:rPr>
        <w:t xml:space="preserve">ЗР0 </w:t>
      </w:r>
      <w:r w:rsidR="00331065" w:rsidRPr="00A44EA3">
        <w:rPr>
          <w:sz w:val="28"/>
          <w:szCs w:val="28"/>
        </w:rPr>
        <w:t xml:space="preserve">= </w:t>
      </w:r>
      <w:r w:rsidR="00520B2B" w:rsidRPr="00A44EA3">
        <w:rPr>
          <w:sz w:val="28"/>
          <w:szCs w:val="28"/>
        </w:rPr>
        <w:t xml:space="preserve">8306,49 · 1,0098 – 7185,8 = </w:t>
      </w:r>
      <w:r w:rsidR="00D32DA5" w:rsidRPr="00A44EA3">
        <w:rPr>
          <w:sz w:val="28"/>
          <w:szCs w:val="28"/>
        </w:rPr>
        <w:t>1202,09</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где К – коэффициент роста объема выпуска товарной продукции;</w:t>
      </w:r>
    </w:p>
    <w:p w:rsidR="001F2197" w:rsidRPr="00A44EA3" w:rsidRDefault="001F2197" w:rsidP="00A44EA3">
      <w:pPr>
        <w:spacing w:line="360" w:lineRule="auto"/>
        <w:ind w:firstLine="709"/>
        <w:jc w:val="both"/>
        <w:rPr>
          <w:sz w:val="28"/>
          <w:szCs w:val="28"/>
        </w:rPr>
      </w:pPr>
      <w:r w:rsidRPr="00A44EA3">
        <w:rPr>
          <w:sz w:val="28"/>
          <w:szCs w:val="28"/>
        </w:rPr>
        <w:t>Ф</w:t>
      </w:r>
      <w:r w:rsidRPr="00A44EA3">
        <w:rPr>
          <w:sz w:val="28"/>
          <w:szCs w:val="28"/>
          <w:vertAlign w:val="subscript"/>
        </w:rPr>
        <w:t>ЗР1</w:t>
      </w:r>
      <w:r w:rsidRPr="00A44EA3">
        <w:rPr>
          <w:sz w:val="28"/>
          <w:szCs w:val="28"/>
        </w:rPr>
        <w:t xml:space="preserve"> – переменная часть расходов на оплату труда рабочих по отчету.</w:t>
      </w:r>
    </w:p>
    <w:p w:rsidR="001F2197" w:rsidRPr="00A44EA3" w:rsidRDefault="001F2197" w:rsidP="00A44EA3">
      <w:pPr>
        <w:spacing w:line="360" w:lineRule="auto"/>
        <w:ind w:firstLine="709"/>
        <w:jc w:val="both"/>
        <w:rPr>
          <w:sz w:val="28"/>
          <w:szCs w:val="28"/>
        </w:rPr>
      </w:pPr>
      <w:r w:rsidRPr="00A44EA3">
        <w:rPr>
          <w:sz w:val="28"/>
          <w:szCs w:val="28"/>
        </w:rPr>
        <w:t>2.2. Структуры продукции (ΔФ</w:t>
      </w:r>
      <w:r w:rsidRPr="00A44EA3">
        <w:rPr>
          <w:sz w:val="28"/>
          <w:szCs w:val="28"/>
          <w:vertAlign w:val="subscript"/>
        </w:rPr>
        <w:t>ЗР</w:t>
      </w:r>
      <w:r w:rsidRPr="00A44EA3">
        <w:rPr>
          <w:sz w:val="28"/>
          <w:szCs w:val="28"/>
        </w:rPr>
        <w:t xml:space="preserve"> (</w:t>
      </w:r>
      <w:r w:rsidRPr="00A44EA3">
        <w:rPr>
          <w:sz w:val="28"/>
          <w:szCs w:val="28"/>
          <w:lang w:val="en-US"/>
        </w:rPr>
        <w:t>D</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ΔФ</w:t>
      </w:r>
      <w:r w:rsidRPr="00A44EA3">
        <w:rPr>
          <w:sz w:val="28"/>
          <w:szCs w:val="28"/>
          <w:vertAlign w:val="subscript"/>
        </w:rPr>
        <w:t>ЗР</w:t>
      </w:r>
      <w:r w:rsidRPr="00A44EA3">
        <w:rPr>
          <w:sz w:val="28"/>
          <w:szCs w:val="28"/>
        </w:rPr>
        <w:t xml:space="preserve"> (</w:t>
      </w:r>
      <w:r w:rsidRPr="00A44EA3">
        <w:rPr>
          <w:sz w:val="28"/>
          <w:szCs w:val="28"/>
          <w:lang w:val="en-US"/>
        </w:rPr>
        <w:t>D</w:t>
      </w:r>
      <w:r w:rsidRPr="00A44EA3">
        <w:rPr>
          <w:sz w:val="28"/>
          <w:szCs w:val="28"/>
        </w:rPr>
        <w:t>) = Ф</w:t>
      </w:r>
      <w:r w:rsidRPr="00A44EA3">
        <w:rPr>
          <w:sz w:val="28"/>
          <w:szCs w:val="28"/>
          <w:vertAlign w:val="subscript"/>
        </w:rPr>
        <w:t>ЗР0</w:t>
      </w:r>
      <w:r w:rsidRPr="00A44EA3">
        <w:rPr>
          <w:sz w:val="28"/>
          <w:szCs w:val="28"/>
        </w:rPr>
        <w:t xml:space="preserve"> (</w:t>
      </w:r>
      <w:r w:rsidRPr="00A44EA3">
        <w:rPr>
          <w:sz w:val="28"/>
          <w:szCs w:val="28"/>
          <w:lang w:val="en-US"/>
        </w:rPr>
        <w:t>q</w:t>
      </w:r>
      <w:r w:rsidRPr="00A44EA3">
        <w:rPr>
          <w:sz w:val="28"/>
          <w:szCs w:val="28"/>
          <w:vertAlign w:val="subscript"/>
        </w:rPr>
        <w:t>1</w:t>
      </w:r>
      <w:r w:rsidRPr="00A44EA3">
        <w:rPr>
          <w:sz w:val="28"/>
          <w:szCs w:val="28"/>
        </w:rPr>
        <w:t>) - Ф</w:t>
      </w:r>
      <w:r w:rsidRPr="00A44EA3">
        <w:rPr>
          <w:sz w:val="28"/>
          <w:szCs w:val="28"/>
          <w:vertAlign w:val="subscript"/>
        </w:rPr>
        <w:t xml:space="preserve">ЗР0 </w:t>
      </w:r>
      <w:r w:rsidRPr="00A44EA3">
        <w:rPr>
          <w:sz w:val="28"/>
          <w:szCs w:val="28"/>
        </w:rPr>
        <w:t xml:space="preserve">× </w:t>
      </w:r>
      <w:r w:rsidR="006B5130" w:rsidRPr="00A44EA3">
        <w:rPr>
          <w:sz w:val="28"/>
          <w:szCs w:val="28"/>
        </w:rPr>
        <w:t>К = 7185,8 – 7185,</w:t>
      </w:r>
      <w:r w:rsidR="00D519CE" w:rsidRPr="00A44EA3">
        <w:rPr>
          <w:sz w:val="28"/>
          <w:szCs w:val="28"/>
        </w:rPr>
        <w:t>8</w:t>
      </w:r>
      <w:r w:rsidR="00D63100" w:rsidRPr="00A44EA3">
        <w:rPr>
          <w:sz w:val="28"/>
          <w:szCs w:val="28"/>
        </w:rPr>
        <w:t xml:space="preserve"> · 1,0098 = </w:t>
      </w:r>
      <w:r w:rsidRPr="00A44EA3">
        <w:rPr>
          <w:sz w:val="28"/>
          <w:szCs w:val="28"/>
        </w:rPr>
        <w:t xml:space="preserve"> </w:t>
      </w:r>
      <w:r w:rsidR="00D519CE" w:rsidRPr="00A44EA3">
        <w:rPr>
          <w:sz w:val="28"/>
          <w:szCs w:val="28"/>
        </w:rPr>
        <w:t>- 70,42</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где Ф</w:t>
      </w:r>
      <w:r w:rsidRPr="00A44EA3">
        <w:rPr>
          <w:sz w:val="28"/>
          <w:szCs w:val="28"/>
          <w:vertAlign w:val="subscript"/>
        </w:rPr>
        <w:t>ЗР0</w:t>
      </w:r>
      <w:r w:rsidRPr="00A44EA3">
        <w:rPr>
          <w:sz w:val="28"/>
          <w:szCs w:val="28"/>
        </w:rPr>
        <w:t xml:space="preserve"> (</w:t>
      </w:r>
      <w:r w:rsidRPr="00A44EA3">
        <w:rPr>
          <w:sz w:val="28"/>
          <w:szCs w:val="28"/>
          <w:lang w:val="en-US"/>
        </w:rPr>
        <w:t>q</w:t>
      </w:r>
      <w:r w:rsidRPr="00A44EA3">
        <w:rPr>
          <w:sz w:val="28"/>
          <w:szCs w:val="28"/>
          <w:vertAlign w:val="subscript"/>
        </w:rPr>
        <w:t>1</w:t>
      </w:r>
      <w:r w:rsidRPr="00A44EA3">
        <w:rPr>
          <w:sz w:val="28"/>
          <w:szCs w:val="28"/>
        </w:rPr>
        <w:t>) – переменная часть расходов на оплату труда рабочих по плану, пересчитанному на фактический выпуск и ассортимент.</w:t>
      </w:r>
    </w:p>
    <w:p w:rsidR="001F2197" w:rsidRPr="00A44EA3" w:rsidRDefault="001F2197" w:rsidP="00A44EA3">
      <w:pPr>
        <w:spacing w:line="360" w:lineRule="auto"/>
        <w:ind w:firstLine="709"/>
        <w:jc w:val="both"/>
        <w:rPr>
          <w:sz w:val="28"/>
          <w:szCs w:val="28"/>
        </w:rPr>
      </w:pPr>
      <w:r w:rsidRPr="00A44EA3">
        <w:rPr>
          <w:sz w:val="28"/>
          <w:szCs w:val="28"/>
        </w:rPr>
        <w:t>2.3. Прямой оплаты труда за изготовление единицы продукции (ΔФ</w:t>
      </w:r>
      <w:r w:rsidRPr="00A44EA3">
        <w:rPr>
          <w:sz w:val="28"/>
          <w:szCs w:val="28"/>
          <w:vertAlign w:val="subscript"/>
        </w:rPr>
        <w:t>ЗР</w:t>
      </w:r>
      <w:r w:rsidRPr="00A44EA3">
        <w:rPr>
          <w:sz w:val="28"/>
          <w:szCs w:val="28"/>
        </w:rPr>
        <w:t xml:space="preserve"> (</w:t>
      </w:r>
      <w:r w:rsidRPr="00A44EA3">
        <w:rPr>
          <w:sz w:val="28"/>
          <w:szCs w:val="28"/>
          <w:lang w:val="en-US"/>
        </w:rPr>
        <w:t>R</w:t>
      </w:r>
      <w:r w:rsidRPr="00A44EA3">
        <w:rPr>
          <w:sz w:val="28"/>
          <w:szCs w:val="28"/>
          <w:vertAlign w:val="subscript"/>
          <w:lang w:val="en-US"/>
        </w:rPr>
        <w:t>γ</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ΔФ</w:t>
      </w:r>
      <w:r w:rsidRPr="00A44EA3">
        <w:rPr>
          <w:sz w:val="28"/>
          <w:szCs w:val="28"/>
          <w:vertAlign w:val="subscript"/>
        </w:rPr>
        <w:t>ЗР</w:t>
      </w:r>
      <w:r w:rsidRPr="00A44EA3">
        <w:rPr>
          <w:sz w:val="28"/>
          <w:szCs w:val="28"/>
        </w:rPr>
        <w:t xml:space="preserve"> (</w:t>
      </w:r>
      <w:r w:rsidRPr="00A44EA3">
        <w:rPr>
          <w:sz w:val="28"/>
          <w:szCs w:val="28"/>
          <w:lang w:val="en-US"/>
        </w:rPr>
        <w:t>R</w:t>
      </w:r>
      <w:r w:rsidRPr="00A44EA3">
        <w:rPr>
          <w:sz w:val="28"/>
          <w:szCs w:val="28"/>
          <w:vertAlign w:val="subscript"/>
          <w:lang w:val="en-US"/>
        </w:rPr>
        <w:t>γ</w:t>
      </w:r>
      <w:r w:rsidRPr="00A44EA3">
        <w:rPr>
          <w:sz w:val="28"/>
          <w:szCs w:val="28"/>
        </w:rPr>
        <w:t>) = Ф</w:t>
      </w:r>
      <w:r w:rsidRPr="00A44EA3">
        <w:rPr>
          <w:sz w:val="28"/>
          <w:szCs w:val="28"/>
          <w:vertAlign w:val="subscript"/>
        </w:rPr>
        <w:t>ЗР1</w:t>
      </w:r>
      <w:r w:rsidR="00C52FFB" w:rsidRPr="00A44EA3">
        <w:rPr>
          <w:sz w:val="28"/>
          <w:szCs w:val="28"/>
        </w:rPr>
        <w:t xml:space="preserve"> -</w:t>
      </w:r>
      <w:r w:rsidRPr="00A44EA3">
        <w:rPr>
          <w:sz w:val="28"/>
          <w:szCs w:val="28"/>
        </w:rPr>
        <w:t xml:space="preserve"> Ф</w:t>
      </w:r>
      <w:r w:rsidRPr="00A44EA3">
        <w:rPr>
          <w:sz w:val="28"/>
          <w:szCs w:val="28"/>
          <w:vertAlign w:val="subscript"/>
        </w:rPr>
        <w:t>ЗР0</w:t>
      </w:r>
      <w:r w:rsidRPr="00A44EA3">
        <w:rPr>
          <w:sz w:val="28"/>
          <w:szCs w:val="28"/>
        </w:rPr>
        <w:t xml:space="preserve"> (</w:t>
      </w:r>
      <w:r w:rsidRPr="00A44EA3">
        <w:rPr>
          <w:sz w:val="28"/>
          <w:szCs w:val="28"/>
          <w:lang w:val="en-US"/>
        </w:rPr>
        <w:t>q</w:t>
      </w:r>
      <w:r w:rsidRPr="00A44EA3">
        <w:rPr>
          <w:sz w:val="28"/>
          <w:szCs w:val="28"/>
          <w:vertAlign w:val="subscript"/>
        </w:rPr>
        <w:t>1</w:t>
      </w:r>
      <w:r w:rsidRPr="00A44EA3">
        <w:rPr>
          <w:sz w:val="28"/>
          <w:szCs w:val="28"/>
        </w:rPr>
        <w:t>)</w:t>
      </w:r>
      <w:r w:rsidR="00D519CE" w:rsidRPr="00A44EA3">
        <w:rPr>
          <w:sz w:val="28"/>
          <w:szCs w:val="28"/>
        </w:rPr>
        <w:t xml:space="preserve"> = </w:t>
      </w:r>
      <w:r w:rsidR="00C52FFB" w:rsidRPr="00A44EA3">
        <w:rPr>
          <w:sz w:val="28"/>
          <w:szCs w:val="28"/>
        </w:rPr>
        <w:t xml:space="preserve">8306,49 </w:t>
      </w:r>
      <w:r w:rsidR="000D0687" w:rsidRPr="00A44EA3">
        <w:rPr>
          <w:sz w:val="28"/>
          <w:szCs w:val="28"/>
        </w:rPr>
        <w:t>–</w:t>
      </w:r>
      <w:r w:rsidR="00C52FFB" w:rsidRPr="00A44EA3">
        <w:rPr>
          <w:sz w:val="28"/>
          <w:szCs w:val="28"/>
        </w:rPr>
        <w:t xml:space="preserve"> </w:t>
      </w:r>
      <w:r w:rsidR="000D0687" w:rsidRPr="00A44EA3">
        <w:rPr>
          <w:sz w:val="28"/>
          <w:szCs w:val="28"/>
        </w:rPr>
        <w:t xml:space="preserve">8387,89 = </w:t>
      </w:r>
      <w:r w:rsidR="003159A8" w:rsidRPr="00A44EA3">
        <w:rPr>
          <w:sz w:val="28"/>
          <w:szCs w:val="28"/>
        </w:rPr>
        <w:t>- 81,4</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3. В постоянной части за счет изменения:</w:t>
      </w:r>
    </w:p>
    <w:p w:rsidR="001F2197" w:rsidRPr="00A44EA3" w:rsidRDefault="001F2197" w:rsidP="00A44EA3">
      <w:pPr>
        <w:spacing w:line="360" w:lineRule="auto"/>
        <w:ind w:firstLine="709"/>
        <w:jc w:val="both"/>
        <w:rPr>
          <w:sz w:val="28"/>
          <w:szCs w:val="28"/>
        </w:rPr>
      </w:pPr>
      <w:r w:rsidRPr="00A44EA3">
        <w:rPr>
          <w:sz w:val="28"/>
          <w:szCs w:val="28"/>
        </w:rPr>
        <w:t>3.1. Оплаты по тарифным ставкам (Δ</w:t>
      </w:r>
      <w:r w:rsidRPr="00A44EA3">
        <w:rPr>
          <w:sz w:val="28"/>
          <w:szCs w:val="28"/>
          <w:vertAlign w:val="subscript"/>
        </w:rPr>
        <w:t xml:space="preserve"> </w:t>
      </w:r>
      <w:r w:rsidRPr="00A44EA3">
        <w:rPr>
          <w:sz w:val="28"/>
          <w:szCs w:val="28"/>
        </w:rPr>
        <w:t>Ф</w:t>
      </w:r>
      <w:r w:rsidRPr="00A44EA3">
        <w:rPr>
          <w:sz w:val="28"/>
          <w:szCs w:val="28"/>
          <w:vertAlign w:val="subscript"/>
        </w:rPr>
        <w:t>Т</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w:t>
      </w:r>
      <w:r w:rsidRPr="00A44EA3">
        <w:rPr>
          <w:sz w:val="28"/>
          <w:szCs w:val="28"/>
          <w:vertAlign w:val="subscript"/>
        </w:rPr>
        <w:t xml:space="preserve"> </w:t>
      </w:r>
      <w:r w:rsidRPr="00A44EA3">
        <w:rPr>
          <w:sz w:val="28"/>
          <w:szCs w:val="28"/>
        </w:rPr>
        <w:t>Ф</w:t>
      </w:r>
      <w:r w:rsidRPr="00A44EA3">
        <w:rPr>
          <w:sz w:val="28"/>
          <w:szCs w:val="28"/>
          <w:vertAlign w:val="subscript"/>
        </w:rPr>
        <w:t xml:space="preserve">Т </w:t>
      </w:r>
      <w:r w:rsidRPr="00A44EA3">
        <w:rPr>
          <w:sz w:val="28"/>
          <w:szCs w:val="28"/>
        </w:rPr>
        <w:t>= Ф</w:t>
      </w:r>
      <w:r w:rsidRPr="00A44EA3">
        <w:rPr>
          <w:sz w:val="28"/>
          <w:szCs w:val="28"/>
          <w:vertAlign w:val="subscript"/>
        </w:rPr>
        <w:t xml:space="preserve">Т1 </w:t>
      </w:r>
      <w:r w:rsidRPr="00A44EA3">
        <w:rPr>
          <w:sz w:val="28"/>
          <w:szCs w:val="28"/>
        </w:rPr>
        <w:t>- Ф</w:t>
      </w:r>
      <w:r w:rsidRPr="00A44EA3">
        <w:rPr>
          <w:sz w:val="28"/>
          <w:szCs w:val="28"/>
          <w:vertAlign w:val="subscript"/>
        </w:rPr>
        <w:t xml:space="preserve">Т0 </w:t>
      </w:r>
      <w:r w:rsidR="003159A8" w:rsidRPr="00A44EA3">
        <w:rPr>
          <w:sz w:val="28"/>
          <w:szCs w:val="28"/>
        </w:rPr>
        <w:t xml:space="preserve">= </w:t>
      </w:r>
      <w:r w:rsidR="005140C6" w:rsidRPr="00A44EA3">
        <w:rPr>
          <w:sz w:val="28"/>
          <w:szCs w:val="28"/>
        </w:rPr>
        <w:t>2797 – 2715 = 82</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где Ф</w:t>
      </w:r>
      <w:r w:rsidRPr="00A44EA3">
        <w:rPr>
          <w:sz w:val="28"/>
          <w:szCs w:val="28"/>
          <w:vertAlign w:val="subscript"/>
        </w:rPr>
        <w:t xml:space="preserve">Т0 </w:t>
      </w:r>
      <w:r w:rsidRPr="00A44EA3">
        <w:rPr>
          <w:sz w:val="28"/>
          <w:szCs w:val="28"/>
        </w:rPr>
        <w:t>, Ф</w:t>
      </w:r>
      <w:r w:rsidRPr="00A44EA3">
        <w:rPr>
          <w:sz w:val="28"/>
          <w:szCs w:val="28"/>
          <w:vertAlign w:val="subscript"/>
        </w:rPr>
        <w:t xml:space="preserve">Т1 </w:t>
      </w:r>
      <w:r w:rsidRPr="00A44EA3">
        <w:rPr>
          <w:sz w:val="28"/>
          <w:szCs w:val="28"/>
        </w:rPr>
        <w:t>– плановая и фактическая оплата труда по тарифным ставкам.</w:t>
      </w:r>
    </w:p>
    <w:p w:rsidR="001F2197" w:rsidRPr="00A44EA3" w:rsidRDefault="001F2197" w:rsidP="00A44EA3">
      <w:pPr>
        <w:spacing w:line="360" w:lineRule="auto"/>
        <w:ind w:firstLine="709"/>
        <w:jc w:val="both"/>
        <w:rPr>
          <w:sz w:val="28"/>
          <w:szCs w:val="28"/>
        </w:rPr>
      </w:pPr>
      <w:r w:rsidRPr="00A44EA3">
        <w:rPr>
          <w:sz w:val="28"/>
          <w:szCs w:val="28"/>
        </w:rPr>
        <w:t>3.2. Оплата отпусков и прочих видов дополнительной заработной платы (ΔФ</w:t>
      </w:r>
      <w:r w:rsidRPr="00A44EA3">
        <w:rPr>
          <w:sz w:val="28"/>
          <w:szCs w:val="28"/>
          <w:vertAlign w:val="subscript"/>
        </w:rPr>
        <w:t>ОЗР</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ΔФ</w:t>
      </w:r>
      <w:r w:rsidRPr="00A44EA3">
        <w:rPr>
          <w:sz w:val="28"/>
          <w:szCs w:val="28"/>
          <w:vertAlign w:val="subscript"/>
        </w:rPr>
        <w:t xml:space="preserve">ОЗР </w:t>
      </w:r>
      <w:r w:rsidRPr="00A44EA3">
        <w:rPr>
          <w:sz w:val="28"/>
          <w:szCs w:val="28"/>
        </w:rPr>
        <w:t>= Ф</w:t>
      </w:r>
      <w:r w:rsidRPr="00A44EA3">
        <w:rPr>
          <w:sz w:val="28"/>
          <w:szCs w:val="28"/>
          <w:vertAlign w:val="subscript"/>
        </w:rPr>
        <w:t xml:space="preserve">ОЗР1 </w:t>
      </w:r>
      <w:r w:rsidRPr="00A44EA3">
        <w:rPr>
          <w:sz w:val="28"/>
          <w:szCs w:val="28"/>
        </w:rPr>
        <w:t>- Ф</w:t>
      </w:r>
      <w:r w:rsidRPr="00A44EA3">
        <w:rPr>
          <w:sz w:val="28"/>
          <w:szCs w:val="28"/>
          <w:vertAlign w:val="subscript"/>
        </w:rPr>
        <w:t>ОЗР0</w:t>
      </w:r>
      <w:r w:rsidR="005140C6" w:rsidRPr="00A44EA3">
        <w:rPr>
          <w:sz w:val="28"/>
          <w:szCs w:val="28"/>
        </w:rPr>
        <w:t xml:space="preserve"> = 255,51 – 216,2 = 39,61</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где Ф</w:t>
      </w:r>
      <w:r w:rsidRPr="00A44EA3">
        <w:rPr>
          <w:sz w:val="28"/>
          <w:szCs w:val="28"/>
          <w:vertAlign w:val="subscript"/>
        </w:rPr>
        <w:t xml:space="preserve">ОЗР0 </w:t>
      </w:r>
      <w:r w:rsidRPr="00A44EA3">
        <w:rPr>
          <w:sz w:val="28"/>
          <w:szCs w:val="28"/>
        </w:rPr>
        <w:t>, Ф</w:t>
      </w:r>
      <w:r w:rsidRPr="00A44EA3">
        <w:rPr>
          <w:sz w:val="28"/>
          <w:szCs w:val="28"/>
          <w:vertAlign w:val="subscript"/>
        </w:rPr>
        <w:t xml:space="preserve">ОЗР1 </w:t>
      </w:r>
      <w:r w:rsidRPr="00A44EA3">
        <w:rPr>
          <w:sz w:val="28"/>
          <w:szCs w:val="28"/>
        </w:rPr>
        <w:t>– оплата отпусков и прочих видов дополнительной заработной платы по плану и фактически в постоянной части расходов на оплату труда.</w:t>
      </w:r>
    </w:p>
    <w:p w:rsidR="001F2197" w:rsidRPr="00A44EA3" w:rsidRDefault="001F2197" w:rsidP="00A44EA3">
      <w:pPr>
        <w:spacing w:line="360" w:lineRule="auto"/>
        <w:ind w:firstLine="709"/>
        <w:jc w:val="both"/>
        <w:rPr>
          <w:sz w:val="28"/>
          <w:szCs w:val="28"/>
        </w:rPr>
      </w:pPr>
      <w:r w:rsidRPr="00A44EA3">
        <w:rPr>
          <w:sz w:val="28"/>
          <w:szCs w:val="28"/>
        </w:rPr>
        <w:t>3.3. Доплат за сверхурочную работу (Δ</w:t>
      </w:r>
      <w:r w:rsidRPr="00A44EA3">
        <w:rPr>
          <w:sz w:val="28"/>
          <w:szCs w:val="28"/>
          <w:vertAlign w:val="subscript"/>
        </w:rPr>
        <w:t xml:space="preserve"> </w:t>
      </w:r>
      <w:r w:rsidRPr="00A44EA3">
        <w:rPr>
          <w:sz w:val="28"/>
          <w:szCs w:val="28"/>
        </w:rPr>
        <w:t>Ф</w:t>
      </w:r>
      <w:r w:rsidRPr="00A44EA3">
        <w:rPr>
          <w:sz w:val="28"/>
          <w:szCs w:val="28"/>
          <w:vertAlign w:val="subscript"/>
        </w:rPr>
        <w:t>С</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w:t>
      </w:r>
      <w:r w:rsidRPr="00A44EA3">
        <w:rPr>
          <w:sz w:val="28"/>
          <w:szCs w:val="28"/>
          <w:vertAlign w:val="subscript"/>
        </w:rPr>
        <w:t xml:space="preserve"> </w:t>
      </w:r>
      <w:r w:rsidRPr="00A44EA3">
        <w:rPr>
          <w:sz w:val="28"/>
          <w:szCs w:val="28"/>
        </w:rPr>
        <w:t>Ф</w:t>
      </w:r>
      <w:r w:rsidRPr="00A44EA3">
        <w:rPr>
          <w:sz w:val="28"/>
          <w:szCs w:val="28"/>
          <w:vertAlign w:val="subscript"/>
        </w:rPr>
        <w:t xml:space="preserve">С </w:t>
      </w:r>
      <w:r w:rsidRPr="00A44EA3">
        <w:rPr>
          <w:sz w:val="28"/>
          <w:szCs w:val="28"/>
        </w:rPr>
        <w:t>= Ф</w:t>
      </w:r>
      <w:r w:rsidRPr="00A44EA3">
        <w:rPr>
          <w:sz w:val="28"/>
          <w:szCs w:val="28"/>
          <w:vertAlign w:val="subscript"/>
        </w:rPr>
        <w:t>С1</w:t>
      </w:r>
      <w:r w:rsidR="005140C6" w:rsidRPr="00A44EA3">
        <w:rPr>
          <w:sz w:val="28"/>
          <w:szCs w:val="28"/>
        </w:rPr>
        <w:t xml:space="preserve"> = </w:t>
      </w:r>
      <w:r w:rsidR="00E34B4E" w:rsidRPr="00A44EA3">
        <w:rPr>
          <w:sz w:val="28"/>
          <w:szCs w:val="28"/>
        </w:rPr>
        <w:t>6,0</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где Ф</w:t>
      </w:r>
      <w:r w:rsidRPr="00A44EA3">
        <w:rPr>
          <w:sz w:val="28"/>
          <w:szCs w:val="28"/>
          <w:vertAlign w:val="subscript"/>
        </w:rPr>
        <w:t>С1</w:t>
      </w:r>
      <w:r w:rsidRPr="00A44EA3">
        <w:rPr>
          <w:sz w:val="28"/>
          <w:szCs w:val="28"/>
        </w:rPr>
        <w:t xml:space="preserve"> – фактические доплаты за сверхурочную работу</w:t>
      </w:r>
    </w:p>
    <w:p w:rsidR="001F2197" w:rsidRPr="00A44EA3" w:rsidRDefault="001F2197" w:rsidP="00A44EA3">
      <w:pPr>
        <w:spacing w:line="360" w:lineRule="auto"/>
        <w:ind w:firstLine="709"/>
        <w:jc w:val="both"/>
        <w:rPr>
          <w:sz w:val="28"/>
          <w:szCs w:val="28"/>
        </w:rPr>
      </w:pPr>
      <w:r w:rsidRPr="00A44EA3">
        <w:rPr>
          <w:sz w:val="28"/>
          <w:szCs w:val="28"/>
        </w:rPr>
        <w:t>3.4. Оплаты целодневных и внутрисменных простоев (Δ</w:t>
      </w:r>
      <w:r w:rsidRPr="00A44EA3">
        <w:rPr>
          <w:sz w:val="28"/>
          <w:szCs w:val="28"/>
          <w:vertAlign w:val="subscript"/>
        </w:rPr>
        <w:t xml:space="preserve"> </w:t>
      </w:r>
      <w:r w:rsidRPr="00A44EA3">
        <w:rPr>
          <w:sz w:val="28"/>
          <w:szCs w:val="28"/>
        </w:rPr>
        <w:t>Ф</w:t>
      </w:r>
      <w:r w:rsidRPr="00A44EA3">
        <w:rPr>
          <w:sz w:val="28"/>
          <w:szCs w:val="28"/>
          <w:vertAlign w:val="subscript"/>
        </w:rPr>
        <w:t>П</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w:t>
      </w:r>
      <w:r w:rsidRPr="00A44EA3">
        <w:rPr>
          <w:sz w:val="28"/>
          <w:szCs w:val="28"/>
          <w:vertAlign w:val="subscript"/>
        </w:rPr>
        <w:t xml:space="preserve"> </w:t>
      </w:r>
      <w:r w:rsidRPr="00A44EA3">
        <w:rPr>
          <w:sz w:val="28"/>
          <w:szCs w:val="28"/>
        </w:rPr>
        <w:t>Ф</w:t>
      </w:r>
      <w:r w:rsidRPr="00A44EA3">
        <w:rPr>
          <w:sz w:val="28"/>
          <w:szCs w:val="28"/>
          <w:vertAlign w:val="subscript"/>
        </w:rPr>
        <w:t>П</w:t>
      </w:r>
      <w:r w:rsidRPr="00A44EA3">
        <w:rPr>
          <w:sz w:val="28"/>
          <w:szCs w:val="28"/>
        </w:rPr>
        <w:t xml:space="preserve"> = </w:t>
      </w:r>
      <w:r w:rsidRPr="00A44EA3">
        <w:rPr>
          <w:sz w:val="28"/>
          <w:szCs w:val="28"/>
          <w:vertAlign w:val="subscript"/>
        </w:rPr>
        <w:t xml:space="preserve"> </w:t>
      </w:r>
      <w:r w:rsidRPr="00A44EA3">
        <w:rPr>
          <w:sz w:val="28"/>
          <w:szCs w:val="28"/>
        </w:rPr>
        <w:t>Ф</w:t>
      </w:r>
      <w:r w:rsidRPr="00A44EA3">
        <w:rPr>
          <w:sz w:val="28"/>
          <w:szCs w:val="28"/>
          <w:vertAlign w:val="subscript"/>
        </w:rPr>
        <w:t>П 1</w:t>
      </w:r>
      <w:r w:rsidR="00E34B4E" w:rsidRPr="00A44EA3">
        <w:rPr>
          <w:sz w:val="28"/>
          <w:szCs w:val="28"/>
        </w:rPr>
        <w:t>= 0,9</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где Ф</w:t>
      </w:r>
      <w:r w:rsidRPr="00A44EA3">
        <w:rPr>
          <w:sz w:val="28"/>
          <w:szCs w:val="28"/>
          <w:vertAlign w:val="subscript"/>
        </w:rPr>
        <w:t>П 1</w:t>
      </w:r>
      <w:r w:rsidRPr="00A44EA3">
        <w:rPr>
          <w:sz w:val="28"/>
          <w:szCs w:val="28"/>
        </w:rPr>
        <w:t xml:space="preserve"> – фактическая оплата целодневных и внутрисменных простоев</w:t>
      </w:r>
    </w:p>
    <w:p w:rsidR="001F2197" w:rsidRPr="00A44EA3" w:rsidRDefault="001F2197" w:rsidP="00A44EA3">
      <w:pPr>
        <w:spacing w:line="360" w:lineRule="auto"/>
        <w:ind w:firstLine="709"/>
        <w:jc w:val="both"/>
        <w:rPr>
          <w:sz w:val="28"/>
          <w:szCs w:val="28"/>
        </w:rPr>
      </w:pPr>
      <w:r w:rsidRPr="00A44EA3">
        <w:rPr>
          <w:sz w:val="28"/>
          <w:szCs w:val="28"/>
        </w:rPr>
        <w:t>3.5. Прочих видов доплат и оплат (Δ</w:t>
      </w:r>
      <w:r w:rsidRPr="00A44EA3">
        <w:rPr>
          <w:sz w:val="28"/>
          <w:szCs w:val="28"/>
          <w:vertAlign w:val="subscript"/>
        </w:rPr>
        <w:t xml:space="preserve"> </w:t>
      </w:r>
      <w:r w:rsidRPr="00A44EA3">
        <w:rPr>
          <w:sz w:val="28"/>
          <w:szCs w:val="28"/>
        </w:rPr>
        <w:t>Ф</w:t>
      </w:r>
      <w:r w:rsidRPr="00A44EA3">
        <w:rPr>
          <w:sz w:val="28"/>
          <w:szCs w:val="28"/>
          <w:vertAlign w:val="subscript"/>
        </w:rPr>
        <w:t>Д</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w:t>
      </w:r>
      <w:r w:rsidRPr="00A44EA3">
        <w:rPr>
          <w:sz w:val="28"/>
          <w:szCs w:val="28"/>
          <w:vertAlign w:val="subscript"/>
        </w:rPr>
        <w:t xml:space="preserve"> </w:t>
      </w:r>
      <w:r w:rsidRPr="00A44EA3">
        <w:rPr>
          <w:sz w:val="28"/>
          <w:szCs w:val="28"/>
        </w:rPr>
        <w:t>Ф</w:t>
      </w:r>
      <w:r w:rsidRPr="00A44EA3">
        <w:rPr>
          <w:sz w:val="28"/>
          <w:szCs w:val="28"/>
          <w:vertAlign w:val="subscript"/>
        </w:rPr>
        <w:t xml:space="preserve">Д </w:t>
      </w:r>
      <w:r w:rsidRPr="00A44EA3">
        <w:rPr>
          <w:sz w:val="28"/>
          <w:szCs w:val="28"/>
        </w:rPr>
        <w:t>= Ф</w:t>
      </w:r>
      <w:r w:rsidRPr="00A44EA3">
        <w:rPr>
          <w:sz w:val="28"/>
          <w:szCs w:val="28"/>
          <w:vertAlign w:val="subscript"/>
        </w:rPr>
        <w:t>Д1</w:t>
      </w:r>
      <w:r w:rsidR="00800298" w:rsidRPr="00A44EA3">
        <w:rPr>
          <w:sz w:val="28"/>
          <w:szCs w:val="28"/>
        </w:rPr>
        <w:t xml:space="preserve"> = 35</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где Ф</w:t>
      </w:r>
      <w:r w:rsidRPr="00A44EA3">
        <w:rPr>
          <w:sz w:val="28"/>
          <w:szCs w:val="28"/>
          <w:vertAlign w:val="subscript"/>
        </w:rPr>
        <w:t>Д1</w:t>
      </w:r>
      <w:r w:rsidRPr="00A44EA3">
        <w:rPr>
          <w:sz w:val="28"/>
          <w:szCs w:val="28"/>
        </w:rPr>
        <w:t xml:space="preserve"> – плановая и фактическая величина прочих доплат и оплат.</w:t>
      </w:r>
    </w:p>
    <w:p w:rsidR="001F2197" w:rsidRPr="00A44EA3" w:rsidRDefault="001F2197" w:rsidP="00A44EA3">
      <w:pPr>
        <w:spacing w:line="360" w:lineRule="auto"/>
        <w:ind w:firstLine="709"/>
        <w:jc w:val="both"/>
        <w:rPr>
          <w:sz w:val="28"/>
          <w:szCs w:val="28"/>
        </w:rPr>
      </w:pPr>
      <w:r w:rsidRPr="00A44EA3">
        <w:rPr>
          <w:sz w:val="28"/>
          <w:szCs w:val="28"/>
        </w:rPr>
        <w:t>4. Заработная плата служащих (Δ</w:t>
      </w:r>
      <w:r w:rsidRPr="00A44EA3">
        <w:rPr>
          <w:sz w:val="28"/>
          <w:szCs w:val="28"/>
          <w:vertAlign w:val="subscript"/>
        </w:rPr>
        <w:t xml:space="preserve"> </w:t>
      </w:r>
      <w:r w:rsidRPr="00A44EA3">
        <w:rPr>
          <w:sz w:val="28"/>
          <w:szCs w:val="28"/>
        </w:rPr>
        <w:t>Ф</w:t>
      </w:r>
      <w:r w:rsidRPr="00A44EA3">
        <w:rPr>
          <w:sz w:val="28"/>
          <w:szCs w:val="28"/>
          <w:vertAlign w:val="subscript"/>
        </w:rPr>
        <w:t>ЗС</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w:t>
      </w:r>
      <w:r w:rsidRPr="00A44EA3">
        <w:rPr>
          <w:sz w:val="28"/>
          <w:szCs w:val="28"/>
          <w:vertAlign w:val="subscript"/>
        </w:rPr>
        <w:t xml:space="preserve"> </w:t>
      </w:r>
      <w:r w:rsidRPr="00A44EA3">
        <w:rPr>
          <w:sz w:val="28"/>
          <w:szCs w:val="28"/>
        </w:rPr>
        <w:t>Ф</w:t>
      </w:r>
      <w:r w:rsidRPr="00A44EA3">
        <w:rPr>
          <w:sz w:val="28"/>
          <w:szCs w:val="28"/>
          <w:vertAlign w:val="subscript"/>
        </w:rPr>
        <w:t xml:space="preserve">ЗС </w:t>
      </w:r>
      <w:r w:rsidRPr="00A44EA3">
        <w:rPr>
          <w:sz w:val="28"/>
          <w:szCs w:val="28"/>
        </w:rPr>
        <w:t>= Ф</w:t>
      </w:r>
      <w:r w:rsidRPr="00A44EA3">
        <w:rPr>
          <w:sz w:val="28"/>
          <w:szCs w:val="28"/>
          <w:vertAlign w:val="subscript"/>
        </w:rPr>
        <w:t>ЗС1</w:t>
      </w:r>
      <w:r w:rsidRPr="00A44EA3">
        <w:rPr>
          <w:sz w:val="28"/>
          <w:szCs w:val="28"/>
        </w:rPr>
        <w:t xml:space="preserve"> - Ф</w:t>
      </w:r>
      <w:r w:rsidRPr="00A44EA3">
        <w:rPr>
          <w:sz w:val="28"/>
          <w:szCs w:val="28"/>
          <w:vertAlign w:val="subscript"/>
        </w:rPr>
        <w:t>ЗС0</w:t>
      </w:r>
      <w:r w:rsidR="00800298" w:rsidRPr="00A44EA3">
        <w:rPr>
          <w:sz w:val="28"/>
          <w:szCs w:val="28"/>
        </w:rPr>
        <w:t xml:space="preserve"> = </w:t>
      </w:r>
      <w:r w:rsidR="00C4021F" w:rsidRPr="00A44EA3">
        <w:rPr>
          <w:sz w:val="28"/>
          <w:szCs w:val="28"/>
        </w:rPr>
        <w:t>2905 – 2303 = 602</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 xml:space="preserve">где </w:t>
      </w:r>
      <w:r w:rsidRPr="00A44EA3">
        <w:rPr>
          <w:sz w:val="28"/>
          <w:szCs w:val="28"/>
          <w:vertAlign w:val="subscript"/>
        </w:rPr>
        <w:t xml:space="preserve"> </w:t>
      </w:r>
      <w:r w:rsidRPr="00A44EA3">
        <w:rPr>
          <w:sz w:val="28"/>
          <w:szCs w:val="28"/>
        </w:rPr>
        <w:t>Ф</w:t>
      </w:r>
      <w:r w:rsidRPr="00A44EA3">
        <w:rPr>
          <w:sz w:val="28"/>
          <w:szCs w:val="28"/>
          <w:vertAlign w:val="subscript"/>
        </w:rPr>
        <w:t>ЗС0</w:t>
      </w:r>
      <w:r w:rsidRPr="00A44EA3">
        <w:rPr>
          <w:sz w:val="28"/>
          <w:szCs w:val="28"/>
        </w:rPr>
        <w:t xml:space="preserve"> , Ф</w:t>
      </w:r>
      <w:r w:rsidRPr="00A44EA3">
        <w:rPr>
          <w:sz w:val="28"/>
          <w:szCs w:val="28"/>
          <w:vertAlign w:val="subscript"/>
        </w:rPr>
        <w:t xml:space="preserve">ЗС1 </w:t>
      </w:r>
      <w:r w:rsidRPr="00A44EA3">
        <w:rPr>
          <w:sz w:val="28"/>
          <w:szCs w:val="28"/>
        </w:rPr>
        <w:t>– плановая и фактическая оплата труда служащих.</w:t>
      </w:r>
    </w:p>
    <w:p w:rsidR="001F2197" w:rsidRPr="00A44EA3" w:rsidRDefault="001F2197" w:rsidP="00A44EA3">
      <w:pPr>
        <w:spacing w:line="360" w:lineRule="auto"/>
        <w:ind w:firstLine="709"/>
        <w:jc w:val="both"/>
        <w:rPr>
          <w:sz w:val="28"/>
          <w:szCs w:val="28"/>
        </w:rPr>
      </w:pPr>
      <w:r w:rsidRPr="00A44EA3">
        <w:rPr>
          <w:sz w:val="28"/>
          <w:szCs w:val="28"/>
        </w:rPr>
        <w:t>4.1. В том числе за счет изменения численности служащих (Δ</w:t>
      </w:r>
      <w:r w:rsidRPr="00A44EA3">
        <w:rPr>
          <w:sz w:val="28"/>
          <w:szCs w:val="28"/>
          <w:vertAlign w:val="subscript"/>
        </w:rPr>
        <w:t xml:space="preserve"> </w:t>
      </w:r>
      <w:r w:rsidRPr="00A44EA3">
        <w:rPr>
          <w:sz w:val="28"/>
          <w:szCs w:val="28"/>
        </w:rPr>
        <w:t>Ф</w:t>
      </w:r>
      <w:r w:rsidRPr="00A44EA3">
        <w:rPr>
          <w:sz w:val="28"/>
          <w:szCs w:val="28"/>
          <w:vertAlign w:val="subscript"/>
        </w:rPr>
        <w:t>ЗС</w:t>
      </w:r>
      <w:r w:rsidRPr="00A44EA3">
        <w:rPr>
          <w:sz w:val="28"/>
          <w:szCs w:val="28"/>
        </w:rPr>
        <w:t xml:space="preserve"> (Ч</w:t>
      </w:r>
      <w:r w:rsidRPr="00A44EA3">
        <w:rPr>
          <w:sz w:val="28"/>
          <w:szCs w:val="28"/>
          <w:vertAlign w:val="subscript"/>
        </w:rPr>
        <w:t>С</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w:t>
      </w:r>
      <w:r w:rsidRPr="00A44EA3">
        <w:rPr>
          <w:sz w:val="28"/>
          <w:szCs w:val="28"/>
          <w:vertAlign w:val="subscript"/>
        </w:rPr>
        <w:t xml:space="preserve"> </w:t>
      </w:r>
      <w:r w:rsidRPr="00A44EA3">
        <w:rPr>
          <w:sz w:val="28"/>
          <w:szCs w:val="28"/>
        </w:rPr>
        <w:t>Ф</w:t>
      </w:r>
      <w:r w:rsidRPr="00A44EA3">
        <w:rPr>
          <w:sz w:val="28"/>
          <w:szCs w:val="28"/>
          <w:vertAlign w:val="subscript"/>
        </w:rPr>
        <w:t>ЗС</w:t>
      </w:r>
      <w:r w:rsidRPr="00A44EA3">
        <w:rPr>
          <w:sz w:val="28"/>
          <w:szCs w:val="28"/>
        </w:rPr>
        <w:t xml:space="preserve"> (Ч</w:t>
      </w:r>
      <w:r w:rsidRPr="00A44EA3">
        <w:rPr>
          <w:sz w:val="28"/>
          <w:szCs w:val="28"/>
          <w:vertAlign w:val="subscript"/>
        </w:rPr>
        <w:t>С</w:t>
      </w:r>
      <w:r w:rsidRPr="00A44EA3">
        <w:rPr>
          <w:sz w:val="28"/>
          <w:szCs w:val="28"/>
        </w:rPr>
        <w:t>) = (Ч</w:t>
      </w:r>
      <w:r w:rsidRPr="00A44EA3">
        <w:rPr>
          <w:sz w:val="28"/>
          <w:szCs w:val="28"/>
          <w:vertAlign w:val="subscript"/>
        </w:rPr>
        <w:t xml:space="preserve">С1 </w:t>
      </w:r>
      <w:r w:rsidRPr="00A44EA3">
        <w:rPr>
          <w:sz w:val="28"/>
          <w:szCs w:val="28"/>
        </w:rPr>
        <w:t>- Ч</w:t>
      </w:r>
      <w:r w:rsidRPr="00A44EA3">
        <w:rPr>
          <w:sz w:val="28"/>
          <w:szCs w:val="28"/>
          <w:vertAlign w:val="subscript"/>
        </w:rPr>
        <w:t>С0</w:t>
      </w:r>
      <w:r w:rsidRPr="00A44EA3">
        <w:rPr>
          <w:sz w:val="28"/>
          <w:szCs w:val="28"/>
        </w:rPr>
        <w:t xml:space="preserve">) × </w:t>
      </w:r>
      <w:r w:rsidR="007251BF">
        <w:rPr>
          <w:sz w:val="28"/>
          <w:szCs w:val="28"/>
        </w:rPr>
        <w:pict>
          <v:shape id="_x0000_i1034" type="#_x0000_t75" style="width:15.75pt;height:20.25pt">
            <v:imagedata r:id="rId16" o:title=""/>
          </v:shape>
        </w:pict>
      </w:r>
      <w:r w:rsidR="00C4021F" w:rsidRPr="00A44EA3">
        <w:rPr>
          <w:sz w:val="28"/>
          <w:szCs w:val="28"/>
        </w:rPr>
        <w:t xml:space="preserve"> </w:t>
      </w:r>
      <w:r w:rsidR="00C4021F" w:rsidRPr="00A44EA3">
        <w:rPr>
          <w:b/>
          <w:bCs/>
          <w:sz w:val="28"/>
          <w:szCs w:val="28"/>
        </w:rPr>
        <w:t xml:space="preserve">= </w:t>
      </w:r>
      <w:r w:rsidR="00C4021F" w:rsidRPr="00A44EA3">
        <w:rPr>
          <w:sz w:val="28"/>
          <w:szCs w:val="28"/>
        </w:rPr>
        <w:t xml:space="preserve">(144 -146) · </w:t>
      </w:r>
      <w:r w:rsidR="004516A7" w:rsidRPr="00A44EA3">
        <w:rPr>
          <w:sz w:val="28"/>
          <w:szCs w:val="28"/>
        </w:rPr>
        <w:t>15,67 = - 31,34</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где Ч</w:t>
      </w:r>
      <w:r w:rsidRPr="00A44EA3">
        <w:rPr>
          <w:sz w:val="28"/>
          <w:szCs w:val="28"/>
          <w:vertAlign w:val="subscript"/>
        </w:rPr>
        <w:t xml:space="preserve">С0 </w:t>
      </w:r>
      <w:r w:rsidRPr="00A44EA3">
        <w:rPr>
          <w:sz w:val="28"/>
          <w:szCs w:val="28"/>
        </w:rPr>
        <w:t>, Ч</w:t>
      </w:r>
      <w:r w:rsidRPr="00A44EA3">
        <w:rPr>
          <w:sz w:val="28"/>
          <w:szCs w:val="28"/>
          <w:vertAlign w:val="subscript"/>
        </w:rPr>
        <w:t xml:space="preserve">С1 </w:t>
      </w:r>
      <w:r w:rsidRPr="00A44EA3">
        <w:rPr>
          <w:sz w:val="28"/>
          <w:szCs w:val="28"/>
        </w:rPr>
        <w:t>– среднесписочная численность служащих по плану и фактически;</w:t>
      </w:r>
    </w:p>
    <w:p w:rsidR="001F2197" w:rsidRPr="00A44EA3" w:rsidRDefault="007251BF" w:rsidP="00A44EA3">
      <w:pPr>
        <w:spacing w:line="360" w:lineRule="auto"/>
        <w:ind w:firstLine="709"/>
        <w:jc w:val="both"/>
        <w:rPr>
          <w:sz w:val="28"/>
          <w:szCs w:val="28"/>
        </w:rPr>
      </w:pPr>
      <w:r>
        <w:rPr>
          <w:sz w:val="28"/>
          <w:szCs w:val="28"/>
        </w:rPr>
        <w:pict>
          <v:shape id="_x0000_i1035" type="#_x0000_t75" style="width:15.75pt;height:20.25pt">
            <v:imagedata r:id="rId16" o:title=""/>
          </v:shape>
        </w:pict>
      </w:r>
      <w:r w:rsidR="001F2197" w:rsidRPr="00A44EA3">
        <w:rPr>
          <w:sz w:val="28"/>
          <w:szCs w:val="28"/>
        </w:rPr>
        <w:t xml:space="preserve"> - среднегодовая оплата труда служащих по плану.</w:t>
      </w:r>
    </w:p>
    <w:p w:rsidR="001F2197" w:rsidRPr="00A44EA3" w:rsidRDefault="001F2197" w:rsidP="00A44EA3">
      <w:pPr>
        <w:spacing w:line="360" w:lineRule="auto"/>
        <w:ind w:firstLine="709"/>
        <w:jc w:val="both"/>
        <w:rPr>
          <w:sz w:val="28"/>
          <w:szCs w:val="28"/>
        </w:rPr>
      </w:pPr>
      <w:r w:rsidRPr="00A44EA3">
        <w:rPr>
          <w:sz w:val="28"/>
          <w:szCs w:val="28"/>
        </w:rPr>
        <w:t>4.2. Средней оплаты труда служащих (Δ</w:t>
      </w:r>
      <w:r w:rsidRPr="00A44EA3">
        <w:rPr>
          <w:sz w:val="28"/>
          <w:szCs w:val="28"/>
          <w:vertAlign w:val="subscript"/>
        </w:rPr>
        <w:t xml:space="preserve"> </w:t>
      </w:r>
      <w:r w:rsidRPr="00A44EA3">
        <w:rPr>
          <w:sz w:val="28"/>
          <w:szCs w:val="28"/>
        </w:rPr>
        <w:t>Ф</w:t>
      </w:r>
      <w:r w:rsidRPr="00A44EA3">
        <w:rPr>
          <w:sz w:val="28"/>
          <w:szCs w:val="28"/>
          <w:vertAlign w:val="subscript"/>
        </w:rPr>
        <w:t>ЗС</w:t>
      </w:r>
      <w:r w:rsidRPr="00A44EA3">
        <w:rPr>
          <w:sz w:val="28"/>
          <w:szCs w:val="28"/>
        </w:rPr>
        <w:t xml:space="preserve"> (</w:t>
      </w:r>
      <w:r w:rsidR="007251BF">
        <w:rPr>
          <w:sz w:val="28"/>
          <w:szCs w:val="28"/>
        </w:rPr>
        <w:pict>
          <v:shape id="_x0000_i1036" type="#_x0000_t75" style="width:15.75pt;height:20.25pt">
            <v:imagedata r:id="rId16" o:title=""/>
          </v:shape>
        </w:pic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w:t>
      </w:r>
      <w:r w:rsidRPr="00A44EA3">
        <w:rPr>
          <w:sz w:val="28"/>
          <w:szCs w:val="28"/>
          <w:vertAlign w:val="subscript"/>
        </w:rPr>
        <w:t xml:space="preserve"> </w:t>
      </w:r>
      <w:r w:rsidRPr="00A44EA3">
        <w:rPr>
          <w:sz w:val="28"/>
          <w:szCs w:val="28"/>
        </w:rPr>
        <w:t>Ф</w:t>
      </w:r>
      <w:r w:rsidRPr="00A44EA3">
        <w:rPr>
          <w:sz w:val="28"/>
          <w:szCs w:val="28"/>
          <w:vertAlign w:val="subscript"/>
        </w:rPr>
        <w:t>ЗС</w:t>
      </w:r>
      <w:r w:rsidRPr="00A44EA3">
        <w:rPr>
          <w:sz w:val="28"/>
          <w:szCs w:val="28"/>
        </w:rPr>
        <w:t xml:space="preserve"> (</w:t>
      </w:r>
      <w:r w:rsidR="007251BF">
        <w:rPr>
          <w:sz w:val="28"/>
          <w:szCs w:val="28"/>
        </w:rPr>
        <w:pict>
          <v:shape id="_x0000_i1037" type="#_x0000_t75" style="width:15.75pt;height:20.25pt">
            <v:imagedata r:id="rId16" o:title=""/>
          </v:shape>
        </w:pict>
      </w:r>
      <w:r w:rsidRPr="00A44EA3">
        <w:rPr>
          <w:sz w:val="28"/>
          <w:szCs w:val="28"/>
        </w:rPr>
        <w:t xml:space="preserve">) = </w:t>
      </w:r>
      <w:r w:rsidR="007251BF">
        <w:rPr>
          <w:sz w:val="28"/>
          <w:szCs w:val="28"/>
        </w:rPr>
        <w:pict>
          <v:shape id="_x0000_i1038" type="#_x0000_t75" style="width:77.25pt;height:20.25pt">
            <v:imagedata r:id="rId17" o:title=""/>
          </v:shape>
        </w:pict>
      </w:r>
      <w:r w:rsidR="0075234F" w:rsidRPr="00A44EA3">
        <w:rPr>
          <w:sz w:val="28"/>
          <w:szCs w:val="28"/>
        </w:rPr>
        <w:t>= (20,11 – 15,67) · 144 = 639,36</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 xml:space="preserve">где </w:t>
      </w:r>
      <w:r w:rsidR="007251BF">
        <w:rPr>
          <w:sz w:val="28"/>
          <w:szCs w:val="28"/>
        </w:rPr>
        <w:pict>
          <v:shape id="_x0000_i1039" type="#_x0000_t75" style="width:39pt;height:20.25pt">
            <v:imagedata r:id="rId18" o:title=""/>
          </v:shape>
        </w:pict>
      </w:r>
      <w:r w:rsidRPr="00A44EA3">
        <w:rPr>
          <w:sz w:val="28"/>
          <w:szCs w:val="28"/>
        </w:rPr>
        <w:t xml:space="preserve"> - среднегодовая оплата труда служащих по плану и фактически.</w:t>
      </w:r>
    </w:p>
    <w:p w:rsidR="001F2197" w:rsidRPr="00A44EA3" w:rsidRDefault="001F2197" w:rsidP="00A44EA3">
      <w:pPr>
        <w:spacing w:line="360" w:lineRule="auto"/>
        <w:ind w:firstLine="709"/>
        <w:jc w:val="both"/>
        <w:rPr>
          <w:sz w:val="28"/>
          <w:szCs w:val="28"/>
        </w:rPr>
      </w:pPr>
      <w:r w:rsidRPr="00A44EA3">
        <w:rPr>
          <w:sz w:val="28"/>
          <w:szCs w:val="28"/>
        </w:rPr>
        <w:t>5. Оплата труда работников неосновной деятельности, включая совместителей (Δ</w:t>
      </w:r>
      <w:r w:rsidRPr="00A44EA3">
        <w:rPr>
          <w:sz w:val="28"/>
          <w:szCs w:val="28"/>
          <w:vertAlign w:val="subscript"/>
        </w:rPr>
        <w:t xml:space="preserve"> </w:t>
      </w:r>
      <w:r w:rsidRPr="00A44EA3">
        <w:rPr>
          <w:sz w:val="28"/>
          <w:szCs w:val="28"/>
        </w:rPr>
        <w:t>Ф</w:t>
      </w:r>
      <w:r w:rsidRPr="00A44EA3">
        <w:rPr>
          <w:sz w:val="28"/>
          <w:szCs w:val="28"/>
          <w:vertAlign w:val="subscript"/>
        </w:rPr>
        <w:t>ЗН</w:t>
      </w:r>
      <w:r w:rsidRPr="00A44EA3">
        <w:rPr>
          <w:sz w:val="28"/>
          <w:szCs w:val="28"/>
        </w:rPr>
        <w:t>)</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Δ</w:t>
      </w:r>
      <w:r w:rsidRPr="00A44EA3">
        <w:rPr>
          <w:sz w:val="28"/>
          <w:szCs w:val="28"/>
          <w:vertAlign w:val="subscript"/>
        </w:rPr>
        <w:t xml:space="preserve"> </w:t>
      </w:r>
      <w:r w:rsidRPr="00A44EA3">
        <w:rPr>
          <w:sz w:val="28"/>
          <w:szCs w:val="28"/>
        </w:rPr>
        <w:t>Ф</w:t>
      </w:r>
      <w:r w:rsidRPr="00A44EA3">
        <w:rPr>
          <w:sz w:val="28"/>
          <w:szCs w:val="28"/>
          <w:vertAlign w:val="subscript"/>
        </w:rPr>
        <w:t xml:space="preserve">ЗН </w:t>
      </w:r>
      <w:r w:rsidRPr="00A44EA3">
        <w:rPr>
          <w:sz w:val="28"/>
          <w:szCs w:val="28"/>
        </w:rPr>
        <w:t>= Ф</w:t>
      </w:r>
      <w:r w:rsidRPr="00A44EA3">
        <w:rPr>
          <w:sz w:val="28"/>
          <w:szCs w:val="28"/>
          <w:vertAlign w:val="subscript"/>
        </w:rPr>
        <w:t xml:space="preserve">ЗН1 </w:t>
      </w:r>
      <w:r w:rsidRPr="00A44EA3">
        <w:rPr>
          <w:sz w:val="28"/>
          <w:szCs w:val="28"/>
        </w:rPr>
        <w:t xml:space="preserve">- </w:t>
      </w:r>
      <w:r w:rsidRPr="00A44EA3">
        <w:rPr>
          <w:sz w:val="28"/>
          <w:szCs w:val="28"/>
          <w:vertAlign w:val="subscript"/>
        </w:rPr>
        <w:t xml:space="preserve"> </w:t>
      </w:r>
      <w:r w:rsidRPr="00A44EA3">
        <w:rPr>
          <w:sz w:val="28"/>
          <w:szCs w:val="28"/>
        </w:rPr>
        <w:t>Ф</w:t>
      </w:r>
      <w:r w:rsidRPr="00A44EA3">
        <w:rPr>
          <w:sz w:val="28"/>
          <w:szCs w:val="28"/>
          <w:vertAlign w:val="subscript"/>
        </w:rPr>
        <w:t xml:space="preserve">ЗН0 </w:t>
      </w:r>
      <w:r w:rsidR="0075234F" w:rsidRPr="00A44EA3">
        <w:rPr>
          <w:sz w:val="28"/>
          <w:szCs w:val="28"/>
        </w:rPr>
        <w:t>= 95 – 97,5 = - 2,5</w:t>
      </w:r>
    </w:p>
    <w:p w:rsidR="00A44EA3" w:rsidRDefault="00A44EA3" w:rsidP="00A44EA3">
      <w:pPr>
        <w:spacing w:line="360" w:lineRule="auto"/>
        <w:ind w:firstLine="709"/>
        <w:jc w:val="both"/>
        <w:rPr>
          <w:sz w:val="28"/>
          <w:szCs w:val="28"/>
        </w:rPr>
      </w:pPr>
    </w:p>
    <w:p w:rsidR="001F2197" w:rsidRPr="00A44EA3" w:rsidRDefault="001F2197" w:rsidP="00A44EA3">
      <w:pPr>
        <w:spacing w:line="360" w:lineRule="auto"/>
        <w:ind w:firstLine="709"/>
        <w:jc w:val="both"/>
        <w:rPr>
          <w:sz w:val="28"/>
          <w:szCs w:val="28"/>
        </w:rPr>
      </w:pPr>
      <w:r w:rsidRPr="00A44EA3">
        <w:rPr>
          <w:sz w:val="28"/>
          <w:szCs w:val="28"/>
        </w:rPr>
        <w:t xml:space="preserve">где </w:t>
      </w:r>
      <w:r w:rsidRPr="00A44EA3">
        <w:rPr>
          <w:sz w:val="28"/>
          <w:szCs w:val="28"/>
          <w:vertAlign w:val="subscript"/>
        </w:rPr>
        <w:t xml:space="preserve"> </w:t>
      </w:r>
      <w:r w:rsidRPr="00A44EA3">
        <w:rPr>
          <w:sz w:val="28"/>
          <w:szCs w:val="28"/>
        </w:rPr>
        <w:t>Ф</w:t>
      </w:r>
      <w:r w:rsidRPr="00A44EA3">
        <w:rPr>
          <w:sz w:val="28"/>
          <w:szCs w:val="28"/>
          <w:vertAlign w:val="subscript"/>
        </w:rPr>
        <w:t>ЗН0</w:t>
      </w:r>
      <w:r w:rsidRPr="00A44EA3">
        <w:rPr>
          <w:sz w:val="28"/>
          <w:szCs w:val="28"/>
        </w:rPr>
        <w:t xml:space="preserve">, </w:t>
      </w:r>
      <w:r w:rsidRPr="00A44EA3">
        <w:rPr>
          <w:sz w:val="28"/>
          <w:szCs w:val="28"/>
          <w:vertAlign w:val="subscript"/>
        </w:rPr>
        <w:t xml:space="preserve"> </w:t>
      </w:r>
      <w:r w:rsidRPr="00A44EA3">
        <w:rPr>
          <w:sz w:val="28"/>
          <w:szCs w:val="28"/>
        </w:rPr>
        <w:t>Ф</w:t>
      </w:r>
      <w:r w:rsidRPr="00A44EA3">
        <w:rPr>
          <w:sz w:val="28"/>
          <w:szCs w:val="28"/>
          <w:vertAlign w:val="subscript"/>
        </w:rPr>
        <w:t xml:space="preserve">ЗН1 </w:t>
      </w:r>
      <w:r w:rsidRPr="00A44EA3">
        <w:rPr>
          <w:sz w:val="28"/>
          <w:szCs w:val="28"/>
        </w:rPr>
        <w:t>– плановая и фактическая оплата труда работников неосновной деятельности.</w:t>
      </w:r>
    </w:p>
    <w:p w:rsidR="0018297C" w:rsidRPr="00A44EA3" w:rsidRDefault="0018297C" w:rsidP="00A44EA3">
      <w:pPr>
        <w:spacing w:line="360" w:lineRule="auto"/>
        <w:ind w:firstLine="709"/>
        <w:jc w:val="both"/>
        <w:rPr>
          <w:sz w:val="28"/>
          <w:szCs w:val="28"/>
        </w:rPr>
      </w:pPr>
      <w:r w:rsidRPr="00A44EA3">
        <w:rPr>
          <w:sz w:val="28"/>
          <w:szCs w:val="28"/>
        </w:rPr>
        <w:t xml:space="preserve">По данным предприятия «Омега» можно сказать, что оплата труда рабочих как в переменной, так и в постоянной части </w:t>
      </w:r>
      <w:r w:rsidR="00665FE2" w:rsidRPr="00A44EA3">
        <w:rPr>
          <w:sz w:val="28"/>
          <w:szCs w:val="28"/>
        </w:rPr>
        <w:t>увеличились соответственно на 1030 руб. и 441 руб., что в итоге увеличило расходы на заработную плату рабочих по предприятию на 2200,5 руб.</w:t>
      </w:r>
      <w:r w:rsidR="00F41C47" w:rsidRPr="00A44EA3">
        <w:rPr>
          <w:sz w:val="28"/>
          <w:szCs w:val="28"/>
        </w:rPr>
        <w:t xml:space="preserve"> По сравнению с объемом выпуска продукции оплата труда увеличилась на 90%, что является отрицательным фактором, так как темпы роста оплаты труда не должны превышать</w:t>
      </w:r>
      <w:r w:rsidR="00591EC8" w:rsidRPr="00A44EA3">
        <w:rPr>
          <w:sz w:val="28"/>
          <w:szCs w:val="28"/>
        </w:rPr>
        <w:t xml:space="preserve"> темпы роста объема выпущенной продукции</w:t>
      </w:r>
      <w:r w:rsidR="002C3418" w:rsidRPr="00A44EA3">
        <w:rPr>
          <w:sz w:val="28"/>
          <w:szCs w:val="28"/>
        </w:rPr>
        <w:t>. Заработная плата в основном увеличилась за счет увеличения</w:t>
      </w:r>
      <w:r w:rsidR="00BC38F9" w:rsidRPr="00A44EA3">
        <w:rPr>
          <w:sz w:val="28"/>
          <w:szCs w:val="28"/>
        </w:rPr>
        <w:t xml:space="preserve"> заработной платы служащих на 602 руб. и прочих видов доплат и оплат на 35 руб.</w:t>
      </w:r>
    </w:p>
    <w:p w:rsidR="005C38E8" w:rsidRPr="00A44EA3" w:rsidRDefault="005C38E8" w:rsidP="00A44EA3">
      <w:pPr>
        <w:spacing w:line="360" w:lineRule="auto"/>
        <w:ind w:firstLine="709"/>
        <w:jc w:val="both"/>
        <w:rPr>
          <w:sz w:val="28"/>
          <w:szCs w:val="28"/>
        </w:rPr>
      </w:pPr>
      <w:r w:rsidRPr="00A44EA3">
        <w:rPr>
          <w:sz w:val="28"/>
          <w:szCs w:val="28"/>
        </w:rPr>
        <w:t>Таким образом, увеличение рас</w:t>
      </w:r>
      <w:r w:rsidR="00CA13DB" w:rsidRPr="00A44EA3">
        <w:rPr>
          <w:sz w:val="28"/>
          <w:szCs w:val="28"/>
        </w:rPr>
        <w:t>ходов на оплату труда в размере 2200,5</w:t>
      </w:r>
      <w:r w:rsidRPr="00A44EA3">
        <w:rPr>
          <w:sz w:val="28"/>
          <w:szCs w:val="28"/>
        </w:rPr>
        <w:t xml:space="preserve"> руб.</w:t>
      </w:r>
      <w:r w:rsidR="00896032" w:rsidRPr="00A44EA3">
        <w:rPr>
          <w:sz w:val="28"/>
          <w:szCs w:val="28"/>
        </w:rPr>
        <w:t xml:space="preserve"> связано с</w:t>
      </w:r>
      <w:r w:rsidR="005D55BA" w:rsidRPr="00A44EA3">
        <w:rPr>
          <w:sz w:val="28"/>
          <w:szCs w:val="28"/>
        </w:rPr>
        <w:t xml:space="preserve"> ростом оплаты труда рабочих на 1601</w:t>
      </w:r>
      <w:r w:rsidR="00896032" w:rsidRPr="00A44EA3">
        <w:rPr>
          <w:sz w:val="28"/>
          <w:szCs w:val="28"/>
        </w:rPr>
        <w:t xml:space="preserve"> руб. и с ростом оплаты труда служащих.</w:t>
      </w:r>
      <w:r w:rsidR="000174B7" w:rsidRPr="00A44EA3">
        <w:rPr>
          <w:sz w:val="28"/>
          <w:szCs w:val="28"/>
        </w:rPr>
        <w:t xml:space="preserve"> В переменной части расходов на оплату труда рабочих наибольший удельный вес </w:t>
      </w:r>
      <w:r w:rsidR="007C71EF" w:rsidRPr="00A44EA3">
        <w:rPr>
          <w:sz w:val="28"/>
          <w:szCs w:val="28"/>
        </w:rPr>
        <w:t xml:space="preserve">имеет рост </w:t>
      </w:r>
      <w:r w:rsidR="0011546E" w:rsidRPr="00A44EA3">
        <w:rPr>
          <w:sz w:val="28"/>
          <w:szCs w:val="28"/>
        </w:rPr>
        <w:t>прямой оплаты труда на единицу продукции, что связано с введением новых тарифных расценок, исходя из роста минимальной заработной платы. Незначительные изменения в переменной части оплаты труда рабочих вызваны структурными сдвигами</w:t>
      </w:r>
      <w:r w:rsidR="00074245" w:rsidRPr="00A44EA3">
        <w:rPr>
          <w:sz w:val="28"/>
          <w:szCs w:val="28"/>
        </w:rPr>
        <w:t xml:space="preserve"> в выпуске продукции. В постоянной части расходов на оплату наибольшее увеличение </w:t>
      </w:r>
      <w:r w:rsidR="00E22C2A" w:rsidRPr="00A44EA3">
        <w:rPr>
          <w:sz w:val="28"/>
          <w:szCs w:val="28"/>
        </w:rPr>
        <w:t>произошло в оплате труда по тарифным ставкам в результате их увеличения.</w:t>
      </w:r>
      <w:r w:rsidR="00074245" w:rsidRPr="00A44EA3">
        <w:rPr>
          <w:sz w:val="28"/>
          <w:szCs w:val="28"/>
        </w:rPr>
        <w:t xml:space="preserve"> </w:t>
      </w:r>
    </w:p>
    <w:p w:rsidR="00C04AD3" w:rsidRPr="00A44EA3" w:rsidRDefault="00C04AD3" w:rsidP="00A44EA3">
      <w:pPr>
        <w:spacing w:line="360" w:lineRule="auto"/>
        <w:ind w:firstLine="709"/>
        <w:jc w:val="both"/>
        <w:rPr>
          <w:sz w:val="28"/>
          <w:szCs w:val="28"/>
          <w:lang w:val="tt-RU"/>
        </w:rPr>
      </w:pPr>
    </w:p>
    <w:p w:rsidR="001E5019" w:rsidRPr="00A44EA3" w:rsidRDefault="00A44EA3" w:rsidP="00A44EA3">
      <w:pPr>
        <w:spacing w:line="360" w:lineRule="auto"/>
        <w:ind w:firstLine="709"/>
        <w:jc w:val="center"/>
        <w:rPr>
          <w:b/>
          <w:bCs/>
          <w:sz w:val="28"/>
          <w:szCs w:val="28"/>
        </w:rPr>
      </w:pPr>
      <w:r>
        <w:rPr>
          <w:sz w:val="28"/>
          <w:szCs w:val="28"/>
        </w:rPr>
        <w:br w:type="page"/>
      </w:r>
      <w:r w:rsidR="001E5019" w:rsidRPr="00A44EA3">
        <w:rPr>
          <w:b/>
          <w:bCs/>
          <w:sz w:val="28"/>
          <w:szCs w:val="28"/>
        </w:rPr>
        <w:t>3. Особенности анализа фонда оплаты труда в отраслях</w:t>
      </w:r>
    </w:p>
    <w:p w:rsidR="00A44EA3" w:rsidRPr="00A44EA3" w:rsidRDefault="00A44EA3" w:rsidP="00A44EA3">
      <w:pPr>
        <w:spacing w:line="360" w:lineRule="auto"/>
        <w:ind w:firstLine="709"/>
        <w:jc w:val="center"/>
        <w:rPr>
          <w:b/>
          <w:bCs/>
          <w:sz w:val="28"/>
          <w:szCs w:val="28"/>
        </w:rPr>
      </w:pPr>
    </w:p>
    <w:p w:rsidR="001E5019" w:rsidRPr="00A44EA3" w:rsidRDefault="001E5019" w:rsidP="00A44EA3">
      <w:pPr>
        <w:spacing w:line="360" w:lineRule="auto"/>
        <w:ind w:firstLine="709"/>
        <w:jc w:val="center"/>
        <w:rPr>
          <w:b/>
          <w:bCs/>
          <w:sz w:val="28"/>
          <w:szCs w:val="28"/>
        </w:rPr>
      </w:pPr>
      <w:r w:rsidRPr="00A44EA3">
        <w:rPr>
          <w:b/>
          <w:bCs/>
          <w:sz w:val="28"/>
          <w:szCs w:val="28"/>
        </w:rPr>
        <w:t>3.1. Особенности анализа фонда заработной платы в строительстве</w:t>
      </w:r>
    </w:p>
    <w:p w:rsidR="001E5019" w:rsidRPr="00A44EA3" w:rsidRDefault="001E5019" w:rsidP="00A44EA3">
      <w:pPr>
        <w:spacing w:line="360" w:lineRule="auto"/>
        <w:ind w:firstLine="709"/>
        <w:jc w:val="both"/>
        <w:rPr>
          <w:sz w:val="28"/>
          <w:szCs w:val="28"/>
        </w:rPr>
      </w:pPr>
    </w:p>
    <w:p w:rsidR="001E5019" w:rsidRPr="00A44EA3" w:rsidRDefault="001E5019" w:rsidP="00A44EA3">
      <w:pPr>
        <w:spacing w:line="360" w:lineRule="auto"/>
        <w:ind w:firstLine="709"/>
        <w:jc w:val="both"/>
        <w:rPr>
          <w:sz w:val="28"/>
          <w:szCs w:val="28"/>
        </w:rPr>
      </w:pPr>
      <w:r w:rsidRPr="00A44EA3">
        <w:rPr>
          <w:sz w:val="28"/>
          <w:szCs w:val="28"/>
        </w:rPr>
        <w:t>Особенности анализа фонда заработной платы в строительстве можно проследить на следующем примере ее оценки.</w:t>
      </w:r>
    </w:p>
    <w:p w:rsidR="001E5019" w:rsidRPr="00A44EA3" w:rsidRDefault="001E5019" w:rsidP="00A44EA3">
      <w:pPr>
        <w:spacing w:line="360" w:lineRule="auto"/>
        <w:ind w:firstLine="709"/>
        <w:jc w:val="both"/>
        <w:rPr>
          <w:sz w:val="28"/>
          <w:szCs w:val="28"/>
        </w:rPr>
      </w:pPr>
      <w:r w:rsidRPr="00A44EA3">
        <w:rPr>
          <w:sz w:val="28"/>
          <w:szCs w:val="28"/>
        </w:rPr>
        <w:t>Использование фонда заработной платы строительной организацией характеризуется абсолютным и относительным отклонением его от плана.</w:t>
      </w:r>
    </w:p>
    <w:p w:rsidR="00657F8A" w:rsidRPr="00A44EA3" w:rsidRDefault="00657F8A" w:rsidP="00A44EA3">
      <w:pPr>
        <w:spacing w:line="360" w:lineRule="auto"/>
        <w:ind w:firstLine="709"/>
        <w:jc w:val="both"/>
        <w:rPr>
          <w:sz w:val="28"/>
          <w:szCs w:val="28"/>
        </w:rPr>
      </w:pPr>
    </w:p>
    <w:p w:rsidR="001E5019" w:rsidRPr="00A44EA3" w:rsidRDefault="001E5019" w:rsidP="00A44EA3">
      <w:pPr>
        <w:spacing w:line="360" w:lineRule="auto"/>
        <w:ind w:firstLine="709"/>
        <w:jc w:val="both"/>
        <w:rPr>
          <w:sz w:val="28"/>
          <w:szCs w:val="28"/>
        </w:rPr>
      </w:pPr>
      <w:r w:rsidRPr="00A44EA3">
        <w:rPr>
          <w:sz w:val="28"/>
          <w:szCs w:val="28"/>
        </w:rPr>
        <w:t>Таблица 3.1</w:t>
      </w:r>
      <w:r w:rsidR="001A7333" w:rsidRPr="00A44EA3">
        <w:rPr>
          <w:sz w:val="28"/>
          <w:szCs w:val="28"/>
        </w:rPr>
        <w:t>.1</w:t>
      </w:r>
    </w:p>
    <w:p w:rsidR="00F80417" w:rsidRPr="00A44EA3" w:rsidRDefault="001E5019" w:rsidP="00A44EA3">
      <w:pPr>
        <w:spacing w:line="360" w:lineRule="auto"/>
        <w:ind w:firstLine="709"/>
        <w:jc w:val="both"/>
        <w:rPr>
          <w:sz w:val="28"/>
          <w:szCs w:val="28"/>
        </w:rPr>
      </w:pPr>
      <w:r w:rsidRPr="00A44EA3">
        <w:rPr>
          <w:sz w:val="28"/>
          <w:szCs w:val="28"/>
        </w:rPr>
        <w:t>Результаты анализа фонда заработной платы строительной организации</w:t>
      </w:r>
      <w:r w:rsidR="00A44EA3">
        <w:rPr>
          <w:sz w:val="28"/>
          <w:szCs w:val="28"/>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1072"/>
        <w:gridCol w:w="1250"/>
        <w:gridCol w:w="892"/>
        <w:gridCol w:w="1608"/>
        <w:gridCol w:w="1428"/>
      </w:tblGrid>
      <w:tr w:rsidR="001E5019" w:rsidRPr="00CB6128" w:rsidTr="00CB6128">
        <w:tc>
          <w:tcPr>
            <w:tcW w:w="1735" w:type="pct"/>
            <w:vMerge w:val="restar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Категория работников</w:t>
            </w:r>
          </w:p>
        </w:tc>
        <w:tc>
          <w:tcPr>
            <w:tcW w:w="1679" w:type="pct"/>
            <w:gridSpan w:val="3"/>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Фонд заработной платы</w:t>
            </w:r>
          </w:p>
        </w:tc>
        <w:tc>
          <w:tcPr>
            <w:tcW w:w="1586" w:type="pct"/>
            <w:gridSpan w:val="2"/>
            <w:shd w:val="clear" w:color="auto" w:fill="auto"/>
            <w:vAlign w:val="center"/>
          </w:tcPr>
          <w:p w:rsidR="001E5019" w:rsidRPr="00CB6128" w:rsidRDefault="001E5019" w:rsidP="00CB6128">
            <w:pPr>
              <w:spacing w:line="360" w:lineRule="auto"/>
              <w:jc w:val="both"/>
              <w:rPr>
                <w:sz w:val="20"/>
                <w:szCs w:val="20"/>
              </w:rPr>
            </w:pPr>
            <w:r w:rsidRPr="00CB6128">
              <w:rPr>
                <w:sz w:val="20"/>
                <w:szCs w:val="20"/>
              </w:rPr>
              <w:t>Отклонение от плана</w:t>
            </w:r>
            <w:r w:rsidR="00711E92" w:rsidRPr="00CB6128">
              <w:rPr>
                <w:sz w:val="20"/>
                <w:szCs w:val="20"/>
              </w:rPr>
              <w:t xml:space="preserve"> </w:t>
            </w:r>
            <w:r w:rsidRPr="00CB6128">
              <w:rPr>
                <w:sz w:val="20"/>
                <w:szCs w:val="20"/>
              </w:rPr>
              <w:t xml:space="preserve"> (+; -)</w:t>
            </w:r>
          </w:p>
        </w:tc>
      </w:tr>
      <w:tr w:rsidR="001E5019" w:rsidRPr="00CB6128" w:rsidTr="00CB6128">
        <w:tc>
          <w:tcPr>
            <w:tcW w:w="1735" w:type="pct"/>
            <w:vMerge/>
            <w:shd w:val="clear" w:color="auto" w:fill="auto"/>
            <w:vAlign w:val="center"/>
          </w:tcPr>
          <w:p w:rsidR="001E5019" w:rsidRPr="00CB6128" w:rsidRDefault="001E5019" w:rsidP="00CB6128">
            <w:pPr>
              <w:spacing w:line="360" w:lineRule="auto"/>
              <w:jc w:val="both"/>
              <w:rPr>
                <w:sz w:val="20"/>
                <w:szCs w:val="20"/>
              </w:rPr>
            </w:pPr>
          </w:p>
        </w:tc>
        <w:tc>
          <w:tcPr>
            <w:tcW w:w="560"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план, тыс.руб.</w:t>
            </w:r>
          </w:p>
        </w:tc>
        <w:tc>
          <w:tcPr>
            <w:tcW w:w="653"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отчет, тыс.руб.</w:t>
            </w:r>
          </w:p>
        </w:tc>
        <w:tc>
          <w:tcPr>
            <w:tcW w:w="466"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к плану</w:t>
            </w:r>
          </w:p>
        </w:tc>
        <w:tc>
          <w:tcPr>
            <w:tcW w:w="840"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абсолютное, тыс.руб.</w:t>
            </w:r>
          </w:p>
        </w:tc>
        <w:tc>
          <w:tcPr>
            <w:tcW w:w="746"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относи-тельное, %</w:t>
            </w:r>
          </w:p>
        </w:tc>
      </w:tr>
      <w:tr w:rsidR="001E5019" w:rsidRPr="00CB6128" w:rsidTr="00CB6128">
        <w:tc>
          <w:tcPr>
            <w:tcW w:w="1735" w:type="pct"/>
            <w:shd w:val="clear" w:color="auto" w:fill="auto"/>
          </w:tcPr>
          <w:p w:rsidR="001E5019" w:rsidRPr="00CB6128" w:rsidRDefault="001E5019" w:rsidP="00CB6128">
            <w:pPr>
              <w:spacing w:line="360" w:lineRule="auto"/>
              <w:jc w:val="both"/>
              <w:rPr>
                <w:sz w:val="20"/>
                <w:szCs w:val="20"/>
              </w:rPr>
            </w:pPr>
            <w:r w:rsidRPr="00CB6128">
              <w:rPr>
                <w:sz w:val="20"/>
                <w:szCs w:val="20"/>
              </w:rPr>
              <w:t>На СМР и в подсобных производствах</w:t>
            </w:r>
          </w:p>
          <w:p w:rsidR="001E5019" w:rsidRPr="00CB6128" w:rsidRDefault="001E5019" w:rsidP="00CB6128">
            <w:pPr>
              <w:spacing w:line="360" w:lineRule="auto"/>
              <w:jc w:val="both"/>
              <w:rPr>
                <w:sz w:val="20"/>
                <w:szCs w:val="20"/>
              </w:rPr>
            </w:pPr>
            <w:r w:rsidRPr="00CB6128">
              <w:rPr>
                <w:sz w:val="20"/>
                <w:szCs w:val="20"/>
              </w:rPr>
              <w:t xml:space="preserve">  В том числе:</w:t>
            </w:r>
          </w:p>
          <w:p w:rsidR="001E5019" w:rsidRPr="00CB6128" w:rsidRDefault="001E5019" w:rsidP="00CB6128">
            <w:pPr>
              <w:spacing w:line="360" w:lineRule="auto"/>
              <w:jc w:val="both"/>
              <w:rPr>
                <w:sz w:val="20"/>
                <w:szCs w:val="20"/>
              </w:rPr>
            </w:pPr>
            <w:r w:rsidRPr="00CB6128">
              <w:rPr>
                <w:sz w:val="20"/>
                <w:szCs w:val="20"/>
              </w:rPr>
              <w:t xml:space="preserve">  рабочих</w:t>
            </w:r>
          </w:p>
          <w:p w:rsidR="001E5019" w:rsidRPr="00CB6128" w:rsidRDefault="001E5019" w:rsidP="00CB6128">
            <w:pPr>
              <w:spacing w:line="360" w:lineRule="auto"/>
              <w:jc w:val="both"/>
              <w:rPr>
                <w:sz w:val="20"/>
                <w:szCs w:val="20"/>
              </w:rPr>
            </w:pPr>
            <w:r w:rsidRPr="00CB6128">
              <w:rPr>
                <w:sz w:val="20"/>
                <w:szCs w:val="20"/>
              </w:rPr>
              <w:t xml:space="preserve">  ИТР</w:t>
            </w:r>
          </w:p>
          <w:p w:rsidR="001E5019" w:rsidRPr="00CB6128" w:rsidRDefault="001E5019" w:rsidP="00CB6128">
            <w:pPr>
              <w:spacing w:line="360" w:lineRule="auto"/>
              <w:jc w:val="both"/>
              <w:rPr>
                <w:sz w:val="20"/>
                <w:szCs w:val="20"/>
              </w:rPr>
            </w:pPr>
            <w:r w:rsidRPr="00CB6128">
              <w:rPr>
                <w:sz w:val="20"/>
                <w:szCs w:val="20"/>
              </w:rPr>
              <w:t xml:space="preserve">  служащих</w:t>
            </w:r>
          </w:p>
          <w:p w:rsidR="001E5019" w:rsidRPr="00CB6128" w:rsidRDefault="001E5019" w:rsidP="00CB6128">
            <w:pPr>
              <w:spacing w:line="360" w:lineRule="auto"/>
              <w:jc w:val="both"/>
              <w:rPr>
                <w:sz w:val="20"/>
                <w:szCs w:val="20"/>
              </w:rPr>
            </w:pPr>
            <w:r w:rsidRPr="00CB6128">
              <w:rPr>
                <w:sz w:val="20"/>
                <w:szCs w:val="20"/>
              </w:rPr>
              <w:t xml:space="preserve">  младшего обслуживающего        </w:t>
            </w:r>
          </w:p>
          <w:p w:rsidR="001E5019" w:rsidRPr="00CB6128" w:rsidRDefault="001E5019" w:rsidP="00CB6128">
            <w:pPr>
              <w:spacing w:line="360" w:lineRule="auto"/>
              <w:jc w:val="both"/>
              <w:rPr>
                <w:sz w:val="20"/>
                <w:szCs w:val="20"/>
              </w:rPr>
            </w:pPr>
            <w:r w:rsidRPr="00CB6128">
              <w:rPr>
                <w:sz w:val="20"/>
                <w:szCs w:val="20"/>
              </w:rPr>
              <w:t xml:space="preserve">  персонала и работников   </w:t>
            </w:r>
          </w:p>
          <w:p w:rsidR="001E5019" w:rsidRPr="00CB6128" w:rsidRDefault="001E5019" w:rsidP="00CB6128">
            <w:pPr>
              <w:spacing w:line="360" w:lineRule="auto"/>
              <w:jc w:val="both"/>
              <w:rPr>
                <w:sz w:val="20"/>
                <w:szCs w:val="20"/>
              </w:rPr>
            </w:pPr>
            <w:r w:rsidRPr="00CB6128">
              <w:rPr>
                <w:sz w:val="20"/>
                <w:szCs w:val="20"/>
              </w:rPr>
              <w:t xml:space="preserve">  охраны</w:t>
            </w:r>
          </w:p>
          <w:p w:rsidR="001E5019" w:rsidRPr="00CB6128" w:rsidRDefault="001E5019" w:rsidP="00CB6128">
            <w:pPr>
              <w:spacing w:line="360" w:lineRule="auto"/>
              <w:jc w:val="both"/>
              <w:rPr>
                <w:sz w:val="20"/>
                <w:szCs w:val="20"/>
              </w:rPr>
            </w:pPr>
            <w:r w:rsidRPr="00CB6128">
              <w:rPr>
                <w:sz w:val="20"/>
                <w:szCs w:val="20"/>
              </w:rPr>
              <w:t xml:space="preserve">В обслуживающих и прочих хозяйствах </w:t>
            </w:r>
          </w:p>
          <w:p w:rsidR="001E5019" w:rsidRPr="00CB6128" w:rsidRDefault="001E5019" w:rsidP="00CB6128">
            <w:pPr>
              <w:spacing w:line="360" w:lineRule="auto"/>
              <w:jc w:val="both"/>
              <w:rPr>
                <w:sz w:val="20"/>
                <w:szCs w:val="20"/>
              </w:rPr>
            </w:pPr>
            <w:r w:rsidRPr="00CB6128">
              <w:rPr>
                <w:sz w:val="20"/>
                <w:szCs w:val="20"/>
              </w:rPr>
              <w:t xml:space="preserve">  В том числе рабочих</w:t>
            </w:r>
          </w:p>
          <w:p w:rsidR="001E5019" w:rsidRPr="00CB6128" w:rsidRDefault="001E5019" w:rsidP="00CB6128">
            <w:pPr>
              <w:spacing w:line="360" w:lineRule="auto"/>
              <w:jc w:val="both"/>
              <w:rPr>
                <w:sz w:val="20"/>
                <w:szCs w:val="20"/>
              </w:rPr>
            </w:pPr>
            <w:r w:rsidRPr="00CB6128">
              <w:rPr>
                <w:sz w:val="20"/>
                <w:szCs w:val="20"/>
              </w:rPr>
              <w:t>Всего работников по всем производствам и хозяйствам на балансе строительства</w:t>
            </w:r>
          </w:p>
          <w:p w:rsidR="001E5019" w:rsidRPr="00CB6128" w:rsidRDefault="001E5019" w:rsidP="00CB6128">
            <w:pPr>
              <w:spacing w:line="360" w:lineRule="auto"/>
              <w:jc w:val="both"/>
              <w:rPr>
                <w:sz w:val="20"/>
                <w:szCs w:val="20"/>
              </w:rPr>
            </w:pPr>
            <w:r w:rsidRPr="00CB6128">
              <w:rPr>
                <w:sz w:val="20"/>
                <w:szCs w:val="20"/>
              </w:rPr>
              <w:t xml:space="preserve">  В том числе:</w:t>
            </w:r>
          </w:p>
          <w:p w:rsidR="001E5019" w:rsidRPr="00CB6128" w:rsidRDefault="001E5019" w:rsidP="00CB6128">
            <w:pPr>
              <w:spacing w:line="360" w:lineRule="auto"/>
              <w:jc w:val="both"/>
              <w:rPr>
                <w:sz w:val="20"/>
                <w:szCs w:val="20"/>
              </w:rPr>
            </w:pPr>
            <w:r w:rsidRPr="00CB6128">
              <w:rPr>
                <w:sz w:val="20"/>
                <w:szCs w:val="20"/>
              </w:rPr>
              <w:t xml:space="preserve">  рабочих</w:t>
            </w:r>
          </w:p>
          <w:p w:rsidR="001E5019" w:rsidRPr="00CB6128" w:rsidRDefault="001E5019" w:rsidP="00CB6128">
            <w:pPr>
              <w:spacing w:line="360" w:lineRule="auto"/>
              <w:jc w:val="both"/>
              <w:rPr>
                <w:sz w:val="20"/>
                <w:szCs w:val="20"/>
              </w:rPr>
            </w:pPr>
            <w:r w:rsidRPr="00CB6128">
              <w:rPr>
                <w:sz w:val="20"/>
                <w:szCs w:val="20"/>
              </w:rPr>
              <w:t xml:space="preserve">  ИТР</w:t>
            </w:r>
          </w:p>
          <w:p w:rsidR="001E5019" w:rsidRPr="00CB6128" w:rsidRDefault="001E5019" w:rsidP="00CB6128">
            <w:pPr>
              <w:spacing w:line="360" w:lineRule="auto"/>
              <w:jc w:val="both"/>
              <w:rPr>
                <w:sz w:val="20"/>
                <w:szCs w:val="20"/>
              </w:rPr>
            </w:pPr>
            <w:r w:rsidRPr="00CB6128">
              <w:rPr>
                <w:sz w:val="20"/>
                <w:szCs w:val="20"/>
              </w:rPr>
              <w:t xml:space="preserve">  служащих</w:t>
            </w:r>
          </w:p>
          <w:p w:rsidR="001E5019" w:rsidRPr="00CB6128" w:rsidRDefault="001E5019" w:rsidP="00CB6128">
            <w:pPr>
              <w:spacing w:line="360" w:lineRule="auto"/>
              <w:jc w:val="both"/>
              <w:rPr>
                <w:sz w:val="20"/>
                <w:szCs w:val="20"/>
              </w:rPr>
            </w:pPr>
            <w:r w:rsidRPr="00CB6128">
              <w:rPr>
                <w:sz w:val="20"/>
                <w:szCs w:val="20"/>
              </w:rPr>
              <w:t xml:space="preserve">  младшего обслуживающего        </w:t>
            </w:r>
          </w:p>
          <w:p w:rsidR="001E5019" w:rsidRPr="00CB6128" w:rsidRDefault="001E5019" w:rsidP="00CB6128">
            <w:pPr>
              <w:spacing w:line="360" w:lineRule="auto"/>
              <w:jc w:val="both"/>
              <w:rPr>
                <w:sz w:val="20"/>
                <w:szCs w:val="20"/>
              </w:rPr>
            </w:pPr>
            <w:r w:rsidRPr="00CB6128">
              <w:rPr>
                <w:sz w:val="20"/>
                <w:szCs w:val="20"/>
              </w:rPr>
              <w:t xml:space="preserve">  персонала и работников   </w:t>
            </w:r>
          </w:p>
          <w:p w:rsidR="001E5019" w:rsidRPr="00CB6128" w:rsidRDefault="001E5019" w:rsidP="00CB6128">
            <w:pPr>
              <w:spacing w:line="360" w:lineRule="auto"/>
              <w:jc w:val="both"/>
              <w:rPr>
                <w:sz w:val="20"/>
                <w:szCs w:val="20"/>
              </w:rPr>
            </w:pPr>
            <w:r w:rsidRPr="00CB6128">
              <w:rPr>
                <w:sz w:val="20"/>
                <w:szCs w:val="20"/>
              </w:rPr>
              <w:t xml:space="preserve">  охраны</w:t>
            </w:r>
          </w:p>
        </w:tc>
        <w:tc>
          <w:tcPr>
            <w:tcW w:w="560"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1757,4</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1649,5</w:t>
            </w:r>
          </w:p>
          <w:p w:rsidR="001E5019" w:rsidRPr="00CB6128" w:rsidRDefault="001E5019" w:rsidP="00CB6128">
            <w:pPr>
              <w:spacing w:line="360" w:lineRule="auto"/>
              <w:jc w:val="both"/>
              <w:rPr>
                <w:sz w:val="20"/>
                <w:szCs w:val="20"/>
              </w:rPr>
            </w:pPr>
            <w:r w:rsidRPr="00CB6128">
              <w:rPr>
                <w:sz w:val="20"/>
                <w:szCs w:val="20"/>
              </w:rPr>
              <w:t>70,9</w:t>
            </w:r>
          </w:p>
          <w:p w:rsidR="001E5019" w:rsidRPr="00CB6128" w:rsidRDefault="001E5019" w:rsidP="00CB6128">
            <w:pPr>
              <w:spacing w:line="360" w:lineRule="auto"/>
              <w:jc w:val="both"/>
              <w:rPr>
                <w:sz w:val="20"/>
                <w:szCs w:val="20"/>
              </w:rPr>
            </w:pPr>
            <w:r w:rsidRPr="00CB6128">
              <w:rPr>
                <w:sz w:val="20"/>
                <w:szCs w:val="20"/>
              </w:rPr>
              <w:t>26,5</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10,5</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91,7</w:t>
            </w:r>
          </w:p>
          <w:p w:rsidR="001E5019" w:rsidRPr="00CB6128" w:rsidRDefault="001E5019" w:rsidP="00CB6128">
            <w:pPr>
              <w:spacing w:line="360" w:lineRule="auto"/>
              <w:jc w:val="both"/>
              <w:rPr>
                <w:sz w:val="20"/>
                <w:szCs w:val="20"/>
              </w:rPr>
            </w:pPr>
            <w:r w:rsidRPr="00CB6128">
              <w:rPr>
                <w:sz w:val="20"/>
                <w:szCs w:val="20"/>
              </w:rPr>
              <w:t>68,5</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1867,4</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1720,8</w:t>
            </w:r>
          </w:p>
          <w:p w:rsidR="001E5019" w:rsidRPr="00CB6128" w:rsidRDefault="001E5019" w:rsidP="00CB6128">
            <w:pPr>
              <w:spacing w:line="360" w:lineRule="auto"/>
              <w:jc w:val="both"/>
              <w:rPr>
                <w:sz w:val="20"/>
                <w:szCs w:val="20"/>
              </w:rPr>
            </w:pPr>
            <w:r w:rsidRPr="00CB6128">
              <w:rPr>
                <w:sz w:val="20"/>
                <w:szCs w:val="20"/>
              </w:rPr>
              <w:t>90,8</w:t>
            </w:r>
          </w:p>
          <w:p w:rsidR="001E5019" w:rsidRPr="00CB6128" w:rsidRDefault="001E5019" w:rsidP="00CB6128">
            <w:pPr>
              <w:spacing w:line="360" w:lineRule="auto"/>
              <w:jc w:val="both"/>
              <w:rPr>
                <w:sz w:val="20"/>
                <w:szCs w:val="20"/>
              </w:rPr>
            </w:pPr>
            <w:r w:rsidRPr="00CB6128">
              <w:rPr>
                <w:sz w:val="20"/>
                <w:szCs w:val="20"/>
              </w:rPr>
              <w:t>43,5</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12,3</w:t>
            </w:r>
          </w:p>
        </w:tc>
        <w:tc>
          <w:tcPr>
            <w:tcW w:w="653"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1769,1</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1663</w:t>
            </w:r>
          </w:p>
          <w:p w:rsidR="001E5019" w:rsidRPr="00CB6128" w:rsidRDefault="001E5019" w:rsidP="00CB6128">
            <w:pPr>
              <w:spacing w:line="360" w:lineRule="auto"/>
              <w:jc w:val="both"/>
              <w:rPr>
                <w:sz w:val="20"/>
                <w:szCs w:val="20"/>
              </w:rPr>
            </w:pPr>
            <w:r w:rsidRPr="00CB6128">
              <w:rPr>
                <w:sz w:val="20"/>
                <w:szCs w:val="20"/>
              </w:rPr>
              <w:t>69,3</w:t>
            </w:r>
          </w:p>
          <w:p w:rsidR="001E5019" w:rsidRPr="00CB6128" w:rsidRDefault="001E5019" w:rsidP="00CB6128">
            <w:pPr>
              <w:spacing w:line="360" w:lineRule="auto"/>
              <w:jc w:val="both"/>
              <w:rPr>
                <w:sz w:val="20"/>
                <w:szCs w:val="20"/>
              </w:rPr>
            </w:pPr>
            <w:r w:rsidRPr="00CB6128">
              <w:rPr>
                <w:sz w:val="20"/>
                <w:szCs w:val="20"/>
              </w:rPr>
              <w:t>26,3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10,5</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103,2</w:t>
            </w:r>
          </w:p>
          <w:p w:rsidR="001E5019" w:rsidRPr="00CB6128" w:rsidRDefault="001E5019" w:rsidP="00CB6128">
            <w:pPr>
              <w:spacing w:line="360" w:lineRule="auto"/>
              <w:jc w:val="both"/>
              <w:rPr>
                <w:sz w:val="20"/>
                <w:szCs w:val="20"/>
              </w:rPr>
            </w:pPr>
            <w:r w:rsidRPr="00CB6128">
              <w:rPr>
                <w:sz w:val="20"/>
                <w:szCs w:val="20"/>
              </w:rPr>
              <w:t>79,3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1894,7</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1753,4</w:t>
            </w:r>
          </w:p>
          <w:p w:rsidR="001E5019" w:rsidRPr="00CB6128" w:rsidRDefault="001E5019" w:rsidP="00CB6128">
            <w:pPr>
              <w:spacing w:line="360" w:lineRule="auto"/>
              <w:jc w:val="both"/>
              <w:rPr>
                <w:sz w:val="20"/>
                <w:szCs w:val="20"/>
              </w:rPr>
            </w:pPr>
            <w:r w:rsidRPr="00CB6128">
              <w:rPr>
                <w:sz w:val="20"/>
                <w:szCs w:val="20"/>
              </w:rPr>
              <w:t>88,3</w:t>
            </w:r>
          </w:p>
          <w:p w:rsidR="001E5019" w:rsidRPr="00CB6128" w:rsidRDefault="001E5019" w:rsidP="00CB6128">
            <w:pPr>
              <w:spacing w:line="360" w:lineRule="auto"/>
              <w:jc w:val="both"/>
              <w:rPr>
                <w:sz w:val="20"/>
                <w:szCs w:val="20"/>
              </w:rPr>
            </w:pPr>
            <w:r w:rsidRPr="00CB6128">
              <w:rPr>
                <w:sz w:val="20"/>
                <w:szCs w:val="20"/>
              </w:rPr>
              <w:t>40,7</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12,3</w:t>
            </w:r>
          </w:p>
        </w:tc>
        <w:tc>
          <w:tcPr>
            <w:tcW w:w="466"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100,67</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100,82</w:t>
            </w:r>
          </w:p>
          <w:p w:rsidR="001E5019" w:rsidRPr="00CB6128" w:rsidRDefault="001E5019" w:rsidP="00CB6128">
            <w:pPr>
              <w:spacing w:line="360" w:lineRule="auto"/>
              <w:jc w:val="both"/>
              <w:rPr>
                <w:sz w:val="20"/>
                <w:szCs w:val="20"/>
              </w:rPr>
            </w:pPr>
            <w:r w:rsidRPr="00CB6128">
              <w:rPr>
                <w:sz w:val="20"/>
                <w:szCs w:val="20"/>
              </w:rPr>
              <w:t>97,74</w:t>
            </w:r>
          </w:p>
          <w:p w:rsidR="001E5019" w:rsidRPr="00CB6128" w:rsidRDefault="001E5019" w:rsidP="00CB6128">
            <w:pPr>
              <w:spacing w:line="360" w:lineRule="auto"/>
              <w:jc w:val="both"/>
              <w:rPr>
                <w:sz w:val="20"/>
                <w:szCs w:val="20"/>
              </w:rPr>
            </w:pPr>
            <w:r w:rsidRPr="00CB6128">
              <w:rPr>
                <w:sz w:val="20"/>
                <w:szCs w:val="20"/>
              </w:rPr>
              <w:t>99,25</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100</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112,54</w:t>
            </w:r>
          </w:p>
          <w:p w:rsidR="001E5019" w:rsidRPr="00CB6128" w:rsidRDefault="001E5019" w:rsidP="00CB6128">
            <w:pPr>
              <w:spacing w:line="360" w:lineRule="auto"/>
              <w:jc w:val="both"/>
              <w:rPr>
                <w:sz w:val="20"/>
                <w:szCs w:val="20"/>
              </w:rPr>
            </w:pPr>
            <w:r w:rsidRPr="00CB6128">
              <w:rPr>
                <w:sz w:val="20"/>
                <w:szCs w:val="20"/>
              </w:rPr>
              <w:t>115,77</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101,46</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101,89</w:t>
            </w:r>
          </w:p>
          <w:p w:rsidR="001E5019" w:rsidRPr="00CB6128" w:rsidRDefault="001E5019" w:rsidP="00CB6128">
            <w:pPr>
              <w:spacing w:line="360" w:lineRule="auto"/>
              <w:jc w:val="both"/>
              <w:rPr>
                <w:sz w:val="20"/>
                <w:szCs w:val="20"/>
              </w:rPr>
            </w:pPr>
            <w:r w:rsidRPr="00CB6128">
              <w:rPr>
                <w:sz w:val="20"/>
                <w:szCs w:val="20"/>
              </w:rPr>
              <w:t>97,25</w:t>
            </w:r>
          </w:p>
          <w:p w:rsidR="001E5019" w:rsidRPr="00CB6128" w:rsidRDefault="001E5019" w:rsidP="00CB6128">
            <w:pPr>
              <w:spacing w:line="360" w:lineRule="auto"/>
              <w:jc w:val="both"/>
              <w:rPr>
                <w:sz w:val="20"/>
                <w:szCs w:val="20"/>
              </w:rPr>
            </w:pPr>
            <w:r w:rsidRPr="00CB6128">
              <w:rPr>
                <w:sz w:val="20"/>
                <w:szCs w:val="20"/>
              </w:rPr>
              <w:t>93,56</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100</w:t>
            </w:r>
          </w:p>
        </w:tc>
        <w:tc>
          <w:tcPr>
            <w:tcW w:w="840"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+ 11,7</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+ 13,5</w:t>
            </w:r>
          </w:p>
          <w:p w:rsidR="001E5019" w:rsidRPr="00CB6128" w:rsidRDefault="001E5019" w:rsidP="00CB6128">
            <w:pPr>
              <w:spacing w:line="360" w:lineRule="auto"/>
              <w:jc w:val="both"/>
              <w:rPr>
                <w:sz w:val="20"/>
                <w:szCs w:val="20"/>
              </w:rPr>
            </w:pPr>
            <w:r w:rsidRPr="00CB6128">
              <w:rPr>
                <w:sz w:val="20"/>
                <w:szCs w:val="20"/>
              </w:rPr>
              <w:t>- 1,6</w:t>
            </w:r>
          </w:p>
          <w:p w:rsidR="001E5019" w:rsidRPr="00CB6128" w:rsidRDefault="001E5019" w:rsidP="00CB6128">
            <w:pPr>
              <w:spacing w:line="360" w:lineRule="auto"/>
              <w:jc w:val="both"/>
              <w:rPr>
                <w:sz w:val="20"/>
                <w:szCs w:val="20"/>
              </w:rPr>
            </w:pPr>
            <w:r w:rsidRPr="00CB6128">
              <w:rPr>
                <w:sz w:val="20"/>
                <w:szCs w:val="20"/>
              </w:rPr>
              <w:t>- 0,2</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+ 11,5</w:t>
            </w:r>
          </w:p>
          <w:p w:rsidR="001E5019" w:rsidRPr="00CB6128" w:rsidRDefault="001E5019" w:rsidP="00CB6128">
            <w:pPr>
              <w:spacing w:line="360" w:lineRule="auto"/>
              <w:jc w:val="both"/>
              <w:rPr>
                <w:sz w:val="20"/>
                <w:szCs w:val="20"/>
              </w:rPr>
            </w:pPr>
            <w:r w:rsidRPr="00CB6128">
              <w:rPr>
                <w:sz w:val="20"/>
                <w:szCs w:val="20"/>
              </w:rPr>
              <w:t>+ 10,8</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+ 27,3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+ 32,6</w:t>
            </w:r>
          </w:p>
          <w:p w:rsidR="001E5019" w:rsidRPr="00CB6128" w:rsidRDefault="001E5019" w:rsidP="00CB6128">
            <w:pPr>
              <w:spacing w:line="360" w:lineRule="auto"/>
              <w:jc w:val="both"/>
              <w:rPr>
                <w:sz w:val="20"/>
                <w:szCs w:val="20"/>
              </w:rPr>
            </w:pPr>
            <w:r w:rsidRPr="00CB6128">
              <w:rPr>
                <w:sz w:val="20"/>
                <w:szCs w:val="20"/>
              </w:rPr>
              <w:t>- 2,5</w:t>
            </w:r>
          </w:p>
          <w:p w:rsidR="001E5019" w:rsidRPr="00CB6128" w:rsidRDefault="001E5019" w:rsidP="00CB6128">
            <w:pPr>
              <w:spacing w:line="360" w:lineRule="auto"/>
              <w:jc w:val="both"/>
              <w:rPr>
                <w:sz w:val="20"/>
                <w:szCs w:val="20"/>
              </w:rPr>
            </w:pPr>
            <w:r w:rsidRPr="00CB6128">
              <w:rPr>
                <w:sz w:val="20"/>
                <w:szCs w:val="20"/>
              </w:rPr>
              <w:t>- 2,8</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w:t>
            </w:r>
          </w:p>
        </w:tc>
        <w:tc>
          <w:tcPr>
            <w:tcW w:w="746"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+ 0,67</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+ 0,82</w:t>
            </w:r>
          </w:p>
          <w:p w:rsidR="001E5019" w:rsidRPr="00CB6128" w:rsidRDefault="001E5019" w:rsidP="00CB6128">
            <w:pPr>
              <w:spacing w:line="360" w:lineRule="auto"/>
              <w:jc w:val="both"/>
              <w:rPr>
                <w:sz w:val="20"/>
                <w:szCs w:val="20"/>
              </w:rPr>
            </w:pPr>
            <w:r w:rsidRPr="00CB6128">
              <w:rPr>
                <w:sz w:val="20"/>
                <w:szCs w:val="20"/>
              </w:rPr>
              <w:t>- 2,26</w:t>
            </w:r>
          </w:p>
          <w:p w:rsidR="001E5019" w:rsidRPr="00CB6128" w:rsidRDefault="001E5019" w:rsidP="00CB6128">
            <w:pPr>
              <w:spacing w:line="360" w:lineRule="auto"/>
              <w:jc w:val="both"/>
              <w:rPr>
                <w:sz w:val="20"/>
                <w:szCs w:val="20"/>
              </w:rPr>
            </w:pPr>
            <w:r w:rsidRPr="00CB6128">
              <w:rPr>
                <w:sz w:val="20"/>
                <w:szCs w:val="20"/>
              </w:rPr>
              <w:t>- 0,75</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+ 12,54</w:t>
            </w:r>
          </w:p>
          <w:p w:rsidR="001E5019" w:rsidRPr="00CB6128" w:rsidRDefault="001E5019" w:rsidP="00CB6128">
            <w:pPr>
              <w:spacing w:line="360" w:lineRule="auto"/>
              <w:jc w:val="both"/>
              <w:rPr>
                <w:sz w:val="20"/>
                <w:szCs w:val="20"/>
              </w:rPr>
            </w:pPr>
            <w:r w:rsidRPr="00CB6128">
              <w:rPr>
                <w:sz w:val="20"/>
                <w:szCs w:val="20"/>
              </w:rPr>
              <w:t>+ 15,77</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+ 1,46</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+ 1,89</w:t>
            </w:r>
          </w:p>
          <w:p w:rsidR="001E5019" w:rsidRPr="00CB6128" w:rsidRDefault="001E5019" w:rsidP="00CB6128">
            <w:pPr>
              <w:spacing w:line="360" w:lineRule="auto"/>
              <w:jc w:val="both"/>
              <w:rPr>
                <w:sz w:val="20"/>
                <w:szCs w:val="20"/>
              </w:rPr>
            </w:pPr>
            <w:r w:rsidRPr="00CB6128">
              <w:rPr>
                <w:sz w:val="20"/>
                <w:szCs w:val="20"/>
              </w:rPr>
              <w:t>- 2,75</w:t>
            </w:r>
          </w:p>
          <w:p w:rsidR="001E5019" w:rsidRPr="00CB6128" w:rsidRDefault="001E5019" w:rsidP="00CB6128">
            <w:pPr>
              <w:spacing w:line="360" w:lineRule="auto"/>
              <w:jc w:val="both"/>
              <w:rPr>
                <w:sz w:val="20"/>
                <w:szCs w:val="20"/>
              </w:rPr>
            </w:pPr>
            <w:r w:rsidRPr="00CB6128">
              <w:rPr>
                <w:sz w:val="20"/>
                <w:szCs w:val="20"/>
              </w:rPr>
              <w:t>- 6,44</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w:t>
            </w:r>
          </w:p>
        </w:tc>
      </w:tr>
    </w:tbl>
    <w:p w:rsidR="001E5019" w:rsidRPr="00A44EA3" w:rsidRDefault="00A44EA3" w:rsidP="00A44EA3">
      <w:pPr>
        <w:spacing w:line="360" w:lineRule="auto"/>
        <w:ind w:firstLine="709"/>
        <w:jc w:val="both"/>
        <w:rPr>
          <w:sz w:val="28"/>
          <w:szCs w:val="28"/>
        </w:rPr>
      </w:pPr>
      <w:r>
        <w:rPr>
          <w:sz w:val="28"/>
          <w:szCs w:val="28"/>
        </w:rPr>
        <w:br w:type="page"/>
      </w:r>
      <w:r w:rsidR="001E5019" w:rsidRPr="00A44EA3">
        <w:rPr>
          <w:sz w:val="28"/>
          <w:szCs w:val="28"/>
        </w:rPr>
        <w:t>Абсолютное отклонение определяется сравнением фактически начисленной суммы заработной платы с плановым фондом в целом по строительной организации, по видам производств и хозяйств и по категориям работников.</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Из таблицы 3.1 видно, что по всем категориям работников наблюдается абсолютный  перерасход фонда заработной платы</w:t>
      </w:r>
      <w:r w:rsidRPr="00A44EA3">
        <w:rPr>
          <w:b/>
          <w:bCs/>
          <w:color w:val="000000"/>
          <w:sz w:val="28"/>
          <w:szCs w:val="28"/>
        </w:rPr>
        <w:t xml:space="preserve">,  </w:t>
      </w:r>
      <w:r w:rsidRPr="00A44EA3">
        <w:rPr>
          <w:color w:val="000000"/>
          <w:sz w:val="28"/>
          <w:szCs w:val="28"/>
        </w:rPr>
        <w:t>который составляет 27,3 тыс. руб., или 1,46% (</w:t>
      </w:r>
      <w:r w:rsidR="007251BF">
        <w:rPr>
          <w:color w:val="000000"/>
          <w:sz w:val="28"/>
          <w:szCs w:val="28"/>
        </w:rPr>
        <w:pict>
          <v:shape id="_x0000_i1040" type="#_x0000_t75" style="width:60.75pt;height:33pt">
            <v:imagedata r:id="rId19" o:title=""/>
          </v:shape>
        </w:pict>
      </w:r>
      <w:r w:rsidRPr="00A44EA3">
        <w:rPr>
          <w:color w:val="000000"/>
          <w:sz w:val="28"/>
          <w:szCs w:val="28"/>
        </w:rPr>
        <w:t>) общего планового фонда, в том числе по рабочим 32,6 тыс. руб., или 1,89% (</w:t>
      </w:r>
      <w:r w:rsidR="007251BF">
        <w:rPr>
          <w:color w:val="000000"/>
          <w:sz w:val="28"/>
          <w:szCs w:val="28"/>
        </w:rPr>
        <w:pict>
          <v:shape id="_x0000_i1041" type="#_x0000_t75" style="width:60pt;height:33pt">
            <v:imagedata r:id="rId20" o:title=""/>
          </v:shape>
        </w:pict>
      </w:r>
      <w:r w:rsidRPr="00A44EA3">
        <w:rPr>
          <w:color w:val="000000"/>
          <w:sz w:val="28"/>
          <w:szCs w:val="28"/>
        </w:rPr>
        <w:t>).</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По работникам, занятым на СМР и в подсобных производствах, заработная плата также перерасходована на 11,7 тыс. руб.,</w:t>
      </w:r>
      <w:r w:rsidRPr="00A44EA3">
        <w:rPr>
          <w:sz w:val="28"/>
          <w:szCs w:val="28"/>
        </w:rPr>
        <w:t xml:space="preserve"> </w:t>
      </w:r>
      <w:r w:rsidRPr="00A44EA3">
        <w:rPr>
          <w:color w:val="000000"/>
          <w:sz w:val="28"/>
          <w:szCs w:val="28"/>
        </w:rPr>
        <w:t>или на 0,67% (</w:t>
      </w:r>
      <w:r w:rsidR="007251BF">
        <w:rPr>
          <w:color w:val="000000"/>
          <w:sz w:val="28"/>
          <w:szCs w:val="28"/>
        </w:rPr>
        <w:pict>
          <v:shape id="_x0000_i1042" type="#_x0000_t75" style="width:60.75pt;height:33pt">
            <v:imagedata r:id="rId21" o:title=""/>
          </v:shape>
        </w:pict>
      </w:r>
      <w:r w:rsidRPr="00A44EA3">
        <w:rPr>
          <w:color w:val="000000"/>
          <w:sz w:val="28"/>
          <w:szCs w:val="28"/>
        </w:rPr>
        <w:t>).</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На абсолютное отклонение влияют изменения средней заработной платы работников и их численность. Изменение численности работников отражено в таблице 3.</w:t>
      </w:r>
      <w:r w:rsidR="000655AB" w:rsidRPr="00A44EA3">
        <w:rPr>
          <w:color w:val="000000"/>
          <w:sz w:val="28"/>
          <w:szCs w:val="28"/>
        </w:rPr>
        <w:t>1.</w:t>
      </w:r>
      <w:r w:rsidRPr="00A44EA3">
        <w:rPr>
          <w:color w:val="000000"/>
          <w:sz w:val="28"/>
          <w:szCs w:val="28"/>
        </w:rPr>
        <w:t>2.</w:t>
      </w:r>
    </w:p>
    <w:p w:rsidR="00A44EA3" w:rsidRDefault="00A44EA3" w:rsidP="00A44EA3">
      <w:pPr>
        <w:shd w:val="clear" w:color="auto" w:fill="FFFFFF"/>
        <w:spacing w:line="360" w:lineRule="auto"/>
        <w:ind w:firstLine="709"/>
        <w:jc w:val="both"/>
        <w:rPr>
          <w:color w:val="000000"/>
          <w:sz w:val="28"/>
          <w:szCs w:val="28"/>
        </w:rPr>
      </w:pPr>
    </w:p>
    <w:p w:rsidR="001E5019" w:rsidRPr="00A44EA3" w:rsidRDefault="001A7333" w:rsidP="00A44EA3">
      <w:pPr>
        <w:shd w:val="clear" w:color="auto" w:fill="FFFFFF"/>
        <w:spacing w:line="360" w:lineRule="auto"/>
        <w:ind w:firstLine="709"/>
        <w:jc w:val="both"/>
        <w:rPr>
          <w:color w:val="000000"/>
          <w:sz w:val="28"/>
          <w:szCs w:val="28"/>
        </w:rPr>
      </w:pPr>
      <w:r w:rsidRPr="00A44EA3">
        <w:rPr>
          <w:color w:val="000000"/>
          <w:sz w:val="28"/>
          <w:szCs w:val="28"/>
        </w:rPr>
        <w:t>Таблица 3.1.2</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Технико-экономические показатели строительной организации</w:t>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1080"/>
        <w:gridCol w:w="1080"/>
        <w:gridCol w:w="1440"/>
        <w:gridCol w:w="1620"/>
      </w:tblGrid>
      <w:tr w:rsidR="001E5019" w:rsidRPr="00CB6128" w:rsidTr="00CB6128">
        <w:tc>
          <w:tcPr>
            <w:tcW w:w="3168" w:type="dxa"/>
            <w:vMerge w:val="restart"/>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 xml:space="preserve">Показатель </w:t>
            </w:r>
          </w:p>
        </w:tc>
        <w:tc>
          <w:tcPr>
            <w:tcW w:w="1080" w:type="dxa"/>
            <w:vMerge w:val="restart"/>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 xml:space="preserve">План </w:t>
            </w:r>
          </w:p>
        </w:tc>
        <w:tc>
          <w:tcPr>
            <w:tcW w:w="1080" w:type="dxa"/>
            <w:vMerge w:val="restart"/>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 xml:space="preserve">Отчет </w:t>
            </w:r>
          </w:p>
        </w:tc>
        <w:tc>
          <w:tcPr>
            <w:tcW w:w="1080" w:type="dxa"/>
            <w:vMerge w:val="restart"/>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 к плану</w:t>
            </w:r>
          </w:p>
        </w:tc>
        <w:tc>
          <w:tcPr>
            <w:tcW w:w="3060" w:type="dxa"/>
            <w:gridSpan w:val="2"/>
            <w:shd w:val="clear" w:color="auto" w:fill="auto"/>
          </w:tcPr>
          <w:p w:rsidR="001E5019" w:rsidRPr="00CB6128" w:rsidRDefault="001E5019" w:rsidP="00CB6128">
            <w:pPr>
              <w:spacing w:line="360" w:lineRule="auto"/>
              <w:jc w:val="both"/>
              <w:rPr>
                <w:color w:val="000000"/>
                <w:sz w:val="20"/>
                <w:szCs w:val="20"/>
              </w:rPr>
            </w:pPr>
            <w:r w:rsidRPr="00CB6128">
              <w:rPr>
                <w:color w:val="000000"/>
                <w:sz w:val="20"/>
                <w:szCs w:val="20"/>
              </w:rPr>
              <w:t>Отклонение от плана</w:t>
            </w:r>
          </w:p>
        </w:tc>
      </w:tr>
      <w:tr w:rsidR="001E5019" w:rsidRPr="00CB6128" w:rsidTr="00CB6128">
        <w:tc>
          <w:tcPr>
            <w:tcW w:w="3168" w:type="dxa"/>
            <w:vMerge/>
            <w:shd w:val="clear" w:color="auto" w:fill="auto"/>
            <w:vAlign w:val="center"/>
          </w:tcPr>
          <w:p w:rsidR="001E5019" w:rsidRPr="00CB6128" w:rsidRDefault="001E5019" w:rsidP="00CB6128">
            <w:pPr>
              <w:spacing w:line="360" w:lineRule="auto"/>
              <w:jc w:val="both"/>
              <w:rPr>
                <w:color w:val="000000"/>
                <w:sz w:val="20"/>
                <w:szCs w:val="20"/>
              </w:rPr>
            </w:pPr>
          </w:p>
        </w:tc>
        <w:tc>
          <w:tcPr>
            <w:tcW w:w="1080" w:type="dxa"/>
            <w:vMerge/>
            <w:shd w:val="clear" w:color="auto" w:fill="auto"/>
            <w:vAlign w:val="center"/>
          </w:tcPr>
          <w:p w:rsidR="001E5019" w:rsidRPr="00CB6128" w:rsidRDefault="001E5019" w:rsidP="00CB6128">
            <w:pPr>
              <w:spacing w:line="360" w:lineRule="auto"/>
              <w:jc w:val="both"/>
              <w:rPr>
                <w:color w:val="000000"/>
                <w:sz w:val="20"/>
                <w:szCs w:val="20"/>
              </w:rPr>
            </w:pPr>
          </w:p>
        </w:tc>
        <w:tc>
          <w:tcPr>
            <w:tcW w:w="1080" w:type="dxa"/>
            <w:vMerge/>
            <w:shd w:val="clear" w:color="auto" w:fill="auto"/>
            <w:vAlign w:val="center"/>
          </w:tcPr>
          <w:p w:rsidR="001E5019" w:rsidRPr="00CB6128" w:rsidRDefault="001E5019" w:rsidP="00CB6128">
            <w:pPr>
              <w:spacing w:line="360" w:lineRule="auto"/>
              <w:jc w:val="both"/>
              <w:rPr>
                <w:color w:val="000000"/>
                <w:sz w:val="20"/>
                <w:szCs w:val="20"/>
              </w:rPr>
            </w:pPr>
          </w:p>
        </w:tc>
        <w:tc>
          <w:tcPr>
            <w:tcW w:w="1080" w:type="dxa"/>
            <w:vMerge/>
            <w:shd w:val="clear" w:color="auto" w:fill="auto"/>
            <w:vAlign w:val="center"/>
          </w:tcPr>
          <w:p w:rsidR="001E5019" w:rsidRPr="00CB6128" w:rsidRDefault="001E5019" w:rsidP="00CB6128">
            <w:pPr>
              <w:spacing w:line="360" w:lineRule="auto"/>
              <w:jc w:val="both"/>
              <w:rPr>
                <w:color w:val="000000"/>
                <w:sz w:val="20"/>
                <w:szCs w:val="20"/>
              </w:rPr>
            </w:pPr>
          </w:p>
        </w:tc>
        <w:tc>
          <w:tcPr>
            <w:tcW w:w="1440" w:type="dxa"/>
            <w:shd w:val="clear" w:color="auto" w:fill="auto"/>
          </w:tcPr>
          <w:p w:rsidR="001E5019" w:rsidRPr="00CB6128" w:rsidRDefault="001E5019" w:rsidP="00CB6128">
            <w:pPr>
              <w:spacing w:line="360" w:lineRule="auto"/>
              <w:jc w:val="both"/>
              <w:rPr>
                <w:color w:val="000000"/>
                <w:sz w:val="20"/>
                <w:szCs w:val="20"/>
              </w:rPr>
            </w:pPr>
            <w:r w:rsidRPr="00CB6128">
              <w:rPr>
                <w:color w:val="000000"/>
                <w:sz w:val="20"/>
                <w:szCs w:val="20"/>
              </w:rPr>
              <w:t>абсолютное, тыс.руб.</w:t>
            </w:r>
          </w:p>
        </w:tc>
        <w:tc>
          <w:tcPr>
            <w:tcW w:w="1620" w:type="dxa"/>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относительное, %</w:t>
            </w:r>
          </w:p>
        </w:tc>
      </w:tr>
      <w:tr w:rsidR="001E5019" w:rsidRPr="00CB6128" w:rsidTr="00CB6128">
        <w:tc>
          <w:tcPr>
            <w:tcW w:w="3168" w:type="dxa"/>
            <w:shd w:val="clear" w:color="auto" w:fill="auto"/>
          </w:tcPr>
          <w:p w:rsidR="001E5019" w:rsidRPr="00CB6128" w:rsidRDefault="001E5019" w:rsidP="00CB6128">
            <w:pPr>
              <w:spacing w:line="360" w:lineRule="auto"/>
              <w:jc w:val="both"/>
              <w:rPr>
                <w:color w:val="000000"/>
                <w:sz w:val="20"/>
                <w:szCs w:val="20"/>
              </w:rPr>
            </w:pPr>
            <w:r w:rsidRPr="00CB6128">
              <w:rPr>
                <w:color w:val="000000"/>
                <w:sz w:val="20"/>
                <w:szCs w:val="20"/>
              </w:rPr>
              <w:t>Объем СМР по сметной стоимости, тыс.руб.</w:t>
            </w:r>
          </w:p>
          <w:p w:rsidR="001E5019" w:rsidRPr="00CB6128" w:rsidRDefault="001E5019" w:rsidP="00CB6128">
            <w:pPr>
              <w:spacing w:line="360" w:lineRule="auto"/>
              <w:jc w:val="both"/>
              <w:rPr>
                <w:color w:val="000000"/>
                <w:sz w:val="20"/>
                <w:szCs w:val="20"/>
              </w:rPr>
            </w:pPr>
            <w:r w:rsidRPr="00CB6128">
              <w:rPr>
                <w:color w:val="000000"/>
                <w:sz w:val="20"/>
                <w:szCs w:val="20"/>
              </w:rPr>
              <w:t>Среднесписочная численность работников, занятых на СМР и в подсобных производствах, чел.</w:t>
            </w:r>
          </w:p>
          <w:p w:rsidR="001E5019" w:rsidRPr="00CB6128" w:rsidRDefault="001E5019" w:rsidP="00CB6128">
            <w:pPr>
              <w:spacing w:line="360" w:lineRule="auto"/>
              <w:jc w:val="both"/>
              <w:rPr>
                <w:color w:val="000000"/>
                <w:sz w:val="20"/>
                <w:szCs w:val="20"/>
              </w:rPr>
            </w:pPr>
            <w:r w:rsidRPr="00CB6128">
              <w:rPr>
                <w:color w:val="000000"/>
                <w:sz w:val="20"/>
                <w:szCs w:val="20"/>
              </w:rPr>
              <w:t>Среднегодовая выработка на 1 работника по сметной стоимости, руб.</w:t>
            </w:r>
          </w:p>
        </w:tc>
        <w:tc>
          <w:tcPr>
            <w:tcW w:w="1080" w:type="dxa"/>
            <w:shd w:val="clear" w:color="auto" w:fill="auto"/>
          </w:tcPr>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8974,5</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895</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10161,7</w:t>
            </w:r>
          </w:p>
        </w:tc>
        <w:tc>
          <w:tcPr>
            <w:tcW w:w="1080" w:type="dxa"/>
            <w:shd w:val="clear" w:color="auto" w:fill="auto"/>
          </w:tcPr>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9156,3</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891</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10872,5</w:t>
            </w:r>
          </w:p>
        </w:tc>
        <w:tc>
          <w:tcPr>
            <w:tcW w:w="1080" w:type="dxa"/>
            <w:shd w:val="clear" w:color="auto" w:fill="auto"/>
          </w:tcPr>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102,03</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99,55</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106,99</w:t>
            </w:r>
          </w:p>
        </w:tc>
        <w:tc>
          <w:tcPr>
            <w:tcW w:w="1440" w:type="dxa"/>
            <w:shd w:val="clear" w:color="auto" w:fill="auto"/>
          </w:tcPr>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+181,8</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-4</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+710,8</w:t>
            </w:r>
          </w:p>
        </w:tc>
        <w:tc>
          <w:tcPr>
            <w:tcW w:w="1620" w:type="dxa"/>
            <w:shd w:val="clear" w:color="auto" w:fill="auto"/>
          </w:tcPr>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+2,03</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-0,45</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+6,99</w:t>
            </w:r>
          </w:p>
        </w:tc>
      </w:tr>
    </w:tbl>
    <w:p w:rsidR="001E5019" w:rsidRPr="00A44EA3" w:rsidRDefault="001E5019"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Фактическое превышение средней  заработной  платы  над планом составляет 21</w:t>
      </w:r>
      <w:r w:rsidRPr="00A44EA3">
        <w:rPr>
          <w:i/>
          <w:iCs/>
          <w:color w:val="000000"/>
          <w:sz w:val="28"/>
          <w:szCs w:val="28"/>
        </w:rPr>
        <w:t xml:space="preserve"> </w:t>
      </w:r>
      <w:r w:rsidRPr="00A44EA3">
        <w:rPr>
          <w:color w:val="000000"/>
          <w:sz w:val="28"/>
          <w:szCs w:val="28"/>
        </w:rPr>
        <w:t>руб. 94 коп., так как средняя заработная плата одного работника по плану равна 1963 руб. 58 коп. (</w:t>
      </w:r>
      <w:r w:rsidR="007251BF">
        <w:rPr>
          <w:color w:val="000000"/>
          <w:sz w:val="28"/>
          <w:szCs w:val="28"/>
        </w:rPr>
        <w:pict>
          <v:shape id="_x0000_i1043" type="#_x0000_t75" style="width:45.75pt;height:30.75pt">
            <v:imagedata r:id="rId22" o:title=""/>
          </v:shape>
        </w:pict>
      </w:r>
      <w:r w:rsidRPr="00A44EA3">
        <w:rPr>
          <w:color w:val="000000"/>
          <w:sz w:val="28"/>
          <w:szCs w:val="28"/>
        </w:rPr>
        <w:t>), а по отчету – 1985 руб. 52 коп. (</w:t>
      </w:r>
      <w:r w:rsidR="007251BF">
        <w:rPr>
          <w:color w:val="000000"/>
          <w:sz w:val="28"/>
          <w:szCs w:val="28"/>
        </w:rPr>
        <w:pict>
          <v:shape id="_x0000_i1044" type="#_x0000_t75" style="width:45.75pt;height:30.75pt">
            <v:imagedata r:id="rId23" o:title=""/>
          </v:shape>
        </w:pict>
      </w:r>
      <w:r w:rsidRPr="00A44EA3">
        <w:rPr>
          <w:color w:val="000000"/>
          <w:sz w:val="28"/>
          <w:szCs w:val="28"/>
        </w:rPr>
        <w:t>). Численность работников по отчету уменьшилась на 4 человека (891 – 895). Это должно было уменьшить фонд заработной платы на 7,854 тыс. руб. (</w:t>
      </w:r>
      <w:r w:rsidR="007251BF">
        <w:rPr>
          <w:color w:val="000000"/>
          <w:sz w:val="28"/>
          <w:szCs w:val="28"/>
        </w:rPr>
        <w:pict>
          <v:shape id="_x0000_i1045" type="#_x0000_t75" style="width:53.25pt;height:15.75pt">
            <v:imagedata r:id="rId24" o:title=""/>
          </v:shape>
        </w:pict>
      </w:r>
      <w:r w:rsidRPr="00A44EA3">
        <w:rPr>
          <w:color w:val="000000"/>
          <w:sz w:val="28"/>
          <w:szCs w:val="28"/>
        </w:rPr>
        <w:t>), но повышение их</w:t>
      </w:r>
      <w:r w:rsidRPr="00A44EA3">
        <w:rPr>
          <w:sz w:val="28"/>
          <w:szCs w:val="28"/>
        </w:rPr>
        <w:t xml:space="preserve"> </w:t>
      </w:r>
      <w:r w:rsidRPr="00A44EA3">
        <w:rPr>
          <w:color w:val="000000"/>
          <w:sz w:val="28"/>
          <w:szCs w:val="28"/>
        </w:rPr>
        <w:t>средней заработной платы на 21 руб. 94 коп. увеличило отчетный фонд заработной платы на 19,55 тыс. руб. (</w:t>
      </w:r>
      <w:r w:rsidR="007251BF">
        <w:rPr>
          <w:color w:val="000000"/>
          <w:sz w:val="28"/>
          <w:szCs w:val="28"/>
        </w:rPr>
        <w:pict>
          <v:shape id="_x0000_i1046" type="#_x0000_t75" style="width:51.75pt;height:15.75pt">
            <v:imagedata r:id="rId25" o:title=""/>
          </v:shape>
        </w:pict>
      </w:r>
      <w:r w:rsidRPr="00A44EA3">
        <w:rPr>
          <w:color w:val="000000"/>
          <w:sz w:val="28"/>
          <w:szCs w:val="28"/>
        </w:rPr>
        <w:t>). Кроме того, изменился объем СМР, выполненный строительной организацией за анализируемый год. Он превышает плановый и</w:t>
      </w:r>
      <w:r w:rsidRPr="00A44EA3">
        <w:rPr>
          <w:sz w:val="28"/>
          <w:szCs w:val="28"/>
        </w:rPr>
        <w:t xml:space="preserve"> </w:t>
      </w:r>
      <w:r w:rsidRPr="00A44EA3">
        <w:rPr>
          <w:color w:val="000000"/>
          <w:sz w:val="28"/>
          <w:szCs w:val="28"/>
        </w:rPr>
        <w:t>составляет по отношению к нему 102,03% (</w:t>
      </w:r>
      <w:r w:rsidR="007251BF">
        <w:rPr>
          <w:color w:val="000000"/>
          <w:sz w:val="28"/>
          <w:szCs w:val="28"/>
        </w:rPr>
        <w:pict>
          <v:shape id="_x0000_i1047" type="#_x0000_t75" style="width:60.75pt;height:33pt">
            <v:imagedata r:id="rId26" o:title=""/>
          </v:shape>
        </w:pict>
      </w:r>
      <w:r w:rsidRPr="00A44EA3">
        <w:rPr>
          <w:color w:val="000000"/>
          <w:sz w:val="28"/>
          <w:szCs w:val="28"/>
        </w:rPr>
        <w:t>).</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 xml:space="preserve">При изменении объема работ изменится и фонд заработной платы, который определяется по стабильному нормативу на выполненный объем работ. Плановый фонд заработной платы на выполненный объем работ пересчитывается по формуле </w:t>
      </w:r>
      <w:r w:rsidR="00631DF7" w:rsidRPr="00A44EA3">
        <w:rPr>
          <w:color w:val="000000"/>
          <w:sz w:val="28"/>
          <w:szCs w:val="28"/>
        </w:rPr>
        <w:t>[9, с.114]</w:t>
      </w:r>
      <w:r w:rsidR="00631DF7" w:rsidRPr="00A44EA3">
        <w:rPr>
          <w:color w:val="000000"/>
          <w:sz w:val="28"/>
          <w:szCs w:val="28"/>
          <w:lang w:val="tt-RU"/>
        </w:rPr>
        <w:t>:</w:t>
      </w:r>
    </w:p>
    <w:p w:rsidR="00A44EA3" w:rsidRDefault="00A44EA3" w:rsidP="00A44EA3">
      <w:pPr>
        <w:shd w:val="clear" w:color="auto" w:fill="FFFFFF"/>
        <w:spacing w:line="360" w:lineRule="auto"/>
        <w:ind w:firstLine="709"/>
        <w:jc w:val="both"/>
        <w:rPr>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sz w:val="28"/>
          <w:szCs w:val="28"/>
        </w:rPr>
        <w:t>ФЗП</w:t>
      </w:r>
      <w:r w:rsidRPr="00A44EA3">
        <w:rPr>
          <w:sz w:val="28"/>
          <w:szCs w:val="28"/>
          <w:vertAlign w:val="subscript"/>
        </w:rPr>
        <w:t>пл</w:t>
      </w:r>
      <w:r w:rsidRPr="00A44EA3">
        <w:rPr>
          <w:sz w:val="28"/>
          <w:szCs w:val="28"/>
          <w:vertAlign w:val="superscript"/>
        </w:rPr>
        <w:t>ф</w:t>
      </w:r>
      <w:r w:rsidRPr="00A44EA3">
        <w:rPr>
          <w:sz w:val="28"/>
          <w:szCs w:val="28"/>
          <w:vertAlign w:val="subscript"/>
        </w:rPr>
        <w:t xml:space="preserve"> = </w:t>
      </w:r>
      <w:r w:rsidRPr="00A44EA3">
        <w:rPr>
          <w:sz w:val="28"/>
          <w:szCs w:val="28"/>
        </w:rPr>
        <w:t>С</w:t>
      </w:r>
      <w:r w:rsidRPr="00A44EA3">
        <w:rPr>
          <w:sz w:val="28"/>
          <w:szCs w:val="28"/>
          <w:vertAlign w:val="subscript"/>
        </w:rPr>
        <w:t>с.м</w:t>
      </w:r>
      <w:r w:rsidRPr="00A44EA3">
        <w:rPr>
          <w:sz w:val="28"/>
          <w:szCs w:val="28"/>
          <w:vertAlign w:val="superscript"/>
        </w:rPr>
        <w:t xml:space="preserve">ф </w:t>
      </w:r>
      <w:r w:rsidRPr="00A44EA3">
        <w:rPr>
          <w:sz w:val="28"/>
          <w:szCs w:val="28"/>
        </w:rPr>
        <w:t>Н</w:t>
      </w:r>
      <w:r w:rsidRPr="00A44EA3">
        <w:rPr>
          <w:sz w:val="28"/>
          <w:szCs w:val="28"/>
          <w:vertAlign w:val="subscript"/>
        </w:rPr>
        <w:t>з.п.</w:t>
      </w:r>
      <w:r w:rsidRPr="00A44EA3">
        <w:rPr>
          <w:sz w:val="28"/>
          <w:szCs w:val="28"/>
        </w:rPr>
        <w:t>,</w:t>
      </w:r>
      <w:r w:rsidR="000655AB" w:rsidRPr="00A44EA3">
        <w:rPr>
          <w:sz w:val="28"/>
          <w:szCs w:val="28"/>
        </w:rPr>
        <w:tab/>
      </w:r>
      <w:r w:rsidR="000655AB" w:rsidRPr="00A44EA3">
        <w:rPr>
          <w:sz w:val="28"/>
          <w:szCs w:val="28"/>
        </w:rPr>
        <w:tab/>
      </w:r>
      <w:r w:rsidR="000655AB" w:rsidRPr="00A44EA3">
        <w:rPr>
          <w:sz w:val="28"/>
          <w:szCs w:val="28"/>
        </w:rPr>
        <w:tab/>
      </w:r>
      <w:r w:rsidR="000655AB" w:rsidRPr="00A44EA3">
        <w:rPr>
          <w:sz w:val="28"/>
          <w:szCs w:val="28"/>
        </w:rPr>
        <w:tab/>
        <w:t>(20)</w:t>
      </w:r>
    </w:p>
    <w:p w:rsidR="00A44EA3" w:rsidRDefault="00A44EA3" w:rsidP="00A44EA3">
      <w:pPr>
        <w:shd w:val="clear" w:color="auto" w:fill="FFFFFF"/>
        <w:spacing w:line="360" w:lineRule="auto"/>
        <w:ind w:firstLine="709"/>
        <w:jc w:val="both"/>
        <w:rPr>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sz w:val="28"/>
          <w:szCs w:val="28"/>
        </w:rPr>
        <w:t>где ФЗП</w:t>
      </w:r>
      <w:r w:rsidRPr="00A44EA3">
        <w:rPr>
          <w:sz w:val="28"/>
          <w:szCs w:val="28"/>
          <w:vertAlign w:val="subscript"/>
        </w:rPr>
        <w:t>пл</w:t>
      </w:r>
      <w:r w:rsidRPr="00A44EA3">
        <w:rPr>
          <w:sz w:val="28"/>
          <w:szCs w:val="28"/>
          <w:vertAlign w:val="superscript"/>
        </w:rPr>
        <w:t xml:space="preserve">ф </w:t>
      </w:r>
      <w:r w:rsidRPr="00A44EA3">
        <w:rPr>
          <w:sz w:val="28"/>
          <w:szCs w:val="28"/>
        </w:rPr>
        <w:t>– плановый фонд заработной платы на фактически выполненный объем СМР;</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С</w:t>
      </w:r>
      <w:r w:rsidRPr="00A44EA3">
        <w:rPr>
          <w:sz w:val="28"/>
          <w:szCs w:val="28"/>
          <w:vertAlign w:val="subscript"/>
        </w:rPr>
        <w:t>с.м</w:t>
      </w:r>
      <w:r w:rsidRPr="00A44EA3">
        <w:rPr>
          <w:sz w:val="28"/>
          <w:szCs w:val="28"/>
          <w:vertAlign w:val="superscript"/>
        </w:rPr>
        <w:t>ф</w:t>
      </w:r>
      <w:r w:rsidRPr="00A44EA3">
        <w:rPr>
          <w:sz w:val="28"/>
          <w:szCs w:val="28"/>
        </w:rPr>
        <w:t xml:space="preserve"> – объем СМР по отчету;</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Н</w:t>
      </w:r>
      <w:r w:rsidRPr="00A44EA3">
        <w:rPr>
          <w:sz w:val="28"/>
          <w:szCs w:val="28"/>
          <w:vertAlign w:val="subscript"/>
        </w:rPr>
        <w:t xml:space="preserve">з.п </w:t>
      </w:r>
      <w:r w:rsidRPr="00A44EA3">
        <w:rPr>
          <w:sz w:val="28"/>
          <w:szCs w:val="28"/>
        </w:rPr>
        <w:t>– норматив заработной платы работников, занятых на СМР.</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 xml:space="preserve">В рассматриваемом примере </w:t>
      </w:r>
      <w:r w:rsidRPr="00A44EA3">
        <w:rPr>
          <w:sz w:val="28"/>
          <w:szCs w:val="28"/>
        </w:rPr>
        <w:t>Н</w:t>
      </w:r>
      <w:r w:rsidRPr="00A44EA3">
        <w:rPr>
          <w:sz w:val="28"/>
          <w:szCs w:val="28"/>
          <w:vertAlign w:val="subscript"/>
        </w:rPr>
        <w:t xml:space="preserve">з.п </w:t>
      </w:r>
      <w:r w:rsidRPr="00A44EA3">
        <w:rPr>
          <w:color w:val="000000"/>
          <w:sz w:val="28"/>
          <w:szCs w:val="28"/>
        </w:rPr>
        <w:t>=19,7 коп. на 1 руб, стоимости работ. Тогда скорректированный на фактически выполненный объем работ фонда заработной платы по плану должен составить 1803,79 тыс. руб. (</w:t>
      </w:r>
      <w:r w:rsidR="007251BF">
        <w:rPr>
          <w:color w:val="000000"/>
          <w:sz w:val="28"/>
          <w:szCs w:val="28"/>
        </w:rPr>
        <w:pict>
          <v:shape id="_x0000_i1048" type="#_x0000_t75" style="width:68.25pt;height:15.75pt">
            <v:imagedata r:id="rId27" o:title=""/>
          </v:shape>
        </w:pict>
      </w:r>
      <w:r w:rsidRPr="00A44EA3">
        <w:rPr>
          <w:color w:val="000000"/>
          <w:sz w:val="28"/>
          <w:szCs w:val="28"/>
        </w:rPr>
        <w:t>). Фактически же расход заработной платы составил 1769,1 тыс. руб., т.е. имеет место относительная экономия фонда заработной платы</w:t>
      </w:r>
      <w:r w:rsidRPr="00A44EA3">
        <w:rPr>
          <w:b/>
          <w:bCs/>
          <w:color w:val="000000"/>
          <w:sz w:val="28"/>
          <w:szCs w:val="28"/>
        </w:rPr>
        <w:t xml:space="preserve"> </w:t>
      </w:r>
      <w:r w:rsidRPr="00A44EA3">
        <w:rPr>
          <w:color w:val="000000"/>
          <w:sz w:val="28"/>
          <w:szCs w:val="28"/>
        </w:rPr>
        <w:t>в размере 34,69 тыс. руб. (1769,1 – 1803,79). На эту экономию оказали влияние изменения численности рабочих, их средней заработной платы, а также структуры выполненных работ.</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Порядок определения влияния изменения структуры работ на фактический расход заработной платы рассмотрим на примере данных, представленных в таблице 3.</w:t>
      </w:r>
      <w:r w:rsidR="00E13A37" w:rsidRPr="00A44EA3">
        <w:rPr>
          <w:color w:val="000000"/>
          <w:sz w:val="28"/>
          <w:szCs w:val="28"/>
        </w:rPr>
        <w:t>1.</w:t>
      </w:r>
      <w:r w:rsidRPr="00A44EA3">
        <w:rPr>
          <w:color w:val="000000"/>
          <w:sz w:val="28"/>
          <w:szCs w:val="28"/>
        </w:rPr>
        <w:t>3</w:t>
      </w:r>
    </w:p>
    <w:p w:rsidR="00532756" w:rsidRPr="00A44EA3" w:rsidRDefault="00532756"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Таблица 3.</w:t>
      </w:r>
      <w:r w:rsidR="001A7333" w:rsidRPr="00A44EA3">
        <w:rPr>
          <w:color w:val="000000"/>
          <w:sz w:val="28"/>
          <w:szCs w:val="28"/>
        </w:rPr>
        <w:t>1.</w:t>
      </w:r>
      <w:r w:rsidRPr="00A44EA3">
        <w:rPr>
          <w:color w:val="000000"/>
          <w:sz w:val="28"/>
          <w:szCs w:val="28"/>
        </w:rPr>
        <w:t>3</w:t>
      </w:r>
    </w:p>
    <w:p w:rsidR="005140E6" w:rsidRPr="00A44EA3" w:rsidRDefault="001E5019" w:rsidP="00A44EA3">
      <w:pPr>
        <w:shd w:val="clear" w:color="auto" w:fill="FFFFFF"/>
        <w:spacing w:line="360" w:lineRule="auto"/>
        <w:ind w:firstLine="709"/>
        <w:jc w:val="both"/>
        <w:rPr>
          <w:color w:val="000000"/>
          <w:sz w:val="28"/>
          <w:szCs w:val="28"/>
          <w:lang w:val="tt-RU"/>
        </w:rPr>
      </w:pPr>
      <w:r w:rsidRPr="00A44EA3">
        <w:rPr>
          <w:color w:val="000000"/>
          <w:sz w:val="28"/>
          <w:szCs w:val="28"/>
        </w:rPr>
        <w:t>Изменение расхода заработной платы при динамике структуры работ</w:t>
      </w:r>
      <w:r w:rsidR="00A44EA3">
        <w:rPr>
          <w:color w:val="000000"/>
          <w:sz w:val="28"/>
          <w:szCs w:val="28"/>
        </w:rPr>
        <w:t xml:space="preserve"> </w:t>
      </w:r>
      <w:r w:rsidR="005140E6" w:rsidRPr="00A44EA3">
        <w:rPr>
          <w:color w:val="000000"/>
          <w:sz w:val="28"/>
          <w:szCs w:val="28"/>
          <w:lang w:val="tt-RU"/>
        </w:rPr>
        <w:t>(тыс.руб)</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1414"/>
        <w:gridCol w:w="2616"/>
        <w:gridCol w:w="2416"/>
      </w:tblGrid>
      <w:tr w:rsidR="001E5019" w:rsidRPr="00CB6128" w:rsidTr="00CB6128">
        <w:tc>
          <w:tcPr>
            <w:tcW w:w="1637" w:type="pct"/>
            <w:vMerge w:val="restart"/>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Вид работ</w:t>
            </w:r>
          </w:p>
        </w:tc>
        <w:tc>
          <w:tcPr>
            <w:tcW w:w="743" w:type="pct"/>
            <w:vMerge w:val="restart"/>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Плановый уд. вес з/п, %</w:t>
            </w:r>
          </w:p>
        </w:tc>
        <w:tc>
          <w:tcPr>
            <w:tcW w:w="2620" w:type="pct"/>
            <w:gridSpan w:val="2"/>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ФЗП, тыс. руб., на объем работ</w:t>
            </w:r>
          </w:p>
        </w:tc>
      </w:tr>
      <w:tr w:rsidR="001E5019" w:rsidRPr="00CB6128" w:rsidTr="00CB6128">
        <w:tc>
          <w:tcPr>
            <w:tcW w:w="1637" w:type="pct"/>
            <w:vMerge/>
            <w:shd w:val="clear" w:color="auto" w:fill="auto"/>
            <w:vAlign w:val="center"/>
          </w:tcPr>
          <w:p w:rsidR="001E5019" w:rsidRPr="00CB6128" w:rsidRDefault="001E5019" w:rsidP="00CB6128">
            <w:pPr>
              <w:spacing w:line="360" w:lineRule="auto"/>
              <w:jc w:val="both"/>
              <w:rPr>
                <w:color w:val="000000"/>
                <w:sz w:val="20"/>
                <w:szCs w:val="20"/>
              </w:rPr>
            </w:pPr>
          </w:p>
        </w:tc>
        <w:tc>
          <w:tcPr>
            <w:tcW w:w="743" w:type="pct"/>
            <w:vMerge/>
            <w:shd w:val="clear" w:color="auto" w:fill="auto"/>
            <w:vAlign w:val="center"/>
          </w:tcPr>
          <w:p w:rsidR="001E5019" w:rsidRPr="00CB6128" w:rsidRDefault="001E5019" w:rsidP="00CB6128">
            <w:pPr>
              <w:spacing w:line="360" w:lineRule="auto"/>
              <w:jc w:val="both"/>
              <w:rPr>
                <w:color w:val="000000"/>
                <w:sz w:val="20"/>
                <w:szCs w:val="20"/>
              </w:rPr>
            </w:pPr>
          </w:p>
        </w:tc>
        <w:tc>
          <w:tcPr>
            <w:tcW w:w="1371" w:type="pct"/>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 xml:space="preserve">плановый </w:t>
            </w:r>
          </w:p>
        </w:tc>
        <w:tc>
          <w:tcPr>
            <w:tcW w:w="1249" w:type="pct"/>
            <w:shd w:val="clear" w:color="auto" w:fill="auto"/>
            <w:vAlign w:val="center"/>
          </w:tcPr>
          <w:p w:rsidR="001E5019" w:rsidRPr="00CB6128" w:rsidRDefault="001E5019" w:rsidP="00CB6128">
            <w:pPr>
              <w:spacing w:line="360" w:lineRule="auto"/>
              <w:jc w:val="both"/>
              <w:rPr>
                <w:color w:val="000000"/>
                <w:sz w:val="20"/>
                <w:szCs w:val="20"/>
              </w:rPr>
            </w:pPr>
            <w:r w:rsidRPr="00CB6128">
              <w:rPr>
                <w:color w:val="000000"/>
                <w:sz w:val="20"/>
                <w:szCs w:val="20"/>
              </w:rPr>
              <w:t>фактически выполненный</w:t>
            </w:r>
          </w:p>
        </w:tc>
      </w:tr>
      <w:tr w:rsidR="001E5019" w:rsidRPr="00CB6128" w:rsidTr="00CB6128">
        <w:tc>
          <w:tcPr>
            <w:tcW w:w="1637" w:type="pct"/>
            <w:shd w:val="clear" w:color="auto" w:fill="auto"/>
          </w:tcPr>
          <w:p w:rsidR="001E5019" w:rsidRPr="00CB6128" w:rsidRDefault="001E5019" w:rsidP="00CB6128">
            <w:pPr>
              <w:spacing w:line="360" w:lineRule="auto"/>
              <w:jc w:val="both"/>
              <w:rPr>
                <w:color w:val="000000"/>
                <w:sz w:val="20"/>
                <w:szCs w:val="20"/>
              </w:rPr>
            </w:pPr>
            <w:r w:rsidRPr="00CB6128">
              <w:rPr>
                <w:color w:val="000000"/>
                <w:sz w:val="20"/>
                <w:szCs w:val="20"/>
              </w:rPr>
              <w:t>Кирпичная кладка</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Монтаж железобетонных конструкций</w:t>
            </w:r>
          </w:p>
          <w:p w:rsidR="001E5019" w:rsidRPr="00CB6128" w:rsidRDefault="001E5019" w:rsidP="00CB6128">
            <w:pPr>
              <w:spacing w:line="360" w:lineRule="auto"/>
              <w:jc w:val="both"/>
              <w:rPr>
                <w:color w:val="000000"/>
                <w:sz w:val="20"/>
                <w:szCs w:val="20"/>
              </w:rPr>
            </w:pPr>
            <w:r w:rsidRPr="00CB6128">
              <w:rPr>
                <w:color w:val="000000"/>
                <w:sz w:val="20"/>
                <w:szCs w:val="20"/>
              </w:rPr>
              <w:t>Отделочные работы:</w:t>
            </w:r>
          </w:p>
          <w:p w:rsidR="001E5019" w:rsidRPr="00CB6128" w:rsidRDefault="001E5019" w:rsidP="00CB6128">
            <w:pPr>
              <w:spacing w:line="360" w:lineRule="auto"/>
              <w:jc w:val="both"/>
              <w:rPr>
                <w:color w:val="000000"/>
                <w:sz w:val="20"/>
                <w:szCs w:val="20"/>
              </w:rPr>
            </w:pPr>
            <w:r w:rsidRPr="00CB6128">
              <w:rPr>
                <w:color w:val="000000"/>
                <w:sz w:val="20"/>
                <w:szCs w:val="20"/>
              </w:rPr>
              <w:t xml:space="preserve">  земляные</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 xml:space="preserve">  штукатурные</w:t>
            </w:r>
          </w:p>
          <w:p w:rsidR="001E5019" w:rsidRPr="00CB6128" w:rsidRDefault="001E5019" w:rsidP="00CB6128">
            <w:pPr>
              <w:spacing w:line="360" w:lineRule="auto"/>
              <w:jc w:val="both"/>
              <w:rPr>
                <w:color w:val="000000"/>
                <w:sz w:val="20"/>
                <w:szCs w:val="20"/>
              </w:rPr>
            </w:pPr>
            <w:r w:rsidRPr="00CB6128">
              <w:rPr>
                <w:color w:val="000000"/>
                <w:sz w:val="20"/>
                <w:szCs w:val="20"/>
              </w:rPr>
              <w:t>Разные работы</w:t>
            </w:r>
          </w:p>
        </w:tc>
        <w:tc>
          <w:tcPr>
            <w:tcW w:w="743" w:type="pct"/>
            <w:shd w:val="clear" w:color="auto" w:fill="auto"/>
          </w:tcPr>
          <w:p w:rsidR="001E5019" w:rsidRPr="00CB6128" w:rsidRDefault="001E5019" w:rsidP="00CB6128">
            <w:pPr>
              <w:spacing w:line="360" w:lineRule="auto"/>
              <w:jc w:val="both"/>
              <w:rPr>
                <w:color w:val="000000"/>
                <w:sz w:val="20"/>
                <w:szCs w:val="20"/>
              </w:rPr>
            </w:pPr>
            <w:r w:rsidRPr="00CB6128">
              <w:rPr>
                <w:color w:val="000000"/>
                <w:sz w:val="20"/>
                <w:szCs w:val="20"/>
              </w:rPr>
              <w:t>11,2</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22,5</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77</w:t>
            </w:r>
          </w:p>
          <w:p w:rsidR="001E5019" w:rsidRPr="00CB6128" w:rsidRDefault="001E5019" w:rsidP="00CB6128">
            <w:pPr>
              <w:spacing w:line="360" w:lineRule="auto"/>
              <w:jc w:val="both"/>
              <w:rPr>
                <w:color w:val="000000"/>
                <w:sz w:val="20"/>
                <w:szCs w:val="20"/>
              </w:rPr>
            </w:pPr>
          </w:p>
          <w:p w:rsidR="001E5019" w:rsidRPr="00CB6128" w:rsidRDefault="001E5019" w:rsidP="00CB6128">
            <w:pPr>
              <w:spacing w:line="360" w:lineRule="auto"/>
              <w:jc w:val="both"/>
              <w:rPr>
                <w:color w:val="000000"/>
                <w:sz w:val="20"/>
                <w:szCs w:val="20"/>
              </w:rPr>
            </w:pPr>
            <w:r w:rsidRPr="00CB6128">
              <w:rPr>
                <w:color w:val="000000"/>
                <w:sz w:val="20"/>
                <w:szCs w:val="20"/>
              </w:rPr>
              <w:t>70,9</w:t>
            </w:r>
          </w:p>
          <w:p w:rsidR="001E5019" w:rsidRPr="00CB6128" w:rsidRDefault="001E5019" w:rsidP="00CB6128">
            <w:pPr>
              <w:spacing w:line="360" w:lineRule="auto"/>
              <w:jc w:val="both"/>
              <w:rPr>
                <w:color w:val="000000"/>
                <w:sz w:val="20"/>
                <w:szCs w:val="20"/>
              </w:rPr>
            </w:pPr>
            <w:r w:rsidRPr="00CB6128">
              <w:rPr>
                <w:color w:val="000000"/>
                <w:sz w:val="20"/>
                <w:szCs w:val="20"/>
              </w:rPr>
              <w:t>-</w:t>
            </w:r>
          </w:p>
        </w:tc>
        <w:tc>
          <w:tcPr>
            <w:tcW w:w="1371" w:type="pct"/>
            <w:shd w:val="clear" w:color="auto" w:fill="auto"/>
          </w:tcPr>
          <w:p w:rsidR="001E5019" w:rsidRPr="00CB6128" w:rsidRDefault="007251BF" w:rsidP="00CB6128">
            <w:pPr>
              <w:spacing w:line="360" w:lineRule="auto"/>
              <w:jc w:val="both"/>
              <w:rPr>
                <w:color w:val="000000"/>
                <w:sz w:val="20"/>
                <w:szCs w:val="20"/>
              </w:rPr>
            </w:pPr>
            <w:r>
              <w:rPr>
                <w:color w:val="000000"/>
                <w:sz w:val="20"/>
                <w:szCs w:val="20"/>
              </w:rPr>
              <w:pict>
                <v:shape id="_x0000_i1049" type="#_x0000_t75" style="width:9pt;height:17.25pt">
                  <v:imagedata r:id="rId7" o:title=""/>
                </v:shape>
              </w:pict>
            </w:r>
            <w:r>
              <w:rPr>
                <w:color w:val="000000"/>
                <w:sz w:val="20"/>
                <w:szCs w:val="20"/>
              </w:rPr>
              <w:pict>
                <v:shape id="_x0000_i1050" type="#_x0000_t75" style="width:108pt;height:30.75pt">
                  <v:imagedata r:id="rId28" o:title=""/>
                </v:shape>
              </w:pict>
            </w:r>
          </w:p>
          <w:p w:rsidR="001E5019" w:rsidRPr="00CB6128" w:rsidRDefault="007251BF" w:rsidP="00CB6128">
            <w:pPr>
              <w:spacing w:line="360" w:lineRule="auto"/>
              <w:jc w:val="both"/>
              <w:rPr>
                <w:color w:val="000000"/>
                <w:sz w:val="20"/>
                <w:szCs w:val="20"/>
              </w:rPr>
            </w:pPr>
            <w:r>
              <w:rPr>
                <w:color w:val="000000"/>
                <w:sz w:val="20"/>
                <w:szCs w:val="20"/>
              </w:rPr>
              <w:pict>
                <v:shape id="_x0000_i1051" type="#_x0000_t75" style="width:110.25pt;height:30.75pt">
                  <v:imagedata r:id="rId29" o:title=""/>
                </v:shape>
              </w:pict>
            </w:r>
          </w:p>
          <w:p w:rsidR="001E5019" w:rsidRPr="00CB6128" w:rsidRDefault="007251BF" w:rsidP="00CB6128">
            <w:pPr>
              <w:spacing w:line="360" w:lineRule="auto"/>
              <w:jc w:val="both"/>
              <w:rPr>
                <w:color w:val="000000"/>
                <w:sz w:val="20"/>
                <w:szCs w:val="20"/>
              </w:rPr>
            </w:pPr>
            <w:r>
              <w:rPr>
                <w:color w:val="000000"/>
                <w:sz w:val="20"/>
                <w:szCs w:val="20"/>
              </w:rPr>
              <w:pict>
                <v:shape id="_x0000_i1052" type="#_x0000_t75" style="width:84.75pt;height:30.75pt">
                  <v:imagedata r:id="rId30" o:title=""/>
                </v:shape>
              </w:pict>
            </w:r>
          </w:p>
          <w:p w:rsidR="001E5019" w:rsidRPr="00CB6128" w:rsidRDefault="007251BF" w:rsidP="00CB6128">
            <w:pPr>
              <w:spacing w:line="360" w:lineRule="auto"/>
              <w:jc w:val="both"/>
              <w:rPr>
                <w:color w:val="000000"/>
                <w:sz w:val="20"/>
                <w:szCs w:val="20"/>
              </w:rPr>
            </w:pPr>
            <w:r>
              <w:rPr>
                <w:color w:val="000000"/>
                <w:sz w:val="20"/>
                <w:szCs w:val="20"/>
              </w:rPr>
              <w:pict>
                <v:shape id="_x0000_i1053" type="#_x0000_t75" style="width:96.75pt;height:30.75pt">
                  <v:imagedata r:id="rId31" o:title=""/>
                </v:shape>
              </w:pict>
            </w:r>
          </w:p>
          <w:p w:rsidR="001E5019" w:rsidRPr="00CB6128" w:rsidRDefault="001E5019" w:rsidP="00CB6128">
            <w:pPr>
              <w:spacing w:line="360" w:lineRule="auto"/>
              <w:jc w:val="both"/>
              <w:rPr>
                <w:color w:val="000000"/>
                <w:sz w:val="20"/>
                <w:szCs w:val="20"/>
              </w:rPr>
            </w:pPr>
            <w:r w:rsidRPr="00CB6128">
              <w:rPr>
                <w:color w:val="000000"/>
                <w:sz w:val="20"/>
                <w:szCs w:val="20"/>
              </w:rPr>
              <w:t>726,7</w:t>
            </w:r>
          </w:p>
        </w:tc>
        <w:tc>
          <w:tcPr>
            <w:tcW w:w="1249" w:type="pct"/>
            <w:shd w:val="clear" w:color="auto" w:fill="auto"/>
          </w:tcPr>
          <w:p w:rsidR="001E5019" w:rsidRPr="00CB6128" w:rsidRDefault="007251BF" w:rsidP="00CB6128">
            <w:pPr>
              <w:spacing w:line="360" w:lineRule="auto"/>
              <w:jc w:val="both"/>
              <w:rPr>
                <w:color w:val="000000"/>
                <w:sz w:val="20"/>
                <w:szCs w:val="20"/>
              </w:rPr>
            </w:pPr>
            <w:r>
              <w:rPr>
                <w:color w:val="000000"/>
                <w:sz w:val="20"/>
                <w:szCs w:val="20"/>
              </w:rPr>
              <w:pict>
                <v:shape id="_x0000_i1054" type="#_x0000_t75" style="width:110.25pt;height:30.75pt">
                  <v:imagedata r:id="rId32" o:title=""/>
                </v:shape>
              </w:pict>
            </w:r>
          </w:p>
          <w:p w:rsidR="001E5019" w:rsidRPr="00CB6128" w:rsidRDefault="007251BF" w:rsidP="00CB6128">
            <w:pPr>
              <w:spacing w:line="360" w:lineRule="auto"/>
              <w:jc w:val="both"/>
              <w:rPr>
                <w:color w:val="000000"/>
                <w:sz w:val="20"/>
                <w:szCs w:val="20"/>
              </w:rPr>
            </w:pPr>
            <w:r>
              <w:rPr>
                <w:color w:val="000000"/>
                <w:sz w:val="20"/>
                <w:szCs w:val="20"/>
              </w:rPr>
              <w:pict>
                <v:shape id="_x0000_i1055" type="#_x0000_t75" style="width:108.75pt;height:30.75pt">
                  <v:imagedata r:id="rId33" o:title=""/>
                </v:shape>
              </w:pict>
            </w:r>
          </w:p>
          <w:p w:rsidR="001E5019" w:rsidRPr="00CB6128" w:rsidRDefault="007251BF" w:rsidP="00CB6128">
            <w:pPr>
              <w:spacing w:line="360" w:lineRule="auto"/>
              <w:jc w:val="both"/>
              <w:rPr>
                <w:color w:val="000000"/>
                <w:sz w:val="20"/>
                <w:szCs w:val="20"/>
              </w:rPr>
            </w:pPr>
            <w:r>
              <w:rPr>
                <w:color w:val="000000"/>
                <w:sz w:val="20"/>
                <w:szCs w:val="20"/>
              </w:rPr>
              <w:pict>
                <v:shape id="_x0000_i1056" type="#_x0000_t75" style="width:86.25pt;height:30.75pt">
                  <v:imagedata r:id="rId34" o:title=""/>
                </v:shape>
              </w:pict>
            </w:r>
          </w:p>
          <w:p w:rsidR="001E5019" w:rsidRPr="00CB6128" w:rsidRDefault="007251BF" w:rsidP="00CB6128">
            <w:pPr>
              <w:spacing w:line="360" w:lineRule="auto"/>
              <w:jc w:val="both"/>
              <w:rPr>
                <w:color w:val="000000"/>
                <w:sz w:val="20"/>
                <w:szCs w:val="20"/>
              </w:rPr>
            </w:pPr>
            <w:r>
              <w:rPr>
                <w:color w:val="000000"/>
                <w:sz w:val="20"/>
                <w:szCs w:val="20"/>
              </w:rPr>
              <w:pict>
                <v:shape id="_x0000_i1057" type="#_x0000_t75" style="width:96.75pt;height:30.75pt">
                  <v:imagedata r:id="rId35" o:title=""/>
                </v:shape>
              </w:pict>
            </w:r>
          </w:p>
          <w:p w:rsidR="001E5019" w:rsidRPr="00CB6128" w:rsidRDefault="001E5019" w:rsidP="00CB6128">
            <w:pPr>
              <w:spacing w:line="360" w:lineRule="auto"/>
              <w:jc w:val="both"/>
              <w:rPr>
                <w:color w:val="000000"/>
                <w:sz w:val="20"/>
                <w:szCs w:val="20"/>
              </w:rPr>
            </w:pPr>
            <w:r w:rsidRPr="00CB6128">
              <w:rPr>
                <w:color w:val="000000"/>
                <w:sz w:val="20"/>
                <w:szCs w:val="20"/>
              </w:rPr>
              <w:t>705,2</w:t>
            </w:r>
          </w:p>
        </w:tc>
      </w:tr>
      <w:tr w:rsidR="001E5019" w:rsidRPr="00CB6128" w:rsidTr="00CB6128">
        <w:tc>
          <w:tcPr>
            <w:tcW w:w="1637" w:type="pct"/>
            <w:shd w:val="clear" w:color="auto" w:fill="auto"/>
          </w:tcPr>
          <w:p w:rsidR="001E5019" w:rsidRPr="00CB6128" w:rsidRDefault="001E5019" w:rsidP="00CB6128">
            <w:pPr>
              <w:spacing w:line="360" w:lineRule="auto"/>
              <w:jc w:val="both"/>
              <w:rPr>
                <w:color w:val="000000"/>
                <w:sz w:val="20"/>
                <w:szCs w:val="20"/>
              </w:rPr>
            </w:pPr>
            <w:r w:rsidRPr="00CB6128">
              <w:rPr>
                <w:color w:val="000000"/>
                <w:sz w:val="20"/>
                <w:szCs w:val="20"/>
              </w:rPr>
              <w:t>Итого</w:t>
            </w:r>
          </w:p>
        </w:tc>
        <w:tc>
          <w:tcPr>
            <w:tcW w:w="743" w:type="pct"/>
            <w:shd w:val="clear" w:color="auto" w:fill="auto"/>
          </w:tcPr>
          <w:p w:rsidR="001E5019" w:rsidRPr="00CB6128" w:rsidRDefault="001E5019" w:rsidP="00CB6128">
            <w:pPr>
              <w:spacing w:line="360" w:lineRule="auto"/>
              <w:jc w:val="both"/>
              <w:rPr>
                <w:color w:val="000000"/>
                <w:sz w:val="20"/>
                <w:szCs w:val="20"/>
              </w:rPr>
            </w:pPr>
            <w:r w:rsidRPr="00CB6128">
              <w:rPr>
                <w:color w:val="000000"/>
                <w:sz w:val="20"/>
                <w:szCs w:val="20"/>
              </w:rPr>
              <w:t>-</w:t>
            </w:r>
          </w:p>
        </w:tc>
        <w:tc>
          <w:tcPr>
            <w:tcW w:w="1371" w:type="pct"/>
            <w:shd w:val="clear" w:color="auto" w:fill="auto"/>
          </w:tcPr>
          <w:p w:rsidR="001E5019" w:rsidRPr="00CB6128" w:rsidRDefault="001E5019" w:rsidP="00CB6128">
            <w:pPr>
              <w:spacing w:line="360" w:lineRule="auto"/>
              <w:jc w:val="both"/>
              <w:rPr>
                <w:color w:val="000000"/>
                <w:sz w:val="20"/>
                <w:szCs w:val="20"/>
              </w:rPr>
            </w:pPr>
            <w:r w:rsidRPr="00CB6128">
              <w:rPr>
                <w:color w:val="000000"/>
                <w:sz w:val="20"/>
                <w:szCs w:val="20"/>
              </w:rPr>
              <w:t>1557,78</w:t>
            </w:r>
          </w:p>
        </w:tc>
        <w:tc>
          <w:tcPr>
            <w:tcW w:w="1249" w:type="pct"/>
            <w:shd w:val="clear" w:color="auto" w:fill="auto"/>
          </w:tcPr>
          <w:p w:rsidR="001E5019" w:rsidRPr="00CB6128" w:rsidRDefault="001E5019" w:rsidP="00CB6128">
            <w:pPr>
              <w:spacing w:line="360" w:lineRule="auto"/>
              <w:jc w:val="both"/>
              <w:rPr>
                <w:color w:val="000000"/>
                <w:sz w:val="20"/>
                <w:szCs w:val="20"/>
              </w:rPr>
            </w:pPr>
            <w:r w:rsidRPr="00CB6128">
              <w:rPr>
                <w:color w:val="000000"/>
                <w:sz w:val="20"/>
                <w:szCs w:val="20"/>
              </w:rPr>
              <w:t>1541,85</w:t>
            </w:r>
          </w:p>
        </w:tc>
      </w:tr>
    </w:tbl>
    <w:p w:rsidR="001E5019" w:rsidRPr="00A44EA3" w:rsidRDefault="001E5019"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sz w:val="28"/>
          <w:szCs w:val="28"/>
        </w:rPr>
        <w:t>При плановой структуре работ расход фонда заработной платы на 1000 руб. объема СМР составляет 173 руб. 58 коп. (1557780 : 8974,5), а при фактической – 168 руб. 39 коп. (1541850 : 9156,3).</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Значительный прирост объемов работ по монтажу железобетонных конструкций увеличил количество менее трудоемких работ, что и уменьшило расход заработной платы в расчете на 1000 руб. на 5 руб. 19 коп. (168,39 – 173,58), или на 2,99% (</w:t>
      </w:r>
      <w:r w:rsidR="007251BF">
        <w:rPr>
          <w:sz w:val="28"/>
          <w:szCs w:val="28"/>
        </w:rPr>
        <w:pict>
          <v:shape id="_x0000_i1058" type="#_x0000_t75" style="width:60pt;height:33pt">
            <v:imagedata r:id="rId36" o:title=""/>
          </v:shape>
        </w:pict>
      </w:r>
      <w:r w:rsidRPr="00A44EA3">
        <w:rPr>
          <w:sz w:val="28"/>
          <w:szCs w:val="28"/>
        </w:rPr>
        <w:t>), что составляет в целом на фактический объем работ 47521 тыс. руб. (</w:t>
      </w:r>
      <w:r w:rsidR="007251BF">
        <w:rPr>
          <w:sz w:val="28"/>
          <w:szCs w:val="28"/>
        </w:rPr>
        <w:pict>
          <v:shape id="_x0000_i1059" type="#_x0000_t75" style="width:60.75pt;height:15.75pt">
            <v:imagedata r:id="rId37" o:title=""/>
          </v:shape>
        </w:pict>
      </w:r>
      <w:r w:rsidRPr="00A44EA3">
        <w:rPr>
          <w:sz w:val="28"/>
          <w:szCs w:val="28"/>
        </w:rPr>
        <w:t>).</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Таким образом, изменение структуры работ снизило общий перерасход фонда заработной платы.</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В результате анализа устанавливаются причины перерасхода заработной платы и разрабатываются мероприятия по экономному его использованию.</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Соотношение между заработной платой, выплаченной по тарифным расценкам, и различного рода дополнительными выплатами, а также объем непроизводительных выплат устанавливаются при анализе состава фонда заработной платы.</w:t>
      </w:r>
      <w:r w:rsidRPr="00A44EA3">
        <w:rPr>
          <w:b/>
          <w:bCs/>
          <w:color w:val="000000"/>
          <w:sz w:val="28"/>
          <w:szCs w:val="28"/>
        </w:rPr>
        <w:t xml:space="preserve"> </w:t>
      </w:r>
      <w:r w:rsidRPr="00A44EA3">
        <w:rPr>
          <w:color w:val="000000"/>
          <w:sz w:val="28"/>
          <w:szCs w:val="28"/>
        </w:rPr>
        <w:t>Этот анализ должен проводиться по всем категориям работающих в строительной организации. Рассмотрим порядок его проведения на примере анализа фонда заработной платы рабочих, занятых на СМР и в подсобных производствах, состав которого представлен в таблице 3.</w:t>
      </w:r>
      <w:r w:rsidR="00E13A37" w:rsidRPr="00A44EA3">
        <w:rPr>
          <w:color w:val="000000"/>
          <w:sz w:val="28"/>
          <w:szCs w:val="28"/>
        </w:rPr>
        <w:t>1.</w:t>
      </w:r>
      <w:r w:rsidRPr="00A44EA3">
        <w:rPr>
          <w:color w:val="000000"/>
          <w:sz w:val="28"/>
          <w:szCs w:val="28"/>
        </w:rPr>
        <w:t>4.</w:t>
      </w:r>
    </w:p>
    <w:p w:rsidR="00A44EA3" w:rsidRDefault="00A44EA3"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Таблица 3.</w:t>
      </w:r>
      <w:r w:rsidR="001A7333" w:rsidRPr="00A44EA3">
        <w:rPr>
          <w:color w:val="000000"/>
          <w:sz w:val="28"/>
          <w:szCs w:val="28"/>
        </w:rPr>
        <w:t>1.</w:t>
      </w:r>
      <w:r w:rsidRPr="00A44EA3">
        <w:rPr>
          <w:color w:val="000000"/>
          <w:sz w:val="28"/>
          <w:szCs w:val="28"/>
        </w:rPr>
        <w:t>4</w:t>
      </w:r>
    </w:p>
    <w:p w:rsidR="005140E6" w:rsidRPr="00A44EA3" w:rsidRDefault="001E5019" w:rsidP="00A44EA3">
      <w:pPr>
        <w:shd w:val="clear" w:color="auto" w:fill="FFFFFF"/>
        <w:spacing w:line="360" w:lineRule="auto"/>
        <w:ind w:firstLine="709"/>
        <w:jc w:val="both"/>
        <w:rPr>
          <w:color w:val="000000"/>
          <w:sz w:val="28"/>
          <w:szCs w:val="28"/>
          <w:lang w:val="tt-RU"/>
        </w:rPr>
      </w:pPr>
      <w:r w:rsidRPr="00A44EA3">
        <w:rPr>
          <w:color w:val="000000"/>
          <w:sz w:val="28"/>
          <w:szCs w:val="28"/>
        </w:rPr>
        <w:t>Результаты анализа состава фонда заработной платы рабочих, занятых на СМР и в подсобных производствах</w:t>
      </w:r>
      <w:r w:rsidR="00A44EA3">
        <w:rPr>
          <w:color w:val="000000"/>
          <w:sz w:val="28"/>
          <w:szCs w:val="28"/>
        </w:rPr>
        <w:t xml:space="preserve"> </w:t>
      </w:r>
      <w:r w:rsidR="005140E6" w:rsidRPr="00A44EA3">
        <w:rPr>
          <w:color w:val="000000"/>
          <w:sz w:val="28"/>
          <w:szCs w:val="28"/>
          <w:lang w:val="tt-RU"/>
        </w:rPr>
        <w:t>(тыс.руб)</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1068"/>
        <w:gridCol w:w="1242"/>
        <w:gridCol w:w="1141"/>
        <w:gridCol w:w="1242"/>
        <w:gridCol w:w="1141"/>
        <w:gridCol w:w="1242"/>
      </w:tblGrid>
      <w:tr w:rsidR="001E5019" w:rsidRPr="00CB6128" w:rsidTr="00CB6128">
        <w:tc>
          <w:tcPr>
            <w:tcW w:w="1303" w:type="pct"/>
            <w:vMerge w:val="restart"/>
            <w:shd w:val="clear" w:color="auto" w:fill="auto"/>
            <w:vAlign w:val="center"/>
          </w:tcPr>
          <w:p w:rsidR="001E5019" w:rsidRPr="00CB6128" w:rsidRDefault="001E5019" w:rsidP="00CB6128">
            <w:pPr>
              <w:spacing w:line="360" w:lineRule="auto"/>
              <w:jc w:val="both"/>
              <w:rPr>
                <w:sz w:val="20"/>
                <w:szCs w:val="20"/>
              </w:rPr>
            </w:pPr>
            <w:r w:rsidRPr="00CB6128">
              <w:rPr>
                <w:color w:val="000000"/>
                <w:sz w:val="20"/>
                <w:szCs w:val="20"/>
              </w:rPr>
              <w:t>Составляющие ФЗП</w:t>
            </w:r>
          </w:p>
        </w:tc>
        <w:tc>
          <w:tcPr>
            <w:tcW w:w="1207" w:type="pct"/>
            <w:gridSpan w:val="2"/>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Фактически за предыдущий год</w:t>
            </w:r>
          </w:p>
        </w:tc>
        <w:tc>
          <w:tcPr>
            <w:tcW w:w="1245" w:type="pct"/>
            <w:gridSpan w:val="2"/>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xml:space="preserve">План </w:t>
            </w:r>
          </w:p>
        </w:tc>
        <w:tc>
          <w:tcPr>
            <w:tcW w:w="1245" w:type="pct"/>
            <w:gridSpan w:val="2"/>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xml:space="preserve">Отчет </w:t>
            </w:r>
          </w:p>
        </w:tc>
      </w:tr>
      <w:tr w:rsidR="001E5019" w:rsidRPr="00CB6128" w:rsidTr="00CB6128">
        <w:tc>
          <w:tcPr>
            <w:tcW w:w="1303" w:type="pct"/>
            <w:vMerge/>
            <w:shd w:val="clear" w:color="auto" w:fill="auto"/>
            <w:vAlign w:val="center"/>
          </w:tcPr>
          <w:p w:rsidR="001E5019" w:rsidRPr="00CB6128" w:rsidRDefault="001E5019" w:rsidP="00CB6128">
            <w:pPr>
              <w:spacing w:line="360" w:lineRule="auto"/>
              <w:jc w:val="both"/>
              <w:rPr>
                <w:sz w:val="20"/>
                <w:szCs w:val="20"/>
              </w:rPr>
            </w:pPr>
          </w:p>
        </w:tc>
        <w:tc>
          <w:tcPr>
            <w:tcW w:w="558"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сумма, тыс. руб.</w:t>
            </w:r>
          </w:p>
        </w:tc>
        <w:tc>
          <w:tcPr>
            <w:tcW w:w="649"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удельный вес, %</w:t>
            </w:r>
          </w:p>
        </w:tc>
        <w:tc>
          <w:tcPr>
            <w:tcW w:w="596"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сумма, тыс.руб.</w:t>
            </w:r>
          </w:p>
        </w:tc>
        <w:tc>
          <w:tcPr>
            <w:tcW w:w="649"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удельный вес, %</w:t>
            </w:r>
          </w:p>
        </w:tc>
        <w:tc>
          <w:tcPr>
            <w:tcW w:w="596"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сумма, тыс.руб.</w:t>
            </w:r>
          </w:p>
        </w:tc>
        <w:tc>
          <w:tcPr>
            <w:tcW w:w="649"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удельный вес, %</w:t>
            </w:r>
          </w:p>
        </w:tc>
      </w:tr>
      <w:tr w:rsidR="001E5019" w:rsidRPr="00CB6128" w:rsidTr="00CB6128">
        <w:tc>
          <w:tcPr>
            <w:tcW w:w="1303" w:type="pct"/>
            <w:shd w:val="clear" w:color="auto" w:fill="auto"/>
          </w:tcPr>
          <w:p w:rsidR="001E5019" w:rsidRPr="00CB6128" w:rsidRDefault="001E5019" w:rsidP="00CB6128">
            <w:pPr>
              <w:shd w:val="clear" w:color="auto" w:fill="FFFFFF"/>
              <w:spacing w:line="360" w:lineRule="auto"/>
              <w:jc w:val="both"/>
              <w:rPr>
                <w:sz w:val="20"/>
                <w:szCs w:val="20"/>
              </w:rPr>
            </w:pPr>
            <w:r w:rsidRPr="00CB6128">
              <w:rPr>
                <w:color w:val="000000"/>
                <w:sz w:val="20"/>
                <w:szCs w:val="20"/>
              </w:rPr>
              <w:t>Выплаты по сдельным</w:t>
            </w:r>
          </w:p>
          <w:p w:rsidR="001E5019" w:rsidRPr="00CB6128" w:rsidRDefault="001E5019" w:rsidP="00CB6128">
            <w:pPr>
              <w:shd w:val="clear" w:color="auto" w:fill="FFFFFF"/>
              <w:tabs>
                <w:tab w:val="left" w:pos="2186"/>
              </w:tabs>
              <w:spacing w:line="360" w:lineRule="auto"/>
              <w:jc w:val="both"/>
              <w:rPr>
                <w:sz w:val="20"/>
                <w:szCs w:val="20"/>
              </w:rPr>
            </w:pPr>
            <w:r w:rsidRPr="00CB6128">
              <w:rPr>
                <w:color w:val="000000"/>
                <w:sz w:val="20"/>
                <w:szCs w:val="20"/>
              </w:rPr>
              <w:t>расценкам</w:t>
            </w:r>
            <w:r w:rsidRPr="00CB6128">
              <w:rPr>
                <w:color w:val="000000"/>
                <w:sz w:val="20"/>
                <w:szCs w:val="20"/>
              </w:rPr>
              <w:tab/>
            </w:r>
          </w:p>
          <w:p w:rsidR="001E5019" w:rsidRPr="00CB6128" w:rsidRDefault="001E5019" w:rsidP="00CB6128">
            <w:pPr>
              <w:shd w:val="clear" w:color="auto" w:fill="FFFFFF"/>
              <w:tabs>
                <w:tab w:val="left" w:pos="3802"/>
              </w:tabs>
              <w:spacing w:line="360" w:lineRule="auto"/>
              <w:jc w:val="both"/>
              <w:rPr>
                <w:sz w:val="20"/>
                <w:szCs w:val="20"/>
              </w:rPr>
            </w:pPr>
            <w:r w:rsidRPr="00CB6128">
              <w:rPr>
                <w:color w:val="000000"/>
                <w:sz w:val="20"/>
                <w:szCs w:val="20"/>
              </w:rPr>
              <w:t xml:space="preserve">Премии сдельщикам        </w:t>
            </w:r>
          </w:p>
          <w:p w:rsidR="00A44EA3" w:rsidRPr="00CB6128" w:rsidRDefault="001E5019" w:rsidP="00CB6128">
            <w:pPr>
              <w:shd w:val="clear" w:color="auto" w:fill="FFFFFF"/>
              <w:tabs>
                <w:tab w:val="left" w:pos="2280"/>
                <w:tab w:val="left" w:pos="3823"/>
                <w:tab w:val="left" w:pos="4577"/>
              </w:tabs>
              <w:spacing w:line="360" w:lineRule="auto"/>
              <w:jc w:val="both"/>
              <w:rPr>
                <w:color w:val="000000"/>
                <w:sz w:val="20"/>
                <w:szCs w:val="20"/>
              </w:rPr>
            </w:pPr>
            <w:r w:rsidRPr="00CB6128">
              <w:rPr>
                <w:color w:val="000000"/>
                <w:sz w:val="20"/>
                <w:szCs w:val="20"/>
              </w:rPr>
              <w:t xml:space="preserve">Повременная оплата        </w:t>
            </w:r>
            <w:r w:rsidR="00711E92" w:rsidRPr="00CB6128">
              <w:rPr>
                <w:color w:val="000000"/>
                <w:sz w:val="20"/>
                <w:szCs w:val="20"/>
              </w:rPr>
              <w:t xml:space="preserve"> </w:t>
            </w:r>
            <w:r w:rsidRPr="00CB6128">
              <w:rPr>
                <w:color w:val="000000"/>
                <w:sz w:val="20"/>
                <w:szCs w:val="20"/>
              </w:rPr>
              <w:t>Премии повременщикам</w:t>
            </w:r>
            <w:r w:rsidRPr="00CB6128">
              <w:rPr>
                <w:color w:val="000000"/>
                <w:sz w:val="20"/>
                <w:szCs w:val="20"/>
              </w:rPr>
              <w:tab/>
            </w:r>
          </w:p>
          <w:p w:rsidR="00A44EA3" w:rsidRPr="00CB6128" w:rsidRDefault="001E5019" w:rsidP="00CB6128">
            <w:pPr>
              <w:shd w:val="clear" w:color="auto" w:fill="FFFFFF"/>
              <w:tabs>
                <w:tab w:val="left" w:pos="2280"/>
                <w:tab w:val="left" w:pos="3823"/>
                <w:tab w:val="left" w:pos="4577"/>
              </w:tabs>
              <w:spacing w:line="360" w:lineRule="auto"/>
              <w:jc w:val="both"/>
              <w:rPr>
                <w:color w:val="000000"/>
                <w:sz w:val="20"/>
                <w:szCs w:val="20"/>
              </w:rPr>
            </w:pPr>
            <w:r w:rsidRPr="00CB6128">
              <w:rPr>
                <w:color w:val="000000"/>
                <w:sz w:val="20"/>
                <w:szCs w:val="20"/>
              </w:rPr>
              <w:t xml:space="preserve">Доплаты за сверхурочные часы                    </w:t>
            </w:r>
          </w:p>
          <w:p w:rsidR="001E5019" w:rsidRPr="00CB6128" w:rsidRDefault="001E5019" w:rsidP="00CB6128">
            <w:pPr>
              <w:shd w:val="clear" w:color="auto" w:fill="FFFFFF"/>
              <w:tabs>
                <w:tab w:val="left" w:pos="2280"/>
                <w:tab w:val="left" w:pos="3823"/>
                <w:tab w:val="left" w:pos="4577"/>
              </w:tabs>
              <w:spacing w:line="360" w:lineRule="auto"/>
              <w:jc w:val="both"/>
              <w:rPr>
                <w:sz w:val="20"/>
                <w:szCs w:val="20"/>
              </w:rPr>
            </w:pPr>
            <w:r w:rsidRPr="00CB6128">
              <w:rPr>
                <w:color w:val="000000"/>
                <w:sz w:val="20"/>
                <w:szCs w:val="20"/>
              </w:rPr>
              <w:t xml:space="preserve">Оплата простоев                </w:t>
            </w:r>
            <w:r w:rsidR="00711E92" w:rsidRPr="00CB6128">
              <w:rPr>
                <w:color w:val="000000"/>
                <w:sz w:val="20"/>
                <w:szCs w:val="20"/>
              </w:rPr>
              <w:t xml:space="preserve"> </w:t>
            </w:r>
            <w:r w:rsidRPr="00CB6128">
              <w:rPr>
                <w:color w:val="000000"/>
                <w:sz w:val="20"/>
                <w:szCs w:val="20"/>
              </w:rPr>
              <w:t>Оплата основных и</w:t>
            </w:r>
            <w:r w:rsidR="00A44EA3" w:rsidRPr="00CB6128">
              <w:rPr>
                <w:color w:val="000000"/>
                <w:sz w:val="20"/>
                <w:szCs w:val="20"/>
              </w:rPr>
              <w:t xml:space="preserve"> </w:t>
            </w:r>
            <w:r w:rsidRPr="00CB6128">
              <w:rPr>
                <w:color w:val="000000"/>
                <w:sz w:val="20"/>
                <w:szCs w:val="20"/>
              </w:rPr>
              <w:t xml:space="preserve">дополнительных отпусков                              </w:t>
            </w:r>
            <w:r w:rsidR="00711E92" w:rsidRPr="00CB6128">
              <w:rPr>
                <w:color w:val="000000"/>
                <w:sz w:val="20"/>
                <w:szCs w:val="20"/>
              </w:rPr>
              <w:t xml:space="preserve"> </w:t>
            </w:r>
            <w:r w:rsidRPr="00CB6128">
              <w:rPr>
                <w:color w:val="000000"/>
                <w:sz w:val="20"/>
                <w:szCs w:val="20"/>
              </w:rPr>
              <w:t>Прочие виды заработной платы</w:t>
            </w:r>
          </w:p>
        </w:tc>
        <w:tc>
          <w:tcPr>
            <w:tcW w:w="558"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1079,5</w:t>
            </w:r>
          </w:p>
          <w:p w:rsidR="001E5019" w:rsidRPr="00CB6128" w:rsidRDefault="001E5019" w:rsidP="00CB6128">
            <w:pPr>
              <w:spacing w:line="360" w:lineRule="auto"/>
              <w:jc w:val="both"/>
              <w:rPr>
                <w:sz w:val="20"/>
                <w:szCs w:val="20"/>
              </w:rPr>
            </w:pPr>
            <w:r w:rsidRPr="00CB6128">
              <w:rPr>
                <w:sz w:val="20"/>
                <w:szCs w:val="20"/>
              </w:rPr>
              <w:t>121,7</w:t>
            </w:r>
          </w:p>
          <w:p w:rsidR="001E5019" w:rsidRPr="00CB6128" w:rsidRDefault="001E5019" w:rsidP="00CB6128">
            <w:pPr>
              <w:spacing w:line="360" w:lineRule="auto"/>
              <w:jc w:val="both"/>
              <w:rPr>
                <w:sz w:val="20"/>
                <w:szCs w:val="20"/>
              </w:rPr>
            </w:pPr>
            <w:r w:rsidRPr="00CB6128">
              <w:rPr>
                <w:sz w:val="20"/>
                <w:szCs w:val="20"/>
              </w:rPr>
              <w:t>124,9</w:t>
            </w:r>
          </w:p>
          <w:p w:rsidR="001E5019" w:rsidRPr="00CB6128" w:rsidRDefault="001E5019" w:rsidP="00CB6128">
            <w:pPr>
              <w:spacing w:line="360" w:lineRule="auto"/>
              <w:jc w:val="both"/>
              <w:rPr>
                <w:sz w:val="20"/>
                <w:szCs w:val="20"/>
              </w:rPr>
            </w:pPr>
            <w:r w:rsidRPr="00CB6128">
              <w:rPr>
                <w:sz w:val="20"/>
                <w:szCs w:val="20"/>
              </w:rPr>
              <w:t>12,5</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7,4</w:t>
            </w:r>
          </w:p>
          <w:p w:rsidR="001E5019" w:rsidRPr="00CB6128" w:rsidRDefault="001E5019" w:rsidP="00CB6128">
            <w:pPr>
              <w:spacing w:line="360" w:lineRule="auto"/>
              <w:jc w:val="both"/>
              <w:rPr>
                <w:sz w:val="20"/>
                <w:szCs w:val="20"/>
              </w:rPr>
            </w:pPr>
            <w:r w:rsidRPr="00CB6128">
              <w:rPr>
                <w:sz w:val="20"/>
                <w:szCs w:val="20"/>
              </w:rPr>
              <w:t>1,3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124,2</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50,1</w:t>
            </w:r>
          </w:p>
        </w:tc>
        <w:tc>
          <w:tcPr>
            <w:tcW w:w="649"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70,94</w:t>
            </w:r>
          </w:p>
          <w:p w:rsidR="001E5019" w:rsidRPr="00CB6128" w:rsidRDefault="001E5019" w:rsidP="00CB6128">
            <w:pPr>
              <w:spacing w:line="360" w:lineRule="auto"/>
              <w:jc w:val="both"/>
              <w:rPr>
                <w:sz w:val="20"/>
                <w:szCs w:val="20"/>
              </w:rPr>
            </w:pPr>
            <w:r w:rsidRPr="00CB6128">
              <w:rPr>
                <w:sz w:val="20"/>
                <w:szCs w:val="20"/>
              </w:rPr>
              <w:t>8</w:t>
            </w:r>
          </w:p>
          <w:p w:rsidR="001E5019" w:rsidRPr="00CB6128" w:rsidRDefault="001E5019" w:rsidP="00CB6128">
            <w:pPr>
              <w:spacing w:line="360" w:lineRule="auto"/>
              <w:jc w:val="both"/>
              <w:rPr>
                <w:sz w:val="20"/>
                <w:szCs w:val="20"/>
              </w:rPr>
            </w:pPr>
            <w:r w:rsidRPr="00CB6128">
              <w:rPr>
                <w:sz w:val="20"/>
                <w:szCs w:val="20"/>
              </w:rPr>
              <w:t>8,21</w:t>
            </w:r>
          </w:p>
          <w:p w:rsidR="001E5019" w:rsidRPr="00CB6128" w:rsidRDefault="001E5019" w:rsidP="00CB6128">
            <w:pPr>
              <w:spacing w:line="360" w:lineRule="auto"/>
              <w:jc w:val="both"/>
              <w:rPr>
                <w:sz w:val="20"/>
                <w:szCs w:val="20"/>
              </w:rPr>
            </w:pPr>
            <w:r w:rsidRPr="00CB6128">
              <w:rPr>
                <w:sz w:val="20"/>
                <w:szCs w:val="20"/>
              </w:rPr>
              <w:t>0,82</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0,49</w:t>
            </w:r>
          </w:p>
          <w:p w:rsidR="001E5019" w:rsidRPr="00CB6128" w:rsidRDefault="001E5019" w:rsidP="00CB6128">
            <w:pPr>
              <w:spacing w:line="360" w:lineRule="auto"/>
              <w:jc w:val="both"/>
              <w:rPr>
                <w:sz w:val="20"/>
                <w:szCs w:val="20"/>
              </w:rPr>
            </w:pPr>
            <w:r w:rsidRPr="00CB6128">
              <w:rPr>
                <w:sz w:val="20"/>
                <w:szCs w:val="20"/>
              </w:rPr>
              <w:t>0,09</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8,16</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3,29</w:t>
            </w:r>
          </w:p>
        </w:tc>
        <w:tc>
          <w:tcPr>
            <w:tcW w:w="596"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1138,7</w:t>
            </w:r>
          </w:p>
          <w:p w:rsidR="001E5019" w:rsidRPr="00CB6128" w:rsidRDefault="001E5019" w:rsidP="00CB6128">
            <w:pPr>
              <w:spacing w:line="360" w:lineRule="auto"/>
              <w:jc w:val="both"/>
              <w:rPr>
                <w:sz w:val="20"/>
                <w:szCs w:val="20"/>
              </w:rPr>
            </w:pPr>
            <w:r w:rsidRPr="00CB6128">
              <w:rPr>
                <w:sz w:val="20"/>
                <w:szCs w:val="20"/>
              </w:rPr>
              <w:t>130,2</w:t>
            </w:r>
          </w:p>
          <w:p w:rsidR="001E5019" w:rsidRPr="00CB6128" w:rsidRDefault="001E5019" w:rsidP="00CB6128">
            <w:pPr>
              <w:spacing w:line="360" w:lineRule="auto"/>
              <w:jc w:val="both"/>
              <w:rPr>
                <w:sz w:val="20"/>
                <w:szCs w:val="20"/>
              </w:rPr>
            </w:pPr>
            <w:r w:rsidRPr="00CB6128">
              <w:rPr>
                <w:sz w:val="20"/>
                <w:szCs w:val="20"/>
              </w:rPr>
              <w:t>106,8</w:t>
            </w:r>
          </w:p>
          <w:p w:rsidR="001E5019" w:rsidRPr="00CB6128" w:rsidRDefault="001E5019" w:rsidP="00CB6128">
            <w:pPr>
              <w:spacing w:line="360" w:lineRule="auto"/>
              <w:jc w:val="both"/>
              <w:rPr>
                <w:sz w:val="20"/>
                <w:szCs w:val="20"/>
              </w:rPr>
            </w:pPr>
            <w:r w:rsidRPr="00CB6128">
              <w:rPr>
                <w:sz w:val="20"/>
                <w:szCs w:val="20"/>
              </w:rPr>
              <w:t>19</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w:t>
            </w:r>
          </w:p>
          <w:p w:rsidR="001E5019" w:rsidRPr="00CB6128" w:rsidRDefault="001E5019" w:rsidP="00CB6128">
            <w:pPr>
              <w:spacing w:line="360" w:lineRule="auto"/>
              <w:jc w:val="both"/>
              <w:rPr>
                <w:sz w:val="20"/>
                <w:szCs w:val="20"/>
              </w:rPr>
            </w:pPr>
            <w:r w:rsidRPr="00CB6128">
              <w:rPr>
                <w:sz w:val="20"/>
                <w:szCs w:val="20"/>
              </w:rPr>
              <w:t>-</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107,3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45,4</w:t>
            </w:r>
          </w:p>
        </w:tc>
        <w:tc>
          <w:tcPr>
            <w:tcW w:w="649"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73,59</w:t>
            </w:r>
          </w:p>
          <w:p w:rsidR="001E5019" w:rsidRPr="00CB6128" w:rsidRDefault="001E5019" w:rsidP="00CB6128">
            <w:pPr>
              <w:spacing w:line="360" w:lineRule="auto"/>
              <w:jc w:val="both"/>
              <w:rPr>
                <w:sz w:val="20"/>
                <w:szCs w:val="20"/>
              </w:rPr>
            </w:pPr>
            <w:r w:rsidRPr="00CB6128">
              <w:rPr>
                <w:sz w:val="20"/>
                <w:szCs w:val="20"/>
              </w:rPr>
              <w:t>8,41</w:t>
            </w:r>
          </w:p>
          <w:p w:rsidR="001E5019" w:rsidRPr="00CB6128" w:rsidRDefault="001E5019" w:rsidP="00CB6128">
            <w:pPr>
              <w:spacing w:line="360" w:lineRule="auto"/>
              <w:jc w:val="both"/>
              <w:rPr>
                <w:sz w:val="20"/>
                <w:szCs w:val="20"/>
              </w:rPr>
            </w:pPr>
            <w:r w:rsidRPr="00CB6128">
              <w:rPr>
                <w:sz w:val="20"/>
                <w:szCs w:val="20"/>
              </w:rPr>
              <w:t>6,9</w:t>
            </w:r>
          </w:p>
          <w:p w:rsidR="001E5019" w:rsidRPr="00CB6128" w:rsidRDefault="001E5019" w:rsidP="00CB6128">
            <w:pPr>
              <w:spacing w:line="360" w:lineRule="auto"/>
              <w:jc w:val="both"/>
              <w:rPr>
                <w:sz w:val="20"/>
                <w:szCs w:val="20"/>
              </w:rPr>
            </w:pPr>
            <w:r w:rsidRPr="00CB6128">
              <w:rPr>
                <w:sz w:val="20"/>
                <w:szCs w:val="20"/>
              </w:rPr>
              <w:t>1,23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w:t>
            </w:r>
          </w:p>
          <w:p w:rsidR="001E5019" w:rsidRPr="00CB6128" w:rsidRDefault="001E5019" w:rsidP="00CB6128">
            <w:pPr>
              <w:spacing w:line="360" w:lineRule="auto"/>
              <w:jc w:val="both"/>
              <w:rPr>
                <w:sz w:val="20"/>
                <w:szCs w:val="20"/>
              </w:rPr>
            </w:pPr>
            <w:r w:rsidRPr="00CB6128">
              <w:rPr>
                <w:sz w:val="20"/>
                <w:szCs w:val="20"/>
              </w:rPr>
              <w:t>-</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6,93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2,94</w:t>
            </w:r>
          </w:p>
        </w:tc>
        <w:tc>
          <w:tcPr>
            <w:tcW w:w="596"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1145,3</w:t>
            </w:r>
          </w:p>
          <w:p w:rsidR="001E5019" w:rsidRPr="00CB6128" w:rsidRDefault="001E5019" w:rsidP="00CB6128">
            <w:pPr>
              <w:spacing w:line="360" w:lineRule="auto"/>
              <w:jc w:val="both"/>
              <w:rPr>
                <w:sz w:val="20"/>
                <w:szCs w:val="20"/>
              </w:rPr>
            </w:pPr>
            <w:r w:rsidRPr="00CB6128">
              <w:rPr>
                <w:sz w:val="20"/>
                <w:szCs w:val="20"/>
              </w:rPr>
              <w:t>126,7</w:t>
            </w:r>
          </w:p>
          <w:p w:rsidR="001E5019" w:rsidRPr="00CB6128" w:rsidRDefault="001E5019" w:rsidP="00CB6128">
            <w:pPr>
              <w:spacing w:line="360" w:lineRule="auto"/>
              <w:jc w:val="both"/>
              <w:rPr>
                <w:sz w:val="20"/>
                <w:szCs w:val="20"/>
              </w:rPr>
            </w:pPr>
            <w:r w:rsidRPr="00CB6128">
              <w:rPr>
                <w:sz w:val="20"/>
                <w:szCs w:val="20"/>
              </w:rPr>
              <w:t>113,5</w:t>
            </w:r>
          </w:p>
          <w:p w:rsidR="001E5019" w:rsidRPr="00CB6128" w:rsidRDefault="001E5019" w:rsidP="00CB6128">
            <w:pPr>
              <w:spacing w:line="360" w:lineRule="auto"/>
              <w:jc w:val="both"/>
              <w:rPr>
                <w:sz w:val="20"/>
                <w:szCs w:val="20"/>
              </w:rPr>
            </w:pPr>
            <w:r w:rsidRPr="00CB6128">
              <w:rPr>
                <w:sz w:val="20"/>
                <w:szCs w:val="20"/>
              </w:rPr>
              <w:t>23,1</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11,8</w:t>
            </w:r>
          </w:p>
          <w:p w:rsidR="001E5019" w:rsidRPr="00CB6128" w:rsidRDefault="001E5019" w:rsidP="00CB6128">
            <w:pPr>
              <w:spacing w:line="360" w:lineRule="auto"/>
              <w:jc w:val="both"/>
              <w:rPr>
                <w:sz w:val="20"/>
                <w:szCs w:val="20"/>
              </w:rPr>
            </w:pPr>
            <w:r w:rsidRPr="00CB6128">
              <w:rPr>
                <w:sz w:val="20"/>
                <w:szCs w:val="20"/>
              </w:rPr>
              <w:t>5,1</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109,4</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30,2</w:t>
            </w:r>
          </w:p>
        </w:tc>
        <w:tc>
          <w:tcPr>
            <w:tcW w:w="649" w:type="pct"/>
            <w:shd w:val="clear" w:color="auto" w:fill="auto"/>
          </w:tcPr>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73,18</w:t>
            </w:r>
          </w:p>
          <w:p w:rsidR="001E5019" w:rsidRPr="00CB6128" w:rsidRDefault="001E5019" w:rsidP="00CB6128">
            <w:pPr>
              <w:spacing w:line="360" w:lineRule="auto"/>
              <w:jc w:val="both"/>
              <w:rPr>
                <w:sz w:val="20"/>
                <w:szCs w:val="20"/>
              </w:rPr>
            </w:pPr>
            <w:r w:rsidRPr="00CB6128">
              <w:rPr>
                <w:sz w:val="20"/>
                <w:szCs w:val="20"/>
              </w:rPr>
              <w:t>8,1</w:t>
            </w:r>
          </w:p>
          <w:p w:rsidR="001E5019" w:rsidRPr="00CB6128" w:rsidRDefault="001E5019" w:rsidP="00CB6128">
            <w:pPr>
              <w:spacing w:line="360" w:lineRule="auto"/>
              <w:jc w:val="both"/>
              <w:rPr>
                <w:sz w:val="20"/>
                <w:szCs w:val="20"/>
              </w:rPr>
            </w:pPr>
            <w:r w:rsidRPr="00CB6128">
              <w:rPr>
                <w:sz w:val="20"/>
                <w:szCs w:val="20"/>
              </w:rPr>
              <w:t>7,25</w:t>
            </w:r>
          </w:p>
          <w:p w:rsidR="001E5019" w:rsidRPr="00CB6128" w:rsidRDefault="001E5019" w:rsidP="00CB6128">
            <w:pPr>
              <w:spacing w:line="360" w:lineRule="auto"/>
              <w:jc w:val="both"/>
              <w:rPr>
                <w:sz w:val="20"/>
                <w:szCs w:val="20"/>
              </w:rPr>
            </w:pPr>
            <w:r w:rsidRPr="00CB6128">
              <w:rPr>
                <w:sz w:val="20"/>
                <w:szCs w:val="20"/>
              </w:rPr>
              <w:t>1,48</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0,75</w:t>
            </w:r>
          </w:p>
          <w:p w:rsidR="001E5019" w:rsidRPr="00CB6128" w:rsidRDefault="001E5019" w:rsidP="00CB6128">
            <w:pPr>
              <w:spacing w:line="360" w:lineRule="auto"/>
              <w:jc w:val="both"/>
              <w:rPr>
                <w:sz w:val="20"/>
                <w:szCs w:val="20"/>
              </w:rPr>
            </w:pPr>
            <w:r w:rsidRPr="00CB6128">
              <w:rPr>
                <w:sz w:val="20"/>
                <w:szCs w:val="20"/>
              </w:rPr>
              <w:t>0,33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6,99</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1,93</w:t>
            </w:r>
          </w:p>
        </w:tc>
      </w:tr>
      <w:tr w:rsidR="001E5019" w:rsidRPr="00CB6128" w:rsidTr="00CB6128">
        <w:tc>
          <w:tcPr>
            <w:tcW w:w="1303" w:type="pct"/>
            <w:shd w:val="clear" w:color="auto" w:fill="auto"/>
          </w:tcPr>
          <w:p w:rsidR="001E5019" w:rsidRPr="00CB6128" w:rsidRDefault="001E5019" w:rsidP="00CB6128">
            <w:pPr>
              <w:spacing w:line="360" w:lineRule="auto"/>
              <w:jc w:val="both"/>
              <w:rPr>
                <w:sz w:val="20"/>
                <w:szCs w:val="20"/>
              </w:rPr>
            </w:pPr>
            <w:r w:rsidRPr="00CB6128">
              <w:rPr>
                <w:color w:val="000000"/>
                <w:sz w:val="20"/>
                <w:szCs w:val="20"/>
              </w:rPr>
              <w:t>Итого</w:t>
            </w:r>
          </w:p>
        </w:tc>
        <w:tc>
          <w:tcPr>
            <w:tcW w:w="558" w:type="pct"/>
            <w:shd w:val="clear" w:color="auto" w:fill="auto"/>
          </w:tcPr>
          <w:p w:rsidR="001E5019" w:rsidRPr="00CB6128" w:rsidRDefault="001E5019" w:rsidP="00CB6128">
            <w:pPr>
              <w:spacing w:line="360" w:lineRule="auto"/>
              <w:jc w:val="both"/>
              <w:rPr>
                <w:sz w:val="20"/>
                <w:szCs w:val="20"/>
              </w:rPr>
            </w:pPr>
            <w:r w:rsidRPr="00CB6128">
              <w:rPr>
                <w:sz w:val="20"/>
                <w:szCs w:val="20"/>
              </w:rPr>
              <w:t>1521,6</w:t>
            </w:r>
          </w:p>
        </w:tc>
        <w:tc>
          <w:tcPr>
            <w:tcW w:w="649" w:type="pct"/>
            <w:shd w:val="clear" w:color="auto" w:fill="auto"/>
          </w:tcPr>
          <w:p w:rsidR="001E5019" w:rsidRPr="00CB6128" w:rsidRDefault="001E5019" w:rsidP="00CB6128">
            <w:pPr>
              <w:spacing w:line="360" w:lineRule="auto"/>
              <w:jc w:val="both"/>
              <w:rPr>
                <w:sz w:val="20"/>
                <w:szCs w:val="20"/>
              </w:rPr>
            </w:pPr>
            <w:r w:rsidRPr="00CB6128">
              <w:rPr>
                <w:sz w:val="20"/>
                <w:szCs w:val="20"/>
              </w:rPr>
              <w:t>100</w:t>
            </w:r>
          </w:p>
        </w:tc>
        <w:tc>
          <w:tcPr>
            <w:tcW w:w="596" w:type="pct"/>
            <w:shd w:val="clear" w:color="auto" w:fill="auto"/>
          </w:tcPr>
          <w:p w:rsidR="001E5019" w:rsidRPr="00CB6128" w:rsidRDefault="001E5019" w:rsidP="00CB6128">
            <w:pPr>
              <w:spacing w:line="360" w:lineRule="auto"/>
              <w:jc w:val="both"/>
              <w:rPr>
                <w:sz w:val="20"/>
                <w:szCs w:val="20"/>
              </w:rPr>
            </w:pPr>
            <w:r w:rsidRPr="00CB6128">
              <w:rPr>
                <w:sz w:val="20"/>
                <w:szCs w:val="20"/>
              </w:rPr>
              <w:t>1547,4</w:t>
            </w:r>
          </w:p>
        </w:tc>
        <w:tc>
          <w:tcPr>
            <w:tcW w:w="649" w:type="pct"/>
            <w:shd w:val="clear" w:color="auto" w:fill="auto"/>
          </w:tcPr>
          <w:p w:rsidR="001E5019" w:rsidRPr="00CB6128" w:rsidRDefault="001E5019" w:rsidP="00CB6128">
            <w:pPr>
              <w:spacing w:line="360" w:lineRule="auto"/>
              <w:jc w:val="both"/>
              <w:rPr>
                <w:sz w:val="20"/>
                <w:szCs w:val="20"/>
              </w:rPr>
            </w:pPr>
            <w:r w:rsidRPr="00CB6128">
              <w:rPr>
                <w:sz w:val="20"/>
                <w:szCs w:val="20"/>
              </w:rPr>
              <w:t>100</w:t>
            </w:r>
          </w:p>
        </w:tc>
        <w:tc>
          <w:tcPr>
            <w:tcW w:w="596" w:type="pct"/>
            <w:shd w:val="clear" w:color="auto" w:fill="auto"/>
          </w:tcPr>
          <w:p w:rsidR="001E5019" w:rsidRPr="00CB6128" w:rsidRDefault="001E5019" w:rsidP="00CB6128">
            <w:pPr>
              <w:spacing w:line="360" w:lineRule="auto"/>
              <w:jc w:val="both"/>
              <w:rPr>
                <w:sz w:val="20"/>
                <w:szCs w:val="20"/>
              </w:rPr>
            </w:pPr>
            <w:r w:rsidRPr="00CB6128">
              <w:rPr>
                <w:sz w:val="20"/>
                <w:szCs w:val="20"/>
              </w:rPr>
              <w:t>1565,1</w:t>
            </w:r>
          </w:p>
        </w:tc>
        <w:tc>
          <w:tcPr>
            <w:tcW w:w="649" w:type="pct"/>
            <w:shd w:val="clear" w:color="auto" w:fill="auto"/>
          </w:tcPr>
          <w:p w:rsidR="001E5019" w:rsidRPr="00CB6128" w:rsidRDefault="001E5019" w:rsidP="00CB6128">
            <w:pPr>
              <w:spacing w:line="360" w:lineRule="auto"/>
              <w:jc w:val="both"/>
              <w:rPr>
                <w:sz w:val="20"/>
                <w:szCs w:val="20"/>
              </w:rPr>
            </w:pPr>
            <w:r w:rsidRPr="00CB6128">
              <w:rPr>
                <w:sz w:val="20"/>
                <w:szCs w:val="20"/>
              </w:rPr>
              <w:t>100</w:t>
            </w:r>
          </w:p>
        </w:tc>
      </w:tr>
    </w:tbl>
    <w:p w:rsidR="00A44EA3" w:rsidRDefault="00A44EA3"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Удельный вес фонда заработной платы</w:t>
      </w:r>
      <w:r w:rsidRPr="00A44EA3">
        <w:rPr>
          <w:b/>
          <w:bCs/>
          <w:color w:val="000000"/>
          <w:sz w:val="28"/>
          <w:szCs w:val="28"/>
        </w:rPr>
        <w:t xml:space="preserve"> </w:t>
      </w:r>
      <w:r w:rsidRPr="00A44EA3">
        <w:rPr>
          <w:color w:val="000000"/>
          <w:sz w:val="28"/>
          <w:szCs w:val="28"/>
        </w:rPr>
        <w:t>каждого вида определяется путем деления его на общий фонд и умножения на 100.</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Из данных таблицы 3.</w:t>
      </w:r>
      <w:r w:rsidR="00E13A37" w:rsidRPr="00A44EA3">
        <w:rPr>
          <w:color w:val="000000"/>
          <w:sz w:val="28"/>
          <w:szCs w:val="28"/>
        </w:rPr>
        <w:t>1.</w:t>
      </w:r>
      <w:r w:rsidRPr="00A44EA3">
        <w:rPr>
          <w:color w:val="000000"/>
          <w:sz w:val="28"/>
          <w:szCs w:val="28"/>
        </w:rPr>
        <w:t>4 видим, что выплаты по сдельным расценкам соответствуют данным производственно-экономического</w:t>
      </w:r>
      <w:r w:rsidRPr="00A44EA3">
        <w:rPr>
          <w:sz w:val="28"/>
          <w:szCs w:val="28"/>
        </w:rPr>
        <w:t xml:space="preserve"> пла</w:t>
      </w:r>
      <w:r w:rsidRPr="00A44EA3">
        <w:rPr>
          <w:color w:val="000000"/>
          <w:sz w:val="28"/>
          <w:szCs w:val="28"/>
        </w:rPr>
        <w:t>на, по другим видам заработной платы такое соответствие не</w:t>
      </w:r>
      <w:r w:rsidRPr="00A44EA3">
        <w:rPr>
          <w:sz w:val="28"/>
          <w:szCs w:val="28"/>
        </w:rPr>
        <w:t xml:space="preserve"> на</w:t>
      </w:r>
      <w:r w:rsidRPr="00A44EA3">
        <w:rPr>
          <w:color w:val="000000"/>
          <w:sz w:val="28"/>
          <w:szCs w:val="28"/>
        </w:rPr>
        <w:t>блюдается.</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Серьезными недостатками в деятельности строительной организации являются наличие и рост по сравнению с предыдущим годом доплат за сверхурочные часы и оплаты простоев. Снижение этих и других непроизводительных выплат служит резервом экономии фонда заработной платы.</w:t>
      </w:r>
      <w:r w:rsidR="00A44EA3">
        <w:rPr>
          <w:color w:val="000000"/>
          <w:sz w:val="28"/>
          <w:szCs w:val="28"/>
        </w:rPr>
        <w:t xml:space="preserve"> </w:t>
      </w:r>
      <w:r w:rsidRPr="00A44EA3">
        <w:rPr>
          <w:color w:val="000000"/>
          <w:sz w:val="28"/>
          <w:szCs w:val="28"/>
        </w:rPr>
        <w:t>Важнейшим элементом анализа является оценка соотношения темпов роста производительности труда и заработной платы. В производственно-экономическом плане строительной организации предусматривается, что темп роста средней заработной платы с учетом выплат из фонда материального поощрения, образуемого за счет отчислений от прибыли, не должен превышать темп роста производительности труда. Для анализа используем данные таблицы 3.</w:t>
      </w:r>
      <w:r w:rsidR="00E13A37" w:rsidRPr="00A44EA3">
        <w:rPr>
          <w:color w:val="000000"/>
          <w:sz w:val="28"/>
          <w:szCs w:val="28"/>
        </w:rPr>
        <w:t>1.</w:t>
      </w:r>
      <w:r w:rsidRPr="00A44EA3">
        <w:rPr>
          <w:color w:val="000000"/>
          <w:sz w:val="28"/>
          <w:szCs w:val="28"/>
        </w:rPr>
        <w:t>5.</w:t>
      </w:r>
    </w:p>
    <w:p w:rsidR="00A44EA3" w:rsidRDefault="00A44EA3"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Таблица 3.</w:t>
      </w:r>
      <w:r w:rsidR="001A7333" w:rsidRPr="00A44EA3">
        <w:rPr>
          <w:color w:val="000000"/>
          <w:sz w:val="28"/>
          <w:szCs w:val="28"/>
        </w:rPr>
        <w:t>1.</w:t>
      </w:r>
      <w:r w:rsidRPr="00A44EA3">
        <w:rPr>
          <w:color w:val="000000"/>
          <w:sz w:val="28"/>
          <w:szCs w:val="28"/>
        </w:rPr>
        <w:t>5</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Данные для анализа соотношения темпов роста производительности труда и заработной платы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8"/>
        <w:gridCol w:w="866"/>
        <w:gridCol w:w="866"/>
        <w:gridCol w:w="980"/>
      </w:tblGrid>
      <w:tr w:rsidR="001E5019" w:rsidRPr="00CB6128" w:rsidTr="00CB6128">
        <w:tc>
          <w:tcPr>
            <w:tcW w:w="0" w:type="auto"/>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xml:space="preserve">Показатель </w:t>
            </w:r>
          </w:p>
        </w:tc>
        <w:tc>
          <w:tcPr>
            <w:tcW w:w="0" w:type="auto"/>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xml:space="preserve">План </w:t>
            </w:r>
          </w:p>
        </w:tc>
        <w:tc>
          <w:tcPr>
            <w:tcW w:w="0" w:type="auto"/>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xml:space="preserve">Отчет </w:t>
            </w:r>
          </w:p>
        </w:tc>
        <w:tc>
          <w:tcPr>
            <w:tcW w:w="0" w:type="auto"/>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к плану</w:t>
            </w:r>
          </w:p>
        </w:tc>
      </w:tr>
      <w:tr w:rsidR="001E5019" w:rsidRPr="00CB6128" w:rsidTr="00CB6128">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Среднегодовая выработка на одного работника, руб.</w:t>
            </w:r>
          </w:p>
          <w:p w:rsidR="001E5019" w:rsidRPr="00CB6128" w:rsidRDefault="001E5019" w:rsidP="00CB6128">
            <w:pPr>
              <w:spacing w:line="360" w:lineRule="auto"/>
              <w:jc w:val="both"/>
              <w:rPr>
                <w:sz w:val="20"/>
                <w:szCs w:val="20"/>
              </w:rPr>
            </w:pPr>
            <w:r w:rsidRPr="00CB6128">
              <w:rPr>
                <w:sz w:val="20"/>
                <w:szCs w:val="20"/>
              </w:rPr>
              <w:t>Среднегодовая заработная плата одного работающего, занятого на СМР и в подсобных производствах, руб.</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10161,7</w:t>
            </w:r>
          </w:p>
          <w:p w:rsidR="001E5019" w:rsidRPr="00CB6128" w:rsidRDefault="001E5019" w:rsidP="00CB6128">
            <w:pPr>
              <w:spacing w:line="360" w:lineRule="auto"/>
              <w:jc w:val="both"/>
              <w:rPr>
                <w:sz w:val="20"/>
                <w:szCs w:val="20"/>
              </w:rPr>
            </w:pPr>
            <w:r w:rsidRPr="00CB6128">
              <w:rPr>
                <w:sz w:val="20"/>
                <w:szCs w:val="20"/>
              </w:rPr>
              <w:t>1893,2</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10872,5</w:t>
            </w:r>
          </w:p>
          <w:p w:rsidR="001E5019" w:rsidRPr="00CB6128" w:rsidRDefault="001E5019" w:rsidP="00CB6128">
            <w:pPr>
              <w:spacing w:line="360" w:lineRule="auto"/>
              <w:jc w:val="both"/>
              <w:rPr>
                <w:sz w:val="20"/>
                <w:szCs w:val="20"/>
              </w:rPr>
            </w:pPr>
            <w:r w:rsidRPr="00CB6128">
              <w:rPr>
                <w:sz w:val="20"/>
                <w:szCs w:val="20"/>
              </w:rPr>
              <w:t>1901,1</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106,99</w:t>
            </w:r>
          </w:p>
          <w:p w:rsidR="001E5019" w:rsidRPr="00CB6128" w:rsidRDefault="001E5019" w:rsidP="00CB6128">
            <w:pPr>
              <w:spacing w:line="360" w:lineRule="auto"/>
              <w:jc w:val="both"/>
              <w:rPr>
                <w:sz w:val="20"/>
                <w:szCs w:val="20"/>
              </w:rPr>
            </w:pPr>
            <w:r w:rsidRPr="00CB6128">
              <w:rPr>
                <w:sz w:val="20"/>
                <w:szCs w:val="20"/>
              </w:rPr>
              <w:t>100,42</w:t>
            </w:r>
          </w:p>
        </w:tc>
      </w:tr>
    </w:tbl>
    <w:p w:rsidR="00A44EA3" w:rsidRDefault="00A44EA3" w:rsidP="00A44EA3">
      <w:pPr>
        <w:shd w:val="clear" w:color="auto" w:fill="FFFFFF"/>
        <w:spacing w:line="360" w:lineRule="auto"/>
        <w:ind w:firstLine="709"/>
        <w:jc w:val="both"/>
        <w:rPr>
          <w:color w:val="000000"/>
          <w:sz w:val="28"/>
          <w:szCs w:val="28"/>
        </w:rPr>
      </w:pPr>
    </w:p>
    <w:p w:rsidR="001E5019" w:rsidRDefault="001E5019" w:rsidP="00A44EA3">
      <w:pPr>
        <w:shd w:val="clear" w:color="auto" w:fill="FFFFFF"/>
        <w:spacing w:line="360" w:lineRule="auto"/>
        <w:ind w:firstLine="709"/>
        <w:jc w:val="both"/>
        <w:rPr>
          <w:color w:val="000000"/>
          <w:sz w:val="28"/>
          <w:szCs w:val="28"/>
        </w:rPr>
      </w:pPr>
      <w:r w:rsidRPr="00A44EA3">
        <w:rPr>
          <w:color w:val="000000"/>
          <w:sz w:val="28"/>
          <w:szCs w:val="28"/>
        </w:rPr>
        <w:t>Темпы роста производительности труда превысили темпы роста средней заработной платы на 6,57% (106,99 - 100,42). Такое опережение является положительным фактором. Между ростом заработной платы, производительности труда и снижением затрат на заработную плату имеется следующая зависимость, которая позволяет определить экономию фонда заработной платы</w:t>
      </w:r>
      <w:r w:rsidR="00E13A37" w:rsidRPr="00A44EA3">
        <w:rPr>
          <w:color w:val="000000"/>
          <w:sz w:val="28"/>
          <w:szCs w:val="28"/>
        </w:rPr>
        <w:t xml:space="preserve"> [</w:t>
      </w:r>
      <w:r w:rsidR="009B5A9D" w:rsidRPr="00A44EA3">
        <w:rPr>
          <w:color w:val="000000"/>
          <w:sz w:val="28"/>
          <w:szCs w:val="28"/>
        </w:rPr>
        <w:t>9, с.117</w:t>
      </w:r>
      <w:r w:rsidR="00E13A37" w:rsidRPr="00A44EA3">
        <w:rPr>
          <w:color w:val="000000"/>
          <w:sz w:val="28"/>
          <w:szCs w:val="28"/>
        </w:rPr>
        <w:t>]</w:t>
      </w:r>
      <w:r w:rsidRPr="00A44EA3">
        <w:rPr>
          <w:color w:val="000000"/>
          <w:sz w:val="28"/>
          <w:szCs w:val="28"/>
        </w:rPr>
        <w:t>:</w:t>
      </w:r>
    </w:p>
    <w:p w:rsidR="00A44EA3" w:rsidRPr="00A44EA3" w:rsidRDefault="00A44EA3" w:rsidP="00A44EA3">
      <w:pPr>
        <w:shd w:val="clear" w:color="auto" w:fill="FFFFFF"/>
        <w:spacing w:line="360" w:lineRule="auto"/>
        <w:ind w:firstLine="709"/>
        <w:jc w:val="both"/>
        <w:rPr>
          <w:color w:val="000000"/>
          <w:sz w:val="28"/>
          <w:szCs w:val="28"/>
        </w:rPr>
      </w:pPr>
    </w:p>
    <w:p w:rsidR="001E5019" w:rsidRPr="00A44EA3" w:rsidRDefault="007251BF" w:rsidP="00A44EA3">
      <w:pPr>
        <w:shd w:val="clear" w:color="auto" w:fill="FFFFFF"/>
        <w:spacing w:line="360" w:lineRule="auto"/>
        <w:ind w:firstLine="709"/>
        <w:jc w:val="both"/>
        <w:rPr>
          <w:color w:val="000000"/>
          <w:sz w:val="28"/>
          <w:szCs w:val="28"/>
        </w:rPr>
      </w:pPr>
      <w:r>
        <w:rPr>
          <w:color w:val="000000"/>
          <w:sz w:val="28"/>
          <w:szCs w:val="28"/>
        </w:rPr>
        <w:pict>
          <v:shape id="_x0000_i1060" type="#_x0000_t75" style="width:105pt;height:33.75pt">
            <v:imagedata r:id="rId38" o:title=""/>
          </v:shape>
        </w:pict>
      </w:r>
      <w:r w:rsidR="00E13A37" w:rsidRPr="00A44EA3">
        <w:rPr>
          <w:color w:val="000000"/>
          <w:sz w:val="28"/>
          <w:szCs w:val="28"/>
        </w:rPr>
        <w:tab/>
      </w:r>
      <w:r w:rsidR="00E13A37" w:rsidRPr="00A44EA3">
        <w:rPr>
          <w:color w:val="000000"/>
          <w:sz w:val="28"/>
          <w:szCs w:val="28"/>
        </w:rPr>
        <w:tab/>
      </w:r>
      <w:r w:rsidR="00E13A37" w:rsidRPr="00A44EA3">
        <w:rPr>
          <w:color w:val="000000"/>
          <w:sz w:val="28"/>
          <w:szCs w:val="28"/>
        </w:rPr>
        <w:tab/>
      </w:r>
      <w:r w:rsidR="00E13A37" w:rsidRPr="00A44EA3">
        <w:rPr>
          <w:color w:val="000000"/>
          <w:sz w:val="28"/>
          <w:szCs w:val="28"/>
        </w:rPr>
        <w:tab/>
      </w:r>
      <w:r w:rsidR="00E13A37" w:rsidRPr="00A44EA3">
        <w:rPr>
          <w:color w:val="000000"/>
          <w:sz w:val="28"/>
          <w:szCs w:val="28"/>
        </w:rPr>
        <w:tab/>
      </w:r>
      <w:r w:rsidR="00E13A37" w:rsidRPr="00A44EA3">
        <w:rPr>
          <w:color w:val="000000"/>
          <w:sz w:val="28"/>
          <w:szCs w:val="28"/>
        </w:rPr>
        <w:tab/>
        <w:t>(21)</w:t>
      </w:r>
    </w:p>
    <w:p w:rsidR="00A44EA3" w:rsidRDefault="00A44EA3"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где Э</w:t>
      </w:r>
      <w:r w:rsidRPr="00A44EA3">
        <w:rPr>
          <w:color w:val="000000"/>
          <w:sz w:val="28"/>
          <w:szCs w:val="28"/>
          <w:vertAlign w:val="subscript"/>
        </w:rPr>
        <w:t>З.П.</w:t>
      </w:r>
      <w:r w:rsidRPr="00A44EA3">
        <w:rPr>
          <w:color w:val="000000"/>
          <w:sz w:val="28"/>
          <w:szCs w:val="28"/>
        </w:rPr>
        <w:t xml:space="preserve"> – относительная экономия фонда заработной платы в связи с ростом производительности труда, %;</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П</w:t>
      </w:r>
      <w:r w:rsidRPr="00A44EA3">
        <w:rPr>
          <w:color w:val="000000"/>
          <w:sz w:val="28"/>
          <w:szCs w:val="28"/>
          <w:vertAlign w:val="subscript"/>
        </w:rPr>
        <w:t>Т</w:t>
      </w:r>
      <w:r w:rsidRPr="00A44EA3">
        <w:rPr>
          <w:color w:val="000000"/>
          <w:sz w:val="28"/>
          <w:szCs w:val="28"/>
        </w:rPr>
        <w:t xml:space="preserve"> - рост производительности труда, %; </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Р</w:t>
      </w:r>
      <w:r w:rsidRPr="00A44EA3">
        <w:rPr>
          <w:color w:val="000000"/>
          <w:sz w:val="28"/>
          <w:szCs w:val="28"/>
          <w:vertAlign w:val="subscript"/>
        </w:rPr>
        <w:t>З</w:t>
      </w:r>
      <w:r w:rsidRPr="00A44EA3">
        <w:rPr>
          <w:i/>
          <w:iCs/>
          <w:color w:val="000000"/>
          <w:sz w:val="28"/>
          <w:szCs w:val="28"/>
        </w:rPr>
        <w:t xml:space="preserve"> </w:t>
      </w:r>
      <w:r w:rsidRPr="00A44EA3">
        <w:rPr>
          <w:color w:val="000000"/>
          <w:sz w:val="28"/>
          <w:szCs w:val="28"/>
        </w:rPr>
        <w:t>- рост средней заработной платы работников, %.</w:t>
      </w:r>
    </w:p>
    <w:p w:rsid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 xml:space="preserve">Используя данные таблица 3.5, получим: </w:t>
      </w:r>
    </w:p>
    <w:p w:rsidR="00A44EA3" w:rsidRDefault="00A44EA3" w:rsidP="00A44EA3">
      <w:pPr>
        <w:shd w:val="clear" w:color="auto" w:fill="FFFFFF"/>
        <w:spacing w:line="360" w:lineRule="auto"/>
        <w:ind w:firstLine="709"/>
        <w:jc w:val="both"/>
        <w:rPr>
          <w:color w:val="000000"/>
          <w:sz w:val="28"/>
          <w:szCs w:val="28"/>
        </w:rPr>
      </w:pPr>
    </w:p>
    <w:p w:rsidR="001E5019" w:rsidRPr="00A44EA3" w:rsidRDefault="007251BF" w:rsidP="00A44EA3">
      <w:pPr>
        <w:shd w:val="clear" w:color="auto" w:fill="FFFFFF"/>
        <w:spacing w:line="360" w:lineRule="auto"/>
        <w:ind w:firstLine="709"/>
        <w:jc w:val="both"/>
        <w:rPr>
          <w:color w:val="000000"/>
          <w:sz w:val="28"/>
          <w:szCs w:val="28"/>
        </w:rPr>
      </w:pPr>
      <w:r>
        <w:rPr>
          <w:color w:val="000000"/>
          <w:sz w:val="28"/>
          <w:szCs w:val="28"/>
        </w:rPr>
        <w:pict>
          <v:shape id="_x0000_i1061" type="#_x0000_t75" style="width:147.75pt;height:33pt">
            <v:imagedata r:id="rId39" o:title=""/>
          </v:shape>
        </w:pict>
      </w:r>
      <w:r w:rsidR="001E5019" w:rsidRPr="00A44EA3">
        <w:rPr>
          <w:color w:val="000000"/>
          <w:sz w:val="28"/>
          <w:szCs w:val="28"/>
        </w:rPr>
        <w:t xml:space="preserve"> </w:t>
      </w:r>
    </w:p>
    <w:p w:rsidR="00A44EA3" w:rsidRDefault="00A44EA3"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 xml:space="preserve">Это значит, что в результате опережающего роста производительности труда получена относительная экономия фонда заработной платы, составляющая 6,14 </w:t>
      </w:r>
      <w:r w:rsidRPr="00A44EA3">
        <w:rPr>
          <w:i/>
          <w:iCs/>
          <w:color w:val="000000"/>
          <w:sz w:val="28"/>
          <w:szCs w:val="28"/>
        </w:rPr>
        <w:t xml:space="preserve">% </w:t>
      </w:r>
      <w:r w:rsidRPr="00A44EA3">
        <w:rPr>
          <w:color w:val="000000"/>
          <w:sz w:val="28"/>
          <w:szCs w:val="28"/>
        </w:rPr>
        <w:t>от планового фонда заработной платы, пересчитанного на фактически выполненный объем работ. Эта экономия составляет 110,09 тыс. руб. (</w:t>
      </w:r>
      <w:r w:rsidR="007251BF">
        <w:rPr>
          <w:color w:val="000000"/>
          <w:sz w:val="28"/>
          <w:szCs w:val="28"/>
        </w:rPr>
        <w:pict>
          <v:shape id="_x0000_i1062" type="#_x0000_t75" style="width:239.25pt;height:30.75pt">
            <v:imagedata r:id="rId40" o:title=""/>
          </v:shape>
        </w:pict>
      </w:r>
      <w:r w:rsidRPr="00A44EA3">
        <w:rPr>
          <w:color w:val="000000"/>
          <w:sz w:val="28"/>
          <w:szCs w:val="28"/>
        </w:rPr>
        <w:t>).</w:t>
      </w:r>
      <w:r w:rsidRPr="00A44EA3">
        <w:rPr>
          <w:sz w:val="28"/>
          <w:szCs w:val="28"/>
        </w:rPr>
        <w:t xml:space="preserve"> </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Анализ оплаты труда проводится с учетом анализа использования трудовых ресурсов на предприятии и уровня производительности труда. Известно, что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так как это создает возможности для наращивания воспроизводства на предприятии.</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Анализ использования фонда заработной платы начинается с расчета абсолютных и относительных отклонений фактической его величины от плановой.</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В</w:t>
      </w:r>
      <w:r w:rsidRPr="00A44EA3">
        <w:rPr>
          <w:b/>
          <w:bCs/>
          <w:color w:val="000000"/>
          <w:sz w:val="28"/>
          <w:szCs w:val="28"/>
        </w:rPr>
        <w:t xml:space="preserve"> </w:t>
      </w:r>
      <w:r w:rsidR="00725CD6" w:rsidRPr="00A44EA3">
        <w:rPr>
          <w:color w:val="000000"/>
          <w:sz w:val="28"/>
          <w:szCs w:val="28"/>
        </w:rPr>
        <w:t>Приложении 2</w:t>
      </w:r>
      <w:r w:rsidRPr="00A44EA3">
        <w:rPr>
          <w:color w:val="000000"/>
          <w:sz w:val="28"/>
          <w:szCs w:val="28"/>
        </w:rPr>
        <w:t xml:space="preserve"> приведены исходные данные по формированию заработной платы.</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Производим последовательный расчет.</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Абсолютное отклонение ΔФЗП</w:t>
      </w:r>
      <w:r w:rsidRPr="00A44EA3">
        <w:rPr>
          <w:color w:val="000000"/>
          <w:sz w:val="28"/>
          <w:szCs w:val="28"/>
          <w:vertAlign w:val="subscript"/>
        </w:rPr>
        <w:t>абс</w:t>
      </w:r>
      <w:r w:rsidRPr="00A44EA3">
        <w:rPr>
          <w:color w:val="000000"/>
          <w:sz w:val="28"/>
          <w:szCs w:val="28"/>
        </w:rPr>
        <w:t xml:space="preserve"> определяется сравнением фактически использованных средств на оплату труда ФЗП</w:t>
      </w:r>
      <w:r w:rsidRPr="00A44EA3">
        <w:rPr>
          <w:color w:val="000000"/>
          <w:sz w:val="28"/>
          <w:szCs w:val="28"/>
          <w:vertAlign w:val="subscript"/>
        </w:rPr>
        <w:t>ф</w:t>
      </w:r>
      <w:r w:rsidRPr="00A44EA3">
        <w:rPr>
          <w:color w:val="000000"/>
          <w:sz w:val="28"/>
          <w:szCs w:val="28"/>
        </w:rPr>
        <w:t xml:space="preserve"> с плановым фондом заработной платы ФЗП</w:t>
      </w:r>
      <w:r w:rsidRPr="00A44EA3">
        <w:rPr>
          <w:color w:val="000000"/>
          <w:sz w:val="28"/>
          <w:szCs w:val="28"/>
          <w:vertAlign w:val="subscript"/>
        </w:rPr>
        <w:t>пл</w:t>
      </w:r>
      <w:r w:rsidRPr="00A44EA3">
        <w:rPr>
          <w:color w:val="000000"/>
          <w:sz w:val="28"/>
          <w:szCs w:val="28"/>
        </w:rPr>
        <w:t xml:space="preserve"> в целом по предприятию, производственным подразделениям и категориям работников:</w:t>
      </w:r>
    </w:p>
    <w:p w:rsidR="00A44EA3" w:rsidRDefault="00A44EA3"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ΔФЗП</w:t>
      </w:r>
      <w:r w:rsidRPr="00A44EA3">
        <w:rPr>
          <w:color w:val="000000"/>
          <w:sz w:val="28"/>
          <w:szCs w:val="28"/>
          <w:vertAlign w:val="subscript"/>
        </w:rPr>
        <w:t>а6с</w:t>
      </w:r>
      <w:r w:rsidRPr="00A44EA3">
        <w:rPr>
          <w:color w:val="000000"/>
          <w:sz w:val="28"/>
          <w:szCs w:val="28"/>
        </w:rPr>
        <w:t xml:space="preserve"> = ФЗП</w:t>
      </w:r>
      <w:r w:rsidRPr="00A44EA3">
        <w:rPr>
          <w:color w:val="000000"/>
          <w:sz w:val="28"/>
          <w:szCs w:val="28"/>
          <w:vertAlign w:val="subscript"/>
        </w:rPr>
        <w:t>ф</w:t>
      </w:r>
      <w:r w:rsidRPr="00A44EA3">
        <w:rPr>
          <w:color w:val="000000"/>
          <w:sz w:val="28"/>
          <w:szCs w:val="28"/>
        </w:rPr>
        <w:t xml:space="preserve"> –  ФЗП</w:t>
      </w:r>
      <w:r w:rsidRPr="00A44EA3">
        <w:rPr>
          <w:color w:val="000000"/>
          <w:sz w:val="28"/>
          <w:szCs w:val="28"/>
          <w:vertAlign w:val="subscript"/>
        </w:rPr>
        <w:t>пл</w:t>
      </w:r>
      <w:r w:rsidRPr="00A44EA3">
        <w:rPr>
          <w:color w:val="000000"/>
          <w:sz w:val="28"/>
          <w:szCs w:val="28"/>
        </w:rPr>
        <w:t xml:space="preserve"> = 21 419 - 20 360 = +1059 млн руб.</w:t>
      </w:r>
    </w:p>
    <w:p w:rsidR="00A44EA3" w:rsidRDefault="00A44EA3"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Однако нужно иметь в виду, что абсолютное отклонение само по себе не характеризует использование фонда заработной платы, так как этот показатель определяется без учета степени выполнения плана по производству продукции.</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Относительное отклонение ΔФЗП</w:t>
      </w:r>
      <w:r w:rsidRPr="00A44EA3">
        <w:rPr>
          <w:color w:val="000000"/>
          <w:sz w:val="28"/>
          <w:szCs w:val="28"/>
          <w:vertAlign w:val="subscript"/>
        </w:rPr>
        <w:t>отн</w:t>
      </w:r>
      <w:r w:rsidRPr="00A44EA3">
        <w:rPr>
          <w:color w:val="000000"/>
          <w:sz w:val="28"/>
          <w:szCs w:val="28"/>
        </w:rPr>
        <w:t xml:space="preserve"> рассчитывается как разность между фактически начисленной суммой зарплаты ФЗП</w:t>
      </w:r>
      <w:r w:rsidRPr="00A44EA3">
        <w:rPr>
          <w:color w:val="000000"/>
          <w:sz w:val="28"/>
          <w:szCs w:val="28"/>
          <w:vertAlign w:val="subscript"/>
        </w:rPr>
        <w:t>ф</w:t>
      </w:r>
      <w:r w:rsidRPr="00A44EA3">
        <w:rPr>
          <w:color w:val="000000"/>
          <w:sz w:val="28"/>
          <w:szCs w:val="28"/>
        </w:rPr>
        <w:t xml:space="preserve"> и плановым фондом, скорректированным на коэффициент выполнения плана по производству продукции К</w:t>
      </w:r>
      <w:r w:rsidRPr="00A44EA3">
        <w:rPr>
          <w:color w:val="000000"/>
          <w:sz w:val="28"/>
          <w:szCs w:val="28"/>
          <w:vertAlign w:val="subscript"/>
        </w:rPr>
        <w:t>вп</w:t>
      </w:r>
      <w:r w:rsidRPr="00A44EA3">
        <w:rPr>
          <w:color w:val="000000"/>
          <w:sz w:val="28"/>
          <w:szCs w:val="28"/>
        </w:rPr>
        <w:t>.</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 xml:space="preserve">Постоянная часть оплаты труда не изменяется при увеличении или спаде объема </w:t>
      </w:r>
      <w:r w:rsidRPr="00A44EA3">
        <w:rPr>
          <w:color w:val="000000"/>
          <w:sz w:val="28"/>
          <w:szCs w:val="28"/>
        </w:rPr>
        <w:t>производства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w:t>
      </w:r>
    </w:p>
    <w:p w:rsidR="00A44EA3" w:rsidRDefault="00A44EA3" w:rsidP="00A44EA3">
      <w:pPr>
        <w:shd w:val="clear" w:color="auto" w:fill="FFFFFF"/>
        <w:spacing w:line="360" w:lineRule="auto"/>
        <w:ind w:firstLine="709"/>
        <w:jc w:val="both"/>
        <w:rPr>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sz w:val="28"/>
          <w:szCs w:val="28"/>
        </w:rPr>
        <w:t>ΔФЗП</w:t>
      </w:r>
      <w:r w:rsidRPr="00A44EA3">
        <w:rPr>
          <w:sz w:val="28"/>
          <w:szCs w:val="28"/>
          <w:vertAlign w:val="subscript"/>
        </w:rPr>
        <w:t xml:space="preserve">отн </w:t>
      </w:r>
      <w:r w:rsidRPr="00A44EA3">
        <w:rPr>
          <w:sz w:val="28"/>
          <w:szCs w:val="28"/>
        </w:rPr>
        <w:t>= ФЗП</w:t>
      </w:r>
      <w:r w:rsidRPr="00A44EA3">
        <w:rPr>
          <w:sz w:val="28"/>
          <w:szCs w:val="28"/>
          <w:vertAlign w:val="subscript"/>
        </w:rPr>
        <w:t xml:space="preserve">ф </w:t>
      </w:r>
      <w:r w:rsidRPr="00A44EA3">
        <w:rPr>
          <w:sz w:val="28"/>
          <w:szCs w:val="28"/>
        </w:rPr>
        <w:t>– ФЗП</w:t>
      </w:r>
      <w:r w:rsidRPr="00A44EA3">
        <w:rPr>
          <w:sz w:val="28"/>
          <w:szCs w:val="28"/>
          <w:vertAlign w:val="subscript"/>
        </w:rPr>
        <w:t xml:space="preserve">ск </w:t>
      </w:r>
      <w:r w:rsidRPr="00A44EA3">
        <w:rPr>
          <w:sz w:val="28"/>
          <w:szCs w:val="28"/>
        </w:rPr>
        <w:t>= ФЗП</w:t>
      </w:r>
      <w:r w:rsidRPr="00A44EA3">
        <w:rPr>
          <w:sz w:val="28"/>
          <w:szCs w:val="28"/>
          <w:vertAlign w:val="subscript"/>
        </w:rPr>
        <w:t>ф</w:t>
      </w:r>
      <w:r w:rsidRPr="00A44EA3">
        <w:rPr>
          <w:sz w:val="28"/>
          <w:szCs w:val="28"/>
        </w:rPr>
        <w:t xml:space="preserve"> – (ФЗП</w:t>
      </w:r>
      <w:r w:rsidRPr="00A44EA3">
        <w:rPr>
          <w:sz w:val="28"/>
          <w:szCs w:val="28"/>
          <w:vertAlign w:val="subscript"/>
        </w:rPr>
        <w:t>пл.пер</w:t>
      </w:r>
      <w:r w:rsidRPr="00A44EA3">
        <w:rPr>
          <w:sz w:val="28"/>
          <w:szCs w:val="28"/>
        </w:rPr>
        <w:t>· К</w:t>
      </w:r>
      <w:r w:rsidRPr="00A44EA3">
        <w:rPr>
          <w:sz w:val="28"/>
          <w:szCs w:val="28"/>
          <w:vertAlign w:val="subscript"/>
        </w:rPr>
        <w:t>вп</w:t>
      </w:r>
      <w:r w:rsidRPr="00A44EA3">
        <w:rPr>
          <w:sz w:val="28"/>
          <w:szCs w:val="28"/>
        </w:rPr>
        <w:t xml:space="preserve"> + ФЗП</w:t>
      </w:r>
      <w:r w:rsidRPr="00A44EA3">
        <w:rPr>
          <w:sz w:val="28"/>
          <w:szCs w:val="28"/>
          <w:vertAlign w:val="subscript"/>
        </w:rPr>
        <w:t>пл.пост</w:t>
      </w:r>
      <w:r w:rsidRPr="00A44EA3">
        <w:rPr>
          <w:sz w:val="28"/>
          <w:szCs w:val="28"/>
        </w:rPr>
        <w:t xml:space="preserve">) = </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 21419 – (13085 · 1,026 + 7275) = 21419 – 20700 = + 719 млн.руб.</w:t>
      </w:r>
    </w:p>
    <w:p w:rsidR="00A44EA3" w:rsidRDefault="00A44EA3" w:rsidP="00A44EA3">
      <w:pPr>
        <w:shd w:val="clear" w:color="auto" w:fill="FFFFFF"/>
        <w:spacing w:line="360" w:lineRule="auto"/>
        <w:ind w:firstLine="709"/>
        <w:jc w:val="both"/>
        <w:rPr>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sz w:val="28"/>
          <w:szCs w:val="28"/>
        </w:rPr>
        <w:t>где  ФЗП</w:t>
      </w:r>
      <w:r w:rsidRPr="00A44EA3">
        <w:rPr>
          <w:sz w:val="28"/>
          <w:szCs w:val="28"/>
          <w:vertAlign w:val="subscript"/>
        </w:rPr>
        <w:t xml:space="preserve">ск </w:t>
      </w:r>
      <w:r w:rsidRPr="00A44EA3">
        <w:rPr>
          <w:sz w:val="28"/>
          <w:szCs w:val="28"/>
        </w:rPr>
        <w:t>– фонд зарплаты плановый, скорректированный на коэффициент выполнения плана по выпуску продукции;</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ФЗП</w:t>
      </w:r>
      <w:r w:rsidRPr="00A44EA3">
        <w:rPr>
          <w:sz w:val="28"/>
          <w:szCs w:val="28"/>
          <w:vertAlign w:val="subscript"/>
        </w:rPr>
        <w:t>пл.пер</w:t>
      </w:r>
      <w:r w:rsidRPr="00A44EA3">
        <w:rPr>
          <w:sz w:val="28"/>
          <w:szCs w:val="28"/>
        </w:rPr>
        <w:t xml:space="preserve"> и ФЗП</w:t>
      </w:r>
      <w:r w:rsidRPr="00A44EA3">
        <w:rPr>
          <w:sz w:val="28"/>
          <w:szCs w:val="28"/>
          <w:vertAlign w:val="subscript"/>
        </w:rPr>
        <w:t xml:space="preserve">пл.пост </w:t>
      </w:r>
      <w:r w:rsidRPr="00A44EA3">
        <w:rPr>
          <w:sz w:val="28"/>
          <w:szCs w:val="28"/>
        </w:rPr>
        <w:t>– переменная и постоянная суммы планового фонда заработной платы.</w:t>
      </w:r>
    </w:p>
    <w:p w:rsidR="001E5019" w:rsidRPr="00A44EA3" w:rsidRDefault="001E5019" w:rsidP="00A44EA3">
      <w:pPr>
        <w:shd w:val="clear" w:color="auto" w:fill="FFFFFF"/>
        <w:spacing w:line="360" w:lineRule="auto"/>
        <w:ind w:firstLine="709"/>
        <w:jc w:val="both"/>
        <w:rPr>
          <w:color w:val="000000"/>
          <w:sz w:val="28"/>
          <w:szCs w:val="28"/>
        </w:rPr>
      </w:pPr>
      <w:r w:rsidRPr="00A44EA3">
        <w:rPr>
          <w:sz w:val="28"/>
          <w:szCs w:val="28"/>
        </w:rPr>
        <w:t xml:space="preserve">При расчете </w:t>
      </w:r>
      <w:r w:rsidRPr="00A44EA3">
        <w:rPr>
          <w:color w:val="000000"/>
          <w:sz w:val="28"/>
          <w:szCs w:val="28"/>
        </w:rPr>
        <w:t>ΔФЗП</w:t>
      </w:r>
      <w:r w:rsidRPr="00A44EA3">
        <w:rPr>
          <w:color w:val="000000"/>
          <w:sz w:val="28"/>
          <w:szCs w:val="28"/>
          <w:vertAlign w:val="subscript"/>
        </w:rPr>
        <w:t xml:space="preserve">отн </w:t>
      </w:r>
      <w:r w:rsidRPr="00A44EA3">
        <w:rPr>
          <w:color w:val="000000"/>
          <w:sz w:val="28"/>
          <w:szCs w:val="28"/>
        </w:rPr>
        <w:t>можно использовать так называемый поправочный коэффициент К</w:t>
      </w:r>
      <w:r w:rsidRPr="00A44EA3">
        <w:rPr>
          <w:color w:val="000000"/>
          <w:sz w:val="28"/>
          <w:szCs w:val="28"/>
          <w:vertAlign w:val="subscript"/>
        </w:rPr>
        <w:t>п</w:t>
      </w:r>
      <w:r w:rsidRPr="00A44EA3">
        <w:rPr>
          <w:color w:val="000000"/>
          <w:sz w:val="28"/>
          <w:szCs w:val="28"/>
        </w:rPr>
        <w:t>, который отражает удельный вес переменной зарплаты в общем фонде. Он показывает, на какую долю процента следует увеличить плановый фонд заработной платы за каждый процент перевыполнения плана по выпуску продукции (ΔВП, %):</w:t>
      </w:r>
    </w:p>
    <w:p w:rsidR="00A44EA3" w:rsidRDefault="00A44EA3" w:rsidP="00A44EA3">
      <w:pPr>
        <w:shd w:val="clear" w:color="auto" w:fill="FFFFFF"/>
        <w:spacing w:line="360" w:lineRule="auto"/>
        <w:ind w:firstLine="709"/>
        <w:jc w:val="both"/>
        <w:rPr>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sz w:val="28"/>
          <w:szCs w:val="28"/>
        </w:rPr>
        <w:t>ΔФЗП</w:t>
      </w:r>
      <w:r w:rsidRPr="00A44EA3">
        <w:rPr>
          <w:sz w:val="28"/>
          <w:szCs w:val="28"/>
          <w:vertAlign w:val="subscript"/>
        </w:rPr>
        <w:t xml:space="preserve">отн </w:t>
      </w:r>
      <w:r w:rsidRPr="00A44EA3">
        <w:rPr>
          <w:sz w:val="28"/>
          <w:szCs w:val="28"/>
        </w:rPr>
        <w:t>= ФЗП</w:t>
      </w:r>
      <w:r w:rsidRPr="00A44EA3">
        <w:rPr>
          <w:sz w:val="28"/>
          <w:szCs w:val="28"/>
          <w:vertAlign w:val="subscript"/>
        </w:rPr>
        <w:t xml:space="preserve">ф </w:t>
      </w:r>
      <w:r w:rsidRPr="00A44EA3">
        <w:rPr>
          <w:sz w:val="28"/>
          <w:szCs w:val="28"/>
        </w:rPr>
        <w:t>– ФЗП</w:t>
      </w:r>
      <w:r w:rsidRPr="00A44EA3">
        <w:rPr>
          <w:sz w:val="28"/>
          <w:szCs w:val="28"/>
          <w:vertAlign w:val="subscript"/>
        </w:rPr>
        <w:t xml:space="preserve">ск </w:t>
      </w:r>
      <w:r w:rsidRPr="00A44EA3">
        <w:rPr>
          <w:sz w:val="28"/>
          <w:szCs w:val="28"/>
        </w:rPr>
        <w:t>= ФЗП</w:t>
      </w:r>
      <w:r w:rsidRPr="00A44EA3">
        <w:rPr>
          <w:sz w:val="28"/>
          <w:szCs w:val="28"/>
          <w:vertAlign w:val="subscript"/>
        </w:rPr>
        <w:t>ф</w:t>
      </w:r>
      <w:r w:rsidRPr="00A44EA3">
        <w:rPr>
          <w:sz w:val="28"/>
          <w:szCs w:val="28"/>
        </w:rPr>
        <w:t xml:space="preserve"> – (</w:t>
      </w:r>
      <w:r w:rsidR="007251BF">
        <w:rPr>
          <w:sz w:val="28"/>
          <w:szCs w:val="28"/>
        </w:rPr>
        <w:pict>
          <v:shape id="_x0000_i1063" type="#_x0000_t75" style="width:117.75pt;height:30.75pt">
            <v:imagedata r:id="rId41" o:title=""/>
          </v:shape>
        </w:pict>
      </w:r>
      <w:r w:rsidRPr="00A44EA3">
        <w:rPr>
          <w:sz w:val="28"/>
          <w:szCs w:val="28"/>
        </w:rPr>
        <w:t>) =</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 21419 – (</w:t>
      </w:r>
      <w:r w:rsidR="007251BF">
        <w:rPr>
          <w:sz w:val="28"/>
          <w:szCs w:val="28"/>
        </w:rPr>
        <w:pict>
          <v:shape id="_x0000_i1064" type="#_x0000_t75" style="width:111.75pt;height:30.75pt">
            <v:imagedata r:id="rId42" o:title=""/>
          </v:shape>
        </w:pict>
      </w:r>
      <w:r w:rsidRPr="00A44EA3">
        <w:rPr>
          <w:sz w:val="28"/>
          <w:szCs w:val="28"/>
        </w:rPr>
        <w:t>) = 21419 – 20700 = 719 млн. руб.</w:t>
      </w:r>
    </w:p>
    <w:p w:rsidR="00A44EA3" w:rsidRDefault="00A44EA3" w:rsidP="00A44EA3">
      <w:pPr>
        <w:shd w:val="clear" w:color="auto" w:fill="FFFFFF"/>
        <w:spacing w:line="360" w:lineRule="auto"/>
        <w:ind w:firstLine="709"/>
        <w:jc w:val="both"/>
        <w:rPr>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sz w:val="28"/>
          <w:szCs w:val="28"/>
        </w:rPr>
        <w:t>Следовательно, на данном предприятии имеется и относительный перерасход в использовании фонда заработной платы в размере 719 млн. руб.</w:t>
      </w:r>
    </w:p>
    <w:p w:rsidR="001E5019" w:rsidRPr="00A44EA3" w:rsidRDefault="001E5019" w:rsidP="00A44EA3">
      <w:pPr>
        <w:spacing w:line="360" w:lineRule="auto"/>
        <w:ind w:firstLine="709"/>
        <w:jc w:val="both"/>
        <w:rPr>
          <w:sz w:val="28"/>
          <w:szCs w:val="28"/>
        </w:rPr>
      </w:pPr>
    </w:p>
    <w:p w:rsidR="001E5019" w:rsidRPr="00A44EA3" w:rsidRDefault="001E5019" w:rsidP="00A44EA3">
      <w:pPr>
        <w:spacing w:line="360" w:lineRule="auto"/>
        <w:ind w:firstLine="709"/>
        <w:jc w:val="center"/>
        <w:rPr>
          <w:b/>
          <w:bCs/>
          <w:sz w:val="28"/>
          <w:szCs w:val="28"/>
        </w:rPr>
      </w:pPr>
      <w:r w:rsidRPr="00A44EA3">
        <w:rPr>
          <w:b/>
          <w:bCs/>
          <w:sz w:val="28"/>
          <w:szCs w:val="28"/>
        </w:rPr>
        <w:t>3.2. Анализ показателей использования труда в торговле</w:t>
      </w:r>
    </w:p>
    <w:p w:rsidR="001E5019" w:rsidRPr="00A44EA3" w:rsidRDefault="001E5019" w:rsidP="00A44EA3">
      <w:pPr>
        <w:spacing w:line="360" w:lineRule="auto"/>
        <w:ind w:firstLine="709"/>
        <w:jc w:val="both"/>
        <w:rPr>
          <w:sz w:val="28"/>
          <w:szCs w:val="28"/>
        </w:rPr>
      </w:pPr>
    </w:p>
    <w:p w:rsidR="001E5019" w:rsidRPr="00A44EA3" w:rsidRDefault="001E5019" w:rsidP="00A44EA3">
      <w:pPr>
        <w:spacing w:line="360" w:lineRule="auto"/>
        <w:ind w:firstLine="709"/>
        <w:jc w:val="both"/>
        <w:rPr>
          <w:sz w:val="28"/>
          <w:szCs w:val="28"/>
        </w:rPr>
      </w:pPr>
      <w:r w:rsidRPr="00A44EA3">
        <w:rPr>
          <w:sz w:val="28"/>
          <w:szCs w:val="28"/>
        </w:rPr>
        <w:t>Основные анализируемые показатели использования и оплаты труда в торговле: фонд заработной платы (расходы на оплату труда), численность работников, производительность труда и средняя заработная плата. Система показателей, характеризующих использования труда  и расходы на е</w:t>
      </w:r>
      <w:r w:rsidR="009B5A9D" w:rsidRPr="00A44EA3">
        <w:rPr>
          <w:sz w:val="28"/>
          <w:szCs w:val="28"/>
        </w:rPr>
        <w:t>го оплату, приведена в таблице 3</w:t>
      </w:r>
      <w:r w:rsidRPr="00A44EA3">
        <w:rPr>
          <w:sz w:val="28"/>
          <w:szCs w:val="28"/>
        </w:rPr>
        <w:t>.</w:t>
      </w:r>
      <w:r w:rsidR="009B5A9D" w:rsidRPr="00A44EA3">
        <w:rPr>
          <w:sz w:val="28"/>
          <w:szCs w:val="28"/>
        </w:rPr>
        <w:t>2.</w:t>
      </w:r>
      <w:r w:rsidRPr="00A44EA3">
        <w:rPr>
          <w:sz w:val="28"/>
          <w:szCs w:val="28"/>
        </w:rPr>
        <w:t>1.</w:t>
      </w:r>
    </w:p>
    <w:p w:rsidR="00BC101B" w:rsidRPr="00A44EA3" w:rsidRDefault="00BC101B" w:rsidP="00A44EA3">
      <w:pPr>
        <w:spacing w:line="360" w:lineRule="auto"/>
        <w:ind w:firstLine="709"/>
        <w:jc w:val="both"/>
        <w:rPr>
          <w:sz w:val="28"/>
          <w:szCs w:val="28"/>
        </w:rPr>
      </w:pPr>
    </w:p>
    <w:p w:rsidR="001E5019" w:rsidRPr="00A44EA3" w:rsidRDefault="001A7333" w:rsidP="00A44EA3">
      <w:pPr>
        <w:spacing w:line="360" w:lineRule="auto"/>
        <w:ind w:firstLine="709"/>
        <w:jc w:val="both"/>
        <w:rPr>
          <w:sz w:val="28"/>
          <w:szCs w:val="28"/>
        </w:rPr>
      </w:pPr>
      <w:r w:rsidRPr="00A44EA3">
        <w:rPr>
          <w:sz w:val="28"/>
          <w:szCs w:val="28"/>
        </w:rPr>
        <w:t>Таблица 3.2</w:t>
      </w:r>
      <w:r w:rsidR="001E5019" w:rsidRPr="00A44EA3">
        <w:rPr>
          <w:sz w:val="28"/>
          <w:szCs w:val="28"/>
        </w:rPr>
        <w:t>.1</w:t>
      </w:r>
    </w:p>
    <w:p w:rsidR="001E5019" w:rsidRPr="00A44EA3" w:rsidRDefault="001E5019" w:rsidP="00A44EA3">
      <w:pPr>
        <w:spacing w:line="360" w:lineRule="auto"/>
        <w:ind w:firstLine="709"/>
        <w:jc w:val="both"/>
        <w:rPr>
          <w:sz w:val="28"/>
          <w:szCs w:val="28"/>
        </w:rPr>
      </w:pPr>
      <w:r w:rsidRPr="00A44EA3">
        <w:rPr>
          <w:sz w:val="28"/>
          <w:szCs w:val="28"/>
        </w:rPr>
        <w:t>Система показателей по труду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1697"/>
        <w:gridCol w:w="3340"/>
        <w:gridCol w:w="1816"/>
      </w:tblGrid>
      <w:tr w:rsidR="001E5019" w:rsidRPr="00CB6128" w:rsidTr="00CB6128">
        <w:tc>
          <w:tcPr>
            <w:tcW w:w="0" w:type="auto"/>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xml:space="preserve">Показатель </w:t>
            </w:r>
          </w:p>
        </w:tc>
        <w:tc>
          <w:tcPr>
            <w:tcW w:w="0" w:type="auto"/>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Условное обозначение</w:t>
            </w:r>
          </w:p>
        </w:tc>
        <w:tc>
          <w:tcPr>
            <w:tcW w:w="0" w:type="auto"/>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Экономическое содержание</w:t>
            </w:r>
          </w:p>
        </w:tc>
        <w:tc>
          <w:tcPr>
            <w:tcW w:w="0" w:type="auto"/>
            <w:shd w:val="clear" w:color="auto" w:fill="auto"/>
            <w:vAlign w:val="center"/>
          </w:tcPr>
          <w:p w:rsidR="001E5019" w:rsidRPr="00CB6128" w:rsidRDefault="001E5019" w:rsidP="00CB6128">
            <w:pPr>
              <w:spacing w:line="360" w:lineRule="auto"/>
              <w:jc w:val="both"/>
              <w:rPr>
                <w:sz w:val="20"/>
                <w:szCs w:val="20"/>
              </w:rPr>
            </w:pPr>
            <w:r w:rsidRPr="00CB6128">
              <w:rPr>
                <w:sz w:val="20"/>
                <w:szCs w:val="20"/>
              </w:rPr>
              <w:t>Порядок расчета</w:t>
            </w:r>
          </w:p>
        </w:tc>
      </w:tr>
      <w:tr w:rsidR="001E5019" w:rsidRPr="00CB6128" w:rsidTr="00CB6128">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 xml:space="preserve">Товарооборот </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lang w:val="en-US"/>
              </w:rPr>
              <w:t>N</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Результат труда</w:t>
            </w:r>
          </w:p>
        </w:tc>
        <w:tc>
          <w:tcPr>
            <w:tcW w:w="0" w:type="auto"/>
            <w:shd w:val="clear" w:color="auto" w:fill="auto"/>
          </w:tcPr>
          <w:p w:rsidR="001E5019" w:rsidRPr="00CB6128" w:rsidRDefault="001E5019" w:rsidP="00CB6128">
            <w:pPr>
              <w:spacing w:line="360" w:lineRule="auto"/>
              <w:jc w:val="both"/>
              <w:rPr>
                <w:sz w:val="20"/>
                <w:szCs w:val="20"/>
                <w:lang w:val="en-US"/>
              </w:rPr>
            </w:pPr>
            <w:r w:rsidRPr="00CB6128">
              <w:rPr>
                <w:sz w:val="20"/>
                <w:szCs w:val="20"/>
                <w:lang w:val="en-US"/>
              </w:rPr>
              <w:t xml:space="preserve">N = </w:t>
            </w:r>
            <w:r w:rsidRPr="00CB6128">
              <w:rPr>
                <w:sz w:val="20"/>
                <w:szCs w:val="20"/>
                <w:lang w:val="tt-RU"/>
              </w:rPr>
              <w:t>ч · В</w:t>
            </w:r>
          </w:p>
          <w:p w:rsidR="001E5019" w:rsidRPr="00CB6128" w:rsidRDefault="001E5019" w:rsidP="00CB6128">
            <w:pPr>
              <w:spacing w:line="360" w:lineRule="auto"/>
              <w:jc w:val="both"/>
              <w:rPr>
                <w:sz w:val="20"/>
                <w:szCs w:val="20"/>
                <w:lang w:val="en-US"/>
              </w:rPr>
            </w:pPr>
            <w:r w:rsidRPr="00CB6128">
              <w:rPr>
                <w:sz w:val="20"/>
                <w:szCs w:val="20"/>
                <w:lang w:val="en-US"/>
              </w:rPr>
              <w:t>N</w:t>
            </w:r>
            <w:r w:rsidRPr="00CB6128">
              <w:rPr>
                <w:sz w:val="20"/>
                <w:szCs w:val="20"/>
                <w:lang w:val="tt-RU"/>
              </w:rPr>
              <w:t xml:space="preserve"> = ч · в · </w:t>
            </w:r>
            <w:r w:rsidRPr="00CB6128">
              <w:rPr>
                <w:sz w:val="20"/>
                <w:szCs w:val="20"/>
                <w:lang w:val="en-US"/>
              </w:rPr>
              <w:t>t</w:t>
            </w:r>
          </w:p>
        </w:tc>
      </w:tr>
      <w:tr w:rsidR="001E5019" w:rsidRPr="00CB6128" w:rsidTr="00CB6128">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Среднесписочная численность персонала</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ч</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Количество ресурса</w:t>
            </w:r>
          </w:p>
        </w:tc>
        <w:tc>
          <w:tcPr>
            <w:tcW w:w="0" w:type="auto"/>
            <w:shd w:val="clear" w:color="auto" w:fill="auto"/>
          </w:tcPr>
          <w:p w:rsidR="001E5019" w:rsidRPr="00CB6128" w:rsidRDefault="001E5019" w:rsidP="00CB6128">
            <w:pPr>
              <w:spacing w:line="360" w:lineRule="auto"/>
              <w:jc w:val="both"/>
              <w:rPr>
                <w:sz w:val="20"/>
                <w:szCs w:val="20"/>
                <w:lang w:val="en-US"/>
              </w:rPr>
            </w:pPr>
            <w:r w:rsidRPr="00CB6128">
              <w:rPr>
                <w:sz w:val="20"/>
                <w:szCs w:val="20"/>
                <w:lang w:val="tt-RU"/>
              </w:rPr>
              <w:t xml:space="preserve">ч = </w:t>
            </w:r>
            <w:r w:rsidR="007251BF">
              <w:rPr>
                <w:sz w:val="20"/>
                <w:szCs w:val="20"/>
                <w:lang w:val="tt-RU"/>
              </w:rPr>
              <w:pict>
                <v:shape id="_x0000_i1065" type="#_x0000_t75" style="width:15.75pt;height:30.75pt">
                  <v:imagedata r:id="rId43" o:title=""/>
                </v:shape>
              </w:pict>
            </w:r>
          </w:p>
        </w:tc>
      </w:tr>
      <w:tr w:rsidR="001E5019" w:rsidRPr="00CB6128" w:rsidTr="00CB6128">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Выработка на одного работника за период</w:t>
            </w:r>
          </w:p>
        </w:tc>
        <w:tc>
          <w:tcPr>
            <w:tcW w:w="0" w:type="auto"/>
            <w:shd w:val="clear" w:color="auto" w:fill="auto"/>
          </w:tcPr>
          <w:p w:rsidR="001E5019" w:rsidRPr="00CB6128" w:rsidRDefault="001E5019" w:rsidP="00CB6128">
            <w:pPr>
              <w:spacing w:line="360" w:lineRule="auto"/>
              <w:jc w:val="both"/>
              <w:rPr>
                <w:sz w:val="20"/>
                <w:szCs w:val="20"/>
                <w:lang w:val="en-US"/>
              </w:rPr>
            </w:pPr>
            <w:r w:rsidRPr="00CB6128">
              <w:rPr>
                <w:sz w:val="20"/>
                <w:szCs w:val="20"/>
                <w:lang w:val="en-US"/>
              </w:rPr>
              <w:t>B</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Результат труда одного работника</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 xml:space="preserve">В = </w:t>
            </w:r>
            <w:r w:rsidR="007251BF">
              <w:rPr>
                <w:sz w:val="20"/>
                <w:szCs w:val="20"/>
              </w:rPr>
              <w:pict>
                <v:shape id="_x0000_i1066" type="#_x0000_t75" style="width:15.75pt;height:30.75pt">
                  <v:imagedata r:id="rId44" o:title=""/>
                </v:shape>
              </w:pict>
            </w:r>
          </w:p>
        </w:tc>
      </w:tr>
      <w:tr w:rsidR="001E5019" w:rsidRPr="00CB6128" w:rsidTr="00CB6128">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Среднечасовая выработка</w:t>
            </w:r>
          </w:p>
        </w:tc>
        <w:tc>
          <w:tcPr>
            <w:tcW w:w="0" w:type="auto"/>
            <w:shd w:val="clear" w:color="auto" w:fill="auto"/>
          </w:tcPr>
          <w:p w:rsidR="001E5019" w:rsidRPr="00CB6128" w:rsidRDefault="001E5019" w:rsidP="00CB6128">
            <w:pPr>
              <w:spacing w:line="360" w:lineRule="auto"/>
              <w:jc w:val="both"/>
              <w:rPr>
                <w:sz w:val="20"/>
                <w:szCs w:val="20"/>
                <w:lang w:val="tt-RU"/>
              </w:rPr>
            </w:pPr>
            <w:r w:rsidRPr="00CB6128">
              <w:rPr>
                <w:sz w:val="20"/>
                <w:szCs w:val="20"/>
                <w:lang w:val="tt-RU"/>
              </w:rPr>
              <w:t>в</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Результат труда одного работника</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 xml:space="preserve">в = </w:t>
            </w:r>
            <w:r w:rsidR="007251BF">
              <w:rPr>
                <w:sz w:val="20"/>
                <w:szCs w:val="20"/>
              </w:rPr>
              <w:pict>
                <v:shape id="_x0000_i1067" type="#_x0000_t75" style="width:21.75pt;height:30.75pt">
                  <v:imagedata r:id="rId45" o:title=""/>
                </v:shape>
              </w:pict>
            </w:r>
          </w:p>
        </w:tc>
      </w:tr>
      <w:tr w:rsidR="001E5019" w:rsidRPr="00CB6128" w:rsidTr="00CB6128">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Фонд заработной платы</w:t>
            </w:r>
          </w:p>
        </w:tc>
        <w:tc>
          <w:tcPr>
            <w:tcW w:w="0" w:type="auto"/>
            <w:shd w:val="clear" w:color="auto" w:fill="auto"/>
          </w:tcPr>
          <w:p w:rsidR="001E5019" w:rsidRPr="00CB6128" w:rsidRDefault="001E5019" w:rsidP="00CB6128">
            <w:pPr>
              <w:spacing w:line="360" w:lineRule="auto"/>
              <w:jc w:val="both"/>
              <w:rPr>
                <w:sz w:val="20"/>
                <w:szCs w:val="20"/>
                <w:vertAlign w:val="subscript"/>
                <w:lang w:val="tt-RU"/>
              </w:rPr>
            </w:pPr>
            <w:r w:rsidRPr="00CB6128">
              <w:rPr>
                <w:sz w:val="20"/>
                <w:szCs w:val="20"/>
                <w:lang w:val="tt-RU"/>
              </w:rPr>
              <w:t>Ф</w:t>
            </w:r>
            <w:r w:rsidRPr="00CB6128">
              <w:rPr>
                <w:sz w:val="20"/>
                <w:szCs w:val="20"/>
                <w:vertAlign w:val="subscript"/>
                <w:lang w:val="tt-RU"/>
              </w:rPr>
              <w:t>З</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Расходы на оплату труда одного работника</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Ф</w:t>
            </w:r>
            <w:r w:rsidRPr="00CB6128">
              <w:rPr>
                <w:sz w:val="20"/>
                <w:szCs w:val="20"/>
                <w:vertAlign w:val="subscript"/>
              </w:rPr>
              <w:t xml:space="preserve">З </w:t>
            </w:r>
            <w:r w:rsidRPr="00CB6128">
              <w:rPr>
                <w:sz w:val="20"/>
                <w:szCs w:val="20"/>
              </w:rPr>
              <w:t xml:space="preserve">= </w:t>
            </w:r>
            <w:r w:rsidR="007251BF">
              <w:rPr>
                <w:sz w:val="20"/>
                <w:szCs w:val="20"/>
              </w:rPr>
              <w:pict>
                <v:shape id="_x0000_i1068" type="#_x0000_t75" style="width:26.25pt;height:17.25pt">
                  <v:imagedata r:id="rId46" o:title=""/>
                </v:shape>
              </w:pict>
            </w:r>
          </w:p>
        </w:tc>
      </w:tr>
      <w:tr w:rsidR="001E5019" w:rsidRPr="00CB6128" w:rsidTr="00CB6128">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Средняя заработная плата</w:t>
            </w:r>
          </w:p>
        </w:tc>
        <w:tc>
          <w:tcPr>
            <w:tcW w:w="0" w:type="auto"/>
            <w:shd w:val="clear" w:color="auto" w:fill="auto"/>
          </w:tcPr>
          <w:p w:rsidR="001E5019" w:rsidRPr="00CB6128" w:rsidRDefault="007251BF" w:rsidP="00CB6128">
            <w:pPr>
              <w:spacing w:line="360" w:lineRule="auto"/>
              <w:jc w:val="both"/>
              <w:rPr>
                <w:sz w:val="20"/>
                <w:szCs w:val="20"/>
              </w:rPr>
            </w:pPr>
            <w:r>
              <w:rPr>
                <w:sz w:val="20"/>
                <w:szCs w:val="20"/>
              </w:rPr>
              <w:pict>
                <v:shape id="_x0000_i1069" type="#_x0000_t75" style="width:9.75pt;height:17.25pt">
                  <v:imagedata r:id="rId47" o:title=""/>
                </v:shape>
              </w:pic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Расходы на оплату труда одного работника</w:t>
            </w:r>
          </w:p>
        </w:tc>
        <w:tc>
          <w:tcPr>
            <w:tcW w:w="0" w:type="auto"/>
            <w:shd w:val="clear" w:color="auto" w:fill="auto"/>
          </w:tcPr>
          <w:p w:rsidR="001E5019" w:rsidRPr="00CB6128" w:rsidRDefault="007251BF" w:rsidP="00CB6128">
            <w:pPr>
              <w:spacing w:line="360" w:lineRule="auto"/>
              <w:jc w:val="both"/>
              <w:rPr>
                <w:sz w:val="20"/>
                <w:szCs w:val="20"/>
              </w:rPr>
            </w:pPr>
            <w:r>
              <w:rPr>
                <w:sz w:val="20"/>
                <w:szCs w:val="20"/>
              </w:rPr>
              <w:pict>
                <v:shape id="_x0000_i1070" type="#_x0000_t75" style="width:39pt;height:30.75pt">
                  <v:imagedata r:id="rId48" o:title=""/>
                </v:shape>
              </w:pict>
            </w:r>
          </w:p>
        </w:tc>
      </w:tr>
      <w:tr w:rsidR="001E5019" w:rsidRPr="00CB6128" w:rsidTr="00CB6128">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Уровень фонда заработной платы</w:t>
            </w:r>
          </w:p>
        </w:tc>
        <w:tc>
          <w:tcPr>
            <w:tcW w:w="0" w:type="auto"/>
            <w:shd w:val="clear" w:color="auto" w:fill="auto"/>
          </w:tcPr>
          <w:p w:rsidR="001E5019" w:rsidRPr="00CB6128" w:rsidRDefault="001E5019" w:rsidP="00CB6128">
            <w:pPr>
              <w:spacing w:line="360" w:lineRule="auto"/>
              <w:jc w:val="both"/>
              <w:rPr>
                <w:sz w:val="20"/>
                <w:szCs w:val="20"/>
                <w:vertAlign w:val="subscript"/>
                <w:lang w:val="tt-RU"/>
              </w:rPr>
            </w:pPr>
            <w:r w:rsidRPr="00CB6128">
              <w:rPr>
                <w:sz w:val="20"/>
                <w:szCs w:val="20"/>
                <w:lang w:val="tt-RU"/>
              </w:rPr>
              <w:t>У</w:t>
            </w:r>
            <w:r w:rsidRPr="00CB6128">
              <w:rPr>
                <w:sz w:val="20"/>
                <w:szCs w:val="20"/>
                <w:vertAlign w:val="subscript"/>
                <w:lang w:val="tt-RU"/>
              </w:rPr>
              <w:t>Ф</w:t>
            </w:r>
          </w:p>
        </w:tc>
        <w:tc>
          <w:tcPr>
            <w:tcW w:w="0" w:type="auto"/>
            <w:shd w:val="clear" w:color="auto" w:fill="auto"/>
          </w:tcPr>
          <w:p w:rsidR="001E5019" w:rsidRPr="00CB6128" w:rsidRDefault="001E5019" w:rsidP="00CB6128">
            <w:pPr>
              <w:spacing w:line="360" w:lineRule="auto"/>
              <w:jc w:val="both"/>
              <w:rPr>
                <w:sz w:val="20"/>
                <w:szCs w:val="20"/>
              </w:rPr>
            </w:pPr>
            <w:r w:rsidRPr="00CB6128">
              <w:rPr>
                <w:sz w:val="20"/>
                <w:szCs w:val="20"/>
              </w:rPr>
              <w:t>Удельные расходы на оплату труда на 1 руб. товарооборота</w:t>
            </w:r>
          </w:p>
        </w:tc>
        <w:tc>
          <w:tcPr>
            <w:tcW w:w="0" w:type="auto"/>
            <w:shd w:val="clear" w:color="auto" w:fill="auto"/>
          </w:tcPr>
          <w:p w:rsidR="001E5019" w:rsidRPr="00CB6128" w:rsidRDefault="007251BF" w:rsidP="00CB6128">
            <w:pPr>
              <w:spacing w:line="360" w:lineRule="auto"/>
              <w:jc w:val="both"/>
              <w:rPr>
                <w:sz w:val="20"/>
                <w:szCs w:val="20"/>
              </w:rPr>
            </w:pPr>
            <w:r>
              <w:rPr>
                <w:sz w:val="20"/>
                <w:szCs w:val="20"/>
              </w:rPr>
              <w:pict>
                <v:shape id="_x0000_i1071" type="#_x0000_t75" style="width:80.25pt;height:30.75pt">
                  <v:imagedata r:id="rId49" o:title=""/>
                </v:shape>
              </w:pict>
            </w:r>
          </w:p>
          <w:p w:rsidR="001E5019" w:rsidRPr="00CB6128" w:rsidRDefault="007251BF" w:rsidP="00CB6128">
            <w:pPr>
              <w:spacing w:line="360" w:lineRule="auto"/>
              <w:jc w:val="both"/>
              <w:rPr>
                <w:sz w:val="20"/>
                <w:szCs w:val="20"/>
              </w:rPr>
            </w:pPr>
            <w:r>
              <w:rPr>
                <w:sz w:val="20"/>
                <w:szCs w:val="20"/>
              </w:rPr>
              <w:pict>
                <v:shape id="_x0000_i1072" type="#_x0000_t75" style="width:75pt;height:33.75pt">
                  <v:imagedata r:id="rId50" o:title=""/>
                </v:shape>
              </w:pict>
            </w:r>
          </w:p>
        </w:tc>
      </w:tr>
    </w:tbl>
    <w:p w:rsidR="001E5019" w:rsidRPr="00A44EA3" w:rsidRDefault="001E5019" w:rsidP="00A44EA3">
      <w:pPr>
        <w:shd w:val="clear" w:color="auto" w:fill="FFFFFF"/>
        <w:spacing w:line="360" w:lineRule="auto"/>
        <w:ind w:firstLine="709"/>
        <w:jc w:val="both"/>
        <w:rPr>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Анализ показателей, характеризующих использование труда, проводится, чтобы:</w:t>
      </w:r>
    </w:p>
    <w:p w:rsidR="001E5019" w:rsidRPr="00A44EA3" w:rsidRDefault="001E5019" w:rsidP="00A44EA3">
      <w:pPr>
        <w:numPr>
          <w:ilvl w:val="0"/>
          <w:numId w:val="9"/>
        </w:numPr>
        <w:shd w:val="clear" w:color="auto" w:fill="FFFFFF"/>
        <w:spacing w:line="360" w:lineRule="auto"/>
        <w:ind w:left="0" w:firstLine="709"/>
        <w:jc w:val="both"/>
        <w:rPr>
          <w:sz w:val="28"/>
          <w:szCs w:val="28"/>
        </w:rPr>
      </w:pPr>
      <w:r w:rsidRPr="00A44EA3">
        <w:rPr>
          <w:color w:val="000000"/>
          <w:sz w:val="28"/>
          <w:szCs w:val="28"/>
        </w:rPr>
        <w:t>оценить эффективность использования средств на оплату</w:t>
      </w:r>
      <w:r w:rsidRPr="00A44EA3">
        <w:rPr>
          <w:sz w:val="28"/>
          <w:szCs w:val="28"/>
        </w:rPr>
        <w:t xml:space="preserve"> </w:t>
      </w:r>
      <w:r w:rsidRPr="00A44EA3">
        <w:rPr>
          <w:color w:val="000000"/>
          <w:sz w:val="28"/>
          <w:szCs w:val="28"/>
        </w:rPr>
        <w:t>труда;</w:t>
      </w:r>
    </w:p>
    <w:p w:rsidR="001E5019" w:rsidRPr="00A44EA3" w:rsidRDefault="001E5019" w:rsidP="00A44EA3">
      <w:pPr>
        <w:numPr>
          <w:ilvl w:val="0"/>
          <w:numId w:val="9"/>
        </w:numPr>
        <w:shd w:val="clear" w:color="auto" w:fill="FFFFFF"/>
        <w:spacing w:line="360" w:lineRule="auto"/>
        <w:ind w:left="0" w:firstLine="709"/>
        <w:jc w:val="both"/>
        <w:rPr>
          <w:sz w:val="28"/>
          <w:szCs w:val="28"/>
        </w:rPr>
      </w:pPr>
      <w:r w:rsidRPr="00A44EA3">
        <w:rPr>
          <w:color w:val="000000"/>
          <w:sz w:val="28"/>
          <w:szCs w:val="28"/>
        </w:rPr>
        <w:t>оценить влияние роста средней заработной платы на увеличение объема товарооборота и прибыли;</w:t>
      </w:r>
    </w:p>
    <w:p w:rsidR="001E5019" w:rsidRPr="00A44EA3" w:rsidRDefault="001E5019" w:rsidP="00A44EA3">
      <w:pPr>
        <w:numPr>
          <w:ilvl w:val="0"/>
          <w:numId w:val="9"/>
        </w:numPr>
        <w:shd w:val="clear" w:color="auto" w:fill="FFFFFF"/>
        <w:spacing w:line="360" w:lineRule="auto"/>
        <w:ind w:left="0" w:firstLine="709"/>
        <w:jc w:val="both"/>
        <w:rPr>
          <w:sz w:val="28"/>
          <w:szCs w:val="28"/>
        </w:rPr>
      </w:pPr>
      <w:r w:rsidRPr="00A44EA3">
        <w:rPr>
          <w:color w:val="000000"/>
          <w:sz w:val="28"/>
          <w:szCs w:val="28"/>
        </w:rPr>
        <w:t>обосновать расходы на оплату труда;</w:t>
      </w:r>
    </w:p>
    <w:p w:rsidR="00711E92" w:rsidRPr="00711E92" w:rsidRDefault="001E5019" w:rsidP="00A44EA3">
      <w:pPr>
        <w:numPr>
          <w:ilvl w:val="0"/>
          <w:numId w:val="9"/>
        </w:numPr>
        <w:shd w:val="clear" w:color="auto" w:fill="FFFFFF"/>
        <w:spacing w:line="360" w:lineRule="auto"/>
        <w:ind w:left="0" w:firstLine="709"/>
        <w:jc w:val="both"/>
        <w:rPr>
          <w:sz w:val="28"/>
          <w:szCs w:val="28"/>
        </w:rPr>
      </w:pPr>
      <w:r w:rsidRPr="00A44EA3">
        <w:rPr>
          <w:color w:val="000000"/>
          <w:sz w:val="28"/>
          <w:szCs w:val="28"/>
        </w:rPr>
        <w:t>определить потребности в персонале на планируемый период.</w:t>
      </w:r>
    </w:p>
    <w:p w:rsidR="001E5019" w:rsidRPr="00A44EA3" w:rsidRDefault="001E5019" w:rsidP="00A44EA3">
      <w:pPr>
        <w:numPr>
          <w:ilvl w:val="0"/>
          <w:numId w:val="9"/>
        </w:numPr>
        <w:shd w:val="clear" w:color="auto" w:fill="FFFFFF"/>
        <w:spacing w:line="360" w:lineRule="auto"/>
        <w:ind w:left="0" w:firstLine="709"/>
        <w:jc w:val="both"/>
        <w:rPr>
          <w:sz w:val="28"/>
          <w:szCs w:val="28"/>
        </w:rPr>
      </w:pPr>
      <w:r w:rsidRPr="00A44EA3">
        <w:rPr>
          <w:color w:val="000000"/>
          <w:sz w:val="28"/>
          <w:szCs w:val="28"/>
        </w:rPr>
        <w:t>Порядок проведения анализа:</w:t>
      </w:r>
    </w:p>
    <w:p w:rsidR="001E5019" w:rsidRPr="00A44EA3" w:rsidRDefault="001E5019" w:rsidP="00A44EA3">
      <w:pPr>
        <w:numPr>
          <w:ilvl w:val="0"/>
          <w:numId w:val="8"/>
        </w:numPr>
        <w:shd w:val="clear" w:color="auto" w:fill="FFFFFF"/>
        <w:spacing w:line="360" w:lineRule="auto"/>
        <w:ind w:firstLine="709"/>
        <w:jc w:val="both"/>
        <w:rPr>
          <w:sz w:val="28"/>
          <w:szCs w:val="28"/>
        </w:rPr>
      </w:pPr>
      <w:r w:rsidRPr="00A44EA3">
        <w:rPr>
          <w:color w:val="000000"/>
          <w:sz w:val="28"/>
          <w:szCs w:val="28"/>
        </w:rPr>
        <w:t xml:space="preserve"> выявляется динамика расходов на оплату труда в зависимости</w:t>
      </w:r>
      <w:r w:rsidR="00711E92">
        <w:rPr>
          <w:color w:val="000000"/>
          <w:sz w:val="28"/>
          <w:szCs w:val="28"/>
        </w:rPr>
        <w:t xml:space="preserve"> </w:t>
      </w:r>
      <w:r w:rsidRPr="00A44EA3">
        <w:rPr>
          <w:color w:val="000000"/>
          <w:sz w:val="28"/>
          <w:szCs w:val="28"/>
        </w:rPr>
        <w:t>от роста товарооборота;</w:t>
      </w:r>
    </w:p>
    <w:p w:rsidR="001E5019" w:rsidRPr="00A44EA3" w:rsidRDefault="001E5019" w:rsidP="00A44EA3">
      <w:pPr>
        <w:numPr>
          <w:ilvl w:val="0"/>
          <w:numId w:val="8"/>
        </w:numPr>
        <w:shd w:val="clear" w:color="auto" w:fill="FFFFFF"/>
        <w:spacing w:line="360" w:lineRule="auto"/>
        <w:ind w:firstLine="709"/>
        <w:jc w:val="both"/>
        <w:rPr>
          <w:sz w:val="28"/>
          <w:szCs w:val="28"/>
        </w:rPr>
      </w:pPr>
      <w:r w:rsidRPr="00A44EA3">
        <w:rPr>
          <w:sz w:val="28"/>
          <w:szCs w:val="28"/>
        </w:rPr>
        <w:t xml:space="preserve"> </w:t>
      </w:r>
      <w:r w:rsidRPr="00A44EA3">
        <w:rPr>
          <w:color w:val="000000"/>
          <w:sz w:val="28"/>
          <w:szCs w:val="28"/>
        </w:rPr>
        <w:t>оценивается изменение уровня расходов на оплату труда и</w:t>
      </w:r>
      <w:r w:rsidR="00711E92">
        <w:rPr>
          <w:color w:val="000000"/>
          <w:sz w:val="28"/>
          <w:szCs w:val="28"/>
        </w:rPr>
        <w:t xml:space="preserve"> </w:t>
      </w:r>
      <w:r w:rsidRPr="00A44EA3">
        <w:rPr>
          <w:color w:val="000000"/>
          <w:sz w:val="28"/>
          <w:szCs w:val="28"/>
        </w:rPr>
        <w:t>рассчитывается сумма относительной экономии или перерасхода по</w:t>
      </w:r>
      <w:r w:rsidRPr="00A44EA3">
        <w:rPr>
          <w:sz w:val="28"/>
          <w:szCs w:val="28"/>
        </w:rPr>
        <w:t xml:space="preserve"> </w:t>
      </w:r>
      <w:r w:rsidRPr="00A44EA3">
        <w:rPr>
          <w:color w:val="000000"/>
          <w:sz w:val="28"/>
          <w:szCs w:val="28"/>
        </w:rPr>
        <w:t>оплате труда;</w:t>
      </w:r>
    </w:p>
    <w:p w:rsidR="001E5019" w:rsidRPr="00A44EA3" w:rsidRDefault="001E5019" w:rsidP="00A44EA3">
      <w:pPr>
        <w:numPr>
          <w:ilvl w:val="0"/>
          <w:numId w:val="8"/>
        </w:numPr>
        <w:shd w:val="clear" w:color="auto" w:fill="FFFFFF"/>
        <w:spacing w:line="360" w:lineRule="auto"/>
        <w:ind w:firstLine="709"/>
        <w:jc w:val="both"/>
        <w:rPr>
          <w:sz w:val="28"/>
          <w:szCs w:val="28"/>
        </w:rPr>
      </w:pPr>
      <w:r w:rsidRPr="00A44EA3">
        <w:rPr>
          <w:sz w:val="28"/>
          <w:szCs w:val="28"/>
        </w:rPr>
        <w:t xml:space="preserve"> </w:t>
      </w:r>
      <w:r w:rsidRPr="00A44EA3">
        <w:rPr>
          <w:color w:val="000000"/>
          <w:sz w:val="28"/>
          <w:szCs w:val="28"/>
        </w:rPr>
        <w:t>проводится факторный анализ расходов на оплату труда в абсолютных и относительных величинах;</w:t>
      </w:r>
    </w:p>
    <w:p w:rsidR="001E5019" w:rsidRPr="00A44EA3" w:rsidRDefault="001E5019" w:rsidP="00A44EA3">
      <w:pPr>
        <w:numPr>
          <w:ilvl w:val="0"/>
          <w:numId w:val="8"/>
        </w:numPr>
        <w:shd w:val="clear" w:color="auto" w:fill="FFFFFF"/>
        <w:spacing w:line="360" w:lineRule="auto"/>
        <w:ind w:firstLine="709"/>
        <w:jc w:val="both"/>
        <w:rPr>
          <w:sz w:val="28"/>
          <w:szCs w:val="28"/>
        </w:rPr>
      </w:pPr>
      <w:r w:rsidRPr="00A44EA3">
        <w:rPr>
          <w:sz w:val="28"/>
          <w:szCs w:val="28"/>
        </w:rPr>
        <w:t xml:space="preserve"> </w:t>
      </w:r>
      <w:r w:rsidRPr="00A44EA3">
        <w:rPr>
          <w:color w:val="000000"/>
          <w:sz w:val="28"/>
          <w:szCs w:val="28"/>
        </w:rPr>
        <w:t>изучается динамика производительности труда и численности</w:t>
      </w:r>
      <w:r w:rsidR="00711E92">
        <w:rPr>
          <w:color w:val="000000"/>
          <w:sz w:val="28"/>
          <w:szCs w:val="28"/>
        </w:rPr>
        <w:t xml:space="preserve"> </w:t>
      </w:r>
      <w:r w:rsidRPr="00A44EA3">
        <w:rPr>
          <w:color w:val="000000"/>
          <w:sz w:val="28"/>
          <w:szCs w:val="28"/>
        </w:rPr>
        <w:t>персонала, рассчитывается условное высвобождение персонала;</w:t>
      </w:r>
    </w:p>
    <w:p w:rsidR="001E5019" w:rsidRPr="00A44EA3" w:rsidRDefault="001E5019" w:rsidP="00A44EA3">
      <w:pPr>
        <w:numPr>
          <w:ilvl w:val="0"/>
          <w:numId w:val="8"/>
        </w:numPr>
        <w:shd w:val="clear" w:color="auto" w:fill="FFFFFF"/>
        <w:spacing w:line="360" w:lineRule="auto"/>
        <w:ind w:firstLine="709"/>
        <w:jc w:val="both"/>
        <w:rPr>
          <w:sz w:val="28"/>
          <w:szCs w:val="28"/>
        </w:rPr>
      </w:pPr>
      <w:r w:rsidRPr="00A44EA3">
        <w:rPr>
          <w:sz w:val="28"/>
          <w:szCs w:val="28"/>
        </w:rPr>
        <w:t xml:space="preserve"> </w:t>
      </w:r>
      <w:r w:rsidRPr="00A44EA3">
        <w:rPr>
          <w:color w:val="000000"/>
          <w:sz w:val="28"/>
          <w:szCs w:val="28"/>
        </w:rPr>
        <w:t>проводится факторный анализ производительности труда;</w:t>
      </w:r>
    </w:p>
    <w:p w:rsidR="001E5019" w:rsidRPr="00A44EA3" w:rsidRDefault="001E5019" w:rsidP="00A44EA3">
      <w:pPr>
        <w:numPr>
          <w:ilvl w:val="0"/>
          <w:numId w:val="8"/>
        </w:numPr>
        <w:shd w:val="clear" w:color="auto" w:fill="FFFFFF"/>
        <w:spacing w:line="360" w:lineRule="auto"/>
        <w:ind w:firstLine="709"/>
        <w:jc w:val="both"/>
        <w:rPr>
          <w:sz w:val="28"/>
          <w:szCs w:val="28"/>
        </w:rPr>
      </w:pPr>
      <w:r w:rsidRPr="00A44EA3">
        <w:rPr>
          <w:sz w:val="28"/>
          <w:szCs w:val="28"/>
        </w:rPr>
        <w:t xml:space="preserve"> </w:t>
      </w:r>
      <w:r w:rsidRPr="00A44EA3">
        <w:rPr>
          <w:color w:val="000000"/>
          <w:sz w:val="28"/>
          <w:szCs w:val="28"/>
        </w:rPr>
        <w:t>оценивается качественный состав персонала, разрабатываются предложения по повышению эффективности его использования.</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Оценка эффективности использования труда в торговле.</w:t>
      </w:r>
      <w:r w:rsidRPr="00A44EA3">
        <w:rPr>
          <w:b/>
          <w:bCs/>
          <w:color w:val="000000"/>
          <w:sz w:val="28"/>
          <w:szCs w:val="28"/>
        </w:rPr>
        <w:t xml:space="preserve"> </w:t>
      </w:r>
      <w:r w:rsidRPr="00A44EA3">
        <w:rPr>
          <w:color w:val="000000"/>
          <w:sz w:val="28"/>
          <w:szCs w:val="28"/>
        </w:rPr>
        <w:t>Традиционно для</w:t>
      </w:r>
      <w:r w:rsidRPr="00A44EA3">
        <w:rPr>
          <w:i/>
          <w:iCs/>
          <w:color w:val="000000"/>
          <w:sz w:val="28"/>
          <w:szCs w:val="28"/>
        </w:rPr>
        <w:t xml:space="preserve"> </w:t>
      </w:r>
      <w:r w:rsidRPr="00A44EA3">
        <w:rPr>
          <w:color w:val="000000"/>
          <w:sz w:val="28"/>
          <w:szCs w:val="28"/>
        </w:rPr>
        <w:t>этого применяются такие показатели, как производительность труда и уровень фонда заработной платы. Однако показатель производительности труда, исчисленный как отношение товарооборота к среднесписочной численности, изменяется по причинам,  не зависящим или мало зависящим от качества труда персонала и в наибольшей степени отражает действие факторов роста (снижения) товарооборота. Применение показателя производительности труда для оценки эффективности труда ограничено определенными условиями. Рассмотрим их ниже.</w:t>
      </w:r>
    </w:p>
    <w:p w:rsidR="001E5019" w:rsidRPr="00A44EA3" w:rsidRDefault="001E5019" w:rsidP="00A44EA3">
      <w:pPr>
        <w:shd w:val="clear" w:color="auto" w:fill="FFFFFF"/>
        <w:spacing w:line="360" w:lineRule="auto"/>
        <w:ind w:firstLine="709"/>
        <w:jc w:val="both"/>
        <w:rPr>
          <w:sz w:val="28"/>
          <w:szCs w:val="28"/>
        </w:rPr>
      </w:pPr>
      <w:r w:rsidRPr="00A44EA3">
        <w:rPr>
          <w:color w:val="000000"/>
          <w:sz w:val="28"/>
          <w:szCs w:val="28"/>
        </w:rPr>
        <w:t>Эффективность труда в торговле оценивается преимущественно с помощью показателей качества обслуживания: сокращение времени обслуживания, количество оказываемых услуг и т.д. Результативным показателем качества труда служит скорость обращения товаров. В основе оценки эффективности труда, как и других производственных факторов, лежит сопоставление результатов труда с трудовыми затратами. Поэтому анализ использования труда строится на сопоставлении индексов изменения результативного показателя — объеме товарооборота, и индексов изменения трудовых затрат — времени работы, численности торгового персонала, индексов изменения расходов на оплату труда.</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 xml:space="preserve">Данные для сравнительного анализа показателей по труду приведены в таблице </w:t>
      </w:r>
      <w:r w:rsidR="009B5A9D" w:rsidRPr="00A44EA3">
        <w:rPr>
          <w:color w:val="000000"/>
          <w:sz w:val="28"/>
          <w:szCs w:val="28"/>
        </w:rPr>
        <w:t>3</w:t>
      </w:r>
      <w:r w:rsidRPr="00A44EA3">
        <w:rPr>
          <w:color w:val="000000"/>
          <w:sz w:val="28"/>
          <w:szCs w:val="28"/>
        </w:rPr>
        <w:t>.</w:t>
      </w:r>
      <w:r w:rsidR="009B5A9D" w:rsidRPr="00A44EA3">
        <w:rPr>
          <w:color w:val="000000"/>
          <w:sz w:val="28"/>
          <w:szCs w:val="28"/>
        </w:rPr>
        <w:t>2.</w:t>
      </w:r>
      <w:r w:rsidRPr="00A44EA3">
        <w:rPr>
          <w:color w:val="000000"/>
          <w:sz w:val="28"/>
          <w:szCs w:val="28"/>
        </w:rPr>
        <w:t>2.</w:t>
      </w:r>
    </w:p>
    <w:p w:rsidR="00BC101B" w:rsidRPr="00A44EA3" w:rsidRDefault="00BC101B" w:rsidP="00A44EA3">
      <w:pPr>
        <w:shd w:val="clear" w:color="auto" w:fill="FFFFFF"/>
        <w:spacing w:line="360" w:lineRule="auto"/>
        <w:ind w:firstLine="709"/>
        <w:jc w:val="both"/>
        <w:rPr>
          <w:color w:val="000000"/>
          <w:sz w:val="28"/>
          <w:szCs w:val="28"/>
        </w:rPr>
      </w:pP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 xml:space="preserve">Таблица </w:t>
      </w:r>
      <w:r w:rsidR="00961516" w:rsidRPr="00A44EA3">
        <w:rPr>
          <w:color w:val="000000"/>
          <w:sz w:val="28"/>
          <w:szCs w:val="28"/>
        </w:rPr>
        <w:t>3</w:t>
      </w:r>
      <w:r w:rsidRPr="00A44EA3">
        <w:rPr>
          <w:color w:val="000000"/>
          <w:sz w:val="28"/>
          <w:szCs w:val="28"/>
        </w:rPr>
        <w:t>.2</w:t>
      </w:r>
      <w:r w:rsidR="00961516" w:rsidRPr="00A44EA3">
        <w:rPr>
          <w:color w:val="000000"/>
          <w:sz w:val="28"/>
          <w:szCs w:val="28"/>
        </w:rPr>
        <w:t>.2</w:t>
      </w:r>
    </w:p>
    <w:p w:rsidR="001E5019" w:rsidRPr="00A44EA3" w:rsidRDefault="001E5019" w:rsidP="00A44EA3">
      <w:pPr>
        <w:shd w:val="clear" w:color="auto" w:fill="FFFFFF"/>
        <w:spacing w:line="360" w:lineRule="auto"/>
        <w:ind w:firstLine="709"/>
        <w:jc w:val="both"/>
        <w:rPr>
          <w:color w:val="000000"/>
          <w:sz w:val="28"/>
          <w:szCs w:val="28"/>
        </w:rPr>
      </w:pPr>
      <w:r w:rsidRPr="00A44EA3">
        <w:rPr>
          <w:color w:val="000000"/>
          <w:sz w:val="28"/>
          <w:szCs w:val="28"/>
        </w:rPr>
        <w:t>Динамика использования труда на торговом предприятии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1608"/>
        <w:gridCol w:w="1608"/>
        <w:gridCol w:w="1437"/>
        <w:gridCol w:w="1418"/>
      </w:tblGrid>
      <w:tr w:rsidR="001E5019" w:rsidRPr="00CB6128" w:rsidTr="00CB6128">
        <w:tc>
          <w:tcPr>
            <w:tcW w:w="1828"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xml:space="preserve">Показатель </w:t>
            </w:r>
          </w:p>
        </w:tc>
        <w:tc>
          <w:tcPr>
            <w:tcW w:w="840"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Базовый период</w:t>
            </w:r>
          </w:p>
        </w:tc>
        <w:tc>
          <w:tcPr>
            <w:tcW w:w="840"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Отчетный период</w:t>
            </w:r>
          </w:p>
        </w:tc>
        <w:tc>
          <w:tcPr>
            <w:tcW w:w="751"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 xml:space="preserve">Отклонение </w:t>
            </w:r>
          </w:p>
        </w:tc>
        <w:tc>
          <w:tcPr>
            <w:tcW w:w="742" w:type="pct"/>
            <w:shd w:val="clear" w:color="auto" w:fill="auto"/>
            <w:vAlign w:val="center"/>
          </w:tcPr>
          <w:p w:rsidR="001E5019" w:rsidRPr="00CB6128" w:rsidRDefault="001E5019" w:rsidP="00CB6128">
            <w:pPr>
              <w:spacing w:line="360" w:lineRule="auto"/>
              <w:jc w:val="both"/>
              <w:rPr>
                <w:sz w:val="20"/>
                <w:szCs w:val="20"/>
              </w:rPr>
            </w:pPr>
            <w:r w:rsidRPr="00CB6128">
              <w:rPr>
                <w:sz w:val="20"/>
                <w:szCs w:val="20"/>
              </w:rPr>
              <w:t>Темп роста, %</w:t>
            </w:r>
          </w:p>
        </w:tc>
      </w:tr>
      <w:tr w:rsidR="001E5019" w:rsidRPr="00CB6128" w:rsidTr="00CB6128">
        <w:tc>
          <w:tcPr>
            <w:tcW w:w="1828" w:type="pct"/>
            <w:shd w:val="clear" w:color="auto" w:fill="auto"/>
          </w:tcPr>
          <w:p w:rsidR="001E5019" w:rsidRPr="00CB6128" w:rsidRDefault="001E5019" w:rsidP="00CB6128">
            <w:pPr>
              <w:spacing w:line="360" w:lineRule="auto"/>
              <w:jc w:val="both"/>
              <w:rPr>
                <w:sz w:val="20"/>
                <w:szCs w:val="20"/>
              </w:rPr>
            </w:pPr>
            <w:r w:rsidRPr="00CB6128">
              <w:rPr>
                <w:sz w:val="20"/>
                <w:szCs w:val="20"/>
              </w:rPr>
              <w:t>Товарооборот, тыс.руб.</w:t>
            </w:r>
          </w:p>
          <w:p w:rsidR="001E5019" w:rsidRPr="00CB6128" w:rsidRDefault="001E5019" w:rsidP="00CB6128">
            <w:pPr>
              <w:spacing w:line="360" w:lineRule="auto"/>
              <w:jc w:val="both"/>
              <w:rPr>
                <w:sz w:val="20"/>
                <w:szCs w:val="20"/>
              </w:rPr>
            </w:pPr>
            <w:r w:rsidRPr="00CB6128">
              <w:rPr>
                <w:sz w:val="20"/>
                <w:szCs w:val="20"/>
              </w:rPr>
              <w:t>Среднесписочная численность персонала, чел.</w:t>
            </w:r>
          </w:p>
          <w:p w:rsidR="001E5019" w:rsidRPr="00CB6128" w:rsidRDefault="001E5019" w:rsidP="00CB6128">
            <w:pPr>
              <w:spacing w:line="360" w:lineRule="auto"/>
              <w:jc w:val="both"/>
              <w:rPr>
                <w:sz w:val="20"/>
                <w:szCs w:val="20"/>
              </w:rPr>
            </w:pPr>
            <w:r w:rsidRPr="00CB6128">
              <w:rPr>
                <w:sz w:val="20"/>
                <w:szCs w:val="20"/>
              </w:rPr>
              <w:t>Среднегодовая выработка, тыс.руб.</w:t>
            </w:r>
          </w:p>
          <w:p w:rsidR="001E5019" w:rsidRPr="00CB6128" w:rsidRDefault="001E5019" w:rsidP="00CB6128">
            <w:pPr>
              <w:spacing w:line="360" w:lineRule="auto"/>
              <w:jc w:val="both"/>
              <w:rPr>
                <w:sz w:val="20"/>
                <w:szCs w:val="20"/>
              </w:rPr>
            </w:pPr>
            <w:r w:rsidRPr="00CB6128">
              <w:rPr>
                <w:sz w:val="20"/>
                <w:szCs w:val="20"/>
              </w:rPr>
              <w:t>Фактически отработанный фонд времени за год, ч</w:t>
            </w:r>
          </w:p>
          <w:p w:rsidR="001E5019" w:rsidRPr="00CB6128" w:rsidRDefault="001E5019" w:rsidP="00CB6128">
            <w:pPr>
              <w:spacing w:line="360" w:lineRule="auto"/>
              <w:jc w:val="both"/>
              <w:rPr>
                <w:sz w:val="20"/>
                <w:szCs w:val="20"/>
              </w:rPr>
            </w:pPr>
            <w:r w:rsidRPr="00CB6128">
              <w:rPr>
                <w:sz w:val="20"/>
                <w:szCs w:val="20"/>
              </w:rPr>
              <w:t>Среднечасовая выработка, тыс.руб.</w:t>
            </w:r>
          </w:p>
          <w:p w:rsidR="001E5019" w:rsidRPr="00CB6128" w:rsidRDefault="001E5019" w:rsidP="00CB6128">
            <w:pPr>
              <w:spacing w:line="360" w:lineRule="auto"/>
              <w:jc w:val="both"/>
              <w:rPr>
                <w:sz w:val="20"/>
                <w:szCs w:val="20"/>
              </w:rPr>
            </w:pPr>
            <w:r w:rsidRPr="00CB6128">
              <w:rPr>
                <w:sz w:val="20"/>
                <w:szCs w:val="20"/>
              </w:rPr>
              <w:t>Фонд заработной платы</w:t>
            </w:r>
          </w:p>
          <w:p w:rsidR="001E5019" w:rsidRPr="00CB6128" w:rsidRDefault="001E5019" w:rsidP="00CB6128">
            <w:pPr>
              <w:spacing w:line="360" w:lineRule="auto"/>
              <w:jc w:val="both"/>
              <w:rPr>
                <w:sz w:val="20"/>
                <w:szCs w:val="20"/>
              </w:rPr>
            </w:pPr>
            <w:r w:rsidRPr="00CB6128">
              <w:rPr>
                <w:sz w:val="20"/>
                <w:szCs w:val="20"/>
              </w:rPr>
              <w:t>Среднегодовая заработная плата, тыс.руб.</w:t>
            </w:r>
          </w:p>
          <w:p w:rsidR="001E5019" w:rsidRPr="00CB6128" w:rsidRDefault="001E5019" w:rsidP="00CB6128">
            <w:pPr>
              <w:spacing w:line="360" w:lineRule="auto"/>
              <w:jc w:val="both"/>
              <w:rPr>
                <w:sz w:val="20"/>
                <w:szCs w:val="20"/>
              </w:rPr>
            </w:pPr>
            <w:r w:rsidRPr="00CB6128">
              <w:rPr>
                <w:sz w:val="20"/>
                <w:szCs w:val="20"/>
              </w:rPr>
              <w:t>Уровень фонда заработной платы, %</w:t>
            </w:r>
          </w:p>
        </w:tc>
        <w:tc>
          <w:tcPr>
            <w:tcW w:w="840" w:type="pct"/>
            <w:shd w:val="clear" w:color="auto" w:fill="auto"/>
          </w:tcPr>
          <w:p w:rsidR="001E5019" w:rsidRPr="00CB6128" w:rsidRDefault="001E5019" w:rsidP="00CB6128">
            <w:pPr>
              <w:spacing w:line="360" w:lineRule="auto"/>
              <w:jc w:val="both"/>
              <w:rPr>
                <w:sz w:val="20"/>
                <w:szCs w:val="20"/>
              </w:rPr>
            </w:pPr>
            <w:r w:rsidRPr="00CB6128">
              <w:rPr>
                <w:sz w:val="20"/>
                <w:szCs w:val="20"/>
              </w:rPr>
              <w:t>12185</w:t>
            </w:r>
          </w:p>
          <w:p w:rsidR="001E5019" w:rsidRPr="00CB6128" w:rsidRDefault="001E5019" w:rsidP="00CB6128">
            <w:pPr>
              <w:spacing w:line="360" w:lineRule="auto"/>
              <w:jc w:val="both"/>
              <w:rPr>
                <w:sz w:val="20"/>
                <w:szCs w:val="20"/>
              </w:rPr>
            </w:pPr>
            <w:r w:rsidRPr="00CB6128">
              <w:rPr>
                <w:sz w:val="20"/>
                <w:szCs w:val="20"/>
              </w:rPr>
              <w:t>42</w:t>
            </w:r>
          </w:p>
          <w:p w:rsidR="001E5019" w:rsidRPr="00CB6128" w:rsidRDefault="001E5019" w:rsidP="00CB6128">
            <w:pPr>
              <w:spacing w:line="360" w:lineRule="auto"/>
              <w:jc w:val="both"/>
              <w:rPr>
                <w:sz w:val="20"/>
                <w:szCs w:val="20"/>
              </w:rPr>
            </w:pPr>
            <w:r w:rsidRPr="00CB6128">
              <w:rPr>
                <w:sz w:val="20"/>
                <w:szCs w:val="20"/>
              </w:rPr>
              <w:t>290,12</w:t>
            </w:r>
          </w:p>
          <w:p w:rsidR="001E5019" w:rsidRPr="00CB6128" w:rsidRDefault="001E5019" w:rsidP="00CB6128">
            <w:pPr>
              <w:spacing w:line="360" w:lineRule="auto"/>
              <w:jc w:val="both"/>
              <w:rPr>
                <w:sz w:val="20"/>
                <w:szCs w:val="20"/>
              </w:rPr>
            </w:pPr>
            <w:r w:rsidRPr="00CB6128">
              <w:rPr>
                <w:sz w:val="20"/>
                <w:szCs w:val="20"/>
              </w:rPr>
              <w:t>1,68</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0,173</w:t>
            </w:r>
          </w:p>
          <w:p w:rsidR="001E5019" w:rsidRPr="00CB6128" w:rsidRDefault="001E5019" w:rsidP="00CB6128">
            <w:pPr>
              <w:spacing w:line="360" w:lineRule="auto"/>
              <w:jc w:val="both"/>
              <w:rPr>
                <w:sz w:val="20"/>
                <w:szCs w:val="20"/>
              </w:rPr>
            </w:pPr>
            <w:r w:rsidRPr="00CB6128">
              <w:rPr>
                <w:sz w:val="20"/>
                <w:szCs w:val="20"/>
              </w:rPr>
              <w:t>554,4</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13,2</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4,55</w:t>
            </w:r>
          </w:p>
        </w:tc>
        <w:tc>
          <w:tcPr>
            <w:tcW w:w="840" w:type="pct"/>
            <w:shd w:val="clear" w:color="auto" w:fill="auto"/>
          </w:tcPr>
          <w:p w:rsidR="001E5019" w:rsidRPr="00CB6128" w:rsidRDefault="001E5019" w:rsidP="00CB6128">
            <w:pPr>
              <w:spacing w:line="360" w:lineRule="auto"/>
              <w:jc w:val="both"/>
              <w:rPr>
                <w:sz w:val="20"/>
                <w:szCs w:val="20"/>
              </w:rPr>
            </w:pPr>
            <w:r w:rsidRPr="00CB6128">
              <w:rPr>
                <w:sz w:val="20"/>
                <w:szCs w:val="20"/>
              </w:rPr>
              <w:t>12564</w:t>
            </w:r>
          </w:p>
          <w:p w:rsidR="001E5019" w:rsidRPr="00CB6128" w:rsidRDefault="001E5019" w:rsidP="00CB6128">
            <w:pPr>
              <w:spacing w:line="360" w:lineRule="auto"/>
              <w:jc w:val="both"/>
              <w:rPr>
                <w:sz w:val="20"/>
                <w:szCs w:val="20"/>
              </w:rPr>
            </w:pPr>
            <w:r w:rsidRPr="00CB6128">
              <w:rPr>
                <w:sz w:val="20"/>
                <w:szCs w:val="20"/>
              </w:rPr>
              <w:t>39</w:t>
            </w:r>
          </w:p>
          <w:p w:rsidR="001E5019" w:rsidRPr="00CB6128" w:rsidRDefault="001E5019" w:rsidP="00CB6128">
            <w:pPr>
              <w:spacing w:line="360" w:lineRule="auto"/>
              <w:jc w:val="both"/>
              <w:rPr>
                <w:sz w:val="20"/>
                <w:szCs w:val="20"/>
              </w:rPr>
            </w:pPr>
            <w:r w:rsidRPr="00CB6128">
              <w:rPr>
                <w:sz w:val="20"/>
                <w:szCs w:val="20"/>
              </w:rPr>
              <w:t>322,15</w:t>
            </w:r>
          </w:p>
          <w:p w:rsidR="001E5019" w:rsidRPr="00CB6128" w:rsidRDefault="001E5019" w:rsidP="00CB6128">
            <w:pPr>
              <w:spacing w:line="360" w:lineRule="auto"/>
              <w:jc w:val="both"/>
              <w:rPr>
                <w:sz w:val="20"/>
                <w:szCs w:val="20"/>
              </w:rPr>
            </w:pPr>
            <w:r w:rsidRPr="00CB6128">
              <w:rPr>
                <w:sz w:val="20"/>
                <w:szCs w:val="20"/>
              </w:rPr>
              <w:t>1,79</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0,18</w:t>
            </w:r>
          </w:p>
          <w:p w:rsidR="001E5019" w:rsidRPr="00CB6128" w:rsidRDefault="001E5019" w:rsidP="00CB6128">
            <w:pPr>
              <w:spacing w:line="360" w:lineRule="auto"/>
              <w:jc w:val="both"/>
              <w:rPr>
                <w:sz w:val="20"/>
                <w:szCs w:val="20"/>
              </w:rPr>
            </w:pPr>
            <w:r w:rsidRPr="00CB6128">
              <w:rPr>
                <w:sz w:val="20"/>
                <w:szCs w:val="20"/>
              </w:rPr>
              <w:t>557,7</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14,3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4,44</w:t>
            </w:r>
          </w:p>
        </w:tc>
        <w:tc>
          <w:tcPr>
            <w:tcW w:w="751" w:type="pct"/>
            <w:shd w:val="clear" w:color="auto" w:fill="auto"/>
          </w:tcPr>
          <w:p w:rsidR="001E5019" w:rsidRPr="00CB6128" w:rsidRDefault="001E5019" w:rsidP="00CB6128">
            <w:pPr>
              <w:spacing w:line="360" w:lineRule="auto"/>
              <w:jc w:val="both"/>
              <w:rPr>
                <w:sz w:val="20"/>
                <w:szCs w:val="20"/>
              </w:rPr>
            </w:pPr>
            <w:r w:rsidRPr="00CB6128">
              <w:rPr>
                <w:sz w:val="20"/>
                <w:szCs w:val="20"/>
              </w:rPr>
              <w:t>+379</w:t>
            </w:r>
          </w:p>
          <w:p w:rsidR="001E5019" w:rsidRPr="00CB6128" w:rsidRDefault="001E5019" w:rsidP="00CB6128">
            <w:pPr>
              <w:spacing w:line="360" w:lineRule="auto"/>
              <w:jc w:val="both"/>
              <w:rPr>
                <w:sz w:val="20"/>
                <w:szCs w:val="20"/>
              </w:rPr>
            </w:pPr>
            <w:r w:rsidRPr="00CB6128">
              <w:rPr>
                <w:sz w:val="20"/>
                <w:szCs w:val="20"/>
              </w:rPr>
              <w:t>-3</w:t>
            </w:r>
          </w:p>
          <w:p w:rsidR="001E5019" w:rsidRPr="00CB6128" w:rsidRDefault="001E5019" w:rsidP="00CB6128">
            <w:pPr>
              <w:spacing w:line="360" w:lineRule="auto"/>
              <w:jc w:val="both"/>
              <w:rPr>
                <w:sz w:val="20"/>
                <w:szCs w:val="20"/>
              </w:rPr>
            </w:pPr>
            <w:r w:rsidRPr="00CB6128">
              <w:rPr>
                <w:sz w:val="20"/>
                <w:szCs w:val="20"/>
              </w:rPr>
              <w:t>+32,03</w:t>
            </w:r>
          </w:p>
          <w:p w:rsidR="001E5019" w:rsidRPr="00CB6128" w:rsidRDefault="001E5019" w:rsidP="00CB6128">
            <w:pPr>
              <w:spacing w:line="360" w:lineRule="auto"/>
              <w:jc w:val="both"/>
              <w:rPr>
                <w:sz w:val="20"/>
                <w:szCs w:val="20"/>
              </w:rPr>
            </w:pPr>
            <w:r w:rsidRPr="00CB6128">
              <w:rPr>
                <w:sz w:val="20"/>
                <w:szCs w:val="20"/>
              </w:rPr>
              <w:t>+0,11</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+0,007</w:t>
            </w:r>
          </w:p>
          <w:p w:rsidR="001E5019" w:rsidRPr="00CB6128" w:rsidRDefault="001E5019" w:rsidP="00CB6128">
            <w:pPr>
              <w:spacing w:line="360" w:lineRule="auto"/>
              <w:jc w:val="both"/>
              <w:rPr>
                <w:sz w:val="20"/>
                <w:szCs w:val="20"/>
              </w:rPr>
            </w:pPr>
            <w:r w:rsidRPr="00CB6128">
              <w:rPr>
                <w:sz w:val="20"/>
                <w:szCs w:val="20"/>
              </w:rPr>
              <w:t>+3,3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+1,1</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- 0,11</w:t>
            </w:r>
          </w:p>
        </w:tc>
        <w:tc>
          <w:tcPr>
            <w:tcW w:w="742" w:type="pct"/>
            <w:shd w:val="clear" w:color="auto" w:fill="auto"/>
          </w:tcPr>
          <w:p w:rsidR="001E5019" w:rsidRPr="00CB6128" w:rsidRDefault="001E5019" w:rsidP="00CB6128">
            <w:pPr>
              <w:spacing w:line="360" w:lineRule="auto"/>
              <w:jc w:val="both"/>
              <w:rPr>
                <w:sz w:val="20"/>
                <w:szCs w:val="20"/>
              </w:rPr>
            </w:pPr>
            <w:r w:rsidRPr="00CB6128">
              <w:rPr>
                <w:sz w:val="20"/>
                <w:szCs w:val="20"/>
              </w:rPr>
              <w:t>103,11</w:t>
            </w:r>
          </w:p>
          <w:p w:rsidR="001E5019" w:rsidRPr="00CB6128" w:rsidRDefault="001E5019" w:rsidP="00CB6128">
            <w:pPr>
              <w:spacing w:line="360" w:lineRule="auto"/>
              <w:jc w:val="both"/>
              <w:rPr>
                <w:sz w:val="20"/>
                <w:szCs w:val="20"/>
              </w:rPr>
            </w:pPr>
            <w:r w:rsidRPr="00CB6128">
              <w:rPr>
                <w:sz w:val="20"/>
                <w:szCs w:val="20"/>
              </w:rPr>
              <w:t>97,5</w:t>
            </w:r>
          </w:p>
          <w:p w:rsidR="001E5019" w:rsidRPr="00CB6128" w:rsidRDefault="001E5019" w:rsidP="00CB6128">
            <w:pPr>
              <w:spacing w:line="360" w:lineRule="auto"/>
              <w:jc w:val="both"/>
              <w:rPr>
                <w:sz w:val="20"/>
                <w:szCs w:val="20"/>
              </w:rPr>
            </w:pPr>
            <w:r w:rsidRPr="00CB6128">
              <w:rPr>
                <w:sz w:val="20"/>
                <w:szCs w:val="20"/>
              </w:rPr>
              <w:t>111,04</w:t>
            </w:r>
          </w:p>
          <w:p w:rsidR="001E5019" w:rsidRPr="00CB6128" w:rsidRDefault="001E5019" w:rsidP="00CB6128">
            <w:pPr>
              <w:spacing w:line="360" w:lineRule="auto"/>
              <w:jc w:val="both"/>
              <w:rPr>
                <w:sz w:val="20"/>
                <w:szCs w:val="20"/>
              </w:rPr>
            </w:pPr>
            <w:r w:rsidRPr="00CB6128">
              <w:rPr>
                <w:sz w:val="20"/>
                <w:szCs w:val="20"/>
              </w:rPr>
              <w:t>106,55</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104,05</w:t>
            </w:r>
          </w:p>
          <w:p w:rsidR="001E5019" w:rsidRPr="00CB6128" w:rsidRDefault="001E5019" w:rsidP="00CB6128">
            <w:pPr>
              <w:spacing w:line="360" w:lineRule="auto"/>
              <w:jc w:val="both"/>
              <w:rPr>
                <w:sz w:val="20"/>
                <w:szCs w:val="20"/>
              </w:rPr>
            </w:pPr>
            <w:r w:rsidRPr="00CB6128">
              <w:rPr>
                <w:sz w:val="20"/>
                <w:szCs w:val="20"/>
              </w:rPr>
              <w:t>100,6</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108,33</w:t>
            </w:r>
          </w:p>
          <w:p w:rsidR="001E5019" w:rsidRPr="00CB6128" w:rsidRDefault="001E5019" w:rsidP="00CB6128">
            <w:pPr>
              <w:spacing w:line="360" w:lineRule="auto"/>
              <w:jc w:val="both"/>
              <w:rPr>
                <w:sz w:val="20"/>
                <w:szCs w:val="20"/>
              </w:rPr>
            </w:pPr>
          </w:p>
          <w:p w:rsidR="001E5019" w:rsidRPr="00CB6128" w:rsidRDefault="001E5019" w:rsidP="00CB6128">
            <w:pPr>
              <w:spacing w:line="360" w:lineRule="auto"/>
              <w:jc w:val="both"/>
              <w:rPr>
                <w:sz w:val="20"/>
                <w:szCs w:val="20"/>
              </w:rPr>
            </w:pPr>
            <w:r w:rsidRPr="00CB6128">
              <w:rPr>
                <w:sz w:val="20"/>
                <w:szCs w:val="20"/>
              </w:rPr>
              <w:t>97,58</w:t>
            </w:r>
          </w:p>
        </w:tc>
      </w:tr>
    </w:tbl>
    <w:p w:rsidR="001E5019" w:rsidRPr="00A44EA3" w:rsidRDefault="00A44EA3" w:rsidP="00A44EA3">
      <w:pPr>
        <w:shd w:val="clear" w:color="auto" w:fill="FFFFFF"/>
        <w:spacing w:line="360" w:lineRule="auto"/>
        <w:ind w:firstLine="709"/>
        <w:jc w:val="both"/>
        <w:rPr>
          <w:sz w:val="28"/>
          <w:szCs w:val="28"/>
        </w:rPr>
      </w:pPr>
      <w:r>
        <w:rPr>
          <w:sz w:val="28"/>
          <w:szCs w:val="28"/>
        </w:rPr>
        <w:br w:type="page"/>
      </w:r>
      <w:r w:rsidR="001E5019" w:rsidRPr="00A44EA3">
        <w:rPr>
          <w:sz w:val="28"/>
          <w:szCs w:val="28"/>
        </w:rPr>
        <w:t>Анализ целесообразно начинать с сопоставления динамики отдельных показателей: товарооборота, численности и выработки на одного работника; фонда заработной платы, средней заработной платы и численности; фонда заработной платы и товарооборота; средней заработной платы и выработки.</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В ра</w:t>
      </w:r>
      <w:r w:rsidR="00A35D23" w:rsidRPr="00A44EA3">
        <w:rPr>
          <w:sz w:val="28"/>
          <w:szCs w:val="28"/>
        </w:rPr>
        <w:t>ссматриваемом примере (таблица 3</w:t>
      </w:r>
      <w:r w:rsidRPr="00A44EA3">
        <w:rPr>
          <w:sz w:val="28"/>
          <w:szCs w:val="28"/>
        </w:rPr>
        <w:t>.</w:t>
      </w:r>
      <w:r w:rsidR="00A35D23" w:rsidRPr="00A44EA3">
        <w:rPr>
          <w:sz w:val="28"/>
          <w:szCs w:val="28"/>
        </w:rPr>
        <w:t>2.</w:t>
      </w:r>
      <w:r w:rsidRPr="00A44EA3">
        <w:rPr>
          <w:sz w:val="28"/>
          <w:szCs w:val="28"/>
        </w:rPr>
        <w:t>2) прирост товарооборота на 3,11% обусловлен ростом среднечасовой выработки на 4,05% при снижении численности. Положительное влияние на величину среднечасовой выработки и товарооборота проявилось в сокращении потерь рабочего времени на 6,55%. Сокращение потерь рабочего времени и рост среднечасовой выработки способствовали росту средней заработной платы на 8,33%. Опережающий рост выработки по сравнению с ростом средней заработной платы или аналогично опережающий рост товарооборота по сравнению с ростом фонда заработной платы означают снижение удельных затрат на оплату труда на единицу товарооборота и наличие относительной экономии расходов по заработной плате.</w:t>
      </w:r>
    </w:p>
    <w:p w:rsidR="001E5019" w:rsidRDefault="001E5019" w:rsidP="00A44EA3">
      <w:pPr>
        <w:shd w:val="clear" w:color="auto" w:fill="FFFFFF"/>
        <w:spacing w:line="360" w:lineRule="auto"/>
        <w:ind w:firstLine="709"/>
        <w:jc w:val="both"/>
        <w:rPr>
          <w:sz w:val="28"/>
          <w:szCs w:val="28"/>
        </w:rPr>
      </w:pPr>
      <w:r w:rsidRPr="00A44EA3">
        <w:rPr>
          <w:sz w:val="28"/>
          <w:szCs w:val="28"/>
        </w:rPr>
        <w:t>Относительная экономия (или перерасход) фонда заработной платы рассчитывается следующим образом</w:t>
      </w:r>
      <w:r w:rsidR="006C58E8" w:rsidRPr="00A44EA3">
        <w:rPr>
          <w:sz w:val="28"/>
          <w:szCs w:val="28"/>
        </w:rPr>
        <w:t xml:space="preserve"> [</w:t>
      </w:r>
      <w:r w:rsidR="003065C6" w:rsidRPr="00A44EA3">
        <w:rPr>
          <w:sz w:val="28"/>
          <w:szCs w:val="28"/>
          <w:lang w:val="tt-RU"/>
        </w:rPr>
        <w:t>5</w:t>
      </w:r>
      <w:r w:rsidR="006C58E8" w:rsidRPr="00A44EA3">
        <w:rPr>
          <w:sz w:val="28"/>
          <w:szCs w:val="28"/>
          <w:lang w:val="tt-RU"/>
        </w:rPr>
        <w:t xml:space="preserve">, </w:t>
      </w:r>
      <w:r w:rsidR="006C58E8" w:rsidRPr="00A44EA3">
        <w:rPr>
          <w:sz w:val="28"/>
          <w:szCs w:val="28"/>
        </w:rPr>
        <w:t>с.</w:t>
      </w:r>
      <w:r w:rsidR="003065C6" w:rsidRPr="00A44EA3">
        <w:rPr>
          <w:sz w:val="28"/>
          <w:szCs w:val="28"/>
        </w:rPr>
        <w:t>170</w:t>
      </w:r>
      <w:r w:rsidR="006C58E8" w:rsidRPr="00A44EA3">
        <w:rPr>
          <w:sz w:val="28"/>
          <w:szCs w:val="28"/>
        </w:rPr>
        <w:t>]</w:t>
      </w:r>
      <w:r w:rsidRPr="00A44EA3">
        <w:rPr>
          <w:sz w:val="28"/>
          <w:szCs w:val="28"/>
        </w:rPr>
        <w:t>:</w:t>
      </w:r>
    </w:p>
    <w:p w:rsidR="00A44EA3" w:rsidRPr="00A44EA3" w:rsidRDefault="00A44EA3" w:rsidP="00A44EA3">
      <w:pPr>
        <w:shd w:val="clear" w:color="auto" w:fill="FFFFFF"/>
        <w:spacing w:line="360" w:lineRule="auto"/>
        <w:ind w:firstLine="709"/>
        <w:jc w:val="both"/>
        <w:rPr>
          <w:sz w:val="28"/>
          <w:szCs w:val="28"/>
        </w:rPr>
      </w:pPr>
    </w:p>
    <w:p w:rsidR="001E5019" w:rsidRPr="00A44EA3" w:rsidRDefault="007251BF" w:rsidP="00A44EA3">
      <w:pPr>
        <w:shd w:val="clear" w:color="auto" w:fill="FFFFFF"/>
        <w:spacing w:line="360" w:lineRule="auto"/>
        <w:ind w:firstLine="709"/>
        <w:jc w:val="both"/>
        <w:rPr>
          <w:sz w:val="28"/>
          <w:szCs w:val="28"/>
        </w:rPr>
      </w:pPr>
      <w:r>
        <w:rPr>
          <w:sz w:val="28"/>
          <w:szCs w:val="28"/>
        </w:rPr>
        <w:pict>
          <v:shape id="_x0000_i1073" type="#_x0000_t75" style="width:378pt;height:30.75pt">
            <v:imagedata r:id="rId51" o:title=""/>
          </v:shape>
        </w:pict>
      </w:r>
      <w:r w:rsidR="001E5019" w:rsidRPr="00A44EA3">
        <w:rPr>
          <w:sz w:val="28"/>
          <w:szCs w:val="28"/>
        </w:rPr>
        <w:t>,</w:t>
      </w:r>
      <w:r w:rsidR="009B5A9D" w:rsidRPr="00A44EA3">
        <w:rPr>
          <w:sz w:val="28"/>
          <w:szCs w:val="28"/>
        </w:rPr>
        <w:tab/>
        <w:t xml:space="preserve">    (22)</w:t>
      </w:r>
    </w:p>
    <w:p w:rsidR="00A44EA3" w:rsidRDefault="00A44EA3" w:rsidP="00A44EA3">
      <w:pPr>
        <w:shd w:val="clear" w:color="auto" w:fill="FFFFFF"/>
        <w:spacing w:line="360" w:lineRule="auto"/>
        <w:ind w:firstLine="709"/>
        <w:jc w:val="both"/>
        <w:rPr>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sz w:val="28"/>
          <w:szCs w:val="28"/>
        </w:rPr>
        <w:t>где Т(</w:t>
      </w:r>
      <w:r w:rsidRPr="00A44EA3">
        <w:rPr>
          <w:sz w:val="28"/>
          <w:szCs w:val="28"/>
          <w:lang w:val="en-US"/>
        </w:rPr>
        <w:t>N</w:t>
      </w:r>
      <w:r w:rsidRPr="00A44EA3">
        <w:rPr>
          <w:sz w:val="28"/>
          <w:szCs w:val="28"/>
        </w:rPr>
        <w:t>) – темп роста товарооборота.</w:t>
      </w:r>
    </w:p>
    <w:p w:rsidR="001E5019" w:rsidRPr="00A44EA3" w:rsidRDefault="001E5019" w:rsidP="00A44EA3">
      <w:pPr>
        <w:shd w:val="clear" w:color="auto" w:fill="FFFFFF"/>
        <w:spacing w:line="360" w:lineRule="auto"/>
        <w:ind w:firstLine="709"/>
        <w:jc w:val="both"/>
        <w:rPr>
          <w:sz w:val="28"/>
          <w:szCs w:val="28"/>
        </w:rPr>
      </w:pPr>
      <w:r w:rsidRPr="00A44EA3">
        <w:rPr>
          <w:sz w:val="28"/>
          <w:szCs w:val="28"/>
        </w:rPr>
        <w:t>Относительная экономия определяется исключением влияния товарооборота на изменение суммы расходов на оплату труда.</w:t>
      </w:r>
    </w:p>
    <w:p w:rsidR="001E5019" w:rsidRDefault="001E5019" w:rsidP="00A44EA3">
      <w:pPr>
        <w:shd w:val="clear" w:color="auto" w:fill="FFFFFF"/>
        <w:spacing w:line="360" w:lineRule="auto"/>
        <w:ind w:firstLine="709"/>
        <w:jc w:val="both"/>
        <w:rPr>
          <w:sz w:val="28"/>
          <w:szCs w:val="28"/>
        </w:rPr>
      </w:pPr>
      <w:r w:rsidRPr="00A44EA3">
        <w:rPr>
          <w:sz w:val="28"/>
          <w:szCs w:val="28"/>
        </w:rPr>
        <w:t>В рассматриваемом примере сумма относительной экономии, о наличии которой свидетельствует снижение уровня заработной платы, составит:</w:t>
      </w:r>
    </w:p>
    <w:p w:rsidR="00A44EA3" w:rsidRPr="00A44EA3" w:rsidRDefault="00A44EA3" w:rsidP="00A44EA3">
      <w:pPr>
        <w:shd w:val="clear" w:color="auto" w:fill="FFFFFF"/>
        <w:spacing w:line="360" w:lineRule="auto"/>
        <w:ind w:firstLine="709"/>
        <w:jc w:val="both"/>
        <w:rPr>
          <w:sz w:val="28"/>
          <w:szCs w:val="28"/>
        </w:rPr>
      </w:pPr>
    </w:p>
    <w:p w:rsidR="001E5019" w:rsidRPr="00A44EA3" w:rsidRDefault="001E5019" w:rsidP="00A44EA3">
      <w:pPr>
        <w:shd w:val="clear" w:color="auto" w:fill="FFFFFF"/>
        <w:spacing w:line="360" w:lineRule="auto"/>
        <w:ind w:firstLine="709"/>
        <w:jc w:val="both"/>
        <w:rPr>
          <w:sz w:val="28"/>
          <w:szCs w:val="28"/>
        </w:rPr>
      </w:pPr>
      <w:r w:rsidRPr="00A44EA3">
        <w:rPr>
          <w:sz w:val="28"/>
          <w:szCs w:val="28"/>
        </w:rPr>
        <w:t xml:space="preserve"> Э</w:t>
      </w:r>
      <w:r w:rsidRPr="00A44EA3">
        <w:rPr>
          <w:sz w:val="28"/>
          <w:szCs w:val="28"/>
          <w:vertAlign w:val="subscript"/>
        </w:rPr>
        <w:t>отн</w:t>
      </w:r>
      <w:r w:rsidRPr="00A44EA3">
        <w:rPr>
          <w:sz w:val="28"/>
          <w:szCs w:val="28"/>
        </w:rPr>
        <w:t xml:space="preserve"> = </w:t>
      </w:r>
      <w:r w:rsidR="007251BF">
        <w:rPr>
          <w:sz w:val="28"/>
          <w:szCs w:val="28"/>
        </w:rPr>
        <w:pict>
          <v:shape id="_x0000_i1074" type="#_x0000_t75" style="width:164.25pt;height:30.75pt">
            <v:imagedata r:id="rId52" o:title=""/>
          </v:shape>
        </w:pict>
      </w:r>
    </w:p>
    <w:p w:rsidR="00A44EA3" w:rsidRDefault="00A44EA3" w:rsidP="00A44EA3">
      <w:pPr>
        <w:spacing w:line="360" w:lineRule="auto"/>
        <w:ind w:firstLine="709"/>
        <w:jc w:val="both"/>
        <w:rPr>
          <w:sz w:val="28"/>
          <w:szCs w:val="28"/>
        </w:rPr>
      </w:pPr>
    </w:p>
    <w:p w:rsidR="001E5019" w:rsidRDefault="001E5019" w:rsidP="00A44EA3">
      <w:pPr>
        <w:spacing w:line="360" w:lineRule="auto"/>
        <w:ind w:firstLine="709"/>
        <w:jc w:val="both"/>
        <w:rPr>
          <w:sz w:val="28"/>
          <w:szCs w:val="28"/>
        </w:rPr>
      </w:pPr>
      <w:r w:rsidRPr="00A44EA3">
        <w:rPr>
          <w:sz w:val="28"/>
          <w:szCs w:val="28"/>
        </w:rPr>
        <w:t>Для изучения причин, изменивших абсолютную сумму фонда заработной платы (по данным таблица 4.2) на 3,3 тыс. руб., используется формула расчета фонда</w:t>
      </w:r>
      <w:r w:rsidR="003065C6" w:rsidRPr="00A44EA3">
        <w:rPr>
          <w:sz w:val="28"/>
          <w:szCs w:val="28"/>
        </w:rPr>
        <w:t xml:space="preserve"> [5, с.171]</w:t>
      </w:r>
      <w:r w:rsidRPr="00A44EA3">
        <w:rPr>
          <w:sz w:val="28"/>
          <w:szCs w:val="28"/>
        </w:rPr>
        <w:t>:</w:t>
      </w:r>
    </w:p>
    <w:p w:rsidR="00A44EA3" w:rsidRPr="00A44EA3" w:rsidRDefault="00A44EA3" w:rsidP="00A44EA3">
      <w:pPr>
        <w:spacing w:line="360" w:lineRule="auto"/>
        <w:ind w:firstLine="709"/>
        <w:jc w:val="both"/>
        <w:rPr>
          <w:sz w:val="28"/>
          <w:szCs w:val="28"/>
        </w:rPr>
      </w:pPr>
    </w:p>
    <w:p w:rsidR="001E5019" w:rsidRPr="00A44EA3" w:rsidRDefault="001E5019" w:rsidP="00A44EA3">
      <w:pPr>
        <w:spacing w:line="360" w:lineRule="auto"/>
        <w:ind w:firstLine="709"/>
        <w:jc w:val="both"/>
        <w:rPr>
          <w:sz w:val="28"/>
          <w:szCs w:val="28"/>
        </w:rPr>
      </w:pPr>
      <w:r w:rsidRPr="00A44EA3">
        <w:rPr>
          <w:sz w:val="28"/>
          <w:szCs w:val="28"/>
        </w:rPr>
        <w:t>Ф</w:t>
      </w:r>
      <w:r w:rsidRPr="00A44EA3">
        <w:rPr>
          <w:sz w:val="28"/>
          <w:szCs w:val="28"/>
          <w:vertAlign w:val="subscript"/>
        </w:rPr>
        <w:t xml:space="preserve">З </w:t>
      </w:r>
      <w:r w:rsidRPr="00A44EA3">
        <w:rPr>
          <w:sz w:val="28"/>
          <w:szCs w:val="28"/>
        </w:rPr>
        <w:t xml:space="preserve">= Ч × </w:t>
      </w:r>
      <w:r w:rsidR="007251BF">
        <w:rPr>
          <w:sz w:val="28"/>
          <w:szCs w:val="28"/>
        </w:rPr>
        <w:pict>
          <v:shape id="_x0000_i1075" type="#_x0000_t75" style="width:9.75pt;height:17.25pt">
            <v:imagedata r:id="rId53" o:title=""/>
          </v:shape>
        </w:pict>
      </w:r>
      <w:r w:rsidRPr="00A44EA3">
        <w:rPr>
          <w:sz w:val="28"/>
          <w:szCs w:val="28"/>
          <w:vertAlign w:val="subscript"/>
        </w:rPr>
        <w:t xml:space="preserve">    </w:t>
      </w:r>
      <w:r w:rsidR="003065C6" w:rsidRPr="00A44EA3">
        <w:rPr>
          <w:sz w:val="28"/>
          <w:szCs w:val="28"/>
          <w:vertAlign w:val="subscript"/>
        </w:rPr>
        <w:tab/>
      </w:r>
      <w:r w:rsidR="003065C6" w:rsidRPr="00A44EA3">
        <w:rPr>
          <w:sz w:val="28"/>
          <w:szCs w:val="28"/>
          <w:vertAlign w:val="subscript"/>
        </w:rPr>
        <w:tab/>
      </w:r>
      <w:r w:rsidR="003065C6" w:rsidRPr="00A44EA3">
        <w:rPr>
          <w:sz w:val="28"/>
          <w:szCs w:val="28"/>
        </w:rPr>
        <w:tab/>
      </w:r>
      <w:r w:rsidR="003065C6" w:rsidRPr="00A44EA3">
        <w:rPr>
          <w:sz w:val="28"/>
          <w:szCs w:val="28"/>
        </w:rPr>
        <w:tab/>
        <w:t>(23)</w:t>
      </w:r>
    </w:p>
    <w:p w:rsidR="00A44EA3" w:rsidRDefault="00A44EA3" w:rsidP="00A44EA3">
      <w:pPr>
        <w:spacing w:line="360" w:lineRule="auto"/>
        <w:ind w:firstLine="709"/>
        <w:jc w:val="both"/>
        <w:rPr>
          <w:sz w:val="28"/>
          <w:szCs w:val="28"/>
        </w:rPr>
      </w:pPr>
    </w:p>
    <w:p w:rsidR="001E5019" w:rsidRPr="00A44EA3" w:rsidRDefault="001E5019" w:rsidP="00A44EA3">
      <w:pPr>
        <w:spacing w:line="360" w:lineRule="auto"/>
        <w:ind w:firstLine="709"/>
        <w:jc w:val="both"/>
        <w:rPr>
          <w:sz w:val="28"/>
          <w:szCs w:val="28"/>
        </w:rPr>
      </w:pPr>
      <w:r w:rsidRPr="00A44EA3">
        <w:rPr>
          <w:sz w:val="28"/>
          <w:szCs w:val="28"/>
        </w:rPr>
        <w:t>Рассчитаем способом абсолютных разниц влияние каждого фактора:</w:t>
      </w:r>
    </w:p>
    <w:p w:rsidR="001E5019" w:rsidRPr="00A44EA3" w:rsidRDefault="001E5019" w:rsidP="00A44EA3">
      <w:pPr>
        <w:numPr>
          <w:ilvl w:val="0"/>
          <w:numId w:val="10"/>
        </w:numPr>
        <w:spacing w:line="360" w:lineRule="auto"/>
        <w:ind w:left="0" w:firstLine="709"/>
        <w:jc w:val="both"/>
        <w:rPr>
          <w:sz w:val="28"/>
          <w:szCs w:val="28"/>
        </w:rPr>
      </w:pPr>
      <w:r w:rsidRPr="00A44EA3">
        <w:rPr>
          <w:sz w:val="28"/>
          <w:szCs w:val="28"/>
        </w:rPr>
        <w:t>численности: ΔФ</w:t>
      </w:r>
      <w:r w:rsidRPr="00A44EA3">
        <w:rPr>
          <w:sz w:val="28"/>
          <w:szCs w:val="28"/>
          <w:vertAlign w:val="subscript"/>
        </w:rPr>
        <w:t xml:space="preserve">З </w:t>
      </w:r>
      <w:r w:rsidRPr="00A44EA3">
        <w:rPr>
          <w:sz w:val="28"/>
          <w:szCs w:val="28"/>
        </w:rPr>
        <w:t>(Ч) = – 3 × 13,2 = –39,6 тыс.руб.;</w:t>
      </w:r>
    </w:p>
    <w:p w:rsidR="001E5019" w:rsidRPr="00A44EA3" w:rsidRDefault="001E5019" w:rsidP="00762959">
      <w:pPr>
        <w:numPr>
          <w:ilvl w:val="0"/>
          <w:numId w:val="10"/>
        </w:numPr>
        <w:spacing w:line="360" w:lineRule="auto"/>
        <w:ind w:left="0" w:firstLine="709"/>
        <w:jc w:val="both"/>
        <w:rPr>
          <w:sz w:val="28"/>
          <w:szCs w:val="28"/>
        </w:rPr>
      </w:pPr>
      <w:r w:rsidRPr="00A44EA3">
        <w:rPr>
          <w:sz w:val="28"/>
          <w:szCs w:val="28"/>
        </w:rPr>
        <w:t>среднегодовой заработной платы: ΔФ</w:t>
      </w:r>
      <w:r w:rsidRPr="00A44EA3">
        <w:rPr>
          <w:sz w:val="28"/>
          <w:szCs w:val="28"/>
          <w:vertAlign w:val="subscript"/>
        </w:rPr>
        <w:t>З</w:t>
      </w:r>
      <w:r w:rsidRPr="00A44EA3">
        <w:rPr>
          <w:sz w:val="28"/>
          <w:szCs w:val="28"/>
        </w:rPr>
        <w:t>(</w:t>
      </w:r>
      <w:r w:rsidR="007251BF">
        <w:rPr>
          <w:sz w:val="28"/>
          <w:szCs w:val="28"/>
        </w:rPr>
        <w:pict>
          <v:shape id="_x0000_i1076" type="#_x0000_t75" style="width:9.75pt;height:17.25pt">
            <v:imagedata r:id="rId47" o:title=""/>
          </v:shape>
        </w:pict>
      </w:r>
      <w:r w:rsidRPr="00A44EA3">
        <w:rPr>
          <w:sz w:val="28"/>
          <w:szCs w:val="28"/>
        </w:rPr>
        <w:t>) = 1,1 × 39 = 42,9 тыс.руб.</w:t>
      </w:r>
      <w:r w:rsidR="00762959">
        <w:rPr>
          <w:sz w:val="28"/>
          <w:szCs w:val="28"/>
        </w:rPr>
        <w:t xml:space="preserve"> </w:t>
      </w:r>
      <w:r w:rsidRPr="00A44EA3">
        <w:rPr>
          <w:sz w:val="28"/>
          <w:szCs w:val="28"/>
        </w:rPr>
        <w:t>Итого: - 39,6 + 42,9 = 3,3 тыс. руб.</w:t>
      </w:r>
    </w:p>
    <w:p w:rsidR="001E5019" w:rsidRDefault="001E5019" w:rsidP="00A44EA3">
      <w:pPr>
        <w:spacing w:line="360" w:lineRule="auto"/>
        <w:ind w:firstLine="709"/>
        <w:jc w:val="both"/>
        <w:rPr>
          <w:sz w:val="28"/>
          <w:szCs w:val="28"/>
        </w:rPr>
      </w:pPr>
      <w:r w:rsidRPr="00A44EA3">
        <w:rPr>
          <w:sz w:val="28"/>
          <w:szCs w:val="28"/>
        </w:rPr>
        <w:t>Применение способа цепных подстановок к этой модели в последовательности, определяемой основными правилами подстановки в модель количественных и качественных факторов, дает следующие результаты:</w:t>
      </w:r>
    </w:p>
    <w:p w:rsidR="00A44EA3" w:rsidRPr="00A44EA3" w:rsidRDefault="00A44EA3" w:rsidP="00A44EA3">
      <w:pPr>
        <w:spacing w:line="360" w:lineRule="auto"/>
        <w:ind w:firstLine="709"/>
        <w:jc w:val="both"/>
        <w:rPr>
          <w:sz w:val="28"/>
          <w:szCs w:val="28"/>
        </w:rPr>
      </w:pPr>
    </w:p>
    <w:p w:rsidR="001E5019" w:rsidRPr="00A44EA3" w:rsidRDefault="001E5019" w:rsidP="00A44EA3">
      <w:pPr>
        <w:numPr>
          <w:ilvl w:val="0"/>
          <w:numId w:val="11"/>
        </w:numPr>
        <w:spacing w:line="360" w:lineRule="auto"/>
        <w:ind w:left="0" w:firstLine="709"/>
        <w:jc w:val="both"/>
        <w:rPr>
          <w:sz w:val="28"/>
          <w:szCs w:val="28"/>
        </w:rPr>
      </w:pPr>
      <w:r w:rsidRPr="00A44EA3">
        <w:rPr>
          <w:sz w:val="28"/>
          <w:szCs w:val="28"/>
        </w:rPr>
        <w:t>Ф</w:t>
      </w:r>
      <w:r w:rsidRPr="00A44EA3">
        <w:rPr>
          <w:sz w:val="28"/>
          <w:szCs w:val="28"/>
          <w:vertAlign w:val="subscript"/>
        </w:rPr>
        <w:t>З0</w:t>
      </w:r>
      <w:r w:rsidRPr="00A44EA3">
        <w:rPr>
          <w:sz w:val="28"/>
          <w:szCs w:val="28"/>
        </w:rPr>
        <w:t xml:space="preserve"> = </w:t>
      </w:r>
      <w:r w:rsidR="007251BF">
        <w:rPr>
          <w:sz w:val="28"/>
          <w:szCs w:val="28"/>
        </w:rPr>
        <w:pict>
          <v:shape id="_x0000_i1077" type="#_x0000_t75" style="width:156pt;height:36.75pt">
            <v:imagedata r:id="rId54" o:title=""/>
          </v:shape>
        </w:pict>
      </w:r>
      <w:r w:rsidRPr="00A44EA3">
        <w:rPr>
          <w:sz w:val="28"/>
          <w:szCs w:val="28"/>
        </w:rPr>
        <w:t>тыс.руб.</w:t>
      </w:r>
    </w:p>
    <w:p w:rsidR="001E5019" w:rsidRPr="00A44EA3" w:rsidRDefault="001E5019" w:rsidP="00A44EA3">
      <w:pPr>
        <w:spacing w:line="360" w:lineRule="auto"/>
        <w:ind w:firstLine="709"/>
        <w:jc w:val="both"/>
        <w:rPr>
          <w:sz w:val="28"/>
          <w:szCs w:val="28"/>
        </w:rPr>
      </w:pPr>
      <w:r w:rsidRPr="00A44EA3">
        <w:rPr>
          <w:sz w:val="28"/>
          <w:szCs w:val="28"/>
        </w:rPr>
        <w:t>Ф</w:t>
      </w:r>
      <w:r w:rsidRPr="00A44EA3">
        <w:rPr>
          <w:sz w:val="28"/>
          <w:szCs w:val="28"/>
          <w:vertAlign w:val="subscript"/>
        </w:rPr>
        <w:t xml:space="preserve">З1 </w:t>
      </w:r>
      <w:r w:rsidRPr="00A44EA3">
        <w:rPr>
          <w:sz w:val="28"/>
          <w:szCs w:val="28"/>
        </w:rPr>
        <w:t xml:space="preserve">= </w:t>
      </w:r>
      <w:r w:rsidR="007251BF">
        <w:rPr>
          <w:sz w:val="28"/>
          <w:szCs w:val="28"/>
        </w:rPr>
        <w:pict>
          <v:shape id="_x0000_i1078" type="#_x0000_t75" style="width:150.75pt;height:36.75pt">
            <v:imagedata r:id="rId55" o:title=""/>
          </v:shape>
        </w:pict>
      </w:r>
      <w:r w:rsidRPr="00A44EA3">
        <w:rPr>
          <w:sz w:val="28"/>
          <w:szCs w:val="28"/>
        </w:rPr>
        <w:t>тыс.руб.</w:t>
      </w:r>
    </w:p>
    <w:p w:rsidR="001E5019" w:rsidRPr="00A44EA3" w:rsidRDefault="001E5019" w:rsidP="00A44EA3">
      <w:pPr>
        <w:spacing w:line="360" w:lineRule="auto"/>
        <w:ind w:firstLine="709"/>
        <w:jc w:val="both"/>
        <w:rPr>
          <w:sz w:val="28"/>
          <w:szCs w:val="28"/>
        </w:rPr>
      </w:pPr>
      <w:r w:rsidRPr="00A44EA3">
        <w:rPr>
          <w:sz w:val="28"/>
          <w:szCs w:val="28"/>
        </w:rPr>
        <w:t>ΔФ</w:t>
      </w:r>
      <w:r w:rsidRPr="00A44EA3">
        <w:rPr>
          <w:sz w:val="28"/>
          <w:szCs w:val="28"/>
          <w:vertAlign w:val="subscript"/>
        </w:rPr>
        <w:t>З</w:t>
      </w:r>
      <w:r w:rsidRPr="00A44EA3">
        <w:rPr>
          <w:sz w:val="28"/>
          <w:szCs w:val="28"/>
        </w:rPr>
        <w:t xml:space="preserve"> = Ф</w:t>
      </w:r>
      <w:r w:rsidRPr="00A44EA3">
        <w:rPr>
          <w:sz w:val="28"/>
          <w:szCs w:val="28"/>
          <w:vertAlign w:val="subscript"/>
        </w:rPr>
        <w:t>З1</w:t>
      </w:r>
      <w:r w:rsidRPr="00A44EA3">
        <w:rPr>
          <w:sz w:val="28"/>
          <w:szCs w:val="28"/>
        </w:rPr>
        <w:t xml:space="preserve"> - Ф</w:t>
      </w:r>
      <w:r w:rsidRPr="00A44EA3">
        <w:rPr>
          <w:sz w:val="28"/>
          <w:szCs w:val="28"/>
          <w:vertAlign w:val="subscript"/>
        </w:rPr>
        <w:t>З0</w:t>
      </w:r>
      <w:r w:rsidRPr="00A44EA3">
        <w:rPr>
          <w:sz w:val="28"/>
          <w:szCs w:val="28"/>
        </w:rPr>
        <w:t xml:space="preserve"> = 557,7 – 554,4 = 3,3 тыс.руб.</w:t>
      </w:r>
    </w:p>
    <w:p w:rsidR="001E5019" w:rsidRPr="00A44EA3" w:rsidRDefault="001E5019" w:rsidP="00A44EA3">
      <w:pPr>
        <w:spacing w:line="360" w:lineRule="auto"/>
        <w:ind w:firstLine="709"/>
        <w:jc w:val="both"/>
        <w:rPr>
          <w:sz w:val="28"/>
          <w:szCs w:val="28"/>
        </w:rPr>
      </w:pPr>
      <w:r w:rsidRPr="00A44EA3">
        <w:rPr>
          <w:sz w:val="28"/>
          <w:szCs w:val="28"/>
        </w:rPr>
        <w:t xml:space="preserve">2. </w:t>
      </w:r>
      <w:r w:rsidR="007251BF">
        <w:rPr>
          <w:sz w:val="28"/>
          <w:szCs w:val="28"/>
        </w:rPr>
        <w:pict>
          <v:shape id="_x0000_i1079" type="#_x0000_t75" style="width:183.75pt;height:36.75pt">
            <v:imagedata r:id="rId56" o:title=""/>
          </v:shape>
        </w:pict>
      </w:r>
      <w:r w:rsidRPr="00A44EA3">
        <w:rPr>
          <w:sz w:val="28"/>
          <w:szCs w:val="28"/>
        </w:rPr>
        <w:t>тыс.руб.</w:t>
      </w:r>
    </w:p>
    <w:p w:rsidR="001E5019" w:rsidRPr="00A44EA3" w:rsidRDefault="001E5019" w:rsidP="00A44EA3">
      <w:pPr>
        <w:spacing w:line="360" w:lineRule="auto"/>
        <w:ind w:firstLine="709"/>
        <w:jc w:val="both"/>
        <w:rPr>
          <w:sz w:val="28"/>
          <w:szCs w:val="28"/>
        </w:rPr>
      </w:pPr>
      <w:r w:rsidRPr="00A44EA3">
        <w:rPr>
          <w:sz w:val="28"/>
          <w:szCs w:val="28"/>
        </w:rPr>
        <w:t>ΔФ</w:t>
      </w:r>
      <w:r w:rsidRPr="00A44EA3">
        <w:rPr>
          <w:sz w:val="28"/>
          <w:szCs w:val="28"/>
          <w:vertAlign w:val="subscript"/>
        </w:rPr>
        <w:t xml:space="preserve">З </w:t>
      </w:r>
      <w:r w:rsidRPr="00A44EA3">
        <w:rPr>
          <w:sz w:val="28"/>
          <w:szCs w:val="28"/>
        </w:rPr>
        <w:t>(</w:t>
      </w:r>
      <w:r w:rsidRPr="00A44EA3">
        <w:rPr>
          <w:sz w:val="28"/>
          <w:szCs w:val="28"/>
          <w:lang w:val="en-US"/>
        </w:rPr>
        <w:t>N</w:t>
      </w:r>
      <w:r w:rsidRPr="00A44EA3">
        <w:rPr>
          <w:sz w:val="28"/>
          <w:szCs w:val="28"/>
        </w:rPr>
        <w:t xml:space="preserve">) = </w:t>
      </w:r>
      <w:r w:rsidR="007251BF">
        <w:rPr>
          <w:sz w:val="28"/>
          <w:szCs w:val="28"/>
        </w:rPr>
        <w:pict>
          <v:shape id="_x0000_i1080" type="#_x0000_t75" style="width:45pt;height:18pt">
            <v:imagedata r:id="rId57" o:title=""/>
          </v:shape>
        </w:pict>
      </w:r>
      <w:r w:rsidRPr="00A44EA3">
        <w:rPr>
          <w:sz w:val="28"/>
          <w:szCs w:val="28"/>
        </w:rPr>
        <w:t>= 571,64 – 554,4 = 17,24 тыс.руб.</w:t>
      </w:r>
    </w:p>
    <w:p w:rsidR="001E5019" w:rsidRPr="00A44EA3" w:rsidRDefault="001E5019" w:rsidP="00A44EA3">
      <w:pPr>
        <w:spacing w:line="360" w:lineRule="auto"/>
        <w:ind w:firstLine="709"/>
        <w:jc w:val="both"/>
        <w:rPr>
          <w:sz w:val="28"/>
          <w:szCs w:val="28"/>
        </w:rPr>
      </w:pPr>
      <w:r w:rsidRPr="00A44EA3">
        <w:rPr>
          <w:sz w:val="28"/>
          <w:szCs w:val="28"/>
        </w:rPr>
        <w:t xml:space="preserve">3. </w:t>
      </w:r>
      <w:r w:rsidR="007251BF">
        <w:rPr>
          <w:sz w:val="28"/>
          <w:szCs w:val="28"/>
        </w:rPr>
        <w:pict>
          <v:shape id="_x0000_i1081" type="#_x0000_t75" style="width:183.75pt;height:36.75pt">
            <v:imagedata r:id="rId58" o:title=""/>
          </v:shape>
        </w:pict>
      </w:r>
      <w:r w:rsidRPr="00A44EA3">
        <w:rPr>
          <w:sz w:val="28"/>
          <w:szCs w:val="28"/>
        </w:rPr>
        <w:t>тыс. руб.</w:t>
      </w:r>
    </w:p>
    <w:p w:rsidR="001E5019" w:rsidRPr="00A44EA3" w:rsidRDefault="007251BF" w:rsidP="00A44EA3">
      <w:pPr>
        <w:spacing w:line="360" w:lineRule="auto"/>
        <w:ind w:firstLine="709"/>
        <w:jc w:val="both"/>
        <w:rPr>
          <w:sz w:val="28"/>
          <w:szCs w:val="28"/>
        </w:rPr>
      </w:pPr>
      <w:r>
        <w:rPr>
          <w:sz w:val="28"/>
          <w:szCs w:val="28"/>
        </w:rPr>
        <w:pict>
          <v:shape id="_x0000_i1082" type="#_x0000_t75" style="width:9pt;height:17.25pt">
            <v:imagedata r:id="rId7" o:title=""/>
          </v:shape>
        </w:pict>
      </w:r>
      <w:r>
        <w:rPr>
          <w:sz w:val="28"/>
          <w:szCs w:val="28"/>
        </w:rPr>
        <w:pict>
          <v:shape id="_x0000_i1083" type="#_x0000_t75" style="width:219pt;height:20.25pt">
            <v:imagedata r:id="rId59" o:title=""/>
          </v:shape>
        </w:pict>
      </w:r>
      <w:r w:rsidR="001E5019" w:rsidRPr="00A44EA3">
        <w:rPr>
          <w:sz w:val="28"/>
          <w:szCs w:val="28"/>
        </w:rPr>
        <w:t xml:space="preserve"> тыс.руб.</w:t>
      </w:r>
    </w:p>
    <w:p w:rsidR="001E5019" w:rsidRPr="00A44EA3" w:rsidRDefault="001E5019" w:rsidP="00A44EA3">
      <w:pPr>
        <w:spacing w:line="360" w:lineRule="auto"/>
        <w:ind w:firstLine="709"/>
        <w:jc w:val="both"/>
        <w:rPr>
          <w:sz w:val="28"/>
          <w:szCs w:val="28"/>
        </w:rPr>
      </w:pPr>
      <w:r w:rsidRPr="00A44EA3">
        <w:rPr>
          <w:sz w:val="28"/>
          <w:szCs w:val="28"/>
        </w:rPr>
        <w:t xml:space="preserve">4. </w:t>
      </w:r>
      <w:r w:rsidR="007251BF">
        <w:rPr>
          <w:sz w:val="28"/>
          <w:szCs w:val="28"/>
        </w:rPr>
        <w:pict>
          <v:shape id="_x0000_i1084" type="#_x0000_t75" style="width:87pt;height:18pt">
            <v:imagedata r:id="rId60" o:title=""/>
          </v:shape>
        </w:pict>
      </w:r>
      <w:r w:rsidRPr="00A44EA3">
        <w:rPr>
          <w:sz w:val="28"/>
          <w:szCs w:val="28"/>
        </w:rPr>
        <w:t xml:space="preserve"> тыс.руб.</w:t>
      </w:r>
    </w:p>
    <w:p w:rsidR="001E5019" w:rsidRPr="00A44EA3" w:rsidRDefault="007251BF" w:rsidP="00A44EA3">
      <w:pPr>
        <w:spacing w:line="360" w:lineRule="auto"/>
        <w:ind w:firstLine="709"/>
        <w:jc w:val="both"/>
        <w:rPr>
          <w:sz w:val="28"/>
          <w:szCs w:val="28"/>
        </w:rPr>
      </w:pPr>
      <w:r>
        <w:rPr>
          <w:sz w:val="28"/>
          <w:szCs w:val="28"/>
        </w:rPr>
        <w:pict>
          <v:shape id="_x0000_i1085" type="#_x0000_t75" style="width:222.75pt;height:18pt">
            <v:imagedata r:id="rId61" o:title=""/>
          </v:shape>
        </w:pict>
      </w:r>
      <w:r w:rsidR="001E5019" w:rsidRPr="00A44EA3">
        <w:rPr>
          <w:sz w:val="28"/>
          <w:szCs w:val="28"/>
        </w:rPr>
        <w:t>тыс. руб.</w:t>
      </w:r>
    </w:p>
    <w:p w:rsidR="00A44EA3" w:rsidRDefault="00A44EA3" w:rsidP="00A44EA3">
      <w:pPr>
        <w:spacing w:line="360" w:lineRule="auto"/>
        <w:ind w:firstLine="709"/>
        <w:jc w:val="both"/>
        <w:rPr>
          <w:sz w:val="28"/>
          <w:szCs w:val="28"/>
        </w:rPr>
      </w:pPr>
    </w:p>
    <w:p w:rsidR="001E5019" w:rsidRPr="00A44EA3" w:rsidRDefault="001E5019" w:rsidP="00A44EA3">
      <w:pPr>
        <w:spacing w:line="360" w:lineRule="auto"/>
        <w:ind w:firstLine="709"/>
        <w:jc w:val="both"/>
        <w:rPr>
          <w:sz w:val="28"/>
          <w:szCs w:val="28"/>
        </w:rPr>
      </w:pPr>
      <w:r w:rsidRPr="00A44EA3">
        <w:rPr>
          <w:sz w:val="28"/>
          <w:szCs w:val="28"/>
        </w:rPr>
        <w:t>Из результатов расчетов определяем влияния факторов:</w:t>
      </w:r>
    </w:p>
    <w:p w:rsidR="001E5019" w:rsidRPr="00A44EA3" w:rsidRDefault="001E5019" w:rsidP="00A44EA3">
      <w:pPr>
        <w:spacing w:line="360" w:lineRule="auto"/>
        <w:ind w:firstLine="709"/>
        <w:jc w:val="both"/>
        <w:rPr>
          <w:sz w:val="28"/>
          <w:szCs w:val="28"/>
        </w:rPr>
      </w:pPr>
      <w:r w:rsidRPr="00A44EA3">
        <w:rPr>
          <w:sz w:val="28"/>
          <w:szCs w:val="28"/>
        </w:rPr>
        <w:t>- товарооборота: 571,64 – 554,4 = 17,24 тыс. руб.</w:t>
      </w:r>
    </w:p>
    <w:p w:rsidR="001E5019" w:rsidRPr="00A44EA3" w:rsidRDefault="001E5019" w:rsidP="00A44EA3">
      <w:pPr>
        <w:spacing w:line="360" w:lineRule="auto"/>
        <w:ind w:firstLine="709"/>
        <w:jc w:val="both"/>
        <w:rPr>
          <w:sz w:val="28"/>
          <w:szCs w:val="28"/>
        </w:rPr>
      </w:pPr>
      <w:r w:rsidRPr="00A44EA3">
        <w:rPr>
          <w:sz w:val="28"/>
          <w:szCs w:val="28"/>
        </w:rPr>
        <w:t>- среднегодовой заработной платы: 619,28 – 571,64 = 47,64 тыс. руб.</w:t>
      </w:r>
    </w:p>
    <w:p w:rsidR="001E5019" w:rsidRPr="00A44EA3" w:rsidRDefault="001E5019" w:rsidP="00A44EA3">
      <w:pPr>
        <w:spacing w:line="360" w:lineRule="auto"/>
        <w:ind w:firstLine="709"/>
        <w:jc w:val="both"/>
        <w:rPr>
          <w:sz w:val="28"/>
          <w:szCs w:val="28"/>
        </w:rPr>
      </w:pPr>
      <w:r w:rsidRPr="00A44EA3">
        <w:rPr>
          <w:sz w:val="28"/>
          <w:szCs w:val="28"/>
        </w:rPr>
        <w:t>- выработки: 557,7 – 619,28 = - 61,58 тыс. руб.</w:t>
      </w:r>
    </w:p>
    <w:p w:rsidR="001E5019" w:rsidRPr="00A44EA3" w:rsidRDefault="001E5019" w:rsidP="00A44EA3">
      <w:pPr>
        <w:spacing w:line="360" w:lineRule="auto"/>
        <w:ind w:firstLine="709"/>
        <w:jc w:val="both"/>
        <w:rPr>
          <w:sz w:val="28"/>
          <w:szCs w:val="28"/>
        </w:rPr>
      </w:pPr>
      <w:r w:rsidRPr="00A44EA3">
        <w:rPr>
          <w:sz w:val="28"/>
          <w:szCs w:val="28"/>
        </w:rPr>
        <w:t xml:space="preserve">Итого: 17,24 + 47,64 – 61,58 = 3,3 тыс. руб. </w:t>
      </w:r>
    </w:p>
    <w:p w:rsidR="001E5019" w:rsidRPr="00A44EA3" w:rsidRDefault="001E5019" w:rsidP="00A44EA3">
      <w:pPr>
        <w:spacing w:line="360" w:lineRule="auto"/>
        <w:ind w:firstLine="709"/>
        <w:jc w:val="both"/>
        <w:rPr>
          <w:sz w:val="28"/>
          <w:szCs w:val="28"/>
        </w:rPr>
      </w:pPr>
      <w:r w:rsidRPr="00A44EA3">
        <w:rPr>
          <w:sz w:val="28"/>
          <w:szCs w:val="28"/>
        </w:rPr>
        <w:t>Таким образом, фонд заработной платы возрос на 17,24 тыс. руб. под влиянием роста товарооборота, на 47,64 тыс. руб. – под влиянием увеличения средней заработной платы и снизился на 61,58 тыс. руб. – под влиянием выработки.</w:t>
      </w:r>
    </w:p>
    <w:p w:rsidR="001E5019" w:rsidRPr="00A44EA3" w:rsidRDefault="001E5019" w:rsidP="00A44EA3">
      <w:pPr>
        <w:spacing w:line="360" w:lineRule="auto"/>
        <w:ind w:firstLine="709"/>
        <w:jc w:val="both"/>
        <w:rPr>
          <w:sz w:val="28"/>
          <w:szCs w:val="28"/>
        </w:rPr>
      </w:pPr>
      <w:r w:rsidRPr="00A44EA3">
        <w:rPr>
          <w:color w:val="000000"/>
          <w:sz w:val="28"/>
          <w:szCs w:val="28"/>
        </w:rPr>
        <w:t>Очевидно, что зависимость показателей в данной модели условная. Рост товарооборота приводит к увеличению фонда заработной платы в том случае, если начисление заработной платы напрямую зависит от объема продаж, например при сдельной или повременно-премиальной системах оплаты труда, когда размер премий определяется в зависимости от темпов прироста товарооборота. В любом другом случае, например, при простой повременной оплате труда нецелесообразно рассматривать зависимость фонда заработной платы от товарооборота.</w:t>
      </w:r>
    </w:p>
    <w:p w:rsidR="00403BB3" w:rsidRPr="00A44EA3" w:rsidRDefault="00403BB3" w:rsidP="00A44EA3">
      <w:pPr>
        <w:spacing w:line="360" w:lineRule="auto"/>
        <w:ind w:firstLine="709"/>
        <w:jc w:val="both"/>
        <w:rPr>
          <w:sz w:val="28"/>
          <w:szCs w:val="28"/>
          <w:u w:val="single"/>
        </w:rPr>
      </w:pPr>
    </w:p>
    <w:p w:rsidR="00403BB3" w:rsidRPr="00762959" w:rsidRDefault="00762959" w:rsidP="00762959">
      <w:pPr>
        <w:spacing w:line="360" w:lineRule="auto"/>
        <w:ind w:firstLine="709"/>
        <w:jc w:val="center"/>
        <w:rPr>
          <w:b/>
          <w:bCs/>
          <w:sz w:val="28"/>
          <w:szCs w:val="28"/>
        </w:rPr>
      </w:pPr>
      <w:r>
        <w:rPr>
          <w:sz w:val="28"/>
          <w:szCs w:val="28"/>
        </w:rPr>
        <w:br w:type="page"/>
      </w:r>
      <w:r w:rsidR="00A3080A" w:rsidRPr="00762959">
        <w:rPr>
          <w:b/>
          <w:bCs/>
          <w:sz w:val="28"/>
          <w:szCs w:val="28"/>
        </w:rPr>
        <w:t>Выводы и предложения</w:t>
      </w:r>
    </w:p>
    <w:p w:rsidR="00A3080A" w:rsidRPr="00A44EA3" w:rsidRDefault="00A3080A" w:rsidP="00A44EA3">
      <w:pPr>
        <w:spacing w:line="360" w:lineRule="auto"/>
        <w:ind w:firstLine="709"/>
        <w:jc w:val="both"/>
        <w:rPr>
          <w:sz w:val="28"/>
          <w:szCs w:val="28"/>
        </w:rPr>
      </w:pPr>
    </w:p>
    <w:p w:rsidR="00D769EA" w:rsidRPr="00A44EA3" w:rsidRDefault="00D769EA" w:rsidP="00A44EA3">
      <w:pPr>
        <w:spacing w:line="360" w:lineRule="auto"/>
        <w:ind w:firstLine="709"/>
        <w:jc w:val="both"/>
        <w:rPr>
          <w:sz w:val="28"/>
          <w:szCs w:val="28"/>
        </w:rPr>
      </w:pPr>
      <w:r w:rsidRPr="00A44EA3">
        <w:rPr>
          <w:sz w:val="28"/>
          <w:szCs w:val="28"/>
        </w:rPr>
        <w:t>На основании проделанной работы можно сделать вывод, что анализ формирования и использования фонда заработной платы необходима и важна в современной практике в предприятиях.</w:t>
      </w:r>
    </w:p>
    <w:p w:rsidR="00782FB7" w:rsidRPr="00A44EA3" w:rsidRDefault="00782FB7" w:rsidP="00A44EA3">
      <w:pPr>
        <w:widowControl w:val="0"/>
        <w:shd w:val="clear" w:color="auto" w:fill="FFFFFF"/>
        <w:tabs>
          <w:tab w:val="left" w:pos="547"/>
        </w:tabs>
        <w:autoSpaceDE w:val="0"/>
        <w:autoSpaceDN w:val="0"/>
        <w:adjustRightInd w:val="0"/>
        <w:spacing w:line="360" w:lineRule="auto"/>
        <w:ind w:firstLine="709"/>
        <w:jc w:val="both"/>
        <w:rPr>
          <w:color w:val="000000"/>
          <w:sz w:val="28"/>
          <w:szCs w:val="28"/>
        </w:rPr>
      </w:pPr>
      <w:r w:rsidRPr="00A44EA3">
        <w:rPr>
          <w:sz w:val="28"/>
          <w:szCs w:val="28"/>
        </w:rPr>
        <w:t xml:space="preserve">Таким образом, </w:t>
      </w:r>
      <w:r w:rsidRPr="00A44EA3">
        <w:rPr>
          <w:color w:val="000000"/>
          <w:sz w:val="28"/>
          <w:szCs w:val="28"/>
        </w:rPr>
        <w:t>фонд оплаты труда</w:t>
      </w:r>
      <w:r w:rsidRPr="00A44EA3">
        <w:rPr>
          <w:i/>
          <w:iCs/>
          <w:color w:val="000000"/>
          <w:sz w:val="28"/>
          <w:szCs w:val="28"/>
        </w:rPr>
        <w:t xml:space="preserve"> </w:t>
      </w:r>
      <w:r w:rsidRPr="00A44EA3">
        <w:rPr>
          <w:color w:val="000000"/>
          <w:sz w:val="28"/>
          <w:szCs w:val="28"/>
        </w:rPr>
        <w:t>представляет собой общую сумму затрат на оплату труда работников и выплат социального характера. Анализ использования средств, направляемых на потребление, осуществляется в следующей последовательности. Рассчитывается величина средств, направляемых на потребление по видам за прошлый и отчетный год. Затем рассчитываются абсолютное и относительное отклонения. По результатам расчетов дается оценка.</w:t>
      </w:r>
    </w:p>
    <w:p w:rsidR="00782FB7" w:rsidRPr="00A44EA3" w:rsidRDefault="00782FB7" w:rsidP="00A44EA3">
      <w:pPr>
        <w:spacing w:line="360" w:lineRule="auto"/>
        <w:ind w:firstLine="709"/>
        <w:jc w:val="both"/>
        <w:rPr>
          <w:sz w:val="28"/>
          <w:szCs w:val="28"/>
        </w:rPr>
      </w:pPr>
      <w:r w:rsidRPr="00A44EA3">
        <w:rPr>
          <w:sz w:val="28"/>
          <w:szCs w:val="28"/>
        </w:rPr>
        <w:t>Современные отделы по управлению персоналом небольших предприятий или в масштабе отдельных цехов и подразделений могут использовать разные методы распределения заработной платы. Зная размеры фонда оплаты труда, можно осуществить его распределение по работникам предприятия на основе квалификационных разрядов, коэффициентов трудового участия и отработанных часов.</w:t>
      </w:r>
    </w:p>
    <w:p w:rsidR="001723A6" w:rsidRPr="00A44EA3" w:rsidRDefault="001723A6" w:rsidP="00A44EA3">
      <w:pPr>
        <w:spacing w:line="360" w:lineRule="auto"/>
        <w:ind w:firstLine="709"/>
        <w:jc w:val="both"/>
        <w:rPr>
          <w:sz w:val="28"/>
          <w:szCs w:val="28"/>
        </w:rPr>
      </w:pPr>
      <w:r w:rsidRPr="00A44EA3">
        <w:rPr>
          <w:sz w:val="28"/>
          <w:szCs w:val="28"/>
        </w:rPr>
        <w:t>Для оценки эффективности использования средств на оплату труда необходимо применять такие показатели, как объем производства продукции в действующих ценах, выручку, сумму валовой, чистой, реинвестированной прибыли на рубль заработной платы и другие. В процессе анализа следует изучить динамику этих показателей, выполнение плана по их уровню. Очень полезным будет межзаводской сравнительный анализ, который покажет, какое предприятие работает более эффективно.</w:t>
      </w:r>
    </w:p>
    <w:p w:rsidR="00DC07FD" w:rsidRPr="00A44EA3" w:rsidRDefault="00BE7F95" w:rsidP="00A44EA3">
      <w:pPr>
        <w:spacing w:line="360" w:lineRule="auto"/>
        <w:ind w:firstLine="709"/>
        <w:jc w:val="both"/>
        <w:rPr>
          <w:sz w:val="28"/>
          <w:szCs w:val="28"/>
        </w:rPr>
      </w:pPr>
      <w:r w:rsidRPr="00A44EA3">
        <w:rPr>
          <w:sz w:val="28"/>
          <w:szCs w:val="28"/>
        </w:rPr>
        <w:t>В процессе исследования был проведен анализ формирования и использования фонда оплаты труда на примере предприятия ООО «Омега».</w:t>
      </w:r>
    </w:p>
    <w:p w:rsidR="001723A6" w:rsidRPr="00A44EA3" w:rsidRDefault="001723A6" w:rsidP="00A44EA3">
      <w:pPr>
        <w:tabs>
          <w:tab w:val="left" w:pos="3420"/>
        </w:tabs>
        <w:spacing w:line="360" w:lineRule="auto"/>
        <w:ind w:firstLine="709"/>
        <w:jc w:val="both"/>
        <w:rPr>
          <w:sz w:val="28"/>
          <w:szCs w:val="28"/>
        </w:rPr>
      </w:pPr>
      <w:r w:rsidRPr="00A44EA3">
        <w:rPr>
          <w:sz w:val="28"/>
          <w:szCs w:val="28"/>
        </w:rPr>
        <w:t>По данным анализируемого предприятия «Омега» можно сделать вывод, что чистая прибыль на рубль заработной платы увеличилась на 0,09 коп. Это произошло вследствие увеличения среднечасовой выработки рабочих на 8,41 коп., увеличения уровня рентабельности продаж на 2,4 коп., а также снижения среднегодовой заработной платы одного рабочего предприятия на 3,26 коп. и средней продолжительности рабочего дня на 1,51 коп. Существуют факторы, которые отрицательно влияют на изменение чистой прибыли. Таковыми являются снижение коэффициента реализуемости продукции и снижение доли чистой прибыли в общей сумме валовой прибыли на 0,53 коп.</w:t>
      </w:r>
    </w:p>
    <w:p w:rsidR="001723A6" w:rsidRPr="00A44EA3" w:rsidRDefault="001723A6" w:rsidP="00A44EA3">
      <w:pPr>
        <w:tabs>
          <w:tab w:val="left" w:pos="3420"/>
        </w:tabs>
        <w:spacing w:line="360" w:lineRule="auto"/>
        <w:ind w:firstLine="709"/>
        <w:jc w:val="both"/>
        <w:rPr>
          <w:sz w:val="28"/>
          <w:szCs w:val="28"/>
        </w:rPr>
      </w:pPr>
      <w:r w:rsidRPr="00A44EA3">
        <w:rPr>
          <w:sz w:val="28"/>
          <w:szCs w:val="28"/>
        </w:rPr>
        <w:t>Проведенный анализ показывает основные направления поиска резервов повышения эффективности использования средств на оплату труда. На анализируемом предприятии «Омега» - это сокращение сверхплановых целодневных, внутрисменных и непроизводительных потерь рабочего времени, повышение коэффициента реализуемости продукции и т.д.</w:t>
      </w:r>
    </w:p>
    <w:p w:rsidR="00D21D67" w:rsidRPr="00A44EA3" w:rsidRDefault="00D21D67" w:rsidP="00A44EA3">
      <w:pPr>
        <w:spacing w:line="360" w:lineRule="auto"/>
        <w:ind w:firstLine="709"/>
        <w:jc w:val="both"/>
        <w:rPr>
          <w:sz w:val="28"/>
          <w:szCs w:val="28"/>
        </w:rPr>
      </w:pPr>
      <w:r w:rsidRPr="00A44EA3">
        <w:rPr>
          <w:sz w:val="28"/>
          <w:szCs w:val="28"/>
        </w:rPr>
        <w:t>Рассмотрим характер влияния основных факторов фонда заработной платы, включенных в состав себестоимости продукции. Прежде всего, формирование расходов на оплату труда зависит от категорий работников, поскольку оплата труда рабочих в наибольшей степени подвержена влиянию объема выпуска продукции (при сдельной оплате труда) или отработанного времени (при повременной оплате труда). Оплата труда служащих производится по установленным должностным окладам и напрямую с объемом выпуска продукции не связана.</w:t>
      </w:r>
    </w:p>
    <w:p w:rsidR="00D21D67" w:rsidRPr="00A44EA3" w:rsidRDefault="00D21D67" w:rsidP="00762959">
      <w:pPr>
        <w:spacing w:line="360" w:lineRule="auto"/>
        <w:ind w:firstLine="709"/>
        <w:jc w:val="both"/>
        <w:rPr>
          <w:sz w:val="28"/>
          <w:szCs w:val="28"/>
        </w:rPr>
      </w:pPr>
      <w:r w:rsidRPr="00A44EA3">
        <w:rPr>
          <w:color w:val="000000"/>
          <w:sz w:val="28"/>
          <w:szCs w:val="28"/>
        </w:rPr>
        <w:t>Переменная часть расходов на оплату труда включает оплату по сдельным расценкам, выплаты премий сдельщикам и повременщикам за достижение лучших количественных или качественных показателей по выпуску продукции и часть отпускных, относящуюся к переменной части оплаты труда. Прежде всего указанные виды оплат зависят от объема выпущенной продукции. Чем он больше, тем больше заработная плата, начисляемая рабочим. Объемный фактор действует совместно со структурным фактором, т.е. с изменением удельных весов отдельных изделий, имеющих большую или меньшую трудоемкость и соответственно оплату за единицу продукции, что приводит к изменению начисленной оплаты труда сдельщика.</w:t>
      </w:r>
      <w:r w:rsidR="00762959">
        <w:rPr>
          <w:color w:val="000000"/>
          <w:sz w:val="28"/>
          <w:szCs w:val="28"/>
        </w:rPr>
        <w:t xml:space="preserve"> </w:t>
      </w:r>
      <w:r w:rsidRPr="00A44EA3">
        <w:rPr>
          <w:color w:val="000000"/>
          <w:sz w:val="28"/>
          <w:szCs w:val="28"/>
        </w:rPr>
        <w:t>Третьим фактором, оказывающим влияние на переменную часть оплаты труда рабочих, является прямая оплата труда за единицу изделия, которая в свою очередь зависит от трудоемкости единицы изделия и часовой оплаты труда (расценки за изделия), изменяющихся под влиянием факторов научно-технического прогресса и улучшения организации производства и труда.</w:t>
      </w:r>
    </w:p>
    <w:p w:rsidR="00CE72E7" w:rsidRPr="00A44EA3" w:rsidRDefault="00CE72E7" w:rsidP="00A44EA3">
      <w:pPr>
        <w:spacing w:line="360" w:lineRule="auto"/>
        <w:ind w:firstLine="709"/>
        <w:jc w:val="both"/>
        <w:rPr>
          <w:sz w:val="28"/>
          <w:szCs w:val="28"/>
        </w:rPr>
      </w:pPr>
      <w:r w:rsidRPr="00A44EA3">
        <w:rPr>
          <w:sz w:val="28"/>
          <w:szCs w:val="28"/>
        </w:rPr>
        <w:t>Таким образом, увеличение расходов на оплату труда</w:t>
      </w:r>
      <w:r w:rsidR="00033E1A" w:rsidRPr="00A44EA3">
        <w:rPr>
          <w:sz w:val="28"/>
          <w:szCs w:val="28"/>
        </w:rPr>
        <w:t xml:space="preserve"> предприятия «Омега»</w:t>
      </w:r>
      <w:r w:rsidRPr="00A44EA3">
        <w:rPr>
          <w:sz w:val="28"/>
          <w:szCs w:val="28"/>
        </w:rPr>
        <w:t xml:space="preserve"> в размере 2200,5 руб. связано с ростом оплаты труда рабочих на 1601 руб. и с ростом оплаты труда служащих. В переменной части расходов на оплату труда рабочих наибольший удельный вес имеет рост прямой оплаты труда на единицу продукции, что связано с введением новых тарифных расценок, исходя из роста минимальной заработной платы. Незначительные изменения в переменной части оплаты труда рабочих вызваны структурными сдвигами в выпуске продукции. В постоянной части расходов на оплату наибольшее увеличение произошло в оплате труда по тарифным ставкам в результате их увеличения. </w:t>
      </w:r>
    </w:p>
    <w:p w:rsidR="00F7691A" w:rsidRPr="00A44EA3" w:rsidRDefault="00A51753" w:rsidP="00A44EA3">
      <w:pPr>
        <w:shd w:val="clear" w:color="auto" w:fill="FFFFFF"/>
        <w:spacing w:line="360" w:lineRule="auto"/>
        <w:ind w:firstLine="709"/>
        <w:jc w:val="both"/>
        <w:rPr>
          <w:sz w:val="28"/>
          <w:szCs w:val="28"/>
        </w:rPr>
      </w:pPr>
      <w:r w:rsidRPr="00A44EA3">
        <w:rPr>
          <w:sz w:val="28"/>
          <w:szCs w:val="28"/>
        </w:rPr>
        <w:t>По анализу</w:t>
      </w:r>
      <w:r w:rsidR="00CA0C7B" w:rsidRPr="00A44EA3">
        <w:rPr>
          <w:sz w:val="28"/>
          <w:szCs w:val="28"/>
        </w:rPr>
        <w:t xml:space="preserve"> фонда оплаты труда в отраслях</w:t>
      </w:r>
      <w:r w:rsidRPr="00A44EA3">
        <w:rPr>
          <w:sz w:val="28"/>
          <w:szCs w:val="28"/>
        </w:rPr>
        <w:t xml:space="preserve"> можно сделать следующие выводы, </w:t>
      </w:r>
      <w:r w:rsidR="00324D5E" w:rsidRPr="00A44EA3">
        <w:rPr>
          <w:color w:val="000000"/>
          <w:sz w:val="28"/>
          <w:szCs w:val="28"/>
        </w:rPr>
        <w:t>с</w:t>
      </w:r>
      <w:r w:rsidR="00F7691A" w:rsidRPr="00A44EA3">
        <w:rPr>
          <w:color w:val="000000"/>
          <w:sz w:val="28"/>
          <w:szCs w:val="28"/>
        </w:rPr>
        <w:t>ерьезными недостатками в деятельности строительной организации являются наличие и рост по сравнению с предыдущим годом доплат за сверхурочные часы и оплаты простоев. Снижение этих и других непроизводительных выплат служит резервом экономии фонда заработной платы. В производственно-экономическом плане строительной организации предусматривается, что темп роста средней заработной платы с учетом выплат из фонда материального поощрения, образуемого за счет отчислений от прибыли, не должен превышать темп роста производительности труда.</w:t>
      </w:r>
    </w:p>
    <w:p w:rsidR="00A3080A" w:rsidRPr="00A44EA3" w:rsidRDefault="00D12E84" w:rsidP="00A44EA3">
      <w:pPr>
        <w:spacing w:line="360" w:lineRule="auto"/>
        <w:ind w:firstLine="709"/>
        <w:jc w:val="both"/>
        <w:rPr>
          <w:sz w:val="28"/>
          <w:szCs w:val="28"/>
        </w:rPr>
      </w:pPr>
      <w:r w:rsidRPr="00A44EA3">
        <w:rPr>
          <w:sz w:val="28"/>
          <w:szCs w:val="28"/>
        </w:rPr>
        <w:t>Основные анализируемые показатели использования и оплаты труда в торговле – это фонд заработной платы (расходы на оплату труда), численность работников, производительность труда и средняя заработная плата.</w:t>
      </w:r>
    </w:p>
    <w:p w:rsidR="00E5768A" w:rsidRPr="00762959" w:rsidRDefault="00762959" w:rsidP="00762959">
      <w:pPr>
        <w:spacing w:line="360" w:lineRule="auto"/>
        <w:ind w:firstLine="709"/>
        <w:jc w:val="center"/>
        <w:rPr>
          <w:b/>
          <w:bCs/>
          <w:sz w:val="28"/>
          <w:szCs w:val="28"/>
        </w:rPr>
      </w:pPr>
      <w:r>
        <w:rPr>
          <w:sz w:val="28"/>
          <w:szCs w:val="28"/>
        </w:rPr>
        <w:br w:type="page"/>
      </w:r>
      <w:r w:rsidR="009845AD" w:rsidRPr="00762959">
        <w:rPr>
          <w:b/>
          <w:bCs/>
          <w:sz w:val="28"/>
          <w:szCs w:val="28"/>
        </w:rPr>
        <w:t>Список используемых источников</w:t>
      </w:r>
    </w:p>
    <w:p w:rsidR="009845AD" w:rsidRPr="00A44EA3" w:rsidRDefault="009845AD" w:rsidP="00A44EA3">
      <w:pPr>
        <w:spacing w:line="360" w:lineRule="auto"/>
        <w:ind w:firstLine="709"/>
        <w:jc w:val="both"/>
        <w:rPr>
          <w:sz w:val="28"/>
          <w:szCs w:val="28"/>
        </w:rPr>
      </w:pP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Басовский Л.Е., Басовская Е.Н. Комплексный экономический анализ хозяйственной  деятельности – М.: ИНФРА-М, 2004. – 366с.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Бердникова Т.В. Анализ и диагностика финансово-хозяйственной деятельности предприятий – М.:ИНФРА-М, 2005. – 215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Войтоловский Н.В., Калинина А.П., Мазурова И.И. Экономический анализ: основы теории. Комплексный анализ хозяйственной деятельности организации – М.: Высшее образование, 2005.- 509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 xml:space="preserve">Кравченко Л.И., Осмоловский В.В., Русак Н.А. Теория анализа хозяйственной деятельности – Минск: Новое знание, 2004. </w:t>
      </w:r>
    </w:p>
    <w:p w:rsidR="00E5768A" w:rsidRPr="00A44EA3" w:rsidRDefault="00E5768A" w:rsidP="00762959">
      <w:pPr>
        <w:numPr>
          <w:ilvl w:val="0"/>
          <w:numId w:val="14"/>
        </w:numPr>
        <w:tabs>
          <w:tab w:val="clear" w:pos="840"/>
          <w:tab w:val="num" w:pos="0"/>
          <w:tab w:val="num" w:pos="360"/>
          <w:tab w:val="left" w:pos="900"/>
        </w:tabs>
        <w:spacing w:line="360" w:lineRule="auto"/>
        <w:ind w:left="0" w:firstLine="0"/>
        <w:rPr>
          <w:sz w:val="28"/>
          <w:szCs w:val="28"/>
        </w:rPr>
      </w:pPr>
      <w:r w:rsidRPr="00A44EA3">
        <w:rPr>
          <w:sz w:val="28"/>
          <w:szCs w:val="28"/>
        </w:rPr>
        <w:t>Любушин Н.П. Комплексный экономический анализ хозяйственной  деятельности – М.: ЮНИТИ-ДАНА, 2005.- 448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Любушин Н.П., Лещева В.Б., Дьякова В.Г. Анализ финансово-экономической деятельности предприятия: Учебное пособие для вузов. – М.: ЮНИТИ-ДАНА, 2001. – 471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Макарьева В.И. Анализ финансово-хозяйственной деятельности организации для бухгалтеров и руководителей. – М.: «Налоговый вестник», 2003. – 256 с.</w:t>
      </w:r>
      <w:r w:rsidR="00123855">
        <w:rPr>
          <w:sz w:val="28"/>
          <w:szCs w:val="28"/>
        </w:rPr>
        <w:t xml:space="preserve"> </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Максютов А.А. Экономический анализ: Учебное пособие для студентов вузов. – М.: ЮНИТИ-ДАНА, 2005. – 543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Прыкмна Л.В. Экономический анализ предприятия: Учебник для вузов. – 2-е изд., перераб. и доп. -  М.: ЮНИТИ-ДАНА, 2003. – 407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Пястолов С.М. Экономический анализ деятельности предприятий – М.: Академический проект, 2002. – 250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Савицкая Г.В. Анализ хозяйственной  деятельности предприятия – Минск: Новое знание, 1999.-688с.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Савицкая Г.В. Анализ хозяйственной деятельности предприятия: Учебник. – 3-е изд., перераб. и доп. – М.: ИНФРА-М, 2004. – 425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Савицкая Г.В. Методика комплексного анализа хозяйственной  деятельности – М.: ИНФРА-М, 2003.-303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Селезнева Н.Н., Ионова А.Ф. Финансовый анализ – М.: ЮНИТИ-ДАНА, 2002.</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Чечевицына Л.Н. Экономический анализ: Учебное пособие. Изд. 2-е, доп. и перераб. – Ростов н/Д: издательство «Феникс», 2003. – 480 с.</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Калинова И.П. Анализ структуры затрат на рабочую силу // Экономист. – 2005. – №2. – с.51-53</w:t>
      </w:r>
    </w:p>
    <w:p w:rsidR="00E5768A" w:rsidRPr="00A44EA3" w:rsidRDefault="00E5768A" w:rsidP="00762959">
      <w:pPr>
        <w:numPr>
          <w:ilvl w:val="0"/>
          <w:numId w:val="14"/>
        </w:numPr>
        <w:tabs>
          <w:tab w:val="clear" w:pos="840"/>
          <w:tab w:val="num" w:pos="360"/>
        </w:tabs>
        <w:spacing w:line="360" w:lineRule="auto"/>
        <w:ind w:left="0" w:firstLine="0"/>
        <w:rPr>
          <w:sz w:val="28"/>
          <w:szCs w:val="28"/>
        </w:rPr>
      </w:pPr>
      <w:r w:rsidRPr="00A44EA3">
        <w:rPr>
          <w:sz w:val="28"/>
          <w:szCs w:val="28"/>
        </w:rPr>
        <w:t xml:space="preserve"> Муравьев А.Н. Учет затрат на рабочую силу и их влияние на принятие управленческих решений // Все для бухгалтера. – 2005. – №1. – с.25-39</w:t>
      </w:r>
      <w:bookmarkStart w:id="0" w:name="_GoBack"/>
      <w:bookmarkEnd w:id="0"/>
    </w:p>
    <w:sectPr w:rsidR="00E5768A" w:rsidRPr="00A44EA3" w:rsidSect="00711E9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28" w:rsidRDefault="00CB6128">
      <w:r>
        <w:separator/>
      </w:r>
    </w:p>
  </w:endnote>
  <w:endnote w:type="continuationSeparator" w:id="0">
    <w:p w:rsidR="00CB6128" w:rsidRDefault="00CB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28" w:rsidRDefault="00CB6128">
      <w:r>
        <w:separator/>
      </w:r>
    </w:p>
  </w:footnote>
  <w:footnote w:type="continuationSeparator" w:id="0">
    <w:p w:rsidR="00CB6128" w:rsidRDefault="00CB6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6219B2"/>
    <w:lvl w:ilvl="0">
      <w:numFmt w:val="bullet"/>
      <w:lvlText w:val="*"/>
      <w:lvlJc w:val="left"/>
    </w:lvl>
  </w:abstractNum>
  <w:abstractNum w:abstractNumId="1">
    <w:nsid w:val="01CA5E9E"/>
    <w:multiLevelType w:val="multilevel"/>
    <w:tmpl w:val="ED3EEEE4"/>
    <w:lvl w:ilvl="0">
      <w:start w:val="1"/>
      <w:numFmt w:val="decimal"/>
      <w:lvlText w:val="%1."/>
      <w:legacy w:legacy="1" w:legacySpace="0" w:legacyIndent="279"/>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142BBC"/>
    <w:multiLevelType w:val="hybridMultilevel"/>
    <w:tmpl w:val="95CA0C7A"/>
    <w:lvl w:ilvl="0" w:tplc="F9FA922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16C057B"/>
    <w:multiLevelType w:val="hybridMultilevel"/>
    <w:tmpl w:val="D9E254BA"/>
    <w:lvl w:ilvl="0" w:tplc="6F8CEAE4">
      <w:numFmt w:val="bullet"/>
      <w:lvlText w:val="─"/>
      <w:lvlJc w:val="left"/>
      <w:pPr>
        <w:tabs>
          <w:tab w:val="num" w:pos="7"/>
        </w:tabs>
        <w:ind w:left="7"/>
      </w:pPr>
      <w:rPr>
        <w:rFonts w:ascii="Times New Roman" w:hAnsi="Times New Roman" w:cs="Times New Roman" w:hint="default"/>
      </w:rPr>
    </w:lvl>
    <w:lvl w:ilvl="1" w:tplc="04190003">
      <w:start w:val="1"/>
      <w:numFmt w:val="bullet"/>
      <w:lvlText w:val="o"/>
      <w:lvlJc w:val="left"/>
      <w:pPr>
        <w:tabs>
          <w:tab w:val="num" w:pos="1447"/>
        </w:tabs>
        <w:ind w:left="1447" w:hanging="360"/>
      </w:pPr>
      <w:rPr>
        <w:rFonts w:ascii="Courier New" w:hAnsi="Courier New" w:cs="Courier New" w:hint="default"/>
      </w:rPr>
    </w:lvl>
    <w:lvl w:ilvl="2" w:tplc="04190005">
      <w:start w:val="1"/>
      <w:numFmt w:val="bullet"/>
      <w:lvlText w:val=""/>
      <w:lvlJc w:val="left"/>
      <w:pPr>
        <w:tabs>
          <w:tab w:val="num" w:pos="2167"/>
        </w:tabs>
        <w:ind w:left="2167" w:hanging="360"/>
      </w:pPr>
      <w:rPr>
        <w:rFonts w:ascii="Wingdings" w:hAnsi="Wingdings" w:cs="Wingdings" w:hint="default"/>
      </w:rPr>
    </w:lvl>
    <w:lvl w:ilvl="3" w:tplc="04190001">
      <w:start w:val="1"/>
      <w:numFmt w:val="bullet"/>
      <w:lvlText w:val=""/>
      <w:lvlJc w:val="left"/>
      <w:pPr>
        <w:tabs>
          <w:tab w:val="num" w:pos="2887"/>
        </w:tabs>
        <w:ind w:left="2887" w:hanging="360"/>
      </w:pPr>
      <w:rPr>
        <w:rFonts w:ascii="Symbol" w:hAnsi="Symbol" w:cs="Symbol" w:hint="default"/>
      </w:rPr>
    </w:lvl>
    <w:lvl w:ilvl="4" w:tplc="04190003">
      <w:start w:val="1"/>
      <w:numFmt w:val="bullet"/>
      <w:lvlText w:val="o"/>
      <w:lvlJc w:val="left"/>
      <w:pPr>
        <w:tabs>
          <w:tab w:val="num" w:pos="3607"/>
        </w:tabs>
        <w:ind w:left="3607" w:hanging="360"/>
      </w:pPr>
      <w:rPr>
        <w:rFonts w:ascii="Courier New" w:hAnsi="Courier New" w:cs="Courier New" w:hint="default"/>
      </w:rPr>
    </w:lvl>
    <w:lvl w:ilvl="5" w:tplc="04190005">
      <w:start w:val="1"/>
      <w:numFmt w:val="bullet"/>
      <w:lvlText w:val=""/>
      <w:lvlJc w:val="left"/>
      <w:pPr>
        <w:tabs>
          <w:tab w:val="num" w:pos="4327"/>
        </w:tabs>
        <w:ind w:left="4327" w:hanging="360"/>
      </w:pPr>
      <w:rPr>
        <w:rFonts w:ascii="Wingdings" w:hAnsi="Wingdings" w:cs="Wingdings" w:hint="default"/>
      </w:rPr>
    </w:lvl>
    <w:lvl w:ilvl="6" w:tplc="04190001">
      <w:start w:val="1"/>
      <w:numFmt w:val="bullet"/>
      <w:lvlText w:val=""/>
      <w:lvlJc w:val="left"/>
      <w:pPr>
        <w:tabs>
          <w:tab w:val="num" w:pos="5047"/>
        </w:tabs>
        <w:ind w:left="5047" w:hanging="360"/>
      </w:pPr>
      <w:rPr>
        <w:rFonts w:ascii="Symbol" w:hAnsi="Symbol" w:cs="Symbol" w:hint="default"/>
      </w:rPr>
    </w:lvl>
    <w:lvl w:ilvl="7" w:tplc="04190003">
      <w:start w:val="1"/>
      <w:numFmt w:val="bullet"/>
      <w:lvlText w:val="o"/>
      <w:lvlJc w:val="left"/>
      <w:pPr>
        <w:tabs>
          <w:tab w:val="num" w:pos="5767"/>
        </w:tabs>
        <w:ind w:left="5767" w:hanging="360"/>
      </w:pPr>
      <w:rPr>
        <w:rFonts w:ascii="Courier New" w:hAnsi="Courier New" w:cs="Courier New" w:hint="default"/>
      </w:rPr>
    </w:lvl>
    <w:lvl w:ilvl="8" w:tplc="04190005">
      <w:start w:val="1"/>
      <w:numFmt w:val="bullet"/>
      <w:lvlText w:val=""/>
      <w:lvlJc w:val="left"/>
      <w:pPr>
        <w:tabs>
          <w:tab w:val="num" w:pos="6487"/>
        </w:tabs>
        <w:ind w:left="6487" w:hanging="360"/>
      </w:pPr>
      <w:rPr>
        <w:rFonts w:ascii="Wingdings" w:hAnsi="Wingdings" w:cs="Wingdings" w:hint="default"/>
      </w:rPr>
    </w:lvl>
  </w:abstractNum>
  <w:abstractNum w:abstractNumId="4">
    <w:nsid w:val="30783980"/>
    <w:multiLevelType w:val="hybridMultilevel"/>
    <w:tmpl w:val="79C04C38"/>
    <w:lvl w:ilvl="0" w:tplc="D7429188">
      <w:start w:val="1"/>
      <w:numFmt w:val="decimal"/>
      <w:lvlText w:val="%1."/>
      <w:lvlJc w:val="left"/>
      <w:pPr>
        <w:tabs>
          <w:tab w:val="num" w:pos="840"/>
        </w:tabs>
        <w:ind w:left="840" w:hanging="480"/>
      </w:pPr>
      <w:rPr>
        <w:rFonts w:hint="default"/>
      </w:rPr>
    </w:lvl>
    <w:lvl w:ilvl="1" w:tplc="5BB0D5B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3515605"/>
    <w:multiLevelType w:val="hybridMultilevel"/>
    <w:tmpl w:val="D19E3A38"/>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4EC56DD"/>
    <w:multiLevelType w:val="hybridMultilevel"/>
    <w:tmpl w:val="4402543A"/>
    <w:lvl w:ilvl="0" w:tplc="739202D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46613E82"/>
    <w:multiLevelType w:val="hybridMultilevel"/>
    <w:tmpl w:val="6CFA426A"/>
    <w:lvl w:ilvl="0" w:tplc="6F8CEAE4">
      <w:numFmt w:val="bullet"/>
      <w:lvlText w:val="─"/>
      <w:lvlJc w:val="left"/>
      <w:pPr>
        <w:tabs>
          <w:tab w:val="num" w:pos="800"/>
        </w:tabs>
        <w:ind w:left="800"/>
      </w:pPr>
      <w:rPr>
        <w:rFonts w:ascii="Times New Roman" w:hAnsi="Times New Roman" w:cs="Times New Roman" w:hint="default"/>
      </w:rPr>
    </w:lvl>
    <w:lvl w:ilvl="1" w:tplc="04190003">
      <w:start w:val="1"/>
      <w:numFmt w:val="bullet"/>
      <w:lvlText w:val="o"/>
      <w:lvlJc w:val="left"/>
      <w:pPr>
        <w:tabs>
          <w:tab w:val="num" w:pos="2240"/>
        </w:tabs>
        <w:ind w:left="2240" w:hanging="360"/>
      </w:pPr>
      <w:rPr>
        <w:rFonts w:ascii="Courier New" w:hAnsi="Courier New" w:cs="Courier New" w:hint="default"/>
      </w:rPr>
    </w:lvl>
    <w:lvl w:ilvl="2" w:tplc="04190005">
      <w:start w:val="1"/>
      <w:numFmt w:val="bullet"/>
      <w:lvlText w:val=""/>
      <w:lvlJc w:val="left"/>
      <w:pPr>
        <w:tabs>
          <w:tab w:val="num" w:pos="2960"/>
        </w:tabs>
        <w:ind w:left="2960" w:hanging="360"/>
      </w:pPr>
      <w:rPr>
        <w:rFonts w:ascii="Wingdings" w:hAnsi="Wingdings" w:cs="Wingdings" w:hint="default"/>
      </w:rPr>
    </w:lvl>
    <w:lvl w:ilvl="3" w:tplc="04190001">
      <w:start w:val="1"/>
      <w:numFmt w:val="bullet"/>
      <w:lvlText w:val=""/>
      <w:lvlJc w:val="left"/>
      <w:pPr>
        <w:tabs>
          <w:tab w:val="num" w:pos="3680"/>
        </w:tabs>
        <w:ind w:left="3680" w:hanging="360"/>
      </w:pPr>
      <w:rPr>
        <w:rFonts w:ascii="Symbol" w:hAnsi="Symbol" w:cs="Symbol" w:hint="default"/>
      </w:rPr>
    </w:lvl>
    <w:lvl w:ilvl="4" w:tplc="04190003">
      <w:start w:val="1"/>
      <w:numFmt w:val="bullet"/>
      <w:lvlText w:val="o"/>
      <w:lvlJc w:val="left"/>
      <w:pPr>
        <w:tabs>
          <w:tab w:val="num" w:pos="4400"/>
        </w:tabs>
        <w:ind w:left="4400" w:hanging="360"/>
      </w:pPr>
      <w:rPr>
        <w:rFonts w:ascii="Courier New" w:hAnsi="Courier New" w:cs="Courier New" w:hint="default"/>
      </w:rPr>
    </w:lvl>
    <w:lvl w:ilvl="5" w:tplc="04190005">
      <w:start w:val="1"/>
      <w:numFmt w:val="bullet"/>
      <w:lvlText w:val=""/>
      <w:lvlJc w:val="left"/>
      <w:pPr>
        <w:tabs>
          <w:tab w:val="num" w:pos="5120"/>
        </w:tabs>
        <w:ind w:left="5120" w:hanging="360"/>
      </w:pPr>
      <w:rPr>
        <w:rFonts w:ascii="Wingdings" w:hAnsi="Wingdings" w:cs="Wingdings" w:hint="default"/>
      </w:rPr>
    </w:lvl>
    <w:lvl w:ilvl="6" w:tplc="04190001">
      <w:start w:val="1"/>
      <w:numFmt w:val="bullet"/>
      <w:lvlText w:val=""/>
      <w:lvlJc w:val="left"/>
      <w:pPr>
        <w:tabs>
          <w:tab w:val="num" w:pos="5840"/>
        </w:tabs>
        <w:ind w:left="5840" w:hanging="360"/>
      </w:pPr>
      <w:rPr>
        <w:rFonts w:ascii="Symbol" w:hAnsi="Symbol" w:cs="Symbol" w:hint="default"/>
      </w:rPr>
    </w:lvl>
    <w:lvl w:ilvl="7" w:tplc="04190003">
      <w:start w:val="1"/>
      <w:numFmt w:val="bullet"/>
      <w:lvlText w:val="o"/>
      <w:lvlJc w:val="left"/>
      <w:pPr>
        <w:tabs>
          <w:tab w:val="num" w:pos="6560"/>
        </w:tabs>
        <w:ind w:left="6560" w:hanging="360"/>
      </w:pPr>
      <w:rPr>
        <w:rFonts w:ascii="Courier New" w:hAnsi="Courier New" w:cs="Courier New" w:hint="default"/>
      </w:rPr>
    </w:lvl>
    <w:lvl w:ilvl="8" w:tplc="04190005">
      <w:start w:val="1"/>
      <w:numFmt w:val="bullet"/>
      <w:lvlText w:val=""/>
      <w:lvlJc w:val="left"/>
      <w:pPr>
        <w:tabs>
          <w:tab w:val="num" w:pos="7280"/>
        </w:tabs>
        <w:ind w:left="7280" w:hanging="360"/>
      </w:pPr>
      <w:rPr>
        <w:rFonts w:ascii="Wingdings" w:hAnsi="Wingdings" w:cs="Wingdings" w:hint="default"/>
      </w:rPr>
    </w:lvl>
  </w:abstractNum>
  <w:abstractNum w:abstractNumId="8">
    <w:nsid w:val="5EA47BE2"/>
    <w:multiLevelType w:val="multilevel"/>
    <w:tmpl w:val="ED3EEEE4"/>
    <w:lvl w:ilvl="0">
      <w:start w:val="1"/>
      <w:numFmt w:val="decimal"/>
      <w:lvlText w:val="%1."/>
      <w:legacy w:legacy="1" w:legacySpace="0" w:legacyIndent="279"/>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5CA3D53"/>
    <w:multiLevelType w:val="hybridMultilevel"/>
    <w:tmpl w:val="D6702E44"/>
    <w:lvl w:ilvl="0" w:tplc="6F8CEAE4">
      <w:numFmt w:val="bullet"/>
      <w:lvlText w:val="─"/>
      <w:lvlJc w:val="left"/>
      <w:pPr>
        <w:tabs>
          <w:tab w:val="num" w:pos="720"/>
        </w:tabs>
        <w:ind w:left="72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75022CB2"/>
    <w:multiLevelType w:val="hybridMultilevel"/>
    <w:tmpl w:val="9C12F9DA"/>
    <w:lvl w:ilvl="0" w:tplc="5E22BC2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562100D"/>
    <w:multiLevelType w:val="singleLevel"/>
    <w:tmpl w:val="CF6C141A"/>
    <w:lvl w:ilvl="0">
      <w:start w:val="1"/>
      <w:numFmt w:val="decimal"/>
      <w:lvlText w:val="%1)"/>
      <w:legacy w:legacy="1" w:legacySpace="0" w:legacyIndent="238"/>
      <w:lvlJc w:val="left"/>
      <w:rPr>
        <w:rFonts w:ascii="Times New Roman" w:hAnsi="Times New Roman" w:cs="Times New Roman" w:hint="default"/>
      </w:rPr>
    </w:lvl>
  </w:abstractNum>
  <w:abstractNum w:abstractNumId="12">
    <w:nsid w:val="7D31083A"/>
    <w:multiLevelType w:val="hybridMultilevel"/>
    <w:tmpl w:val="DCECF5F4"/>
    <w:lvl w:ilvl="0" w:tplc="7F0EE0C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7EA96A2F"/>
    <w:multiLevelType w:val="hybridMultilevel"/>
    <w:tmpl w:val="BB0A0046"/>
    <w:lvl w:ilvl="0" w:tplc="6F8CEAE4">
      <w:numFmt w:val="bullet"/>
      <w:lvlText w:val="─"/>
      <w:lvlJc w:val="left"/>
      <w:pPr>
        <w:tabs>
          <w:tab w:val="num" w:pos="720"/>
        </w:tabs>
        <w:ind w:left="72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0"/>
    <w:lvlOverride w:ilvl="0">
      <w:lvl w:ilvl="0">
        <w:numFmt w:val="bullet"/>
        <w:lvlText w:val="•"/>
        <w:legacy w:legacy="1" w:legacySpace="0" w:legacyIndent="235"/>
        <w:lvlJc w:val="left"/>
        <w:rPr>
          <w:rFonts w:ascii="Times New Roman" w:hAnsi="Times New Roman" w:cs="Times New Roman" w:hint="default"/>
        </w:rPr>
      </w:lvl>
    </w:lvlOverride>
  </w:num>
  <w:num w:numId="3">
    <w:abstractNumId w:val="3"/>
  </w:num>
  <w:num w:numId="4">
    <w:abstractNumId w:val="0"/>
    <w:lvlOverride w:ilvl="0">
      <w:lvl w:ilvl="0">
        <w:numFmt w:val="bullet"/>
        <w:lvlText w:val="•"/>
        <w:legacy w:legacy="1" w:legacySpace="0" w:legacyIndent="250"/>
        <w:lvlJc w:val="left"/>
        <w:rPr>
          <w:rFonts w:ascii="Times New Roman" w:hAnsi="Times New Roman" w:cs="Times New Roman" w:hint="default"/>
        </w:rPr>
      </w:lvl>
    </w:lvlOverride>
  </w:num>
  <w:num w:numId="5">
    <w:abstractNumId w:val="13"/>
  </w:num>
  <w:num w:numId="6">
    <w:abstractNumId w:val="12"/>
  </w:num>
  <w:num w:numId="7">
    <w:abstractNumId w:val="10"/>
  </w:num>
  <w:num w:numId="8">
    <w:abstractNumId w:val="11"/>
  </w:num>
  <w:num w:numId="9">
    <w:abstractNumId w:val="9"/>
  </w:num>
  <w:num w:numId="10">
    <w:abstractNumId w:val="7"/>
  </w:num>
  <w:num w:numId="11">
    <w:abstractNumId w:val="2"/>
  </w:num>
  <w:num w:numId="12">
    <w:abstractNumId w:val="5"/>
  </w:num>
  <w:num w:numId="13">
    <w:abstractNumId w:val="8"/>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BEA"/>
    <w:rsid w:val="000036B4"/>
    <w:rsid w:val="000150F6"/>
    <w:rsid w:val="00016270"/>
    <w:rsid w:val="000174B7"/>
    <w:rsid w:val="000314EF"/>
    <w:rsid w:val="00033E1A"/>
    <w:rsid w:val="000555D7"/>
    <w:rsid w:val="000655AB"/>
    <w:rsid w:val="00070902"/>
    <w:rsid w:val="00074245"/>
    <w:rsid w:val="000A582C"/>
    <w:rsid w:val="000C2C34"/>
    <w:rsid w:val="000D0687"/>
    <w:rsid w:val="000E08AD"/>
    <w:rsid w:val="000F1643"/>
    <w:rsid w:val="000F6C01"/>
    <w:rsid w:val="0011546E"/>
    <w:rsid w:val="00123855"/>
    <w:rsid w:val="00151980"/>
    <w:rsid w:val="0015737C"/>
    <w:rsid w:val="001723A6"/>
    <w:rsid w:val="0018297C"/>
    <w:rsid w:val="001A1670"/>
    <w:rsid w:val="001A7333"/>
    <w:rsid w:val="001B6BEA"/>
    <w:rsid w:val="001C4C21"/>
    <w:rsid w:val="001E5019"/>
    <w:rsid w:val="001E7F99"/>
    <w:rsid w:val="001F2197"/>
    <w:rsid w:val="0021433C"/>
    <w:rsid w:val="00216496"/>
    <w:rsid w:val="002615F4"/>
    <w:rsid w:val="0027326B"/>
    <w:rsid w:val="002757BD"/>
    <w:rsid w:val="00286AD6"/>
    <w:rsid w:val="002A32B3"/>
    <w:rsid w:val="002B3D46"/>
    <w:rsid w:val="002C3418"/>
    <w:rsid w:val="002C43D1"/>
    <w:rsid w:val="002C46B6"/>
    <w:rsid w:val="002F48CF"/>
    <w:rsid w:val="0030350D"/>
    <w:rsid w:val="003065C6"/>
    <w:rsid w:val="003072F9"/>
    <w:rsid w:val="003159A8"/>
    <w:rsid w:val="00317002"/>
    <w:rsid w:val="00324D5E"/>
    <w:rsid w:val="00326C38"/>
    <w:rsid w:val="00331065"/>
    <w:rsid w:val="00356D37"/>
    <w:rsid w:val="00366EC7"/>
    <w:rsid w:val="0037342A"/>
    <w:rsid w:val="0039657D"/>
    <w:rsid w:val="003D390D"/>
    <w:rsid w:val="003F69FC"/>
    <w:rsid w:val="00400E5C"/>
    <w:rsid w:val="00403BB3"/>
    <w:rsid w:val="00416714"/>
    <w:rsid w:val="004516A7"/>
    <w:rsid w:val="00454F6D"/>
    <w:rsid w:val="0047246C"/>
    <w:rsid w:val="0048543E"/>
    <w:rsid w:val="004961BE"/>
    <w:rsid w:val="004E5DF6"/>
    <w:rsid w:val="00511CCC"/>
    <w:rsid w:val="005140C6"/>
    <w:rsid w:val="005140E6"/>
    <w:rsid w:val="00520B2B"/>
    <w:rsid w:val="00520B85"/>
    <w:rsid w:val="00532756"/>
    <w:rsid w:val="00583C94"/>
    <w:rsid w:val="00586EEA"/>
    <w:rsid w:val="00591EC8"/>
    <w:rsid w:val="005A3EAE"/>
    <w:rsid w:val="005B3E0A"/>
    <w:rsid w:val="005C38E8"/>
    <w:rsid w:val="005D4F3B"/>
    <w:rsid w:val="005D55BA"/>
    <w:rsid w:val="005F27CE"/>
    <w:rsid w:val="005F2AA6"/>
    <w:rsid w:val="00601B4D"/>
    <w:rsid w:val="006224E3"/>
    <w:rsid w:val="00631DF7"/>
    <w:rsid w:val="00641AEA"/>
    <w:rsid w:val="00644011"/>
    <w:rsid w:val="00657F8A"/>
    <w:rsid w:val="00665FE2"/>
    <w:rsid w:val="00685863"/>
    <w:rsid w:val="00692C7E"/>
    <w:rsid w:val="00694F7E"/>
    <w:rsid w:val="006A5B3A"/>
    <w:rsid w:val="006A727C"/>
    <w:rsid w:val="006B0993"/>
    <w:rsid w:val="006B5130"/>
    <w:rsid w:val="006C58E8"/>
    <w:rsid w:val="006D343A"/>
    <w:rsid w:val="006D377E"/>
    <w:rsid w:val="006F51CC"/>
    <w:rsid w:val="00701963"/>
    <w:rsid w:val="00711E92"/>
    <w:rsid w:val="00713276"/>
    <w:rsid w:val="00713E39"/>
    <w:rsid w:val="00715CB4"/>
    <w:rsid w:val="0071674C"/>
    <w:rsid w:val="007251BF"/>
    <w:rsid w:val="00725CD6"/>
    <w:rsid w:val="00732B68"/>
    <w:rsid w:val="00736CF8"/>
    <w:rsid w:val="00741CDF"/>
    <w:rsid w:val="0075234F"/>
    <w:rsid w:val="00755B22"/>
    <w:rsid w:val="0076102A"/>
    <w:rsid w:val="00762959"/>
    <w:rsid w:val="00782FB7"/>
    <w:rsid w:val="0079195F"/>
    <w:rsid w:val="00797F8E"/>
    <w:rsid w:val="007B4787"/>
    <w:rsid w:val="007C06AB"/>
    <w:rsid w:val="007C0BF4"/>
    <w:rsid w:val="007C71EF"/>
    <w:rsid w:val="007E066F"/>
    <w:rsid w:val="007F3E9F"/>
    <w:rsid w:val="00800298"/>
    <w:rsid w:val="0080554D"/>
    <w:rsid w:val="008123DE"/>
    <w:rsid w:val="00813976"/>
    <w:rsid w:val="0083460E"/>
    <w:rsid w:val="00835002"/>
    <w:rsid w:val="00856BEC"/>
    <w:rsid w:val="00883DFC"/>
    <w:rsid w:val="00896032"/>
    <w:rsid w:val="008D2881"/>
    <w:rsid w:val="008D5706"/>
    <w:rsid w:val="008E064C"/>
    <w:rsid w:val="008E331E"/>
    <w:rsid w:val="008F4F8B"/>
    <w:rsid w:val="009245D1"/>
    <w:rsid w:val="00961516"/>
    <w:rsid w:val="00965114"/>
    <w:rsid w:val="00971FD3"/>
    <w:rsid w:val="009845AD"/>
    <w:rsid w:val="009A08CB"/>
    <w:rsid w:val="009B5A9D"/>
    <w:rsid w:val="009C474E"/>
    <w:rsid w:val="009E4A09"/>
    <w:rsid w:val="00A26101"/>
    <w:rsid w:val="00A3080A"/>
    <w:rsid w:val="00A32E74"/>
    <w:rsid w:val="00A35D23"/>
    <w:rsid w:val="00A40251"/>
    <w:rsid w:val="00A4160D"/>
    <w:rsid w:val="00A44EA3"/>
    <w:rsid w:val="00A51753"/>
    <w:rsid w:val="00A861B6"/>
    <w:rsid w:val="00A945F5"/>
    <w:rsid w:val="00AA547B"/>
    <w:rsid w:val="00AB48B7"/>
    <w:rsid w:val="00AE2B4A"/>
    <w:rsid w:val="00AE5735"/>
    <w:rsid w:val="00AF2D3B"/>
    <w:rsid w:val="00AF5E63"/>
    <w:rsid w:val="00B070E0"/>
    <w:rsid w:val="00B16683"/>
    <w:rsid w:val="00B32692"/>
    <w:rsid w:val="00B37801"/>
    <w:rsid w:val="00B602C1"/>
    <w:rsid w:val="00B83E7E"/>
    <w:rsid w:val="00B87AF4"/>
    <w:rsid w:val="00B93DC3"/>
    <w:rsid w:val="00B95B7D"/>
    <w:rsid w:val="00BA15A9"/>
    <w:rsid w:val="00BC101B"/>
    <w:rsid w:val="00BC38F9"/>
    <w:rsid w:val="00BD54E5"/>
    <w:rsid w:val="00BE2E50"/>
    <w:rsid w:val="00BE7F95"/>
    <w:rsid w:val="00C01C6F"/>
    <w:rsid w:val="00C03E6C"/>
    <w:rsid w:val="00C04AD3"/>
    <w:rsid w:val="00C21F7C"/>
    <w:rsid w:val="00C4021F"/>
    <w:rsid w:val="00C52FFB"/>
    <w:rsid w:val="00C67ADE"/>
    <w:rsid w:val="00C86BAE"/>
    <w:rsid w:val="00CA0C7B"/>
    <w:rsid w:val="00CA13DB"/>
    <w:rsid w:val="00CB6128"/>
    <w:rsid w:val="00CC2881"/>
    <w:rsid w:val="00CD4114"/>
    <w:rsid w:val="00CE09BA"/>
    <w:rsid w:val="00CE72E7"/>
    <w:rsid w:val="00CF04EC"/>
    <w:rsid w:val="00D06AB2"/>
    <w:rsid w:val="00D12E84"/>
    <w:rsid w:val="00D1336E"/>
    <w:rsid w:val="00D21CE6"/>
    <w:rsid w:val="00D21D67"/>
    <w:rsid w:val="00D32DA5"/>
    <w:rsid w:val="00D42C0F"/>
    <w:rsid w:val="00D519CE"/>
    <w:rsid w:val="00D63100"/>
    <w:rsid w:val="00D7062E"/>
    <w:rsid w:val="00D769EA"/>
    <w:rsid w:val="00D8458F"/>
    <w:rsid w:val="00DC07FD"/>
    <w:rsid w:val="00DC64C3"/>
    <w:rsid w:val="00DD3360"/>
    <w:rsid w:val="00DD5BAA"/>
    <w:rsid w:val="00DF6C38"/>
    <w:rsid w:val="00E10908"/>
    <w:rsid w:val="00E13A37"/>
    <w:rsid w:val="00E159E5"/>
    <w:rsid w:val="00E22C2A"/>
    <w:rsid w:val="00E34B4E"/>
    <w:rsid w:val="00E570AF"/>
    <w:rsid w:val="00E5768A"/>
    <w:rsid w:val="00E7517D"/>
    <w:rsid w:val="00E76C90"/>
    <w:rsid w:val="00EB6BD1"/>
    <w:rsid w:val="00ED6243"/>
    <w:rsid w:val="00EF5526"/>
    <w:rsid w:val="00F111C3"/>
    <w:rsid w:val="00F20D41"/>
    <w:rsid w:val="00F268F3"/>
    <w:rsid w:val="00F41C47"/>
    <w:rsid w:val="00F45502"/>
    <w:rsid w:val="00F472C4"/>
    <w:rsid w:val="00F56F5E"/>
    <w:rsid w:val="00F652AA"/>
    <w:rsid w:val="00F762A3"/>
    <w:rsid w:val="00F7691A"/>
    <w:rsid w:val="00F80417"/>
    <w:rsid w:val="00F945FE"/>
    <w:rsid w:val="00F957BE"/>
    <w:rsid w:val="00FA2384"/>
    <w:rsid w:val="00FF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shapelayout>
  </w:shapeDefaults>
  <w:decimalSymbol w:val=","/>
  <w:listSeparator w:val=";"/>
  <w14:defaultImageDpi w14:val="0"/>
  <w15:chartTrackingRefBased/>
  <w15:docId w15:val="{386CA716-D5B4-4159-AF4D-03DBA52D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D7062E"/>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table" w:styleId="a3">
    <w:name w:val="Table Grid"/>
    <w:basedOn w:val="a1"/>
    <w:uiPriority w:val="99"/>
    <w:rsid w:val="003965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1674C"/>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71674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D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8386</Words>
  <Characters>47805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ИЭУИП</Company>
  <LinksUpToDate>false</LinksUpToDate>
  <CharactersWithSpaces>56079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айгульчик</dc:creator>
  <cp:keywords/>
  <dc:description/>
  <cp:lastModifiedBy>admin</cp:lastModifiedBy>
  <cp:revision>2</cp:revision>
  <cp:lastPrinted>2006-03-24T05:05:00Z</cp:lastPrinted>
  <dcterms:created xsi:type="dcterms:W3CDTF">2014-02-22T12:56:00Z</dcterms:created>
  <dcterms:modified xsi:type="dcterms:W3CDTF">2014-02-22T12:56:00Z</dcterms:modified>
</cp:coreProperties>
</file>