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98C" w:rsidRPr="004E5B2B" w:rsidRDefault="0009698C" w:rsidP="004E5B2B">
      <w:pPr>
        <w:widowControl/>
        <w:spacing w:line="360" w:lineRule="auto"/>
        <w:ind w:firstLine="720"/>
        <w:jc w:val="center"/>
        <w:rPr>
          <w:rFonts w:ascii="Times New Roman" w:hAnsi="Times New Roman"/>
          <w:sz w:val="28"/>
          <w:szCs w:val="28"/>
        </w:rPr>
      </w:pPr>
      <w:r w:rsidRPr="004E5B2B">
        <w:rPr>
          <w:rFonts w:ascii="Times New Roman" w:hAnsi="Times New Roman"/>
          <w:b/>
          <w:sz w:val="28"/>
          <w:szCs w:val="28"/>
        </w:rPr>
        <w:t>СОДЕРЖАНИЕ</w:t>
      </w:r>
    </w:p>
    <w:p w:rsidR="0009698C" w:rsidRPr="004E5B2B" w:rsidRDefault="0009698C" w:rsidP="004E5B2B">
      <w:pPr>
        <w:widowControl/>
        <w:spacing w:line="360" w:lineRule="auto"/>
        <w:ind w:firstLine="720"/>
        <w:jc w:val="both"/>
        <w:rPr>
          <w:rFonts w:ascii="Times New Roman" w:hAnsi="Times New Roman"/>
          <w:sz w:val="28"/>
          <w:szCs w:val="28"/>
        </w:rPr>
      </w:pPr>
    </w:p>
    <w:p w:rsidR="0009698C" w:rsidRPr="004E5B2B" w:rsidRDefault="0009698C" w:rsidP="00E5154F">
      <w:pPr>
        <w:widowControl/>
        <w:spacing w:line="360" w:lineRule="auto"/>
        <w:rPr>
          <w:rFonts w:ascii="Times New Roman" w:hAnsi="Times New Roman"/>
          <w:sz w:val="28"/>
          <w:szCs w:val="28"/>
        </w:rPr>
      </w:pPr>
      <w:r w:rsidRPr="004E5B2B">
        <w:rPr>
          <w:rFonts w:ascii="Times New Roman" w:hAnsi="Times New Roman"/>
          <w:sz w:val="28"/>
          <w:szCs w:val="28"/>
        </w:rPr>
        <w:t>Введение</w:t>
      </w:r>
    </w:p>
    <w:p w:rsidR="0009698C" w:rsidRPr="004E5B2B" w:rsidRDefault="0009698C" w:rsidP="00E5154F">
      <w:pPr>
        <w:widowControl/>
        <w:spacing w:line="360" w:lineRule="auto"/>
        <w:rPr>
          <w:rFonts w:ascii="Times New Roman" w:hAnsi="Times New Roman"/>
          <w:sz w:val="28"/>
          <w:szCs w:val="28"/>
        </w:rPr>
      </w:pPr>
      <w:r w:rsidRPr="004E5B2B">
        <w:rPr>
          <w:rFonts w:ascii="Times New Roman" w:hAnsi="Times New Roman"/>
          <w:sz w:val="28"/>
          <w:szCs w:val="28"/>
        </w:rPr>
        <w:t>1 Исходные данные</w:t>
      </w:r>
    </w:p>
    <w:p w:rsidR="0009698C" w:rsidRPr="004E5B2B" w:rsidRDefault="0009698C" w:rsidP="00E5154F">
      <w:pPr>
        <w:widowControl/>
        <w:spacing w:line="360" w:lineRule="auto"/>
        <w:rPr>
          <w:rFonts w:ascii="Times New Roman" w:hAnsi="Times New Roman"/>
          <w:sz w:val="28"/>
          <w:szCs w:val="28"/>
        </w:rPr>
      </w:pPr>
      <w:r w:rsidRPr="004E5B2B">
        <w:rPr>
          <w:rFonts w:ascii="Times New Roman" w:hAnsi="Times New Roman"/>
          <w:sz w:val="28"/>
          <w:szCs w:val="28"/>
        </w:rPr>
        <w:t>2 Разработка производственно-финансового плана грузового вагонного де</w:t>
      </w:r>
      <w:r w:rsidR="00EF58FC" w:rsidRPr="004E5B2B">
        <w:rPr>
          <w:rFonts w:ascii="Times New Roman" w:hAnsi="Times New Roman"/>
          <w:sz w:val="28"/>
          <w:szCs w:val="28"/>
        </w:rPr>
        <w:t>по</w:t>
      </w:r>
    </w:p>
    <w:p w:rsidR="0009698C" w:rsidRPr="004E5B2B" w:rsidRDefault="00A76E58" w:rsidP="00E5154F">
      <w:pPr>
        <w:widowControl/>
        <w:spacing w:line="360" w:lineRule="auto"/>
        <w:rPr>
          <w:rFonts w:ascii="Times New Roman" w:hAnsi="Times New Roman"/>
          <w:sz w:val="28"/>
          <w:szCs w:val="28"/>
        </w:rPr>
      </w:pPr>
      <w:r>
        <w:rPr>
          <w:rFonts w:ascii="Times New Roman" w:hAnsi="Times New Roman"/>
          <w:sz w:val="28"/>
          <w:szCs w:val="28"/>
        </w:rPr>
        <w:t xml:space="preserve">2.1 </w:t>
      </w:r>
      <w:r w:rsidR="0009698C" w:rsidRPr="004E5B2B">
        <w:rPr>
          <w:rFonts w:ascii="Times New Roman" w:hAnsi="Times New Roman"/>
          <w:sz w:val="28"/>
          <w:szCs w:val="28"/>
        </w:rPr>
        <w:t>Планирование показателей работы вагонного депо</w:t>
      </w:r>
    </w:p>
    <w:p w:rsidR="0009698C" w:rsidRPr="004E5B2B" w:rsidRDefault="000360E1" w:rsidP="00E5154F">
      <w:pPr>
        <w:widowControl/>
        <w:spacing w:line="360" w:lineRule="auto"/>
        <w:rPr>
          <w:rFonts w:ascii="Times New Roman" w:hAnsi="Times New Roman"/>
          <w:sz w:val="28"/>
          <w:szCs w:val="28"/>
        </w:rPr>
      </w:pPr>
      <w:r>
        <w:rPr>
          <w:rFonts w:ascii="Times New Roman" w:hAnsi="Times New Roman"/>
          <w:sz w:val="28"/>
          <w:szCs w:val="28"/>
        </w:rPr>
        <w:t xml:space="preserve">2.2 </w:t>
      </w:r>
      <w:r w:rsidR="0009698C" w:rsidRPr="004E5B2B">
        <w:rPr>
          <w:rFonts w:ascii="Times New Roman" w:hAnsi="Times New Roman"/>
          <w:sz w:val="28"/>
          <w:szCs w:val="28"/>
        </w:rPr>
        <w:t>План по труду и заработной плате</w:t>
      </w:r>
    </w:p>
    <w:p w:rsidR="000360E1" w:rsidRPr="000360E1" w:rsidRDefault="000360E1" w:rsidP="00E5154F">
      <w:pPr>
        <w:widowControl/>
        <w:spacing w:line="360" w:lineRule="auto"/>
        <w:rPr>
          <w:rFonts w:ascii="Times New Roman" w:hAnsi="Times New Roman"/>
          <w:sz w:val="28"/>
          <w:szCs w:val="28"/>
        </w:rPr>
      </w:pPr>
      <w:r w:rsidRPr="000360E1">
        <w:rPr>
          <w:rFonts w:ascii="Times New Roman" w:hAnsi="Times New Roman"/>
          <w:sz w:val="28"/>
          <w:szCs w:val="28"/>
        </w:rPr>
        <w:t>2.2.1 Планирование контингента</w:t>
      </w:r>
    </w:p>
    <w:p w:rsidR="000360E1" w:rsidRDefault="000360E1" w:rsidP="00E5154F">
      <w:pPr>
        <w:widowControl/>
        <w:spacing w:line="360" w:lineRule="auto"/>
        <w:rPr>
          <w:rFonts w:ascii="Times New Roman" w:hAnsi="Times New Roman"/>
          <w:sz w:val="28"/>
          <w:szCs w:val="28"/>
        </w:rPr>
      </w:pPr>
      <w:r w:rsidRPr="000360E1">
        <w:rPr>
          <w:rFonts w:ascii="Times New Roman" w:hAnsi="Times New Roman"/>
          <w:sz w:val="28"/>
          <w:szCs w:val="28"/>
        </w:rPr>
        <w:t>2.2.2 Планирование фонда заработной платы</w:t>
      </w:r>
    </w:p>
    <w:p w:rsidR="000360E1" w:rsidRPr="000360E1" w:rsidRDefault="000360E1" w:rsidP="00E5154F">
      <w:pPr>
        <w:widowControl/>
        <w:spacing w:line="360" w:lineRule="auto"/>
        <w:rPr>
          <w:rFonts w:ascii="Times New Roman" w:hAnsi="Times New Roman"/>
          <w:sz w:val="28"/>
          <w:szCs w:val="28"/>
        </w:rPr>
      </w:pPr>
      <w:r w:rsidRPr="000360E1">
        <w:rPr>
          <w:rFonts w:ascii="Times New Roman" w:hAnsi="Times New Roman"/>
          <w:sz w:val="28"/>
          <w:szCs w:val="28"/>
        </w:rPr>
        <w:t>2.2.3 Производительность труда</w:t>
      </w:r>
    </w:p>
    <w:p w:rsidR="0009698C" w:rsidRDefault="000360E1" w:rsidP="00E5154F">
      <w:pPr>
        <w:widowControl/>
        <w:spacing w:line="360" w:lineRule="auto"/>
        <w:rPr>
          <w:rFonts w:ascii="Times New Roman" w:hAnsi="Times New Roman"/>
          <w:sz w:val="28"/>
          <w:szCs w:val="28"/>
        </w:rPr>
      </w:pPr>
      <w:r>
        <w:rPr>
          <w:rFonts w:ascii="Times New Roman" w:hAnsi="Times New Roman"/>
          <w:sz w:val="28"/>
          <w:szCs w:val="28"/>
        </w:rPr>
        <w:t xml:space="preserve">2.3 </w:t>
      </w:r>
      <w:r w:rsidR="0009698C" w:rsidRPr="004E5B2B">
        <w:rPr>
          <w:rFonts w:ascii="Times New Roman" w:hAnsi="Times New Roman"/>
          <w:sz w:val="28"/>
          <w:szCs w:val="28"/>
        </w:rPr>
        <w:t>Планирование эксплуатационных расходов</w:t>
      </w:r>
    </w:p>
    <w:p w:rsidR="000360E1" w:rsidRPr="000360E1" w:rsidRDefault="000360E1" w:rsidP="00E5154F">
      <w:pPr>
        <w:widowControl/>
        <w:spacing w:line="360" w:lineRule="auto"/>
        <w:rPr>
          <w:rFonts w:ascii="Times New Roman" w:hAnsi="Times New Roman"/>
          <w:sz w:val="28"/>
          <w:szCs w:val="28"/>
        </w:rPr>
      </w:pPr>
      <w:r w:rsidRPr="000360E1">
        <w:rPr>
          <w:rFonts w:ascii="Times New Roman" w:hAnsi="Times New Roman"/>
          <w:sz w:val="28"/>
          <w:szCs w:val="28"/>
        </w:rPr>
        <w:t>2.3.1 Основные расходы</w:t>
      </w:r>
    </w:p>
    <w:p w:rsidR="000360E1" w:rsidRPr="000360E1" w:rsidRDefault="000360E1" w:rsidP="00E5154F">
      <w:pPr>
        <w:widowControl/>
        <w:spacing w:line="360" w:lineRule="auto"/>
        <w:rPr>
          <w:rFonts w:ascii="Times New Roman" w:hAnsi="Times New Roman"/>
          <w:sz w:val="28"/>
          <w:szCs w:val="28"/>
        </w:rPr>
      </w:pPr>
      <w:r w:rsidRPr="000360E1">
        <w:rPr>
          <w:rFonts w:ascii="Times New Roman" w:hAnsi="Times New Roman"/>
          <w:sz w:val="28"/>
          <w:szCs w:val="28"/>
        </w:rPr>
        <w:t>2.3.2 Основные расходы, общие для всех отраслей хозяйства железных дорог</w:t>
      </w:r>
    </w:p>
    <w:p w:rsidR="000360E1" w:rsidRPr="000360E1" w:rsidRDefault="000360E1" w:rsidP="00E5154F">
      <w:pPr>
        <w:widowControl/>
        <w:spacing w:line="360" w:lineRule="auto"/>
        <w:rPr>
          <w:rFonts w:ascii="Times New Roman" w:hAnsi="Times New Roman"/>
          <w:sz w:val="28"/>
          <w:szCs w:val="28"/>
        </w:rPr>
      </w:pPr>
      <w:r w:rsidRPr="000360E1">
        <w:rPr>
          <w:rFonts w:ascii="Times New Roman" w:hAnsi="Times New Roman"/>
          <w:sz w:val="28"/>
          <w:szCs w:val="28"/>
        </w:rPr>
        <w:t>2.3.3 Общехозяйственные расходы</w:t>
      </w:r>
    </w:p>
    <w:p w:rsidR="0009698C" w:rsidRPr="004E5B2B" w:rsidRDefault="000360E1" w:rsidP="00E5154F">
      <w:pPr>
        <w:widowControl/>
        <w:spacing w:line="360" w:lineRule="auto"/>
        <w:rPr>
          <w:rFonts w:ascii="Times New Roman" w:hAnsi="Times New Roman"/>
          <w:sz w:val="28"/>
          <w:szCs w:val="28"/>
        </w:rPr>
      </w:pPr>
      <w:r>
        <w:rPr>
          <w:rFonts w:ascii="Times New Roman" w:hAnsi="Times New Roman"/>
          <w:sz w:val="28"/>
          <w:szCs w:val="28"/>
        </w:rPr>
        <w:t xml:space="preserve">2.4 </w:t>
      </w:r>
      <w:r w:rsidR="0009698C" w:rsidRPr="004E5B2B">
        <w:rPr>
          <w:rFonts w:ascii="Times New Roman" w:hAnsi="Times New Roman"/>
          <w:sz w:val="28"/>
          <w:szCs w:val="28"/>
        </w:rPr>
        <w:t>Анализ структуры эксплуатационных расходов вагонного депо</w:t>
      </w:r>
    </w:p>
    <w:p w:rsidR="0009698C" w:rsidRPr="004E5B2B" w:rsidRDefault="00E5154F" w:rsidP="00E5154F">
      <w:pPr>
        <w:widowControl/>
        <w:spacing w:line="360" w:lineRule="auto"/>
        <w:rPr>
          <w:rFonts w:ascii="Times New Roman" w:hAnsi="Times New Roman"/>
          <w:sz w:val="28"/>
          <w:szCs w:val="28"/>
        </w:rPr>
      </w:pPr>
      <w:r>
        <w:rPr>
          <w:rFonts w:ascii="Times New Roman" w:hAnsi="Times New Roman"/>
          <w:sz w:val="28"/>
          <w:szCs w:val="28"/>
        </w:rPr>
        <w:t xml:space="preserve">2.5 </w:t>
      </w:r>
      <w:r w:rsidR="0009698C" w:rsidRPr="004E5B2B">
        <w:rPr>
          <w:rFonts w:ascii="Times New Roman" w:hAnsi="Times New Roman"/>
          <w:sz w:val="28"/>
          <w:szCs w:val="28"/>
        </w:rPr>
        <w:t>Калькуляция себестоимости работ вагонного депо</w:t>
      </w:r>
    </w:p>
    <w:p w:rsidR="0009698C" w:rsidRPr="004E5B2B" w:rsidRDefault="00E5154F" w:rsidP="00E5154F">
      <w:pPr>
        <w:widowControl/>
        <w:spacing w:line="360" w:lineRule="auto"/>
        <w:rPr>
          <w:rFonts w:ascii="Times New Roman" w:hAnsi="Times New Roman"/>
          <w:sz w:val="28"/>
          <w:szCs w:val="28"/>
        </w:rPr>
      </w:pPr>
      <w:r>
        <w:rPr>
          <w:rFonts w:ascii="Times New Roman" w:hAnsi="Times New Roman"/>
          <w:sz w:val="28"/>
          <w:szCs w:val="28"/>
        </w:rPr>
        <w:t xml:space="preserve">2.6 </w:t>
      </w:r>
      <w:r w:rsidR="0009698C" w:rsidRPr="004E5B2B">
        <w:rPr>
          <w:rFonts w:ascii="Times New Roman" w:hAnsi="Times New Roman"/>
          <w:sz w:val="28"/>
          <w:szCs w:val="28"/>
        </w:rPr>
        <w:t>Финансовый план</w:t>
      </w:r>
    </w:p>
    <w:p w:rsidR="0009698C" w:rsidRPr="004E5B2B" w:rsidRDefault="00E5154F" w:rsidP="00E5154F">
      <w:pPr>
        <w:widowControl/>
        <w:spacing w:line="360" w:lineRule="auto"/>
        <w:rPr>
          <w:rFonts w:ascii="Times New Roman" w:hAnsi="Times New Roman"/>
          <w:sz w:val="28"/>
          <w:szCs w:val="28"/>
        </w:rPr>
      </w:pPr>
      <w:r>
        <w:rPr>
          <w:rFonts w:ascii="Times New Roman" w:hAnsi="Times New Roman"/>
          <w:sz w:val="28"/>
          <w:szCs w:val="28"/>
        </w:rPr>
        <w:t xml:space="preserve">2.7 </w:t>
      </w:r>
      <w:r w:rsidR="0009698C" w:rsidRPr="004E5B2B">
        <w:rPr>
          <w:rFonts w:ascii="Times New Roman" w:hAnsi="Times New Roman"/>
          <w:sz w:val="28"/>
          <w:szCs w:val="28"/>
        </w:rPr>
        <w:t>Показатели эффективности работы депо</w:t>
      </w:r>
    </w:p>
    <w:p w:rsidR="0009698C" w:rsidRPr="004E5B2B" w:rsidRDefault="0009698C" w:rsidP="00E5154F">
      <w:pPr>
        <w:widowControl/>
        <w:spacing w:line="360" w:lineRule="auto"/>
        <w:rPr>
          <w:rFonts w:ascii="Times New Roman" w:hAnsi="Times New Roman"/>
          <w:sz w:val="28"/>
          <w:szCs w:val="28"/>
        </w:rPr>
      </w:pPr>
      <w:r w:rsidRPr="004E5B2B">
        <w:rPr>
          <w:rFonts w:ascii="Times New Roman" w:hAnsi="Times New Roman"/>
          <w:sz w:val="28"/>
          <w:szCs w:val="28"/>
        </w:rPr>
        <w:t>3 Проектирование участка грузового вагонного депо</w:t>
      </w:r>
    </w:p>
    <w:p w:rsidR="0009698C" w:rsidRPr="004E5B2B" w:rsidRDefault="0009698C" w:rsidP="00E5154F">
      <w:pPr>
        <w:widowControl/>
        <w:spacing w:line="360" w:lineRule="auto"/>
        <w:rPr>
          <w:rFonts w:ascii="Times New Roman" w:hAnsi="Times New Roman"/>
          <w:sz w:val="28"/>
          <w:szCs w:val="28"/>
        </w:rPr>
      </w:pPr>
      <w:r w:rsidRPr="004E5B2B">
        <w:rPr>
          <w:rFonts w:ascii="Times New Roman" w:hAnsi="Times New Roman"/>
          <w:sz w:val="28"/>
          <w:szCs w:val="28"/>
        </w:rPr>
        <w:t>3.1 Назначение и характеристика участка</w:t>
      </w:r>
    </w:p>
    <w:p w:rsidR="0009698C" w:rsidRPr="00E5154F" w:rsidRDefault="0009698C" w:rsidP="00E5154F">
      <w:pPr>
        <w:widowControl/>
        <w:spacing w:line="360" w:lineRule="auto"/>
        <w:rPr>
          <w:rFonts w:ascii="Times New Roman" w:hAnsi="Times New Roman"/>
          <w:sz w:val="28"/>
          <w:szCs w:val="28"/>
        </w:rPr>
      </w:pPr>
      <w:r w:rsidRPr="004E5B2B">
        <w:rPr>
          <w:rFonts w:ascii="Times New Roman" w:hAnsi="Times New Roman"/>
          <w:sz w:val="28"/>
          <w:szCs w:val="28"/>
        </w:rPr>
        <w:t xml:space="preserve">3.2 Расчет производственной </w:t>
      </w:r>
      <w:r w:rsidRPr="00E5154F">
        <w:rPr>
          <w:rFonts w:ascii="Times New Roman" w:hAnsi="Times New Roman"/>
          <w:sz w:val="28"/>
          <w:szCs w:val="28"/>
        </w:rPr>
        <w:t xml:space="preserve">программы </w:t>
      </w:r>
      <w:r w:rsidR="00E5154F" w:rsidRPr="00E5154F">
        <w:rPr>
          <w:rFonts w:ascii="Times New Roman" w:hAnsi="Times New Roman"/>
          <w:sz w:val="28"/>
          <w:szCs w:val="28"/>
        </w:rPr>
        <w:t>ремонта узлов или деталей вагонов на проектируемом участке (отделении)</w:t>
      </w:r>
    </w:p>
    <w:p w:rsidR="0009698C" w:rsidRPr="00E5154F" w:rsidRDefault="0009698C" w:rsidP="00E5154F">
      <w:pPr>
        <w:widowControl/>
        <w:spacing w:line="360" w:lineRule="auto"/>
        <w:rPr>
          <w:rFonts w:ascii="Times New Roman" w:hAnsi="Times New Roman"/>
          <w:sz w:val="28"/>
          <w:szCs w:val="28"/>
        </w:rPr>
      </w:pPr>
      <w:r w:rsidRPr="00E5154F">
        <w:rPr>
          <w:rFonts w:ascii="Times New Roman" w:hAnsi="Times New Roman"/>
          <w:sz w:val="28"/>
          <w:szCs w:val="28"/>
        </w:rPr>
        <w:t xml:space="preserve">3.3 </w:t>
      </w:r>
      <w:r w:rsidR="00E5154F" w:rsidRPr="00E5154F">
        <w:rPr>
          <w:rFonts w:ascii="Times New Roman" w:hAnsi="Times New Roman"/>
          <w:sz w:val="28"/>
          <w:szCs w:val="28"/>
        </w:rPr>
        <w:t>Особенности технологического процесса ремонта детали или узла вагона на участке</w:t>
      </w:r>
    </w:p>
    <w:p w:rsidR="0009698C" w:rsidRPr="00E5154F" w:rsidRDefault="0009698C" w:rsidP="00E5154F">
      <w:pPr>
        <w:widowControl/>
        <w:spacing w:line="360" w:lineRule="auto"/>
        <w:rPr>
          <w:rFonts w:ascii="Times New Roman" w:hAnsi="Times New Roman"/>
          <w:sz w:val="28"/>
          <w:szCs w:val="28"/>
        </w:rPr>
      </w:pPr>
      <w:r w:rsidRPr="00E5154F">
        <w:rPr>
          <w:rFonts w:ascii="Times New Roman" w:hAnsi="Times New Roman"/>
          <w:sz w:val="28"/>
          <w:szCs w:val="28"/>
        </w:rPr>
        <w:t xml:space="preserve">3.4 </w:t>
      </w:r>
      <w:r w:rsidR="00E5154F" w:rsidRPr="00E5154F">
        <w:rPr>
          <w:rFonts w:ascii="Times New Roman" w:hAnsi="Times New Roman"/>
          <w:sz w:val="28"/>
          <w:szCs w:val="28"/>
        </w:rPr>
        <w:t>Расчет и выбор потребного количества основного технологического оборудования, подъемно-транспортных устройств и приспособлений</w:t>
      </w:r>
    </w:p>
    <w:p w:rsidR="0009698C" w:rsidRPr="00E5154F" w:rsidRDefault="0009698C" w:rsidP="00E5154F">
      <w:pPr>
        <w:widowControl/>
        <w:spacing w:line="360" w:lineRule="auto"/>
        <w:rPr>
          <w:rFonts w:ascii="Times New Roman" w:hAnsi="Times New Roman"/>
          <w:sz w:val="28"/>
          <w:szCs w:val="28"/>
        </w:rPr>
      </w:pPr>
      <w:r w:rsidRPr="004E5B2B">
        <w:rPr>
          <w:rFonts w:ascii="Times New Roman" w:hAnsi="Times New Roman"/>
          <w:sz w:val="28"/>
          <w:szCs w:val="28"/>
        </w:rPr>
        <w:t>3.5 Определение геометрических размеров участка</w:t>
      </w:r>
    </w:p>
    <w:p w:rsidR="0009698C" w:rsidRPr="00E5154F" w:rsidRDefault="0009698C" w:rsidP="00E5154F">
      <w:pPr>
        <w:widowControl/>
        <w:spacing w:line="360" w:lineRule="auto"/>
        <w:rPr>
          <w:rFonts w:ascii="Times New Roman" w:hAnsi="Times New Roman"/>
          <w:sz w:val="28"/>
          <w:szCs w:val="28"/>
        </w:rPr>
      </w:pPr>
      <w:r w:rsidRPr="00E5154F">
        <w:rPr>
          <w:rFonts w:ascii="Times New Roman" w:hAnsi="Times New Roman"/>
          <w:sz w:val="28"/>
          <w:szCs w:val="28"/>
        </w:rPr>
        <w:t xml:space="preserve">3.6 </w:t>
      </w:r>
      <w:r w:rsidR="00E5154F" w:rsidRPr="00E5154F">
        <w:rPr>
          <w:rFonts w:ascii="Times New Roman" w:hAnsi="Times New Roman"/>
          <w:sz w:val="28"/>
          <w:szCs w:val="28"/>
        </w:rPr>
        <w:t>Определение численности работников, составление штатного расписания проектируемого участка (отделения)</w:t>
      </w:r>
    </w:p>
    <w:p w:rsidR="0009698C" w:rsidRPr="004E5B2B" w:rsidRDefault="0009698C" w:rsidP="00E5154F">
      <w:pPr>
        <w:widowControl/>
        <w:spacing w:line="360" w:lineRule="auto"/>
        <w:rPr>
          <w:rFonts w:ascii="Times New Roman" w:hAnsi="Times New Roman"/>
          <w:sz w:val="28"/>
          <w:szCs w:val="28"/>
        </w:rPr>
      </w:pPr>
      <w:r w:rsidRPr="004E5B2B">
        <w:rPr>
          <w:rFonts w:ascii="Times New Roman" w:hAnsi="Times New Roman"/>
          <w:sz w:val="28"/>
          <w:szCs w:val="28"/>
        </w:rPr>
        <w:t>3.7 План по труду и заработной плате</w:t>
      </w:r>
    </w:p>
    <w:p w:rsidR="0009698C" w:rsidRDefault="0009698C" w:rsidP="00E5154F">
      <w:pPr>
        <w:widowControl/>
        <w:spacing w:line="360" w:lineRule="auto"/>
        <w:rPr>
          <w:rFonts w:ascii="Times New Roman" w:hAnsi="Times New Roman"/>
          <w:sz w:val="28"/>
          <w:szCs w:val="28"/>
        </w:rPr>
      </w:pPr>
      <w:r w:rsidRPr="004E5B2B">
        <w:rPr>
          <w:rFonts w:ascii="Times New Roman" w:hAnsi="Times New Roman"/>
          <w:sz w:val="28"/>
          <w:szCs w:val="28"/>
        </w:rPr>
        <w:lastRenderedPageBreak/>
        <w:t xml:space="preserve">3.8 </w:t>
      </w:r>
      <w:r w:rsidR="00E5154F" w:rsidRPr="004E5B2B">
        <w:rPr>
          <w:rFonts w:ascii="Times New Roman" w:hAnsi="Times New Roman"/>
          <w:sz w:val="28"/>
          <w:szCs w:val="28"/>
        </w:rPr>
        <w:t>Планирование эксплуатационных расходов участка вагонного депо</w:t>
      </w:r>
    </w:p>
    <w:p w:rsidR="00E5154F" w:rsidRPr="00E5154F" w:rsidRDefault="00E5154F" w:rsidP="00E5154F">
      <w:pPr>
        <w:widowControl/>
        <w:spacing w:line="360" w:lineRule="auto"/>
        <w:rPr>
          <w:rFonts w:ascii="Times New Roman" w:hAnsi="Times New Roman"/>
          <w:sz w:val="28"/>
          <w:szCs w:val="28"/>
        </w:rPr>
      </w:pPr>
      <w:r w:rsidRPr="00E5154F">
        <w:rPr>
          <w:rFonts w:ascii="Times New Roman" w:hAnsi="Times New Roman"/>
          <w:sz w:val="28"/>
          <w:szCs w:val="28"/>
        </w:rPr>
        <w:t>3.8.1 Основные расходы участка</w:t>
      </w:r>
    </w:p>
    <w:p w:rsidR="00E5154F" w:rsidRDefault="00E5154F" w:rsidP="00E5154F">
      <w:pPr>
        <w:widowControl/>
        <w:spacing w:line="360" w:lineRule="auto"/>
        <w:rPr>
          <w:rFonts w:ascii="Times New Roman" w:hAnsi="Times New Roman"/>
          <w:sz w:val="28"/>
          <w:szCs w:val="28"/>
        </w:rPr>
      </w:pPr>
      <w:r w:rsidRPr="00E5154F">
        <w:rPr>
          <w:rFonts w:ascii="Times New Roman" w:hAnsi="Times New Roman"/>
          <w:sz w:val="28"/>
          <w:szCs w:val="28"/>
        </w:rPr>
        <w:t>3.8.2 Основные расходы, общие для всех отраслей хозяйства железных дорог</w:t>
      </w:r>
    </w:p>
    <w:p w:rsidR="00E5154F" w:rsidRDefault="00E5154F" w:rsidP="00E5154F">
      <w:pPr>
        <w:widowControl/>
        <w:spacing w:line="360" w:lineRule="auto"/>
        <w:rPr>
          <w:rFonts w:ascii="Times New Roman" w:hAnsi="Times New Roman"/>
          <w:sz w:val="28"/>
          <w:szCs w:val="28"/>
        </w:rPr>
      </w:pPr>
      <w:r w:rsidRPr="00E5154F">
        <w:rPr>
          <w:rFonts w:ascii="Times New Roman" w:hAnsi="Times New Roman"/>
          <w:sz w:val="28"/>
          <w:szCs w:val="28"/>
        </w:rPr>
        <w:t>3.8.3 Общехозяйственные расходы</w:t>
      </w:r>
    </w:p>
    <w:p w:rsidR="00E5154F" w:rsidRPr="00E5154F" w:rsidRDefault="00E5154F" w:rsidP="00E5154F">
      <w:pPr>
        <w:widowControl/>
        <w:spacing w:line="360" w:lineRule="auto"/>
        <w:rPr>
          <w:rFonts w:ascii="Times New Roman" w:hAnsi="Times New Roman"/>
          <w:sz w:val="28"/>
          <w:szCs w:val="28"/>
        </w:rPr>
      </w:pPr>
      <w:r w:rsidRPr="00E5154F">
        <w:rPr>
          <w:rFonts w:ascii="Times New Roman" w:hAnsi="Times New Roman"/>
          <w:sz w:val="28"/>
          <w:szCs w:val="28"/>
        </w:rPr>
        <w:t>3.8.4 Анализ структуры эксплуатационных расходов участка</w:t>
      </w:r>
    </w:p>
    <w:p w:rsidR="0009698C" w:rsidRPr="004E5B2B" w:rsidRDefault="0009698C" w:rsidP="00E5154F">
      <w:pPr>
        <w:widowControl/>
        <w:spacing w:line="360" w:lineRule="auto"/>
        <w:rPr>
          <w:rFonts w:ascii="Times New Roman" w:hAnsi="Times New Roman"/>
          <w:sz w:val="28"/>
          <w:szCs w:val="28"/>
        </w:rPr>
      </w:pPr>
      <w:r w:rsidRPr="004E5B2B">
        <w:rPr>
          <w:rFonts w:ascii="Times New Roman" w:hAnsi="Times New Roman"/>
          <w:sz w:val="28"/>
          <w:szCs w:val="28"/>
        </w:rPr>
        <w:t>3.9 Калькуляция себестоимости работ на участке</w:t>
      </w:r>
    </w:p>
    <w:p w:rsidR="0009698C" w:rsidRPr="004E5B2B" w:rsidRDefault="0009698C" w:rsidP="00E5154F">
      <w:pPr>
        <w:widowControl/>
        <w:spacing w:line="360" w:lineRule="auto"/>
        <w:rPr>
          <w:rFonts w:ascii="Times New Roman" w:hAnsi="Times New Roman"/>
          <w:sz w:val="28"/>
          <w:szCs w:val="28"/>
        </w:rPr>
      </w:pPr>
      <w:r w:rsidRPr="004E5B2B">
        <w:rPr>
          <w:rFonts w:ascii="Times New Roman" w:hAnsi="Times New Roman"/>
          <w:sz w:val="28"/>
          <w:szCs w:val="28"/>
        </w:rPr>
        <w:t>3.10 Финансовый план</w:t>
      </w:r>
    </w:p>
    <w:p w:rsidR="0009698C" w:rsidRPr="004E5B2B" w:rsidRDefault="0009698C" w:rsidP="00E5154F">
      <w:pPr>
        <w:widowControl/>
        <w:spacing w:line="360" w:lineRule="auto"/>
        <w:rPr>
          <w:rFonts w:ascii="Times New Roman" w:hAnsi="Times New Roman"/>
          <w:sz w:val="28"/>
          <w:szCs w:val="28"/>
        </w:rPr>
      </w:pPr>
      <w:r w:rsidRPr="004E5B2B">
        <w:rPr>
          <w:rFonts w:ascii="Times New Roman" w:hAnsi="Times New Roman"/>
          <w:sz w:val="28"/>
          <w:szCs w:val="28"/>
        </w:rPr>
        <w:t>3.11 Показатели эффективности работы участка</w:t>
      </w:r>
    </w:p>
    <w:p w:rsidR="00E5154F" w:rsidRPr="00E5154F" w:rsidRDefault="00E5154F" w:rsidP="00E5154F">
      <w:pPr>
        <w:widowControl/>
        <w:spacing w:line="360" w:lineRule="auto"/>
        <w:rPr>
          <w:rFonts w:ascii="Times New Roman" w:hAnsi="Times New Roman"/>
          <w:sz w:val="28"/>
          <w:szCs w:val="28"/>
        </w:rPr>
      </w:pPr>
      <w:r w:rsidRPr="00E5154F">
        <w:rPr>
          <w:rFonts w:ascii="Times New Roman" w:hAnsi="Times New Roman"/>
          <w:sz w:val="28"/>
          <w:szCs w:val="28"/>
        </w:rPr>
        <w:t xml:space="preserve">Список используемых источников </w:t>
      </w:r>
    </w:p>
    <w:p w:rsidR="00AD4B60" w:rsidRPr="004E5B2B" w:rsidRDefault="004E5B2B" w:rsidP="004E5B2B">
      <w:pPr>
        <w:widowControl/>
        <w:spacing w:line="360" w:lineRule="auto"/>
        <w:ind w:firstLine="720"/>
        <w:jc w:val="center"/>
        <w:rPr>
          <w:rFonts w:ascii="Times New Roman" w:hAnsi="Times New Roman"/>
          <w:b/>
          <w:sz w:val="28"/>
          <w:szCs w:val="28"/>
        </w:rPr>
      </w:pPr>
      <w:r>
        <w:rPr>
          <w:rFonts w:ascii="Times New Roman" w:hAnsi="Times New Roman"/>
          <w:i/>
          <w:sz w:val="28"/>
          <w:szCs w:val="28"/>
        </w:rPr>
        <w:br w:type="page"/>
      </w:r>
      <w:r w:rsidR="00AD4B60" w:rsidRPr="004E5B2B">
        <w:rPr>
          <w:rFonts w:ascii="Times New Roman" w:hAnsi="Times New Roman"/>
          <w:b/>
          <w:sz w:val="28"/>
          <w:szCs w:val="28"/>
        </w:rPr>
        <w:t>ВВЕДЕНИЕ</w:t>
      </w:r>
    </w:p>
    <w:p w:rsidR="00AD4B60" w:rsidRPr="004E5B2B" w:rsidRDefault="00AD4B60" w:rsidP="004E5B2B">
      <w:pPr>
        <w:widowControl/>
        <w:spacing w:line="360" w:lineRule="auto"/>
        <w:ind w:firstLine="720"/>
        <w:jc w:val="both"/>
        <w:rPr>
          <w:rFonts w:ascii="Times New Roman" w:hAnsi="Times New Roman"/>
          <w:sz w:val="28"/>
          <w:szCs w:val="28"/>
        </w:rPr>
      </w:pPr>
    </w:p>
    <w:p w:rsidR="00AD4B60" w:rsidRPr="004E5B2B" w:rsidRDefault="00AD4B60"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Основными задачами вагонного депо являются содержание вагонного парка в технически исправном состоянии и обеспечение высоких показателей эффективности работы предприятия.</w:t>
      </w:r>
    </w:p>
    <w:p w:rsidR="00AD4B60" w:rsidRPr="004E5B2B" w:rsidRDefault="00AD4B60"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Деятельность вагонного депо осуществляется на основе производственно-финансового плана (профинплана), который представляет собой конкретную комплексную программу производственно-хозяйственной деятельности вагонного депо на планируемый год.</w:t>
      </w:r>
    </w:p>
    <w:p w:rsidR="00AD4B60" w:rsidRPr="004E5B2B" w:rsidRDefault="00AD4B60"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Первоначально проект профинплана разрабатывается самим предприятием в соответствии с намеченным отделением дороги контрольными цифрами по основным показателям. Проект согласовывается с вагонной службой и утверждается начальником отделения дороги, в ведении которого находится предприятие. В соответствии с утверждённым профинпланом разрабатываются задания цехам, отделам, пунктам технического обслуживания вагонов, пунктам экипировки вагонов перед перевозками, промывочной станции и другим подразделениям, подчинённым вагонному депо.</w:t>
      </w:r>
    </w:p>
    <w:p w:rsidR="00AD4B60" w:rsidRPr="004E5B2B" w:rsidRDefault="00AD4B60"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Задача настоящей работы – ознакомление с содержанием и методикой разработки следующих основных разделов производственно-финансового плана вагонного депо:</w:t>
      </w:r>
    </w:p>
    <w:p w:rsidR="00AD4B60" w:rsidRPr="004E5B2B" w:rsidRDefault="00AD4B60"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показатели объёма и качества работы участка и депо в целом;</w:t>
      </w:r>
    </w:p>
    <w:p w:rsidR="00AD4B60" w:rsidRPr="004E5B2B" w:rsidRDefault="00AD4B60"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 по труду и заработной плате;</w:t>
      </w:r>
    </w:p>
    <w:p w:rsidR="00AD4B60" w:rsidRPr="004E5B2B" w:rsidRDefault="00AD4B60"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 эксплуатационных расходов;</w:t>
      </w:r>
    </w:p>
    <w:p w:rsidR="00AD4B60" w:rsidRPr="004E5B2B" w:rsidRDefault="00AD4B60"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калькуляция себестоимости работ вагонного депо;</w:t>
      </w:r>
    </w:p>
    <w:p w:rsidR="00AD4B60" w:rsidRPr="004E5B2B" w:rsidRDefault="00AD4B60"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финансовый план;</w:t>
      </w:r>
    </w:p>
    <w:p w:rsidR="00AD4B60" w:rsidRPr="004E5B2B" w:rsidRDefault="00AD4B60"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показатели эффективности работы депо.</w:t>
      </w:r>
    </w:p>
    <w:p w:rsidR="00E3244F" w:rsidRPr="004E5B2B" w:rsidRDefault="004E5B2B" w:rsidP="004E5B2B">
      <w:pPr>
        <w:widowControl/>
        <w:spacing w:line="360" w:lineRule="auto"/>
        <w:ind w:firstLine="720"/>
        <w:jc w:val="center"/>
        <w:rPr>
          <w:rFonts w:ascii="Times New Roman" w:hAnsi="Times New Roman"/>
          <w:b/>
          <w:sz w:val="28"/>
          <w:szCs w:val="28"/>
        </w:rPr>
      </w:pPr>
      <w:r>
        <w:rPr>
          <w:rFonts w:ascii="Times New Roman" w:hAnsi="Times New Roman"/>
          <w:sz w:val="28"/>
          <w:szCs w:val="28"/>
        </w:rPr>
        <w:br w:type="page"/>
      </w:r>
      <w:r w:rsidR="00A76E58">
        <w:rPr>
          <w:rFonts w:ascii="Times New Roman" w:hAnsi="Times New Roman"/>
          <w:sz w:val="28"/>
          <w:szCs w:val="28"/>
        </w:rPr>
        <w:t xml:space="preserve">1. </w:t>
      </w:r>
      <w:r w:rsidR="00E3244F" w:rsidRPr="004E5B2B">
        <w:rPr>
          <w:rFonts w:ascii="Times New Roman" w:hAnsi="Times New Roman"/>
          <w:b/>
          <w:sz w:val="28"/>
          <w:szCs w:val="28"/>
        </w:rPr>
        <w:t>ИСХОДНЫЕ ДАННЫЕ</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целях сокращения объёма заданий в курсовом проекте предусматривается разработка профинплана грузового вагонного депо в условиях выполнения только следующих видов работ:</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1. Техническое обслуживание грузовых вагонов на станциях (соответствующие затраты планируются по статье 234 номенклатуры расходов по основной </w:t>
      </w:r>
      <w:r w:rsidR="008F24F8" w:rsidRPr="004E5B2B">
        <w:rPr>
          <w:rFonts w:ascii="Times New Roman" w:hAnsi="Times New Roman"/>
          <w:sz w:val="28"/>
          <w:szCs w:val="28"/>
        </w:rPr>
        <w:t>деятельности железных дорог РФ);</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Текущий ремонт грузовых вагонов с отцепкой (ТР-2) (затраты планируются по ст</w:t>
      </w:r>
      <w:r w:rsidR="008F24F8" w:rsidRPr="004E5B2B">
        <w:rPr>
          <w:rFonts w:ascii="Times New Roman" w:hAnsi="Times New Roman"/>
          <w:sz w:val="28"/>
          <w:szCs w:val="28"/>
        </w:rPr>
        <w:t>атье 235 номенклатуры расходов);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Деповской ремонт грузовых вагонов парка</w:t>
      </w:r>
      <w:r w:rsidR="00296783" w:rsidRPr="004E5B2B">
        <w:rPr>
          <w:rFonts w:ascii="Times New Roman" w:hAnsi="Times New Roman"/>
          <w:sz w:val="28"/>
          <w:szCs w:val="28"/>
        </w:rPr>
        <w:t xml:space="preserve"> ОАО РЖД</w:t>
      </w:r>
      <w:r w:rsidRPr="004E5B2B">
        <w:rPr>
          <w:rFonts w:ascii="Times New Roman" w:hAnsi="Times New Roman"/>
          <w:sz w:val="28"/>
          <w:szCs w:val="28"/>
        </w:rPr>
        <w:t xml:space="preserve"> и компаний-операторов (затраты планируются по статье 238 номенклатуры расходов).</w:t>
      </w:r>
    </w:p>
    <w:p w:rsidR="004E5B2B" w:rsidRDefault="004E5B2B"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1.1 - Основные</w:t>
      </w:r>
      <w:r w:rsidR="00103CD1" w:rsidRPr="004E5B2B">
        <w:rPr>
          <w:rFonts w:ascii="Times New Roman" w:hAnsi="Times New Roman"/>
          <w:sz w:val="28"/>
          <w:szCs w:val="28"/>
        </w:rPr>
        <w:t xml:space="preserve"> исходные данные по варианту №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8"/>
        <w:gridCol w:w="1675"/>
        <w:gridCol w:w="1900"/>
      </w:tblGrid>
      <w:tr w:rsidR="00E3244F" w:rsidRPr="004E5B2B" w:rsidTr="004E5B2B">
        <w:tc>
          <w:tcPr>
            <w:tcW w:w="0" w:type="auto"/>
            <w:vAlign w:val="center"/>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Показатели</w:t>
            </w:r>
          </w:p>
        </w:tc>
        <w:tc>
          <w:tcPr>
            <w:tcW w:w="0" w:type="auto"/>
            <w:vAlign w:val="center"/>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Единица</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измерения</w:t>
            </w:r>
          </w:p>
        </w:tc>
        <w:tc>
          <w:tcPr>
            <w:tcW w:w="0" w:type="auto"/>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Величина показателя</w:t>
            </w:r>
          </w:p>
        </w:tc>
      </w:tr>
      <w:tr w:rsidR="00E3244F" w:rsidRPr="004E5B2B" w:rsidTr="004E5B2B">
        <w:tc>
          <w:tcPr>
            <w:tcW w:w="0" w:type="auto"/>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1. Количество проследовавших грузовых</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вагонов через ПТО</w:t>
            </w:r>
          </w:p>
        </w:tc>
        <w:tc>
          <w:tcPr>
            <w:tcW w:w="0" w:type="auto"/>
            <w:vAlign w:val="center"/>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физический вагон</w:t>
            </w:r>
          </w:p>
        </w:tc>
        <w:tc>
          <w:tcPr>
            <w:tcW w:w="0" w:type="auto"/>
            <w:vAlign w:val="center"/>
          </w:tcPr>
          <w:p w:rsidR="00E3244F" w:rsidRPr="004E5B2B" w:rsidRDefault="00087C73" w:rsidP="004E5B2B">
            <w:pPr>
              <w:widowControl/>
              <w:spacing w:line="360" w:lineRule="auto"/>
              <w:jc w:val="both"/>
              <w:rPr>
                <w:rFonts w:ascii="Times New Roman" w:hAnsi="Times New Roman"/>
                <w:vertAlign w:val="superscript"/>
              </w:rPr>
            </w:pPr>
            <w:r w:rsidRPr="004E5B2B">
              <w:rPr>
                <w:rFonts w:ascii="Times New Roman" w:hAnsi="Times New Roman"/>
              </w:rPr>
              <w:t>1400000</w:t>
            </w:r>
          </w:p>
        </w:tc>
      </w:tr>
      <w:tr w:rsidR="00E3244F" w:rsidRPr="004E5B2B" w:rsidTr="004E5B2B">
        <w:tc>
          <w:tcPr>
            <w:tcW w:w="0" w:type="auto"/>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2. Текущий ремонт грузовых вагонов с отцепкой</w:t>
            </w:r>
          </w:p>
        </w:tc>
        <w:tc>
          <w:tcPr>
            <w:tcW w:w="0" w:type="auto"/>
            <w:vAlign w:val="center"/>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то же</w:t>
            </w:r>
          </w:p>
        </w:tc>
        <w:tc>
          <w:tcPr>
            <w:tcW w:w="0" w:type="auto"/>
            <w:vAlign w:val="center"/>
          </w:tcPr>
          <w:p w:rsidR="00E3244F" w:rsidRPr="004E5B2B" w:rsidRDefault="00087C73" w:rsidP="004E5B2B">
            <w:pPr>
              <w:widowControl/>
              <w:spacing w:line="360" w:lineRule="auto"/>
              <w:jc w:val="both"/>
              <w:rPr>
                <w:rFonts w:ascii="Times New Roman" w:hAnsi="Times New Roman"/>
              </w:rPr>
            </w:pPr>
            <w:r w:rsidRPr="004E5B2B">
              <w:rPr>
                <w:rFonts w:ascii="Times New Roman" w:hAnsi="Times New Roman"/>
              </w:rPr>
              <w:t>1625</w:t>
            </w:r>
          </w:p>
        </w:tc>
      </w:tr>
      <w:tr w:rsidR="00E3244F" w:rsidRPr="004E5B2B" w:rsidTr="004E5B2B">
        <w:tc>
          <w:tcPr>
            <w:tcW w:w="0" w:type="auto"/>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3. Деповской ремонт 4-х осных вагонов:</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 платформы</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 полувагоны</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 крытые</w:t>
            </w:r>
          </w:p>
        </w:tc>
        <w:tc>
          <w:tcPr>
            <w:tcW w:w="0" w:type="auto"/>
            <w:vAlign w:val="center"/>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то же</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то же</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то же</w:t>
            </w:r>
          </w:p>
        </w:tc>
        <w:tc>
          <w:tcPr>
            <w:tcW w:w="0" w:type="auto"/>
          </w:tcPr>
          <w:p w:rsidR="00E3244F" w:rsidRPr="004E5B2B" w:rsidRDefault="00E3244F" w:rsidP="004E5B2B">
            <w:pPr>
              <w:widowControl/>
              <w:spacing w:line="360" w:lineRule="auto"/>
              <w:jc w:val="both"/>
              <w:rPr>
                <w:rFonts w:ascii="Times New Roman" w:hAnsi="Times New Roman"/>
              </w:rPr>
            </w:pPr>
          </w:p>
          <w:p w:rsidR="00E3244F" w:rsidRPr="004E5B2B" w:rsidRDefault="00E3244F" w:rsidP="004E5B2B">
            <w:pPr>
              <w:widowControl/>
              <w:spacing w:line="360" w:lineRule="auto"/>
              <w:jc w:val="both"/>
              <w:rPr>
                <w:rFonts w:ascii="Times New Roman" w:hAnsi="Times New Roman"/>
              </w:rPr>
            </w:pPr>
          </w:p>
          <w:p w:rsidR="00E3244F" w:rsidRPr="004E5B2B" w:rsidRDefault="00087C73" w:rsidP="004E5B2B">
            <w:pPr>
              <w:widowControl/>
              <w:spacing w:line="360" w:lineRule="auto"/>
              <w:jc w:val="both"/>
              <w:rPr>
                <w:rFonts w:ascii="Times New Roman" w:hAnsi="Times New Roman"/>
              </w:rPr>
            </w:pPr>
            <w:r w:rsidRPr="004E5B2B">
              <w:rPr>
                <w:rFonts w:ascii="Times New Roman" w:hAnsi="Times New Roman"/>
              </w:rPr>
              <w:t>300</w:t>
            </w:r>
          </w:p>
          <w:p w:rsidR="00E3244F" w:rsidRPr="004E5B2B" w:rsidRDefault="00087C73" w:rsidP="004E5B2B">
            <w:pPr>
              <w:widowControl/>
              <w:spacing w:line="360" w:lineRule="auto"/>
              <w:jc w:val="both"/>
              <w:rPr>
                <w:rFonts w:ascii="Times New Roman" w:hAnsi="Times New Roman"/>
              </w:rPr>
            </w:pPr>
            <w:r w:rsidRPr="004E5B2B">
              <w:rPr>
                <w:rFonts w:ascii="Times New Roman" w:hAnsi="Times New Roman"/>
              </w:rPr>
              <w:t>6200</w:t>
            </w:r>
          </w:p>
        </w:tc>
      </w:tr>
      <w:tr w:rsidR="00E3244F" w:rsidRPr="004E5B2B" w:rsidTr="004E5B2B">
        <w:tc>
          <w:tcPr>
            <w:tcW w:w="0" w:type="auto"/>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 xml:space="preserve">4. Количество ремонтных позиций в </w:t>
            </w:r>
            <w:r w:rsidR="00FE5EE0" w:rsidRPr="004E5B2B">
              <w:rPr>
                <w:rFonts w:ascii="Times New Roman" w:hAnsi="Times New Roman"/>
              </w:rPr>
              <w:t xml:space="preserve">ВСУ </w:t>
            </w:r>
            <w:r w:rsidRPr="004E5B2B">
              <w:rPr>
                <w:rFonts w:ascii="Times New Roman" w:hAnsi="Times New Roman"/>
              </w:rPr>
              <w:t>депо</w:t>
            </w:r>
          </w:p>
        </w:tc>
        <w:tc>
          <w:tcPr>
            <w:tcW w:w="0" w:type="auto"/>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единица</w:t>
            </w:r>
          </w:p>
        </w:tc>
        <w:tc>
          <w:tcPr>
            <w:tcW w:w="0" w:type="auto"/>
          </w:tcPr>
          <w:p w:rsidR="00E3244F" w:rsidRPr="004E5B2B" w:rsidRDefault="00087C73" w:rsidP="004E5B2B">
            <w:pPr>
              <w:widowControl/>
              <w:spacing w:line="360" w:lineRule="auto"/>
              <w:jc w:val="both"/>
              <w:rPr>
                <w:rFonts w:ascii="Times New Roman" w:hAnsi="Times New Roman"/>
              </w:rPr>
            </w:pPr>
            <w:r w:rsidRPr="004E5B2B">
              <w:rPr>
                <w:rFonts w:ascii="Times New Roman" w:hAnsi="Times New Roman"/>
              </w:rPr>
              <w:t>18</w:t>
            </w:r>
          </w:p>
        </w:tc>
      </w:tr>
      <w:tr w:rsidR="00E3244F" w:rsidRPr="004E5B2B" w:rsidTr="004E5B2B">
        <w:tc>
          <w:tcPr>
            <w:tcW w:w="0" w:type="auto"/>
            <w:vAlign w:val="center"/>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5. Средний состав поезда</w:t>
            </w:r>
          </w:p>
        </w:tc>
        <w:tc>
          <w:tcPr>
            <w:tcW w:w="0" w:type="auto"/>
            <w:vAlign w:val="center"/>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физический вагон</w:t>
            </w:r>
          </w:p>
        </w:tc>
        <w:tc>
          <w:tcPr>
            <w:tcW w:w="0" w:type="auto"/>
            <w:vAlign w:val="center"/>
          </w:tcPr>
          <w:p w:rsidR="00E3244F" w:rsidRPr="004E5B2B" w:rsidRDefault="00087C73" w:rsidP="004E5B2B">
            <w:pPr>
              <w:widowControl/>
              <w:spacing w:line="360" w:lineRule="auto"/>
              <w:jc w:val="both"/>
              <w:rPr>
                <w:rFonts w:ascii="Times New Roman" w:hAnsi="Times New Roman"/>
              </w:rPr>
            </w:pPr>
            <w:r w:rsidRPr="004E5B2B">
              <w:rPr>
                <w:rFonts w:ascii="Times New Roman" w:hAnsi="Times New Roman"/>
              </w:rPr>
              <w:t>55</w:t>
            </w:r>
          </w:p>
        </w:tc>
      </w:tr>
      <w:tr w:rsidR="00E3244F" w:rsidRPr="004E5B2B" w:rsidTr="004E5B2B">
        <w:tc>
          <w:tcPr>
            <w:tcW w:w="0" w:type="auto"/>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6. Объём помещений депо</w:t>
            </w:r>
          </w:p>
        </w:tc>
        <w:tc>
          <w:tcPr>
            <w:tcW w:w="0" w:type="auto"/>
            <w:vAlign w:val="center"/>
          </w:tcPr>
          <w:p w:rsidR="00E3244F" w:rsidRPr="004E5B2B" w:rsidRDefault="00E3244F" w:rsidP="004E5B2B">
            <w:pPr>
              <w:widowControl/>
              <w:spacing w:line="360" w:lineRule="auto"/>
              <w:jc w:val="both"/>
              <w:rPr>
                <w:rFonts w:ascii="Times New Roman" w:hAnsi="Times New Roman"/>
                <w:vertAlign w:val="superscript"/>
              </w:rPr>
            </w:pPr>
            <w:r w:rsidRPr="004E5B2B">
              <w:rPr>
                <w:rFonts w:ascii="Times New Roman" w:hAnsi="Times New Roman"/>
              </w:rPr>
              <w:t>м</w:t>
            </w:r>
            <w:r w:rsidRPr="004E5B2B">
              <w:rPr>
                <w:rFonts w:ascii="Times New Roman" w:hAnsi="Times New Roman"/>
                <w:vertAlign w:val="superscript"/>
              </w:rPr>
              <w:t>3</w:t>
            </w:r>
          </w:p>
        </w:tc>
        <w:tc>
          <w:tcPr>
            <w:tcW w:w="0" w:type="auto"/>
          </w:tcPr>
          <w:p w:rsidR="00E3244F" w:rsidRPr="004E5B2B" w:rsidRDefault="00087C73" w:rsidP="004E5B2B">
            <w:pPr>
              <w:widowControl/>
              <w:spacing w:line="360" w:lineRule="auto"/>
              <w:jc w:val="both"/>
              <w:rPr>
                <w:rFonts w:ascii="Times New Roman" w:hAnsi="Times New Roman"/>
              </w:rPr>
            </w:pPr>
            <w:r w:rsidRPr="004E5B2B">
              <w:rPr>
                <w:rFonts w:ascii="Times New Roman" w:hAnsi="Times New Roman"/>
              </w:rPr>
              <w:t>173000</w:t>
            </w:r>
          </w:p>
        </w:tc>
      </w:tr>
      <w:tr w:rsidR="00E3244F" w:rsidRPr="004E5B2B" w:rsidTr="004E5B2B">
        <w:tc>
          <w:tcPr>
            <w:tcW w:w="0" w:type="auto"/>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7. Площадь зданий депо</w:t>
            </w:r>
          </w:p>
        </w:tc>
        <w:tc>
          <w:tcPr>
            <w:tcW w:w="0" w:type="auto"/>
            <w:vAlign w:val="center"/>
          </w:tcPr>
          <w:p w:rsidR="00E3244F" w:rsidRPr="004E5B2B" w:rsidRDefault="00E3244F" w:rsidP="004E5B2B">
            <w:pPr>
              <w:widowControl/>
              <w:spacing w:line="360" w:lineRule="auto"/>
              <w:jc w:val="both"/>
              <w:rPr>
                <w:rFonts w:ascii="Times New Roman" w:hAnsi="Times New Roman"/>
                <w:vertAlign w:val="superscript"/>
              </w:rPr>
            </w:pPr>
            <w:r w:rsidRPr="004E5B2B">
              <w:rPr>
                <w:rFonts w:ascii="Times New Roman" w:hAnsi="Times New Roman"/>
              </w:rPr>
              <w:t>м</w:t>
            </w:r>
            <w:r w:rsidRPr="004E5B2B">
              <w:rPr>
                <w:rFonts w:ascii="Times New Roman" w:hAnsi="Times New Roman"/>
                <w:vertAlign w:val="superscript"/>
              </w:rPr>
              <w:t>2</w:t>
            </w:r>
          </w:p>
        </w:tc>
        <w:tc>
          <w:tcPr>
            <w:tcW w:w="0" w:type="auto"/>
          </w:tcPr>
          <w:p w:rsidR="00E3244F" w:rsidRPr="004E5B2B" w:rsidRDefault="00087C73" w:rsidP="004E5B2B">
            <w:pPr>
              <w:widowControl/>
              <w:spacing w:line="360" w:lineRule="auto"/>
              <w:jc w:val="both"/>
              <w:rPr>
                <w:rFonts w:ascii="Times New Roman" w:hAnsi="Times New Roman"/>
              </w:rPr>
            </w:pPr>
            <w:r w:rsidRPr="004E5B2B">
              <w:rPr>
                <w:rFonts w:ascii="Times New Roman" w:hAnsi="Times New Roman"/>
              </w:rPr>
              <w:t>16000</w:t>
            </w:r>
          </w:p>
        </w:tc>
      </w:tr>
      <w:tr w:rsidR="00E3244F" w:rsidRPr="004E5B2B" w:rsidTr="004E5B2B">
        <w:tc>
          <w:tcPr>
            <w:tcW w:w="0" w:type="auto"/>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8. Стоимость зданий и сооружений депо на начало планируемого периода</w:t>
            </w:r>
          </w:p>
        </w:tc>
        <w:tc>
          <w:tcPr>
            <w:tcW w:w="0" w:type="auto"/>
            <w:vAlign w:val="center"/>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млн. руб.</w:t>
            </w:r>
          </w:p>
        </w:tc>
        <w:tc>
          <w:tcPr>
            <w:tcW w:w="0" w:type="auto"/>
            <w:vAlign w:val="center"/>
          </w:tcPr>
          <w:p w:rsidR="00E3244F" w:rsidRPr="004E5B2B" w:rsidRDefault="00087C73" w:rsidP="004E5B2B">
            <w:pPr>
              <w:widowControl/>
              <w:spacing w:line="360" w:lineRule="auto"/>
              <w:jc w:val="both"/>
              <w:rPr>
                <w:rFonts w:ascii="Times New Roman" w:hAnsi="Times New Roman"/>
              </w:rPr>
            </w:pPr>
            <w:r w:rsidRPr="004E5B2B">
              <w:rPr>
                <w:rFonts w:ascii="Times New Roman" w:hAnsi="Times New Roman"/>
              </w:rPr>
              <w:t>145</w:t>
            </w:r>
          </w:p>
        </w:tc>
      </w:tr>
      <w:tr w:rsidR="00E3244F" w:rsidRPr="004E5B2B" w:rsidTr="004E5B2B">
        <w:tc>
          <w:tcPr>
            <w:tcW w:w="0" w:type="auto"/>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9. Стоимость оборудования цехов на начало</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планируемого периода</w:t>
            </w:r>
          </w:p>
        </w:tc>
        <w:tc>
          <w:tcPr>
            <w:tcW w:w="0" w:type="auto"/>
            <w:vAlign w:val="center"/>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млн. руб.</w:t>
            </w:r>
          </w:p>
        </w:tc>
        <w:tc>
          <w:tcPr>
            <w:tcW w:w="0" w:type="auto"/>
            <w:vAlign w:val="center"/>
          </w:tcPr>
          <w:p w:rsidR="00E3244F" w:rsidRPr="004E5B2B" w:rsidRDefault="00087C73" w:rsidP="004E5B2B">
            <w:pPr>
              <w:widowControl/>
              <w:spacing w:line="360" w:lineRule="auto"/>
              <w:jc w:val="both"/>
              <w:rPr>
                <w:rFonts w:ascii="Times New Roman" w:hAnsi="Times New Roman"/>
              </w:rPr>
            </w:pPr>
            <w:r w:rsidRPr="004E5B2B">
              <w:rPr>
                <w:rFonts w:ascii="Times New Roman" w:hAnsi="Times New Roman"/>
              </w:rPr>
              <w:t>85</w:t>
            </w:r>
          </w:p>
        </w:tc>
      </w:tr>
      <w:tr w:rsidR="00E3244F" w:rsidRPr="004E5B2B" w:rsidTr="004E5B2B">
        <w:tc>
          <w:tcPr>
            <w:tcW w:w="0" w:type="auto"/>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10. Плановый рост производительности труда</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рабочих:</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 на ПТО</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 на текущем ремонте с отцепкой</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 на деповском ремонте</w:t>
            </w:r>
          </w:p>
        </w:tc>
        <w:tc>
          <w:tcPr>
            <w:tcW w:w="0" w:type="auto"/>
            <w:vAlign w:val="center"/>
          </w:tcPr>
          <w:p w:rsidR="00E3244F" w:rsidRPr="004E5B2B" w:rsidRDefault="00E3244F" w:rsidP="004E5B2B">
            <w:pPr>
              <w:widowControl/>
              <w:spacing w:line="360" w:lineRule="auto"/>
              <w:jc w:val="both"/>
              <w:rPr>
                <w:rFonts w:ascii="Times New Roman" w:hAnsi="Times New Roman"/>
              </w:rPr>
            </w:pPr>
          </w:p>
          <w:p w:rsidR="00E3244F" w:rsidRPr="004E5B2B" w:rsidRDefault="00E3244F" w:rsidP="004E5B2B">
            <w:pPr>
              <w:widowControl/>
              <w:spacing w:line="360" w:lineRule="auto"/>
              <w:jc w:val="both"/>
              <w:rPr>
                <w:rFonts w:ascii="Times New Roman" w:hAnsi="Times New Roman"/>
              </w:rPr>
            </w:pP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w:t>
            </w:r>
          </w:p>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w:t>
            </w:r>
          </w:p>
        </w:tc>
        <w:tc>
          <w:tcPr>
            <w:tcW w:w="0" w:type="auto"/>
          </w:tcPr>
          <w:p w:rsidR="00E3244F" w:rsidRPr="004E5B2B" w:rsidRDefault="00E3244F" w:rsidP="004E5B2B">
            <w:pPr>
              <w:widowControl/>
              <w:spacing w:line="360" w:lineRule="auto"/>
              <w:jc w:val="both"/>
              <w:rPr>
                <w:rFonts w:ascii="Times New Roman" w:hAnsi="Times New Roman"/>
              </w:rPr>
            </w:pPr>
          </w:p>
          <w:p w:rsidR="00E3244F" w:rsidRPr="004E5B2B" w:rsidRDefault="00E3244F" w:rsidP="004E5B2B">
            <w:pPr>
              <w:widowControl/>
              <w:spacing w:line="360" w:lineRule="auto"/>
              <w:jc w:val="both"/>
              <w:rPr>
                <w:rFonts w:ascii="Times New Roman" w:hAnsi="Times New Roman"/>
              </w:rPr>
            </w:pPr>
          </w:p>
          <w:p w:rsidR="00E3244F" w:rsidRPr="004E5B2B" w:rsidRDefault="00087C73" w:rsidP="004E5B2B">
            <w:pPr>
              <w:widowControl/>
              <w:spacing w:line="360" w:lineRule="auto"/>
              <w:jc w:val="both"/>
              <w:rPr>
                <w:rFonts w:ascii="Times New Roman" w:hAnsi="Times New Roman"/>
              </w:rPr>
            </w:pPr>
            <w:r w:rsidRPr="004E5B2B">
              <w:rPr>
                <w:rFonts w:ascii="Times New Roman" w:hAnsi="Times New Roman"/>
              </w:rPr>
              <w:t>4,6</w:t>
            </w:r>
          </w:p>
          <w:p w:rsidR="00E3244F" w:rsidRPr="004E5B2B" w:rsidRDefault="00087C73" w:rsidP="004E5B2B">
            <w:pPr>
              <w:widowControl/>
              <w:spacing w:line="360" w:lineRule="auto"/>
              <w:jc w:val="both"/>
              <w:rPr>
                <w:rFonts w:ascii="Times New Roman" w:hAnsi="Times New Roman"/>
              </w:rPr>
            </w:pPr>
            <w:r w:rsidRPr="004E5B2B">
              <w:rPr>
                <w:rFonts w:ascii="Times New Roman" w:hAnsi="Times New Roman"/>
              </w:rPr>
              <w:t>5,6</w:t>
            </w:r>
          </w:p>
          <w:p w:rsidR="00E3244F" w:rsidRPr="004E5B2B" w:rsidRDefault="00087C73" w:rsidP="004E5B2B">
            <w:pPr>
              <w:widowControl/>
              <w:spacing w:line="360" w:lineRule="auto"/>
              <w:jc w:val="both"/>
              <w:rPr>
                <w:rFonts w:ascii="Times New Roman" w:hAnsi="Times New Roman"/>
              </w:rPr>
            </w:pPr>
            <w:r w:rsidRPr="004E5B2B">
              <w:rPr>
                <w:rFonts w:ascii="Times New Roman" w:hAnsi="Times New Roman"/>
              </w:rPr>
              <w:t>7,0</w:t>
            </w:r>
          </w:p>
        </w:tc>
      </w:tr>
      <w:tr w:rsidR="00E3244F" w:rsidRPr="004E5B2B" w:rsidTr="00EA4998">
        <w:trPr>
          <w:trHeight w:val="70"/>
        </w:trPr>
        <w:tc>
          <w:tcPr>
            <w:tcW w:w="0" w:type="auto"/>
            <w:vAlign w:val="center"/>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11. Общая рентабельность</w:t>
            </w:r>
          </w:p>
        </w:tc>
        <w:tc>
          <w:tcPr>
            <w:tcW w:w="0" w:type="auto"/>
            <w:vAlign w:val="center"/>
          </w:tcPr>
          <w:p w:rsidR="00E3244F" w:rsidRPr="004E5B2B" w:rsidRDefault="00E3244F" w:rsidP="004E5B2B">
            <w:pPr>
              <w:widowControl/>
              <w:spacing w:line="360" w:lineRule="auto"/>
              <w:jc w:val="both"/>
              <w:rPr>
                <w:rFonts w:ascii="Times New Roman" w:hAnsi="Times New Roman"/>
              </w:rPr>
            </w:pPr>
            <w:r w:rsidRPr="004E5B2B">
              <w:rPr>
                <w:rFonts w:ascii="Times New Roman" w:hAnsi="Times New Roman"/>
              </w:rPr>
              <w:t>%</w:t>
            </w:r>
          </w:p>
        </w:tc>
        <w:tc>
          <w:tcPr>
            <w:tcW w:w="0" w:type="auto"/>
            <w:vAlign w:val="center"/>
          </w:tcPr>
          <w:p w:rsidR="00E3244F" w:rsidRPr="004E5B2B" w:rsidRDefault="00087C73" w:rsidP="004E5B2B">
            <w:pPr>
              <w:widowControl/>
              <w:spacing w:line="360" w:lineRule="auto"/>
              <w:jc w:val="both"/>
              <w:rPr>
                <w:rFonts w:ascii="Times New Roman" w:hAnsi="Times New Roman"/>
              </w:rPr>
            </w:pPr>
            <w:r w:rsidRPr="004E5B2B">
              <w:rPr>
                <w:rFonts w:ascii="Times New Roman" w:hAnsi="Times New Roman"/>
              </w:rPr>
              <w:t>8,5</w:t>
            </w:r>
          </w:p>
        </w:tc>
      </w:tr>
    </w:tbl>
    <w:p w:rsidR="00E3244F" w:rsidRPr="004E5B2B" w:rsidRDefault="00E3244F" w:rsidP="004E5B2B">
      <w:pPr>
        <w:widowControl/>
        <w:spacing w:line="360" w:lineRule="auto"/>
        <w:ind w:firstLine="720"/>
        <w:jc w:val="both"/>
        <w:rPr>
          <w:rFonts w:ascii="Times New Roman" w:hAnsi="Times New Roman"/>
          <w:sz w:val="28"/>
          <w:szCs w:val="28"/>
        </w:rPr>
      </w:pPr>
    </w:p>
    <w:p w:rsidR="00E3244F" w:rsidRPr="00EA4998" w:rsidRDefault="00EA4998" w:rsidP="00EA4998">
      <w:pPr>
        <w:widowControl/>
        <w:spacing w:line="360" w:lineRule="auto"/>
        <w:ind w:firstLine="720"/>
        <w:jc w:val="center"/>
        <w:rPr>
          <w:rFonts w:ascii="Times New Roman" w:hAnsi="Times New Roman"/>
          <w:b/>
          <w:sz w:val="28"/>
          <w:szCs w:val="28"/>
        </w:rPr>
      </w:pPr>
      <w:r>
        <w:rPr>
          <w:rFonts w:ascii="Times New Roman" w:hAnsi="Times New Roman"/>
          <w:sz w:val="28"/>
          <w:szCs w:val="28"/>
        </w:rPr>
        <w:br w:type="page"/>
      </w:r>
      <w:r w:rsidR="00E3244F" w:rsidRPr="00EA4998">
        <w:rPr>
          <w:rFonts w:ascii="Times New Roman" w:hAnsi="Times New Roman"/>
          <w:b/>
          <w:sz w:val="28"/>
          <w:szCs w:val="28"/>
        </w:rPr>
        <w:t>2</w:t>
      </w:r>
      <w:r w:rsidR="008F24F8" w:rsidRPr="00EA4998">
        <w:rPr>
          <w:rFonts w:ascii="Times New Roman" w:hAnsi="Times New Roman"/>
          <w:b/>
          <w:sz w:val="28"/>
          <w:szCs w:val="28"/>
        </w:rPr>
        <w:t>.</w:t>
      </w:r>
      <w:r w:rsidR="00E3244F" w:rsidRPr="00EA4998">
        <w:rPr>
          <w:rFonts w:ascii="Times New Roman" w:hAnsi="Times New Roman"/>
          <w:b/>
          <w:sz w:val="28"/>
          <w:szCs w:val="28"/>
        </w:rPr>
        <w:t xml:space="preserve"> РАЗРАБОТКА ПРОИЗВОДСТВЕННО-ФИНАНСОВОГО ПЛАНА ГРУЗОВОГО ВАГОННОГО ДЕПО</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A76E58" w:rsidRDefault="00A76E58" w:rsidP="00A76E58">
      <w:pPr>
        <w:widowControl/>
        <w:spacing w:line="360" w:lineRule="auto"/>
        <w:ind w:firstLine="720"/>
        <w:jc w:val="center"/>
        <w:rPr>
          <w:rFonts w:ascii="Times New Roman" w:hAnsi="Times New Roman"/>
          <w:b/>
          <w:sz w:val="28"/>
          <w:szCs w:val="28"/>
        </w:rPr>
      </w:pPr>
      <w:r>
        <w:rPr>
          <w:rFonts w:ascii="Times New Roman" w:hAnsi="Times New Roman"/>
          <w:b/>
          <w:sz w:val="28"/>
          <w:szCs w:val="28"/>
        </w:rPr>
        <w:t xml:space="preserve">2.1 </w:t>
      </w:r>
      <w:r w:rsidR="00E3244F" w:rsidRPr="00A76E58">
        <w:rPr>
          <w:rFonts w:ascii="Times New Roman" w:hAnsi="Times New Roman"/>
          <w:b/>
          <w:sz w:val="28"/>
          <w:szCs w:val="28"/>
        </w:rPr>
        <w:t>Планирование показателей объёма и качества работы</w:t>
      </w:r>
    </w:p>
    <w:p w:rsidR="00A76E58" w:rsidRDefault="00A76E58"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Объёмные показатели работы вагонного депо</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 объёмным показателям, характеризующим эксплуатационную деятельность рассматрива</w:t>
      </w:r>
      <w:r w:rsidR="006345F0" w:rsidRPr="004E5B2B">
        <w:rPr>
          <w:rFonts w:ascii="Times New Roman" w:hAnsi="Times New Roman"/>
          <w:sz w:val="28"/>
          <w:szCs w:val="28"/>
        </w:rPr>
        <w:t>емого грузового депо, относятся: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количество проследовавших через ПТО грузовых вагонов (ст. 234);</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количество грузовых вагонов, подлежащих текущему отцепочному ремонту (ст. 235);</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количество грузовых вагонов,</w:t>
      </w:r>
      <w:r w:rsidR="00A76E58">
        <w:rPr>
          <w:rFonts w:ascii="Times New Roman" w:hAnsi="Times New Roman"/>
          <w:sz w:val="28"/>
          <w:szCs w:val="28"/>
        </w:rPr>
        <w:t xml:space="preserve"> </w:t>
      </w:r>
      <w:r w:rsidRPr="004E5B2B">
        <w:rPr>
          <w:rFonts w:ascii="Times New Roman" w:hAnsi="Times New Roman"/>
          <w:sz w:val="28"/>
          <w:szCs w:val="28"/>
        </w:rPr>
        <w:t>подлежащих деповскому ремонту (ст. 238).</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Производственная программа по указанным объёмным показателям устанавливается вагонному депо отделением дороги, а для выполнения курсового проекта приведена в таблице 1.1.</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Учитывая, что максимальная величина программы деповского ремонта обусловлена, в основном, производст</w:t>
      </w:r>
      <w:r w:rsidR="00FE5EE0" w:rsidRPr="004E5B2B">
        <w:rPr>
          <w:rFonts w:ascii="Times New Roman" w:hAnsi="Times New Roman"/>
          <w:sz w:val="28"/>
          <w:szCs w:val="28"/>
        </w:rPr>
        <w:t>венной мощностью сборочного участка</w:t>
      </w:r>
      <w:r w:rsidRPr="004E5B2B">
        <w:rPr>
          <w:rFonts w:ascii="Times New Roman" w:hAnsi="Times New Roman"/>
          <w:sz w:val="28"/>
          <w:szCs w:val="28"/>
        </w:rPr>
        <w:t>, в курсовом проекте надлежит проверить соответствие установленного задания на деповской</w:t>
      </w:r>
      <w:r w:rsidR="00FE5EE0" w:rsidRPr="004E5B2B">
        <w:rPr>
          <w:rFonts w:ascii="Times New Roman" w:hAnsi="Times New Roman"/>
          <w:sz w:val="28"/>
          <w:szCs w:val="28"/>
        </w:rPr>
        <w:t xml:space="preserve"> ремонт мощности сборочного участка</w:t>
      </w:r>
      <w:r w:rsidRPr="004E5B2B">
        <w:rPr>
          <w:rFonts w:ascii="Times New Roman" w:hAnsi="Times New Roman"/>
          <w:sz w:val="28"/>
          <w:szCs w:val="28"/>
        </w:rPr>
        <w:t>.</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Годовая производственная мощность сборочного </w:t>
      </w:r>
      <w:r w:rsidR="00FE5EE0" w:rsidRPr="004E5B2B">
        <w:rPr>
          <w:rFonts w:ascii="Times New Roman" w:hAnsi="Times New Roman"/>
          <w:sz w:val="28"/>
          <w:szCs w:val="28"/>
        </w:rPr>
        <w:t>участка</w:t>
      </w:r>
      <w:r w:rsidRPr="004E5B2B">
        <w:rPr>
          <w:rFonts w:ascii="Times New Roman" w:hAnsi="Times New Roman"/>
          <w:sz w:val="28"/>
          <w:szCs w:val="28"/>
        </w:rPr>
        <w:t xml:space="preserve"> определяется по формуле:</w:t>
      </w:r>
    </w:p>
    <w:p w:rsidR="00A76E58" w:rsidRDefault="00A76E58" w:rsidP="004E5B2B">
      <w:pPr>
        <w:widowControl/>
        <w:spacing w:line="360" w:lineRule="auto"/>
        <w:ind w:firstLine="720"/>
        <w:jc w:val="both"/>
        <w:rPr>
          <w:rFonts w:ascii="Times New Roman" w:hAnsi="Times New Roman"/>
          <w:sz w:val="28"/>
          <w:szCs w:val="28"/>
        </w:rPr>
      </w:pPr>
    </w:p>
    <w:p w:rsidR="00EA4998" w:rsidRDefault="00441476" w:rsidP="004E5B2B">
      <w:pPr>
        <w:widowControl/>
        <w:spacing w:line="360" w:lineRule="auto"/>
        <w:ind w:firstLine="720"/>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3.7pt;margin-top:18.25pt;width:45pt;height:27pt;z-index:251629056"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(2.1)</w:t>
                  </w:r>
                </w:p>
              </w:txbxContent>
            </v:textbox>
          </v:shape>
        </w:pict>
      </w:r>
      <w:r>
        <w:rPr>
          <w:rFonts w:ascii="Times New Roman" w:hAnsi="Times New Roman"/>
          <w:sz w:val="28"/>
          <w:szCs w:val="28"/>
        </w:rPr>
      </w:r>
      <w:r>
        <w:rPr>
          <w:rFonts w:ascii="Times New Roman" w:hAnsi="Times New Roman"/>
          <w:sz w:val="28"/>
          <w:szCs w:val="28"/>
        </w:rPr>
        <w:pict>
          <v:shape id="_x0000_s1522" type="#_x0000_t202" style="width:94.9pt;height:44.55pt;mso-wrap-style:none;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A76E58" w:rsidRDefault="0099311E">
                  <w:pPr>
                    <w:widowControl/>
                    <w:rPr>
                      <w:rFonts w:ascii="Times New Roman" w:hAnsi="Times New Roman"/>
                    </w:rPr>
                  </w:pPr>
                  <w:r w:rsidRPr="008F24F8">
                    <w:rPr>
                      <w:rFonts w:ascii="Times New Roman" w:hAnsi="Times New Roman"/>
                      <w:b/>
                      <w:position w:val="-40"/>
                    </w:rPr>
                    <w:object w:dxaOrig="16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40.5pt" o:ole="" fillcolor="window">
                        <v:imagedata r:id="rId8" o:title=""/>
                      </v:shape>
                      <o:OLEObject Type="Embed" ProgID="Equation.3" ShapeID="_x0000_i1025" DrawAspect="Content" ObjectID="_1469445323" r:id="rId9"/>
                    </w:object>
                  </w:r>
                </w:p>
              </w:txbxContent>
            </v:textbox>
            <w10:wrap type="none"/>
            <w10:anchorlock/>
          </v:shape>
        </w:pict>
      </w:r>
    </w:p>
    <w:p w:rsidR="00EA4998" w:rsidRDefault="00EA4998"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520" w:dyaOrig="440">
          <v:shape id="_x0000_i1027" type="#_x0000_t75" style="width:26.25pt;height:21.75pt" o:ole="" fillcolor="window">
            <v:imagedata r:id="rId10" o:title=""/>
          </v:shape>
          <o:OLEObject Type="Embed" ProgID="Equation.3" ShapeID="_x0000_i1027" DrawAspect="Content" ObjectID="_1469445193" r:id="rId11"/>
        </w:object>
      </w:r>
      <w:r w:rsidRPr="004E5B2B">
        <w:rPr>
          <w:rFonts w:ascii="Times New Roman" w:hAnsi="Times New Roman"/>
          <w:sz w:val="28"/>
          <w:szCs w:val="28"/>
        </w:rPr>
        <w:t xml:space="preserve"> – годовая производс</w:t>
      </w:r>
      <w:r w:rsidR="00B13DA7" w:rsidRPr="004E5B2B">
        <w:rPr>
          <w:rFonts w:ascii="Times New Roman" w:hAnsi="Times New Roman"/>
          <w:sz w:val="28"/>
          <w:szCs w:val="28"/>
        </w:rPr>
        <w:t>твенная мощность ВСУ депо</w:t>
      </w:r>
      <w:r w:rsidRPr="004E5B2B">
        <w:rPr>
          <w:rFonts w:ascii="Times New Roman" w:hAnsi="Times New Roman"/>
          <w:sz w:val="28"/>
          <w:szCs w:val="28"/>
        </w:rPr>
        <w:t>, прив. ваг.;</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lang w:val="en-US"/>
        </w:rPr>
        <w:t>m</w:t>
      </w:r>
      <w:r w:rsidRPr="004E5B2B">
        <w:rPr>
          <w:rFonts w:ascii="Times New Roman" w:hAnsi="Times New Roman"/>
          <w:sz w:val="28"/>
          <w:szCs w:val="28"/>
        </w:rPr>
        <w:t xml:space="preserve"> – количество ремонтных позиций, которое зависит от длины и числа ремонтных путей а также от принятой технологии ремонта вагонов;</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6"/>
          <w:sz w:val="28"/>
          <w:szCs w:val="28"/>
        </w:rPr>
        <w:object w:dxaOrig="400" w:dyaOrig="460">
          <v:shape id="_x0000_i1028" type="#_x0000_t75" style="width:20.25pt;height:23.25pt" o:ole="" fillcolor="window">
            <v:imagedata r:id="rId12" o:title=""/>
          </v:shape>
          <o:OLEObject Type="Embed" ProgID="Equation.3" ShapeID="_x0000_i1028" DrawAspect="Content" ObjectID="_1469445194" r:id="rId13"/>
        </w:object>
      </w:r>
      <w:r w:rsidR="00E3244F" w:rsidRPr="004E5B2B">
        <w:rPr>
          <w:rFonts w:ascii="Times New Roman" w:hAnsi="Times New Roman"/>
          <w:sz w:val="28"/>
          <w:szCs w:val="28"/>
        </w:rPr>
        <w:t xml:space="preserve"> – годовой фонд рабочего времени работы оборудования на ремонтной позиции при работе в одну смену, Т</w:t>
      </w:r>
      <w:r w:rsidR="00E3244F" w:rsidRPr="004E5B2B">
        <w:rPr>
          <w:rFonts w:ascii="Times New Roman" w:hAnsi="Times New Roman"/>
          <w:sz w:val="28"/>
          <w:szCs w:val="28"/>
          <w:vertAlign w:val="subscript"/>
        </w:rPr>
        <w:t xml:space="preserve">ф </w:t>
      </w:r>
      <w:r w:rsidR="00E3244F" w:rsidRPr="004E5B2B">
        <w:rPr>
          <w:rFonts w:ascii="Times New Roman" w:hAnsi="Times New Roman"/>
          <w:sz w:val="28"/>
          <w:szCs w:val="28"/>
        </w:rPr>
        <w:t>= 1601</w:t>
      </w:r>
      <w:r w:rsidR="00E3244F" w:rsidRPr="004E5B2B">
        <w:rPr>
          <w:rFonts w:ascii="Times New Roman" w:hAnsi="Times New Roman"/>
          <w:sz w:val="28"/>
          <w:szCs w:val="28"/>
        </w:rPr>
        <w:sym w:font="Symbol" w:char="F0B8"/>
      </w:r>
      <w:r w:rsidR="00E3244F" w:rsidRPr="004E5B2B">
        <w:rPr>
          <w:rFonts w:ascii="Times New Roman" w:hAnsi="Times New Roman"/>
          <w:sz w:val="28"/>
          <w:szCs w:val="28"/>
        </w:rPr>
        <w:t>1801 ч.;</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с</w:t>
      </w:r>
      <w:r w:rsidRPr="004E5B2B">
        <w:rPr>
          <w:rFonts w:ascii="Times New Roman" w:hAnsi="Times New Roman"/>
          <w:sz w:val="28"/>
          <w:szCs w:val="28"/>
        </w:rPr>
        <w:t xml:space="preserve"> – число смен работы (</w:t>
      </w:r>
      <w:r w:rsidRPr="004E5B2B">
        <w:rPr>
          <w:rFonts w:ascii="Times New Roman" w:hAnsi="Times New Roman"/>
          <w:i/>
          <w:sz w:val="28"/>
          <w:szCs w:val="28"/>
        </w:rPr>
        <w:t xml:space="preserve">с = </w:t>
      </w:r>
      <w:r w:rsidRPr="004E5B2B">
        <w:rPr>
          <w:rFonts w:ascii="Times New Roman" w:hAnsi="Times New Roman"/>
          <w:sz w:val="28"/>
          <w:szCs w:val="28"/>
        </w:rPr>
        <w:t>2 смены);</w:t>
      </w:r>
    </w:p>
    <w:p w:rsidR="00E3244F"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8"/>
          <w:sz w:val="28"/>
          <w:szCs w:val="28"/>
        </w:rPr>
        <w:object w:dxaOrig="440" w:dyaOrig="480">
          <v:shape id="_x0000_i1029" type="#_x0000_t75" style="width:21.75pt;height:24pt" o:ole="" fillcolor="window">
            <v:imagedata r:id="rId14" o:title=""/>
          </v:shape>
          <o:OLEObject Type="Embed" ProgID="Equation.3" ShapeID="_x0000_i1029" DrawAspect="Content" ObjectID="_1469445195" r:id="rId15"/>
        </w:object>
      </w:r>
      <w:r w:rsidR="00E3244F" w:rsidRPr="004E5B2B">
        <w:rPr>
          <w:rFonts w:ascii="Times New Roman" w:hAnsi="Times New Roman"/>
          <w:sz w:val="28"/>
          <w:szCs w:val="28"/>
        </w:rPr>
        <w:t>– норма простоя вагона в ремонте (8 часов).</w:t>
      </w:r>
    </w:p>
    <w:p w:rsidR="00EA4998" w:rsidRDefault="00EA4998" w:rsidP="004E5B2B">
      <w:pPr>
        <w:widowControl/>
        <w:spacing w:line="360" w:lineRule="auto"/>
        <w:ind w:firstLine="720"/>
        <w:jc w:val="both"/>
        <w:rPr>
          <w:rFonts w:ascii="Times New Roman" w:hAnsi="Times New Roman"/>
          <w:sz w:val="28"/>
          <w:szCs w:val="28"/>
        </w:rPr>
      </w:pPr>
    </w:p>
    <w:p w:rsidR="00EA4998"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517" type="#_x0000_t202" style="width:195.5pt;height:39.55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517;mso-fit-shape-to-text:t">
              <w:txbxContent>
                <w:p w:rsidR="00A76E58" w:rsidRDefault="0099311E">
                  <w:pPr>
                    <w:widowControl/>
                    <w:rPr>
                      <w:rFonts w:ascii="Times New Roman" w:hAnsi="Times New Roman"/>
                    </w:rPr>
                  </w:pPr>
                  <w:r w:rsidRPr="0037635B">
                    <w:rPr>
                      <w:rFonts w:ascii="Times New Roman" w:hAnsi="Times New Roman"/>
                      <w:b/>
                      <w:position w:val="-24"/>
                    </w:rPr>
                    <w:object w:dxaOrig="3580" w:dyaOrig="620">
                      <v:shape id="_x0000_i1030" type="#_x0000_t75" style="width:179.25pt;height:31.5pt" o:ole="" fillcolor="window">
                        <v:imagedata r:id="rId16" o:title=""/>
                      </v:shape>
                      <o:OLEObject Type="Embed" ProgID="Equation.3" ShapeID="_x0000_i1030" DrawAspect="Content" ObjectID="_1469445324" r:id="rId17"/>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Полученная величина годовой производственной мощности</w:t>
      </w:r>
      <w:r w:rsidR="00A76E58">
        <w:rPr>
          <w:rFonts w:ascii="Times New Roman" w:hAnsi="Times New Roman"/>
          <w:sz w:val="28"/>
          <w:szCs w:val="28"/>
        </w:rPr>
        <w:t xml:space="preserve"> </w:t>
      </w:r>
      <w:r w:rsidRPr="004E5B2B">
        <w:rPr>
          <w:rFonts w:ascii="Times New Roman" w:hAnsi="Times New Roman"/>
          <w:sz w:val="28"/>
          <w:szCs w:val="28"/>
        </w:rPr>
        <w:t>сопоставляется с годовой производственной программой по деповскому ремонту. При этом производственную программу по деповскому ремонту принято выражать не в физических, а в приведённых вагонах, т.к. трудоёмкость деповского ремонта вагонов различных типов неодинакова. Программа деповского ремонта в приведённых вагонах рассчитывается по количеству планируемых ремонтов каждого типа вагонов (см. таблицу 1.1) и коэффициентам приведения вагонной продукции различной трудоёмкости к сравнимым величинам. За условную единицу принимается трудоёмкость ремонта 4-х осного полувагона с нормальным износом.</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2.1 - Расчёт годовой производственной программы деповского ремонта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2056"/>
        <w:gridCol w:w="1759"/>
        <w:gridCol w:w="2518"/>
      </w:tblGrid>
      <w:tr w:rsidR="00E3244F" w:rsidRPr="004E5B2B" w:rsidTr="00EA4998">
        <w:trPr>
          <w:cantSplit/>
        </w:trPr>
        <w:tc>
          <w:tcPr>
            <w:tcW w:w="0" w:type="auto"/>
            <w:vMerge w:val="restart"/>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Тип вагона</w:t>
            </w:r>
          </w:p>
        </w:tc>
        <w:tc>
          <w:tcPr>
            <w:tcW w:w="0" w:type="auto"/>
            <w:vMerge w:val="restart"/>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Коэффициент приведения</w:t>
            </w:r>
          </w:p>
        </w:tc>
        <w:tc>
          <w:tcPr>
            <w:tcW w:w="0" w:type="auto"/>
            <w:gridSpan w:val="2"/>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Программа ремонта на</w:t>
            </w:r>
            <w:r w:rsidR="00EA4998">
              <w:rPr>
                <w:rFonts w:ascii="Times New Roman" w:hAnsi="Times New Roman"/>
              </w:rPr>
              <w:t xml:space="preserve"> </w:t>
            </w:r>
            <w:r w:rsidRPr="00EA4998">
              <w:rPr>
                <w:rFonts w:ascii="Times New Roman" w:hAnsi="Times New Roman"/>
              </w:rPr>
              <w:t>планируемый год</w:t>
            </w:r>
          </w:p>
        </w:tc>
      </w:tr>
      <w:tr w:rsidR="00E3244F" w:rsidRPr="004E5B2B" w:rsidTr="00EA4998">
        <w:trPr>
          <w:cantSplit/>
        </w:trPr>
        <w:tc>
          <w:tcPr>
            <w:tcW w:w="0" w:type="auto"/>
            <w:vMerge/>
          </w:tcPr>
          <w:p w:rsidR="00E3244F" w:rsidRPr="00EA4998" w:rsidRDefault="00E3244F" w:rsidP="00EA4998">
            <w:pPr>
              <w:widowControl/>
              <w:spacing w:line="360" w:lineRule="auto"/>
              <w:jc w:val="both"/>
              <w:rPr>
                <w:rFonts w:ascii="Times New Roman" w:hAnsi="Times New Roman"/>
              </w:rPr>
            </w:pPr>
          </w:p>
        </w:tc>
        <w:tc>
          <w:tcPr>
            <w:tcW w:w="0" w:type="auto"/>
            <w:vMerge/>
          </w:tcPr>
          <w:p w:rsidR="00E3244F" w:rsidRPr="00EA4998" w:rsidRDefault="00E3244F" w:rsidP="00EA4998">
            <w:pPr>
              <w:widowControl/>
              <w:spacing w:line="360" w:lineRule="auto"/>
              <w:jc w:val="both"/>
              <w:rPr>
                <w:rFonts w:ascii="Times New Roman" w:hAnsi="Times New Roman"/>
              </w:rPr>
            </w:pPr>
          </w:p>
        </w:tc>
        <w:tc>
          <w:tcPr>
            <w:tcW w:w="0" w:type="auto"/>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в физических вагонах</w:t>
            </w:r>
          </w:p>
        </w:tc>
        <w:tc>
          <w:tcPr>
            <w:tcW w:w="0" w:type="auto"/>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в приведённых вагонах</w:t>
            </w:r>
            <w:r w:rsidR="00EA4998">
              <w:rPr>
                <w:rFonts w:ascii="Times New Roman" w:hAnsi="Times New Roman"/>
              </w:rPr>
              <w:t xml:space="preserve"> </w:t>
            </w:r>
            <w:r w:rsidRPr="00EA4998">
              <w:rPr>
                <w:rFonts w:ascii="Times New Roman" w:hAnsi="Times New Roman"/>
              </w:rPr>
              <w:t xml:space="preserve">(гр.2 </w:t>
            </w:r>
            <w:r w:rsidRPr="00EA4998">
              <w:rPr>
                <w:rFonts w:ascii="Times New Roman" w:hAnsi="Times New Roman"/>
              </w:rPr>
              <w:sym w:font="Symbol" w:char="F0D7"/>
            </w:r>
            <w:r w:rsidRPr="00EA4998">
              <w:rPr>
                <w:rFonts w:ascii="Times New Roman" w:hAnsi="Times New Roman"/>
              </w:rPr>
              <w:t xml:space="preserve"> гр.3)</w:t>
            </w:r>
          </w:p>
        </w:tc>
      </w:tr>
      <w:tr w:rsidR="00E3244F" w:rsidRPr="004E5B2B" w:rsidTr="00EA4998">
        <w:tc>
          <w:tcPr>
            <w:tcW w:w="0" w:type="auto"/>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1</w:t>
            </w:r>
          </w:p>
        </w:tc>
        <w:tc>
          <w:tcPr>
            <w:tcW w:w="0" w:type="auto"/>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2</w:t>
            </w:r>
          </w:p>
        </w:tc>
        <w:tc>
          <w:tcPr>
            <w:tcW w:w="0" w:type="auto"/>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3</w:t>
            </w:r>
          </w:p>
        </w:tc>
        <w:tc>
          <w:tcPr>
            <w:tcW w:w="0" w:type="auto"/>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4</w:t>
            </w:r>
          </w:p>
        </w:tc>
      </w:tr>
      <w:tr w:rsidR="00E3244F" w:rsidRPr="004E5B2B" w:rsidTr="00EA4998">
        <w:tc>
          <w:tcPr>
            <w:tcW w:w="0" w:type="auto"/>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Полувагон 4-х-осный с нормальным износом</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Крытый вагон 4-х-осный с нормальным износом</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Платформа</w:t>
            </w:r>
            <w:r w:rsidR="00A76E58">
              <w:rPr>
                <w:rFonts w:ascii="Times New Roman" w:hAnsi="Times New Roman"/>
              </w:rPr>
              <w:t xml:space="preserve"> </w:t>
            </w:r>
            <w:r w:rsidRPr="00EA4998">
              <w:rPr>
                <w:rFonts w:ascii="Times New Roman" w:hAnsi="Times New Roman"/>
              </w:rPr>
              <w:t>4-х-осная с нормальным износом</w:t>
            </w:r>
          </w:p>
        </w:tc>
        <w:tc>
          <w:tcPr>
            <w:tcW w:w="0" w:type="auto"/>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1</w:t>
            </w: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1,5</w:t>
            </w: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0,9</w:t>
            </w:r>
          </w:p>
        </w:tc>
        <w:tc>
          <w:tcPr>
            <w:tcW w:w="0" w:type="auto"/>
          </w:tcPr>
          <w:p w:rsidR="00E3244F" w:rsidRPr="00EA4998" w:rsidRDefault="00E3244F" w:rsidP="00EA4998">
            <w:pPr>
              <w:widowControl/>
              <w:spacing w:line="360" w:lineRule="auto"/>
              <w:jc w:val="both"/>
              <w:rPr>
                <w:rFonts w:ascii="Times New Roman" w:hAnsi="Times New Roman"/>
              </w:rPr>
            </w:pPr>
          </w:p>
          <w:p w:rsidR="00E3244F" w:rsidRPr="00EA4998" w:rsidRDefault="00004A5B" w:rsidP="00EA4998">
            <w:pPr>
              <w:widowControl/>
              <w:spacing w:line="360" w:lineRule="auto"/>
              <w:jc w:val="both"/>
              <w:rPr>
                <w:rFonts w:ascii="Times New Roman" w:hAnsi="Times New Roman"/>
              </w:rPr>
            </w:pPr>
            <w:r w:rsidRPr="00EA4998">
              <w:rPr>
                <w:rFonts w:ascii="Times New Roman" w:hAnsi="Times New Roman"/>
              </w:rPr>
              <w:t>300</w:t>
            </w:r>
          </w:p>
          <w:p w:rsidR="00E3244F" w:rsidRPr="00EA4998" w:rsidRDefault="00E3244F" w:rsidP="00EA4998">
            <w:pPr>
              <w:widowControl/>
              <w:spacing w:line="360" w:lineRule="auto"/>
              <w:jc w:val="both"/>
              <w:rPr>
                <w:rFonts w:ascii="Times New Roman" w:hAnsi="Times New Roman"/>
              </w:rPr>
            </w:pPr>
          </w:p>
          <w:p w:rsidR="00E3244F" w:rsidRPr="00EA4998" w:rsidRDefault="00004A5B" w:rsidP="00EA4998">
            <w:pPr>
              <w:widowControl/>
              <w:spacing w:line="360" w:lineRule="auto"/>
              <w:jc w:val="both"/>
              <w:rPr>
                <w:rFonts w:ascii="Times New Roman" w:hAnsi="Times New Roman"/>
              </w:rPr>
            </w:pPr>
            <w:r w:rsidRPr="00EA4998">
              <w:rPr>
                <w:rFonts w:ascii="Times New Roman" w:hAnsi="Times New Roman"/>
              </w:rPr>
              <w:t>6200</w:t>
            </w:r>
          </w:p>
          <w:p w:rsidR="00E3244F" w:rsidRPr="00EA4998" w:rsidRDefault="00E3244F" w:rsidP="00EA4998">
            <w:pPr>
              <w:widowControl/>
              <w:spacing w:line="360" w:lineRule="auto"/>
              <w:jc w:val="both"/>
              <w:rPr>
                <w:rFonts w:ascii="Times New Roman" w:hAnsi="Times New Roman"/>
              </w:rPr>
            </w:pPr>
          </w:p>
          <w:p w:rsidR="00E3244F" w:rsidRPr="00EA4998" w:rsidRDefault="006F7B56" w:rsidP="00EA4998">
            <w:pPr>
              <w:widowControl/>
              <w:spacing w:line="360" w:lineRule="auto"/>
              <w:jc w:val="both"/>
              <w:rPr>
                <w:rFonts w:ascii="Times New Roman" w:hAnsi="Times New Roman"/>
              </w:rPr>
            </w:pPr>
            <w:r w:rsidRPr="00EA4998">
              <w:rPr>
                <w:rFonts w:ascii="Times New Roman" w:hAnsi="Times New Roman"/>
              </w:rPr>
              <w:t>--</w:t>
            </w:r>
          </w:p>
        </w:tc>
        <w:tc>
          <w:tcPr>
            <w:tcW w:w="0" w:type="auto"/>
          </w:tcPr>
          <w:p w:rsidR="00E3244F" w:rsidRPr="00EA4998" w:rsidRDefault="00E3244F" w:rsidP="00EA4998">
            <w:pPr>
              <w:widowControl/>
              <w:spacing w:line="360" w:lineRule="auto"/>
              <w:jc w:val="both"/>
              <w:rPr>
                <w:rFonts w:ascii="Times New Roman" w:hAnsi="Times New Roman"/>
              </w:rPr>
            </w:pPr>
          </w:p>
          <w:p w:rsidR="00E3244F" w:rsidRPr="00EA4998" w:rsidRDefault="006F7B56" w:rsidP="00EA4998">
            <w:pPr>
              <w:widowControl/>
              <w:spacing w:line="360" w:lineRule="auto"/>
              <w:jc w:val="both"/>
              <w:rPr>
                <w:rFonts w:ascii="Times New Roman" w:hAnsi="Times New Roman"/>
              </w:rPr>
            </w:pPr>
            <w:r w:rsidRPr="00EA4998">
              <w:rPr>
                <w:rFonts w:ascii="Times New Roman" w:hAnsi="Times New Roman"/>
              </w:rPr>
              <w:t>300</w:t>
            </w:r>
          </w:p>
          <w:p w:rsidR="00E3244F" w:rsidRPr="00EA4998" w:rsidRDefault="00E3244F" w:rsidP="00EA4998">
            <w:pPr>
              <w:widowControl/>
              <w:spacing w:line="360" w:lineRule="auto"/>
              <w:jc w:val="both"/>
              <w:rPr>
                <w:rFonts w:ascii="Times New Roman" w:hAnsi="Times New Roman"/>
              </w:rPr>
            </w:pPr>
          </w:p>
          <w:p w:rsidR="00E3244F" w:rsidRPr="00EA4998" w:rsidRDefault="006F7B56" w:rsidP="00EA4998">
            <w:pPr>
              <w:widowControl/>
              <w:spacing w:line="360" w:lineRule="auto"/>
              <w:jc w:val="both"/>
              <w:rPr>
                <w:rFonts w:ascii="Times New Roman" w:hAnsi="Times New Roman"/>
              </w:rPr>
            </w:pPr>
            <w:r w:rsidRPr="00EA4998">
              <w:rPr>
                <w:rFonts w:ascii="Times New Roman" w:hAnsi="Times New Roman"/>
              </w:rPr>
              <w:t>9300</w:t>
            </w:r>
          </w:p>
          <w:p w:rsidR="00E3244F" w:rsidRPr="00EA4998" w:rsidRDefault="00E3244F" w:rsidP="00EA4998">
            <w:pPr>
              <w:widowControl/>
              <w:spacing w:line="360" w:lineRule="auto"/>
              <w:jc w:val="both"/>
              <w:rPr>
                <w:rFonts w:ascii="Times New Roman" w:hAnsi="Times New Roman"/>
              </w:rPr>
            </w:pPr>
          </w:p>
          <w:p w:rsidR="00E3244F" w:rsidRPr="00EA4998" w:rsidRDefault="006F7B56" w:rsidP="00EA4998">
            <w:pPr>
              <w:widowControl/>
              <w:spacing w:line="360" w:lineRule="auto"/>
              <w:jc w:val="both"/>
              <w:rPr>
                <w:rFonts w:ascii="Times New Roman" w:hAnsi="Times New Roman"/>
              </w:rPr>
            </w:pPr>
            <w:r w:rsidRPr="00EA4998">
              <w:rPr>
                <w:rFonts w:ascii="Times New Roman" w:hAnsi="Times New Roman"/>
              </w:rPr>
              <w:t>--</w:t>
            </w:r>
          </w:p>
        </w:tc>
      </w:tr>
      <w:tr w:rsidR="00E3244F" w:rsidRPr="004E5B2B" w:rsidTr="00EA4998">
        <w:tc>
          <w:tcPr>
            <w:tcW w:w="0" w:type="auto"/>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Всего:</w:t>
            </w:r>
          </w:p>
        </w:tc>
        <w:tc>
          <w:tcPr>
            <w:tcW w:w="0" w:type="auto"/>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w:t>
            </w:r>
          </w:p>
        </w:tc>
        <w:tc>
          <w:tcPr>
            <w:tcW w:w="0" w:type="auto"/>
          </w:tcPr>
          <w:p w:rsidR="00E3244F" w:rsidRPr="00EA4998" w:rsidRDefault="006F7B56" w:rsidP="00EA4998">
            <w:pPr>
              <w:widowControl/>
              <w:spacing w:line="360" w:lineRule="auto"/>
              <w:jc w:val="both"/>
              <w:rPr>
                <w:rFonts w:ascii="Times New Roman" w:hAnsi="Times New Roman"/>
              </w:rPr>
            </w:pPr>
            <w:r w:rsidRPr="00EA4998">
              <w:rPr>
                <w:rFonts w:ascii="Times New Roman" w:hAnsi="Times New Roman"/>
              </w:rPr>
              <w:t>6500</w:t>
            </w:r>
          </w:p>
        </w:tc>
        <w:tc>
          <w:tcPr>
            <w:tcW w:w="0" w:type="auto"/>
          </w:tcPr>
          <w:p w:rsidR="00E3244F" w:rsidRPr="00EA4998" w:rsidRDefault="006F7B56" w:rsidP="00EA4998">
            <w:pPr>
              <w:widowControl/>
              <w:spacing w:line="360" w:lineRule="auto"/>
              <w:jc w:val="both"/>
              <w:rPr>
                <w:rFonts w:ascii="Times New Roman" w:hAnsi="Times New Roman"/>
              </w:rPr>
            </w:pPr>
            <w:r w:rsidRPr="00EA4998">
              <w:rPr>
                <w:rFonts w:ascii="Times New Roman" w:hAnsi="Times New Roman"/>
              </w:rPr>
              <w:t>9600</w:t>
            </w:r>
          </w:p>
        </w:tc>
      </w:tr>
    </w:tbl>
    <w:p w:rsidR="00E3244F" w:rsidRPr="004E5B2B" w:rsidRDefault="00E5154F"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br w:type="page"/>
      </w:r>
      <w:r w:rsidR="00E3244F" w:rsidRPr="004E5B2B">
        <w:rPr>
          <w:rFonts w:ascii="Times New Roman" w:hAnsi="Times New Roman"/>
          <w:sz w:val="28"/>
          <w:szCs w:val="28"/>
        </w:rPr>
        <w:t>В случае если фактическая мощность депо окажется ниже заданной производственной программы, следует предусмотреть организационно-технические мероприятия по её усилению за счёт увеличения количества смен, сокращения времени нахождения вагонов в ремонте и другие.</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Поэтому:</w:t>
      </w:r>
    </w:p>
    <w:p w:rsidR="00EA4998" w:rsidRDefault="00EA4998" w:rsidP="004E5B2B">
      <w:pPr>
        <w:widowControl/>
        <w:spacing w:line="360" w:lineRule="auto"/>
        <w:ind w:firstLine="720"/>
        <w:jc w:val="both"/>
        <w:rPr>
          <w:rFonts w:ascii="Times New Roman" w:hAnsi="Times New Roman"/>
          <w:sz w:val="28"/>
          <w:szCs w:val="28"/>
        </w:rPr>
      </w:pPr>
    </w:p>
    <w:p w:rsidR="00EA4998"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515" type="#_x0000_t202" style="width:201.55pt;height:40.6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pPr>
                    <w:widowControl/>
                    <w:rPr>
                      <w:rFonts w:ascii="Times New Roman" w:hAnsi="Times New Roman"/>
                    </w:rPr>
                  </w:pPr>
                  <w:r w:rsidRPr="006F7B56">
                    <w:rPr>
                      <w:rFonts w:ascii="Times New Roman" w:hAnsi="Times New Roman"/>
                      <w:b/>
                      <w:position w:val="-24"/>
                    </w:rPr>
                    <w:object w:dxaOrig="3600" w:dyaOrig="620">
                      <v:shape id="_x0000_i1032" type="#_x0000_t75" style="width:185.25pt;height:32.25pt" o:ole="" fillcolor="window">
                        <v:imagedata r:id="rId18" o:title=""/>
                      </v:shape>
                      <o:OLEObject Type="Embed" ProgID="Equation.3" ShapeID="_x0000_i1032" DrawAspect="Content" ObjectID="_1469445325" r:id="rId19"/>
                    </w:object>
                  </w:r>
                </w:p>
              </w:txbxContent>
            </v:textbox>
            <w10:wrap type="none"/>
            <w10:anchorlock/>
          </v:shape>
        </w:pict>
      </w:r>
    </w:p>
    <w:p w:rsidR="00EA4998" w:rsidRPr="004E5B2B" w:rsidRDefault="00EA4998"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Объём работ в целом по депо в приведённых вагонах рассчитывается с учётом коэффициента приведения, который определяется отношением трудоёмкости видов работ к трудоёмкости обработки одного вагона в ПТО.</w:t>
      </w:r>
    </w:p>
    <w:p w:rsidR="00E60D74"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Расчёт годового объёма работы в целом по депо в приведённых вагонах приведен в таблице 2.2.</w:t>
      </w:r>
    </w:p>
    <w:p w:rsidR="00E60D74" w:rsidRPr="004E5B2B" w:rsidRDefault="00E60D74"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2.2 - Расчёт годового объёма работы в целом по депо в приведённых вагонах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6"/>
        <w:gridCol w:w="1360"/>
        <w:gridCol w:w="2152"/>
        <w:gridCol w:w="2773"/>
      </w:tblGrid>
      <w:tr w:rsidR="00E3244F" w:rsidRPr="004E5B2B" w:rsidTr="00EA4998">
        <w:tc>
          <w:tcPr>
            <w:tcW w:w="0" w:type="auto"/>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Показатель</w:t>
            </w:r>
          </w:p>
        </w:tc>
        <w:tc>
          <w:tcPr>
            <w:tcW w:w="0" w:type="auto"/>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Единица</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измерения</w:t>
            </w:r>
          </w:p>
        </w:tc>
        <w:tc>
          <w:tcPr>
            <w:tcW w:w="0" w:type="auto"/>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Коэффициент приведения</w:t>
            </w:r>
          </w:p>
        </w:tc>
        <w:tc>
          <w:tcPr>
            <w:tcW w:w="0" w:type="auto"/>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Объём работы, приведённые вагоны</w:t>
            </w:r>
          </w:p>
        </w:tc>
      </w:tr>
      <w:tr w:rsidR="00E3244F" w:rsidRPr="004E5B2B" w:rsidTr="00EA4998">
        <w:tc>
          <w:tcPr>
            <w:tcW w:w="0" w:type="auto"/>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Техническое обслуживание и ремонт в ПТО</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Текущий отцепочный ремонт</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Деповской ремонт</w:t>
            </w:r>
          </w:p>
        </w:tc>
        <w:tc>
          <w:tcPr>
            <w:tcW w:w="0" w:type="auto"/>
          </w:tcPr>
          <w:p w:rsidR="00EA4998" w:rsidRDefault="00EA4998" w:rsidP="00EA4998">
            <w:pPr>
              <w:widowControl/>
              <w:spacing w:line="360" w:lineRule="auto"/>
              <w:jc w:val="both"/>
              <w:rPr>
                <w:rFonts w:ascii="Times New Roman" w:hAnsi="Times New Roman"/>
              </w:rPr>
            </w:pPr>
            <w:r w:rsidRPr="00EA4998">
              <w:rPr>
                <w:rFonts w:ascii="Times New Roman" w:hAnsi="Times New Roman"/>
              </w:rPr>
              <w:t>Ф</w:t>
            </w:r>
            <w:r w:rsidR="00E3244F" w:rsidRPr="00EA4998">
              <w:rPr>
                <w:rFonts w:ascii="Times New Roman" w:hAnsi="Times New Roman"/>
              </w:rPr>
              <w:t>изический</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вагон</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То же</w:t>
            </w:r>
          </w:p>
          <w:p w:rsidR="00E3244F" w:rsidRPr="00EA4998" w:rsidRDefault="00E60D74" w:rsidP="00EA4998">
            <w:pPr>
              <w:widowControl/>
              <w:spacing w:line="360" w:lineRule="auto"/>
              <w:jc w:val="both"/>
              <w:rPr>
                <w:rFonts w:ascii="Times New Roman" w:hAnsi="Times New Roman"/>
              </w:rPr>
            </w:pPr>
            <w:r w:rsidRPr="00EA4998">
              <w:rPr>
                <w:rFonts w:ascii="Times New Roman" w:hAnsi="Times New Roman"/>
              </w:rPr>
              <w:t>п</w:t>
            </w:r>
            <w:r w:rsidR="00E3244F" w:rsidRPr="00EA4998">
              <w:rPr>
                <w:rFonts w:ascii="Times New Roman" w:hAnsi="Times New Roman"/>
              </w:rPr>
              <w:t>риведённый</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вагон</w:t>
            </w:r>
          </w:p>
        </w:tc>
        <w:tc>
          <w:tcPr>
            <w:tcW w:w="0" w:type="auto"/>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1</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16</w:t>
            </w: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100</w:t>
            </w:r>
          </w:p>
        </w:tc>
        <w:tc>
          <w:tcPr>
            <w:tcW w:w="0" w:type="auto"/>
          </w:tcPr>
          <w:p w:rsidR="00E3244F" w:rsidRPr="00EA4998" w:rsidRDefault="00E3244F" w:rsidP="00EA4998">
            <w:pPr>
              <w:widowControl/>
              <w:spacing w:line="360" w:lineRule="auto"/>
              <w:jc w:val="both"/>
              <w:rPr>
                <w:rFonts w:ascii="Times New Roman" w:hAnsi="Times New Roman"/>
              </w:rPr>
            </w:pPr>
          </w:p>
          <w:p w:rsidR="00E3244F" w:rsidRPr="00EA4998" w:rsidRDefault="006F7B56" w:rsidP="00EA4998">
            <w:pPr>
              <w:widowControl/>
              <w:spacing w:line="360" w:lineRule="auto"/>
              <w:jc w:val="both"/>
              <w:rPr>
                <w:rFonts w:ascii="Times New Roman" w:hAnsi="Times New Roman"/>
                <w:vertAlign w:val="superscript"/>
              </w:rPr>
            </w:pPr>
            <w:r w:rsidRPr="00EA4998">
              <w:rPr>
                <w:rFonts w:ascii="Times New Roman" w:hAnsi="Times New Roman"/>
              </w:rPr>
              <w:t>1400000</w:t>
            </w:r>
          </w:p>
          <w:p w:rsidR="00E3244F" w:rsidRDefault="006F7B56" w:rsidP="00EA4998">
            <w:pPr>
              <w:widowControl/>
              <w:spacing w:line="360" w:lineRule="auto"/>
              <w:jc w:val="both"/>
              <w:rPr>
                <w:rFonts w:ascii="Times New Roman" w:hAnsi="Times New Roman"/>
              </w:rPr>
            </w:pPr>
            <w:r w:rsidRPr="00EA4998">
              <w:rPr>
                <w:rFonts w:ascii="Times New Roman" w:hAnsi="Times New Roman"/>
              </w:rPr>
              <w:t>26000</w:t>
            </w:r>
          </w:p>
          <w:p w:rsidR="00EA4998" w:rsidRPr="00EA4998" w:rsidRDefault="00EA4998" w:rsidP="00EA4998">
            <w:pPr>
              <w:widowControl/>
              <w:spacing w:line="360" w:lineRule="auto"/>
              <w:jc w:val="both"/>
              <w:rPr>
                <w:rFonts w:ascii="Times New Roman" w:hAnsi="Times New Roman"/>
              </w:rPr>
            </w:pPr>
          </w:p>
          <w:p w:rsidR="00E3244F" w:rsidRPr="00EA4998" w:rsidRDefault="006F7B56" w:rsidP="00EA4998">
            <w:pPr>
              <w:widowControl/>
              <w:spacing w:line="360" w:lineRule="auto"/>
              <w:jc w:val="both"/>
              <w:rPr>
                <w:rFonts w:ascii="Times New Roman" w:hAnsi="Times New Roman"/>
              </w:rPr>
            </w:pPr>
            <w:r w:rsidRPr="00EA4998">
              <w:rPr>
                <w:rFonts w:ascii="Times New Roman" w:hAnsi="Times New Roman"/>
              </w:rPr>
              <w:t>6500</w:t>
            </w:r>
          </w:p>
        </w:tc>
      </w:tr>
      <w:tr w:rsidR="00E3244F" w:rsidRPr="004E5B2B" w:rsidTr="00EA4998">
        <w:tc>
          <w:tcPr>
            <w:tcW w:w="0" w:type="auto"/>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Всего:</w:t>
            </w:r>
          </w:p>
        </w:tc>
        <w:tc>
          <w:tcPr>
            <w:tcW w:w="0" w:type="auto"/>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w:t>
            </w:r>
          </w:p>
        </w:tc>
        <w:tc>
          <w:tcPr>
            <w:tcW w:w="0" w:type="auto"/>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w:t>
            </w:r>
          </w:p>
        </w:tc>
        <w:tc>
          <w:tcPr>
            <w:tcW w:w="0" w:type="auto"/>
          </w:tcPr>
          <w:p w:rsidR="00E3244F" w:rsidRPr="00EA4998" w:rsidRDefault="006F7B56" w:rsidP="00EA4998">
            <w:pPr>
              <w:widowControl/>
              <w:spacing w:line="360" w:lineRule="auto"/>
              <w:jc w:val="both"/>
              <w:rPr>
                <w:rFonts w:ascii="Times New Roman" w:hAnsi="Times New Roman"/>
              </w:rPr>
            </w:pPr>
            <w:r w:rsidRPr="00EA4998">
              <w:rPr>
                <w:rFonts w:ascii="Times New Roman" w:hAnsi="Times New Roman"/>
              </w:rPr>
              <w:t>1432500</w:t>
            </w:r>
          </w:p>
        </w:tc>
      </w:tr>
    </w:tbl>
    <w:p w:rsidR="00EA4998" w:rsidRDefault="00EA4998"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Качественные показатели работы вагонного депо</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 качественным показателям работы вагонного депо по эксплуатации относятся простои вагонов на техническом обслуживании, простой вагонов в деповском и текущем отцепочном ремонте от подачи на ремонтные пути до выпуска из ремонта, среднесуточные остатки неисправных вагонов и безотказность вагонов на гарантийных участках.</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ПТО в парке отправления норма простоя составляет не более 30 минут, в парке прибытия – не более 15 минут.</w:t>
      </w:r>
      <w:r w:rsidR="00E5154F">
        <w:rPr>
          <w:rFonts w:ascii="Times New Roman" w:hAnsi="Times New Roman"/>
          <w:sz w:val="28"/>
          <w:szCs w:val="28"/>
        </w:rPr>
        <w:t xml:space="preserve"> </w:t>
      </w:r>
      <w:r w:rsidRPr="004E5B2B">
        <w:rPr>
          <w:rFonts w:ascii="Times New Roman" w:hAnsi="Times New Roman"/>
          <w:sz w:val="28"/>
          <w:szCs w:val="28"/>
        </w:rPr>
        <w:t>Установлены следующие нормы простоя грузовых вагонов в ремонте (без учёта простоя на ремонтных путях депо до начала ремонта) деповском – 8 часов</w:t>
      </w:r>
      <w:r w:rsidR="00E60D74" w:rsidRPr="004E5B2B">
        <w:rPr>
          <w:rFonts w:ascii="Times New Roman" w:hAnsi="Times New Roman"/>
          <w:sz w:val="28"/>
          <w:szCs w:val="28"/>
        </w:rPr>
        <w:t>; текущем отцепочном – 3,5 часа</w:t>
      </w:r>
      <w:r w:rsidRPr="004E5B2B">
        <w:rPr>
          <w:rFonts w:ascii="Times New Roman" w:hAnsi="Times New Roman"/>
          <w:sz w:val="28"/>
          <w:szCs w:val="28"/>
        </w:rPr>
        <w:t>.</w:t>
      </w:r>
      <w:r w:rsidR="00E5154F">
        <w:rPr>
          <w:rFonts w:ascii="Times New Roman" w:hAnsi="Times New Roman"/>
          <w:sz w:val="28"/>
          <w:szCs w:val="28"/>
        </w:rPr>
        <w:t xml:space="preserve"> </w:t>
      </w:r>
      <w:r w:rsidRPr="004E5B2B">
        <w:rPr>
          <w:rFonts w:ascii="Times New Roman" w:hAnsi="Times New Roman"/>
          <w:sz w:val="28"/>
          <w:szCs w:val="28"/>
        </w:rPr>
        <w:t>В работе определяются величины остатков неисправных вагонов в текущем отцепочном и деповском ремонтах и суммарный (общий) остаток.</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Плановый среднесуточный остаток неисправных вагонов определяется по формуле:</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30" type="#_x0000_t202" style="position:absolute;left:0;text-align:left;margin-left:138.25pt;margin-top:17.25pt;width:45pt;height:27pt;z-index:251630080"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(2.2)</w:t>
                  </w:r>
                </w:p>
              </w:txbxContent>
            </v:textbox>
          </v:shape>
        </w:pict>
      </w:r>
      <w:r>
        <w:rPr>
          <w:rFonts w:ascii="Times New Roman" w:hAnsi="Times New Roman"/>
          <w:sz w:val="28"/>
          <w:szCs w:val="28"/>
        </w:rPr>
      </w:r>
      <w:r>
        <w:rPr>
          <w:rFonts w:ascii="Times New Roman" w:hAnsi="Times New Roman"/>
          <w:sz w:val="28"/>
          <w:szCs w:val="28"/>
        </w:rPr>
        <w:pict>
          <v:shape id="_x0000_s1513" type="#_x0000_t202" style="width:104.8pt;height:45.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513;mso-fit-shape-to-text:t">
              <w:txbxContent>
                <w:p w:rsidR="00A76E58" w:rsidRDefault="0099311E">
                  <w:pPr>
                    <w:widowControl/>
                    <w:rPr>
                      <w:rFonts w:ascii="Times New Roman" w:hAnsi="Times New Roman"/>
                    </w:rPr>
                  </w:pPr>
                  <w:r>
                    <w:rPr>
                      <w:rFonts w:ascii="Times New Roman" w:hAnsi="Times New Roman"/>
                      <w:b/>
                      <w:position w:val="-24"/>
                    </w:rPr>
                    <w:object w:dxaOrig="1579" w:dyaOrig="660">
                      <v:shape id="_x0000_i1034" type="#_x0000_t75" style="width:89.25pt;height:37.5pt" o:ole="" fillcolor="window">
                        <v:imagedata r:id="rId20" o:title=""/>
                      </v:shape>
                      <o:OLEObject Type="Embed" ProgID="Equation.3" ShapeID="_x0000_i1034" DrawAspect="Content" ObjectID="_1469445326" r:id="rId21"/>
                    </w:object>
                  </w:r>
                </w:p>
              </w:txbxContent>
            </v:textbox>
            <w10:wrap type="none"/>
            <w10:anchorlock/>
          </v:shape>
        </w:pict>
      </w:r>
    </w:p>
    <w:p w:rsidR="00EA4998" w:rsidRDefault="00EA4998"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где</w:t>
      </w:r>
      <w:r w:rsidR="00A76E58">
        <w:rPr>
          <w:rFonts w:ascii="Times New Roman" w:hAnsi="Times New Roman"/>
          <w:sz w:val="28"/>
          <w:szCs w:val="28"/>
        </w:rPr>
        <w:t xml:space="preserve"> </w:t>
      </w:r>
      <w:r w:rsidRPr="004E5B2B">
        <w:rPr>
          <w:rFonts w:ascii="Times New Roman" w:hAnsi="Times New Roman"/>
          <w:i/>
          <w:sz w:val="28"/>
          <w:szCs w:val="28"/>
          <w:lang w:val="en-US"/>
        </w:rPr>
        <w:t>n</w:t>
      </w:r>
      <w:r w:rsidRPr="004E5B2B">
        <w:rPr>
          <w:rFonts w:ascii="Times New Roman" w:hAnsi="Times New Roman"/>
          <w:i/>
          <w:sz w:val="28"/>
          <w:szCs w:val="28"/>
          <w:vertAlign w:val="subscript"/>
        </w:rPr>
        <w:t>д</w:t>
      </w:r>
      <w:r w:rsidRPr="004E5B2B">
        <w:rPr>
          <w:rFonts w:ascii="Times New Roman" w:hAnsi="Times New Roman"/>
          <w:sz w:val="28"/>
          <w:szCs w:val="28"/>
        </w:rPr>
        <w:t xml:space="preserve"> – плановый объём работы по соответствующему виду ремонта,</w:t>
      </w:r>
      <w:r w:rsidR="00EA4998">
        <w:rPr>
          <w:rFonts w:ascii="Times New Roman" w:hAnsi="Times New Roman"/>
          <w:sz w:val="28"/>
          <w:szCs w:val="28"/>
        </w:rPr>
        <w:t xml:space="preserve"> </w:t>
      </w:r>
      <w:r w:rsidRPr="004E5B2B">
        <w:rPr>
          <w:rFonts w:ascii="Times New Roman" w:hAnsi="Times New Roman"/>
          <w:sz w:val="28"/>
          <w:szCs w:val="28"/>
        </w:rPr>
        <w:t>ваг. в год;</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lang w:val="en-US"/>
        </w:rPr>
        <w:t>t</w:t>
      </w:r>
      <w:r w:rsidRPr="004E5B2B">
        <w:rPr>
          <w:rFonts w:ascii="Times New Roman" w:hAnsi="Times New Roman"/>
          <w:i/>
          <w:sz w:val="28"/>
          <w:szCs w:val="28"/>
          <w:vertAlign w:val="subscript"/>
        </w:rPr>
        <w:t>общ</w:t>
      </w:r>
      <w:r w:rsidRPr="004E5B2B">
        <w:rPr>
          <w:rFonts w:ascii="Times New Roman" w:hAnsi="Times New Roman"/>
          <w:sz w:val="28"/>
          <w:szCs w:val="28"/>
        </w:rPr>
        <w:t xml:space="preserve"> – норма общего простоя вагона в соответствующем виде ремонта, сутки (на деповском ремонте – 1 сут., на текущем отцепочном ремонте – 1,16 сут.);</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Т</w:t>
      </w:r>
      <w:r w:rsidRPr="004E5B2B">
        <w:rPr>
          <w:rFonts w:ascii="Times New Roman" w:hAnsi="Times New Roman"/>
          <w:sz w:val="28"/>
          <w:szCs w:val="28"/>
        </w:rPr>
        <w:t xml:space="preserve"> –</w:t>
      </w:r>
      <w:r w:rsidR="006F7B56" w:rsidRPr="004E5B2B">
        <w:rPr>
          <w:rFonts w:ascii="Times New Roman" w:hAnsi="Times New Roman"/>
          <w:sz w:val="28"/>
          <w:szCs w:val="28"/>
        </w:rPr>
        <w:t xml:space="preserve"> число рабочих дней в году (254</w:t>
      </w:r>
      <w:r w:rsidRPr="004E5B2B">
        <w:rPr>
          <w:rFonts w:ascii="Times New Roman" w:hAnsi="Times New Roman"/>
          <w:sz w:val="28"/>
          <w:szCs w:val="28"/>
        </w:rPr>
        <w:t xml:space="preserve"> дней).</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1 Деповской ремонт:</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полувагоны:</w:t>
      </w:r>
    </w:p>
    <w:p w:rsidR="00EA4998" w:rsidRPr="004E5B2B" w:rsidRDefault="00EA4998"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511" type="#_x0000_t202" style="width:120.75pt;height:39.1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511;mso-fit-shape-to-text:t">
              <w:txbxContent>
                <w:p w:rsidR="00A76E58" w:rsidRDefault="0099311E">
                  <w:pPr>
                    <w:widowControl/>
                    <w:rPr>
                      <w:rFonts w:ascii="Times New Roman" w:hAnsi="Times New Roman"/>
                    </w:rPr>
                  </w:pPr>
                  <w:r w:rsidRPr="00E60D74">
                    <w:rPr>
                      <w:rFonts w:ascii="Times New Roman" w:hAnsi="Times New Roman"/>
                      <w:b/>
                      <w:position w:val="-24"/>
                    </w:rPr>
                    <w:object w:dxaOrig="2079" w:dyaOrig="620">
                      <v:shape id="_x0000_i1036" type="#_x0000_t75" style="width:105pt;height:30.75pt" o:ole="" fillcolor="window">
                        <v:imagedata r:id="rId22" o:title=""/>
                      </v:shape>
                      <o:OLEObject Type="Embed" ProgID="Equation.3" ShapeID="_x0000_i1036" DrawAspect="Content" ObjectID="_1469445327" r:id="rId23"/>
                    </w:object>
                  </w:r>
                </w:p>
              </w:txbxContent>
            </v:textbox>
            <w10:wrap type="none"/>
            <w10:anchorlock/>
          </v:shape>
        </w:pict>
      </w:r>
    </w:p>
    <w:p w:rsidR="00E60D74" w:rsidRPr="004E5B2B" w:rsidRDefault="00E60D74" w:rsidP="004E5B2B">
      <w:pPr>
        <w:widowControl/>
        <w:spacing w:line="360" w:lineRule="auto"/>
        <w:ind w:firstLine="720"/>
        <w:jc w:val="both"/>
        <w:rPr>
          <w:rFonts w:ascii="Times New Roman" w:hAnsi="Times New Roman"/>
          <w:sz w:val="28"/>
          <w:szCs w:val="28"/>
        </w:rPr>
      </w:pPr>
    </w:p>
    <w:p w:rsidR="00E60D74" w:rsidRPr="004E5B2B" w:rsidRDefault="00E60D7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крытые:</w:t>
      </w:r>
    </w:p>
    <w:p w:rsidR="00E60D74" w:rsidRPr="004E5B2B" w:rsidRDefault="00E60D74" w:rsidP="004E5B2B">
      <w:pPr>
        <w:widowControl/>
        <w:spacing w:line="360" w:lineRule="auto"/>
        <w:ind w:firstLine="720"/>
        <w:jc w:val="both"/>
        <w:rPr>
          <w:rFonts w:ascii="Times New Roman" w:hAnsi="Times New Roman"/>
          <w:sz w:val="28"/>
          <w:szCs w:val="28"/>
        </w:rPr>
      </w:pPr>
    </w:p>
    <w:p w:rsidR="00E60D74"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509" type="#_x0000_t202" style="width:134.25pt;height:38.8pt;mso-wrap-style:none;mso-left-percent:-10001;mso-top-percent:-10001;mso-position-horizontal:absolute;mso-position-horizontal-relative:char;mso-position-vertical:absolute;mso-position-vertical-relative:line;mso-left-percent:-10001;mso-top-percent:-10001" filled="f" strokecolor="white" strokeweight="1pt">
            <v:textbox style="mso-fit-shape-to-text:t">
              <w:txbxContent>
                <w:p w:rsidR="00A76E58" w:rsidRDefault="0099311E" w:rsidP="00E60D74">
                  <w:pPr>
                    <w:widowControl/>
                    <w:rPr>
                      <w:rFonts w:ascii="Times New Roman" w:hAnsi="Times New Roman"/>
                    </w:rPr>
                  </w:pPr>
                  <w:r w:rsidRPr="00E60D74">
                    <w:rPr>
                      <w:rFonts w:ascii="Times New Roman" w:hAnsi="Times New Roman"/>
                      <w:b/>
                      <w:position w:val="-24"/>
                    </w:rPr>
                    <w:object w:dxaOrig="2360" w:dyaOrig="620">
                      <v:shape id="_x0000_i1038" type="#_x0000_t75" style="width:117.75pt;height:30.75pt" o:ole="" fillcolor="window">
                        <v:imagedata r:id="rId24" o:title=""/>
                      </v:shape>
                      <o:OLEObject Type="Embed" ProgID="Equation.3" ShapeID="_x0000_i1038" DrawAspect="Content" ObjectID="_1469445328" r:id="rId25"/>
                    </w:object>
                  </w:r>
                </w:p>
              </w:txbxContent>
            </v:textbox>
            <w10:wrap type="none"/>
            <w10:anchorlock/>
          </v:shape>
        </w:pict>
      </w:r>
    </w:p>
    <w:p w:rsidR="00EA4998" w:rsidRDefault="00EA4998"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2 Текущий ремонт:</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-полувагоны:</w:t>
      </w:r>
    </w:p>
    <w:p w:rsidR="00E3244F" w:rsidRDefault="00E3244F" w:rsidP="004E5B2B">
      <w:pPr>
        <w:widowControl/>
        <w:spacing w:line="360" w:lineRule="auto"/>
        <w:ind w:firstLine="720"/>
        <w:jc w:val="both"/>
        <w:rPr>
          <w:rFonts w:ascii="Times New Roman" w:hAnsi="Times New Roman"/>
          <w:sz w:val="28"/>
          <w:szCs w:val="28"/>
        </w:rPr>
      </w:pPr>
    </w:p>
    <w:p w:rsidR="00EA4998"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507" type="#_x0000_t202" style="width:138.25pt;height:38.8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pPr>
                    <w:widowControl/>
                    <w:rPr>
                      <w:rFonts w:ascii="Times New Roman" w:hAnsi="Times New Roman"/>
                    </w:rPr>
                  </w:pPr>
                  <w:r w:rsidRPr="00E60D74">
                    <w:rPr>
                      <w:rFonts w:ascii="Times New Roman" w:hAnsi="Times New Roman"/>
                      <w:b/>
                      <w:position w:val="-24"/>
                    </w:rPr>
                    <w:object w:dxaOrig="2439" w:dyaOrig="620">
                      <v:shape id="_x0000_i1040" type="#_x0000_t75" style="width:122.25pt;height:30.75pt" o:ole="" fillcolor="window">
                        <v:imagedata r:id="rId26" o:title=""/>
                      </v:shape>
                      <o:OLEObject Type="Embed" ProgID="Equation.3" ShapeID="_x0000_i1040" DrawAspect="Content" ObjectID="_1469445329" r:id="rId27"/>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60D74" w:rsidRDefault="00E60D7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крытые:</w:t>
      </w:r>
    </w:p>
    <w:p w:rsidR="00EA4998" w:rsidRDefault="00EA4998" w:rsidP="004E5B2B">
      <w:pPr>
        <w:widowControl/>
        <w:spacing w:line="360" w:lineRule="auto"/>
        <w:ind w:firstLine="720"/>
        <w:jc w:val="both"/>
        <w:rPr>
          <w:rFonts w:ascii="Times New Roman" w:hAnsi="Times New Roman"/>
          <w:sz w:val="28"/>
          <w:szCs w:val="28"/>
        </w:rPr>
      </w:pPr>
    </w:p>
    <w:p w:rsidR="00EA4998"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505" type="#_x0000_t202" style="width:138.25pt;height:38.8pt;mso-wrap-style:none;mso-left-percent:-10001;mso-top-percent:-10001;mso-position-horizontal:absolute;mso-position-horizontal-relative:char;mso-position-vertical:absolute;mso-position-vertical-relative:line;mso-left-percent:-10001;mso-top-percent:-10001" filled="f" strokecolor="white" strokeweight="1pt">
            <v:textbox style="mso-fit-shape-to-text:t">
              <w:txbxContent>
                <w:p w:rsidR="00A76E58" w:rsidRDefault="0099311E" w:rsidP="00E60D74">
                  <w:pPr>
                    <w:widowControl/>
                    <w:rPr>
                      <w:rFonts w:ascii="Times New Roman" w:hAnsi="Times New Roman"/>
                    </w:rPr>
                  </w:pPr>
                  <w:r w:rsidRPr="00E60D74">
                    <w:rPr>
                      <w:rFonts w:ascii="Times New Roman" w:hAnsi="Times New Roman"/>
                      <w:b/>
                      <w:position w:val="-24"/>
                    </w:rPr>
                    <w:object w:dxaOrig="2439" w:dyaOrig="620">
                      <v:shape id="_x0000_i1042" type="#_x0000_t75" style="width:122.25pt;height:30.75pt" o:ole="" fillcolor="window">
                        <v:imagedata r:id="rId28" o:title=""/>
                      </v:shape>
                      <o:OLEObject Type="Embed" ProgID="Equation.3" ShapeID="_x0000_i1042" DrawAspect="Content" ObjectID="_1469445330" r:id="rId29"/>
                    </w:object>
                  </w:r>
                </w:p>
              </w:txbxContent>
            </v:textbox>
            <w10:wrap type="none"/>
            <w10:anchorlock/>
          </v:shape>
        </w:pict>
      </w:r>
    </w:p>
    <w:p w:rsidR="00EA4998" w:rsidRPr="004E5B2B" w:rsidRDefault="00EA4998"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Плановые нормы простоя вагонов устанавливаются с учётом предусмотренных на плановый период мероприятий по совершенствованию техники, технологии и организации производства.</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2.3 - Объёмные и качественные показатели работы вагонного депо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6"/>
        <w:gridCol w:w="1904"/>
        <w:gridCol w:w="2028"/>
      </w:tblGrid>
      <w:tr w:rsidR="00E3244F" w:rsidRPr="004E5B2B" w:rsidTr="00EA4998">
        <w:tc>
          <w:tcPr>
            <w:tcW w:w="0" w:type="auto"/>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Показатель</w:t>
            </w:r>
          </w:p>
        </w:tc>
        <w:tc>
          <w:tcPr>
            <w:tcW w:w="0" w:type="auto"/>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Единица измерения</w:t>
            </w:r>
          </w:p>
        </w:tc>
        <w:tc>
          <w:tcPr>
            <w:tcW w:w="0" w:type="auto"/>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Величина показателя</w:t>
            </w:r>
          </w:p>
        </w:tc>
      </w:tr>
      <w:tr w:rsidR="00E3244F" w:rsidRPr="004E5B2B" w:rsidTr="00EA4998">
        <w:tc>
          <w:tcPr>
            <w:tcW w:w="0" w:type="auto"/>
          </w:tcPr>
          <w:p w:rsidR="00E3244F" w:rsidRPr="00EA4998" w:rsidRDefault="00E3244F" w:rsidP="00EA4998">
            <w:pPr>
              <w:widowControl/>
              <w:spacing w:line="360" w:lineRule="auto"/>
              <w:jc w:val="both"/>
              <w:rPr>
                <w:rFonts w:ascii="Times New Roman" w:hAnsi="Times New Roman"/>
                <w:i/>
              </w:rPr>
            </w:pPr>
            <w:r w:rsidRPr="00EA4998">
              <w:rPr>
                <w:rFonts w:ascii="Times New Roman" w:hAnsi="Times New Roman"/>
                <w:i/>
              </w:rPr>
              <w:t>Объёмные показатели:</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Количество проследовавших грузовых вагонов через ПТО</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Текущий ремонт грузовых вагонов с отцепкой</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Деповской ремонт вагонов:</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w:t>
            </w:r>
            <w:r w:rsidR="00A76E58">
              <w:rPr>
                <w:rFonts w:ascii="Times New Roman" w:hAnsi="Times New Roman"/>
              </w:rPr>
              <w:t xml:space="preserve"> </w:t>
            </w:r>
            <w:r w:rsidRPr="00EA4998">
              <w:rPr>
                <w:rFonts w:ascii="Times New Roman" w:hAnsi="Times New Roman"/>
              </w:rPr>
              <w:t>всего</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платформы</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полувагоны</w:t>
            </w:r>
          </w:p>
          <w:p w:rsidR="00E60D74" w:rsidRPr="00EA4998" w:rsidRDefault="00E60D74" w:rsidP="00EA4998">
            <w:pPr>
              <w:widowControl/>
              <w:spacing w:line="360" w:lineRule="auto"/>
              <w:jc w:val="both"/>
              <w:rPr>
                <w:rFonts w:ascii="Times New Roman" w:hAnsi="Times New Roman"/>
              </w:rPr>
            </w:pPr>
            <w:r w:rsidRPr="00EA4998">
              <w:rPr>
                <w:rFonts w:ascii="Times New Roman" w:hAnsi="Times New Roman"/>
              </w:rPr>
              <w:t>крытые</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Деповской ремонт вагонов</w:t>
            </w: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Объём работы в целом по депо</w:t>
            </w:r>
          </w:p>
        </w:tc>
        <w:tc>
          <w:tcPr>
            <w:tcW w:w="0" w:type="auto"/>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Физический</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вагон</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То же</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То же</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То же</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То же</w:t>
            </w:r>
          </w:p>
          <w:p w:rsidR="00E60D74" w:rsidRPr="00EA4998" w:rsidRDefault="00E60D74" w:rsidP="00EA4998">
            <w:pPr>
              <w:widowControl/>
              <w:spacing w:line="360" w:lineRule="auto"/>
              <w:jc w:val="both"/>
              <w:rPr>
                <w:rFonts w:ascii="Times New Roman" w:hAnsi="Times New Roman"/>
              </w:rPr>
            </w:pPr>
            <w:r w:rsidRPr="00EA4998">
              <w:rPr>
                <w:rFonts w:ascii="Times New Roman" w:hAnsi="Times New Roman"/>
              </w:rPr>
              <w:t>То же</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Приведённый</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вагон</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То же</w:t>
            </w:r>
          </w:p>
        </w:tc>
        <w:tc>
          <w:tcPr>
            <w:tcW w:w="0" w:type="auto"/>
          </w:tcPr>
          <w:p w:rsidR="00E3244F" w:rsidRPr="00EA4998" w:rsidRDefault="00E3244F" w:rsidP="00EA4998">
            <w:pPr>
              <w:widowControl/>
              <w:spacing w:line="360" w:lineRule="auto"/>
              <w:jc w:val="both"/>
              <w:rPr>
                <w:rFonts w:ascii="Times New Roman" w:hAnsi="Times New Roman"/>
              </w:rPr>
            </w:pPr>
          </w:p>
          <w:p w:rsidR="00E3244F" w:rsidRPr="00EA4998" w:rsidRDefault="006F7B56" w:rsidP="00EA4998">
            <w:pPr>
              <w:widowControl/>
              <w:spacing w:line="360" w:lineRule="auto"/>
              <w:jc w:val="both"/>
              <w:rPr>
                <w:rFonts w:ascii="Times New Roman" w:hAnsi="Times New Roman"/>
              </w:rPr>
            </w:pPr>
            <w:r w:rsidRPr="00EA4998">
              <w:rPr>
                <w:rFonts w:ascii="Times New Roman" w:hAnsi="Times New Roman"/>
              </w:rPr>
              <w:t>1400000</w:t>
            </w:r>
          </w:p>
          <w:p w:rsidR="00E3244F" w:rsidRPr="00EA4998" w:rsidRDefault="00E3244F" w:rsidP="00EA4998">
            <w:pPr>
              <w:widowControl/>
              <w:spacing w:line="360" w:lineRule="auto"/>
              <w:jc w:val="both"/>
              <w:rPr>
                <w:rFonts w:ascii="Times New Roman" w:hAnsi="Times New Roman"/>
              </w:rPr>
            </w:pPr>
          </w:p>
          <w:p w:rsidR="00E3244F" w:rsidRPr="00EA4998" w:rsidRDefault="006F7B56" w:rsidP="00EA4998">
            <w:pPr>
              <w:widowControl/>
              <w:spacing w:line="360" w:lineRule="auto"/>
              <w:jc w:val="both"/>
              <w:rPr>
                <w:rFonts w:ascii="Times New Roman" w:hAnsi="Times New Roman"/>
              </w:rPr>
            </w:pPr>
            <w:r w:rsidRPr="00EA4998">
              <w:rPr>
                <w:rFonts w:ascii="Times New Roman" w:hAnsi="Times New Roman"/>
              </w:rPr>
              <w:t>1625</w:t>
            </w:r>
          </w:p>
          <w:p w:rsidR="00E3244F" w:rsidRPr="00EA4998" w:rsidRDefault="006F7B56" w:rsidP="00EA4998">
            <w:pPr>
              <w:widowControl/>
              <w:spacing w:line="360" w:lineRule="auto"/>
              <w:jc w:val="both"/>
              <w:rPr>
                <w:rFonts w:ascii="Times New Roman" w:hAnsi="Times New Roman"/>
              </w:rPr>
            </w:pPr>
            <w:r w:rsidRPr="00EA4998">
              <w:rPr>
                <w:rFonts w:ascii="Times New Roman" w:hAnsi="Times New Roman"/>
              </w:rPr>
              <w:t>6500</w:t>
            </w:r>
          </w:p>
          <w:p w:rsidR="00E3244F" w:rsidRPr="00EA4998" w:rsidRDefault="006F7B56" w:rsidP="00EA4998">
            <w:pPr>
              <w:widowControl/>
              <w:spacing w:line="360" w:lineRule="auto"/>
              <w:jc w:val="both"/>
              <w:rPr>
                <w:rFonts w:ascii="Times New Roman" w:hAnsi="Times New Roman"/>
              </w:rPr>
            </w:pPr>
            <w:r w:rsidRPr="00EA4998">
              <w:rPr>
                <w:rFonts w:ascii="Times New Roman" w:hAnsi="Times New Roman"/>
              </w:rPr>
              <w:t>--</w:t>
            </w:r>
          </w:p>
          <w:p w:rsidR="00E3244F" w:rsidRPr="00EA4998" w:rsidRDefault="006F7B56" w:rsidP="00EA4998">
            <w:pPr>
              <w:widowControl/>
              <w:spacing w:line="360" w:lineRule="auto"/>
              <w:jc w:val="both"/>
              <w:rPr>
                <w:rFonts w:ascii="Times New Roman" w:hAnsi="Times New Roman"/>
              </w:rPr>
            </w:pPr>
            <w:r w:rsidRPr="00EA4998">
              <w:rPr>
                <w:rFonts w:ascii="Times New Roman" w:hAnsi="Times New Roman"/>
              </w:rPr>
              <w:t>300</w:t>
            </w:r>
          </w:p>
          <w:p w:rsidR="00BD75B9" w:rsidRPr="00EA4998" w:rsidRDefault="006F7B56" w:rsidP="00EA4998">
            <w:pPr>
              <w:widowControl/>
              <w:spacing w:line="360" w:lineRule="auto"/>
              <w:jc w:val="both"/>
              <w:rPr>
                <w:rFonts w:ascii="Times New Roman" w:hAnsi="Times New Roman"/>
              </w:rPr>
            </w:pPr>
            <w:r w:rsidRPr="00EA4998">
              <w:rPr>
                <w:rFonts w:ascii="Times New Roman" w:hAnsi="Times New Roman"/>
              </w:rPr>
              <w:t>6200</w:t>
            </w:r>
          </w:p>
          <w:p w:rsidR="00E60D74" w:rsidRPr="00EA4998" w:rsidRDefault="00E60D74" w:rsidP="00EA4998">
            <w:pPr>
              <w:widowControl/>
              <w:spacing w:line="360" w:lineRule="auto"/>
              <w:jc w:val="both"/>
              <w:rPr>
                <w:rFonts w:ascii="Times New Roman" w:hAnsi="Times New Roman"/>
              </w:rPr>
            </w:pPr>
          </w:p>
          <w:p w:rsidR="00E60D74" w:rsidRPr="00EA4998" w:rsidRDefault="0008436D" w:rsidP="00EA4998">
            <w:pPr>
              <w:widowControl/>
              <w:spacing w:line="360" w:lineRule="auto"/>
              <w:jc w:val="both"/>
              <w:rPr>
                <w:rFonts w:ascii="Times New Roman" w:hAnsi="Times New Roman"/>
              </w:rPr>
            </w:pPr>
            <w:r w:rsidRPr="00EA4998">
              <w:rPr>
                <w:rFonts w:ascii="Times New Roman" w:hAnsi="Times New Roman"/>
              </w:rPr>
              <w:t>9600</w:t>
            </w:r>
          </w:p>
          <w:p w:rsidR="00E3244F" w:rsidRPr="00EA4998" w:rsidRDefault="0008436D" w:rsidP="00EA4998">
            <w:pPr>
              <w:widowControl/>
              <w:spacing w:line="360" w:lineRule="auto"/>
              <w:jc w:val="both"/>
              <w:rPr>
                <w:rFonts w:ascii="Times New Roman" w:hAnsi="Times New Roman"/>
                <w:vertAlign w:val="superscript"/>
              </w:rPr>
            </w:pPr>
            <w:r w:rsidRPr="00EA4998">
              <w:rPr>
                <w:rFonts w:ascii="Times New Roman" w:hAnsi="Times New Roman"/>
              </w:rPr>
              <w:t>1432500</w:t>
            </w:r>
          </w:p>
        </w:tc>
      </w:tr>
      <w:tr w:rsidR="00E3244F" w:rsidRPr="004E5B2B" w:rsidTr="00EA4998">
        <w:trPr>
          <w:trHeight w:val="354"/>
        </w:trPr>
        <w:tc>
          <w:tcPr>
            <w:tcW w:w="0" w:type="auto"/>
          </w:tcPr>
          <w:p w:rsidR="00E3244F" w:rsidRPr="00EA4998" w:rsidRDefault="00E3244F" w:rsidP="00EA4998">
            <w:pPr>
              <w:widowControl/>
              <w:spacing w:line="360" w:lineRule="auto"/>
              <w:jc w:val="both"/>
              <w:rPr>
                <w:rFonts w:ascii="Times New Roman" w:hAnsi="Times New Roman"/>
                <w:i/>
              </w:rPr>
            </w:pPr>
            <w:r w:rsidRPr="00EA4998">
              <w:rPr>
                <w:rFonts w:ascii="Times New Roman" w:hAnsi="Times New Roman"/>
                <w:i/>
              </w:rPr>
              <w:t>Качественные показатели:</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Простой вагонов на ПТО:</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в парке прибытия</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в парке отправления</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Простой вагонов в текущем отцепочном ремонте</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Простой вагонов в деповском ремонте</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Среднесуточный остаток неисправных вагонов:</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деповской ремонт</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текущий отцепочный ремонт</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общий</w:t>
            </w:r>
          </w:p>
        </w:tc>
        <w:tc>
          <w:tcPr>
            <w:tcW w:w="0" w:type="auto"/>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мин.</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мин.</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ч.</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ч.</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Физический вагон</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То же</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То же</w:t>
            </w:r>
          </w:p>
        </w:tc>
        <w:tc>
          <w:tcPr>
            <w:tcW w:w="0" w:type="auto"/>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08436D" w:rsidP="00EA4998">
            <w:pPr>
              <w:widowControl/>
              <w:spacing w:line="360" w:lineRule="auto"/>
              <w:jc w:val="both"/>
              <w:rPr>
                <w:rFonts w:ascii="Times New Roman" w:hAnsi="Times New Roman"/>
              </w:rPr>
            </w:pPr>
            <w:r w:rsidRPr="00EA4998">
              <w:rPr>
                <w:rFonts w:ascii="Times New Roman" w:hAnsi="Times New Roman"/>
              </w:rPr>
              <w:t>15</w:t>
            </w:r>
          </w:p>
          <w:p w:rsidR="00E3244F" w:rsidRPr="00EA4998" w:rsidRDefault="0008436D" w:rsidP="00EA4998">
            <w:pPr>
              <w:widowControl/>
              <w:spacing w:line="360" w:lineRule="auto"/>
              <w:jc w:val="both"/>
              <w:rPr>
                <w:rFonts w:ascii="Times New Roman" w:hAnsi="Times New Roman"/>
              </w:rPr>
            </w:pPr>
            <w:r w:rsidRPr="00EA4998">
              <w:rPr>
                <w:rFonts w:ascii="Times New Roman" w:hAnsi="Times New Roman"/>
              </w:rPr>
              <w:t>30</w:t>
            </w:r>
          </w:p>
          <w:p w:rsidR="00E3244F" w:rsidRPr="00EA4998" w:rsidRDefault="0008436D" w:rsidP="00EA4998">
            <w:pPr>
              <w:widowControl/>
              <w:spacing w:line="360" w:lineRule="auto"/>
              <w:jc w:val="both"/>
              <w:rPr>
                <w:rFonts w:ascii="Times New Roman" w:hAnsi="Times New Roman"/>
              </w:rPr>
            </w:pPr>
            <w:r w:rsidRPr="00EA4998">
              <w:rPr>
                <w:rFonts w:ascii="Times New Roman" w:hAnsi="Times New Roman"/>
              </w:rPr>
              <w:t>3,5</w:t>
            </w:r>
          </w:p>
          <w:p w:rsidR="00E3244F" w:rsidRPr="00EA4998" w:rsidRDefault="0008436D" w:rsidP="00EA4998">
            <w:pPr>
              <w:widowControl/>
              <w:spacing w:line="360" w:lineRule="auto"/>
              <w:jc w:val="both"/>
              <w:rPr>
                <w:rFonts w:ascii="Times New Roman" w:hAnsi="Times New Roman"/>
              </w:rPr>
            </w:pPr>
            <w:r w:rsidRPr="00EA4998">
              <w:rPr>
                <w:rFonts w:ascii="Times New Roman" w:hAnsi="Times New Roman"/>
              </w:rPr>
              <w:t>8</w:t>
            </w:r>
          </w:p>
          <w:p w:rsidR="00E3244F" w:rsidRPr="00EA4998" w:rsidRDefault="0008436D" w:rsidP="00EA4998">
            <w:pPr>
              <w:widowControl/>
              <w:spacing w:line="360" w:lineRule="auto"/>
              <w:jc w:val="both"/>
              <w:rPr>
                <w:rFonts w:ascii="Times New Roman" w:hAnsi="Times New Roman"/>
              </w:rPr>
            </w:pPr>
            <w:r w:rsidRPr="00EA4998">
              <w:rPr>
                <w:rFonts w:ascii="Times New Roman" w:hAnsi="Times New Roman"/>
              </w:rPr>
              <w:t>25</w:t>
            </w:r>
          </w:p>
          <w:p w:rsidR="00E3244F" w:rsidRPr="00EA4998" w:rsidRDefault="0008436D" w:rsidP="00EA4998">
            <w:pPr>
              <w:widowControl/>
              <w:spacing w:line="360" w:lineRule="auto"/>
              <w:jc w:val="both"/>
              <w:rPr>
                <w:rFonts w:ascii="Times New Roman" w:hAnsi="Times New Roman"/>
              </w:rPr>
            </w:pPr>
            <w:r w:rsidRPr="00EA4998">
              <w:rPr>
                <w:rFonts w:ascii="Times New Roman" w:hAnsi="Times New Roman"/>
              </w:rPr>
              <w:t>7,3</w:t>
            </w:r>
          </w:p>
          <w:p w:rsidR="00E3244F" w:rsidRPr="00EA4998" w:rsidRDefault="0008436D" w:rsidP="00EA4998">
            <w:pPr>
              <w:widowControl/>
              <w:spacing w:line="360" w:lineRule="auto"/>
              <w:jc w:val="both"/>
              <w:rPr>
                <w:rFonts w:ascii="Times New Roman" w:hAnsi="Times New Roman"/>
              </w:rPr>
            </w:pPr>
            <w:r w:rsidRPr="00EA4998">
              <w:rPr>
                <w:rFonts w:ascii="Times New Roman" w:hAnsi="Times New Roman"/>
              </w:rPr>
              <w:t>32,3</w:t>
            </w:r>
          </w:p>
        </w:tc>
      </w:tr>
    </w:tbl>
    <w:p w:rsidR="00E3244F" w:rsidRPr="004E5B2B" w:rsidRDefault="00E3244F" w:rsidP="004E5B2B">
      <w:pPr>
        <w:widowControl/>
        <w:spacing w:line="360" w:lineRule="auto"/>
        <w:ind w:firstLine="720"/>
        <w:jc w:val="both"/>
        <w:rPr>
          <w:rFonts w:ascii="Times New Roman" w:hAnsi="Times New Roman"/>
          <w:i/>
          <w:sz w:val="28"/>
          <w:szCs w:val="28"/>
        </w:rPr>
      </w:pPr>
    </w:p>
    <w:p w:rsidR="00E3244F" w:rsidRPr="000360E1" w:rsidRDefault="000360E1" w:rsidP="000360E1">
      <w:pPr>
        <w:widowControl/>
        <w:spacing w:line="360" w:lineRule="auto"/>
        <w:ind w:firstLine="720"/>
        <w:jc w:val="center"/>
        <w:rPr>
          <w:rFonts w:ascii="Times New Roman" w:hAnsi="Times New Roman"/>
          <w:b/>
          <w:sz w:val="28"/>
          <w:szCs w:val="28"/>
        </w:rPr>
      </w:pPr>
      <w:r w:rsidRPr="000360E1">
        <w:rPr>
          <w:rFonts w:ascii="Times New Roman" w:hAnsi="Times New Roman"/>
          <w:b/>
          <w:sz w:val="28"/>
          <w:szCs w:val="28"/>
        </w:rPr>
        <w:t xml:space="preserve">2.2 </w:t>
      </w:r>
      <w:r w:rsidR="00E3244F" w:rsidRPr="000360E1">
        <w:rPr>
          <w:rFonts w:ascii="Times New Roman" w:hAnsi="Times New Roman"/>
          <w:b/>
          <w:sz w:val="28"/>
          <w:szCs w:val="28"/>
        </w:rPr>
        <w:t>План по труду и заработной плате</w:t>
      </w:r>
    </w:p>
    <w:p w:rsidR="000360E1" w:rsidRDefault="000360E1"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Главные задачи при разработке плана по труду состоят в правильной расстановке рабочей силы, обеспечении неуклонного роста производительности труда и более высоких темпов роста производительности труда по сравнению с темпом роста заработной платы.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этом разделе профинплана рассчитываются: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контингент работников;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производительность труда;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фонд заработной платы;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среднемесячная заработная плата.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Все показатели плана по труду определяются для разных категорий и производственных групп работников (например, слесарей по ремонту и техническому обслуживанию вагонов, осмотрщиков вагонов и т.д.) с учётом прогрессивных норм выработки, трудоёмкости работ.</w:t>
      </w:r>
    </w:p>
    <w:p w:rsidR="00EA4998" w:rsidRDefault="00EA4998" w:rsidP="004E5B2B">
      <w:pPr>
        <w:widowControl/>
        <w:spacing w:line="360" w:lineRule="auto"/>
        <w:ind w:firstLine="720"/>
        <w:jc w:val="both"/>
        <w:rPr>
          <w:rFonts w:ascii="Times New Roman" w:hAnsi="Times New Roman"/>
          <w:sz w:val="28"/>
          <w:szCs w:val="28"/>
        </w:rPr>
      </w:pPr>
    </w:p>
    <w:p w:rsidR="00E3244F" w:rsidRPr="00EA4998" w:rsidRDefault="00E3244F" w:rsidP="00EA4998">
      <w:pPr>
        <w:widowControl/>
        <w:spacing w:line="360" w:lineRule="auto"/>
        <w:ind w:firstLine="720"/>
        <w:jc w:val="center"/>
        <w:rPr>
          <w:rFonts w:ascii="Times New Roman" w:hAnsi="Times New Roman"/>
          <w:b/>
          <w:sz w:val="28"/>
          <w:szCs w:val="28"/>
        </w:rPr>
      </w:pPr>
      <w:r w:rsidRPr="00EA4998">
        <w:rPr>
          <w:rFonts w:ascii="Times New Roman" w:hAnsi="Times New Roman"/>
          <w:b/>
          <w:sz w:val="28"/>
          <w:szCs w:val="28"/>
        </w:rPr>
        <w:t>2.2.1 Планирование контингента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Потребный на плановый период контингент работников определяется в явочном и списочном наличии.</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Явочный контингент – это число работников, которые должны являться на работу для выполнения плановых заданий в установленные сроки. Явочная численность Ч</w:t>
      </w:r>
      <w:r w:rsidRPr="004E5B2B">
        <w:rPr>
          <w:rFonts w:ascii="Times New Roman" w:hAnsi="Times New Roman"/>
          <w:sz w:val="28"/>
          <w:szCs w:val="28"/>
          <w:vertAlign w:val="subscript"/>
        </w:rPr>
        <w:t>яв</w:t>
      </w:r>
      <w:r w:rsidRPr="004E5B2B">
        <w:rPr>
          <w:rFonts w:ascii="Times New Roman" w:hAnsi="Times New Roman"/>
          <w:sz w:val="28"/>
          <w:szCs w:val="28"/>
        </w:rPr>
        <w:t xml:space="preserve"> рассчитывается для вагонных депо в основном двумя способами:</w:t>
      </w:r>
    </w:p>
    <w:p w:rsidR="00EA4998" w:rsidRPr="004E5B2B" w:rsidRDefault="00EA4998"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503" type="#_x0000_t202" style="width:106pt;height:48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pPr>
                    <w:widowControl/>
                    <w:rPr>
                      <w:rFonts w:ascii="Times New Roman" w:hAnsi="Times New Roman"/>
                    </w:rPr>
                  </w:pPr>
                  <w:r w:rsidRPr="00BD75B9">
                    <w:rPr>
                      <w:rFonts w:ascii="Times New Roman" w:hAnsi="Times New Roman"/>
                      <w:b/>
                      <w:position w:val="-32"/>
                    </w:rPr>
                    <w:object w:dxaOrig="1600" w:dyaOrig="700">
                      <v:shape id="_x0000_i1044" type="#_x0000_t75" style="width:82.5pt;height:36pt" o:ole="" fillcolor="window">
                        <v:imagedata r:id="rId30" o:title=""/>
                      </v:shape>
                      <o:OLEObject Type="Embed" ProgID="Equation.3" ShapeID="_x0000_i1044" DrawAspect="Content" ObjectID="_1469445331" r:id="rId31"/>
                    </w:object>
                  </w:r>
                </w:p>
              </w:txbxContent>
            </v:textbox>
            <w10:wrap type="none"/>
            <w10:anchorlock/>
          </v:shape>
        </w:pict>
      </w:r>
      <w:r>
        <w:rPr>
          <w:rFonts w:ascii="Times New Roman" w:hAnsi="Times New Roman"/>
          <w:sz w:val="28"/>
          <w:szCs w:val="28"/>
        </w:rPr>
      </w:r>
      <w:r>
        <w:rPr>
          <w:rFonts w:ascii="Times New Roman" w:hAnsi="Times New Roman"/>
          <w:sz w:val="28"/>
          <w:szCs w:val="28"/>
        </w:rPr>
        <w:pict>
          <v:shape id="_x0000_s1502" type="#_x0000_t202" style="width:46.35pt;height:27pt;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E5154F" w:rsidRDefault="00E5154F" w:rsidP="00E5154F">
                  <w:pPr>
                    <w:widowControl/>
                    <w:rPr>
                      <w:rFonts w:ascii="Times New Roman" w:hAnsi="Times New Roman"/>
                      <w:sz w:val="28"/>
                    </w:rPr>
                  </w:pPr>
                  <w:r>
                    <w:rPr>
                      <w:rFonts w:ascii="Times New Roman" w:hAnsi="Times New Roman"/>
                      <w:sz w:val="28"/>
                    </w:rPr>
                    <w:t>(2.3)</w:t>
                  </w:r>
                </w:p>
              </w:txbxContent>
            </v:textbox>
            <w10:wrap type="none"/>
            <w10:anchorlock/>
          </v:shape>
        </w:pict>
      </w:r>
    </w:p>
    <w:p w:rsidR="00E3244F" w:rsidRPr="004E5B2B" w:rsidRDefault="0099311E" w:rsidP="004E5B2B">
      <w:pPr>
        <w:widowControl/>
        <w:spacing w:line="360" w:lineRule="auto"/>
        <w:ind w:firstLine="720"/>
        <w:jc w:val="both"/>
        <w:rPr>
          <w:rFonts w:ascii="Times New Roman" w:hAnsi="Times New Roman"/>
          <w:sz w:val="28"/>
          <w:szCs w:val="28"/>
        </w:rPr>
      </w:pPr>
      <w:r w:rsidRPr="00BD75B9">
        <w:rPr>
          <w:rFonts w:ascii="Times New Roman" w:hAnsi="Times New Roman"/>
          <w:b/>
          <w:position w:val="-12"/>
        </w:rPr>
        <w:object w:dxaOrig="1480" w:dyaOrig="360">
          <v:shape id="_x0000_i1047" type="#_x0000_t75" style="width:87pt;height:21pt" o:ole="" fillcolor="window">
            <v:imagedata r:id="rId32" o:title=""/>
          </v:shape>
          <o:OLEObject Type="Embed" ProgID="Equation.3" ShapeID="_x0000_i1047" DrawAspect="Content" ObjectID="_1469445196" r:id="rId33"/>
        </w:object>
      </w:r>
      <w:r w:rsidR="00441476">
        <w:rPr>
          <w:rFonts w:ascii="Times New Roman" w:hAnsi="Times New Roman"/>
          <w:sz w:val="28"/>
          <w:szCs w:val="28"/>
        </w:rPr>
      </w:r>
      <w:r w:rsidR="00441476">
        <w:rPr>
          <w:rFonts w:ascii="Times New Roman" w:hAnsi="Times New Roman"/>
          <w:sz w:val="28"/>
          <w:szCs w:val="28"/>
        </w:rPr>
        <w:pict>
          <v:shape id="_x0000_s1500" type="#_x0000_t202" style="width:43.8pt;height:27pt;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E5154F" w:rsidRDefault="00E5154F" w:rsidP="00E5154F">
                  <w:pPr>
                    <w:widowControl/>
                    <w:rPr>
                      <w:rFonts w:ascii="Times New Roman" w:hAnsi="Times New Roman"/>
                      <w:sz w:val="28"/>
                    </w:rPr>
                  </w:pPr>
                  <w:r>
                    <w:rPr>
                      <w:rFonts w:ascii="Times New Roman" w:hAnsi="Times New Roman"/>
                      <w:sz w:val="28"/>
                    </w:rPr>
                    <w:t>(2.4)</w: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где</w:t>
      </w:r>
      <w:r w:rsidR="00A76E58">
        <w:rPr>
          <w:rFonts w:ascii="Times New Roman" w:hAnsi="Times New Roman"/>
          <w:sz w:val="28"/>
          <w:szCs w:val="28"/>
        </w:rPr>
        <w:t xml:space="preserve"> </w:t>
      </w:r>
      <w:r w:rsidRPr="004E5B2B">
        <w:rPr>
          <w:rFonts w:ascii="Times New Roman" w:hAnsi="Times New Roman"/>
          <w:i/>
          <w:sz w:val="28"/>
          <w:szCs w:val="28"/>
        </w:rPr>
        <w:t>Н</w:t>
      </w:r>
      <w:r w:rsidR="00BD75B9" w:rsidRPr="004E5B2B">
        <w:rPr>
          <w:rFonts w:ascii="Times New Roman" w:hAnsi="Times New Roman"/>
          <w:i/>
          <w:sz w:val="28"/>
          <w:szCs w:val="28"/>
          <w:vertAlign w:val="subscript"/>
          <w:lang w:val="en-US"/>
        </w:rPr>
        <w:t>i</w:t>
      </w:r>
      <w:r w:rsidRPr="004E5B2B">
        <w:rPr>
          <w:rFonts w:ascii="Times New Roman" w:hAnsi="Times New Roman"/>
          <w:sz w:val="28"/>
          <w:szCs w:val="28"/>
        </w:rPr>
        <w:t xml:space="preserve"> - трудоёмкость единицы работы, чел.-ч.;</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п</w:t>
      </w:r>
      <w:r w:rsidR="00BD75B9" w:rsidRPr="004E5B2B">
        <w:rPr>
          <w:rFonts w:ascii="Times New Roman" w:hAnsi="Times New Roman"/>
          <w:i/>
          <w:sz w:val="28"/>
          <w:szCs w:val="28"/>
          <w:vertAlign w:val="subscript"/>
          <w:lang w:val="en-US"/>
        </w:rPr>
        <w:t>i</w:t>
      </w:r>
      <w:r w:rsidRPr="004E5B2B">
        <w:rPr>
          <w:rFonts w:ascii="Times New Roman" w:hAnsi="Times New Roman"/>
          <w:i/>
          <w:sz w:val="28"/>
          <w:szCs w:val="28"/>
        </w:rPr>
        <w:t xml:space="preserve"> </w:t>
      </w:r>
      <w:r w:rsidRPr="004E5B2B">
        <w:rPr>
          <w:rFonts w:ascii="Times New Roman" w:hAnsi="Times New Roman"/>
          <w:sz w:val="28"/>
          <w:szCs w:val="28"/>
        </w:rPr>
        <w:t>- годовая программа ремонта, физ.ваг.;</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Т</w:t>
      </w:r>
      <w:r w:rsidRPr="004E5B2B">
        <w:rPr>
          <w:rFonts w:ascii="Times New Roman" w:hAnsi="Times New Roman"/>
          <w:i/>
          <w:sz w:val="28"/>
          <w:szCs w:val="28"/>
          <w:vertAlign w:val="subscript"/>
        </w:rPr>
        <w:t>н</w:t>
      </w:r>
      <w:r w:rsidRPr="004E5B2B">
        <w:rPr>
          <w:rFonts w:ascii="Times New Roman" w:hAnsi="Times New Roman"/>
          <w:sz w:val="28"/>
          <w:szCs w:val="28"/>
        </w:rPr>
        <w:t xml:space="preserve"> – номинальный годовой фонд рабочего времени одного работника, ч. (</w:t>
      </w:r>
      <w:r w:rsidR="0008436D" w:rsidRPr="004E5B2B">
        <w:rPr>
          <w:rFonts w:ascii="Times New Roman" w:hAnsi="Times New Roman"/>
          <w:sz w:val="28"/>
          <w:szCs w:val="28"/>
        </w:rPr>
        <w:t xml:space="preserve">2010 </w:t>
      </w:r>
      <w:r w:rsidRPr="004E5B2B">
        <w:rPr>
          <w:rFonts w:ascii="Times New Roman" w:hAnsi="Times New Roman"/>
          <w:sz w:val="28"/>
          <w:szCs w:val="28"/>
        </w:rPr>
        <w:t>ч. при 40 – часовой рабочей неделе);</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К</w:t>
      </w:r>
      <w:r w:rsidRPr="004E5B2B">
        <w:rPr>
          <w:rFonts w:ascii="Times New Roman" w:hAnsi="Times New Roman"/>
          <w:i/>
          <w:sz w:val="28"/>
          <w:szCs w:val="28"/>
          <w:vertAlign w:val="subscript"/>
        </w:rPr>
        <w:t>выр</w:t>
      </w:r>
      <w:r w:rsidRPr="004E5B2B">
        <w:rPr>
          <w:rFonts w:ascii="Times New Roman" w:hAnsi="Times New Roman"/>
          <w:sz w:val="28"/>
          <w:szCs w:val="28"/>
        </w:rPr>
        <w:t xml:space="preserve"> – коэффициент, учитывающий рост производительности труда;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Ч</w:t>
      </w:r>
      <w:r w:rsidRPr="004E5B2B">
        <w:rPr>
          <w:rFonts w:ascii="Times New Roman" w:hAnsi="Times New Roman"/>
          <w:i/>
          <w:sz w:val="28"/>
          <w:szCs w:val="28"/>
          <w:vertAlign w:val="subscript"/>
        </w:rPr>
        <w:t>см</w:t>
      </w:r>
      <w:r w:rsidRPr="004E5B2B">
        <w:rPr>
          <w:rFonts w:ascii="Times New Roman" w:hAnsi="Times New Roman"/>
          <w:sz w:val="28"/>
          <w:szCs w:val="28"/>
        </w:rPr>
        <w:t xml:space="preserve"> – сменный явочный контингент рабочих по типовым нормативам, чел.;</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а</w:t>
      </w:r>
      <w:r w:rsidRPr="004E5B2B">
        <w:rPr>
          <w:rFonts w:ascii="Times New Roman" w:hAnsi="Times New Roman"/>
          <w:i/>
          <w:sz w:val="28"/>
          <w:szCs w:val="28"/>
          <w:vertAlign w:val="subscript"/>
        </w:rPr>
        <w:t>см</w:t>
      </w:r>
      <w:r w:rsidRPr="004E5B2B">
        <w:rPr>
          <w:rFonts w:ascii="Times New Roman" w:hAnsi="Times New Roman"/>
          <w:sz w:val="28"/>
          <w:szCs w:val="28"/>
        </w:rPr>
        <w:t xml:space="preserve"> – расчётное число смен работы, определяемое по формуле:</w:t>
      </w:r>
    </w:p>
    <w:p w:rsidR="00EA4998" w:rsidRPr="004E5B2B" w:rsidRDefault="00EA4998"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i/>
          <w:sz w:val="28"/>
          <w:szCs w:val="28"/>
        </w:rPr>
      </w:pPr>
      <w:r>
        <w:rPr>
          <w:noProof/>
        </w:rPr>
        <w:pict>
          <v:shape id="_x0000_s1039" type="#_x0000_t202" style="position:absolute;left:0;text-align:left;margin-left:110.55pt;margin-top:17.9pt;width:47.4pt;height:27pt;z-index:251633152"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(2.5)</w:t>
                  </w:r>
                </w:p>
              </w:txbxContent>
            </v:textbox>
          </v:shape>
        </w:pict>
      </w:r>
      <w:r>
        <w:rPr>
          <w:rFonts w:ascii="Times New Roman" w:hAnsi="Times New Roman"/>
          <w:i/>
          <w:sz w:val="28"/>
          <w:szCs w:val="28"/>
        </w:rPr>
      </w:r>
      <w:r>
        <w:rPr>
          <w:rFonts w:ascii="Times New Roman" w:hAnsi="Times New Roman"/>
          <w:i/>
          <w:sz w:val="28"/>
          <w:szCs w:val="28"/>
        </w:rPr>
        <w:pict>
          <v:shape id="_x0000_s1498" type="#_x0000_t202" style="width:74.25pt;height:48.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pPr>
                    <w:widowControl/>
                    <w:jc w:val="center"/>
                    <w:rPr>
                      <w:rFonts w:ascii="Times New Roman" w:hAnsi="Times New Roman"/>
                    </w:rPr>
                  </w:pPr>
                  <w:r w:rsidRPr="00BD75B9">
                    <w:rPr>
                      <w:rFonts w:ascii="Times New Roman" w:hAnsi="Times New Roman"/>
                      <w:b/>
                      <w:position w:val="-30"/>
                    </w:rPr>
                    <w:object w:dxaOrig="980" w:dyaOrig="680">
                      <v:shape id="_x0000_i1049" type="#_x0000_t75" style="width:58.5pt;height:39.75pt" o:ole="" fillcolor="window">
                        <v:imagedata r:id="rId34" o:title=""/>
                      </v:shape>
                      <o:OLEObject Type="Embed" ProgID="Equation.3" ShapeID="_x0000_i1049" DrawAspect="Content" ObjectID="_1469445332" r:id="rId35"/>
                    </w:object>
                  </w:r>
                </w:p>
              </w:txbxContent>
            </v:textbox>
            <w10:wrap type="none"/>
            <w10:anchorlock/>
          </v:shape>
        </w:pict>
      </w:r>
    </w:p>
    <w:p w:rsidR="00EA4998" w:rsidRDefault="00EA4998"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Pr="004E5B2B">
        <w:rPr>
          <w:rFonts w:ascii="Times New Roman" w:hAnsi="Times New Roman"/>
          <w:i/>
          <w:sz w:val="28"/>
          <w:szCs w:val="28"/>
        </w:rPr>
        <w:t>Ф</w:t>
      </w:r>
      <w:r w:rsidR="00A76E58">
        <w:rPr>
          <w:rFonts w:ascii="Times New Roman" w:hAnsi="Times New Roman"/>
          <w:i/>
          <w:sz w:val="28"/>
          <w:szCs w:val="28"/>
        </w:rPr>
        <w:t xml:space="preserve"> </w:t>
      </w:r>
      <w:r w:rsidRPr="004E5B2B">
        <w:rPr>
          <w:rFonts w:ascii="Times New Roman" w:hAnsi="Times New Roman"/>
          <w:sz w:val="28"/>
          <w:szCs w:val="28"/>
        </w:rPr>
        <w:t>– количество часов работы согласно технологии на данном рабо</w:t>
      </w:r>
      <w:r w:rsidR="00E60D74" w:rsidRPr="004E5B2B">
        <w:rPr>
          <w:rFonts w:ascii="Times New Roman" w:hAnsi="Times New Roman"/>
          <w:sz w:val="28"/>
          <w:szCs w:val="28"/>
        </w:rPr>
        <w:t>чем месте в течение года, час.</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Круглосуточно в течение </w:t>
      </w:r>
      <w:r w:rsidRPr="004E5B2B">
        <w:rPr>
          <w:rFonts w:ascii="Times New Roman" w:hAnsi="Times New Roman"/>
          <w:i/>
          <w:sz w:val="28"/>
          <w:szCs w:val="28"/>
        </w:rPr>
        <w:t>Т</w:t>
      </w:r>
      <w:r w:rsidRPr="004E5B2B">
        <w:rPr>
          <w:rFonts w:ascii="Times New Roman" w:hAnsi="Times New Roman"/>
          <w:i/>
          <w:sz w:val="28"/>
          <w:szCs w:val="28"/>
          <w:vertAlign w:val="subscript"/>
        </w:rPr>
        <w:t xml:space="preserve">календ </w:t>
      </w:r>
      <w:r w:rsidRPr="004E5B2B">
        <w:rPr>
          <w:rFonts w:ascii="Times New Roman" w:hAnsi="Times New Roman"/>
          <w:sz w:val="28"/>
          <w:szCs w:val="28"/>
        </w:rPr>
        <w:t>= 365</w:t>
      </w:r>
      <w:r w:rsidRPr="004E5B2B">
        <w:rPr>
          <w:rFonts w:ascii="Times New Roman" w:hAnsi="Times New Roman"/>
          <w:sz w:val="28"/>
          <w:szCs w:val="28"/>
        </w:rPr>
        <w:sym w:font="Symbol" w:char="F0D7"/>
      </w:r>
      <w:r w:rsidRPr="004E5B2B">
        <w:rPr>
          <w:rFonts w:ascii="Times New Roman" w:hAnsi="Times New Roman"/>
          <w:sz w:val="28"/>
          <w:szCs w:val="28"/>
        </w:rPr>
        <w:t xml:space="preserve">24 = 8760 ч выполняется работа на участках, связанных с движением поездов. Тогда при 40-часовой рабочей неделе </w:t>
      </w:r>
      <w:r w:rsidRPr="004E5B2B">
        <w:rPr>
          <w:rFonts w:ascii="Times New Roman" w:hAnsi="Times New Roman"/>
          <w:i/>
          <w:sz w:val="28"/>
          <w:szCs w:val="28"/>
        </w:rPr>
        <w:t>а</w:t>
      </w:r>
      <w:r w:rsidRPr="004E5B2B">
        <w:rPr>
          <w:rFonts w:ascii="Times New Roman" w:hAnsi="Times New Roman"/>
          <w:i/>
          <w:sz w:val="28"/>
          <w:szCs w:val="28"/>
          <w:vertAlign w:val="subscript"/>
        </w:rPr>
        <w:t xml:space="preserve">см </w:t>
      </w:r>
      <w:r w:rsidRPr="004E5B2B">
        <w:rPr>
          <w:rFonts w:ascii="Times New Roman" w:hAnsi="Times New Roman"/>
          <w:sz w:val="28"/>
          <w:szCs w:val="28"/>
        </w:rPr>
        <w:t xml:space="preserve">= 8760/2001 </w:t>
      </w:r>
      <w:r w:rsidRPr="004E5B2B">
        <w:rPr>
          <w:rFonts w:ascii="Times New Roman" w:hAnsi="Times New Roman"/>
          <w:sz w:val="28"/>
          <w:szCs w:val="28"/>
        </w:rPr>
        <w:sym w:font="Symbol" w:char="F0BB"/>
      </w:r>
      <w:r w:rsidRPr="004E5B2B">
        <w:rPr>
          <w:rFonts w:ascii="Times New Roman" w:hAnsi="Times New Roman"/>
          <w:sz w:val="28"/>
          <w:szCs w:val="28"/>
        </w:rPr>
        <w:t xml:space="preserve"> 4,4 смены.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На остальных участках депо планируется пятидневная рабочая неделя (251 рабочий день в год) в две смены по 8 ч, т.е. </w:t>
      </w:r>
      <w:r w:rsidRPr="004E5B2B">
        <w:rPr>
          <w:rFonts w:ascii="Times New Roman" w:hAnsi="Times New Roman"/>
          <w:i/>
          <w:sz w:val="28"/>
          <w:szCs w:val="28"/>
        </w:rPr>
        <w:t xml:space="preserve">Ф </w:t>
      </w:r>
      <w:r w:rsidRPr="004E5B2B">
        <w:rPr>
          <w:rFonts w:ascii="Times New Roman" w:hAnsi="Times New Roman"/>
          <w:sz w:val="28"/>
          <w:szCs w:val="28"/>
        </w:rPr>
        <w:t>= 251</w:t>
      </w:r>
      <w:r w:rsidRPr="004E5B2B">
        <w:rPr>
          <w:rFonts w:ascii="Times New Roman" w:hAnsi="Times New Roman"/>
          <w:sz w:val="28"/>
          <w:szCs w:val="28"/>
        </w:rPr>
        <w:sym w:font="Symbol" w:char="F0D7"/>
      </w:r>
      <w:r w:rsidRPr="004E5B2B">
        <w:rPr>
          <w:rFonts w:ascii="Times New Roman" w:hAnsi="Times New Roman"/>
          <w:sz w:val="28"/>
          <w:szCs w:val="28"/>
        </w:rPr>
        <w:t>2</w:t>
      </w:r>
      <w:r w:rsidRPr="004E5B2B">
        <w:rPr>
          <w:rFonts w:ascii="Times New Roman" w:hAnsi="Times New Roman"/>
          <w:sz w:val="28"/>
          <w:szCs w:val="28"/>
        </w:rPr>
        <w:sym w:font="Symbol" w:char="F0D7"/>
      </w:r>
      <w:r w:rsidRPr="004E5B2B">
        <w:rPr>
          <w:rFonts w:ascii="Times New Roman" w:hAnsi="Times New Roman"/>
          <w:sz w:val="28"/>
          <w:szCs w:val="28"/>
        </w:rPr>
        <w:t xml:space="preserve">8 = 4016 ч. Тогда </w:t>
      </w:r>
      <w:r w:rsidRPr="004E5B2B">
        <w:rPr>
          <w:rFonts w:ascii="Times New Roman" w:hAnsi="Times New Roman"/>
          <w:i/>
          <w:sz w:val="28"/>
          <w:szCs w:val="28"/>
        </w:rPr>
        <w:t>а</w:t>
      </w:r>
      <w:r w:rsidRPr="004E5B2B">
        <w:rPr>
          <w:rFonts w:ascii="Times New Roman" w:hAnsi="Times New Roman"/>
          <w:i/>
          <w:sz w:val="28"/>
          <w:szCs w:val="28"/>
          <w:vertAlign w:val="subscript"/>
        </w:rPr>
        <w:t xml:space="preserve">см </w:t>
      </w:r>
      <w:r w:rsidRPr="004E5B2B">
        <w:rPr>
          <w:rFonts w:ascii="Times New Roman" w:hAnsi="Times New Roman"/>
          <w:sz w:val="28"/>
          <w:szCs w:val="28"/>
        </w:rPr>
        <w:t xml:space="preserve">= 4016/2001 </w:t>
      </w:r>
      <w:r w:rsidRPr="004E5B2B">
        <w:rPr>
          <w:rFonts w:ascii="Times New Roman" w:hAnsi="Times New Roman"/>
          <w:sz w:val="28"/>
          <w:szCs w:val="28"/>
        </w:rPr>
        <w:sym w:font="Symbol" w:char="F0BB"/>
      </w:r>
      <w:r w:rsidRPr="004E5B2B">
        <w:rPr>
          <w:rFonts w:ascii="Times New Roman" w:hAnsi="Times New Roman"/>
          <w:sz w:val="28"/>
          <w:szCs w:val="28"/>
        </w:rPr>
        <w:t xml:space="preserve"> 2 смены.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Списочный контингент работников включает всех постоянных, временных и сезонных работников как фактически находящиеся на работе, так и временно отвлечённых от неё по разным причинам (болезни, очередной отпуск, командир</w:t>
      </w:r>
      <w:r w:rsidR="00E60D74" w:rsidRPr="004E5B2B">
        <w:rPr>
          <w:rFonts w:ascii="Times New Roman" w:hAnsi="Times New Roman"/>
          <w:sz w:val="28"/>
          <w:szCs w:val="28"/>
        </w:rPr>
        <w:t>овки, выполнение производственных и служебных</w:t>
      </w:r>
      <w:r w:rsidRPr="004E5B2B">
        <w:rPr>
          <w:rFonts w:ascii="Times New Roman" w:hAnsi="Times New Roman"/>
          <w:sz w:val="28"/>
          <w:szCs w:val="28"/>
        </w:rPr>
        <w:t xml:space="preserve"> обязанностей и т.д.). Списочный состав работников определяется только по тем профессиям, по которым невозможна замена отсутствующих за счёт уплотнения рабочего дня.</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Среднесписочный контингент работников определяется по формуле:</w:t>
      </w:r>
    </w:p>
    <w:p w:rsidR="00EA4998" w:rsidRPr="004E5B2B" w:rsidRDefault="00EA4998" w:rsidP="004E5B2B">
      <w:pPr>
        <w:widowControl/>
        <w:spacing w:line="360" w:lineRule="auto"/>
        <w:ind w:firstLine="720"/>
        <w:jc w:val="both"/>
        <w:rPr>
          <w:rFonts w:ascii="Times New Roman" w:hAnsi="Times New Roman"/>
          <w:sz w:val="28"/>
          <w:szCs w:val="28"/>
        </w:rPr>
      </w:pPr>
    </w:p>
    <w:p w:rsidR="00E3244F" w:rsidRDefault="00441476" w:rsidP="004E5B2B">
      <w:pPr>
        <w:widowControl/>
        <w:spacing w:line="360" w:lineRule="auto"/>
        <w:ind w:firstLine="720"/>
        <w:jc w:val="both"/>
        <w:rPr>
          <w:rFonts w:ascii="Times New Roman" w:hAnsi="Times New Roman"/>
          <w:sz w:val="28"/>
          <w:szCs w:val="28"/>
        </w:rPr>
      </w:pPr>
      <w:r>
        <w:rPr>
          <w:noProof/>
        </w:rPr>
        <w:pict>
          <v:shape id="_x0000_s1041" type="#_x0000_t202" style="position:absolute;left:0;text-align:left;margin-left:165.45pt;margin-top:2.35pt;width:45pt;height:27pt;z-index:251634176"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(2.6)</w:t>
                  </w:r>
                </w:p>
              </w:txbxContent>
            </v:textbox>
          </v:shape>
        </w:pict>
      </w:r>
      <w:r>
        <w:rPr>
          <w:rFonts w:ascii="Times New Roman" w:hAnsi="Times New Roman"/>
          <w:sz w:val="28"/>
          <w:szCs w:val="28"/>
        </w:rPr>
      </w:r>
      <w:r>
        <w:rPr>
          <w:rFonts w:ascii="Times New Roman" w:hAnsi="Times New Roman"/>
          <w:sz w:val="28"/>
          <w:szCs w:val="28"/>
        </w:rPr>
        <w:pict>
          <v:shape id="_x0000_s1497" type="#_x0000_t202" style="width:121.6pt;height:28.8pt;mso-left-percent:-10001;mso-top-percent:-10001;mso-position-horizontal:absolute;mso-position-horizontal-relative:char;mso-position-vertical:absolute;mso-position-vertical-relative:line;mso-left-percent:-10001;mso-top-percent:-10001" o:allowincell="f" strokecolor="white">
            <v:textbox style="mso-next-textbox:#_x0000_s1497">
              <w:txbxContent>
                <w:p w:rsidR="00A76E58" w:rsidRPr="00BD75B9" w:rsidRDefault="00A76E58">
                  <w:pPr>
                    <w:pStyle w:val="21"/>
                    <w:tabs>
                      <w:tab w:val="left" w:pos="900"/>
                    </w:tabs>
                    <w:ind w:firstLine="360"/>
                    <w:rPr>
                      <w:b/>
                      <w:lang w:val="en-US"/>
                    </w:rPr>
                  </w:pPr>
                  <w:r>
                    <w:rPr>
                      <w:i/>
                    </w:rPr>
                    <w:t>Ч</w:t>
                  </w:r>
                  <w:r>
                    <w:rPr>
                      <w:i/>
                      <w:vertAlign w:val="subscript"/>
                    </w:rPr>
                    <w:t>сп</w:t>
                  </w:r>
                  <w:r>
                    <w:rPr>
                      <w:i/>
                    </w:rPr>
                    <w:t>=Ч</w:t>
                  </w:r>
                  <w:r>
                    <w:rPr>
                      <w:i/>
                      <w:vertAlign w:val="subscript"/>
                    </w:rPr>
                    <w:t>яв</w:t>
                  </w:r>
                  <w:r>
                    <w:rPr>
                      <w:i/>
                      <w:szCs w:val="28"/>
                    </w:rPr>
                    <w:sym w:font="Symbol" w:char="F0D7"/>
                  </w:r>
                  <w:r>
                    <w:rPr>
                      <w:i/>
                    </w:rPr>
                    <w:t>(1+К</w:t>
                  </w:r>
                  <w:r>
                    <w:rPr>
                      <w:i/>
                      <w:vertAlign w:val="subscript"/>
                    </w:rPr>
                    <w:t>зам</w:t>
                  </w:r>
                  <w:r>
                    <w:rPr>
                      <w:i/>
                    </w:rPr>
                    <w:t>)</w:t>
                  </w:r>
                  <w:r>
                    <w:rPr>
                      <w:i/>
                      <w:lang w:val="en-US"/>
                    </w:rPr>
                    <w:t>;</w:t>
                  </w:r>
                </w:p>
                <w:p w:rsidR="00A76E58" w:rsidRDefault="00A76E58">
                  <w:pPr>
                    <w:widowControl/>
                    <w:rPr>
                      <w:rFonts w:ascii="Times New Roman" w:hAnsi="Times New Roman"/>
                    </w:rPr>
                  </w:pPr>
                </w:p>
              </w:txbxContent>
            </v:textbox>
            <w10:wrap type="none"/>
            <w10:anchorlock/>
          </v:shape>
        </w:pict>
      </w:r>
    </w:p>
    <w:p w:rsidR="00EA4998" w:rsidRPr="004E5B2B" w:rsidRDefault="00EA4998"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Pr="004E5B2B">
        <w:rPr>
          <w:rFonts w:ascii="Times New Roman" w:hAnsi="Times New Roman"/>
          <w:i/>
          <w:sz w:val="28"/>
          <w:szCs w:val="28"/>
        </w:rPr>
        <w:t>К</w:t>
      </w:r>
      <w:r w:rsidRPr="004E5B2B">
        <w:rPr>
          <w:rFonts w:ascii="Times New Roman" w:hAnsi="Times New Roman"/>
          <w:i/>
          <w:sz w:val="28"/>
          <w:szCs w:val="28"/>
          <w:vertAlign w:val="subscript"/>
        </w:rPr>
        <w:t>зам</w:t>
      </w:r>
      <w:r w:rsidRPr="004E5B2B">
        <w:rPr>
          <w:rFonts w:ascii="Times New Roman" w:hAnsi="Times New Roman"/>
          <w:sz w:val="28"/>
          <w:szCs w:val="28"/>
        </w:rPr>
        <w:t xml:space="preserve"> – коэффициент, учитывающий замещение отпускников, отсутствующих по болезни и из-за выполнения в рабочее время государственных и общественных обязанностей (</w:t>
      </w:r>
      <w:r w:rsidRPr="004E5B2B">
        <w:rPr>
          <w:rFonts w:ascii="Times New Roman" w:hAnsi="Times New Roman"/>
          <w:i/>
          <w:sz w:val="28"/>
          <w:szCs w:val="28"/>
        </w:rPr>
        <w:t>К</w:t>
      </w:r>
      <w:r w:rsidRPr="004E5B2B">
        <w:rPr>
          <w:rFonts w:ascii="Times New Roman" w:hAnsi="Times New Roman"/>
          <w:i/>
          <w:sz w:val="28"/>
          <w:szCs w:val="28"/>
          <w:vertAlign w:val="subscript"/>
        </w:rPr>
        <w:t>зам</w:t>
      </w:r>
      <w:r w:rsidRPr="004E5B2B">
        <w:rPr>
          <w:rFonts w:ascii="Times New Roman" w:hAnsi="Times New Roman"/>
          <w:sz w:val="28"/>
          <w:szCs w:val="28"/>
        </w:rPr>
        <w:t xml:space="preserve"> = 0,07</w:t>
      </w:r>
      <w:r w:rsidRPr="004E5B2B">
        <w:rPr>
          <w:rFonts w:ascii="Times New Roman" w:hAnsi="Times New Roman"/>
          <w:sz w:val="28"/>
          <w:szCs w:val="28"/>
        </w:rPr>
        <w:sym w:font="Symbol" w:char="F0B8"/>
      </w:r>
      <w:r w:rsidRPr="004E5B2B">
        <w:rPr>
          <w:rFonts w:ascii="Times New Roman" w:hAnsi="Times New Roman"/>
          <w:sz w:val="28"/>
          <w:szCs w:val="28"/>
        </w:rPr>
        <w:t>0,1).</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Списочный контингент определяется по статьям расходов.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Ниже приводится методика расчета явочной численности работников по отдельным группам (статьям расходов).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Статья 234. Техническое обслуживание грузовых вагонов на станциях.</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Планируется численный состав комплексных бригад ПТО, занятых техническим обслуживанием и текущим безотцепочным ремонтом грузовых вагонов в транзитных поездах и поездах своего формирования. Бригада – комплексная с совмещением профессий осмотрщика и ремонтника вагонов, без применения самоходных вагоноремонтных машин.</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Явочный контингент ПТО определяется по формуле (2.4) на 4,4 смены. Численность рабочих в смену в парках ПТО зависит от количества обрабатываемых поездов, количества вагонов в поездах и рассчитывается по установленным нормативам: для технического обслуживания вагонов в поездах своего формирования (табл. 2.4) и технического обслуживания вагонов в транзитных поездах (табл. 2.5).</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5154F" w:rsidP="004E5B2B">
      <w:pPr>
        <w:widowControl/>
        <w:spacing w:line="360" w:lineRule="auto"/>
        <w:ind w:firstLine="720"/>
        <w:jc w:val="both"/>
        <w:rPr>
          <w:rFonts w:ascii="Times New Roman" w:hAnsi="Times New Roman"/>
          <w:color w:val="000000"/>
          <w:sz w:val="28"/>
          <w:szCs w:val="28"/>
        </w:rPr>
      </w:pPr>
      <w:r>
        <w:rPr>
          <w:rFonts w:ascii="Times New Roman" w:hAnsi="Times New Roman"/>
          <w:color w:val="000000"/>
          <w:sz w:val="28"/>
          <w:szCs w:val="28"/>
        </w:rPr>
        <w:br w:type="page"/>
      </w:r>
      <w:r w:rsidR="00E3244F" w:rsidRPr="004E5B2B">
        <w:rPr>
          <w:rFonts w:ascii="Times New Roman" w:hAnsi="Times New Roman"/>
          <w:color w:val="000000"/>
          <w:sz w:val="28"/>
          <w:szCs w:val="28"/>
        </w:rPr>
        <w:t xml:space="preserve">Таблица 2.4 </w:t>
      </w:r>
      <w:r w:rsidR="00E3244F" w:rsidRPr="004E5B2B">
        <w:rPr>
          <w:rFonts w:ascii="Times New Roman" w:hAnsi="Times New Roman"/>
          <w:sz w:val="28"/>
          <w:szCs w:val="28"/>
        </w:rPr>
        <w:t xml:space="preserve">- </w:t>
      </w:r>
      <w:r w:rsidR="00E3244F" w:rsidRPr="004E5B2B">
        <w:rPr>
          <w:rFonts w:ascii="Times New Roman" w:hAnsi="Times New Roman"/>
          <w:color w:val="000000"/>
          <w:sz w:val="28"/>
          <w:szCs w:val="28"/>
        </w:rPr>
        <w:t>Нормативы численности для технического обслуживания вагонов в поездах своего формирования без применения самоходных машин (при длине состава 55 физических вагонов)</w:t>
      </w:r>
    </w:p>
    <w:tbl>
      <w:tblPr>
        <w:tblW w:w="0" w:type="auto"/>
        <w:tblCellMar>
          <w:left w:w="40" w:type="dxa"/>
          <w:right w:w="40" w:type="dxa"/>
        </w:tblCellMar>
        <w:tblLook w:val="0000" w:firstRow="0" w:lastRow="0" w:firstColumn="0" w:lastColumn="0" w:noHBand="0" w:noVBand="0"/>
      </w:tblPr>
      <w:tblGrid>
        <w:gridCol w:w="1201"/>
        <w:gridCol w:w="348"/>
        <w:gridCol w:w="349"/>
        <w:gridCol w:w="984"/>
        <w:gridCol w:w="9"/>
        <w:gridCol w:w="521"/>
        <w:gridCol w:w="215"/>
        <w:gridCol w:w="436"/>
        <w:gridCol w:w="537"/>
        <w:gridCol w:w="537"/>
        <w:gridCol w:w="537"/>
        <w:gridCol w:w="537"/>
        <w:gridCol w:w="537"/>
        <w:gridCol w:w="537"/>
        <w:gridCol w:w="539"/>
        <w:gridCol w:w="537"/>
        <w:gridCol w:w="537"/>
        <w:gridCol w:w="537"/>
      </w:tblGrid>
      <w:tr w:rsidR="00E3244F" w:rsidRPr="00EA4998" w:rsidTr="00EA4998">
        <w:trPr>
          <w:cantSplit/>
          <w:trHeight w:val="65"/>
        </w:trPr>
        <w:tc>
          <w:tcPr>
            <w:tcW w:w="0" w:type="auto"/>
            <w:gridSpan w:val="2"/>
            <w:vMerge w:val="restart"/>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Профессия</w:t>
            </w: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tc>
        <w:tc>
          <w:tcPr>
            <w:tcW w:w="0" w:type="auto"/>
            <w:gridSpan w:val="3"/>
            <w:vMerge w:val="restart"/>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Тарифный разряд</w:t>
            </w:r>
          </w:p>
        </w:tc>
        <w:tc>
          <w:tcPr>
            <w:tcW w:w="0" w:type="auto"/>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 xml:space="preserve">Явочная (технологическая) численность рабочих </w:t>
            </w:r>
            <w:r w:rsidRPr="00EA4998">
              <w:rPr>
                <w:rFonts w:ascii="Times New Roman" w:hAnsi="Times New Roman"/>
                <w:i/>
                <w:color w:val="000000"/>
              </w:rPr>
              <w:t>Ч</w:t>
            </w:r>
            <w:r w:rsidRPr="00EA4998">
              <w:rPr>
                <w:rFonts w:ascii="Times New Roman" w:hAnsi="Times New Roman"/>
                <w:i/>
                <w:color w:val="000000"/>
                <w:vertAlign w:val="subscript"/>
              </w:rPr>
              <w:t>см</w:t>
            </w:r>
            <w:r w:rsidRPr="00EA4998">
              <w:rPr>
                <w:rFonts w:ascii="Times New Roman" w:hAnsi="Times New Roman"/>
                <w:i/>
                <w:color w:val="000000"/>
              </w:rPr>
              <w:t xml:space="preserve"> </w:t>
            </w:r>
            <w:r w:rsidRPr="00EA4998">
              <w:rPr>
                <w:rFonts w:ascii="Times New Roman" w:hAnsi="Times New Roman"/>
                <w:color w:val="000000"/>
              </w:rPr>
              <w:t>при количестве поездов, обрабатываемых за смену (12 часов)</w:t>
            </w:r>
          </w:p>
        </w:tc>
      </w:tr>
      <w:tr w:rsidR="00EA4998" w:rsidRPr="00EA4998" w:rsidTr="00EA4998">
        <w:trPr>
          <w:cantSplit/>
          <w:trHeight w:val="528"/>
        </w:trPr>
        <w:tc>
          <w:tcPr>
            <w:tcW w:w="0" w:type="auto"/>
            <w:gridSpan w:val="2"/>
            <w:vMerge/>
            <w:tcBorders>
              <w:left w:val="single" w:sz="6" w:space="0" w:color="auto"/>
              <w:bottom w:val="single" w:sz="6" w:space="0" w:color="auto"/>
              <w:right w:val="single" w:sz="6" w:space="0" w:color="auto"/>
            </w:tcBorders>
            <w:vAlign w:val="center"/>
          </w:tcPr>
          <w:p w:rsidR="00E3244F" w:rsidRPr="00EA4998" w:rsidRDefault="00E3244F" w:rsidP="00EA4998">
            <w:pPr>
              <w:widowControl/>
              <w:spacing w:line="360" w:lineRule="auto"/>
              <w:jc w:val="both"/>
              <w:rPr>
                <w:rFonts w:ascii="Times New Roman" w:hAnsi="Times New Roman"/>
              </w:rPr>
            </w:pPr>
          </w:p>
        </w:tc>
        <w:tc>
          <w:tcPr>
            <w:tcW w:w="0" w:type="auto"/>
            <w:gridSpan w:val="3"/>
            <w:vMerge/>
            <w:tcBorders>
              <w:left w:val="single" w:sz="6" w:space="0" w:color="auto"/>
              <w:bottom w:val="single" w:sz="6" w:space="0" w:color="auto"/>
              <w:right w:val="single" w:sz="6" w:space="0" w:color="auto"/>
            </w:tcBorders>
            <w:vAlign w:val="center"/>
          </w:tcPr>
          <w:p w:rsidR="00E3244F" w:rsidRPr="00EA4998" w:rsidRDefault="00E3244F" w:rsidP="00EA4998">
            <w:pPr>
              <w:widowControl/>
              <w:spacing w:line="360" w:lineRule="auto"/>
              <w:jc w:val="both"/>
              <w:rPr>
                <w:rFonts w:ascii="Times New Roman" w:hAnsi="Times New Roman"/>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20</w:t>
            </w:r>
          </w:p>
        </w:tc>
        <w:tc>
          <w:tcPr>
            <w:tcW w:w="0" w:type="auto"/>
            <w:tcBorders>
              <w:top w:val="nil"/>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i/>
                <w:color w:val="00000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24</w:t>
            </w:r>
          </w:p>
        </w:tc>
      </w:tr>
      <w:tr w:rsidR="00EA4998" w:rsidRPr="00EA4998" w:rsidTr="00EA4998">
        <w:trPr>
          <w:trHeight w:val="758"/>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color w:val="000000"/>
                <w:u w:val="single"/>
              </w:rPr>
            </w:pPr>
            <w:r w:rsidRPr="00EA4998">
              <w:rPr>
                <w:rFonts w:ascii="Times New Roman" w:hAnsi="Times New Roman"/>
                <w:color w:val="000000"/>
                <w:u w:val="single"/>
              </w:rPr>
              <w:t>Парк прибытия</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Осмотрщик-ремонтник</w:t>
            </w:r>
            <w:r w:rsidR="00A76E58">
              <w:rPr>
                <w:rFonts w:ascii="Times New Roman" w:hAnsi="Times New Roman"/>
                <w:color w:val="000000"/>
              </w:rPr>
              <w:t xml:space="preserve"> </w:t>
            </w:r>
            <w:r w:rsidRPr="00EA4998">
              <w:rPr>
                <w:rFonts w:ascii="Times New Roman" w:hAnsi="Times New Roman"/>
                <w:color w:val="000000"/>
              </w:rPr>
              <w:t>вагонов</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 ÷ 7</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0.45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0,90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1.41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1.88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2,82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3.76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5.40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5.80</w:t>
            </w:r>
          </w:p>
        </w:tc>
      </w:tr>
      <w:tr w:rsidR="00EA4998" w:rsidRPr="00EA4998" w:rsidTr="00EA4998">
        <w:trPr>
          <w:trHeight w:val="211"/>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Оператор ПТО</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 ÷ 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r>
      <w:tr w:rsidR="00EA4998" w:rsidRPr="00EA4998" w:rsidTr="00EA4998">
        <w:trPr>
          <w:trHeight w:val="192"/>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Итого</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1.45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2.41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2.88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3,82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4.76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lang w:val="en-US"/>
              </w:rPr>
              <w:t>5,23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5.70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6.40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6.80</w:t>
            </w:r>
          </w:p>
        </w:tc>
      </w:tr>
      <w:tr w:rsidR="00EA4998" w:rsidRPr="00EA4998" w:rsidTr="00EA4998">
        <w:trPr>
          <w:trHeight w:val="758"/>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color w:val="000000"/>
                <w:u w:val="single"/>
              </w:rPr>
            </w:pPr>
            <w:r w:rsidRPr="00EA4998">
              <w:rPr>
                <w:rFonts w:ascii="Times New Roman" w:hAnsi="Times New Roman"/>
                <w:color w:val="000000"/>
                <w:u w:val="single"/>
              </w:rPr>
              <w:t>Парк отправления</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Осмотрщик-ремонтник</w:t>
            </w:r>
            <w:r w:rsidR="00A76E58">
              <w:rPr>
                <w:rFonts w:ascii="Times New Roman" w:hAnsi="Times New Roman"/>
                <w:color w:val="000000"/>
              </w:rPr>
              <w:t xml:space="preserve"> </w:t>
            </w:r>
            <w:r w:rsidRPr="00EA4998">
              <w:rPr>
                <w:rFonts w:ascii="Times New Roman" w:hAnsi="Times New Roman"/>
                <w:color w:val="000000"/>
              </w:rPr>
              <w:t>вагонов</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 ÷ 7</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0,83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1.66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3.33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5,00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5,82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6.66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7,50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8.32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9.22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lang w:val="en-US"/>
              </w:rPr>
            </w:pPr>
            <w:r w:rsidRPr="00EA4998">
              <w:rPr>
                <w:rFonts w:ascii="Times New Roman" w:hAnsi="Times New Roman"/>
                <w:color w:val="000000"/>
              </w:rPr>
              <w:t>10.0</w:t>
            </w:r>
          </w:p>
        </w:tc>
      </w:tr>
      <w:tr w:rsidR="00EA4998" w:rsidRPr="00EA4998" w:rsidTr="00EA4998">
        <w:trPr>
          <w:trHeight w:val="384"/>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Слесарь</w:t>
            </w:r>
            <w:r w:rsidR="00A76E58">
              <w:rPr>
                <w:rFonts w:ascii="Times New Roman" w:hAnsi="Times New Roman"/>
                <w:color w:val="000000"/>
              </w:rPr>
              <w:t xml:space="preserve"> </w:t>
            </w:r>
            <w:r w:rsidRPr="00EA4998">
              <w:rPr>
                <w:rFonts w:ascii="Times New Roman" w:hAnsi="Times New Roman"/>
                <w:color w:val="000000"/>
              </w:rPr>
              <w:t>по</w:t>
            </w:r>
            <w:r w:rsidR="00A76E58">
              <w:rPr>
                <w:rFonts w:ascii="Times New Roman" w:hAnsi="Times New Roman"/>
                <w:color w:val="000000"/>
              </w:rPr>
              <w:t xml:space="preserve"> </w:t>
            </w:r>
            <w:r w:rsidRPr="00EA4998">
              <w:rPr>
                <w:rFonts w:ascii="Times New Roman" w:hAnsi="Times New Roman"/>
                <w:color w:val="000000"/>
              </w:rPr>
              <w:t>ремонту</w:t>
            </w:r>
            <w:r w:rsidR="00A76E58">
              <w:rPr>
                <w:rFonts w:ascii="Times New Roman" w:hAnsi="Times New Roman"/>
                <w:color w:val="000000"/>
              </w:rPr>
              <w:t xml:space="preserve"> </w:t>
            </w:r>
            <w:r w:rsidRPr="00EA4998">
              <w:rPr>
                <w:rFonts w:ascii="Times New Roman" w:hAnsi="Times New Roman"/>
                <w:color w:val="000000"/>
              </w:rPr>
              <w:t>подвижного состава</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 ÷ 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0,40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0,80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1 .53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1,91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3.44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3.82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4.60</w:t>
            </w:r>
          </w:p>
        </w:tc>
      </w:tr>
      <w:tr w:rsidR="00EA4998" w:rsidRPr="00EA4998" w:rsidTr="00EA4998">
        <w:trPr>
          <w:trHeight w:val="202"/>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Оператор ПТО</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 ÷ 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r>
      <w:tr w:rsidR="00EA4998" w:rsidRPr="00EA4998" w:rsidTr="00EA4998">
        <w:trPr>
          <w:trHeight w:val="182"/>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Итого</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3.46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4.65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5.86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7,11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8,30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9,52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10.76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11,94</w:t>
            </w:r>
          </w:p>
        </w:tc>
        <w:tc>
          <w:tcPr>
            <w:tcW w:w="0" w:type="auto"/>
            <w:tcBorders>
              <w:top w:val="single" w:sz="6" w:space="0" w:color="auto"/>
              <w:left w:val="single" w:sz="6" w:space="0" w:color="auto"/>
              <w:bottom w:val="nil"/>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13.14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14,42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lang w:val="en-US"/>
              </w:rPr>
            </w:pPr>
            <w:r w:rsidRPr="00EA4998">
              <w:rPr>
                <w:rFonts w:ascii="Times New Roman" w:hAnsi="Times New Roman"/>
                <w:color w:val="000000"/>
              </w:rPr>
              <w:t>15.6</w:t>
            </w:r>
          </w:p>
        </w:tc>
      </w:tr>
      <w:tr w:rsidR="00EA4998" w:rsidRPr="00EA4998" w:rsidTr="00EA4998">
        <w:trPr>
          <w:trHeight w:val="221"/>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Всего</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3.68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5,36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7.06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8.74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10,46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12,12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13,82</w:t>
            </w:r>
          </w:p>
        </w:tc>
        <w:tc>
          <w:tcPr>
            <w:tcW w:w="0" w:type="auto"/>
            <w:tcBorders>
              <w:top w:val="single" w:sz="6" w:space="0" w:color="auto"/>
              <w:left w:val="single" w:sz="6" w:space="0" w:color="auto"/>
              <w:bottom w:val="single" w:sz="6" w:space="0" w:color="auto"/>
              <w:right w:val="nil"/>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15.52</w:t>
            </w:r>
          </w:p>
        </w:tc>
        <w:tc>
          <w:tcPr>
            <w:tcW w:w="0" w:type="auto"/>
            <w:tcBorders>
              <w:top w:val="single" w:sz="6" w:space="0" w:color="auto"/>
              <w:left w:val="nil"/>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17.17</w:t>
            </w:r>
          </w:p>
        </w:tc>
        <w:tc>
          <w:tcPr>
            <w:tcW w:w="0" w:type="auto"/>
            <w:tcBorders>
              <w:top w:val="nil"/>
              <w:left w:val="single" w:sz="6" w:space="0" w:color="auto"/>
              <w:bottom w:val="nil"/>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18,84</w:t>
            </w:r>
          </w:p>
        </w:tc>
        <w:tc>
          <w:tcPr>
            <w:tcW w:w="0" w:type="auto"/>
            <w:tcBorders>
              <w:top w:val="single" w:sz="6" w:space="0" w:color="auto"/>
              <w:left w:val="single" w:sz="6" w:space="0" w:color="auto"/>
              <w:bottom w:val="single" w:sz="6" w:space="0" w:color="auto"/>
              <w:right w:val="nil"/>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20,82</w:t>
            </w:r>
          </w:p>
        </w:tc>
        <w:tc>
          <w:tcPr>
            <w:tcW w:w="0" w:type="auto"/>
            <w:tcBorders>
              <w:top w:val="single" w:sz="6" w:space="0" w:color="auto"/>
              <w:left w:val="nil"/>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lang w:val="en-US"/>
              </w:rPr>
            </w:pPr>
            <w:r w:rsidRPr="00EA4998">
              <w:rPr>
                <w:rFonts w:ascii="Times New Roman" w:hAnsi="Times New Roman"/>
                <w:color w:val="000000"/>
              </w:rPr>
              <w:t>22,4</w:t>
            </w:r>
          </w:p>
        </w:tc>
      </w:tr>
      <w:tr w:rsidR="00E3244F" w:rsidRPr="00EA4998" w:rsidTr="00EA4998">
        <w:trPr>
          <w:cantSplit/>
          <w:trHeight w:val="555"/>
        </w:trPr>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Профессия</w:t>
            </w: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tc>
        <w:tc>
          <w:tcPr>
            <w:tcW w:w="0" w:type="auto"/>
            <w:gridSpan w:val="2"/>
            <w:tcBorders>
              <w:top w:val="single" w:sz="6" w:space="0" w:color="auto"/>
              <w:left w:val="single" w:sz="6" w:space="0" w:color="auto"/>
              <w:bottom w:val="single" w:sz="4"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Тариф-</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ный</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разряд</w:t>
            </w:r>
          </w:p>
        </w:tc>
        <w:tc>
          <w:tcPr>
            <w:tcW w:w="0" w:type="auto"/>
            <w:gridSpan w:val="15"/>
            <w:tcBorders>
              <w:top w:val="single" w:sz="6" w:space="0" w:color="auto"/>
              <w:left w:val="single" w:sz="6" w:space="0" w:color="auto"/>
              <w:bottom w:val="single" w:sz="4"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 xml:space="preserve">Явочная (технологическая) численность рабочих </w:t>
            </w:r>
            <w:r w:rsidRPr="00EA4998">
              <w:rPr>
                <w:rFonts w:ascii="Times New Roman" w:hAnsi="Times New Roman"/>
                <w:i/>
                <w:color w:val="000000"/>
              </w:rPr>
              <w:t>Ч</w:t>
            </w:r>
            <w:r w:rsidRPr="00EA4998">
              <w:rPr>
                <w:rFonts w:ascii="Times New Roman" w:hAnsi="Times New Roman"/>
                <w:i/>
                <w:color w:val="000000"/>
                <w:vertAlign w:val="subscript"/>
              </w:rPr>
              <w:t>см</w:t>
            </w:r>
            <w:r w:rsidRPr="00EA4998">
              <w:rPr>
                <w:rFonts w:ascii="Times New Roman" w:hAnsi="Times New Roman"/>
                <w:i/>
                <w:color w:val="000000"/>
              </w:rPr>
              <w:t xml:space="preserve"> </w:t>
            </w:r>
            <w:r w:rsidRPr="00EA4998">
              <w:rPr>
                <w:rFonts w:ascii="Times New Roman" w:hAnsi="Times New Roman"/>
                <w:color w:val="000000"/>
              </w:rPr>
              <w:t>при количестве поездов, обрабатываемых за смену</w:t>
            </w:r>
            <w:r w:rsidRPr="00EA4998">
              <w:rPr>
                <w:rFonts w:ascii="Times New Roman" w:hAnsi="Times New Roman"/>
                <w:smallCaps/>
                <w:color w:val="000000"/>
              </w:rPr>
              <w:t xml:space="preserve"> </w:t>
            </w:r>
            <w:r w:rsidRPr="00EA4998">
              <w:rPr>
                <w:rFonts w:ascii="Times New Roman" w:hAnsi="Times New Roman"/>
                <w:color w:val="000000"/>
              </w:rPr>
              <w:t>(12 часов)</w:t>
            </w:r>
          </w:p>
        </w:tc>
      </w:tr>
      <w:tr w:rsidR="00EA4998" w:rsidRPr="00EA4998" w:rsidTr="00EA4998">
        <w:trPr>
          <w:cantSplit/>
          <w:trHeight w:val="352"/>
        </w:trPr>
        <w:tc>
          <w:tcPr>
            <w:tcW w:w="0" w:type="auto"/>
            <w:tcBorders>
              <w:top w:val="single" w:sz="4" w:space="0" w:color="auto"/>
              <w:left w:val="single" w:sz="6" w:space="0" w:color="auto"/>
              <w:right w:val="single" w:sz="6" w:space="0" w:color="auto"/>
            </w:tcBorders>
            <w:vAlign w:val="center"/>
          </w:tcPr>
          <w:p w:rsidR="00E3244F" w:rsidRPr="00EA4998" w:rsidRDefault="00E3244F" w:rsidP="00EA4998">
            <w:pPr>
              <w:widowControl/>
              <w:spacing w:line="360" w:lineRule="auto"/>
              <w:jc w:val="both"/>
              <w:rPr>
                <w:rFonts w:ascii="Times New Roman" w:hAnsi="Times New Roman"/>
              </w:rPr>
            </w:pPr>
          </w:p>
        </w:tc>
        <w:tc>
          <w:tcPr>
            <w:tcW w:w="0" w:type="auto"/>
            <w:gridSpan w:val="2"/>
            <w:tcBorders>
              <w:top w:val="single" w:sz="4" w:space="0" w:color="auto"/>
              <w:left w:val="single" w:sz="6" w:space="0" w:color="auto"/>
              <w:right w:val="single" w:sz="6" w:space="0" w:color="auto"/>
            </w:tcBorders>
            <w:vAlign w:val="center"/>
          </w:tcPr>
          <w:p w:rsidR="00E3244F" w:rsidRPr="00EA4998" w:rsidRDefault="00E3244F" w:rsidP="00EA4998">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26</w:t>
            </w:r>
          </w:p>
        </w:tc>
        <w:tc>
          <w:tcPr>
            <w:tcW w:w="0" w:type="auto"/>
            <w:gridSpan w:val="2"/>
            <w:tcBorders>
              <w:top w:val="single" w:sz="6" w:space="0" w:color="auto"/>
              <w:left w:val="single" w:sz="6"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28</w:t>
            </w:r>
          </w:p>
        </w:tc>
        <w:tc>
          <w:tcPr>
            <w:tcW w:w="0" w:type="auto"/>
            <w:gridSpan w:val="2"/>
            <w:tcBorders>
              <w:top w:val="single" w:sz="6" w:space="0" w:color="auto"/>
              <w:left w:val="single" w:sz="4"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30</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rPr>
              <w:t>32</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34</w:t>
            </w:r>
          </w:p>
        </w:tc>
        <w:tc>
          <w:tcPr>
            <w:tcW w:w="0" w:type="auto"/>
            <w:tcBorders>
              <w:top w:val="single" w:sz="6" w:space="0" w:color="auto"/>
              <w:left w:val="single" w:sz="6"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36</w:t>
            </w:r>
          </w:p>
        </w:tc>
        <w:tc>
          <w:tcPr>
            <w:tcW w:w="0" w:type="auto"/>
            <w:tcBorders>
              <w:top w:val="single" w:sz="6" w:space="0" w:color="auto"/>
              <w:left w:val="single" w:sz="4"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38</w:t>
            </w:r>
          </w:p>
        </w:tc>
        <w:tc>
          <w:tcPr>
            <w:tcW w:w="0" w:type="auto"/>
            <w:tcBorders>
              <w:top w:val="single" w:sz="4" w:space="0" w:color="auto"/>
              <w:left w:val="single" w:sz="4"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40</w:t>
            </w:r>
          </w:p>
        </w:tc>
        <w:tc>
          <w:tcPr>
            <w:tcW w:w="0" w:type="auto"/>
            <w:tcBorders>
              <w:top w:val="single" w:sz="4" w:space="0" w:color="auto"/>
              <w:left w:val="single" w:sz="4"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42</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44</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46</w:t>
            </w:r>
          </w:p>
        </w:tc>
        <w:tc>
          <w:tcPr>
            <w:tcW w:w="0" w:type="auto"/>
            <w:tcBorders>
              <w:top w:val="single" w:sz="6" w:space="0" w:color="auto"/>
              <w:left w:val="single" w:sz="6"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48</w:t>
            </w:r>
          </w:p>
        </w:tc>
        <w:tc>
          <w:tcPr>
            <w:tcW w:w="0" w:type="auto"/>
            <w:tcBorders>
              <w:top w:val="single" w:sz="6" w:space="0" w:color="auto"/>
              <w:left w:val="single" w:sz="4"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50</w:t>
            </w:r>
          </w:p>
        </w:tc>
      </w:tr>
      <w:tr w:rsidR="00EA4998" w:rsidRPr="00EA4998" w:rsidTr="00EA4998">
        <w:trPr>
          <w:trHeight w:val="1395"/>
        </w:trPr>
        <w:tc>
          <w:tcPr>
            <w:tcW w:w="0" w:type="auto"/>
            <w:tcBorders>
              <w:top w:val="single" w:sz="4"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u w:val="single"/>
              </w:rPr>
            </w:pPr>
            <w:r w:rsidRPr="00EA4998">
              <w:rPr>
                <w:rFonts w:ascii="Times New Roman" w:hAnsi="Times New Roman"/>
                <w:color w:val="000000"/>
                <w:u w:val="single"/>
              </w:rPr>
              <w:t>Парк прибытия</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Осмотрщик-</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ремонтник вагонов</w:t>
            </w:r>
          </w:p>
        </w:tc>
        <w:tc>
          <w:tcPr>
            <w:tcW w:w="0" w:type="auto"/>
            <w:gridSpan w:val="2"/>
            <w:tcBorders>
              <w:top w:val="single" w:sz="4"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 ÷ 7</w:t>
            </w:r>
          </w:p>
        </w:tc>
        <w:tc>
          <w:tcPr>
            <w:tcW w:w="0" w:type="auto"/>
            <w:tcBorders>
              <w:top w:val="single" w:sz="4"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6.30</w:t>
            </w:r>
          </w:p>
        </w:tc>
        <w:tc>
          <w:tcPr>
            <w:tcW w:w="0" w:type="auto"/>
            <w:gridSpan w:val="2"/>
            <w:tcBorders>
              <w:top w:val="single" w:sz="4" w:space="0" w:color="auto"/>
              <w:left w:val="single" w:sz="6"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color w:val="000000"/>
                <w:lang w:val="en-US"/>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6,80</w:t>
            </w:r>
          </w:p>
        </w:tc>
        <w:tc>
          <w:tcPr>
            <w:tcW w:w="0" w:type="auto"/>
            <w:gridSpan w:val="2"/>
            <w:tcBorders>
              <w:top w:val="single" w:sz="4" w:space="0" w:color="auto"/>
              <w:left w:val="single" w:sz="4"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color w:val="000000"/>
                <w:lang w:val="en-US"/>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7.30</w:t>
            </w:r>
          </w:p>
        </w:tc>
        <w:tc>
          <w:tcPr>
            <w:tcW w:w="0" w:type="auto"/>
            <w:tcBorders>
              <w:top w:val="single" w:sz="4"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7.80</w:t>
            </w:r>
          </w:p>
        </w:tc>
        <w:tc>
          <w:tcPr>
            <w:tcW w:w="0" w:type="auto"/>
            <w:tcBorders>
              <w:top w:val="single" w:sz="4" w:space="0" w:color="auto"/>
              <w:left w:val="single" w:sz="6"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8.30</w:t>
            </w:r>
          </w:p>
        </w:tc>
        <w:tc>
          <w:tcPr>
            <w:tcW w:w="0" w:type="auto"/>
            <w:tcBorders>
              <w:top w:val="single" w:sz="4" w:space="0" w:color="auto"/>
              <w:left w:val="single" w:sz="4"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6313DC" w:rsidP="00EA4998">
            <w:pPr>
              <w:widowControl/>
              <w:spacing w:line="360" w:lineRule="auto"/>
              <w:jc w:val="both"/>
              <w:rPr>
                <w:rFonts w:ascii="Times New Roman" w:hAnsi="Times New Roman"/>
              </w:rPr>
            </w:pPr>
            <w:r w:rsidRPr="00EA4998">
              <w:rPr>
                <w:rFonts w:ascii="Times New Roman" w:hAnsi="Times New Roman"/>
                <w:color w:val="000000"/>
              </w:rPr>
              <w:t>8</w:t>
            </w:r>
            <w:r w:rsidR="00E3244F" w:rsidRPr="00EA4998">
              <w:rPr>
                <w:rFonts w:ascii="Times New Roman" w:hAnsi="Times New Roman"/>
                <w:color w:val="000000"/>
                <w:lang w:val="en-US"/>
              </w:rPr>
              <w:t>.80</w:t>
            </w:r>
          </w:p>
        </w:tc>
        <w:tc>
          <w:tcPr>
            <w:tcW w:w="0" w:type="auto"/>
            <w:tcBorders>
              <w:top w:val="single" w:sz="4" w:space="0" w:color="auto"/>
              <w:left w:val="single" w:sz="4"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9.30</w:t>
            </w:r>
          </w:p>
        </w:tc>
        <w:tc>
          <w:tcPr>
            <w:tcW w:w="0" w:type="auto"/>
            <w:tcBorders>
              <w:top w:val="single" w:sz="4" w:space="0" w:color="auto"/>
              <w:left w:val="single" w:sz="4"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color w:val="000000"/>
                <w:lang w:val="en-US"/>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9.80</w:t>
            </w:r>
          </w:p>
        </w:tc>
        <w:tc>
          <w:tcPr>
            <w:tcW w:w="0" w:type="auto"/>
            <w:tcBorders>
              <w:top w:val="single" w:sz="4" w:space="0" w:color="auto"/>
              <w:left w:val="single" w:sz="4"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color w:val="000000"/>
                <w:lang w:val="en-US"/>
              </w:rPr>
            </w:pPr>
          </w:p>
          <w:p w:rsidR="00E3244F" w:rsidRPr="00EA4998" w:rsidRDefault="00E3244F" w:rsidP="00EA4998">
            <w:pPr>
              <w:widowControl/>
              <w:spacing w:line="360" w:lineRule="auto"/>
              <w:jc w:val="both"/>
              <w:rPr>
                <w:rFonts w:ascii="Times New Roman" w:hAnsi="Times New Roman"/>
                <w:color w:val="000000"/>
                <w:lang w:val="en-US"/>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10.30</w:t>
            </w:r>
          </w:p>
        </w:tc>
        <w:tc>
          <w:tcPr>
            <w:tcW w:w="0" w:type="auto"/>
            <w:tcBorders>
              <w:top w:val="single" w:sz="4"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1 0.80</w:t>
            </w:r>
          </w:p>
        </w:tc>
        <w:tc>
          <w:tcPr>
            <w:tcW w:w="0" w:type="auto"/>
            <w:tcBorders>
              <w:top w:val="single" w:sz="4"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11.30</w:t>
            </w:r>
          </w:p>
        </w:tc>
        <w:tc>
          <w:tcPr>
            <w:tcW w:w="0" w:type="auto"/>
            <w:tcBorders>
              <w:top w:val="single" w:sz="4"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11,80</w:t>
            </w:r>
          </w:p>
        </w:tc>
        <w:tc>
          <w:tcPr>
            <w:tcW w:w="0" w:type="auto"/>
            <w:tcBorders>
              <w:top w:val="single" w:sz="4"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12.30</w:t>
            </w:r>
          </w:p>
        </w:tc>
      </w:tr>
      <w:tr w:rsidR="00EA4998" w:rsidRPr="00EA4998" w:rsidTr="00EA4998">
        <w:trPr>
          <w:trHeight w:val="202"/>
        </w:trPr>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Оператор ПТО</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 ÷ 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3E1C19"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r>
      <w:tr w:rsidR="00EA4998" w:rsidRPr="00EA4998" w:rsidTr="00EA4998">
        <w:trPr>
          <w:trHeight w:val="202"/>
        </w:trPr>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Итого</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7.30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7,80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8,30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8.80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9,30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9,80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10,30</w:t>
            </w: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10.80</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11.30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11.80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12.30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12,80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13.30</w:t>
            </w:r>
          </w:p>
        </w:tc>
      </w:tr>
      <w:tr w:rsidR="00EA4998" w:rsidRPr="00EA4998" w:rsidTr="00EA4998">
        <w:trPr>
          <w:trHeight w:val="1229"/>
        </w:trPr>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u w:val="single"/>
              </w:rPr>
            </w:pPr>
            <w:r w:rsidRPr="00EA4998">
              <w:rPr>
                <w:rFonts w:ascii="Times New Roman" w:hAnsi="Times New Roman"/>
                <w:color w:val="000000"/>
                <w:u w:val="single"/>
              </w:rPr>
              <w:t>Парк отправления</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Осмотрщик-</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ремонтник вагонов</w:t>
            </w:r>
          </w:p>
        </w:tc>
        <w:tc>
          <w:tcPr>
            <w:tcW w:w="0" w:type="auto"/>
            <w:gridSpan w:val="2"/>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 ÷ 7</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lang w:val="en-US"/>
              </w:rPr>
            </w:pPr>
            <w:r w:rsidRPr="00EA4998">
              <w:rPr>
                <w:rFonts w:ascii="Times New Roman" w:hAnsi="Times New Roman"/>
                <w:color w:val="000000"/>
              </w:rPr>
              <w:t>11.0</w:t>
            </w:r>
          </w:p>
        </w:tc>
        <w:tc>
          <w:tcPr>
            <w:tcW w:w="0" w:type="auto"/>
            <w:gridSpan w:val="2"/>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11,80</w:t>
            </w:r>
          </w:p>
        </w:tc>
        <w:tc>
          <w:tcPr>
            <w:tcW w:w="0" w:type="auto"/>
            <w:gridSpan w:val="2"/>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12.60</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13.40</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14,25</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15,10</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16.00</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16.80</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lang w:val="en-US"/>
              </w:rPr>
            </w:pPr>
          </w:p>
          <w:p w:rsidR="00E3244F" w:rsidRPr="00EA4998" w:rsidRDefault="00E3244F" w:rsidP="00EA4998">
            <w:pPr>
              <w:widowControl/>
              <w:spacing w:line="360" w:lineRule="auto"/>
              <w:jc w:val="both"/>
              <w:rPr>
                <w:rFonts w:ascii="Times New Roman" w:hAnsi="Times New Roman"/>
                <w:lang w:val="en-US"/>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17,60</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18.44</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19,30</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20,10</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21.00</w:t>
            </w:r>
          </w:p>
        </w:tc>
      </w:tr>
      <w:tr w:rsidR="00EA4998" w:rsidRPr="00EA4998" w:rsidTr="00EA4998">
        <w:trPr>
          <w:trHeight w:val="869"/>
        </w:trPr>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Слесарь по ремонту</w:t>
            </w: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подвижного состава</w:t>
            </w:r>
          </w:p>
        </w:tc>
        <w:tc>
          <w:tcPr>
            <w:tcW w:w="0" w:type="auto"/>
            <w:gridSpan w:val="2"/>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 ÷ 6</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5.00</w:t>
            </w:r>
          </w:p>
        </w:tc>
        <w:tc>
          <w:tcPr>
            <w:tcW w:w="0" w:type="auto"/>
            <w:gridSpan w:val="2"/>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5,35</w:t>
            </w:r>
          </w:p>
        </w:tc>
        <w:tc>
          <w:tcPr>
            <w:tcW w:w="0" w:type="auto"/>
            <w:gridSpan w:val="2"/>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5.73</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6.1 1</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6.50</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6.88</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7,26</w:t>
            </w:r>
          </w:p>
        </w:tc>
        <w:tc>
          <w:tcPr>
            <w:tcW w:w="0" w:type="auto"/>
            <w:tcBorders>
              <w:top w:val="single" w:sz="6" w:space="0" w:color="auto"/>
              <w:left w:val="single" w:sz="6"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3E1C19" w:rsidP="00EA4998">
            <w:pPr>
              <w:widowControl/>
              <w:spacing w:line="360" w:lineRule="auto"/>
              <w:jc w:val="both"/>
              <w:rPr>
                <w:rFonts w:ascii="Times New Roman" w:hAnsi="Times New Roman"/>
              </w:rPr>
            </w:pPr>
            <w:r w:rsidRPr="00EA4998">
              <w:rPr>
                <w:rFonts w:ascii="Times New Roman" w:hAnsi="Times New Roman"/>
                <w:color w:val="000000"/>
              </w:rPr>
              <w:t>7.6</w:t>
            </w:r>
            <w:r w:rsidR="00E3244F" w:rsidRPr="00EA4998">
              <w:rPr>
                <w:rFonts w:ascii="Times New Roman" w:hAnsi="Times New Roman"/>
                <w:color w:val="000000"/>
              </w:rPr>
              <w:t>4</w:t>
            </w:r>
          </w:p>
        </w:tc>
        <w:tc>
          <w:tcPr>
            <w:tcW w:w="0" w:type="auto"/>
            <w:tcBorders>
              <w:top w:val="single" w:sz="6" w:space="0" w:color="auto"/>
              <w:left w:val="single" w:sz="4"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8.02</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8.40</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8,80</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9.20</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p>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9.60</w:t>
            </w:r>
          </w:p>
        </w:tc>
      </w:tr>
      <w:tr w:rsidR="00EA4998" w:rsidRPr="00EA4998" w:rsidTr="00EA4998">
        <w:trPr>
          <w:trHeight w:val="20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Оператор ПТО</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 ÷ 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lang w:val="en-US"/>
              </w:rPr>
            </w:pPr>
            <w:r w:rsidRPr="00EA4998">
              <w:rPr>
                <w:rFonts w:ascii="Times New Roman" w:hAnsi="Times New Roman"/>
                <w:color w:val="000000"/>
                <w:lang w:val="en-US"/>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4" w:space="0" w:color="auto"/>
              <w:bottom w:val="nil"/>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w:t>
            </w:r>
          </w:p>
        </w:tc>
      </w:tr>
      <w:tr w:rsidR="00EA4998" w:rsidRPr="00EA4998" w:rsidTr="00EA4998">
        <w:trPr>
          <w:trHeight w:val="19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Итого</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lang w:val="en-US"/>
              </w:rPr>
            </w:pPr>
            <w:r w:rsidRPr="00EA4998">
              <w:rPr>
                <w:rFonts w:ascii="Times New Roman" w:hAnsi="Times New Roman"/>
                <w:color w:val="000000"/>
              </w:rPr>
              <w:t>17.0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18.15</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19.33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20.51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21.75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22,98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24.26</w:t>
            </w:r>
          </w:p>
        </w:tc>
        <w:tc>
          <w:tcPr>
            <w:tcW w:w="0" w:type="auto"/>
            <w:tcBorders>
              <w:top w:val="nil"/>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25.44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26.62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27.84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29.10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30.30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31.60</w:t>
            </w:r>
          </w:p>
        </w:tc>
      </w:tr>
      <w:tr w:rsidR="00EA4998" w:rsidRPr="00EA4998" w:rsidTr="00EA4998">
        <w:trPr>
          <w:trHeight w:val="22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Всего</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lang w:val="en-US"/>
              </w:rPr>
            </w:pPr>
            <w:r w:rsidRPr="00EA4998">
              <w:rPr>
                <w:rFonts w:ascii="Times New Roman" w:hAnsi="Times New Roman"/>
                <w:color w:val="000000"/>
              </w:rPr>
              <w:t>24.3</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25.95</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27.63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29.3</w:t>
            </w:r>
            <w:r w:rsidR="003E1C19"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31,05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32,78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34.56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36.24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37.92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39.64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41.40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43.10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jc w:val="both"/>
              <w:rPr>
                <w:rFonts w:ascii="Times New Roman" w:hAnsi="Times New Roman"/>
              </w:rPr>
            </w:pPr>
            <w:r w:rsidRPr="00EA4998">
              <w:rPr>
                <w:rFonts w:ascii="Times New Roman" w:hAnsi="Times New Roman"/>
                <w:color w:val="000000"/>
              </w:rPr>
              <w:t>44.90</w:t>
            </w:r>
          </w:p>
        </w:tc>
      </w:tr>
    </w:tbl>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color w:val="000000"/>
          <w:sz w:val="28"/>
          <w:szCs w:val="28"/>
        </w:rPr>
      </w:pPr>
      <w:r w:rsidRPr="004E5B2B">
        <w:rPr>
          <w:rFonts w:ascii="Times New Roman" w:hAnsi="Times New Roman"/>
          <w:color w:val="000000"/>
          <w:sz w:val="28"/>
          <w:szCs w:val="28"/>
        </w:rPr>
        <w:t>Таблица 2.5</w:t>
      </w:r>
      <w:r w:rsidRPr="004E5B2B">
        <w:rPr>
          <w:rFonts w:ascii="Times New Roman" w:hAnsi="Times New Roman"/>
          <w:sz w:val="28"/>
          <w:szCs w:val="28"/>
        </w:rPr>
        <w:t xml:space="preserve"> - </w:t>
      </w:r>
      <w:r w:rsidRPr="004E5B2B">
        <w:rPr>
          <w:rFonts w:ascii="Times New Roman" w:hAnsi="Times New Roman"/>
          <w:color w:val="000000"/>
          <w:sz w:val="28"/>
          <w:szCs w:val="28"/>
        </w:rPr>
        <w:t>Нормативы численности для технического обслуживания вагонов в транзитных поездах без применения самоходных машин (при длине состава 55 физических вагонов)</w:t>
      </w:r>
    </w:p>
    <w:tbl>
      <w:tblPr>
        <w:tblW w:w="0" w:type="auto"/>
        <w:tblCellMar>
          <w:left w:w="40" w:type="dxa"/>
          <w:right w:w="40" w:type="dxa"/>
        </w:tblCellMar>
        <w:tblLook w:val="0000" w:firstRow="0" w:lastRow="0" w:firstColumn="0" w:lastColumn="0" w:noHBand="0" w:noVBand="0"/>
      </w:tblPr>
      <w:tblGrid>
        <w:gridCol w:w="1153"/>
        <w:gridCol w:w="976"/>
        <w:gridCol w:w="215"/>
        <w:gridCol w:w="265"/>
        <w:gridCol w:w="265"/>
        <w:gridCol w:w="265"/>
        <w:gridCol w:w="265"/>
        <w:gridCol w:w="265"/>
        <w:gridCol w:w="265"/>
        <w:gridCol w:w="265"/>
        <w:gridCol w:w="265"/>
        <w:gridCol w:w="265"/>
        <w:gridCol w:w="265"/>
        <w:gridCol w:w="265"/>
        <w:gridCol w:w="265"/>
        <w:gridCol w:w="262"/>
        <w:gridCol w:w="268"/>
        <w:gridCol w:w="215"/>
        <w:gridCol w:w="718"/>
        <w:gridCol w:w="265"/>
        <w:gridCol w:w="265"/>
        <w:gridCol w:w="265"/>
        <w:gridCol w:w="265"/>
        <w:gridCol w:w="265"/>
        <w:gridCol w:w="517"/>
        <w:gridCol w:w="13"/>
        <w:gridCol w:w="885"/>
      </w:tblGrid>
      <w:tr w:rsidR="00E3244F" w:rsidRPr="00EA4998" w:rsidTr="00EA4998">
        <w:trPr>
          <w:cantSplit/>
          <w:trHeight w:val="338"/>
        </w:trPr>
        <w:tc>
          <w:tcPr>
            <w:tcW w:w="0" w:type="auto"/>
            <w:vMerge w:val="restart"/>
            <w:tcBorders>
              <w:top w:val="single" w:sz="6" w:space="0" w:color="auto"/>
              <w:left w:val="single" w:sz="6" w:space="0" w:color="auto"/>
              <w:bottom w:val="nil"/>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Профессия</w:t>
            </w:r>
          </w:p>
        </w:tc>
        <w:tc>
          <w:tcPr>
            <w:tcW w:w="0" w:type="auto"/>
            <w:vMerge w:val="restart"/>
            <w:tcBorders>
              <w:top w:val="single" w:sz="6" w:space="0" w:color="auto"/>
              <w:left w:val="single" w:sz="6" w:space="0" w:color="auto"/>
              <w:bottom w:val="nil"/>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Тарифный разряд</w:t>
            </w:r>
          </w:p>
        </w:tc>
        <w:tc>
          <w:tcPr>
            <w:tcW w:w="0" w:type="auto"/>
            <w:gridSpan w:val="25"/>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 xml:space="preserve">Явочная (технологическая) численность рабочих </w:t>
            </w:r>
            <w:r w:rsidRPr="00EA4998">
              <w:rPr>
                <w:rFonts w:ascii="Times New Roman" w:hAnsi="Times New Roman"/>
                <w:i/>
                <w:color w:val="000000"/>
              </w:rPr>
              <w:t>Ч</w:t>
            </w:r>
            <w:r w:rsidRPr="00EA4998">
              <w:rPr>
                <w:rFonts w:ascii="Times New Roman" w:hAnsi="Times New Roman"/>
                <w:i/>
                <w:color w:val="000000"/>
                <w:vertAlign w:val="subscript"/>
              </w:rPr>
              <w:t>см</w:t>
            </w:r>
            <w:r w:rsidRPr="00EA4998">
              <w:rPr>
                <w:rFonts w:ascii="Times New Roman" w:hAnsi="Times New Roman"/>
                <w:i/>
                <w:color w:val="000000"/>
              </w:rPr>
              <w:t xml:space="preserve"> </w:t>
            </w:r>
            <w:r w:rsidRPr="00EA4998">
              <w:rPr>
                <w:rFonts w:ascii="Times New Roman" w:hAnsi="Times New Roman"/>
                <w:color w:val="000000"/>
              </w:rPr>
              <w:t>при количестве поездов, обрабатываемых за смену (12 часов)</w:t>
            </w:r>
          </w:p>
        </w:tc>
      </w:tr>
      <w:tr w:rsidR="00E3244F" w:rsidRPr="00EA4998" w:rsidTr="00EA4998">
        <w:trPr>
          <w:cantSplit/>
          <w:trHeight w:val="329"/>
        </w:trPr>
        <w:tc>
          <w:tcPr>
            <w:tcW w:w="0" w:type="auto"/>
            <w:vMerge/>
            <w:tcBorders>
              <w:top w:val="nil"/>
              <w:left w:val="single" w:sz="6" w:space="0" w:color="auto"/>
              <w:bottom w:val="single" w:sz="6" w:space="0" w:color="auto"/>
              <w:right w:val="single" w:sz="6" w:space="0" w:color="auto"/>
            </w:tcBorders>
            <w:vAlign w:val="center"/>
          </w:tcPr>
          <w:p w:rsidR="00E3244F" w:rsidRPr="00EA4998" w:rsidRDefault="00E3244F" w:rsidP="00EA4998">
            <w:pPr>
              <w:widowControl/>
              <w:spacing w:line="360" w:lineRule="auto"/>
              <w:ind w:firstLine="1"/>
              <w:jc w:val="both"/>
              <w:rPr>
                <w:rFonts w:ascii="Times New Roman" w:hAnsi="Times New Roman"/>
              </w:rPr>
            </w:pPr>
          </w:p>
          <w:p w:rsidR="00E3244F" w:rsidRPr="00EA4998" w:rsidRDefault="00E3244F" w:rsidP="00EA4998">
            <w:pPr>
              <w:widowControl/>
              <w:spacing w:line="360" w:lineRule="auto"/>
              <w:ind w:firstLine="1"/>
              <w:jc w:val="both"/>
              <w:rPr>
                <w:rFonts w:ascii="Times New Roman" w:hAnsi="Times New Roman"/>
              </w:rPr>
            </w:pPr>
          </w:p>
        </w:tc>
        <w:tc>
          <w:tcPr>
            <w:tcW w:w="0" w:type="auto"/>
            <w:vMerge/>
            <w:tcBorders>
              <w:top w:val="nil"/>
              <w:left w:val="single" w:sz="6" w:space="0" w:color="auto"/>
              <w:bottom w:val="single" w:sz="6" w:space="0" w:color="auto"/>
              <w:right w:val="single" w:sz="6" w:space="0" w:color="auto"/>
            </w:tcBorders>
            <w:vAlign w:val="center"/>
          </w:tcPr>
          <w:p w:rsidR="00E3244F" w:rsidRPr="00EA4998" w:rsidRDefault="00E3244F" w:rsidP="00EA4998">
            <w:pPr>
              <w:widowControl/>
              <w:spacing w:line="360" w:lineRule="auto"/>
              <w:ind w:firstLine="1"/>
              <w:jc w:val="both"/>
              <w:rPr>
                <w:rFonts w:ascii="Times New Roman" w:hAnsi="Times New Roman"/>
              </w:rPr>
            </w:pPr>
          </w:p>
          <w:p w:rsidR="00E3244F" w:rsidRPr="00EA4998" w:rsidRDefault="00E3244F" w:rsidP="00EA4998">
            <w:pPr>
              <w:widowControl/>
              <w:spacing w:line="360" w:lineRule="auto"/>
              <w:ind w:firstLine="1"/>
              <w:jc w:val="both"/>
              <w:rPr>
                <w:rFonts w:ascii="Times New Roman" w:hAnsi="Times New Roman"/>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8</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18</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20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22</w:t>
            </w:r>
          </w:p>
        </w:tc>
        <w:tc>
          <w:tcPr>
            <w:tcW w:w="0" w:type="auto"/>
            <w:gridSpan w:val="2"/>
            <w:tcBorders>
              <w:top w:val="nil"/>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24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26</w:t>
            </w:r>
          </w:p>
        </w:tc>
      </w:tr>
      <w:tr w:rsidR="00E3244F" w:rsidRPr="00EA4998" w:rsidTr="00EA4998">
        <w:trPr>
          <w:trHeight w:val="50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u w:val="single"/>
              </w:rPr>
              <w:t>Парк отправления</w:t>
            </w:r>
            <w:r w:rsidRPr="00EA4998">
              <w:rPr>
                <w:rFonts w:ascii="Times New Roman" w:hAnsi="Times New Roman"/>
                <w:color w:val="000000"/>
              </w:rPr>
              <w:t xml:space="preserve"> Осмотрщик-ремонтник вагонов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4 ÷ 7</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0,66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1.32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1.98</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2.64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3,30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3.96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4.62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5.28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5,94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6,60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7.26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7.92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8.58</w:t>
            </w:r>
          </w:p>
        </w:tc>
      </w:tr>
      <w:tr w:rsidR="00E3244F" w:rsidRPr="00EA4998" w:rsidTr="00EA4998">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Слесарь но ремонту подвижного состава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 ÷ 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0,24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0,50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0,72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1.00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1.20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1.44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1.70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lang w:val="en-US"/>
              </w:rPr>
              <w:t xml:space="preserve">1. </w:t>
            </w:r>
            <w:r w:rsidRPr="00EA4998">
              <w:rPr>
                <w:rFonts w:ascii="Times New Roman" w:hAnsi="Times New Roman"/>
                <w:color w:val="000000"/>
              </w:rPr>
              <w:t>42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2.20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2,40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2.64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i/>
                <w:color w:val="000000"/>
              </w:rPr>
              <w:t>2.90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5.12</w:t>
            </w:r>
          </w:p>
        </w:tc>
      </w:tr>
      <w:tr w:rsidR="00E3244F" w:rsidRPr="00EA4998" w:rsidTr="00EA4998">
        <w:trPr>
          <w:trHeight w:val="18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Оператор ПТО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3 ÷ 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lang w:val="en-US"/>
              </w:rPr>
              <w:t>I</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4"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r>
      <w:tr w:rsidR="00E3244F" w:rsidRPr="00EA4998" w:rsidTr="00EA4998">
        <w:trPr>
          <w:trHeight w:val="18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1,90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2.82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3.70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4.64</w:t>
            </w:r>
          </w:p>
        </w:tc>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5,50</w:t>
            </w:r>
          </w:p>
        </w:tc>
        <w:tc>
          <w:tcPr>
            <w:tcW w:w="0" w:type="auto"/>
            <w:gridSpan w:val="2"/>
            <w:tcBorders>
              <w:top w:val="single" w:sz="6" w:space="0" w:color="auto"/>
              <w:left w:val="single" w:sz="4" w:space="0" w:color="auto"/>
              <w:bottom w:val="single" w:sz="6" w:space="0" w:color="auto"/>
              <w:right w:val="single" w:sz="4"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6,40</w:t>
            </w: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7.32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8.20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9,14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10,00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10.90</w:t>
            </w:r>
          </w:p>
        </w:tc>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11,82</w:t>
            </w:r>
          </w:p>
        </w:tc>
        <w:tc>
          <w:tcPr>
            <w:tcW w:w="0" w:type="auto"/>
            <w:gridSpan w:val="2"/>
            <w:tcBorders>
              <w:top w:val="single" w:sz="4" w:space="0" w:color="auto"/>
              <w:left w:val="single" w:sz="4"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smallCaps/>
                <w:color w:val="000000"/>
              </w:rPr>
              <w:t>12,70</w:t>
            </w:r>
          </w:p>
        </w:tc>
      </w:tr>
      <w:tr w:rsidR="00E3244F" w:rsidRPr="004E5B2B" w:rsidTr="00EA4998">
        <w:trPr>
          <w:cantSplit/>
          <w:trHeight w:val="410"/>
        </w:trPr>
        <w:tc>
          <w:tcPr>
            <w:tcW w:w="0" w:type="auto"/>
            <w:vMerge w:val="restart"/>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Профессия</w:t>
            </w:r>
          </w:p>
          <w:p w:rsidR="00E3244F" w:rsidRPr="00EA4998" w:rsidRDefault="00E3244F" w:rsidP="00EA4998">
            <w:pPr>
              <w:widowControl/>
              <w:spacing w:line="360" w:lineRule="auto"/>
              <w:ind w:firstLine="1"/>
              <w:jc w:val="both"/>
              <w:rPr>
                <w:rFonts w:ascii="Times New Roman" w:hAnsi="Times New Roman"/>
              </w:rPr>
            </w:pPr>
          </w:p>
        </w:tc>
        <w:tc>
          <w:tcPr>
            <w:tcW w:w="0" w:type="auto"/>
            <w:gridSpan w:val="2"/>
            <w:vMerge w:val="restart"/>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Тарифный разряд</w:t>
            </w:r>
          </w:p>
        </w:tc>
        <w:tc>
          <w:tcPr>
            <w:tcW w:w="0" w:type="auto"/>
            <w:gridSpan w:val="24"/>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 xml:space="preserve">Явочная (технологическая) численность рабочих </w:t>
            </w:r>
            <w:r w:rsidRPr="00EA4998">
              <w:rPr>
                <w:rFonts w:ascii="Times New Roman" w:hAnsi="Times New Roman"/>
                <w:i/>
                <w:color w:val="000000"/>
              </w:rPr>
              <w:t>Ч</w:t>
            </w:r>
            <w:r w:rsidRPr="00EA4998">
              <w:rPr>
                <w:rFonts w:ascii="Times New Roman" w:hAnsi="Times New Roman"/>
                <w:i/>
                <w:color w:val="000000"/>
                <w:vertAlign w:val="subscript"/>
              </w:rPr>
              <w:t>см</w:t>
            </w:r>
            <w:r w:rsidRPr="00EA4998">
              <w:rPr>
                <w:rFonts w:ascii="Times New Roman" w:hAnsi="Times New Roman"/>
                <w:i/>
                <w:color w:val="000000"/>
              </w:rPr>
              <w:t xml:space="preserve"> </w:t>
            </w:r>
            <w:r w:rsidRPr="00EA4998">
              <w:rPr>
                <w:rFonts w:ascii="Times New Roman" w:hAnsi="Times New Roman"/>
                <w:color w:val="000000"/>
              </w:rPr>
              <w:t>при количестве поездов, обрабатываемых за смену</w:t>
            </w:r>
            <w:r w:rsidRPr="00EA4998">
              <w:rPr>
                <w:rFonts w:ascii="Times New Roman" w:hAnsi="Times New Roman"/>
                <w:smallCaps/>
                <w:color w:val="000000"/>
              </w:rPr>
              <w:t xml:space="preserve"> </w:t>
            </w:r>
            <w:r w:rsidRPr="00EA4998">
              <w:rPr>
                <w:rFonts w:ascii="Times New Roman" w:hAnsi="Times New Roman"/>
                <w:color w:val="000000"/>
              </w:rPr>
              <w:t>(12 часов)</w:t>
            </w:r>
          </w:p>
        </w:tc>
      </w:tr>
      <w:tr w:rsidR="00E3244F" w:rsidRPr="004E5B2B" w:rsidTr="00EA4998">
        <w:trPr>
          <w:cantSplit/>
          <w:trHeight w:val="380"/>
        </w:trPr>
        <w:tc>
          <w:tcPr>
            <w:tcW w:w="0" w:type="auto"/>
            <w:vMerge/>
            <w:tcBorders>
              <w:left w:val="single" w:sz="6" w:space="0" w:color="auto"/>
              <w:bottom w:val="single" w:sz="6" w:space="0" w:color="auto"/>
              <w:right w:val="single" w:sz="6" w:space="0" w:color="auto"/>
            </w:tcBorders>
            <w:vAlign w:val="center"/>
          </w:tcPr>
          <w:p w:rsidR="00E3244F" w:rsidRPr="00EA4998" w:rsidRDefault="00E3244F" w:rsidP="00EA4998">
            <w:pPr>
              <w:widowControl/>
              <w:spacing w:line="360" w:lineRule="auto"/>
              <w:ind w:firstLine="1"/>
              <w:jc w:val="both"/>
              <w:rPr>
                <w:rFonts w:ascii="Times New Roman" w:hAnsi="Times New Roman"/>
              </w:rPr>
            </w:pPr>
          </w:p>
        </w:tc>
        <w:tc>
          <w:tcPr>
            <w:tcW w:w="0" w:type="auto"/>
            <w:gridSpan w:val="2"/>
            <w:vMerge/>
            <w:tcBorders>
              <w:left w:val="single" w:sz="6" w:space="0" w:color="auto"/>
              <w:bottom w:val="single" w:sz="6" w:space="0" w:color="auto"/>
              <w:right w:val="single" w:sz="6" w:space="0" w:color="auto"/>
            </w:tcBorders>
            <w:vAlign w:val="center"/>
          </w:tcPr>
          <w:p w:rsidR="00E3244F" w:rsidRPr="00EA4998" w:rsidRDefault="00E3244F" w:rsidP="00EA4998">
            <w:pPr>
              <w:widowControl/>
              <w:spacing w:line="360" w:lineRule="auto"/>
              <w:ind w:firstLine="1"/>
              <w:jc w:val="both"/>
              <w:rPr>
                <w:rFonts w:ascii="Times New Roman" w:hAnsi="Times New Roman"/>
              </w:rPr>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28</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30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32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34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36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38</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40</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42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44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46</w:t>
            </w:r>
          </w:p>
        </w:tc>
        <w:tc>
          <w:tcPr>
            <w:tcW w:w="0" w:type="auto"/>
            <w:gridSpan w:val="2"/>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48</w:t>
            </w:r>
          </w:p>
        </w:tc>
        <w:tc>
          <w:tcPr>
            <w:tcW w:w="0" w:type="auto"/>
            <w:tcBorders>
              <w:top w:val="single" w:sz="6" w:space="0" w:color="auto"/>
              <w:left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50</w:t>
            </w:r>
          </w:p>
        </w:tc>
      </w:tr>
      <w:tr w:rsidR="00E3244F" w:rsidRPr="004E5B2B" w:rsidTr="00EA4998">
        <w:trPr>
          <w:trHeight w:val="58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color w:val="000000"/>
                <w:u w:val="single"/>
              </w:rPr>
            </w:pPr>
            <w:r w:rsidRPr="00EA4998">
              <w:rPr>
                <w:rFonts w:ascii="Times New Roman" w:hAnsi="Times New Roman"/>
                <w:color w:val="000000"/>
                <w:u w:val="single"/>
              </w:rPr>
              <w:t>Парк отравления</w:t>
            </w:r>
          </w:p>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Осмотршик-ремонтник</w:t>
            </w:r>
          </w:p>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вагонов</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4 ÷ 7</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9,24</w:t>
            </w:r>
          </w:p>
        </w:tc>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9,40</w:t>
            </w: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10.56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11.22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11,88</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12,54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13.20</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13,86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14.52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15.20</w:t>
            </w:r>
          </w:p>
        </w:tc>
        <w:tc>
          <w:tcPr>
            <w:tcW w:w="0" w:type="auto"/>
            <w:gridSpan w:val="2"/>
            <w:tcBorders>
              <w:left w:val="single" w:sz="6" w:space="0" w:color="auto"/>
              <w:bottom w:val="single" w:sz="4"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15,84</w:t>
            </w:r>
          </w:p>
        </w:tc>
        <w:tc>
          <w:tcPr>
            <w:tcW w:w="0" w:type="auto"/>
            <w:tcBorders>
              <w:left w:val="single" w:sz="6" w:space="0" w:color="auto"/>
              <w:bottom w:val="single" w:sz="4"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16,50</w:t>
            </w:r>
          </w:p>
        </w:tc>
      </w:tr>
      <w:tr w:rsidR="00E3244F" w:rsidRPr="004E5B2B" w:rsidTr="00EA4998">
        <w:trPr>
          <w:trHeight w:val="39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Слесарь по ремонту подвижного состава</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 ÷ 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3,40</w:t>
            </w:r>
          </w:p>
        </w:tc>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3,60</w:t>
            </w: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3,84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4.10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4.32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4.60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3E1C19" w:rsidP="00EA4998">
            <w:pPr>
              <w:widowControl/>
              <w:spacing w:line="360" w:lineRule="auto"/>
              <w:ind w:firstLine="1"/>
              <w:jc w:val="both"/>
              <w:rPr>
                <w:rFonts w:ascii="Times New Roman" w:hAnsi="Times New Roman"/>
              </w:rPr>
            </w:pPr>
            <w:r w:rsidRPr="00EA4998">
              <w:rPr>
                <w:rFonts w:ascii="Times New Roman" w:hAnsi="Times New Roman"/>
                <w:color w:val="000000"/>
              </w:rPr>
              <w:t>4.50</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5,00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5.30</w:t>
            </w:r>
          </w:p>
        </w:tc>
        <w:tc>
          <w:tcPr>
            <w:tcW w:w="0" w:type="auto"/>
            <w:gridSpan w:val="2"/>
            <w:tcBorders>
              <w:top w:val="single" w:sz="6" w:space="0" w:color="auto"/>
              <w:left w:val="single" w:sz="6" w:space="0" w:color="auto"/>
              <w:bottom w:val="single" w:sz="4"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5.52</w:t>
            </w:r>
          </w:p>
        </w:tc>
        <w:tc>
          <w:tcPr>
            <w:tcW w:w="0" w:type="auto"/>
            <w:gridSpan w:val="2"/>
            <w:tcBorders>
              <w:top w:val="single" w:sz="4" w:space="0" w:color="auto"/>
              <w:left w:val="single" w:sz="6" w:space="0" w:color="auto"/>
              <w:bottom w:val="single" w:sz="4"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5,80</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6,00</w:t>
            </w:r>
          </w:p>
        </w:tc>
      </w:tr>
      <w:tr w:rsidR="00E3244F" w:rsidRPr="004E5B2B" w:rsidTr="00EA4998">
        <w:trPr>
          <w:trHeight w:val="20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Оператор ПТО</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3 ÷</w:t>
            </w:r>
            <w:r w:rsidR="00A76E58">
              <w:rPr>
                <w:rFonts w:ascii="Times New Roman" w:hAnsi="Times New Roman"/>
                <w:color w:val="000000"/>
              </w:rPr>
              <w:t xml:space="preserve"> </w:t>
            </w:r>
            <w:r w:rsidRPr="00EA4998">
              <w:rPr>
                <w:rFonts w:ascii="Times New Roman" w:hAnsi="Times New Roman"/>
                <w:color w:val="000000"/>
              </w:rPr>
              <w:t>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1</w:t>
            </w:r>
          </w:p>
        </w:tc>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lang w:val="en-US"/>
              </w:rPr>
              <w:t>I</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color w:val="000000"/>
              </w:rPr>
              <w:t>1</w:t>
            </w:r>
          </w:p>
        </w:tc>
        <w:tc>
          <w:tcPr>
            <w:tcW w:w="0" w:type="auto"/>
            <w:gridSpan w:val="2"/>
            <w:tcBorders>
              <w:left w:val="single" w:sz="6" w:space="0" w:color="auto"/>
              <w:bottom w:val="single" w:sz="4"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1</w:t>
            </w:r>
          </w:p>
        </w:tc>
        <w:tc>
          <w:tcPr>
            <w:tcW w:w="0" w:type="auto"/>
            <w:tcBorders>
              <w:left w:val="single" w:sz="6" w:space="0" w:color="auto"/>
              <w:bottom w:val="single" w:sz="4"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1</w:t>
            </w:r>
          </w:p>
        </w:tc>
      </w:tr>
      <w:tr w:rsidR="00E3244F" w:rsidRPr="004E5B2B" w:rsidTr="00EA4998">
        <w:trPr>
          <w:trHeight w:val="20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color w:val="000000"/>
              </w:rPr>
            </w:pPr>
            <w:r w:rsidRPr="00EA4998">
              <w:rPr>
                <w:rFonts w:ascii="Times New Roman" w:hAnsi="Times New Roman"/>
                <w:color w:val="000000"/>
              </w:rPr>
              <w:t>Итого</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color w:val="000000"/>
              </w:rPr>
            </w:pPr>
            <w:r w:rsidRPr="00EA4998">
              <w:rPr>
                <w:rFonts w:ascii="Times New Roman" w:hAnsi="Times New Roman"/>
                <w:color w:val="000000"/>
              </w:rPr>
              <w:t>-</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13,64</w:t>
            </w:r>
          </w:p>
        </w:tc>
        <w:tc>
          <w:tcPr>
            <w:tcW w:w="0" w:type="auto"/>
            <w:gridSpan w:val="2"/>
            <w:tcBorders>
              <w:top w:val="single" w:sz="6" w:space="0" w:color="auto"/>
              <w:left w:val="single" w:sz="6" w:space="0" w:color="auto"/>
              <w:bottom w:val="single" w:sz="6" w:space="0" w:color="auto"/>
              <w:right w:val="single" w:sz="4"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color w:val="000000"/>
              </w:rPr>
            </w:pPr>
            <w:r w:rsidRPr="00EA4998">
              <w:rPr>
                <w:rFonts w:ascii="Times New Roman" w:hAnsi="Times New Roman"/>
                <w:color w:val="000000"/>
              </w:rPr>
              <w:t>14,50</w:t>
            </w:r>
          </w:p>
        </w:tc>
        <w:tc>
          <w:tcPr>
            <w:tcW w:w="0" w:type="auto"/>
            <w:gridSpan w:val="2"/>
            <w:tcBorders>
              <w:top w:val="single" w:sz="6" w:space="0" w:color="auto"/>
              <w:left w:val="single" w:sz="4"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color w:val="000000"/>
              </w:rPr>
            </w:pPr>
            <w:r w:rsidRPr="00EA4998">
              <w:rPr>
                <w:rFonts w:ascii="Times New Roman" w:hAnsi="Times New Roman"/>
                <w:color w:val="000000"/>
              </w:rPr>
              <w:t>15,40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color w:val="000000"/>
              </w:rPr>
            </w:pPr>
            <w:r w:rsidRPr="00EA4998">
              <w:rPr>
                <w:rFonts w:ascii="Times New Roman" w:hAnsi="Times New Roman"/>
                <w:color w:val="000000"/>
              </w:rPr>
              <w:t>16,32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color w:val="000000"/>
              </w:rPr>
            </w:pPr>
            <w:r w:rsidRPr="00EA4998">
              <w:rPr>
                <w:rFonts w:ascii="Times New Roman" w:hAnsi="Times New Roman"/>
                <w:color w:val="000000"/>
              </w:rPr>
              <w:t>17,20</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18,14</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color w:val="000000"/>
              </w:rPr>
            </w:pPr>
            <w:r w:rsidRPr="00EA4998">
              <w:rPr>
                <w:rFonts w:ascii="Times New Roman" w:hAnsi="Times New Roman"/>
                <w:color w:val="000000"/>
              </w:rPr>
              <w:t>19,00</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color w:val="000000"/>
              </w:rPr>
            </w:pPr>
            <w:r w:rsidRPr="00EA4998">
              <w:rPr>
                <w:rFonts w:ascii="Times New Roman" w:hAnsi="Times New Roman"/>
                <w:color w:val="000000"/>
              </w:rPr>
              <w:t>19,86</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color w:val="000000"/>
              </w:rPr>
            </w:pPr>
            <w:r w:rsidRPr="00EA4998">
              <w:rPr>
                <w:rFonts w:ascii="Times New Roman" w:hAnsi="Times New Roman"/>
                <w:color w:val="000000"/>
              </w:rPr>
              <w:t>20,82</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color w:val="000000"/>
              </w:rPr>
            </w:pPr>
            <w:r w:rsidRPr="00EA4998">
              <w:rPr>
                <w:rFonts w:ascii="Times New Roman" w:hAnsi="Times New Roman"/>
                <w:color w:val="000000"/>
              </w:rPr>
              <w:t>21,72</w:t>
            </w:r>
          </w:p>
        </w:tc>
        <w:tc>
          <w:tcPr>
            <w:tcW w:w="0" w:type="auto"/>
            <w:gridSpan w:val="2"/>
            <w:tcBorders>
              <w:top w:val="single" w:sz="4" w:space="0" w:color="auto"/>
              <w:left w:val="single" w:sz="6" w:space="0" w:color="auto"/>
              <w:bottom w:val="single" w:sz="4"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22,64</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E3244F" w:rsidRPr="00EA4998" w:rsidRDefault="00E3244F" w:rsidP="00EA4998">
            <w:pPr>
              <w:widowControl/>
              <w:spacing w:line="360" w:lineRule="auto"/>
              <w:ind w:firstLine="1"/>
              <w:jc w:val="both"/>
              <w:rPr>
                <w:rFonts w:ascii="Times New Roman" w:hAnsi="Times New Roman"/>
              </w:rPr>
            </w:pPr>
            <w:r w:rsidRPr="00EA4998">
              <w:rPr>
                <w:rFonts w:ascii="Times New Roman" w:hAnsi="Times New Roman"/>
              </w:rPr>
              <w:t>23,50</w:t>
            </w:r>
          </w:p>
        </w:tc>
      </w:tr>
    </w:tbl>
    <w:p w:rsidR="00EC2417" w:rsidRPr="004E5B2B" w:rsidRDefault="00EC2417" w:rsidP="004E5B2B">
      <w:pPr>
        <w:widowControl/>
        <w:spacing w:line="360" w:lineRule="auto"/>
        <w:ind w:firstLine="720"/>
        <w:jc w:val="both"/>
        <w:rPr>
          <w:rFonts w:ascii="Times New Roman" w:hAnsi="Times New Roman"/>
          <w:sz w:val="28"/>
          <w:szCs w:val="28"/>
          <w:lang w:val="en-US"/>
        </w:rPr>
      </w:pP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Число поездов </w:t>
      </w:r>
      <w:r w:rsidRPr="004E5B2B">
        <w:rPr>
          <w:rFonts w:ascii="Times New Roman" w:hAnsi="Times New Roman"/>
          <w:i/>
          <w:sz w:val="28"/>
          <w:szCs w:val="28"/>
        </w:rPr>
        <w:sym w:font="Symbol" w:char="F0E5"/>
      </w:r>
      <w:r w:rsidRPr="004E5B2B">
        <w:rPr>
          <w:rFonts w:ascii="Times New Roman" w:hAnsi="Times New Roman"/>
          <w:i/>
          <w:sz w:val="28"/>
          <w:szCs w:val="28"/>
          <w:lang w:val="en-US"/>
        </w:rPr>
        <w:t>N</w:t>
      </w:r>
      <w:r w:rsidRPr="004E5B2B">
        <w:rPr>
          <w:rFonts w:ascii="Times New Roman" w:hAnsi="Times New Roman"/>
          <w:sz w:val="28"/>
          <w:szCs w:val="28"/>
        </w:rPr>
        <w:t>, обрабатываемых за 12-часовую смену, определяется по формуле:</w:t>
      </w:r>
    </w:p>
    <w:p w:rsidR="00EA4998" w:rsidRDefault="00EA4998" w:rsidP="004E5B2B">
      <w:pPr>
        <w:widowControl/>
        <w:spacing w:line="360" w:lineRule="auto"/>
        <w:ind w:firstLine="720"/>
        <w:jc w:val="both"/>
        <w:rPr>
          <w:rFonts w:ascii="Times New Roman" w:hAnsi="Times New Roman"/>
          <w:sz w:val="28"/>
          <w:szCs w:val="28"/>
        </w:rPr>
      </w:pPr>
    </w:p>
    <w:p w:rsidR="00EA4998" w:rsidRPr="004E5B2B" w:rsidRDefault="00441476" w:rsidP="004E5B2B">
      <w:pPr>
        <w:widowControl/>
        <w:spacing w:line="360" w:lineRule="auto"/>
        <w:ind w:firstLine="720"/>
        <w:jc w:val="both"/>
        <w:rPr>
          <w:rFonts w:ascii="Times New Roman" w:hAnsi="Times New Roman"/>
          <w:sz w:val="28"/>
          <w:szCs w:val="28"/>
        </w:rPr>
      </w:pPr>
      <w:r>
        <w:rPr>
          <w:noProof/>
        </w:rPr>
        <w:pict>
          <v:shape id="_x0000_s1043" type="#_x0000_t202" style="position:absolute;left:0;text-align:left;margin-left:141.8pt;margin-top:16.85pt;width:49.05pt;height:26.85pt;z-index:251635200"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(2.7)</w:t>
                  </w:r>
                </w:p>
              </w:txbxContent>
            </v:textbox>
          </v:shape>
        </w:pict>
      </w:r>
      <w:r>
        <w:rPr>
          <w:rFonts w:ascii="Times New Roman" w:hAnsi="Times New Roman"/>
          <w:sz w:val="28"/>
          <w:szCs w:val="28"/>
        </w:rPr>
      </w:r>
      <w:r>
        <w:rPr>
          <w:rFonts w:ascii="Times New Roman" w:hAnsi="Times New Roman"/>
          <w:sz w:val="28"/>
          <w:szCs w:val="28"/>
        </w:rPr>
        <w:pict>
          <v:shape id="_x0000_s1495" type="#_x0000_t202" style="width:105.25pt;height:43.1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495;mso-fit-shape-to-text:t">
              <w:txbxContent>
                <w:p w:rsidR="00A76E58" w:rsidRDefault="0099311E">
                  <w:pPr>
                    <w:widowControl/>
                    <w:rPr>
                      <w:rFonts w:ascii="Times New Roman" w:hAnsi="Times New Roman"/>
                    </w:rPr>
                  </w:pPr>
                  <w:r w:rsidRPr="00BD75B9">
                    <w:rPr>
                      <w:rFonts w:ascii="Times New Roman" w:hAnsi="Times New Roman"/>
                      <w:b/>
                      <w:position w:val="-24"/>
                    </w:rPr>
                    <w:object w:dxaOrig="1760" w:dyaOrig="680">
                      <v:shape id="_x0000_i1052" type="#_x0000_t75" style="width:90pt;height:34.5pt" o:ole="" fillcolor="window">
                        <v:imagedata r:id="rId36" o:title=""/>
                      </v:shape>
                      <o:OLEObject Type="Embed" ProgID="Equation.3" ShapeID="_x0000_i1052" DrawAspect="Content" ObjectID="_1469445333" r:id="rId37"/>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Pr="004E5B2B">
        <w:rPr>
          <w:rFonts w:ascii="Times New Roman" w:hAnsi="Times New Roman"/>
          <w:i/>
          <w:sz w:val="28"/>
          <w:szCs w:val="28"/>
        </w:rPr>
        <w:sym w:font="Symbol" w:char="F0E5"/>
      </w:r>
      <w:r w:rsidRPr="004E5B2B">
        <w:rPr>
          <w:rFonts w:ascii="Times New Roman" w:hAnsi="Times New Roman"/>
          <w:i/>
          <w:sz w:val="28"/>
          <w:szCs w:val="28"/>
        </w:rPr>
        <w:t>п</w:t>
      </w:r>
      <w:r w:rsidRPr="004E5B2B">
        <w:rPr>
          <w:rFonts w:ascii="Times New Roman" w:hAnsi="Times New Roman"/>
          <w:i/>
          <w:sz w:val="28"/>
          <w:szCs w:val="28"/>
          <w:vertAlign w:val="subscript"/>
        </w:rPr>
        <w:t>пто</w:t>
      </w:r>
      <w:r w:rsidRPr="004E5B2B">
        <w:rPr>
          <w:rFonts w:ascii="Times New Roman" w:hAnsi="Times New Roman"/>
          <w:sz w:val="28"/>
          <w:szCs w:val="28"/>
        </w:rPr>
        <w:t xml:space="preserve"> – количество ва</w:t>
      </w:r>
      <w:r w:rsidR="003E1C19" w:rsidRPr="004E5B2B">
        <w:rPr>
          <w:rFonts w:ascii="Times New Roman" w:hAnsi="Times New Roman"/>
          <w:sz w:val="28"/>
          <w:szCs w:val="28"/>
        </w:rPr>
        <w:t>гонов, проследовавших через ПТО, ваг.</w:t>
      </w:r>
      <w:r w:rsidRPr="004E5B2B">
        <w:rPr>
          <w:rFonts w:ascii="Times New Roman" w:hAnsi="Times New Roman"/>
          <w:sz w:val="28"/>
          <w:szCs w:val="28"/>
        </w:rPr>
        <w:t>;</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2</w:t>
      </w:r>
      <w:r w:rsidRPr="004E5B2B">
        <w:rPr>
          <w:rFonts w:ascii="Times New Roman" w:hAnsi="Times New Roman"/>
          <w:sz w:val="28"/>
          <w:szCs w:val="28"/>
        </w:rPr>
        <w:t xml:space="preserve"> – количество смен в сутки;</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lang w:val="en-US"/>
        </w:rPr>
        <w:t>m</w:t>
      </w:r>
      <w:r w:rsidRPr="004E5B2B">
        <w:rPr>
          <w:rFonts w:ascii="Times New Roman" w:hAnsi="Times New Roman"/>
          <w:sz w:val="28"/>
          <w:szCs w:val="28"/>
        </w:rPr>
        <w:t xml:space="preserve"> – средний сос</w:t>
      </w:r>
      <w:r w:rsidR="003E1C19" w:rsidRPr="004E5B2B">
        <w:rPr>
          <w:rFonts w:ascii="Times New Roman" w:hAnsi="Times New Roman"/>
          <w:sz w:val="28"/>
          <w:szCs w:val="28"/>
        </w:rPr>
        <w:t>тав поезда, ваг.</w:t>
      </w:r>
    </w:p>
    <w:p w:rsidR="00EA4998" w:rsidRDefault="00EA4998"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i/>
          <w:sz w:val="28"/>
          <w:szCs w:val="28"/>
        </w:rPr>
      </w:pPr>
      <w:r>
        <w:rPr>
          <w:rFonts w:ascii="Times New Roman" w:hAnsi="Times New Roman"/>
          <w:i/>
          <w:sz w:val="28"/>
          <w:szCs w:val="28"/>
        </w:rPr>
      </w:r>
      <w:r>
        <w:rPr>
          <w:rFonts w:ascii="Times New Roman" w:hAnsi="Times New Roman"/>
          <w:i/>
          <w:sz w:val="28"/>
          <w:szCs w:val="28"/>
        </w:rPr>
        <w:pict>
          <v:shape id="_x0000_s1493" type="#_x0000_t202" style="width:172.65pt;height:40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493;mso-fit-shape-to-text:t">
              <w:txbxContent>
                <w:p w:rsidR="00A76E58" w:rsidRDefault="0099311E">
                  <w:pPr>
                    <w:widowControl/>
                    <w:rPr>
                      <w:rFonts w:ascii="Times New Roman" w:hAnsi="Times New Roman"/>
                    </w:rPr>
                  </w:pPr>
                  <w:r w:rsidRPr="0008436D">
                    <w:rPr>
                      <w:rFonts w:ascii="Times New Roman" w:hAnsi="Times New Roman"/>
                      <w:b/>
                      <w:position w:val="-24"/>
                    </w:rPr>
                    <w:object w:dxaOrig="3120" w:dyaOrig="620">
                      <v:shape id="_x0000_i1054" type="#_x0000_t75" style="width:159pt;height:31.5pt" o:ole="" fillcolor="window">
                        <v:imagedata r:id="rId38" o:title=""/>
                      </v:shape>
                      <o:OLEObject Type="Embed" ProgID="Equation.3" ShapeID="_x0000_i1054" DrawAspect="Content" ObjectID="_1469445334" r:id="rId39"/>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курсовом проекте принимается количество поездов своего формиро</w:t>
      </w:r>
      <w:r w:rsidR="00D8439C" w:rsidRPr="004E5B2B">
        <w:rPr>
          <w:rFonts w:ascii="Times New Roman" w:hAnsi="Times New Roman"/>
          <w:sz w:val="28"/>
          <w:szCs w:val="28"/>
        </w:rPr>
        <w:t>вания – 80 %, а транзитных – 20</w:t>
      </w:r>
      <w:r w:rsidRPr="004E5B2B">
        <w:rPr>
          <w:rFonts w:ascii="Times New Roman" w:hAnsi="Times New Roman"/>
          <w:sz w:val="28"/>
          <w:szCs w:val="28"/>
        </w:rPr>
        <w:t xml:space="preserve"> % от общего числа поездов, обрабатываемых за смену – (принимаем: своего формирования – </w:t>
      </w:r>
      <w:r w:rsidR="00D8439C" w:rsidRPr="004E5B2B">
        <w:rPr>
          <w:rFonts w:ascii="Times New Roman" w:hAnsi="Times New Roman"/>
          <w:sz w:val="28"/>
          <w:szCs w:val="28"/>
        </w:rPr>
        <w:t>28</w:t>
      </w:r>
      <w:r w:rsidRPr="004E5B2B">
        <w:rPr>
          <w:rFonts w:ascii="Times New Roman" w:hAnsi="Times New Roman"/>
          <w:sz w:val="28"/>
          <w:szCs w:val="28"/>
        </w:rPr>
        <w:t xml:space="preserve"> поездов, транзит</w:t>
      </w:r>
      <w:r w:rsidR="00D8439C" w:rsidRPr="004E5B2B">
        <w:rPr>
          <w:rFonts w:ascii="Times New Roman" w:hAnsi="Times New Roman"/>
          <w:sz w:val="28"/>
          <w:szCs w:val="28"/>
        </w:rPr>
        <w:t>ных – 7</w:t>
      </w:r>
      <w:r w:rsidRPr="004E5B2B">
        <w:rPr>
          <w:rFonts w:ascii="Times New Roman" w:hAnsi="Times New Roman"/>
          <w:sz w:val="28"/>
          <w:szCs w:val="28"/>
        </w:rPr>
        <w:t xml:space="preserve"> поездов).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Нормативы численности рабочих ПТО, установленные на расчётный состав поезда, состоящий из 55 физических вагонов, корректируются в зависимости от состава поезда, предусмотренного заданием при помощи поправочного коэффициента</w:t>
      </w:r>
      <w:r w:rsidRPr="004E5B2B">
        <w:rPr>
          <w:rFonts w:ascii="Times New Roman" w:hAnsi="Times New Roman"/>
          <w:i/>
          <w:color w:val="000000"/>
          <w:sz w:val="28"/>
          <w:szCs w:val="28"/>
        </w:rPr>
        <w:t xml:space="preserve"> </w:t>
      </w:r>
      <w:r w:rsidRPr="004E5B2B">
        <w:rPr>
          <w:rFonts w:ascii="Times New Roman" w:hAnsi="Times New Roman"/>
          <w:i/>
          <w:color w:val="000000"/>
          <w:sz w:val="28"/>
          <w:szCs w:val="28"/>
          <w:lang w:val="en-US"/>
        </w:rPr>
        <w:t>K</w:t>
      </w:r>
      <w:r w:rsidRPr="004E5B2B">
        <w:rPr>
          <w:rFonts w:ascii="Times New Roman" w:hAnsi="Times New Roman"/>
          <w:i/>
          <w:color w:val="000000"/>
          <w:sz w:val="28"/>
          <w:szCs w:val="28"/>
          <w:vertAlign w:val="subscript"/>
          <w:lang w:val="en-US"/>
        </w:rPr>
        <w:t>m</w:t>
      </w:r>
      <w:r w:rsidRPr="004E5B2B">
        <w:rPr>
          <w:rFonts w:ascii="Times New Roman" w:hAnsi="Times New Roman"/>
          <w:sz w:val="28"/>
          <w:szCs w:val="28"/>
        </w:rPr>
        <w:t>.</w:t>
      </w:r>
    </w:p>
    <w:p w:rsidR="00E3244F" w:rsidRPr="004E5B2B" w:rsidRDefault="00E5154F" w:rsidP="004E5B2B">
      <w:pPr>
        <w:widowControl/>
        <w:spacing w:line="360" w:lineRule="auto"/>
        <w:ind w:firstLine="720"/>
        <w:jc w:val="both"/>
        <w:rPr>
          <w:rFonts w:ascii="Times New Roman" w:hAnsi="Times New Roman"/>
          <w:i/>
          <w:color w:val="000000"/>
          <w:sz w:val="28"/>
          <w:szCs w:val="28"/>
        </w:rPr>
      </w:pPr>
      <w:r>
        <w:rPr>
          <w:rFonts w:ascii="Times New Roman" w:hAnsi="Times New Roman"/>
          <w:sz w:val="28"/>
          <w:szCs w:val="28"/>
        </w:rPr>
        <w:br w:type="page"/>
      </w:r>
      <w:r w:rsidR="00E3244F" w:rsidRPr="004E5B2B">
        <w:rPr>
          <w:rFonts w:ascii="Times New Roman" w:hAnsi="Times New Roman"/>
          <w:color w:val="000000"/>
          <w:sz w:val="28"/>
          <w:szCs w:val="28"/>
        </w:rPr>
        <w:t xml:space="preserve">Таблица 2.6 - Поправочный коэффициент </w:t>
      </w:r>
      <w:r w:rsidR="00E3244F" w:rsidRPr="004E5B2B">
        <w:rPr>
          <w:rFonts w:ascii="Times New Roman" w:hAnsi="Times New Roman"/>
          <w:i/>
          <w:color w:val="000000"/>
          <w:sz w:val="28"/>
          <w:szCs w:val="28"/>
          <w:lang w:val="en-US"/>
        </w:rPr>
        <w:t>K</w:t>
      </w:r>
      <w:r w:rsidR="00E3244F" w:rsidRPr="004E5B2B">
        <w:rPr>
          <w:rFonts w:ascii="Times New Roman" w:hAnsi="Times New Roman"/>
          <w:i/>
          <w:color w:val="000000"/>
          <w:sz w:val="28"/>
          <w:szCs w:val="28"/>
          <w:vertAlign w:val="subscript"/>
          <w:lang w:val="en-US"/>
        </w:rPr>
        <w:t>m</w:t>
      </w:r>
      <w:r w:rsidR="00E3244F" w:rsidRPr="004E5B2B">
        <w:rPr>
          <w:rFonts w:ascii="Times New Roman" w:hAnsi="Times New Roman"/>
          <w:color w:val="000000"/>
          <w:sz w:val="28"/>
          <w:szCs w:val="28"/>
        </w:rPr>
        <w:t xml:space="preserve"> в зависимости от числа вагонов в поезде </w:t>
      </w:r>
      <w:r w:rsidR="00E3244F" w:rsidRPr="004E5B2B">
        <w:rPr>
          <w:rFonts w:ascii="Times New Roman" w:hAnsi="Times New Roman"/>
          <w:i/>
          <w:color w:val="000000"/>
          <w:sz w:val="28"/>
          <w:szCs w:val="28"/>
        </w:rPr>
        <w:t>т</w:t>
      </w:r>
    </w:p>
    <w:tbl>
      <w:tblPr>
        <w:tblW w:w="0" w:type="auto"/>
        <w:tblInd w:w="40" w:type="dxa"/>
        <w:tblCellMar>
          <w:left w:w="40" w:type="dxa"/>
          <w:right w:w="40" w:type="dxa"/>
        </w:tblCellMar>
        <w:tblLook w:val="0000" w:firstRow="0" w:lastRow="0" w:firstColumn="0" w:lastColumn="0" w:noHBand="0" w:noVBand="0"/>
      </w:tblPr>
      <w:tblGrid>
        <w:gridCol w:w="308"/>
        <w:gridCol w:w="430"/>
        <w:gridCol w:w="430"/>
        <w:gridCol w:w="430"/>
        <w:gridCol w:w="330"/>
        <w:gridCol w:w="430"/>
        <w:gridCol w:w="430"/>
        <w:gridCol w:w="430"/>
        <w:gridCol w:w="430"/>
        <w:gridCol w:w="430"/>
        <w:gridCol w:w="430"/>
        <w:gridCol w:w="430"/>
        <w:gridCol w:w="430"/>
        <w:gridCol w:w="430"/>
      </w:tblGrid>
      <w:tr w:rsidR="00E3244F" w:rsidRPr="004E5B2B" w:rsidTr="00197AAE">
        <w:trPr>
          <w:trHeight w:val="230"/>
        </w:trPr>
        <w:tc>
          <w:tcPr>
            <w:tcW w:w="0" w:type="auto"/>
            <w:tcBorders>
              <w:top w:val="single" w:sz="6" w:space="0" w:color="auto"/>
              <w:left w:val="single" w:sz="4" w:space="0" w:color="auto"/>
              <w:bottom w:val="single" w:sz="6" w:space="0" w:color="auto"/>
              <w:right w:val="single" w:sz="4"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i/>
                <w:lang w:val="en-US"/>
              </w:rPr>
            </w:pPr>
            <w:r w:rsidRPr="00197AAE">
              <w:rPr>
                <w:rFonts w:ascii="Times New Roman" w:hAnsi="Times New Roman"/>
                <w:i/>
                <w:lang w:val="en-US"/>
              </w:rPr>
              <w:t>m</w:t>
            </w:r>
          </w:p>
        </w:tc>
        <w:tc>
          <w:tcPr>
            <w:tcW w:w="0" w:type="auto"/>
            <w:tcBorders>
              <w:top w:val="single" w:sz="6" w:space="0" w:color="auto"/>
              <w:left w:val="single" w:sz="4" w:space="0" w:color="auto"/>
              <w:bottom w:val="single" w:sz="6" w:space="0" w:color="auto"/>
              <w:right w:val="single" w:sz="4"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lang w:val="en-US"/>
              </w:rPr>
            </w:pPr>
            <w:r w:rsidRPr="00197AAE">
              <w:rPr>
                <w:rFonts w:ascii="Times New Roman" w:hAnsi="Times New Roman"/>
                <w:lang w:val="en-US"/>
              </w:rPr>
              <w:t>70</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65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lang w:val="en-US"/>
              </w:rPr>
              <w:t>6</w:t>
            </w:r>
            <w:r w:rsidRPr="00197AAE">
              <w:rPr>
                <w:rFonts w:ascii="Times New Roman" w:hAnsi="Times New Roman"/>
                <w:color w:val="000000"/>
              </w:rPr>
              <w:t>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55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45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10</w:t>
            </w:r>
          </w:p>
        </w:tc>
      </w:tr>
      <w:tr w:rsidR="00E3244F" w:rsidRPr="004E5B2B" w:rsidTr="00197AAE">
        <w:trPr>
          <w:trHeight w:val="240"/>
        </w:trPr>
        <w:tc>
          <w:tcPr>
            <w:tcW w:w="0" w:type="auto"/>
            <w:tcBorders>
              <w:top w:val="single" w:sz="6" w:space="0" w:color="auto"/>
              <w:left w:val="single" w:sz="6" w:space="0" w:color="auto"/>
              <w:bottom w:val="single" w:sz="6" w:space="0" w:color="auto"/>
              <w:right w:val="nil"/>
            </w:tcBorders>
            <w:shd w:val="clear" w:color="auto" w:fill="FFFFFF"/>
            <w:vAlign w:val="center"/>
          </w:tcPr>
          <w:p w:rsidR="00E3244F" w:rsidRPr="00197AAE" w:rsidRDefault="00E3244F" w:rsidP="00197AAE">
            <w:pPr>
              <w:widowControl/>
              <w:spacing w:line="360" w:lineRule="auto"/>
              <w:jc w:val="both"/>
              <w:rPr>
                <w:rFonts w:ascii="Times New Roman" w:hAnsi="Times New Roman"/>
                <w:i/>
                <w:vertAlign w:val="subscript"/>
                <w:lang w:val="en-US"/>
              </w:rPr>
            </w:pPr>
            <w:r w:rsidRPr="00197AAE">
              <w:rPr>
                <w:rFonts w:ascii="Times New Roman" w:hAnsi="Times New Roman"/>
                <w:i/>
                <w:lang w:val="en-US"/>
              </w:rPr>
              <w:t>K</w:t>
            </w:r>
            <w:r w:rsidRPr="00197AAE">
              <w:rPr>
                <w:rFonts w:ascii="Times New Roman" w:hAnsi="Times New Roman"/>
                <w:i/>
                <w:vertAlign w:val="subscript"/>
                <w:lang w:val="en-US"/>
              </w:rPr>
              <w:t>m</w:t>
            </w: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lang w:val="en-US"/>
              </w:rPr>
            </w:pPr>
            <w:r w:rsidRPr="00197AAE">
              <w:rPr>
                <w:rFonts w:ascii="Times New Roman" w:hAnsi="Times New Roman"/>
                <w:lang w:val="en-US"/>
              </w:rPr>
              <w:t>1</w:t>
            </w:r>
            <w:r w:rsidRPr="00197AAE">
              <w:rPr>
                <w:rFonts w:ascii="Times New Roman" w:hAnsi="Times New Roman"/>
              </w:rPr>
              <w:t>,</w:t>
            </w:r>
            <w:r w:rsidRPr="00197AAE">
              <w:rPr>
                <w:rFonts w:ascii="Times New Roman" w:hAnsi="Times New Roman"/>
                <w:lang w:val="en-US"/>
              </w:rPr>
              <w:t>27</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1,18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1,09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1,</w:t>
            </w:r>
            <w:r w:rsidRPr="00197AAE">
              <w:rPr>
                <w:rFonts w:ascii="Times New Roman" w:hAnsi="Times New Roman"/>
                <w:color w:val="000000"/>
                <w:lang w:val="en-US"/>
              </w:rPr>
              <w:t>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0,91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0,82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0,73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0,64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0,55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0,46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0,38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0,28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color w:val="000000"/>
              </w:rPr>
              <w:t>0,19</w:t>
            </w:r>
          </w:p>
        </w:tc>
      </w:tr>
    </w:tbl>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Таким образом</w:t>
      </w:r>
      <w:r w:rsidRPr="004E5B2B">
        <w:rPr>
          <w:rFonts w:ascii="Times New Roman" w:hAnsi="Times New Roman"/>
          <w:i/>
          <w:sz w:val="28"/>
          <w:szCs w:val="28"/>
        </w:rPr>
        <w:t xml:space="preserve"> К</w:t>
      </w:r>
      <w:r w:rsidRPr="004E5B2B">
        <w:rPr>
          <w:rFonts w:ascii="Times New Roman" w:hAnsi="Times New Roman"/>
          <w:i/>
          <w:sz w:val="28"/>
          <w:szCs w:val="28"/>
          <w:vertAlign w:val="subscript"/>
          <w:lang w:val="en-US"/>
        </w:rPr>
        <w:t>m</w:t>
      </w:r>
      <w:r w:rsidR="00D8439C" w:rsidRPr="004E5B2B">
        <w:rPr>
          <w:rFonts w:ascii="Times New Roman" w:hAnsi="Times New Roman"/>
          <w:sz w:val="28"/>
          <w:szCs w:val="28"/>
        </w:rPr>
        <w:t>= 1</w:t>
      </w:r>
    </w:p>
    <w:p w:rsidR="00E3244F" w:rsidRPr="004E5B2B" w:rsidRDefault="00E3244F" w:rsidP="004E5B2B">
      <w:pPr>
        <w:widowControl/>
        <w:spacing w:line="360" w:lineRule="auto"/>
        <w:ind w:firstLine="720"/>
        <w:jc w:val="both"/>
        <w:rPr>
          <w:rFonts w:ascii="Times New Roman" w:hAnsi="Times New Roman"/>
          <w:color w:val="000000"/>
          <w:sz w:val="28"/>
          <w:szCs w:val="28"/>
        </w:rPr>
      </w:pPr>
      <w:r w:rsidRPr="004E5B2B">
        <w:rPr>
          <w:rFonts w:ascii="Times New Roman" w:hAnsi="Times New Roman"/>
          <w:color w:val="000000"/>
          <w:sz w:val="28"/>
          <w:szCs w:val="28"/>
        </w:rPr>
        <w:t>Расчет численности рабочих ПТО сводится в таблицу 2.7</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2.7 – Численность работников для ТО вагонов в поездах своего формирования без применения самоходных машин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1065"/>
        <w:gridCol w:w="1864"/>
        <w:gridCol w:w="1750"/>
        <w:gridCol w:w="1657"/>
        <w:gridCol w:w="1420"/>
      </w:tblGrid>
      <w:tr w:rsidR="00E3244F" w:rsidRPr="004E5B2B" w:rsidTr="00197AAE">
        <w:trPr>
          <w:cantSplit/>
        </w:trPr>
        <w:tc>
          <w:tcPr>
            <w:tcW w:w="0" w:type="auto"/>
            <w:vMerge w:val="restart"/>
          </w:tcPr>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Наименование</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профессии</w:t>
            </w:r>
          </w:p>
        </w:tc>
        <w:tc>
          <w:tcPr>
            <w:tcW w:w="0" w:type="auto"/>
            <w:gridSpan w:val="3"/>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Число рабочих в смену</w:t>
            </w:r>
          </w:p>
        </w:tc>
        <w:tc>
          <w:tcPr>
            <w:tcW w:w="0" w:type="auto"/>
            <w:vMerge w:val="restart"/>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Явочная численность рабочих на 4,4 смены</w:t>
            </w:r>
          </w:p>
        </w:tc>
        <w:tc>
          <w:tcPr>
            <w:tcW w:w="0" w:type="auto"/>
            <w:vMerge w:val="restart"/>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Списочная численность</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рабочих</w:t>
            </w:r>
          </w:p>
        </w:tc>
      </w:tr>
      <w:tr w:rsidR="00E3244F" w:rsidRPr="004E5B2B" w:rsidTr="00197AAE">
        <w:trPr>
          <w:cantSplit/>
        </w:trPr>
        <w:tc>
          <w:tcPr>
            <w:tcW w:w="0" w:type="auto"/>
            <w:vMerge/>
          </w:tcPr>
          <w:p w:rsidR="00E3244F" w:rsidRPr="00197AAE" w:rsidRDefault="00E3244F" w:rsidP="00197AAE">
            <w:pPr>
              <w:widowControl/>
              <w:spacing w:line="360" w:lineRule="auto"/>
              <w:jc w:val="both"/>
              <w:rPr>
                <w:rFonts w:ascii="Times New Roman" w:hAnsi="Times New Roman"/>
              </w:rPr>
            </w:pPr>
          </w:p>
        </w:tc>
        <w:tc>
          <w:tcPr>
            <w:tcW w:w="0" w:type="auto"/>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Норматив</w:t>
            </w:r>
          </w:p>
        </w:tc>
        <w:tc>
          <w:tcPr>
            <w:tcW w:w="0" w:type="auto"/>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Норматив с учётом поправочного коэффициента</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Число рабочих для обеспечения обработки состава</w:t>
            </w:r>
          </w:p>
        </w:tc>
        <w:tc>
          <w:tcPr>
            <w:tcW w:w="0" w:type="auto"/>
            <w:vMerge/>
          </w:tcPr>
          <w:p w:rsidR="00E3244F" w:rsidRPr="00197AAE" w:rsidRDefault="00E3244F" w:rsidP="00197AAE">
            <w:pPr>
              <w:widowControl/>
              <w:spacing w:line="360" w:lineRule="auto"/>
              <w:jc w:val="both"/>
              <w:rPr>
                <w:rFonts w:ascii="Times New Roman" w:hAnsi="Times New Roman"/>
              </w:rPr>
            </w:pPr>
          </w:p>
        </w:tc>
        <w:tc>
          <w:tcPr>
            <w:tcW w:w="0" w:type="auto"/>
            <w:vMerge/>
          </w:tcPr>
          <w:p w:rsidR="00E3244F" w:rsidRPr="00197AAE" w:rsidRDefault="00E3244F" w:rsidP="00197AAE">
            <w:pPr>
              <w:widowControl/>
              <w:spacing w:line="360" w:lineRule="auto"/>
              <w:jc w:val="both"/>
              <w:rPr>
                <w:rFonts w:ascii="Times New Roman" w:hAnsi="Times New Roman"/>
              </w:rPr>
            </w:pPr>
          </w:p>
        </w:tc>
      </w:tr>
      <w:tr w:rsidR="00E3244F" w:rsidRPr="004E5B2B" w:rsidTr="00197AAE">
        <w:trPr>
          <w:cantSplit/>
        </w:trPr>
        <w:tc>
          <w:tcPr>
            <w:tcW w:w="0" w:type="auto"/>
            <w:gridSpan w:val="6"/>
          </w:tcPr>
          <w:p w:rsidR="00E3244F" w:rsidRPr="00197AAE" w:rsidRDefault="00E3244F" w:rsidP="00197AAE">
            <w:pPr>
              <w:widowControl/>
              <w:spacing w:line="360" w:lineRule="auto"/>
              <w:jc w:val="both"/>
              <w:rPr>
                <w:rFonts w:ascii="Times New Roman" w:hAnsi="Times New Roman"/>
                <w:i/>
                <w:lang w:val="en-US"/>
              </w:rPr>
            </w:pPr>
            <w:r w:rsidRPr="00197AAE">
              <w:rPr>
                <w:rFonts w:ascii="Times New Roman" w:hAnsi="Times New Roman"/>
                <w:i/>
              </w:rPr>
              <w:t>Поезда своего формирования</w:t>
            </w:r>
          </w:p>
        </w:tc>
      </w:tr>
      <w:tr w:rsidR="00E3244F" w:rsidRPr="004E5B2B" w:rsidTr="00197AAE">
        <w:tc>
          <w:tcPr>
            <w:tcW w:w="0" w:type="auto"/>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Парк прибытия:</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Осмотрщик-ремонтник вагонов</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Оператор ПТО</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Итого:</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Парк отправления:</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Осмотрщик-ремонтник вагонов</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44.Слесарь по ремонту подвижного состава</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55.Оператор ПТО</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Итого:</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Всего:</w:t>
            </w:r>
          </w:p>
        </w:tc>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6,8</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7,8</w:t>
            </w:r>
          </w:p>
          <w:p w:rsidR="00E3244F" w:rsidRPr="00197AAE" w:rsidRDefault="00E3244F" w:rsidP="00197AAE">
            <w:pPr>
              <w:widowControl/>
              <w:spacing w:line="360" w:lineRule="auto"/>
              <w:jc w:val="both"/>
              <w:rPr>
                <w:rFonts w:ascii="Times New Roman" w:hAnsi="Times New Roman"/>
                <w:lang w:val="en-US"/>
              </w:rPr>
            </w:pPr>
          </w:p>
          <w:p w:rsidR="00E3244F" w:rsidRPr="00197AAE" w:rsidRDefault="00E3244F" w:rsidP="00197AAE">
            <w:pPr>
              <w:widowControl/>
              <w:spacing w:line="360" w:lineRule="auto"/>
              <w:jc w:val="both"/>
              <w:rPr>
                <w:rFonts w:ascii="Times New Roman" w:hAnsi="Times New Roman"/>
                <w:lang w:val="en-US"/>
              </w:rPr>
            </w:pPr>
          </w:p>
          <w:p w:rsidR="00E3244F" w:rsidRPr="00197AAE" w:rsidRDefault="00E3244F" w:rsidP="00197AAE">
            <w:pPr>
              <w:widowControl/>
              <w:spacing w:line="360" w:lineRule="auto"/>
              <w:jc w:val="both"/>
              <w:rPr>
                <w:rFonts w:ascii="Times New Roman" w:hAnsi="Times New Roman"/>
                <w:lang w:val="en-US"/>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11,8</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5,35</w:t>
            </w: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18,15</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25,95</w:t>
            </w:r>
          </w:p>
        </w:tc>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6,8</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7,8</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11,8</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5,35</w:t>
            </w: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18,15</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25,95</w:t>
            </w:r>
          </w:p>
        </w:tc>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7</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8</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12</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5</w:t>
            </w: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18</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26</w:t>
            </w:r>
          </w:p>
        </w:tc>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31</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4</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35</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53</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22</w:t>
            </w: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4</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79</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114</w:t>
            </w:r>
          </w:p>
        </w:tc>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33</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4</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37</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57</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24</w:t>
            </w: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4</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85</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122</w:t>
            </w:r>
          </w:p>
        </w:tc>
      </w:tr>
      <w:tr w:rsidR="00E3244F" w:rsidRPr="004E5B2B" w:rsidTr="00197AAE">
        <w:trPr>
          <w:cantSplit/>
          <w:trHeight w:val="263"/>
        </w:trPr>
        <w:tc>
          <w:tcPr>
            <w:tcW w:w="0" w:type="auto"/>
            <w:gridSpan w:val="6"/>
            <w:vAlign w:val="center"/>
          </w:tcPr>
          <w:p w:rsidR="00E3244F" w:rsidRPr="00197AAE" w:rsidRDefault="00E3244F" w:rsidP="00197AAE">
            <w:pPr>
              <w:widowControl/>
              <w:spacing w:line="360" w:lineRule="auto"/>
              <w:jc w:val="both"/>
              <w:rPr>
                <w:rFonts w:ascii="Times New Roman" w:hAnsi="Times New Roman"/>
                <w:i/>
                <w:lang w:val="en-US"/>
              </w:rPr>
            </w:pPr>
            <w:r w:rsidRPr="00197AAE">
              <w:rPr>
                <w:rFonts w:ascii="Times New Roman" w:hAnsi="Times New Roman"/>
                <w:i/>
              </w:rPr>
              <w:t>Транзитные поезда</w:t>
            </w:r>
          </w:p>
        </w:tc>
      </w:tr>
      <w:tr w:rsidR="00E3244F" w:rsidRPr="004E5B2B" w:rsidTr="00197AAE">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Парк отправления:</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1.Осмотрщик-ремонтник вагонов</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2.Слесарь по ремонту подвижного состава</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3.Оператор ПТО</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Итого:</w:t>
            </w:r>
          </w:p>
        </w:tc>
        <w:tc>
          <w:tcPr>
            <w:tcW w:w="0" w:type="auto"/>
            <w:vAlign w:val="center"/>
          </w:tcPr>
          <w:p w:rsidR="00E3244F" w:rsidRPr="00197AAE" w:rsidRDefault="00E3244F" w:rsidP="00197AAE">
            <w:pPr>
              <w:widowControl/>
              <w:spacing w:line="360" w:lineRule="auto"/>
              <w:jc w:val="both"/>
              <w:rPr>
                <w:rFonts w:ascii="Times New Roman" w:hAnsi="Times New Roman"/>
              </w:rPr>
            </w:pPr>
          </w:p>
          <w:p w:rsidR="00D8439C" w:rsidRPr="00197AAE" w:rsidRDefault="00D8439C"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2,31</w:t>
            </w: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0,86</w:t>
            </w:r>
          </w:p>
          <w:p w:rsidR="00D8439C" w:rsidRPr="00197AAE" w:rsidRDefault="00D8439C"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w:t>
            </w:r>
          </w:p>
          <w:p w:rsidR="00D8439C" w:rsidRPr="00197AAE" w:rsidRDefault="00D8439C"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4,17</w:t>
            </w:r>
          </w:p>
        </w:tc>
        <w:tc>
          <w:tcPr>
            <w:tcW w:w="0" w:type="auto"/>
            <w:vAlign w:val="center"/>
          </w:tcPr>
          <w:p w:rsidR="00E3244F" w:rsidRPr="00197AAE" w:rsidRDefault="00E3244F" w:rsidP="00197AAE">
            <w:pPr>
              <w:widowControl/>
              <w:spacing w:line="360" w:lineRule="auto"/>
              <w:jc w:val="both"/>
              <w:rPr>
                <w:rFonts w:ascii="Times New Roman" w:hAnsi="Times New Roman"/>
              </w:rPr>
            </w:pPr>
          </w:p>
          <w:p w:rsidR="00D8439C" w:rsidRPr="00197AAE" w:rsidRDefault="00D8439C"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2,31</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0,86</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w:t>
            </w:r>
          </w:p>
          <w:p w:rsidR="00D8439C" w:rsidRPr="00197AAE" w:rsidRDefault="00D8439C"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4,17</w:t>
            </w:r>
          </w:p>
        </w:tc>
        <w:tc>
          <w:tcPr>
            <w:tcW w:w="0" w:type="auto"/>
            <w:vAlign w:val="center"/>
          </w:tcPr>
          <w:p w:rsidR="00E3244F" w:rsidRPr="00197AAE" w:rsidRDefault="00E3244F" w:rsidP="00197AAE">
            <w:pPr>
              <w:widowControl/>
              <w:spacing w:line="360" w:lineRule="auto"/>
              <w:jc w:val="both"/>
              <w:rPr>
                <w:rFonts w:ascii="Times New Roman" w:hAnsi="Times New Roman"/>
              </w:rPr>
            </w:pPr>
          </w:p>
          <w:p w:rsidR="00D8439C" w:rsidRPr="00197AAE" w:rsidRDefault="00D8439C"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2</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w:t>
            </w:r>
          </w:p>
          <w:p w:rsidR="00D8439C" w:rsidRPr="00197AAE" w:rsidRDefault="00D8439C"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4</w:t>
            </w:r>
          </w:p>
        </w:tc>
        <w:tc>
          <w:tcPr>
            <w:tcW w:w="0" w:type="auto"/>
            <w:vAlign w:val="center"/>
          </w:tcPr>
          <w:p w:rsidR="00E3244F" w:rsidRPr="00197AAE" w:rsidRDefault="00E3244F" w:rsidP="00197AAE">
            <w:pPr>
              <w:widowControl/>
              <w:spacing w:line="360" w:lineRule="auto"/>
              <w:jc w:val="both"/>
              <w:rPr>
                <w:rFonts w:ascii="Times New Roman" w:hAnsi="Times New Roman"/>
              </w:rPr>
            </w:pPr>
          </w:p>
          <w:p w:rsidR="00D8439C" w:rsidRPr="00197AAE" w:rsidRDefault="00D8439C"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9</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4</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4</w:t>
            </w:r>
          </w:p>
          <w:p w:rsidR="00D8439C" w:rsidRPr="00197AAE" w:rsidRDefault="00D8439C"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17</w:t>
            </w:r>
          </w:p>
        </w:tc>
        <w:tc>
          <w:tcPr>
            <w:tcW w:w="0" w:type="auto"/>
            <w:vAlign w:val="center"/>
          </w:tcPr>
          <w:p w:rsidR="00E3244F" w:rsidRPr="00197AAE" w:rsidRDefault="00E3244F" w:rsidP="00197AAE">
            <w:pPr>
              <w:widowControl/>
              <w:spacing w:line="360" w:lineRule="auto"/>
              <w:jc w:val="both"/>
              <w:rPr>
                <w:rFonts w:ascii="Times New Roman" w:hAnsi="Times New Roman"/>
              </w:rPr>
            </w:pPr>
          </w:p>
          <w:p w:rsidR="00D8439C" w:rsidRPr="00197AAE" w:rsidRDefault="00D8439C"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10</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4</w:t>
            </w: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4</w:t>
            </w:r>
          </w:p>
          <w:p w:rsidR="00D8439C" w:rsidRPr="00197AAE" w:rsidRDefault="00D8439C" w:rsidP="00197AAE">
            <w:pPr>
              <w:widowControl/>
              <w:spacing w:line="360" w:lineRule="auto"/>
              <w:jc w:val="both"/>
              <w:rPr>
                <w:rFonts w:ascii="Times New Roman" w:hAnsi="Times New Roman"/>
              </w:rPr>
            </w:pPr>
          </w:p>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18</w:t>
            </w:r>
          </w:p>
        </w:tc>
      </w:tr>
      <w:tr w:rsidR="00E3244F" w:rsidRPr="004E5B2B" w:rsidTr="00197AAE">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Всего по ПТО:</w:t>
            </w:r>
          </w:p>
        </w:tc>
        <w:tc>
          <w:tcPr>
            <w:tcW w:w="0" w:type="auto"/>
            <w:vAlign w:val="center"/>
          </w:tcPr>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30,12</w:t>
            </w:r>
          </w:p>
        </w:tc>
        <w:tc>
          <w:tcPr>
            <w:tcW w:w="0" w:type="auto"/>
            <w:vAlign w:val="center"/>
          </w:tcPr>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30,12</w:t>
            </w:r>
          </w:p>
        </w:tc>
        <w:tc>
          <w:tcPr>
            <w:tcW w:w="0" w:type="auto"/>
            <w:vAlign w:val="center"/>
          </w:tcPr>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30</w:t>
            </w:r>
          </w:p>
        </w:tc>
        <w:tc>
          <w:tcPr>
            <w:tcW w:w="0" w:type="auto"/>
            <w:vAlign w:val="center"/>
          </w:tcPr>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131</w:t>
            </w:r>
          </w:p>
        </w:tc>
        <w:tc>
          <w:tcPr>
            <w:tcW w:w="0" w:type="auto"/>
            <w:vAlign w:val="center"/>
          </w:tcPr>
          <w:p w:rsidR="00E3244F" w:rsidRPr="00197AAE" w:rsidRDefault="00D8439C" w:rsidP="00197AAE">
            <w:pPr>
              <w:widowControl/>
              <w:spacing w:line="360" w:lineRule="auto"/>
              <w:jc w:val="both"/>
              <w:rPr>
                <w:rFonts w:ascii="Times New Roman" w:hAnsi="Times New Roman"/>
              </w:rPr>
            </w:pPr>
            <w:r w:rsidRPr="00197AAE">
              <w:rPr>
                <w:rFonts w:ascii="Times New Roman" w:hAnsi="Times New Roman"/>
              </w:rPr>
              <w:t>140</w:t>
            </w:r>
          </w:p>
        </w:tc>
      </w:tr>
    </w:tbl>
    <w:p w:rsidR="00E3244F" w:rsidRPr="004E5B2B" w:rsidRDefault="00E3244F" w:rsidP="004E5B2B">
      <w:pPr>
        <w:widowControl/>
        <w:spacing w:line="360" w:lineRule="auto"/>
        <w:ind w:firstLine="720"/>
        <w:jc w:val="both"/>
        <w:rPr>
          <w:rFonts w:ascii="Times New Roman" w:hAnsi="Times New Roman"/>
          <w:i/>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235. Текущий ремонт грузовых вагонов с отцепкой (ТР-2) и выполняемый на предприятиях других отраслей.</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Планируется контингент для укрупнённого отцепочного ремонта вагонов при подготовке под погрузку. Бригада - комплексная с использованием вагоноремонтных машин.</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Явочная численность рабочих рассчитывается по формуле (2.3) в соответствии с годовой программой текущего отцепочного ремонта </w:t>
      </w:r>
      <w:r w:rsidRPr="004E5B2B">
        <w:rPr>
          <w:rFonts w:ascii="Times New Roman" w:hAnsi="Times New Roman"/>
          <w:i/>
          <w:sz w:val="28"/>
          <w:szCs w:val="28"/>
        </w:rPr>
        <w:t>п</w:t>
      </w:r>
      <w:r w:rsidRPr="004E5B2B">
        <w:rPr>
          <w:rFonts w:ascii="Times New Roman" w:hAnsi="Times New Roman"/>
          <w:sz w:val="28"/>
          <w:szCs w:val="28"/>
          <w:vertAlign w:val="subscript"/>
        </w:rPr>
        <w:t>отц</w:t>
      </w:r>
      <w:r w:rsidRPr="004E5B2B">
        <w:rPr>
          <w:rFonts w:ascii="Times New Roman" w:hAnsi="Times New Roman"/>
          <w:sz w:val="28"/>
          <w:szCs w:val="28"/>
        </w:rPr>
        <w:t xml:space="preserve">, предусмотренной заданием (табл. 1.1), и трудоёмкостью данного вида ремонта </w:t>
      </w:r>
      <w:r w:rsidRPr="004E5B2B">
        <w:rPr>
          <w:rFonts w:ascii="Times New Roman" w:hAnsi="Times New Roman"/>
          <w:i/>
          <w:sz w:val="28"/>
          <w:szCs w:val="28"/>
        </w:rPr>
        <w:t>Н</w:t>
      </w:r>
      <w:r w:rsidRPr="004E5B2B">
        <w:rPr>
          <w:rFonts w:ascii="Times New Roman" w:hAnsi="Times New Roman"/>
          <w:i/>
          <w:sz w:val="28"/>
          <w:szCs w:val="28"/>
          <w:vertAlign w:val="subscript"/>
        </w:rPr>
        <w:t>отц</w:t>
      </w:r>
      <w:r w:rsidRPr="004E5B2B">
        <w:rPr>
          <w:rFonts w:ascii="Times New Roman" w:hAnsi="Times New Roman"/>
          <w:sz w:val="28"/>
          <w:szCs w:val="28"/>
        </w:rPr>
        <w:t xml:space="preserve">, равной </w:t>
      </w:r>
      <w:r w:rsidR="00715E01" w:rsidRPr="004E5B2B">
        <w:rPr>
          <w:rFonts w:ascii="Times New Roman" w:hAnsi="Times New Roman"/>
          <w:sz w:val="28"/>
          <w:szCs w:val="28"/>
        </w:rPr>
        <w:t>1</w:t>
      </w:r>
      <w:r w:rsidRPr="004E5B2B">
        <w:rPr>
          <w:rFonts w:ascii="Times New Roman" w:hAnsi="Times New Roman"/>
          <w:sz w:val="28"/>
          <w:szCs w:val="28"/>
        </w:rPr>
        <w:t>4,5 чел.-ч.</w:t>
      </w:r>
    </w:p>
    <w:p w:rsidR="0030020E" w:rsidRDefault="0030020E" w:rsidP="004E5B2B">
      <w:pPr>
        <w:widowControl/>
        <w:spacing w:line="360" w:lineRule="auto"/>
        <w:ind w:firstLine="720"/>
        <w:jc w:val="both"/>
        <w:rPr>
          <w:rFonts w:ascii="Times New Roman" w:hAnsi="Times New Roman"/>
          <w:sz w:val="28"/>
          <w:szCs w:val="28"/>
        </w:rPr>
      </w:pPr>
    </w:p>
    <w:p w:rsidR="00197AAE"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491" type="#_x0000_t202" style="width:178.9pt;height:42.5pt;mso-wrap-style:none;mso-left-percent:-10001;mso-top-percent:-10001;mso-position-horizontal:absolute;mso-position-horizontal-relative:char;mso-position-vertical:absolute;mso-position-vertical-relative:line;mso-left-percent:-10001;mso-top-percent:-10001" filled="f" strokecolor="white" strokeweight="1pt">
            <v:textbox style="mso-fit-shape-to-text:t">
              <w:txbxContent>
                <w:p w:rsidR="00A76E58" w:rsidRDefault="0099311E">
                  <w:pPr>
                    <w:widowControl/>
                    <w:rPr>
                      <w:rFonts w:ascii="Times New Roman" w:hAnsi="Times New Roman"/>
                    </w:rPr>
                  </w:pPr>
                  <w:r w:rsidRPr="00FF6083">
                    <w:rPr>
                      <w:rFonts w:ascii="Times New Roman" w:hAnsi="Times New Roman"/>
                      <w:b/>
                      <w:position w:val="-28"/>
                    </w:rPr>
                    <w:object w:dxaOrig="3159" w:dyaOrig="660">
                      <v:shape id="_x0000_i1056" type="#_x0000_t75" style="width:162.75pt;height:33.75pt" o:ole="" fillcolor="window">
                        <v:imagedata r:id="rId40" o:title=""/>
                      </v:shape>
                      <o:OLEObject Type="Embed" ProgID="Equation.3" ShapeID="_x0000_i1056" DrawAspect="Content" ObjectID="_1469445335" r:id="rId41"/>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i/>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238. Деповской р</w:t>
      </w:r>
      <w:r w:rsidR="003E1C19" w:rsidRPr="004E5B2B">
        <w:rPr>
          <w:rFonts w:ascii="Times New Roman" w:hAnsi="Times New Roman"/>
          <w:i/>
          <w:sz w:val="28"/>
          <w:szCs w:val="28"/>
        </w:rPr>
        <w:t>емонт грузовых вагонов парка ОАО РЖД</w:t>
      </w:r>
      <w:r w:rsidRPr="004E5B2B">
        <w:rPr>
          <w:rFonts w:ascii="Times New Roman" w:hAnsi="Times New Roman"/>
          <w:i/>
          <w:sz w:val="28"/>
          <w:szCs w:val="28"/>
        </w:rPr>
        <w:t>.</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Явочная численность рабочих, выполняющих деповской ремонт грузовых вагонов, рассчитывается по формуле (2.3) на основании заданной годовой программы деповского ремонта вагонов по типам </w:t>
      </w:r>
      <w:r w:rsidRPr="004E5B2B">
        <w:rPr>
          <w:rFonts w:ascii="Times New Roman" w:hAnsi="Times New Roman"/>
          <w:i/>
          <w:sz w:val="28"/>
          <w:szCs w:val="28"/>
        </w:rPr>
        <w:t>п</w:t>
      </w:r>
      <w:r w:rsidRPr="004E5B2B">
        <w:rPr>
          <w:rFonts w:ascii="Times New Roman" w:hAnsi="Times New Roman"/>
          <w:i/>
          <w:sz w:val="28"/>
          <w:szCs w:val="28"/>
          <w:vertAlign w:val="subscript"/>
        </w:rPr>
        <w:t>д.р.</w:t>
      </w:r>
      <w:r w:rsidRPr="004E5B2B">
        <w:rPr>
          <w:rFonts w:ascii="Times New Roman" w:hAnsi="Times New Roman"/>
          <w:sz w:val="28"/>
          <w:szCs w:val="28"/>
        </w:rPr>
        <w:t xml:space="preserve"> (табл. 1.1) и его трудоёмкости </w:t>
      </w:r>
      <w:r w:rsidRPr="004E5B2B">
        <w:rPr>
          <w:rFonts w:ascii="Times New Roman" w:hAnsi="Times New Roman"/>
          <w:i/>
          <w:sz w:val="28"/>
          <w:szCs w:val="28"/>
        </w:rPr>
        <w:t>Н</w:t>
      </w:r>
      <w:r w:rsidRPr="004E5B2B">
        <w:rPr>
          <w:rFonts w:ascii="Times New Roman" w:hAnsi="Times New Roman"/>
          <w:i/>
          <w:sz w:val="28"/>
          <w:szCs w:val="28"/>
          <w:vertAlign w:val="subscript"/>
        </w:rPr>
        <w:t>д.р.</w:t>
      </w:r>
      <w:r w:rsidRPr="004E5B2B">
        <w:rPr>
          <w:rFonts w:ascii="Times New Roman" w:hAnsi="Times New Roman"/>
          <w:sz w:val="28"/>
          <w:szCs w:val="28"/>
        </w:rPr>
        <w:t>:</w:t>
      </w:r>
    </w:p>
    <w:p w:rsidR="00197AAE" w:rsidRPr="004E5B2B" w:rsidRDefault="00197AAE"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Н</w:t>
      </w:r>
      <w:r w:rsidRPr="004E5B2B">
        <w:rPr>
          <w:rFonts w:ascii="Times New Roman" w:hAnsi="Times New Roman"/>
          <w:i/>
          <w:sz w:val="28"/>
          <w:szCs w:val="28"/>
          <w:vertAlign w:val="subscript"/>
        </w:rPr>
        <w:t xml:space="preserve">д.р. платформа </w:t>
      </w:r>
      <w:r w:rsidRPr="004E5B2B">
        <w:rPr>
          <w:rFonts w:ascii="Times New Roman" w:hAnsi="Times New Roman"/>
          <w:i/>
          <w:sz w:val="28"/>
          <w:szCs w:val="28"/>
        </w:rPr>
        <w:t xml:space="preserve">= </w:t>
      </w:r>
      <w:r w:rsidR="0030020E" w:rsidRPr="004E5B2B">
        <w:rPr>
          <w:rFonts w:ascii="Times New Roman" w:hAnsi="Times New Roman"/>
          <w:sz w:val="28"/>
          <w:szCs w:val="28"/>
        </w:rPr>
        <w:t>62,5</w:t>
      </w:r>
      <w:r w:rsidRPr="004E5B2B">
        <w:rPr>
          <w:rFonts w:ascii="Times New Roman" w:hAnsi="Times New Roman"/>
          <w:sz w:val="28"/>
          <w:szCs w:val="28"/>
        </w:rPr>
        <w:t xml:space="preserve"> чел.-ч.;</w:t>
      </w: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Н</w:t>
      </w:r>
      <w:r w:rsidRPr="004E5B2B">
        <w:rPr>
          <w:rFonts w:ascii="Times New Roman" w:hAnsi="Times New Roman"/>
          <w:i/>
          <w:sz w:val="28"/>
          <w:szCs w:val="28"/>
          <w:vertAlign w:val="subscript"/>
        </w:rPr>
        <w:t xml:space="preserve">д.р. полувагон </w:t>
      </w:r>
      <w:r w:rsidRPr="004E5B2B">
        <w:rPr>
          <w:rFonts w:ascii="Times New Roman" w:hAnsi="Times New Roman"/>
          <w:i/>
          <w:sz w:val="28"/>
          <w:szCs w:val="28"/>
        </w:rPr>
        <w:t xml:space="preserve">= </w:t>
      </w:r>
      <w:r w:rsidR="0030020E" w:rsidRPr="004E5B2B">
        <w:rPr>
          <w:rFonts w:ascii="Times New Roman" w:hAnsi="Times New Roman"/>
          <w:sz w:val="28"/>
          <w:szCs w:val="28"/>
        </w:rPr>
        <w:t>69</w:t>
      </w:r>
      <w:r w:rsidR="00514E5E" w:rsidRPr="004E5B2B">
        <w:rPr>
          <w:rFonts w:ascii="Times New Roman" w:hAnsi="Times New Roman"/>
          <w:sz w:val="28"/>
          <w:szCs w:val="28"/>
        </w:rPr>
        <w:t>,</w:t>
      </w:r>
      <w:r w:rsidR="0030020E" w:rsidRPr="004E5B2B">
        <w:rPr>
          <w:rFonts w:ascii="Times New Roman" w:hAnsi="Times New Roman"/>
          <w:sz w:val="28"/>
          <w:szCs w:val="28"/>
        </w:rPr>
        <w:t>3</w:t>
      </w:r>
      <w:r w:rsidRPr="004E5B2B">
        <w:rPr>
          <w:rFonts w:ascii="Times New Roman" w:hAnsi="Times New Roman"/>
          <w:sz w:val="28"/>
          <w:szCs w:val="28"/>
        </w:rPr>
        <w:t xml:space="preserve"> чел.-ч.;</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Н</w:t>
      </w:r>
      <w:r w:rsidRPr="004E5B2B">
        <w:rPr>
          <w:rFonts w:ascii="Times New Roman" w:hAnsi="Times New Roman"/>
          <w:i/>
          <w:sz w:val="28"/>
          <w:szCs w:val="28"/>
          <w:vertAlign w:val="subscript"/>
        </w:rPr>
        <w:t>д.р. крытый</w:t>
      </w:r>
      <w:r w:rsidR="00A76E58">
        <w:rPr>
          <w:rFonts w:ascii="Times New Roman" w:hAnsi="Times New Roman"/>
          <w:i/>
          <w:sz w:val="28"/>
          <w:szCs w:val="28"/>
          <w:vertAlign w:val="subscript"/>
        </w:rPr>
        <w:t xml:space="preserve"> </w:t>
      </w:r>
      <w:r w:rsidRPr="004E5B2B">
        <w:rPr>
          <w:rFonts w:ascii="Times New Roman" w:hAnsi="Times New Roman"/>
          <w:sz w:val="28"/>
          <w:szCs w:val="28"/>
        </w:rPr>
        <w:t>=</w:t>
      </w:r>
      <w:r w:rsidR="0030020E" w:rsidRPr="004E5B2B">
        <w:rPr>
          <w:rFonts w:ascii="Times New Roman" w:hAnsi="Times New Roman"/>
          <w:sz w:val="28"/>
          <w:szCs w:val="28"/>
        </w:rPr>
        <w:t xml:space="preserve"> 78,5</w:t>
      </w:r>
      <w:r w:rsidR="00A76E58">
        <w:rPr>
          <w:rFonts w:ascii="Times New Roman" w:hAnsi="Times New Roman"/>
          <w:sz w:val="28"/>
          <w:szCs w:val="28"/>
        </w:rPr>
        <w:t xml:space="preserve"> </w:t>
      </w:r>
      <w:r w:rsidRPr="004E5B2B">
        <w:rPr>
          <w:rFonts w:ascii="Times New Roman" w:hAnsi="Times New Roman"/>
          <w:sz w:val="28"/>
          <w:szCs w:val="28"/>
        </w:rPr>
        <w:t>чел.-ч.</w:t>
      </w: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489" type="#_x0000_t202" style="width:230.7pt;height:40.45pt;mso-wrap-style:none;mso-left-percent:-10001;mso-top-percent:-10001;mso-position-horizontal:absolute;mso-position-horizontal-relative:char;mso-position-vertical:absolute;mso-position-vertical-relative:line;mso-left-percent:-10001;mso-top-percent:-10001" filled="f" strokecolor="white" strokeweight="1pt">
            <v:textbox style="mso-fit-shape-to-text:t">
              <w:txbxContent>
                <w:p w:rsidR="00A76E58" w:rsidRDefault="0099311E">
                  <w:pPr>
                    <w:widowControl/>
                    <w:rPr>
                      <w:rFonts w:ascii="Times New Roman" w:hAnsi="Times New Roman"/>
                    </w:rPr>
                  </w:pPr>
                  <w:r w:rsidRPr="00FF6083">
                    <w:rPr>
                      <w:rFonts w:ascii="Times New Roman" w:hAnsi="Times New Roman"/>
                      <w:b/>
                      <w:position w:val="-28"/>
                    </w:rPr>
                    <w:object w:dxaOrig="3500" w:dyaOrig="660">
                      <v:shape id="_x0000_i1058" type="#_x0000_t75" style="width:180pt;height:33.75pt" o:ole="" fillcolor="window">
                        <v:imagedata r:id="rId42" o:title=""/>
                      </v:shape>
                      <o:OLEObject Type="Embed" ProgID="Equation.3" ShapeID="_x0000_i1058" DrawAspect="Content" ObjectID="_1469445336" r:id="rId43"/>
                    </w:object>
                  </w:r>
                </w:p>
              </w:txbxContent>
            </v:textbox>
            <w10:wrap type="none"/>
            <w10:anchorlock/>
          </v:shape>
        </w:pict>
      </w: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487" type="#_x0000_t202" style="width:226.55pt;height:40.4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487;mso-fit-shape-to-text:t">
              <w:txbxContent>
                <w:p w:rsidR="00A76E58" w:rsidRDefault="0099311E">
                  <w:pPr>
                    <w:widowControl/>
                    <w:rPr>
                      <w:rFonts w:ascii="Times New Roman" w:hAnsi="Times New Roman"/>
                    </w:rPr>
                  </w:pPr>
                  <w:r w:rsidRPr="00FF6083">
                    <w:rPr>
                      <w:rFonts w:ascii="Times New Roman" w:hAnsi="Times New Roman"/>
                      <w:b/>
                      <w:position w:val="-28"/>
                    </w:rPr>
                    <w:object w:dxaOrig="3820" w:dyaOrig="660">
                      <v:shape id="_x0000_i1060" type="#_x0000_t75" style="width:196.5pt;height:33.75pt" o:ole="" fillcolor="window">
                        <v:imagedata r:id="rId44" o:title=""/>
                      </v:shape>
                      <o:OLEObject Type="Embed" ProgID="Equation.3" ShapeID="_x0000_i1060" DrawAspect="Content" ObjectID="_1469445337" r:id="rId45"/>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Ч</w:t>
      </w:r>
      <w:r w:rsidRPr="004E5B2B">
        <w:rPr>
          <w:rFonts w:ascii="Times New Roman" w:hAnsi="Times New Roman"/>
          <w:i/>
          <w:sz w:val="28"/>
          <w:szCs w:val="28"/>
          <w:vertAlign w:val="subscript"/>
        </w:rPr>
        <w:t xml:space="preserve">яв.д.р </w:t>
      </w:r>
      <w:r w:rsidR="00FF6083" w:rsidRPr="004E5B2B">
        <w:rPr>
          <w:rFonts w:ascii="Times New Roman" w:hAnsi="Times New Roman"/>
          <w:i/>
          <w:sz w:val="28"/>
          <w:szCs w:val="28"/>
        </w:rPr>
        <w:t>=</w:t>
      </w:r>
      <w:r w:rsidRPr="004E5B2B">
        <w:rPr>
          <w:rFonts w:ascii="Times New Roman" w:hAnsi="Times New Roman"/>
          <w:i/>
          <w:sz w:val="28"/>
          <w:szCs w:val="28"/>
        </w:rPr>
        <w:t xml:space="preserve"> Ч</w:t>
      </w:r>
      <w:r w:rsidRPr="004E5B2B">
        <w:rPr>
          <w:rFonts w:ascii="Times New Roman" w:hAnsi="Times New Roman"/>
          <w:i/>
          <w:sz w:val="28"/>
          <w:szCs w:val="28"/>
          <w:vertAlign w:val="subscript"/>
        </w:rPr>
        <w:t>яв пол</w:t>
      </w:r>
      <w:r w:rsidRPr="004E5B2B">
        <w:rPr>
          <w:rFonts w:ascii="Times New Roman" w:hAnsi="Times New Roman"/>
          <w:sz w:val="28"/>
          <w:szCs w:val="28"/>
          <w:vertAlign w:val="subscript"/>
        </w:rPr>
        <w:t>у</w:t>
      </w:r>
      <w:r w:rsidRPr="004E5B2B">
        <w:rPr>
          <w:rFonts w:ascii="Times New Roman" w:hAnsi="Times New Roman"/>
          <w:i/>
          <w:sz w:val="28"/>
          <w:szCs w:val="28"/>
          <w:vertAlign w:val="subscript"/>
        </w:rPr>
        <w:t>вагон</w:t>
      </w:r>
      <w:r w:rsidRPr="004E5B2B">
        <w:rPr>
          <w:rFonts w:ascii="Times New Roman" w:hAnsi="Times New Roman"/>
          <w:sz w:val="28"/>
          <w:szCs w:val="28"/>
        </w:rPr>
        <w:t xml:space="preserve"> </w:t>
      </w:r>
      <w:r w:rsidRPr="004E5B2B">
        <w:rPr>
          <w:rFonts w:ascii="Times New Roman" w:hAnsi="Times New Roman"/>
          <w:i/>
          <w:sz w:val="28"/>
          <w:szCs w:val="28"/>
        </w:rPr>
        <w:t>+ Ч</w:t>
      </w:r>
      <w:r w:rsidRPr="004E5B2B">
        <w:rPr>
          <w:rFonts w:ascii="Times New Roman" w:hAnsi="Times New Roman"/>
          <w:i/>
          <w:sz w:val="28"/>
          <w:szCs w:val="28"/>
          <w:vertAlign w:val="subscript"/>
        </w:rPr>
        <w:t>яв крытый</w:t>
      </w:r>
      <w:r w:rsidR="00A76E58">
        <w:rPr>
          <w:rFonts w:ascii="Times New Roman" w:hAnsi="Times New Roman"/>
          <w:i/>
          <w:sz w:val="28"/>
          <w:szCs w:val="28"/>
          <w:vertAlign w:val="subscript"/>
        </w:rPr>
        <w:t xml:space="preserve"> </w:t>
      </w:r>
      <w:r w:rsidR="00FF6083" w:rsidRPr="004E5B2B">
        <w:rPr>
          <w:rFonts w:ascii="Times New Roman" w:hAnsi="Times New Roman"/>
          <w:sz w:val="28"/>
          <w:szCs w:val="28"/>
        </w:rPr>
        <w:t>=9 +221 = 230</w:t>
      </w:r>
      <w:r w:rsidRPr="004E5B2B">
        <w:rPr>
          <w:rFonts w:ascii="Times New Roman" w:hAnsi="Times New Roman"/>
          <w:sz w:val="28"/>
          <w:szCs w:val="28"/>
        </w:rPr>
        <w:t xml:space="preserve"> чел.</w:t>
      </w:r>
    </w:p>
    <w:p w:rsidR="00FE406B" w:rsidRPr="004E5B2B" w:rsidRDefault="00FE406B"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463. Обслуживание и текущий ремонт зданий, сооружений и инвентаря производственного назначения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данной статье планируется явочный контингент уборщиков производственных помещений и рабочих, выполняющих текущий ремонт зданий, сооружений и инвентаря производственного назначения.</w:t>
      </w:r>
    </w:p>
    <w:p w:rsidR="00E3244F" w:rsidRDefault="008D1EE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Контингент уборщиков принимается из расчёта </w:t>
      </w:r>
      <w:r w:rsidR="00E3244F" w:rsidRPr="004E5B2B">
        <w:rPr>
          <w:rFonts w:ascii="Times New Roman" w:hAnsi="Times New Roman"/>
          <w:sz w:val="28"/>
          <w:szCs w:val="28"/>
        </w:rPr>
        <w:t>3 чел. на 1000 м</w:t>
      </w:r>
      <w:r w:rsidR="00E3244F" w:rsidRPr="004E5B2B">
        <w:rPr>
          <w:rFonts w:ascii="Times New Roman" w:hAnsi="Times New Roman"/>
          <w:sz w:val="28"/>
          <w:szCs w:val="28"/>
          <w:vertAlign w:val="superscript"/>
        </w:rPr>
        <w:t>2</w:t>
      </w:r>
      <w:r w:rsidR="00E3244F" w:rsidRPr="004E5B2B">
        <w:rPr>
          <w:rFonts w:ascii="Times New Roman" w:hAnsi="Times New Roman"/>
          <w:sz w:val="28"/>
          <w:szCs w:val="28"/>
        </w:rPr>
        <w:t xml:space="preserve"> производственной площади.</w:t>
      </w:r>
    </w:p>
    <w:p w:rsidR="00197AAE" w:rsidRDefault="00197AAE" w:rsidP="004E5B2B">
      <w:pPr>
        <w:widowControl/>
        <w:spacing w:line="360" w:lineRule="auto"/>
        <w:ind w:firstLine="720"/>
        <w:jc w:val="both"/>
        <w:rPr>
          <w:rFonts w:ascii="Times New Roman" w:hAnsi="Times New Roman"/>
          <w:sz w:val="28"/>
          <w:szCs w:val="28"/>
        </w:rPr>
      </w:pPr>
    </w:p>
    <w:p w:rsidR="00197AAE"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485" type="#_x0000_t202" style="width:198.2pt;height:42.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pPr>
                    <w:widowControl/>
                    <w:rPr>
                      <w:rFonts w:ascii="Times New Roman" w:hAnsi="Times New Roman"/>
                    </w:rPr>
                  </w:pPr>
                  <w:r w:rsidRPr="00FF6083">
                    <w:rPr>
                      <w:rFonts w:ascii="Times New Roman" w:hAnsi="Times New Roman"/>
                      <w:b/>
                      <w:position w:val="-24"/>
                    </w:rPr>
                    <w:object w:dxaOrig="3320" w:dyaOrig="620">
                      <v:shape id="_x0000_i1062" type="#_x0000_t75" style="width:182.25pt;height:33.75pt" o:ole="" fillcolor="window">
                        <v:imagedata r:id="rId46" o:title=""/>
                      </v:shape>
                      <o:OLEObject Type="Embed" ProgID="Equation.3" ShapeID="_x0000_i1062" DrawAspect="Content" ObjectID="_1469445338" r:id="rId47"/>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Численность рабочих, выполняющих текущий ремонт (столяры, маляры, подсобные рабочи</w:t>
      </w:r>
      <w:r w:rsidR="008D1EE4" w:rsidRPr="004E5B2B">
        <w:rPr>
          <w:rFonts w:ascii="Times New Roman" w:hAnsi="Times New Roman"/>
          <w:sz w:val="28"/>
          <w:szCs w:val="28"/>
        </w:rPr>
        <w:t xml:space="preserve">е), определяем согласно норме - </w:t>
      </w:r>
      <w:r w:rsidRPr="004E5B2B">
        <w:rPr>
          <w:rFonts w:ascii="Times New Roman" w:hAnsi="Times New Roman"/>
          <w:sz w:val="28"/>
          <w:szCs w:val="28"/>
        </w:rPr>
        <w:t>3 % от численности основных производственных рабочих (ст. 234; 235; 238):</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Ч</w:t>
      </w:r>
      <w:r w:rsidRPr="004E5B2B">
        <w:rPr>
          <w:rFonts w:ascii="Times New Roman" w:hAnsi="Times New Roman"/>
          <w:i/>
          <w:sz w:val="28"/>
          <w:szCs w:val="28"/>
          <w:vertAlign w:val="subscript"/>
        </w:rPr>
        <w:t xml:space="preserve">яв.рабочие </w:t>
      </w:r>
      <w:r w:rsidR="00FF6083" w:rsidRPr="004E5B2B">
        <w:rPr>
          <w:rFonts w:ascii="Times New Roman" w:hAnsi="Times New Roman"/>
          <w:sz w:val="28"/>
          <w:szCs w:val="28"/>
        </w:rPr>
        <w:t>= (131+10+230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FF6083" w:rsidRPr="004E5B2B">
        <w:rPr>
          <w:rFonts w:ascii="Times New Roman" w:hAnsi="Times New Roman"/>
          <w:sz w:val="28"/>
          <w:szCs w:val="28"/>
        </w:rPr>
        <w:t xml:space="preserve"> 0,03 = 11,13</w:t>
      </w:r>
      <w:r w:rsidRPr="004E5B2B">
        <w:rPr>
          <w:rFonts w:ascii="Times New Roman" w:hAnsi="Times New Roman"/>
          <w:sz w:val="28"/>
          <w:szCs w:val="28"/>
        </w:rPr>
        <w:t xml:space="preserve"> </w:t>
      </w:r>
      <w:r w:rsidRPr="004E5B2B">
        <w:rPr>
          <w:rFonts w:ascii="Times New Roman" w:hAnsi="Times New Roman"/>
          <w:sz w:val="28"/>
          <w:szCs w:val="28"/>
        </w:rPr>
        <w:sym w:font="Symbol" w:char="F0BB"/>
      </w:r>
      <w:r w:rsidR="00FF6083" w:rsidRPr="004E5B2B">
        <w:rPr>
          <w:rFonts w:ascii="Times New Roman" w:hAnsi="Times New Roman"/>
          <w:sz w:val="28"/>
          <w:szCs w:val="28"/>
        </w:rPr>
        <w:t xml:space="preserve"> 11</w:t>
      </w:r>
      <w:r w:rsidRPr="004E5B2B">
        <w:rPr>
          <w:rFonts w:ascii="Times New Roman" w:hAnsi="Times New Roman"/>
          <w:sz w:val="28"/>
          <w:szCs w:val="28"/>
        </w:rPr>
        <w:t xml:space="preserve"> рабочих</w:t>
      </w:r>
    </w:p>
    <w:p w:rsidR="00FE406B" w:rsidRPr="004E5B2B" w:rsidRDefault="00FE406B" w:rsidP="004E5B2B">
      <w:pPr>
        <w:widowControl/>
        <w:spacing w:line="360" w:lineRule="auto"/>
        <w:ind w:firstLine="720"/>
        <w:jc w:val="both"/>
        <w:rPr>
          <w:rFonts w:ascii="Times New Roman" w:hAnsi="Times New Roman"/>
          <w:i/>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469. Содержание и эксплуатация оборудования.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Планируется явочный контингент работников, обслуживающих механические и силовые установки (машинисты компрессорных установок для опробования тормозов на ПТО, крановщики, машинисты моечных установок и т.п.), а также рабочих по содержанию в исправности и текущему ремонту механизмов, оборудования и станков (наладчики, электромонтёры, смазчики и т.п.) в размере 10 % от численности основных производственных рабочих (ст. 234; 235; 238):</w:t>
      </w:r>
    </w:p>
    <w:p w:rsidR="00197AAE" w:rsidRDefault="00197AAE" w:rsidP="004E5B2B">
      <w:pPr>
        <w:widowControl/>
        <w:spacing w:line="360" w:lineRule="auto"/>
        <w:ind w:firstLine="720"/>
        <w:jc w:val="both"/>
        <w:rPr>
          <w:rFonts w:ascii="Times New Roman" w:hAnsi="Times New Roman"/>
          <w:i/>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Ч</w:t>
      </w:r>
      <w:r w:rsidRPr="004E5B2B">
        <w:rPr>
          <w:rFonts w:ascii="Times New Roman" w:hAnsi="Times New Roman"/>
          <w:i/>
          <w:sz w:val="28"/>
          <w:szCs w:val="28"/>
          <w:vertAlign w:val="subscript"/>
        </w:rPr>
        <w:t>яв</w:t>
      </w:r>
      <w:r w:rsidRPr="004E5B2B">
        <w:rPr>
          <w:rFonts w:ascii="Times New Roman" w:hAnsi="Times New Roman"/>
          <w:sz w:val="28"/>
          <w:szCs w:val="28"/>
          <w:vertAlign w:val="subscript"/>
        </w:rPr>
        <w:t>.</w:t>
      </w:r>
      <w:r w:rsidR="00FF6083" w:rsidRPr="004E5B2B">
        <w:rPr>
          <w:rFonts w:ascii="Times New Roman" w:hAnsi="Times New Roman"/>
          <w:sz w:val="28"/>
          <w:szCs w:val="28"/>
        </w:rPr>
        <w:t>= (131 + 10+ 230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FF6083" w:rsidRPr="004E5B2B">
        <w:rPr>
          <w:rFonts w:ascii="Times New Roman" w:hAnsi="Times New Roman"/>
          <w:sz w:val="28"/>
          <w:szCs w:val="28"/>
        </w:rPr>
        <w:t xml:space="preserve"> 0,1 = 37,1</w:t>
      </w:r>
      <w:r w:rsidRPr="004E5B2B">
        <w:rPr>
          <w:rFonts w:ascii="Times New Roman" w:hAnsi="Times New Roman"/>
          <w:sz w:val="28"/>
          <w:szCs w:val="28"/>
        </w:rPr>
        <w:sym w:font="Symbol" w:char="F0BB"/>
      </w:r>
      <w:r w:rsidR="00FF6083" w:rsidRPr="004E5B2B">
        <w:rPr>
          <w:rFonts w:ascii="Times New Roman" w:hAnsi="Times New Roman"/>
          <w:sz w:val="28"/>
          <w:szCs w:val="28"/>
        </w:rPr>
        <w:t xml:space="preserve"> 37</w:t>
      </w:r>
      <w:r w:rsidRPr="004E5B2B">
        <w:rPr>
          <w:rFonts w:ascii="Times New Roman" w:hAnsi="Times New Roman"/>
          <w:sz w:val="28"/>
          <w:szCs w:val="28"/>
        </w:rPr>
        <w:t xml:space="preserve"> работников</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475. Содержание внутреннего транспорта, кроме автомобильного.</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Планируется численность рабочих, бригадиров, обслуживающих транспортные средства: электрокары, автотележки, автопогрузчики и др.</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Явочная численность данного контингента рассчитывается по формуле (2.4), при этом учитываются следующие данные:</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количество транспортных единиц – 12;</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норматив обслуживания транспортной единицы – 1 чел. в смену;</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число смен – 2.</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Ч</w:t>
      </w:r>
      <w:r w:rsidRPr="004E5B2B">
        <w:rPr>
          <w:rFonts w:ascii="Times New Roman" w:hAnsi="Times New Roman"/>
          <w:i/>
          <w:sz w:val="28"/>
          <w:szCs w:val="28"/>
          <w:vertAlign w:val="subscript"/>
        </w:rPr>
        <w:t>яв.рабочих</w:t>
      </w:r>
      <w:r w:rsidR="00A76E58">
        <w:rPr>
          <w:rFonts w:ascii="Times New Roman" w:hAnsi="Times New Roman"/>
          <w:i/>
          <w:sz w:val="28"/>
          <w:szCs w:val="28"/>
          <w:vertAlign w:val="subscript"/>
        </w:rPr>
        <w:t xml:space="preserve"> </w:t>
      </w:r>
      <w:r w:rsidRPr="004E5B2B">
        <w:rPr>
          <w:rFonts w:ascii="Times New Roman" w:hAnsi="Times New Roman"/>
          <w:sz w:val="28"/>
          <w:szCs w:val="28"/>
        </w:rPr>
        <w:t>=</w:t>
      </w:r>
      <w:r w:rsidR="00FF6083" w:rsidRPr="004E5B2B">
        <w:rPr>
          <w:rFonts w:ascii="Times New Roman" w:hAnsi="Times New Roman"/>
          <w:sz w:val="28"/>
          <w:szCs w:val="28"/>
        </w:rPr>
        <w:t>12</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FF6083" w:rsidRPr="004E5B2B">
        <w:rPr>
          <w:rFonts w:ascii="Times New Roman" w:hAnsi="Times New Roman"/>
          <w:sz w:val="28"/>
          <w:szCs w:val="28"/>
        </w:rPr>
        <w:t xml:space="preserve"> 1</w:t>
      </w:r>
      <w:r w:rsidRPr="004E5B2B">
        <w:rPr>
          <w:rFonts w:ascii="Times New Roman" w:hAnsi="Times New Roman"/>
          <w:sz w:val="28"/>
          <w:szCs w:val="28"/>
        </w:rPr>
        <w:sym w:font="Symbol" w:char="F0D7"/>
      </w:r>
      <w:r w:rsidR="00FF6083" w:rsidRPr="004E5B2B">
        <w:rPr>
          <w:rFonts w:ascii="Times New Roman" w:hAnsi="Times New Roman"/>
          <w:sz w:val="28"/>
          <w:szCs w:val="28"/>
        </w:rPr>
        <w:t>2 = 24</w:t>
      </w:r>
      <w:r w:rsidRPr="004E5B2B">
        <w:rPr>
          <w:rFonts w:ascii="Times New Roman" w:hAnsi="Times New Roman"/>
          <w:sz w:val="28"/>
          <w:szCs w:val="28"/>
        </w:rPr>
        <w:t xml:space="preserve"> рабочих</w:t>
      </w:r>
    </w:p>
    <w:p w:rsidR="00197AAE" w:rsidRDefault="00197AAE" w:rsidP="004E5B2B">
      <w:pPr>
        <w:widowControl/>
        <w:spacing w:line="360" w:lineRule="auto"/>
        <w:ind w:firstLine="720"/>
        <w:jc w:val="both"/>
        <w:rPr>
          <w:rFonts w:ascii="Times New Roman" w:hAnsi="Times New Roman"/>
          <w:i/>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485. Содержание персонала, не относящегося к аппарату управления.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Планируется численность персонала производственных участков (цехов), не занятого управлением (табл. 2.8).</w:t>
      </w:r>
    </w:p>
    <w:p w:rsidR="00E3244F" w:rsidRPr="004E5B2B" w:rsidRDefault="00E3244F" w:rsidP="004E5B2B">
      <w:pPr>
        <w:widowControl/>
        <w:spacing w:line="360" w:lineRule="auto"/>
        <w:ind w:firstLine="720"/>
        <w:jc w:val="both"/>
        <w:rPr>
          <w:rFonts w:ascii="Times New Roman" w:hAnsi="Times New Roman"/>
          <w:i/>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2.8 – Численность персонала, не относящегося к аппарату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2024"/>
        <w:gridCol w:w="2919"/>
        <w:gridCol w:w="1701"/>
      </w:tblGrid>
      <w:tr w:rsidR="00E3244F" w:rsidRPr="004E5B2B" w:rsidTr="00197AAE">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Должность</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Категория</w:t>
            </w:r>
            <w:r w:rsidR="00197AAE">
              <w:rPr>
                <w:rFonts w:ascii="Times New Roman" w:hAnsi="Times New Roman"/>
              </w:rPr>
              <w:t xml:space="preserve"> </w:t>
            </w:r>
            <w:r w:rsidRPr="00197AAE">
              <w:rPr>
                <w:rFonts w:ascii="Times New Roman" w:hAnsi="Times New Roman"/>
              </w:rPr>
              <w:t>работника</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Диапазон</w:t>
            </w:r>
            <w:r w:rsidR="00197AAE">
              <w:rPr>
                <w:rFonts w:ascii="Times New Roman" w:hAnsi="Times New Roman"/>
              </w:rPr>
              <w:t xml:space="preserve"> </w:t>
            </w:r>
            <w:r w:rsidR="005220D0" w:rsidRPr="00197AAE">
              <w:rPr>
                <w:rFonts w:ascii="Times New Roman" w:hAnsi="Times New Roman"/>
              </w:rPr>
              <w:t>должностного оклада</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Численность чел.</w:t>
            </w:r>
          </w:p>
        </w:tc>
      </w:tr>
      <w:tr w:rsidR="00E3244F" w:rsidRPr="004E5B2B" w:rsidTr="00197AAE">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Инженер-технолог</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Программист</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Оператор</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Машинистка</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Приёмщик вагонов</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Специалист</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Служащий</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Специалист</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8÷13</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8÷13</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3÷4</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3÷5</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11÷13</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2÷3</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1÷2</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1÷2</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 в смену</w:t>
            </w:r>
          </w:p>
        </w:tc>
      </w:tr>
    </w:tbl>
    <w:p w:rsidR="00FE0A34" w:rsidRDefault="00FE0A34" w:rsidP="004E5B2B">
      <w:pPr>
        <w:widowControl/>
        <w:spacing w:line="360" w:lineRule="auto"/>
        <w:ind w:firstLine="720"/>
        <w:jc w:val="both"/>
        <w:rPr>
          <w:rFonts w:ascii="Times New Roman" w:hAnsi="Times New Roman"/>
          <w:sz w:val="28"/>
          <w:szCs w:val="28"/>
        </w:rPr>
      </w:pPr>
    </w:p>
    <w:p w:rsidR="00E3244F" w:rsidRPr="004E5B2B" w:rsidRDefault="00FE0A34" w:rsidP="004E5B2B">
      <w:pPr>
        <w:widowControl/>
        <w:spacing w:line="360" w:lineRule="auto"/>
        <w:ind w:firstLine="720"/>
        <w:jc w:val="both"/>
        <w:rPr>
          <w:rFonts w:ascii="Times New Roman" w:hAnsi="Times New Roman"/>
          <w:i/>
          <w:sz w:val="28"/>
          <w:szCs w:val="28"/>
        </w:rPr>
      </w:pPr>
      <w:r>
        <w:rPr>
          <w:rFonts w:ascii="Times New Roman" w:hAnsi="Times New Roman"/>
          <w:sz w:val="28"/>
          <w:szCs w:val="28"/>
        </w:rPr>
        <w:br w:type="page"/>
      </w:r>
      <w:r w:rsidR="00E3244F" w:rsidRPr="004E5B2B">
        <w:rPr>
          <w:rFonts w:ascii="Times New Roman" w:hAnsi="Times New Roman"/>
          <w:i/>
          <w:sz w:val="28"/>
          <w:szCs w:val="28"/>
        </w:rPr>
        <w:t>Статья 496. Затраты хозяйства материально-технического обеспечения.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Планируется численность работников, занятых приёмкой, хранением и отпуском материальных ценностей, а также занятых на переработке, подсортировке и упаковке материалов: кладовщик, подсобный рабочий, грузчик и др. – 1 % суммарной численности оп статьям 234, 235, 238, 463, 469, 475:</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Ч</w:t>
      </w:r>
      <w:r w:rsidRPr="004E5B2B">
        <w:rPr>
          <w:rFonts w:ascii="Times New Roman" w:hAnsi="Times New Roman"/>
          <w:i/>
          <w:sz w:val="28"/>
          <w:szCs w:val="28"/>
          <w:vertAlign w:val="subscript"/>
        </w:rPr>
        <w:t>МТО</w:t>
      </w:r>
      <w:r w:rsidRPr="004E5B2B">
        <w:rPr>
          <w:rFonts w:ascii="Times New Roman" w:hAnsi="Times New Roman"/>
          <w:i/>
          <w:sz w:val="28"/>
          <w:szCs w:val="28"/>
        </w:rPr>
        <w:t xml:space="preserve"> </w:t>
      </w:r>
      <w:r w:rsidR="004E057F" w:rsidRPr="004E5B2B">
        <w:rPr>
          <w:rFonts w:ascii="Times New Roman" w:hAnsi="Times New Roman"/>
          <w:sz w:val="28"/>
          <w:szCs w:val="28"/>
        </w:rPr>
        <w:t>= (131+10+230+18+37+24</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4E057F" w:rsidRPr="004E5B2B">
        <w:rPr>
          <w:rFonts w:ascii="Times New Roman" w:hAnsi="Times New Roman"/>
          <w:sz w:val="28"/>
          <w:szCs w:val="28"/>
        </w:rPr>
        <w:t xml:space="preserve"> 0,01= 5</w:t>
      </w:r>
      <w:r w:rsidRPr="004E5B2B">
        <w:rPr>
          <w:rFonts w:ascii="Times New Roman" w:hAnsi="Times New Roman"/>
          <w:sz w:val="28"/>
          <w:szCs w:val="28"/>
        </w:rPr>
        <w:sym w:font="Symbol" w:char="F0BB"/>
      </w:r>
      <w:r w:rsidR="004E057F" w:rsidRPr="004E5B2B">
        <w:rPr>
          <w:rFonts w:ascii="Times New Roman" w:hAnsi="Times New Roman"/>
          <w:sz w:val="28"/>
          <w:szCs w:val="28"/>
        </w:rPr>
        <w:t xml:space="preserve">5 </w:t>
      </w:r>
      <w:r w:rsidRPr="004E5B2B">
        <w:rPr>
          <w:rFonts w:ascii="Times New Roman" w:hAnsi="Times New Roman"/>
          <w:sz w:val="28"/>
          <w:szCs w:val="28"/>
        </w:rPr>
        <w:t>чел.</w:t>
      </w:r>
    </w:p>
    <w:p w:rsidR="00E3244F" w:rsidRPr="004E5B2B" w:rsidRDefault="00E3244F" w:rsidP="004E5B2B">
      <w:pPr>
        <w:widowControl/>
        <w:spacing w:line="360" w:lineRule="auto"/>
        <w:ind w:firstLine="720"/>
        <w:jc w:val="both"/>
        <w:rPr>
          <w:rFonts w:ascii="Times New Roman" w:hAnsi="Times New Roman"/>
          <w:i/>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530. Затраты по оплате труда работников аппарата управления.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этой статье планируется численность аппарата управления цехами и предприятием.</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Потребная численность цехового персонала определяется, в основном, в зависимости от количества обслуживаемых объектов, объёма работы и числа работающих на них рабочих.</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Численность аппарата управления устанавливается руководством предприятия. Контингент по этой статье и диапазо</w:t>
      </w:r>
      <w:r w:rsidR="00AA1381" w:rsidRPr="004E5B2B">
        <w:rPr>
          <w:rFonts w:ascii="Times New Roman" w:hAnsi="Times New Roman"/>
          <w:sz w:val="28"/>
          <w:szCs w:val="28"/>
        </w:rPr>
        <w:t>н разрядов квалификации</w:t>
      </w:r>
      <w:r w:rsidRPr="004E5B2B">
        <w:rPr>
          <w:rFonts w:ascii="Times New Roman" w:hAnsi="Times New Roman"/>
          <w:sz w:val="28"/>
          <w:szCs w:val="28"/>
        </w:rPr>
        <w:t xml:space="preserve"> представлен в табл. 2.9</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2.9 - Примерная численность аппарата управления вагонного</w:t>
      </w:r>
      <w:r w:rsidR="00197AAE">
        <w:rPr>
          <w:rFonts w:ascii="Times New Roman" w:hAnsi="Times New Roman"/>
          <w:sz w:val="28"/>
          <w:szCs w:val="28"/>
        </w:rPr>
        <w:t xml:space="preserve"> </w:t>
      </w:r>
      <w:r w:rsidRPr="004E5B2B">
        <w:rPr>
          <w:rFonts w:ascii="Times New Roman" w:hAnsi="Times New Roman"/>
          <w:sz w:val="28"/>
          <w:szCs w:val="28"/>
        </w:rPr>
        <w:t>депо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5"/>
        <w:gridCol w:w="1395"/>
        <w:gridCol w:w="789"/>
        <w:gridCol w:w="2132"/>
      </w:tblGrid>
      <w:tr w:rsidR="00E3244F" w:rsidRPr="004E5B2B" w:rsidTr="00197AAE">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Должность</w:t>
            </w:r>
          </w:p>
        </w:tc>
        <w:tc>
          <w:tcPr>
            <w:tcW w:w="0" w:type="auto"/>
            <w:vAlign w:val="center"/>
          </w:tcPr>
          <w:p w:rsidR="00C13DF9" w:rsidRPr="00197AAE" w:rsidRDefault="00E3244F" w:rsidP="00197AAE">
            <w:pPr>
              <w:widowControl/>
              <w:spacing w:line="360" w:lineRule="auto"/>
              <w:jc w:val="both"/>
              <w:rPr>
                <w:rFonts w:ascii="Times New Roman" w:hAnsi="Times New Roman"/>
              </w:rPr>
            </w:pPr>
            <w:r w:rsidRPr="00197AAE">
              <w:rPr>
                <w:rFonts w:ascii="Times New Roman" w:hAnsi="Times New Roman"/>
              </w:rPr>
              <w:t>Категория</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работников</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Разряд</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Численность, чел.</w:t>
            </w:r>
          </w:p>
        </w:tc>
      </w:tr>
      <w:tr w:rsidR="00E3244F" w:rsidRPr="004E5B2B" w:rsidTr="00197AAE">
        <w:tc>
          <w:tcPr>
            <w:tcW w:w="0" w:type="auto"/>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Начальник депо</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Заместитель начальника депо</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Главный инженер</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Главный механик</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Начальник ПТО</w:t>
            </w:r>
          </w:p>
        </w:tc>
        <w:tc>
          <w:tcPr>
            <w:tcW w:w="0" w:type="auto"/>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Руководитель</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w:t>
            </w:r>
          </w:p>
        </w:tc>
        <w:tc>
          <w:tcPr>
            <w:tcW w:w="0" w:type="auto"/>
          </w:tcPr>
          <w:p w:rsidR="00E3244F" w:rsidRPr="00197AAE" w:rsidRDefault="00F36A25" w:rsidP="00197AAE">
            <w:pPr>
              <w:widowControl/>
              <w:spacing w:line="360" w:lineRule="auto"/>
              <w:jc w:val="both"/>
              <w:rPr>
                <w:rFonts w:ascii="Times New Roman" w:hAnsi="Times New Roman"/>
              </w:rPr>
            </w:pPr>
            <w:r w:rsidRPr="00197AAE">
              <w:rPr>
                <w:rFonts w:ascii="Times New Roman" w:hAnsi="Times New Roman"/>
              </w:rPr>
              <w:t>14 ÷16</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12 ÷14</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11÷15</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11÷13</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11÷13</w:t>
            </w:r>
          </w:p>
        </w:tc>
        <w:tc>
          <w:tcPr>
            <w:tcW w:w="0" w:type="auto"/>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1÷2</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tc>
      </w:tr>
      <w:tr w:rsidR="00E3244F" w:rsidRPr="004E5B2B" w:rsidTr="00197AAE">
        <w:trPr>
          <w:cantSplit/>
        </w:trPr>
        <w:tc>
          <w:tcPr>
            <w:tcW w:w="0" w:type="auto"/>
            <w:gridSpan w:val="4"/>
            <w:vAlign w:val="center"/>
          </w:tcPr>
          <w:p w:rsidR="00E3244F" w:rsidRPr="00197AAE" w:rsidRDefault="00E3244F" w:rsidP="00197AAE">
            <w:pPr>
              <w:widowControl/>
              <w:spacing w:line="360" w:lineRule="auto"/>
              <w:jc w:val="both"/>
              <w:rPr>
                <w:rFonts w:ascii="Times New Roman" w:hAnsi="Times New Roman"/>
                <w:i/>
              </w:rPr>
            </w:pPr>
            <w:r w:rsidRPr="00197AAE">
              <w:rPr>
                <w:rFonts w:ascii="Times New Roman" w:hAnsi="Times New Roman"/>
                <w:i/>
              </w:rPr>
              <w:t>Производственно-технический отдел</w:t>
            </w:r>
          </w:p>
        </w:tc>
      </w:tr>
      <w:tr w:rsidR="00E3244F" w:rsidRPr="004E5B2B" w:rsidTr="00197AAE">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Начальник производственно-технического отдела</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Инженер по охране труда и технике безопасности</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Руководитель</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Специалист</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10 ÷13</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8 ÷11</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tc>
      </w:tr>
      <w:tr w:rsidR="00E3244F" w:rsidRPr="004E5B2B" w:rsidTr="00197AAE">
        <w:trPr>
          <w:cantSplit/>
        </w:trPr>
        <w:tc>
          <w:tcPr>
            <w:tcW w:w="0" w:type="auto"/>
            <w:gridSpan w:val="4"/>
            <w:vAlign w:val="center"/>
          </w:tcPr>
          <w:p w:rsidR="00E3244F" w:rsidRPr="00197AAE" w:rsidRDefault="00E3244F" w:rsidP="00197AAE">
            <w:pPr>
              <w:widowControl/>
              <w:spacing w:line="360" w:lineRule="auto"/>
              <w:jc w:val="both"/>
              <w:rPr>
                <w:rFonts w:ascii="Times New Roman" w:hAnsi="Times New Roman"/>
                <w:i/>
              </w:rPr>
            </w:pPr>
            <w:r w:rsidRPr="00197AAE">
              <w:rPr>
                <w:rFonts w:ascii="Times New Roman" w:hAnsi="Times New Roman"/>
                <w:i/>
              </w:rPr>
              <w:t>Отдел кадров</w:t>
            </w:r>
          </w:p>
        </w:tc>
      </w:tr>
      <w:tr w:rsidR="00E3244F" w:rsidRPr="004E5B2B" w:rsidTr="00197AAE">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Заместитель начальника вагонного депо по кадрам</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Специалист по кадрам</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Руководитель</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Специалист</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10</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5</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tc>
      </w:tr>
      <w:tr w:rsidR="00E3244F" w:rsidRPr="004E5B2B" w:rsidTr="00197AAE">
        <w:trPr>
          <w:cantSplit/>
        </w:trPr>
        <w:tc>
          <w:tcPr>
            <w:tcW w:w="0" w:type="auto"/>
            <w:gridSpan w:val="4"/>
            <w:vAlign w:val="center"/>
          </w:tcPr>
          <w:p w:rsidR="00E3244F" w:rsidRPr="00197AAE" w:rsidRDefault="00E3244F" w:rsidP="00197AAE">
            <w:pPr>
              <w:widowControl/>
              <w:spacing w:line="360" w:lineRule="auto"/>
              <w:jc w:val="both"/>
              <w:rPr>
                <w:rFonts w:ascii="Times New Roman" w:hAnsi="Times New Roman"/>
                <w:i/>
              </w:rPr>
            </w:pPr>
            <w:r w:rsidRPr="00197AAE">
              <w:rPr>
                <w:rFonts w:ascii="Times New Roman" w:hAnsi="Times New Roman"/>
                <w:i/>
              </w:rPr>
              <w:t>Отдел труда и заработной платы</w:t>
            </w:r>
          </w:p>
        </w:tc>
      </w:tr>
      <w:tr w:rsidR="00E3244F" w:rsidRPr="004E5B2B" w:rsidTr="00197AAE">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Инженер по организации и нормированию труда и заработной платы</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Специалист</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8 ÷11</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tc>
      </w:tr>
      <w:tr w:rsidR="00E3244F" w:rsidRPr="004E5B2B" w:rsidTr="00197AAE">
        <w:trPr>
          <w:cantSplit/>
        </w:trPr>
        <w:tc>
          <w:tcPr>
            <w:tcW w:w="0" w:type="auto"/>
            <w:gridSpan w:val="4"/>
            <w:vAlign w:val="center"/>
          </w:tcPr>
          <w:p w:rsidR="00E3244F" w:rsidRPr="00197AAE" w:rsidRDefault="00E3244F" w:rsidP="00197AAE">
            <w:pPr>
              <w:widowControl/>
              <w:spacing w:line="360" w:lineRule="auto"/>
              <w:jc w:val="both"/>
              <w:rPr>
                <w:rFonts w:ascii="Times New Roman" w:hAnsi="Times New Roman"/>
                <w:i/>
              </w:rPr>
            </w:pPr>
            <w:r w:rsidRPr="00197AAE">
              <w:rPr>
                <w:rFonts w:ascii="Times New Roman" w:hAnsi="Times New Roman"/>
                <w:i/>
              </w:rPr>
              <w:t>Бухгалтерия</w:t>
            </w:r>
          </w:p>
        </w:tc>
      </w:tr>
      <w:tr w:rsidR="00E3244F" w:rsidRPr="004E5B2B" w:rsidTr="00197AAE">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Главный бухгалтер</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Бухгалтер</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Кассир</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Руководитель</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Специалист</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Служащий</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12 ÷14</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5 ÷11</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4 ÷ 5</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tc>
      </w:tr>
      <w:tr w:rsidR="00E3244F" w:rsidRPr="004E5B2B" w:rsidTr="00197AAE">
        <w:trPr>
          <w:cantSplit/>
        </w:trPr>
        <w:tc>
          <w:tcPr>
            <w:tcW w:w="0" w:type="auto"/>
            <w:gridSpan w:val="4"/>
            <w:vAlign w:val="center"/>
          </w:tcPr>
          <w:p w:rsidR="00E3244F" w:rsidRPr="00197AAE" w:rsidRDefault="00E3244F" w:rsidP="00197AAE">
            <w:pPr>
              <w:widowControl/>
              <w:spacing w:line="360" w:lineRule="auto"/>
              <w:jc w:val="both"/>
              <w:rPr>
                <w:rFonts w:ascii="Times New Roman" w:hAnsi="Times New Roman"/>
                <w:i/>
              </w:rPr>
            </w:pPr>
            <w:r w:rsidRPr="00197AAE">
              <w:rPr>
                <w:rFonts w:ascii="Times New Roman" w:hAnsi="Times New Roman"/>
                <w:i/>
              </w:rPr>
              <w:t>Прочий штат</w:t>
            </w:r>
          </w:p>
        </w:tc>
      </w:tr>
      <w:tr w:rsidR="00E3244F" w:rsidRPr="004E5B2B" w:rsidTr="00197AAE">
        <w:trPr>
          <w:trHeight w:val="1718"/>
        </w:trPr>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Инженер-экономист</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Мастер</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Старший мастер</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Специалист</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Руководитель</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Руководитель</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8 ÷11</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8 ÷12</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8 ÷12</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1</w:t>
            </w:r>
          </w:p>
          <w:p w:rsidR="00E3244F" w:rsidRPr="00197AAE" w:rsidRDefault="008D1EE4" w:rsidP="00197AAE">
            <w:pPr>
              <w:widowControl/>
              <w:spacing w:line="360" w:lineRule="auto"/>
              <w:jc w:val="both"/>
              <w:rPr>
                <w:rFonts w:ascii="Times New Roman" w:hAnsi="Times New Roman"/>
              </w:rPr>
            </w:pPr>
            <w:r w:rsidRPr="00197AAE">
              <w:rPr>
                <w:rFonts w:ascii="Times New Roman" w:hAnsi="Times New Roman"/>
              </w:rPr>
              <w:t>1 ВМ</w:t>
            </w:r>
            <w:r w:rsidR="00E3244F" w:rsidRPr="00197AAE">
              <w:rPr>
                <w:rFonts w:ascii="Times New Roman" w:hAnsi="Times New Roman"/>
              </w:rPr>
              <w:t xml:space="preserve"> на 25÷35 рабочих</w:t>
            </w:r>
          </w:p>
          <w:p w:rsidR="00E3244F" w:rsidRPr="00197AAE" w:rsidRDefault="008D1EE4" w:rsidP="00197AAE">
            <w:pPr>
              <w:widowControl/>
              <w:spacing w:line="360" w:lineRule="auto"/>
              <w:jc w:val="both"/>
              <w:rPr>
                <w:rFonts w:ascii="Times New Roman" w:hAnsi="Times New Roman"/>
              </w:rPr>
            </w:pPr>
            <w:r w:rsidRPr="00197AAE">
              <w:rPr>
                <w:rFonts w:ascii="Times New Roman" w:hAnsi="Times New Roman"/>
              </w:rPr>
              <w:t>1 Ст. ВМ</w:t>
            </w:r>
            <w:r w:rsidR="00A76E58">
              <w:rPr>
                <w:rFonts w:ascii="Times New Roman" w:hAnsi="Times New Roman"/>
              </w:rPr>
              <w:t xml:space="preserve"> </w:t>
            </w:r>
            <w:r w:rsidR="00E3244F" w:rsidRPr="00197AAE">
              <w:rPr>
                <w:rFonts w:ascii="Times New Roman" w:hAnsi="Times New Roman"/>
              </w:rPr>
              <w:t>на 2÷4 мастера</w:t>
            </w:r>
          </w:p>
        </w:tc>
      </w:tr>
    </w:tbl>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Разряд квалификации начальника депо зависит от группы предприятия, которая устанавливается на основе оценки показателей, характеризующих его работу, в условных единицах (по сумме баллов).</w:t>
      </w:r>
    </w:p>
    <w:p w:rsidR="008D1EE4" w:rsidRPr="004E5B2B" w:rsidRDefault="008D1EE4" w:rsidP="004E5B2B">
      <w:pPr>
        <w:widowControl/>
        <w:spacing w:line="360" w:lineRule="auto"/>
        <w:ind w:firstLine="720"/>
        <w:jc w:val="both"/>
        <w:rPr>
          <w:rFonts w:ascii="Times New Roman" w:hAnsi="Times New Roman"/>
          <w:sz w:val="28"/>
          <w:szCs w:val="28"/>
        </w:rPr>
      </w:pPr>
    </w:p>
    <w:p w:rsidR="00FE406B" w:rsidRPr="004E5B2B" w:rsidRDefault="008F24F8"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2.10</w:t>
      </w:r>
      <w:r w:rsidR="00E3244F" w:rsidRPr="004E5B2B">
        <w:rPr>
          <w:rFonts w:ascii="Times New Roman" w:hAnsi="Times New Roman"/>
          <w:sz w:val="28"/>
          <w:szCs w:val="28"/>
        </w:rPr>
        <w:t xml:space="preserve"> – Нормы баллов для определения группы вагонного депо и разряда квалификации его руководителя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1123"/>
        <w:gridCol w:w="1725"/>
        <w:gridCol w:w="764"/>
      </w:tblGrid>
      <w:tr w:rsidR="00E3244F" w:rsidRPr="004E5B2B" w:rsidTr="00197AAE">
        <w:trPr>
          <w:cantSplit/>
          <w:trHeight w:val="180"/>
        </w:trPr>
        <w:tc>
          <w:tcPr>
            <w:tcW w:w="0" w:type="auto"/>
            <w:vMerge w:val="restart"/>
            <w:vAlign w:val="center"/>
          </w:tcPr>
          <w:p w:rsidR="00E3244F" w:rsidRPr="00197AAE" w:rsidRDefault="00E3244F" w:rsidP="00197AAE">
            <w:pPr>
              <w:widowControl/>
              <w:spacing w:line="360" w:lineRule="auto"/>
              <w:ind w:hanging="4"/>
              <w:jc w:val="both"/>
              <w:rPr>
                <w:rFonts w:ascii="Times New Roman" w:hAnsi="Times New Roman"/>
              </w:rPr>
            </w:pPr>
          </w:p>
          <w:p w:rsidR="00E3244F" w:rsidRPr="00197AAE" w:rsidRDefault="00E3244F" w:rsidP="00197AAE">
            <w:pPr>
              <w:widowControl/>
              <w:spacing w:line="360" w:lineRule="auto"/>
              <w:ind w:hanging="4"/>
              <w:jc w:val="both"/>
              <w:rPr>
                <w:rFonts w:ascii="Times New Roman" w:hAnsi="Times New Roman"/>
              </w:rPr>
            </w:pPr>
            <w:r w:rsidRPr="00197AAE">
              <w:rPr>
                <w:rFonts w:ascii="Times New Roman" w:hAnsi="Times New Roman"/>
              </w:rPr>
              <w:t>Показатель</w:t>
            </w:r>
          </w:p>
        </w:tc>
        <w:tc>
          <w:tcPr>
            <w:tcW w:w="0" w:type="auto"/>
            <w:gridSpan w:val="3"/>
            <w:vAlign w:val="center"/>
          </w:tcPr>
          <w:p w:rsidR="00E3244F" w:rsidRPr="00197AAE" w:rsidRDefault="00E3244F" w:rsidP="00197AAE">
            <w:pPr>
              <w:widowControl/>
              <w:spacing w:line="360" w:lineRule="auto"/>
              <w:ind w:hanging="4"/>
              <w:jc w:val="both"/>
              <w:rPr>
                <w:rFonts w:ascii="Times New Roman" w:hAnsi="Times New Roman"/>
              </w:rPr>
            </w:pPr>
            <w:r w:rsidRPr="00197AAE">
              <w:rPr>
                <w:rFonts w:ascii="Times New Roman" w:hAnsi="Times New Roman"/>
              </w:rPr>
              <w:t>Группа</w:t>
            </w:r>
          </w:p>
        </w:tc>
      </w:tr>
      <w:tr w:rsidR="00E3244F" w:rsidRPr="004E5B2B" w:rsidTr="00197AAE">
        <w:trPr>
          <w:cantSplit/>
          <w:trHeight w:val="297"/>
        </w:trPr>
        <w:tc>
          <w:tcPr>
            <w:tcW w:w="0" w:type="auto"/>
            <w:vMerge/>
            <w:vAlign w:val="center"/>
          </w:tcPr>
          <w:p w:rsidR="00E3244F" w:rsidRPr="00197AAE" w:rsidRDefault="00E3244F" w:rsidP="00197AAE">
            <w:pPr>
              <w:widowControl/>
              <w:spacing w:line="360" w:lineRule="auto"/>
              <w:ind w:hanging="4"/>
              <w:jc w:val="both"/>
              <w:rPr>
                <w:rFonts w:ascii="Times New Roman" w:hAnsi="Times New Roman"/>
              </w:rPr>
            </w:pPr>
          </w:p>
        </w:tc>
        <w:tc>
          <w:tcPr>
            <w:tcW w:w="0" w:type="auto"/>
            <w:vAlign w:val="center"/>
          </w:tcPr>
          <w:p w:rsidR="00E3244F" w:rsidRPr="00197AAE" w:rsidRDefault="00E3244F" w:rsidP="00197AAE">
            <w:pPr>
              <w:widowControl/>
              <w:spacing w:line="360" w:lineRule="auto"/>
              <w:ind w:hanging="4"/>
              <w:jc w:val="both"/>
              <w:rPr>
                <w:rFonts w:ascii="Times New Roman" w:hAnsi="Times New Roman"/>
              </w:rPr>
            </w:pPr>
            <w:r w:rsidRPr="00197AAE">
              <w:rPr>
                <w:rFonts w:ascii="Times New Roman" w:hAnsi="Times New Roman"/>
              </w:rPr>
              <w:t>1</w:t>
            </w:r>
          </w:p>
        </w:tc>
        <w:tc>
          <w:tcPr>
            <w:tcW w:w="0" w:type="auto"/>
            <w:vAlign w:val="center"/>
          </w:tcPr>
          <w:p w:rsidR="00E3244F" w:rsidRPr="00197AAE" w:rsidRDefault="00E3244F" w:rsidP="00197AAE">
            <w:pPr>
              <w:widowControl/>
              <w:spacing w:line="360" w:lineRule="auto"/>
              <w:ind w:hanging="4"/>
              <w:jc w:val="both"/>
              <w:rPr>
                <w:rFonts w:ascii="Times New Roman" w:hAnsi="Times New Roman"/>
              </w:rPr>
            </w:pPr>
            <w:r w:rsidRPr="00197AAE">
              <w:rPr>
                <w:rFonts w:ascii="Times New Roman" w:hAnsi="Times New Roman"/>
              </w:rPr>
              <w:t>2</w:t>
            </w:r>
          </w:p>
        </w:tc>
        <w:tc>
          <w:tcPr>
            <w:tcW w:w="0" w:type="auto"/>
            <w:vAlign w:val="center"/>
          </w:tcPr>
          <w:p w:rsidR="00E3244F" w:rsidRPr="00197AAE" w:rsidRDefault="00E3244F" w:rsidP="00197AAE">
            <w:pPr>
              <w:widowControl/>
              <w:spacing w:line="360" w:lineRule="auto"/>
              <w:ind w:hanging="4"/>
              <w:jc w:val="both"/>
              <w:rPr>
                <w:rFonts w:ascii="Times New Roman" w:hAnsi="Times New Roman"/>
              </w:rPr>
            </w:pPr>
            <w:r w:rsidRPr="00197AAE">
              <w:rPr>
                <w:rFonts w:ascii="Times New Roman" w:hAnsi="Times New Roman"/>
              </w:rPr>
              <w:t>3</w:t>
            </w:r>
          </w:p>
        </w:tc>
      </w:tr>
      <w:tr w:rsidR="00E3244F" w:rsidRPr="004E5B2B" w:rsidTr="00197AAE">
        <w:trPr>
          <w:trHeight w:val="854"/>
        </w:trPr>
        <w:tc>
          <w:tcPr>
            <w:tcW w:w="0" w:type="auto"/>
          </w:tcPr>
          <w:p w:rsidR="00E3244F" w:rsidRPr="00197AAE" w:rsidRDefault="00E3244F" w:rsidP="00197AAE">
            <w:pPr>
              <w:widowControl/>
              <w:spacing w:line="360" w:lineRule="auto"/>
              <w:ind w:hanging="4"/>
              <w:jc w:val="both"/>
              <w:rPr>
                <w:rFonts w:ascii="Times New Roman" w:hAnsi="Times New Roman"/>
              </w:rPr>
            </w:pPr>
          </w:p>
          <w:p w:rsidR="00E3244F" w:rsidRPr="00197AAE" w:rsidRDefault="00E3244F" w:rsidP="00197AAE">
            <w:pPr>
              <w:widowControl/>
              <w:spacing w:line="360" w:lineRule="auto"/>
              <w:ind w:hanging="4"/>
              <w:jc w:val="both"/>
              <w:rPr>
                <w:rFonts w:ascii="Times New Roman" w:hAnsi="Times New Roman"/>
              </w:rPr>
            </w:pPr>
            <w:r w:rsidRPr="00197AAE">
              <w:rPr>
                <w:rFonts w:ascii="Times New Roman" w:hAnsi="Times New Roman"/>
              </w:rPr>
              <w:t>Количество баллов</w:t>
            </w:r>
          </w:p>
          <w:p w:rsidR="00E3244F" w:rsidRPr="00197AAE" w:rsidRDefault="00E3244F" w:rsidP="00197AAE">
            <w:pPr>
              <w:widowControl/>
              <w:spacing w:line="360" w:lineRule="auto"/>
              <w:ind w:hanging="4"/>
              <w:jc w:val="both"/>
              <w:rPr>
                <w:rFonts w:ascii="Times New Roman" w:hAnsi="Times New Roman"/>
              </w:rPr>
            </w:pPr>
            <w:r w:rsidRPr="00197AAE">
              <w:rPr>
                <w:rFonts w:ascii="Times New Roman" w:hAnsi="Times New Roman"/>
              </w:rPr>
              <w:t>Разряд квалификации</w:t>
            </w:r>
          </w:p>
        </w:tc>
        <w:tc>
          <w:tcPr>
            <w:tcW w:w="0" w:type="auto"/>
          </w:tcPr>
          <w:p w:rsidR="00E3244F" w:rsidRPr="00197AAE" w:rsidRDefault="00E3244F" w:rsidP="00197AAE">
            <w:pPr>
              <w:widowControl/>
              <w:spacing w:line="360" w:lineRule="auto"/>
              <w:ind w:hanging="4"/>
              <w:jc w:val="both"/>
              <w:rPr>
                <w:rFonts w:ascii="Times New Roman" w:hAnsi="Times New Roman"/>
              </w:rPr>
            </w:pPr>
            <w:r w:rsidRPr="00197AAE">
              <w:rPr>
                <w:rFonts w:ascii="Times New Roman" w:hAnsi="Times New Roman"/>
              </w:rPr>
              <w:t>свыше 320</w:t>
            </w:r>
          </w:p>
          <w:p w:rsidR="00E3244F" w:rsidRPr="00197AAE" w:rsidRDefault="00220085" w:rsidP="00197AAE">
            <w:pPr>
              <w:widowControl/>
              <w:spacing w:line="360" w:lineRule="auto"/>
              <w:ind w:hanging="4"/>
              <w:jc w:val="both"/>
              <w:rPr>
                <w:rFonts w:ascii="Times New Roman" w:hAnsi="Times New Roman"/>
                <w:lang w:val="en-US"/>
              </w:rPr>
            </w:pPr>
            <w:r w:rsidRPr="00197AAE">
              <w:rPr>
                <w:rFonts w:ascii="Times New Roman" w:hAnsi="Times New Roman"/>
                <w:lang w:val="en-US"/>
              </w:rPr>
              <w:t>max</w:t>
            </w:r>
          </w:p>
        </w:tc>
        <w:tc>
          <w:tcPr>
            <w:tcW w:w="0" w:type="auto"/>
          </w:tcPr>
          <w:p w:rsidR="00E3244F" w:rsidRPr="00197AAE" w:rsidRDefault="00E3244F" w:rsidP="00197AAE">
            <w:pPr>
              <w:widowControl/>
              <w:spacing w:line="360" w:lineRule="auto"/>
              <w:ind w:hanging="4"/>
              <w:jc w:val="both"/>
              <w:rPr>
                <w:rFonts w:ascii="Times New Roman" w:hAnsi="Times New Roman"/>
                <w:lang w:val="en-US"/>
              </w:rPr>
            </w:pPr>
            <w:r w:rsidRPr="00197AAE">
              <w:rPr>
                <w:rFonts w:ascii="Times New Roman" w:hAnsi="Times New Roman"/>
              </w:rPr>
              <w:t>свыше 240 до 32</w:t>
            </w:r>
            <w:r w:rsidR="00220085" w:rsidRPr="00197AAE">
              <w:rPr>
                <w:rFonts w:ascii="Times New Roman" w:hAnsi="Times New Roman"/>
                <w:lang w:val="en-US"/>
              </w:rPr>
              <w:t>0</w:t>
            </w:r>
          </w:p>
          <w:p w:rsidR="00220085" w:rsidRPr="00197AAE" w:rsidRDefault="00220085" w:rsidP="00197AAE">
            <w:pPr>
              <w:widowControl/>
              <w:spacing w:line="360" w:lineRule="auto"/>
              <w:ind w:hanging="4"/>
              <w:jc w:val="both"/>
              <w:rPr>
                <w:rFonts w:ascii="Times New Roman" w:hAnsi="Times New Roman"/>
                <w:lang w:val="en-US"/>
              </w:rPr>
            </w:pPr>
            <w:r w:rsidRPr="00197AAE">
              <w:rPr>
                <w:rFonts w:ascii="Times New Roman" w:hAnsi="Times New Roman"/>
                <w:lang w:val="en-US"/>
              </w:rPr>
              <w:t>nom</w:t>
            </w:r>
          </w:p>
        </w:tc>
        <w:tc>
          <w:tcPr>
            <w:tcW w:w="0" w:type="auto"/>
          </w:tcPr>
          <w:p w:rsidR="00E3244F" w:rsidRPr="00197AAE" w:rsidRDefault="008D1EE4" w:rsidP="00197AAE">
            <w:pPr>
              <w:widowControl/>
              <w:spacing w:line="360" w:lineRule="auto"/>
              <w:ind w:hanging="4"/>
              <w:jc w:val="both"/>
              <w:rPr>
                <w:rFonts w:ascii="Times New Roman" w:hAnsi="Times New Roman"/>
              </w:rPr>
            </w:pPr>
            <w:r w:rsidRPr="00197AAE">
              <w:rPr>
                <w:rFonts w:ascii="Times New Roman" w:hAnsi="Times New Roman"/>
              </w:rPr>
              <w:t>д</w:t>
            </w:r>
            <w:r w:rsidR="00E3244F" w:rsidRPr="00197AAE">
              <w:rPr>
                <w:rFonts w:ascii="Times New Roman" w:hAnsi="Times New Roman"/>
              </w:rPr>
              <w:t>о 240</w:t>
            </w:r>
          </w:p>
          <w:p w:rsidR="00E3244F" w:rsidRPr="00197AAE" w:rsidRDefault="00220085" w:rsidP="00197AAE">
            <w:pPr>
              <w:widowControl/>
              <w:spacing w:line="360" w:lineRule="auto"/>
              <w:ind w:hanging="4"/>
              <w:jc w:val="both"/>
              <w:rPr>
                <w:rFonts w:ascii="Times New Roman" w:hAnsi="Times New Roman"/>
                <w:lang w:val="en-US"/>
              </w:rPr>
            </w:pPr>
            <w:r w:rsidRPr="00197AAE">
              <w:rPr>
                <w:rFonts w:ascii="Times New Roman" w:hAnsi="Times New Roman"/>
                <w:lang w:val="en-US"/>
              </w:rPr>
              <w:t>min</w:t>
            </w:r>
          </w:p>
        </w:tc>
      </w:tr>
    </w:tbl>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Главный инженер, главный бухгалтер, заместитель начальника предприятия тарифицируются на 1 </w:t>
      </w:r>
      <w:r w:rsidRPr="004E5B2B">
        <w:rPr>
          <w:rFonts w:ascii="Times New Roman" w:hAnsi="Times New Roman"/>
          <w:sz w:val="28"/>
          <w:szCs w:val="28"/>
        </w:rPr>
        <w:sym w:font="Symbol" w:char="F0B8"/>
      </w:r>
      <w:r w:rsidRPr="004E5B2B">
        <w:rPr>
          <w:rFonts w:ascii="Times New Roman" w:hAnsi="Times New Roman"/>
          <w:sz w:val="28"/>
          <w:szCs w:val="28"/>
        </w:rPr>
        <w:t xml:space="preserve"> 3 разряда ниже начальника предприятия.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Показатели, характеризующие работу грузового вагонного депо, для определения суммы баллов по группа</w:t>
      </w:r>
      <w:r w:rsidR="008F24F8" w:rsidRPr="004E5B2B">
        <w:rPr>
          <w:rFonts w:ascii="Times New Roman" w:hAnsi="Times New Roman"/>
          <w:sz w:val="28"/>
          <w:szCs w:val="28"/>
        </w:rPr>
        <w:t>м приведены в табл. 2.11</w:t>
      </w:r>
    </w:p>
    <w:p w:rsidR="00E3244F" w:rsidRPr="004E5B2B" w:rsidRDefault="00FE0A34"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br w:type="page"/>
      </w:r>
      <w:r w:rsidR="008F24F8" w:rsidRPr="004E5B2B">
        <w:rPr>
          <w:rFonts w:ascii="Times New Roman" w:hAnsi="Times New Roman"/>
          <w:sz w:val="28"/>
          <w:szCs w:val="28"/>
        </w:rPr>
        <w:t>Таблица 2.11</w:t>
      </w:r>
      <w:r w:rsidR="00E3244F" w:rsidRPr="004E5B2B">
        <w:rPr>
          <w:rFonts w:ascii="Times New Roman" w:hAnsi="Times New Roman"/>
          <w:sz w:val="28"/>
          <w:szCs w:val="28"/>
        </w:rPr>
        <w:t xml:space="preserve"> - Показатели, характеризующие работу грузового вагонного депо, для определения суммы баллов по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1558"/>
        <w:gridCol w:w="2660"/>
      </w:tblGrid>
      <w:tr w:rsidR="00E3244F" w:rsidRPr="004E5B2B" w:rsidTr="00197AAE">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Показатель</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Единица измерения</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Количество баллов за единицу измерения</w:t>
            </w:r>
          </w:p>
        </w:tc>
      </w:tr>
      <w:tr w:rsidR="00E3244F" w:rsidRPr="004E5B2B" w:rsidTr="00197AAE">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Количество технически обработанных и отправленных поездов в сутки (в годовом исчислении)</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Текущий ремонт вагонов в среднем за месяц (в годовом исчислении)</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Деповской ремонт вагонов в среднем за месяц (в годовом исчислении)</w:t>
            </w:r>
          </w:p>
        </w:tc>
        <w:tc>
          <w:tcPr>
            <w:tcW w:w="0" w:type="auto"/>
            <w:vAlign w:val="center"/>
          </w:tcPr>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Поезд</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Вагон</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Вагон</w:t>
            </w:r>
          </w:p>
        </w:tc>
        <w:tc>
          <w:tcPr>
            <w:tcW w:w="0" w:type="auto"/>
            <w:vAlign w:val="center"/>
          </w:tcPr>
          <w:p w:rsidR="00E3244F" w:rsidRPr="00197AAE" w:rsidRDefault="00E3244F" w:rsidP="00197AAE">
            <w:pPr>
              <w:widowControl/>
              <w:spacing w:line="360" w:lineRule="auto"/>
              <w:jc w:val="both"/>
              <w:rPr>
                <w:rFonts w:ascii="Times New Roman" w:hAnsi="Times New Roman"/>
              </w:rPr>
            </w:pPr>
          </w:p>
          <w:p w:rsidR="00E3244F" w:rsidRPr="00197AAE" w:rsidRDefault="00027DCF" w:rsidP="00197AAE">
            <w:pPr>
              <w:widowControl/>
              <w:spacing w:line="360" w:lineRule="auto"/>
              <w:jc w:val="both"/>
              <w:rPr>
                <w:rFonts w:ascii="Times New Roman" w:hAnsi="Times New Roman"/>
              </w:rPr>
            </w:pPr>
            <w:r w:rsidRPr="00197AAE">
              <w:rPr>
                <w:rFonts w:ascii="Times New Roman" w:hAnsi="Times New Roman"/>
              </w:rPr>
              <w:t>0,5</w:t>
            </w:r>
            <w:r w:rsidR="004E057F" w:rsidRPr="00197AAE">
              <w:rPr>
                <w:rFonts w:ascii="Times New Roman" w:hAnsi="Times New Roman"/>
              </w:rPr>
              <w:t>=63,87</w:t>
            </w:r>
          </w:p>
          <w:p w:rsidR="00E3244F" w:rsidRPr="00197AAE" w:rsidRDefault="00E3244F" w:rsidP="00197AAE">
            <w:pPr>
              <w:widowControl/>
              <w:spacing w:line="360" w:lineRule="auto"/>
              <w:jc w:val="both"/>
              <w:rPr>
                <w:rFonts w:ascii="Times New Roman" w:hAnsi="Times New Roman"/>
              </w:rPr>
            </w:pPr>
          </w:p>
          <w:p w:rsidR="00E3244F" w:rsidRPr="00197AAE" w:rsidRDefault="00027DCF" w:rsidP="00197AAE">
            <w:pPr>
              <w:widowControl/>
              <w:spacing w:line="360" w:lineRule="auto"/>
              <w:jc w:val="both"/>
              <w:rPr>
                <w:rFonts w:ascii="Times New Roman" w:hAnsi="Times New Roman"/>
              </w:rPr>
            </w:pPr>
            <w:r w:rsidRPr="00197AAE">
              <w:rPr>
                <w:rFonts w:ascii="Times New Roman" w:hAnsi="Times New Roman"/>
              </w:rPr>
              <w:t>0,08</w:t>
            </w:r>
            <w:r w:rsidR="004E057F" w:rsidRPr="00197AAE">
              <w:rPr>
                <w:rFonts w:ascii="Times New Roman" w:hAnsi="Times New Roman"/>
              </w:rPr>
              <w:t>=15,6</w:t>
            </w:r>
          </w:p>
          <w:p w:rsidR="00E3244F" w:rsidRPr="00197AAE" w:rsidRDefault="00E3244F" w:rsidP="00197AAE">
            <w:pPr>
              <w:widowControl/>
              <w:spacing w:line="360" w:lineRule="auto"/>
              <w:jc w:val="both"/>
              <w:rPr>
                <w:rFonts w:ascii="Times New Roman" w:hAnsi="Times New Roman"/>
              </w:rPr>
            </w:pPr>
          </w:p>
          <w:p w:rsidR="00E3244F" w:rsidRPr="00197AAE" w:rsidRDefault="00027DCF" w:rsidP="00197AAE">
            <w:pPr>
              <w:widowControl/>
              <w:spacing w:line="360" w:lineRule="auto"/>
              <w:jc w:val="both"/>
              <w:rPr>
                <w:rFonts w:ascii="Times New Roman" w:hAnsi="Times New Roman"/>
              </w:rPr>
            </w:pPr>
            <w:r w:rsidRPr="00197AAE">
              <w:rPr>
                <w:rFonts w:ascii="Times New Roman" w:hAnsi="Times New Roman"/>
              </w:rPr>
              <w:t>0,27</w:t>
            </w:r>
            <w:r w:rsidR="004E057F" w:rsidRPr="00197AAE">
              <w:rPr>
                <w:rFonts w:ascii="Times New Roman" w:hAnsi="Times New Roman"/>
              </w:rPr>
              <w:t>=210,6</w:t>
            </w:r>
          </w:p>
        </w:tc>
      </w:tr>
    </w:tbl>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Результаты расчета контингента вагонн</w:t>
      </w:r>
      <w:r w:rsidR="008F24F8" w:rsidRPr="004E5B2B">
        <w:rPr>
          <w:rFonts w:ascii="Times New Roman" w:hAnsi="Times New Roman"/>
          <w:sz w:val="28"/>
          <w:szCs w:val="28"/>
        </w:rPr>
        <w:t>ого депо сводятся в таблицу 2.12</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8F24F8"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2.12</w:t>
      </w:r>
      <w:r w:rsidR="00E3244F" w:rsidRPr="004E5B2B">
        <w:rPr>
          <w:rFonts w:ascii="Times New Roman" w:hAnsi="Times New Roman"/>
          <w:sz w:val="28"/>
          <w:szCs w:val="28"/>
        </w:rPr>
        <w:t xml:space="preserve"> - Явочный и списочный контингент по отдельным группам (статьям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4120"/>
        <w:gridCol w:w="2766"/>
        <w:gridCol w:w="2114"/>
      </w:tblGrid>
      <w:tr w:rsidR="00E3244F" w:rsidRPr="004E5B2B" w:rsidTr="00197AAE">
        <w:trPr>
          <w:cantSplit/>
        </w:trPr>
        <w:tc>
          <w:tcPr>
            <w:tcW w:w="0" w:type="auto"/>
            <w:vMerge w:val="restart"/>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 ст.</w:t>
            </w:r>
          </w:p>
        </w:tc>
        <w:tc>
          <w:tcPr>
            <w:tcW w:w="0" w:type="auto"/>
            <w:vMerge w:val="restart"/>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Наименование статьи</w:t>
            </w:r>
          </w:p>
        </w:tc>
        <w:tc>
          <w:tcPr>
            <w:tcW w:w="0" w:type="auto"/>
            <w:gridSpan w:val="2"/>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Контингент</w:t>
            </w:r>
          </w:p>
        </w:tc>
      </w:tr>
      <w:tr w:rsidR="00E3244F" w:rsidRPr="004E5B2B" w:rsidTr="00197AAE">
        <w:trPr>
          <w:cantSplit/>
        </w:trPr>
        <w:tc>
          <w:tcPr>
            <w:tcW w:w="0" w:type="auto"/>
            <w:vMerge/>
          </w:tcPr>
          <w:p w:rsidR="00E3244F" w:rsidRPr="00197AAE" w:rsidRDefault="00E3244F" w:rsidP="00197AAE">
            <w:pPr>
              <w:widowControl/>
              <w:spacing w:line="360" w:lineRule="auto"/>
              <w:jc w:val="both"/>
              <w:rPr>
                <w:rFonts w:ascii="Times New Roman" w:hAnsi="Times New Roman"/>
              </w:rPr>
            </w:pPr>
          </w:p>
        </w:tc>
        <w:tc>
          <w:tcPr>
            <w:tcW w:w="0" w:type="auto"/>
            <w:vMerge/>
          </w:tcPr>
          <w:p w:rsidR="00E3244F" w:rsidRPr="00197AAE" w:rsidRDefault="00E3244F" w:rsidP="00197AAE">
            <w:pPr>
              <w:widowControl/>
              <w:spacing w:line="360" w:lineRule="auto"/>
              <w:jc w:val="both"/>
              <w:rPr>
                <w:rFonts w:ascii="Times New Roman" w:hAnsi="Times New Roman"/>
              </w:rPr>
            </w:pPr>
          </w:p>
        </w:tc>
        <w:tc>
          <w:tcPr>
            <w:tcW w:w="0" w:type="auto"/>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явочный</w:t>
            </w:r>
          </w:p>
        </w:tc>
        <w:tc>
          <w:tcPr>
            <w:tcW w:w="0" w:type="auto"/>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списочный</w:t>
            </w:r>
          </w:p>
        </w:tc>
      </w:tr>
      <w:tr w:rsidR="00E3244F" w:rsidRPr="004E5B2B" w:rsidTr="00197AAE">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234</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235</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238</w:t>
            </w:r>
          </w:p>
        </w:tc>
        <w:tc>
          <w:tcPr>
            <w:tcW w:w="0" w:type="auto"/>
          </w:tcPr>
          <w:p w:rsidR="00E3244F" w:rsidRPr="00197AAE" w:rsidRDefault="00E3244F" w:rsidP="00197AAE">
            <w:pPr>
              <w:widowControl/>
              <w:spacing w:line="360" w:lineRule="auto"/>
              <w:jc w:val="both"/>
              <w:rPr>
                <w:rFonts w:ascii="Times New Roman" w:hAnsi="Times New Roman"/>
                <w:i/>
              </w:rPr>
            </w:pPr>
            <w:r w:rsidRPr="00197AAE">
              <w:rPr>
                <w:rFonts w:ascii="Times New Roman" w:hAnsi="Times New Roman"/>
                <w:i/>
              </w:rPr>
              <w:t>Основные рабочие</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Техническое обслуживание грузовых вагонов на станции</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Текущий ремонт грузовых вагонов с отцепкой (ТР-2)</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Деповской ремонт грузовых ваго</w:t>
            </w:r>
            <w:r w:rsidR="008D1EE4" w:rsidRPr="00197AAE">
              <w:rPr>
                <w:rFonts w:ascii="Times New Roman" w:hAnsi="Times New Roman"/>
              </w:rPr>
              <w:t>нов парка ОАО РЖД</w:t>
            </w:r>
          </w:p>
        </w:tc>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131</w:t>
            </w:r>
          </w:p>
          <w:p w:rsidR="00E3244F" w:rsidRPr="00197AAE" w:rsidRDefault="00E3244F" w:rsidP="00197AAE">
            <w:pPr>
              <w:widowControl/>
              <w:spacing w:line="360" w:lineRule="auto"/>
              <w:jc w:val="both"/>
              <w:rPr>
                <w:rFonts w:ascii="Times New Roman" w:hAnsi="Times New Roman"/>
              </w:rPr>
            </w:pP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11</w:t>
            </w:r>
          </w:p>
          <w:p w:rsidR="00E3244F" w:rsidRPr="00197AAE" w:rsidRDefault="00E3244F" w:rsidP="00197AAE">
            <w:pPr>
              <w:widowControl/>
              <w:spacing w:line="360" w:lineRule="auto"/>
              <w:jc w:val="both"/>
              <w:rPr>
                <w:rFonts w:ascii="Times New Roman" w:hAnsi="Times New Roman"/>
              </w:rPr>
            </w:pP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230</w:t>
            </w:r>
          </w:p>
        </w:tc>
        <w:tc>
          <w:tcPr>
            <w:tcW w:w="0" w:type="auto"/>
            <w:vAlign w:val="center"/>
          </w:tcPr>
          <w:p w:rsidR="00E3244F" w:rsidRPr="00197AAE" w:rsidRDefault="00E3244F" w:rsidP="00197AAE">
            <w:pPr>
              <w:widowControl/>
              <w:spacing w:line="360" w:lineRule="auto"/>
              <w:jc w:val="both"/>
              <w:rPr>
                <w:rFonts w:ascii="Times New Roman" w:hAnsi="Times New Roman"/>
              </w:rPr>
            </w:pP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140</w:t>
            </w:r>
          </w:p>
          <w:p w:rsidR="00E3244F" w:rsidRPr="00197AAE" w:rsidRDefault="00E3244F" w:rsidP="00197AAE">
            <w:pPr>
              <w:widowControl/>
              <w:spacing w:line="360" w:lineRule="auto"/>
              <w:jc w:val="both"/>
              <w:rPr>
                <w:rFonts w:ascii="Times New Roman" w:hAnsi="Times New Roman"/>
              </w:rPr>
            </w:pP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12</w:t>
            </w:r>
          </w:p>
          <w:p w:rsidR="00E3244F" w:rsidRPr="00197AAE" w:rsidRDefault="00E3244F" w:rsidP="00197AAE">
            <w:pPr>
              <w:widowControl/>
              <w:spacing w:line="360" w:lineRule="auto"/>
              <w:jc w:val="both"/>
              <w:rPr>
                <w:rFonts w:ascii="Times New Roman" w:hAnsi="Times New Roman"/>
              </w:rPr>
            </w:pP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246</w:t>
            </w:r>
          </w:p>
          <w:p w:rsidR="004E057F" w:rsidRPr="00197AAE" w:rsidRDefault="004E057F" w:rsidP="00197AAE">
            <w:pPr>
              <w:widowControl/>
              <w:spacing w:line="360" w:lineRule="auto"/>
              <w:jc w:val="both"/>
              <w:rPr>
                <w:rFonts w:ascii="Times New Roman" w:hAnsi="Times New Roman"/>
              </w:rPr>
            </w:pPr>
          </w:p>
        </w:tc>
      </w:tr>
      <w:tr w:rsidR="00E3244F" w:rsidRPr="004E5B2B" w:rsidTr="00197AAE">
        <w:tc>
          <w:tcPr>
            <w:tcW w:w="0" w:type="auto"/>
          </w:tcPr>
          <w:p w:rsidR="00E3244F" w:rsidRPr="00197AAE" w:rsidRDefault="00E3244F" w:rsidP="00197AAE">
            <w:pPr>
              <w:widowControl/>
              <w:spacing w:line="360" w:lineRule="auto"/>
              <w:jc w:val="both"/>
              <w:rPr>
                <w:rFonts w:ascii="Times New Roman" w:hAnsi="Times New Roman"/>
              </w:rPr>
            </w:pPr>
          </w:p>
        </w:tc>
        <w:tc>
          <w:tcPr>
            <w:tcW w:w="0" w:type="auto"/>
            <w:vAlign w:val="center"/>
          </w:tcPr>
          <w:p w:rsidR="00E3244F" w:rsidRPr="00197AAE" w:rsidRDefault="00E3244F" w:rsidP="00197AAE">
            <w:pPr>
              <w:widowControl/>
              <w:spacing w:line="360" w:lineRule="auto"/>
              <w:jc w:val="both"/>
              <w:rPr>
                <w:rFonts w:ascii="Times New Roman" w:hAnsi="Times New Roman"/>
                <w:i/>
              </w:rPr>
            </w:pPr>
            <w:r w:rsidRPr="00197AAE">
              <w:rPr>
                <w:rFonts w:ascii="Times New Roman" w:hAnsi="Times New Roman"/>
                <w:i/>
              </w:rPr>
              <w:t>Итого:</w:t>
            </w:r>
          </w:p>
        </w:tc>
        <w:tc>
          <w:tcPr>
            <w:tcW w:w="0" w:type="auto"/>
          </w:tcPr>
          <w:p w:rsidR="00E3244F" w:rsidRPr="00197AAE" w:rsidRDefault="0099311E" w:rsidP="00197AAE">
            <w:pPr>
              <w:widowControl/>
              <w:spacing w:line="360" w:lineRule="auto"/>
              <w:jc w:val="both"/>
              <w:rPr>
                <w:rFonts w:ascii="Times New Roman" w:hAnsi="Times New Roman"/>
              </w:rPr>
            </w:pPr>
            <w:r w:rsidRPr="00197AAE">
              <w:rPr>
                <w:rFonts w:ascii="Times New Roman" w:hAnsi="Times New Roman"/>
                <w:position w:val="-14"/>
              </w:rPr>
              <w:object w:dxaOrig="560" w:dyaOrig="440">
                <v:shape id="_x0000_i1064" type="#_x0000_t75" style="width:27.75pt;height:21.75pt" o:ole="" fillcolor="window">
                  <v:imagedata r:id="rId48" o:title=""/>
                </v:shape>
                <o:OLEObject Type="Embed" ProgID="Equation.3" ShapeID="_x0000_i1064" DrawAspect="Content" ObjectID="_1469445197" r:id="rId49"/>
              </w:object>
            </w:r>
            <w:r w:rsidR="00E3244F" w:rsidRPr="00197AAE">
              <w:rPr>
                <w:rFonts w:ascii="Times New Roman" w:hAnsi="Times New Roman"/>
              </w:rPr>
              <w:t>=</w:t>
            </w:r>
            <w:r w:rsidR="004E057F" w:rsidRPr="00197AAE">
              <w:rPr>
                <w:rFonts w:ascii="Times New Roman" w:hAnsi="Times New Roman"/>
              </w:rPr>
              <w:t>371</w:t>
            </w:r>
            <w:r w:rsidR="00E3244F" w:rsidRPr="00197AAE">
              <w:rPr>
                <w:rFonts w:ascii="Times New Roman" w:hAnsi="Times New Roman"/>
                <w:i/>
              </w:rPr>
              <w:t>чел.</w:t>
            </w:r>
          </w:p>
        </w:tc>
        <w:tc>
          <w:tcPr>
            <w:tcW w:w="0" w:type="auto"/>
          </w:tcPr>
          <w:p w:rsidR="00E3244F" w:rsidRPr="00197AAE" w:rsidRDefault="0099311E" w:rsidP="00197AAE">
            <w:pPr>
              <w:widowControl/>
              <w:spacing w:line="360" w:lineRule="auto"/>
              <w:jc w:val="both"/>
              <w:rPr>
                <w:rFonts w:ascii="Times New Roman" w:hAnsi="Times New Roman"/>
              </w:rPr>
            </w:pPr>
            <w:r w:rsidRPr="00197AAE">
              <w:rPr>
                <w:rFonts w:ascii="Times New Roman" w:hAnsi="Times New Roman"/>
                <w:position w:val="-14"/>
              </w:rPr>
              <w:object w:dxaOrig="560" w:dyaOrig="440">
                <v:shape id="_x0000_i1065" type="#_x0000_t75" style="width:27.75pt;height:21.75pt" o:ole="" fillcolor="window">
                  <v:imagedata r:id="rId50" o:title=""/>
                </v:shape>
                <o:OLEObject Type="Embed" ProgID="Equation.3" ShapeID="_x0000_i1065" DrawAspect="Content" ObjectID="_1469445198" r:id="rId51"/>
              </w:object>
            </w:r>
            <w:r w:rsidR="00E3244F" w:rsidRPr="00197AAE">
              <w:rPr>
                <w:rFonts w:ascii="Times New Roman" w:hAnsi="Times New Roman"/>
              </w:rPr>
              <w:t>=</w:t>
            </w:r>
            <w:r w:rsidR="004E057F" w:rsidRPr="00197AAE">
              <w:rPr>
                <w:rFonts w:ascii="Times New Roman" w:hAnsi="Times New Roman"/>
              </w:rPr>
              <w:t>398</w:t>
            </w:r>
            <w:r w:rsidR="00E3244F" w:rsidRPr="00197AAE">
              <w:rPr>
                <w:rFonts w:ascii="Times New Roman" w:hAnsi="Times New Roman"/>
                <w:i/>
              </w:rPr>
              <w:t>чел.</w:t>
            </w:r>
          </w:p>
        </w:tc>
      </w:tr>
      <w:tr w:rsidR="00E3244F" w:rsidRPr="004E5B2B" w:rsidTr="00197AAE">
        <w:trPr>
          <w:cantSplit/>
        </w:trPr>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457</w:t>
            </w:r>
          </w:p>
        </w:tc>
        <w:tc>
          <w:tcPr>
            <w:tcW w:w="0" w:type="auto"/>
            <w:vAlign w:val="center"/>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Контингент на замещение</w:t>
            </w:r>
          </w:p>
        </w:tc>
        <w:tc>
          <w:tcPr>
            <w:tcW w:w="0" w:type="auto"/>
            <w:gridSpan w:val="2"/>
            <w:vAlign w:val="center"/>
          </w:tcPr>
          <w:p w:rsidR="00E3244F" w:rsidRPr="00197AAE" w:rsidRDefault="0099311E" w:rsidP="00197AAE">
            <w:pPr>
              <w:widowControl/>
              <w:spacing w:line="360" w:lineRule="auto"/>
              <w:jc w:val="both"/>
              <w:rPr>
                <w:rFonts w:ascii="Times New Roman" w:hAnsi="Times New Roman"/>
              </w:rPr>
            </w:pPr>
            <w:r w:rsidRPr="00197AAE">
              <w:rPr>
                <w:rFonts w:ascii="Times New Roman" w:hAnsi="Times New Roman"/>
                <w:position w:val="-14"/>
              </w:rPr>
              <w:object w:dxaOrig="580" w:dyaOrig="440">
                <v:shape id="_x0000_i1066" type="#_x0000_t75" style="width:29.25pt;height:21.75pt" o:ole="" fillcolor="window">
                  <v:imagedata r:id="rId52" o:title=""/>
                </v:shape>
                <o:OLEObject Type="Embed" ProgID="Equation.3" ShapeID="_x0000_i1066" DrawAspect="Content" ObjectID="_1469445199" r:id="rId53"/>
              </w:object>
            </w:r>
            <w:r w:rsidR="00E3244F" w:rsidRPr="00197AAE">
              <w:rPr>
                <w:rFonts w:ascii="Times New Roman" w:hAnsi="Times New Roman"/>
              </w:rPr>
              <w:t>=</w:t>
            </w:r>
            <w:r w:rsidRPr="00197AAE">
              <w:rPr>
                <w:rFonts w:ascii="Times New Roman" w:hAnsi="Times New Roman"/>
                <w:position w:val="-14"/>
              </w:rPr>
              <w:object w:dxaOrig="560" w:dyaOrig="440">
                <v:shape id="_x0000_i1067" type="#_x0000_t75" style="width:27.75pt;height:21.75pt" o:ole="" fillcolor="window">
                  <v:imagedata r:id="rId54" o:title=""/>
                </v:shape>
                <o:OLEObject Type="Embed" ProgID="Equation.3" ShapeID="_x0000_i1067" DrawAspect="Content" ObjectID="_1469445200" r:id="rId55"/>
              </w:object>
            </w:r>
            <w:r w:rsidR="00E3244F" w:rsidRPr="00197AAE">
              <w:rPr>
                <w:rFonts w:ascii="Times New Roman" w:hAnsi="Times New Roman"/>
              </w:rPr>
              <w:t>-</w:t>
            </w:r>
            <w:r w:rsidRPr="00197AAE">
              <w:rPr>
                <w:rFonts w:ascii="Times New Roman" w:hAnsi="Times New Roman"/>
                <w:position w:val="-14"/>
              </w:rPr>
              <w:object w:dxaOrig="560" w:dyaOrig="440">
                <v:shape id="_x0000_i1068" type="#_x0000_t75" style="width:27.75pt;height:21.75pt" o:ole="" fillcolor="window">
                  <v:imagedata r:id="rId56" o:title=""/>
                </v:shape>
                <o:OLEObject Type="Embed" ProgID="Equation.3" ShapeID="_x0000_i1068" DrawAspect="Content" ObjectID="_1469445201" r:id="rId57"/>
              </w:object>
            </w:r>
            <w:r w:rsidR="00E3244F" w:rsidRPr="00197AAE">
              <w:rPr>
                <w:rFonts w:ascii="Times New Roman" w:hAnsi="Times New Roman"/>
              </w:rPr>
              <w:t>=</w:t>
            </w:r>
            <w:r w:rsidR="004E057F" w:rsidRPr="00197AAE">
              <w:rPr>
                <w:rFonts w:ascii="Times New Roman" w:hAnsi="Times New Roman"/>
              </w:rPr>
              <w:t>27</w:t>
            </w:r>
            <w:r w:rsidR="00E3244F" w:rsidRPr="00197AAE">
              <w:rPr>
                <w:rFonts w:ascii="Times New Roman" w:hAnsi="Times New Roman"/>
                <w:i/>
              </w:rPr>
              <w:t>чел.</w:t>
            </w:r>
          </w:p>
        </w:tc>
      </w:tr>
      <w:tr w:rsidR="00E3244F" w:rsidRPr="004E5B2B" w:rsidTr="00197AAE">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463</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469</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475</w:t>
            </w:r>
          </w:p>
        </w:tc>
        <w:tc>
          <w:tcPr>
            <w:tcW w:w="0" w:type="auto"/>
          </w:tcPr>
          <w:p w:rsidR="00E3244F" w:rsidRPr="00197AAE" w:rsidRDefault="00E3244F" w:rsidP="00197AAE">
            <w:pPr>
              <w:widowControl/>
              <w:spacing w:line="360" w:lineRule="auto"/>
              <w:jc w:val="both"/>
              <w:rPr>
                <w:rFonts w:ascii="Times New Roman" w:hAnsi="Times New Roman"/>
                <w:i/>
              </w:rPr>
            </w:pPr>
            <w:r w:rsidRPr="00197AAE">
              <w:rPr>
                <w:rFonts w:ascii="Times New Roman" w:hAnsi="Times New Roman"/>
                <w:i/>
              </w:rPr>
              <w:t>Вспомогательные</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i/>
              </w:rPr>
              <w:t>рабочие</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Обслуживание и текущий ремонт зданий, сооружений и инвентаря производственного назначения</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Содержание и эксплуатация оборудования</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Содержание внутреннего транспорта, кроме автомобильного</w:t>
            </w:r>
          </w:p>
        </w:tc>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20</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37</w:t>
            </w:r>
          </w:p>
          <w:p w:rsidR="00E3244F" w:rsidRPr="00197AAE" w:rsidRDefault="00E3244F" w:rsidP="00197AAE">
            <w:pPr>
              <w:widowControl/>
              <w:spacing w:line="360" w:lineRule="auto"/>
              <w:jc w:val="both"/>
              <w:rPr>
                <w:rFonts w:ascii="Times New Roman" w:hAnsi="Times New Roman"/>
              </w:rPr>
            </w:pP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24</w:t>
            </w:r>
          </w:p>
        </w:tc>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sym w:font="Symbol" w:char="F0BE"/>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sym w:font="Symbol" w:char="F0BE"/>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sym w:font="Symbol" w:char="F0BE"/>
            </w:r>
          </w:p>
        </w:tc>
      </w:tr>
      <w:tr w:rsidR="00E3244F" w:rsidRPr="004E5B2B" w:rsidTr="00197AAE">
        <w:tc>
          <w:tcPr>
            <w:tcW w:w="0" w:type="auto"/>
          </w:tcPr>
          <w:p w:rsidR="00E3244F" w:rsidRPr="00197AAE" w:rsidRDefault="00E3244F" w:rsidP="00197AAE">
            <w:pPr>
              <w:widowControl/>
              <w:spacing w:line="360" w:lineRule="auto"/>
              <w:jc w:val="both"/>
              <w:rPr>
                <w:rFonts w:ascii="Times New Roman" w:hAnsi="Times New Roman"/>
              </w:rPr>
            </w:pPr>
          </w:p>
        </w:tc>
        <w:tc>
          <w:tcPr>
            <w:tcW w:w="0" w:type="auto"/>
            <w:vAlign w:val="center"/>
          </w:tcPr>
          <w:p w:rsidR="00E3244F" w:rsidRPr="00197AAE" w:rsidRDefault="00E3244F" w:rsidP="00197AAE">
            <w:pPr>
              <w:widowControl/>
              <w:spacing w:line="360" w:lineRule="auto"/>
              <w:jc w:val="both"/>
              <w:rPr>
                <w:rFonts w:ascii="Times New Roman" w:hAnsi="Times New Roman"/>
                <w:i/>
              </w:rPr>
            </w:pPr>
            <w:r w:rsidRPr="00197AAE">
              <w:rPr>
                <w:rFonts w:ascii="Times New Roman" w:hAnsi="Times New Roman"/>
                <w:i/>
              </w:rPr>
              <w:t>Итого:</w:t>
            </w:r>
          </w:p>
        </w:tc>
        <w:tc>
          <w:tcPr>
            <w:tcW w:w="0" w:type="auto"/>
            <w:vAlign w:val="center"/>
          </w:tcPr>
          <w:p w:rsidR="00E3244F" w:rsidRPr="00197AAE" w:rsidRDefault="0099311E" w:rsidP="00197AAE">
            <w:pPr>
              <w:widowControl/>
              <w:spacing w:line="360" w:lineRule="auto"/>
              <w:jc w:val="both"/>
              <w:rPr>
                <w:rFonts w:ascii="Times New Roman" w:hAnsi="Times New Roman"/>
              </w:rPr>
            </w:pPr>
            <w:r w:rsidRPr="00197AAE">
              <w:rPr>
                <w:rFonts w:ascii="Times New Roman" w:hAnsi="Times New Roman"/>
                <w:position w:val="-14"/>
              </w:rPr>
              <w:object w:dxaOrig="540" w:dyaOrig="440">
                <v:shape id="_x0000_i1069" type="#_x0000_t75" style="width:27pt;height:21.75pt" o:ole="" fillcolor="window">
                  <v:imagedata r:id="rId58" o:title=""/>
                </v:shape>
                <o:OLEObject Type="Embed" ProgID="Equation.3" ShapeID="_x0000_i1069" DrawAspect="Content" ObjectID="_1469445202" r:id="rId59"/>
              </w:object>
            </w:r>
            <w:r w:rsidR="00E3244F" w:rsidRPr="00197AAE">
              <w:rPr>
                <w:rFonts w:ascii="Times New Roman" w:hAnsi="Times New Roman"/>
              </w:rPr>
              <w:t>=</w:t>
            </w:r>
            <w:r w:rsidR="004E057F" w:rsidRPr="00197AAE">
              <w:rPr>
                <w:rFonts w:ascii="Times New Roman" w:hAnsi="Times New Roman"/>
              </w:rPr>
              <w:t>81</w:t>
            </w:r>
            <w:r w:rsidR="00E3244F" w:rsidRPr="00197AAE">
              <w:rPr>
                <w:rFonts w:ascii="Times New Roman" w:hAnsi="Times New Roman"/>
                <w:i/>
              </w:rPr>
              <w:t>чел.</w:t>
            </w:r>
          </w:p>
        </w:tc>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sym w:font="Symbol" w:char="F0BE"/>
            </w:r>
          </w:p>
        </w:tc>
      </w:tr>
      <w:tr w:rsidR="00E3244F" w:rsidRPr="004E5B2B" w:rsidTr="00197AAE">
        <w:trPr>
          <w:trHeight w:val="840"/>
        </w:trPr>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485</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496</w:t>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530</w:t>
            </w:r>
          </w:p>
        </w:tc>
        <w:tc>
          <w:tcPr>
            <w:tcW w:w="0" w:type="auto"/>
          </w:tcPr>
          <w:p w:rsidR="00E3244F" w:rsidRPr="00197AAE" w:rsidRDefault="00E3244F" w:rsidP="00197AAE">
            <w:pPr>
              <w:widowControl/>
              <w:spacing w:line="360" w:lineRule="auto"/>
              <w:jc w:val="both"/>
              <w:rPr>
                <w:rFonts w:ascii="Times New Roman" w:hAnsi="Times New Roman"/>
                <w:i/>
              </w:rPr>
            </w:pPr>
            <w:r w:rsidRPr="00197AAE">
              <w:rPr>
                <w:rFonts w:ascii="Times New Roman" w:hAnsi="Times New Roman"/>
                <w:i/>
              </w:rPr>
              <w:t>Специалисты и управленческий персонал</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Содержание персонала, не относящегося к аппарату управления</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Затраты хозяйства материально-технического обеспечения</w:t>
            </w: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t>Затраты по оплате труда работников аппарата управления</w:t>
            </w:r>
          </w:p>
        </w:tc>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15</w:t>
            </w:r>
          </w:p>
          <w:p w:rsidR="00E3244F" w:rsidRPr="00197AAE" w:rsidRDefault="00E3244F" w:rsidP="00197AAE">
            <w:pPr>
              <w:widowControl/>
              <w:spacing w:line="360" w:lineRule="auto"/>
              <w:jc w:val="both"/>
              <w:rPr>
                <w:rFonts w:ascii="Times New Roman" w:hAnsi="Times New Roman"/>
              </w:rPr>
            </w:pP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5</w:t>
            </w:r>
          </w:p>
          <w:p w:rsidR="00E3244F" w:rsidRPr="00197AAE" w:rsidRDefault="00E3244F" w:rsidP="00197AAE">
            <w:pPr>
              <w:widowControl/>
              <w:spacing w:line="360" w:lineRule="auto"/>
              <w:jc w:val="both"/>
              <w:rPr>
                <w:rFonts w:ascii="Times New Roman" w:hAnsi="Times New Roman"/>
              </w:rPr>
            </w:pP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48</w:t>
            </w:r>
          </w:p>
        </w:tc>
        <w:tc>
          <w:tcPr>
            <w:tcW w:w="0" w:type="auto"/>
          </w:tcPr>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sym w:font="Symbol" w:char="F0BE"/>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sym w:font="Symbol" w:char="F0BE"/>
            </w:r>
          </w:p>
          <w:p w:rsidR="00E3244F" w:rsidRPr="00197AAE" w:rsidRDefault="00E3244F" w:rsidP="00197AAE">
            <w:pPr>
              <w:widowControl/>
              <w:spacing w:line="360" w:lineRule="auto"/>
              <w:jc w:val="both"/>
              <w:rPr>
                <w:rFonts w:ascii="Times New Roman" w:hAnsi="Times New Roman"/>
              </w:rPr>
            </w:pPr>
          </w:p>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sym w:font="Symbol" w:char="F0BE"/>
            </w:r>
          </w:p>
        </w:tc>
      </w:tr>
      <w:tr w:rsidR="00E3244F" w:rsidRPr="004E5B2B" w:rsidTr="00197AAE">
        <w:tc>
          <w:tcPr>
            <w:tcW w:w="0" w:type="auto"/>
          </w:tcPr>
          <w:p w:rsidR="00E3244F" w:rsidRPr="00197AAE" w:rsidRDefault="00E3244F" w:rsidP="00197AAE">
            <w:pPr>
              <w:widowControl/>
              <w:spacing w:line="360" w:lineRule="auto"/>
              <w:jc w:val="both"/>
              <w:rPr>
                <w:rFonts w:ascii="Times New Roman" w:hAnsi="Times New Roman"/>
              </w:rPr>
            </w:pPr>
          </w:p>
        </w:tc>
        <w:tc>
          <w:tcPr>
            <w:tcW w:w="0" w:type="auto"/>
            <w:vAlign w:val="center"/>
          </w:tcPr>
          <w:p w:rsidR="00E3244F" w:rsidRPr="00197AAE" w:rsidRDefault="00E3244F" w:rsidP="00197AAE">
            <w:pPr>
              <w:widowControl/>
              <w:spacing w:line="360" w:lineRule="auto"/>
              <w:jc w:val="both"/>
              <w:rPr>
                <w:rFonts w:ascii="Times New Roman" w:hAnsi="Times New Roman"/>
                <w:i/>
              </w:rPr>
            </w:pPr>
            <w:r w:rsidRPr="00197AAE">
              <w:rPr>
                <w:rFonts w:ascii="Times New Roman" w:hAnsi="Times New Roman"/>
                <w:i/>
              </w:rPr>
              <w:t>Итого:</w:t>
            </w:r>
          </w:p>
        </w:tc>
        <w:tc>
          <w:tcPr>
            <w:tcW w:w="0" w:type="auto"/>
          </w:tcPr>
          <w:p w:rsidR="00E3244F" w:rsidRPr="00197AAE" w:rsidRDefault="0099311E" w:rsidP="00197AAE">
            <w:pPr>
              <w:widowControl/>
              <w:spacing w:line="360" w:lineRule="auto"/>
              <w:jc w:val="both"/>
              <w:rPr>
                <w:rFonts w:ascii="Times New Roman" w:hAnsi="Times New Roman"/>
              </w:rPr>
            </w:pPr>
            <w:r w:rsidRPr="00197AAE">
              <w:rPr>
                <w:rFonts w:ascii="Times New Roman" w:hAnsi="Times New Roman"/>
                <w:position w:val="-14"/>
              </w:rPr>
              <w:object w:dxaOrig="499" w:dyaOrig="440">
                <v:shape id="_x0000_i1070" type="#_x0000_t75" style="width:24.75pt;height:21.75pt" o:ole="" fillcolor="window">
                  <v:imagedata r:id="rId60" o:title=""/>
                </v:shape>
                <o:OLEObject Type="Embed" ProgID="Equation.3" ShapeID="_x0000_i1070" DrawAspect="Content" ObjectID="_1469445203" r:id="rId61"/>
              </w:object>
            </w:r>
            <w:r w:rsidR="00E3244F" w:rsidRPr="00197AAE">
              <w:rPr>
                <w:rFonts w:ascii="Times New Roman" w:hAnsi="Times New Roman"/>
              </w:rPr>
              <w:t>=</w:t>
            </w:r>
            <w:r w:rsidR="004E057F" w:rsidRPr="00197AAE">
              <w:rPr>
                <w:rFonts w:ascii="Times New Roman" w:hAnsi="Times New Roman"/>
              </w:rPr>
              <w:t>68</w:t>
            </w:r>
            <w:r w:rsidR="00E3244F" w:rsidRPr="00197AAE">
              <w:rPr>
                <w:rFonts w:ascii="Times New Roman" w:hAnsi="Times New Roman"/>
                <w:i/>
              </w:rPr>
              <w:t>чел.</w:t>
            </w:r>
          </w:p>
        </w:tc>
        <w:tc>
          <w:tcPr>
            <w:tcW w:w="0" w:type="auto"/>
          </w:tcPr>
          <w:p w:rsidR="00E3244F" w:rsidRPr="00197AAE" w:rsidRDefault="00E3244F" w:rsidP="00197AAE">
            <w:pPr>
              <w:widowControl/>
              <w:spacing w:line="360" w:lineRule="auto"/>
              <w:jc w:val="both"/>
              <w:rPr>
                <w:rFonts w:ascii="Times New Roman" w:hAnsi="Times New Roman"/>
              </w:rPr>
            </w:pPr>
            <w:r w:rsidRPr="00197AAE">
              <w:rPr>
                <w:rFonts w:ascii="Times New Roman" w:hAnsi="Times New Roman"/>
              </w:rPr>
              <w:sym w:font="Symbol" w:char="F0BE"/>
            </w:r>
          </w:p>
        </w:tc>
      </w:tr>
      <w:tr w:rsidR="00E3244F" w:rsidRPr="004E5B2B" w:rsidTr="00197AAE">
        <w:tc>
          <w:tcPr>
            <w:tcW w:w="0" w:type="auto"/>
          </w:tcPr>
          <w:p w:rsidR="00E3244F" w:rsidRPr="00197AAE" w:rsidRDefault="00E3244F" w:rsidP="00197AAE">
            <w:pPr>
              <w:widowControl/>
              <w:spacing w:line="360" w:lineRule="auto"/>
              <w:jc w:val="both"/>
              <w:rPr>
                <w:rFonts w:ascii="Times New Roman" w:hAnsi="Times New Roman"/>
              </w:rPr>
            </w:pPr>
          </w:p>
        </w:tc>
        <w:tc>
          <w:tcPr>
            <w:tcW w:w="0" w:type="auto"/>
            <w:vAlign w:val="center"/>
          </w:tcPr>
          <w:p w:rsidR="00E3244F" w:rsidRPr="00197AAE" w:rsidRDefault="00E3244F" w:rsidP="00197AAE">
            <w:pPr>
              <w:widowControl/>
              <w:spacing w:line="360" w:lineRule="auto"/>
              <w:jc w:val="both"/>
              <w:rPr>
                <w:rFonts w:ascii="Times New Roman" w:hAnsi="Times New Roman"/>
                <w:i/>
              </w:rPr>
            </w:pPr>
            <w:r w:rsidRPr="00197AAE">
              <w:rPr>
                <w:rFonts w:ascii="Times New Roman" w:hAnsi="Times New Roman"/>
                <w:i/>
              </w:rPr>
              <w:t>Всего:</w:t>
            </w:r>
          </w:p>
        </w:tc>
        <w:tc>
          <w:tcPr>
            <w:tcW w:w="0" w:type="auto"/>
          </w:tcPr>
          <w:p w:rsidR="00E3244F" w:rsidRPr="00197AAE" w:rsidRDefault="0099311E" w:rsidP="00197AAE">
            <w:pPr>
              <w:widowControl/>
              <w:spacing w:line="360" w:lineRule="auto"/>
              <w:jc w:val="both"/>
              <w:rPr>
                <w:rFonts w:ascii="Times New Roman" w:hAnsi="Times New Roman"/>
              </w:rPr>
            </w:pPr>
            <w:r w:rsidRPr="00197AAE">
              <w:rPr>
                <w:rFonts w:ascii="Times New Roman" w:hAnsi="Times New Roman"/>
                <w:position w:val="-14"/>
              </w:rPr>
              <w:object w:dxaOrig="499" w:dyaOrig="440">
                <v:shape id="_x0000_i1071" type="#_x0000_t75" style="width:24.75pt;height:21.75pt" o:ole="" fillcolor="window">
                  <v:imagedata r:id="rId62" o:title=""/>
                </v:shape>
                <o:OLEObject Type="Embed" ProgID="Equation.3" ShapeID="_x0000_i1071" DrawAspect="Content" ObjectID="_1469445204" r:id="rId63"/>
              </w:object>
            </w:r>
            <w:r w:rsidR="00E3244F" w:rsidRPr="00197AAE">
              <w:rPr>
                <w:rFonts w:ascii="Times New Roman" w:hAnsi="Times New Roman"/>
              </w:rPr>
              <w:t>=</w:t>
            </w:r>
            <w:r w:rsidRPr="00197AAE">
              <w:rPr>
                <w:rFonts w:ascii="Times New Roman" w:hAnsi="Times New Roman"/>
                <w:position w:val="-14"/>
              </w:rPr>
              <w:object w:dxaOrig="560" w:dyaOrig="440">
                <v:shape id="_x0000_i1072" type="#_x0000_t75" style="width:27.75pt;height:21.75pt" o:ole="" fillcolor="window">
                  <v:imagedata r:id="rId64" o:title=""/>
                </v:shape>
                <o:OLEObject Type="Embed" ProgID="Equation.3" ShapeID="_x0000_i1072" DrawAspect="Content" ObjectID="_1469445205" r:id="rId65"/>
              </w:object>
            </w:r>
            <w:r w:rsidR="00E3244F" w:rsidRPr="00197AAE">
              <w:rPr>
                <w:rFonts w:ascii="Times New Roman" w:hAnsi="Times New Roman"/>
              </w:rPr>
              <w:t>+</w:t>
            </w:r>
            <w:r w:rsidRPr="00197AAE">
              <w:rPr>
                <w:rFonts w:ascii="Times New Roman" w:hAnsi="Times New Roman"/>
                <w:position w:val="-14"/>
              </w:rPr>
              <w:object w:dxaOrig="540" w:dyaOrig="440">
                <v:shape id="_x0000_i1073" type="#_x0000_t75" style="width:27pt;height:21.75pt" o:ole="" fillcolor="window">
                  <v:imagedata r:id="rId66" o:title=""/>
                </v:shape>
                <o:OLEObject Type="Embed" ProgID="Equation.3" ShapeID="_x0000_i1073" DrawAspect="Content" ObjectID="_1469445206" r:id="rId67"/>
              </w:object>
            </w:r>
            <w:r w:rsidR="00E3244F" w:rsidRPr="00197AAE">
              <w:rPr>
                <w:rFonts w:ascii="Times New Roman" w:hAnsi="Times New Roman"/>
              </w:rPr>
              <w:t>+</w:t>
            </w:r>
            <w:r w:rsidRPr="00197AAE">
              <w:rPr>
                <w:rFonts w:ascii="Times New Roman" w:hAnsi="Times New Roman"/>
                <w:position w:val="-14"/>
              </w:rPr>
              <w:object w:dxaOrig="499" w:dyaOrig="440">
                <v:shape id="_x0000_i1074" type="#_x0000_t75" style="width:24.75pt;height:21.75pt" o:ole="" fillcolor="window">
                  <v:imagedata r:id="rId68" o:title=""/>
                </v:shape>
                <o:OLEObject Type="Embed" ProgID="Equation.3" ShapeID="_x0000_i1074" DrawAspect="Content" ObjectID="_1469445207" r:id="rId69"/>
              </w:object>
            </w:r>
            <w:r w:rsidR="00E3244F" w:rsidRPr="00197AAE">
              <w:rPr>
                <w:rFonts w:ascii="Times New Roman" w:hAnsi="Times New Roman"/>
              </w:rPr>
              <w:t>=</w:t>
            </w: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=371+81+68</w:t>
            </w:r>
            <w:r w:rsidR="00E3244F" w:rsidRPr="00197AAE">
              <w:rPr>
                <w:rFonts w:ascii="Times New Roman" w:hAnsi="Times New Roman"/>
              </w:rPr>
              <w:t>=</w:t>
            </w:r>
            <w:r w:rsidRPr="00197AAE">
              <w:rPr>
                <w:rFonts w:ascii="Times New Roman" w:hAnsi="Times New Roman"/>
              </w:rPr>
              <w:t>520</w:t>
            </w:r>
            <w:r w:rsidR="00E3244F" w:rsidRPr="00197AAE">
              <w:rPr>
                <w:rFonts w:ascii="Times New Roman" w:hAnsi="Times New Roman"/>
                <w:i/>
              </w:rPr>
              <w:t>чел.</w:t>
            </w:r>
          </w:p>
        </w:tc>
        <w:tc>
          <w:tcPr>
            <w:tcW w:w="0" w:type="auto"/>
          </w:tcPr>
          <w:p w:rsidR="00E3244F" w:rsidRPr="00197AAE" w:rsidRDefault="0099311E" w:rsidP="00197AAE">
            <w:pPr>
              <w:widowControl/>
              <w:spacing w:line="360" w:lineRule="auto"/>
              <w:jc w:val="both"/>
              <w:rPr>
                <w:rFonts w:ascii="Times New Roman" w:hAnsi="Times New Roman"/>
              </w:rPr>
            </w:pPr>
            <w:r w:rsidRPr="00197AAE">
              <w:rPr>
                <w:rFonts w:ascii="Times New Roman" w:hAnsi="Times New Roman"/>
                <w:position w:val="-14"/>
              </w:rPr>
              <w:object w:dxaOrig="480" w:dyaOrig="440">
                <v:shape id="_x0000_i1075" type="#_x0000_t75" style="width:24pt;height:21.75pt" o:ole="" fillcolor="window">
                  <v:imagedata r:id="rId70" o:title=""/>
                </v:shape>
                <o:OLEObject Type="Embed" ProgID="Equation.3" ShapeID="_x0000_i1075" DrawAspect="Content" ObjectID="_1469445208" r:id="rId71"/>
              </w:object>
            </w:r>
            <w:r w:rsidR="00E3244F" w:rsidRPr="00197AAE">
              <w:rPr>
                <w:rFonts w:ascii="Times New Roman" w:hAnsi="Times New Roman"/>
              </w:rPr>
              <w:t>=</w:t>
            </w:r>
            <w:r w:rsidRPr="00197AAE">
              <w:rPr>
                <w:rFonts w:ascii="Times New Roman" w:hAnsi="Times New Roman"/>
                <w:position w:val="-14"/>
              </w:rPr>
              <w:object w:dxaOrig="499" w:dyaOrig="440">
                <v:shape id="_x0000_i1076" type="#_x0000_t75" style="width:24.75pt;height:21.75pt" o:ole="" fillcolor="window">
                  <v:imagedata r:id="rId72" o:title=""/>
                </v:shape>
                <o:OLEObject Type="Embed" ProgID="Equation.3" ShapeID="_x0000_i1076" DrawAspect="Content" ObjectID="_1469445209" r:id="rId73"/>
              </w:object>
            </w:r>
            <w:r w:rsidR="00E3244F" w:rsidRPr="00197AAE">
              <w:rPr>
                <w:rFonts w:ascii="Times New Roman" w:hAnsi="Times New Roman"/>
              </w:rPr>
              <w:t>+</w:t>
            </w:r>
            <w:r w:rsidRPr="00197AAE">
              <w:rPr>
                <w:rFonts w:ascii="Times New Roman" w:hAnsi="Times New Roman"/>
                <w:position w:val="-14"/>
              </w:rPr>
              <w:object w:dxaOrig="580" w:dyaOrig="440">
                <v:shape id="_x0000_i1077" type="#_x0000_t75" style="width:29.25pt;height:21.75pt" o:ole="" fillcolor="window">
                  <v:imagedata r:id="rId74" o:title=""/>
                </v:shape>
                <o:OLEObject Type="Embed" ProgID="Equation.3" ShapeID="_x0000_i1077" DrawAspect="Content" ObjectID="_1469445210" r:id="rId75"/>
              </w:object>
            </w:r>
            <w:r w:rsidR="00E3244F" w:rsidRPr="00197AAE">
              <w:rPr>
                <w:rFonts w:ascii="Times New Roman" w:hAnsi="Times New Roman"/>
              </w:rPr>
              <w:t>=</w:t>
            </w:r>
          </w:p>
          <w:p w:rsidR="00E3244F" w:rsidRPr="00197AAE" w:rsidRDefault="004E057F" w:rsidP="00197AAE">
            <w:pPr>
              <w:widowControl/>
              <w:spacing w:line="360" w:lineRule="auto"/>
              <w:jc w:val="both"/>
              <w:rPr>
                <w:rFonts w:ascii="Times New Roman" w:hAnsi="Times New Roman"/>
              </w:rPr>
            </w:pPr>
            <w:r w:rsidRPr="00197AAE">
              <w:rPr>
                <w:rFonts w:ascii="Times New Roman" w:hAnsi="Times New Roman"/>
              </w:rPr>
              <w:t>=520+27</w:t>
            </w:r>
            <w:r w:rsidR="00E3244F" w:rsidRPr="00197AAE">
              <w:rPr>
                <w:rFonts w:ascii="Times New Roman" w:hAnsi="Times New Roman"/>
              </w:rPr>
              <w:t>=</w:t>
            </w:r>
            <w:r w:rsidRPr="00197AAE">
              <w:rPr>
                <w:rFonts w:ascii="Times New Roman" w:hAnsi="Times New Roman"/>
              </w:rPr>
              <w:t>547</w:t>
            </w:r>
            <w:r w:rsidR="00E3244F" w:rsidRPr="00197AAE">
              <w:rPr>
                <w:rFonts w:ascii="Times New Roman" w:hAnsi="Times New Roman"/>
                <w:i/>
              </w:rPr>
              <w:t>чел.</w:t>
            </w:r>
          </w:p>
        </w:tc>
      </w:tr>
    </w:tbl>
    <w:p w:rsidR="00FE406B" w:rsidRPr="004E5B2B" w:rsidRDefault="00FE406B" w:rsidP="004E5B2B">
      <w:pPr>
        <w:widowControl/>
        <w:spacing w:line="360" w:lineRule="auto"/>
        <w:ind w:firstLine="720"/>
        <w:jc w:val="both"/>
        <w:rPr>
          <w:rFonts w:ascii="Times New Roman" w:hAnsi="Times New Roman"/>
          <w:i/>
          <w:sz w:val="28"/>
          <w:szCs w:val="28"/>
        </w:rPr>
      </w:pPr>
    </w:p>
    <w:p w:rsidR="00E3244F" w:rsidRPr="00197AAE" w:rsidRDefault="00E3244F" w:rsidP="00197AAE">
      <w:pPr>
        <w:widowControl/>
        <w:spacing w:line="360" w:lineRule="auto"/>
        <w:ind w:firstLine="720"/>
        <w:jc w:val="center"/>
        <w:rPr>
          <w:rFonts w:ascii="Times New Roman" w:hAnsi="Times New Roman"/>
          <w:b/>
          <w:sz w:val="28"/>
          <w:szCs w:val="28"/>
        </w:rPr>
      </w:pPr>
      <w:r w:rsidRPr="00197AAE">
        <w:rPr>
          <w:rFonts w:ascii="Times New Roman" w:hAnsi="Times New Roman"/>
          <w:b/>
          <w:sz w:val="28"/>
          <w:szCs w:val="28"/>
        </w:rPr>
        <w:t>2.2.2 Планирование фонда заработной платы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Все денежные выплаты работникам за их труд образуют фонд заработной платы. Не включается в фонд заработной платы единовременные премии, не предусмотренные системой оплаты труда (за рационализацию и изобретательство), оплата командировочных, пенсий, пособий по социальному страхованию и др.</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Порядок и форма расчёта заработной платы контингента депо приведена в приложении 1.</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проектируемом грузовом вагонном депо труд рабочих по текущему отцепочному и деповскому ремонту оплачивается сдельно-премиально, а остальных рабочих, а также руководителей, специалистов и служащих – повремённо-премиально.</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Фонд оплаты труда складывается из основной и дополнительной заработной платы.</w:t>
      </w:r>
    </w:p>
    <w:p w:rsidR="00E3244F" w:rsidRPr="00197AAE" w:rsidRDefault="00E3244F" w:rsidP="004E5B2B">
      <w:pPr>
        <w:widowControl/>
        <w:spacing w:line="360" w:lineRule="auto"/>
        <w:ind w:firstLine="720"/>
        <w:jc w:val="both"/>
        <w:rPr>
          <w:rFonts w:ascii="Times New Roman" w:hAnsi="Times New Roman"/>
          <w:b/>
          <w:sz w:val="28"/>
          <w:szCs w:val="28"/>
        </w:rPr>
      </w:pPr>
      <w:r w:rsidRPr="00197AAE">
        <w:rPr>
          <w:rFonts w:ascii="Times New Roman" w:hAnsi="Times New Roman"/>
          <w:b/>
          <w:sz w:val="28"/>
          <w:szCs w:val="28"/>
        </w:rPr>
        <w:t>Планирование фонда основной заработной платы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 основной заработной плате относятся: оплата труда по тарифным ставкам и окладам, сдельный приработок, премии за качественные и количественные показатели работы, выплачиваемые на основании установленного на предприятии положения о премировании; доплаты за работу в ночное время и праздничные дни, выплаты по районному коэффициенту, за тяжелые и вредные условия труда и др.</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Фонд основной заработной платы планируется по статьям номенклатуры расходов по каждой профессии и в целом по депо.</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Годовой фонд основной заработной платы по каждой профессии определяется по формуле:</w:t>
      </w:r>
    </w:p>
    <w:p w:rsidR="00197AAE" w:rsidRPr="004E5B2B" w:rsidRDefault="00197AAE"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50" type="#_x0000_t202" style="position:absolute;left:0;text-align:left;margin-left:173.35pt;margin-top:3.1pt;width:43.05pt;height:27pt;z-index:251636224"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(2.8)</w:t>
                  </w:r>
                </w:p>
              </w:txbxContent>
            </v:textbox>
          </v:shape>
        </w:pict>
      </w:r>
      <w:r>
        <w:rPr>
          <w:rFonts w:ascii="Times New Roman" w:hAnsi="Times New Roman"/>
          <w:sz w:val="28"/>
          <w:szCs w:val="28"/>
        </w:rPr>
      </w:r>
      <w:r>
        <w:rPr>
          <w:rFonts w:ascii="Times New Roman" w:hAnsi="Times New Roman"/>
          <w:sz w:val="28"/>
          <w:szCs w:val="28"/>
        </w:rPr>
        <w:pict>
          <v:shape id="_x0000_s1470" type="#_x0000_t202" style="width:136.8pt;height:29.55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470">
              <w:txbxContent>
                <w:p w:rsidR="00A76E58" w:rsidRPr="00BD75B9" w:rsidRDefault="00A76E58">
                  <w:pPr>
                    <w:widowControl/>
                    <w:rPr>
                      <w:rFonts w:ascii="Times New Roman" w:hAnsi="Times New Roman"/>
                      <w:lang w:val="en-US"/>
                    </w:rPr>
                  </w:pPr>
                  <w:r>
                    <w:rPr>
                      <w:rFonts w:ascii="Times New Roman" w:hAnsi="Times New Roman"/>
                      <w:i/>
                      <w:sz w:val="28"/>
                    </w:rPr>
                    <w:t>Ф</w:t>
                  </w:r>
                  <w:r>
                    <w:rPr>
                      <w:rFonts w:ascii="Times New Roman" w:hAnsi="Times New Roman"/>
                      <w:i/>
                      <w:sz w:val="28"/>
                      <w:vertAlign w:val="subscript"/>
                    </w:rPr>
                    <w:t>осн</w:t>
                  </w:r>
                  <w:r>
                    <w:rPr>
                      <w:rFonts w:ascii="Times New Roman" w:hAnsi="Times New Roman"/>
                      <w:i/>
                      <w:sz w:val="28"/>
                    </w:rPr>
                    <w:t>= Ч</w:t>
                  </w:r>
                  <w:r>
                    <w:rPr>
                      <w:rFonts w:ascii="Times New Roman" w:hAnsi="Times New Roman"/>
                      <w:i/>
                      <w:sz w:val="28"/>
                      <w:vertAlign w:val="subscript"/>
                    </w:rPr>
                    <w:t>яв</w:t>
                  </w:r>
                  <w:r>
                    <w:rPr>
                      <w:rFonts w:ascii="Times New Roman" w:hAnsi="Times New Roman"/>
                      <w:i/>
                      <w:sz w:val="28"/>
                    </w:rPr>
                    <w:t xml:space="preserve"> </w:t>
                  </w:r>
                  <w:r>
                    <w:rPr>
                      <w:rFonts w:ascii="Times New Roman" w:hAnsi="Times New Roman"/>
                      <w:i/>
                      <w:sz w:val="28"/>
                      <w:szCs w:val="28"/>
                    </w:rPr>
                    <w:sym w:font="Symbol" w:char="F0D7"/>
                  </w:r>
                  <w:r>
                    <w:rPr>
                      <w:rFonts w:ascii="Times New Roman" w:hAnsi="Times New Roman"/>
                      <w:i/>
                      <w:sz w:val="28"/>
                    </w:rPr>
                    <w:t xml:space="preserve"> З</w:t>
                  </w:r>
                  <w:r>
                    <w:rPr>
                      <w:rFonts w:ascii="Times New Roman" w:hAnsi="Times New Roman"/>
                      <w:i/>
                      <w:sz w:val="28"/>
                      <w:vertAlign w:val="subscript"/>
                    </w:rPr>
                    <w:t>мес</w:t>
                  </w:r>
                  <w:r>
                    <w:rPr>
                      <w:rFonts w:ascii="Times New Roman" w:hAnsi="Times New Roman"/>
                      <w:i/>
                      <w:sz w:val="28"/>
                    </w:rPr>
                    <w:t xml:space="preserve"> </w:t>
                  </w:r>
                  <w:r>
                    <w:rPr>
                      <w:rFonts w:ascii="Times New Roman" w:hAnsi="Times New Roman"/>
                      <w:i/>
                      <w:sz w:val="28"/>
                      <w:szCs w:val="28"/>
                    </w:rPr>
                    <w:sym w:font="Symbol" w:char="F0D7"/>
                  </w:r>
                  <w:r>
                    <w:rPr>
                      <w:rFonts w:ascii="Times New Roman" w:hAnsi="Times New Roman"/>
                      <w:i/>
                      <w:sz w:val="28"/>
                    </w:rPr>
                    <w:t xml:space="preserve"> 12</w:t>
                  </w:r>
                  <w:r>
                    <w:rPr>
                      <w:rFonts w:ascii="Times New Roman" w:hAnsi="Times New Roman"/>
                      <w:sz w:val="28"/>
                      <w:lang w:val="en-US"/>
                    </w:rPr>
                    <w:t>;</w: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Pr="004E5B2B">
        <w:rPr>
          <w:rFonts w:ascii="Times New Roman" w:hAnsi="Times New Roman"/>
          <w:i/>
          <w:sz w:val="28"/>
          <w:szCs w:val="28"/>
        </w:rPr>
        <w:t>Ч</w:t>
      </w:r>
      <w:r w:rsidRPr="004E5B2B">
        <w:rPr>
          <w:rFonts w:ascii="Times New Roman" w:hAnsi="Times New Roman"/>
          <w:i/>
          <w:sz w:val="28"/>
          <w:szCs w:val="28"/>
          <w:vertAlign w:val="subscript"/>
        </w:rPr>
        <w:t>яв</w:t>
      </w:r>
      <w:r w:rsidRPr="004E5B2B">
        <w:rPr>
          <w:rFonts w:ascii="Times New Roman" w:hAnsi="Times New Roman"/>
          <w:i/>
          <w:sz w:val="28"/>
          <w:szCs w:val="28"/>
        </w:rPr>
        <w:t xml:space="preserve"> </w:t>
      </w:r>
      <w:r w:rsidRPr="004E5B2B">
        <w:rPr>
          <w:rFonts w:ascii="Times New Roman" w:hAnsi="Times New Roman"/>
          <w:sz w:val="28"/>
          <w:szCs w:val="28"/>
        </w:rPr>
        <w:t>– явочная численность работников данной профессии, чел.;</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З</w:t>
      </w:r>
      <w:r w:rsidRPr="004E5B2B">
        <w:rPr>
          <w:rFonts w:ascii="Times New Roman" w:hAnsi="Times New Roman"/>
          <w:i/>
          <w:sz w:val="28"/>
          <w:szCs w:val="28"/>
          <w:vertAlign w:val="subscript"/>
        </w:rPr>
        <w:t>мес</w:t>
      </w:r>
      <w:r w:rsidRPr="004E5B2B">
        <w:rPr>
          <w:rFonts w:ascii="Times New Roman" w:hAnsi="Times New Roman"/>
          <w:sz w:val="28"/>
          <w:szCs w:val="28"/>
        </w:rPr>
        <w:t xml:space="preserve"> – среднемесячная заработная плата одного работника данной</w:t>
      </w:r>
      <w:r w:rsidR="00197AAE">
        <w:rPr>
          <w:rFonts w:ascii="Times New Roman" w:hAnsi="Times New Roman"/>
          <w:sz w:val="28"/>
          <w:szCs w:val="28"/>
        </w:rPr>
        <w:t xml:space="preserve"> </w:t>
      </w:r>
      <w:r w:rsidRPr="004E5B2B">
        <w:rPr>
          <w:rFonts w:ascii="Times New Roman" w:hAnsi="Times New Roman"/>
          <w:sz w:val="28"/>
          <w:szCs w:val="28"/>
        </w:rPr>
        <w:t>профессии, руб.;</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12</w:t>
      </w:r>
      <w:r w:rsidRPr="004E5B2B">
        <w:rPr>
          <w:rFonts w:ascii="Times New Roman" w:hAnsi="Times New Roman"/>
          <w:sz w:val="28"/>
          <w:szCs w:val="28"/>
        </w:rPr>
        <w:t xml:space="preserve"> – число месяцев в году.</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Оплата труда работников осуществляется на основе единых тарифных ставок и окладов, определяемых исходя из минимальной заработной платы</w:t>
      </w:r>
      <w:r w:rsidR="004E057F" w:rsidRPr="004E5B2B">
        <w:rPr>
          <w:rFonts w:ascii="Times New Roman" w:hAnsi="Times New Roman"/>
          <w:sz w:val="28"/>
          <w:szCs w:val="28"/>
        </w:rPr>
        <w:t xml:space="preserve"> </w:t>
      </w:r>
      <w:r w:rsidRPr="004E5B2B">
        <w:rPr>
          <w:rFonts w:ascii="Times New Roman" w:hAnsi="Times New Roman"/>
          <w:sz w:val="28"/>
          <w:szCs w:val="28"/>
        </w:rPr>
        <w:t xml:space="preserve">и тарифных коэффициентов, предусмотренных Тарифной Сеткой </w:t>
      </w:r>
      <w:r w:rsidR="00487740" w:rsidRPr="004E5B2B">
        <w:rPr>
          <w:rFonts w:ascii="Times New Roman" w:hAnsi="Times New Roman"/>
          <w:sz w:val="28"/>
          <w:szCs w:val="28"/>
        </w:rPr>
        <w:t xml:space="preserve">Работников </w:t>
      </w:r>
      <w:r w:rsidRPr="004E5B2B">
        <w:rPr>
          <w:rFonts w:ascii="Times New Roman" w:hAnsi="Times New Roman"/>
          <w:sz w:val="28"/>
          <w:szCs w:val="28"/>
        </w:rPr>
        <w:t>по оплате труда работников, занятых в основной деятельности железных до</w:t>
      </w:r>
      <w:r w:rsidR="00487740" w:rsidRPr="004E5B2B">
        <w:rPr>
          <w:rFonts w:ascii="Times New Roman" w:hAnsi="Times New Roman"/>
          <w:sz w:val="28"/>
          <w:szCs w:val="28"/>
        </w:rPr>
        <w:t>рог (</w:t>
      </w:r>
      <w:r w:rsidRPr="004E5B2B">
        <w:rPr>
          <w:rFonts w:ascii="Times New Roman" w:hAnsi="Times New Roman"/>
          <w:sz w:val="28"/>
          <w:szCs w:val="28"/>
        </w:rPr>
        <w:t>ТС</w:t>
      </w:r>
      <w:r w:rsidR="00487740" w:rsidRPr="004E5B2B">
        <w:rPr>
          <w:rFonts w:ascii="Times New Roman" w:hAnsi="Times New Roman"/>
          <w:sz w:val="28"/>
          <w:szCs w:val="28"/>
        </w:rPr>
        <w:t>Р</w:t>
      </w:r>
      <w:r w:rsidRPr="004E5B2B">
        <w:rPr>
          <w:rFonts w:ascii="Times New Roman" w:hAnsi="Times New Roman"/>
          <w:sz w:val="28"/>
          <w:szCs w:val="28"/>
        </w:rPr>
        <w:t>), а также доплат, надбавок и других выплат стимулирующего характера, предусмотренных законодательством РФ.</w:t>
      </w:r>
    </w:p>
    <w:p w:rsidR="00E3244F" w:rsidRPr="004E5B2B" w:rsidRDefault="00487740"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ТСР</w:t>
      </w:r>
      <w:r w:rsidR="00E3244F" w:rsidRPr="004E5B2B">
        <w:rPr>
          <w:rFonts w:ascii="Times New Roman" w:hAnsi="Times New Roman"/>
          <w:sz w:val="28"/>
          <w:szCs w:val="28"/>
        </w:rPr>
        <w:t xml:space="preserve"> (см. табл</w:t>
      </w:r>
      <w:r w:rsidR="008F24F8" w:rsidRPr="004E5B2B">
        <w:rPr>
          <w:rFonts w:ascii="Times New Roman" w:hAnsi="Times New Roman"/>
          <w:sz w:val="28"/>
          <w:szCs w:val="28"/>
        </w:rPr>
        <w:t>. 2.13</w:t>
      </w:r>
      <w:r w:rsidRPr="004E5B2B">
        <w:rPr>
          <w:rFonts w:ascii="Times New Roman" w:hAnsi="Times New Roman"/>
          <w:sz w:val="28"/>
          <w:szCs w:val="28"/>
        </w:rPr>
        <w:t>) подразделяется на 10</w:t>
      </w:r>
      <w:r w:rsidR="00E3244F" w:rsidRPr="004E5B2B">
        <w:rPr>
          <w:rFonts w:ascii="Times New Roman" w:hAnsi="Times New Roman"/>
          <w:sz w:val="28"/>
          <w:szCs w:val="28"/>
        </w:rPr>
        <w:t xml:space="preserve"> разрядов и предусматривает дифференциацию оплаты тру</w:t>
      </w:r>
      <w:r w:rsidRPr="004E5B2B">
        <w:rPr>
          <w:rFonts w:ascii="Times New Roman" w:hAnsi="Times New Roman"/>
          <w:sz w:val="28"/>
          <w:szCs w:val="28"/>
        </w:rPr>
        <w:t>да с соотношением десятого</w:t>
      </w:r>
      <w:r w:rsidR="00E3244F" w:rsidRPr="004E5B2B">
        <w:rPr>
          <w:rFonts w:ascii="Times New Roman" w:hAnsi="Times New Roman"/>
          <w:sz w:val="28"/>
          <w:szCs w:val="28"/>
        </w:rPr>
        <w:t xml:space="preserve"> разряда к перво</w:t>
      </w:r>
      <w:r w:rsidRPr="004E5B2B">
        <w:rPr>
          <w:rFonts w:ascii="Times New Roman" w:hAnsi="Times New Roman"/>
          <w:sz w:val="28"/>
          <w:szCs w:val="28"/>
        </w:rPr>
        <w:t>му – 8,97</w:t>
      </w:r>
      <w:r w:rsidR="00E3244F" w:rsidRPr="004E5B2B">
        <w:rPr>
          <w:rFonts w:ascii="Times New Roman" w:hAnsi="Times New Roman"/>
          <w:sz w:val="28"/>
          <w:szCs w:val="28"/>
        </w:rPr>
        <w:t>.Разряды по оплате труда работников устанавливаются руководителем предприятия</w:t>
      </w:r>
      <w:r w:rsidR="00CD1A53" w:rsidRPr="004E5B2B">
        <w:rPr>
          <w:rFonts w:ascii="Times New Roman" w:hAnsi="Times New Roman"/>
          <w:sz w:val="28"/>
          <w:szCs w:val="28"/>
        </w:rPr>
        <w:t xml:space="preserve"> (НВЧД</w:t>
      </w:r>
      <w:r w:rsidR="00772EC7" w:rsidRPr="004E5B2B">
        <w:rPr>
          <w:rFonts w:ascii="Times New Roman" w:hAnsi="Times New Roman"/>
          <w:sz w:val="28"/>
          <w:szCs w:val="28"/>
        </w:rPr>
        <w:t>Р (Э)</w:t>
      </w:r>
      <w:r w:rsidR="00CD1A53" w:rsidRPr="004E5B2B">
        <w:rPr>
          <w:rFonts w:ascii="Times New Roman" w:hAnsi="Times New Roman"/>
          <w:sz w:val="28"/>
          <w:szCs w:val="28"/>
        </w:rPr>
        <w:t>)</w:t>
      </w:r>
      <w:r w:rsidR="00E3244F" w:rsidRPr="004E5B2B">
        <w:rPr>
          <w:rFonts w:ascii="Times New Roman" w:hAnsi="Times New Roman"/>
          <w:sz w:val="28"/>
          <w:szCs w:val="28"/>
        </w:rPr>
        <w:t xml:space="preserve"> по результатам тарификации рабочих и аттестации руководителей, специалистов и служащих.</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Определение тарифных ставок (окладов)</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Тарифная ставка п</w:t>
      </w:r>
      <w:r w:rsidR="00487740" w:rsidRPr="004E5B2B">
        <w:rPr>
          <w:rFonts w:ascii="Times New Roman" w:hAnsi="Times New Roman"/>
          <w:sz w:val="28"/>
          <w:szCs w:val="28"/>
        </w:rPr>
        <w:t xml:space="preserve">ервого разряда (первая строка </w:t>
      </w:r>
      <w:r w:rsidRPr="004E5B2B">
        <w:rPr>
          <w:rFonts w:ascii="Times New Roman" w:hAnsi="Times New Roman"/>
          <w:sz w:val="28"/>
          <w:szCs w:val="28"/>
        </w:rPr>
        <w:t>ТС</w:t>
      </w:r>
      <w:r w:rsidR="00487740" w:rsidRPr="004E5B2B">
        <w:rPr>
          <w:rFonts w:ascii="Times New Roman" w:hAnsi="Times New Roman"/>
          <w:sz w:val="28"/>
          <w:szCs w:val="28"/>
        </w:rPr>
        <w:t>Р</w:t>
      </w:r>
      <w:r w:rsidRPr="004E5B2B">
        <w:rPr>
          <w:rFonts w:ascii="Times New Roman" w:hAnsi="Times New Roman"/>
          <w:sz w:val="28"/>
          <w:szCs w:val="28"/>
        </w:rPr>
        <w:t>) является основанием тарифной системы и определяется по формуле:</w:t>
      </w:r>
    </w:p>
    <w:p w:rsidR="00197AAE" w:rsidRPr="004E5B2B" w:rsidRDefault="00197AAE"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52" type="#_x0000_t202" style="position:absolute;left:0;text-align:left;margin-left:216.4pt;margin-top:23.8pt;width:44.7pt;height:27.55pt;z-index:251638272"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(2.9)</w:t>
                  </w:r>
                </w:p>
              </w:txbxContent>
            </v:textbox>
          </v:shape>
        </w:pict>
      </w:r>
      <w:r>
        <w:rPr>
          <w:rFonts w:ascii="Times New Roman" w:hAnsi="Times New Roman"/>
          <w:sz w:val="28"/>
          <w:szCs w:val="28"/>
        </w:rPr>
      </w:r>
      <w:r>
        <w:rPr>
          <w:rFonts w:ascii="Times New Roman" w:hAnsi="Times New Roman"/>
          <w:sz w:val="28"/>
          <w:szCs w:val="28"/>
        </w:rPr>
        <w:pict>
          <v:shape id="_x0000_s1468" type="#_x0000_t202" style="width:183.75pt;height:62.3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pPr>
                    <w:widowControl/>
                    <w:rPr>
                      <w:rFonts w:ascii="Times New Roman" w:hAnsi="Times New Roman"/>
                    </w:rPr>
                  </w:pPr>
                  <w:r w:rsidRPr="00CD1A53">
                    <w:rPr>
                      <w:rFonts w:ascii="Times New Roman" w:hAnsi="Times New Roman"/>
                      <w:position w:val="-36"/>
                      <w:sz w:val="28"/>
                    </w:rPr>
                    <w:object w:dxaOrig="3120" w:dyaOrig="840">
                      <v:shape id="_x0000_i1079" type="#_x0000_t75" style="width:157.5pt;height:42.75pt" o:ole="" fillcolor="window">
                        <v:imagedata r:id="rId76" o:title=""/>
                      </v:shape>
                      <o:OLEObject Type="Embed" ProgID="Equation.3" ShapeID="_x0000_i1079" DrawAspect="Content" ObjectID="_1469445339" r:id="rId77"/>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360" w:dyaOrig="440">
          <v:shape id="_x0000_i1081" type="#_x0000_t75" style="width:18pt;height:21.75pt" o:ole="" fillcolor="window">
            <v:imagedata r:id="rId78" o:title=""/>
          </v:shape>
          <o:OLEObject Type="Embed" ProgID="Equation.3" ShapeID="_x0000_i1081" DrawAspect="Content" ObjectID="_1469445211" r:id="rId79"/>
        </w:object>
      </w:r>
      <w:r w:rsidRPr="004E5B2B">
        <w:rPr>
          <w:rFonts w:ascii="Times New Roman" w:hAnsi="Times New Roman"/>
          <w:sz w:val="28"/>
          <w:szCs w:val="28"/>
        </w:rPr>
        <w:t xml:space="preserve"> - часовая тарифная ставка рабочего п</w:t>
      </w:r>
      <w:r w:rsidR="00487740" w:rsidRPr="004E5B2B">
        <w:rPr>
          <w:rFonts w:ascii="Times New Roman" w:hAnsi="Times New Roman"/>
          <w:sz w:val="28"/>
          <w:szCs w:val="28"/>
        </w:rPr>
        <w:t xml:space="preserve">ервого разряда (первая строка </w:t>
      </w:r>
      <w:r w:rsidRPr="004E5B2B">
        <w:rPr>
          <w:rFonts w:ascii="Times New Roman" w:hAnsi="Times New Roman"/>
          <w:sz w:val="28"/>
          <w:szCs w:val="28"/>
        </w:rPr>
        <w:t>ТС</w:t>
      </w:r>
      <w:r w:rsidR="00487740" w:rsidRPr="004E5B2B">
        <w:rPr>
          <w:rFonts w:ascii="Times New Roman" w:hAnsi="Times New Roman"/>
          <w:sz w:val="28"/>
          <w:szCs w:val="28"/>
        </w:rPr>
        <w:t>Р</w:t>
      </w:r>
      <w:r w:rsidRPr="004E5B2B">
        <w:rPr>
          <w:rFonts w:ascii="Times New Roman" w:hAnsi="Times New Roman"/>
          <w:sz w:val="28"/>
          <w:szCs w:val="28"/>
        </w:rPr>
        <w:t>), руб.;</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99" w:dyaOrig="440">
          <v:shape id="_x0000_i1082" type="#_x0000_t75" style="width:24.75pt;height:21.75pt" o:ole="" fillcolor="window">
            <v:imagedata r:id="rId80" o:title=""/>
          </v:shape>
          <o:OLEObject Type="Embed" ProgID="Equation.3" ShapeID="_x0000_i1082" DrawAspect="Content" ObjectID="_1469445212" r:id="rId81"/>
        </w:object>
      </w:r>
      <w:r w:rsidR="00E3244F" w:rsidRPr="004E5B2B">
        <w:rPr>
          <w:rFonts w:ascii="Times New Roman" w:hAnsi="Times New Roman"/>
          <w:sz w:val="28"/>
          <w:szCs w:val="28"/>
        </w:rPr>
        <w:t>- минимальный размер оплаты труда, установленный в отрасли, руб.;</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i/>
          <w:position w:val="-14"/>
          <w:sz w:val="28"/>
          <w:szCs w:val="28"/>
        </w:rPr>
        <w:object w:dxaOrig="420" w:dyaOrig="440">
          <v:shape id="_x0000_i1083" type="#_x0000_t75" style="width:21pt;height:21.75pt" o:ole="" fillcolor="window">
            <v:imagedata r:id="rId82" o:title=""/>
          </v:shape>
          <o:OLEObject Type="Embed" ProgID="Equation.3" ShapeID="_x0000_i1083" DrawAspect="Content" ObjectID="_1469445213" r:id="rId83"/>
        </w:object>
      </w:r>
      <w:r w:rsidR="00E3244F" w:rsidRPr="004E5B2B">
        <w:rPr>
          <w:rFonts w:ascii="Times New Roman" w:hAnsi="Times New Roman"/>
          <w:sz w:val="28"/>
          <w:szCs w:val="28"/>
        </w:rPr>
        <w:t>- среднемесячная норма рабочего времени, ч.</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Для оплаты труда рабочих вводится восьмиразрядная сетка, состоящая из двух групп тарифных коэффициентов: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первая группа – для рабочих, связанных с движением поездов, содержанием и ремонтом подвижного состава и технических средств;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вторая группа – для рабочих, не связанных с движением поездов, содержанием и ремонтом подвижного состава и технических средств.</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8F24F8"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2.13</w:t>
      </w:r>
      <w:r w:rsidR="00487740" w:rsidRPr="004E5B2B">
        <w:rPr>
          <w:rFonts w:ascii="Times New Roman" w:hAnsi="Times New Roman"/>
          <w:sz w:val="28"/>
          <w:szCs w:val="28"/>
        </w:rPr>
        <w:t xml:space="preserve"> - Т</w:t>
      </w:r>
      <w:r w:rsidR="00E3244F" w:rsidRPr="004E5B2B">
        <w:rPr>
          <w:rFonts w:ascii="Times New Roman" w:hAnsi="Times New Roman"/>
          <w:sz w:val="28"/>
          <w:szCs w:val="28"/>
        </w:rPr>
        <w:t>арифная сетка по оплате труда работников, занятых в основной деятельности железных дорог</w:t>
      </w:r>
    </w:p>
    <w:tbl>
      <w:tblPr>
        <w:tblW w:w="0" w:type="auto"/>
        <w:tblCellMar>
          <w:left w:w="40" w:type="dxa"/>
          <w:right w:w="40" w:type="dxa"/>
        </w:tblCellMar>
        <w:tblLook w:val="0000" w:firstRow="0" w:lastRow="0" w:firstColumn="0" w:lastColumn="0" w:noHBand="0" w:noVBand="0"/>
      </w:tblPr>
      <w:tblGrid>
        <w:gridCol w:w="1795"/>
        <w:gridCol w:w="330"/>
        <w:gridCol w:w="430"/>
        <w:gridCol w:w="430"/>
        <w:gridCol w:w="430"/>
        <w:gridCol w:w="430"/>
        <w:gridCol w:w="430"/>
        <w:gridCol w:w="430"/>
        <w:gridCol w:w="430"/>
        <w:gridCol w:w="430"/>
        <w:gridCol w:w="430"/>
        <w:gridCol w:w="430"/>
        <w:gridCol w:w="430"/>
        <w:gridCol w:w="430"/>
        <w:gridCol w:w="430"/>
        <w:gridCol w:w="430"/>
        <w:gridCol w:w="430"/>
        <w:gridCol w:w="430"/>
        <w:gridCol w:w="430"/>
      </w:tblGrid>
      <w:tr w:rsidR="00197AAE" w:rsidRPr="00197AAE" w:rsidTr="00C9728D">
        <w:trPr>
          <w:trHeight w:val="21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Разряды</w:t>
            </w: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rPr>
              <w:t>1</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rPr>
              <w:t>2</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rPr>
              <w:t>5</w:t>
            </w: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6</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7</w:t>
            </w: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rPr>
              <w:t>8</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rPr>
              <w:t>14</w:t>
            </w: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rPr>
              <w:t>15</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rPr>
              <w:t>16</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bottom"/>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18</w:t>
            </w:r>
          </w:p>
        </w:tc>
      </w:tr>
      <w:tr w:rsidR="00197AAE" w:rsidRPr="00197AAE" w:rsidTr="00C9728D">
        <w:trPr>
          <w:trHeight w:val="17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Рабочие</w:t>
            </w: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1,44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1,62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1,76</w:t>
            </w: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1,90</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2,38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2,64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2,93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4"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4"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97AAE" w:rsidRPr="00197AAE" w:rsidRDefault="00197AAE" w:rsidP="00C9728D">
            <w:pPr>
              <w:widowControl/>
              <w:spacing w:line="360" w:lineRule="auto"/>
              <w:jc w:val="both"/>
              <w:rPr>
                <w:rFonts w:ascii="Times New Roman" w:hAnsi="Times New Roman"/>
              </w:rPr>
            </w:pPr>
          </w:p>
        </w:tc>
      </w:tr>
      <w:tr w:rsidR="00197AAE" w:rsidRPr="00197AAE" w:rsidTr="00C9728D">
        <w:trPr>
          <w:trHeight w:val="1471"/>
        </w:trPr>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Рабочие, связанные</w:t>
            </w:r>
            <w:r w:rsidR="00A76E58">
              <w:rPr>
                <w:rFonts w:ascii="Times New Roman" w:hAnsi="Times New Roman"/>
                <w:i/>
                <w:color w:val="000000"/>
              </w:rPr>
              <w:t xml:space="preserve"> </w:t>
            </w:r>
            <w:r w:rsidRPr="00197AAE">
              <w:rPr>
                <w:rFonts w:ascii="Times New Roman" w:hAnsi="Times New Roman"/>
                <w:i/>
                <w:color w:val="000000"/>
              </w:rPr>
              <w:t>с движением</w:t>
            </w:r>
            <w:r w:rsidR="00A76E58">
              <w:rPr>
                <w:rFonts w:ascii="Times New Roman" w:hAnsi="Times New Roman"/>
                <w:i/>
                <w:color w:val="000000"/>
              </w:rPr>
              <w:t xml:space="preserve"> </w:t>
            </w:r>
            <w:r w:rsidRPr="00197AAE">
              <w:rPr>
                <w:rFonts w:ascii="Times New Roman" w:hAnsi="Times New Roman"/>
                <w:i/>
                <w:color w:val="000000"/>
              </w:rPr>
              <w:t>поездов, ремонтом подвижного</w:t>
            </w:r>
            <w:r w:rsidR="00A76E58">
              <w:rPr>
                <w:rFonts w:ascii="Times New Roman" w:hAnsi="Times New Roman"/>
                <w:i/>
                <w:color w:val="000000"/>
              </w:rPr>
              <w:t xml:space="preserve"> </w:t>
            </w:r>
            <w:r w:rsidRPr="00197AAE">
              <w:rPr>
                <w:rFonts w:ascii="Times New Roman" w:hAnsi="Times New Roman"/>
                <w:i/>
                <w:color w:val="000000"/>
              </w:rPr>
              <w:t>состава</w:t>
            </w:r>
            <w:r w:rsidR="00A76E58">
              <w:rPr>
                <w:rFonts w:ascii="Times New Roman" w:hAnsi="Times New Roman"/>
                <w:i/>
                <w:color w:val="000000"/>
              </w:rPr>
              <w:t xml:space="preserve"> </w:t>
            </w:r>
            <w:r w:rsidRPr="00197AAE">
              <w:rPr>
                <w:rFonts w:ascii="Times New Roman" w:hAnsi="Times New Roman"/>
                <w:i/>
                <w:color w:val="000000"/>
              </w:rPr>
              <w:t>и</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технических</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средств</w:t>
            </w: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1,1</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136</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1,59</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1,78</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1,94</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4"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2,1</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2,36</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2,63</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2,92</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3,24</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4" w:space="0" w:color="auto"/>
              <w:left w:val="single" w:sz="6" w:space="0" w:color="auto"/>
              <w:right w:val="single" w:sz="4"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4" w:space="0" w:color="auto"/>
              <w:left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r>
      <w:tr w:rsidR="00197AAE" w:rsidRPr="00197AAE" w:rsidTr="00C9728D">
        <w:trPr>
          <w:trHeight w:val="17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Служащие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1,32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1,54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1,76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1,98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2,48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2,76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197AAE" w:rsidRPr="00197AAE" w:rsidRDefault="00197AAE" w:rsidP="00C9728D">
            <w:pPr>
              <w:widowControl/>
              <w:spacing w:line="360" w:lineRule="auto"/>
              <w:jc w:val="both"/>
              <w:rPr>
                <w:rFonts w:ascii="Times New Roman" w:hAnsi="Times New Roman"/>
              </w:rPr>
            </w:pPr>
          </w:p>
        </w:tc>
      </w:tr>
      <w:tr w:rsidR="00197AAE" w:rsidRPr="00197AAE" w:rsidTr="00FE0A34">
        <w:trPr>
          <w:trHeight w:val="65"/>
        </w:trPr>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Специалисты:</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-предприятий,</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обособленных</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структурных</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подразделений;</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-отделений же-</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лезных дорог;</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-управлений железных дорог.</w:t>
            </w: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1,61</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1,82</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1,91</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2,00</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2,06</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2,16</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2,27</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2,33</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2,45</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2,57</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2,64</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2,77</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2,91</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2,99</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3,14</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3,30</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3,36</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3,53</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3,71</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3,82</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4,01</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4,21</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4,30</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4,52</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4,75</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4,87</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5,11</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5,37</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5,41</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5,68</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5,96</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6,30</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6,62</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right w:val="single" w:sz="6" w:space="0" w:color="auto"/>
            </w:tcBorders>
            <w:shd w:val="clear" w:color="auto" w:fill="FFFFFF"/>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r>
      <w:tr w:rsidR="00197AAE" w:rsidRPr="00197AAE" w:rsidTr="00197AAE">
        <w:trPr>
          <w:trHeight w:val="65"/>
        </w:trPr>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Руководители:</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-предприятий,</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обособленных</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структурных</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подразделений;</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-отделений же-</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лезных дорог.</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-управлений же-</w:t>
            </w:r>
          </w:p>
          <w:p w:rsidR="00197AAE" w:rsidRPr="00197AAE" w:rsidRDefault="00197AAE" w:rsidP="00C9728D">
            <w:pPr>
              <w:widowControl/>
              <w:spacing w:line="360" w:lineRule="auto"/>
              <w:jc w:val="both"/>
              <w:rPr>
                <w:rFonts w:ascii="Times New Roman" w:hAnsi="Times New Roman"/>
                <w:i/>
              </w:rPr>
            </w:pPr>
            <w:r w:rsidRPr="00197AAE">
              <w:rPr>
                <w:rFonts w:ascii="Times New Roman" w:hAnsi="Times New Roman"/>
                <w:i/>
                <w:color w:val="000000"/>
              </w:rPr>
              <w:t>лезных дорог.</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3,07</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3,21</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3,37</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3,46</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3,63</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3,81</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3,90</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4,10</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4,31</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4,42</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4,64</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4,87</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4,99</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5,24</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5,50</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5,64</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5,92</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6,22</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6,26</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6,57</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6,90</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6,95</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7,30</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7,66</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7,71</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8,10</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lang w:val="en-US"/>
              </w:rPr>
              <w:t>8</w:t>
            </w:r>
            <w:r w:rsidRPr="00197AAE">
              <w:rPr>
                <w:rFonts w:ascii="Times New Roman" w:hAnsi="Times New Roman"/>
                <w:color w:val="000000"/>
              </w:rPr>
              <w:t>,5</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8,17</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8,58</w:t>
            </w: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9,01</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9,09</w:t>
            </w:r>
          </w:p>
          <w:p w:rsidR="00197AAE" w:rsidRDefault="00197AAE" w:rsidP="00C9728D">
            <w:pPr>
              <w:widowControl/>
              <w:spacing w:line="360" w:lineRule="auto"/>
              <w:jc w:val="both"/>
              <w:rPr>
                <w:rFonts w:ascii="Times New Roman" w:hAnsi="Times New Roman"/>
                <w:color w:val="000000"/>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9,55</w:t>
            </w:r>
          </w:p>
          <w:p w:rsidR="00197AAE" w:rsidRPr="00197AAE" w:rsidRDefault="00197AAE" w:rsidP="00C9728D">
            <w:pPr>
              <w:widowControl/>
              <w:spacing w:line="360" w:lineRule="auto"/>
              <w:jc w:val="both"/>
              <w:rPr>
                <w:rFonts w:ascii="Times New Roman" w:hAnsi="Times New Roman"/>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9,59</w:t>
            </w:r>
          </w:p>
          <w:p w:rsidR="00197AAE" w:rsidRDefault="00197AAE" w:rsidP="00C9728D">
            <w:pPr>
              <w:widowControl/>
              <w:spacing w:line="360" w:lineRule="auto"/>
              <w:jc w:val="both"/>
              <w:rPr>
                <w:rFonts w:ascii="Times New Roman" w:hAnsi="Times New Roman"/>
                <w:color w:val="000000"/>
              </w:rPr>
            </w:pPr>
            <w:r w:rsidRPr="00197AAE">
              <w:rPr>
                <w:rFonts w:ascii="Times New Roman" w:hAnsi="Times New Roman"/>
                <w:color w:val="000000"/>
              </w:rPr>
              <w:t>1</w:t>
            </w:r>
          </w:p>
          <w:p w:rsidR="00197AAE" w:rsidRPr="00197AAE" w:rsidRDefault="00197AAE" w:rsidP="00C9728D">
            <w:pPr>
              <w:widowControl/>
              <w:spacing w:line="360" w:lineRule="auto"/>
              <w:jc w:val="both"/>
              <w:rPr>
                <w:rFonts w:ascii="Times New Roman" w:hAnsi="Times New Roman"/>
              </w:rPr>
            </w:pPr>
            <w:r w:rsidRPr="00197AAE">
              <w:rPr>
                <w:rFonts w:ascii="Times New Roman" w:hAnsi="Times New Roman"/>
                <w:color w:val="000000"/>
              </w:rPr>
              <w:t>0,07</w:t>
            </w:r>
          </w:p>
          <w:p w:rsidR="00197AAE" w:rsidRPr="00197AAE" w:rsidRDefault="00197AAE" w:rsidP="00C9728D">
            <w:pPr>
              <w:widowControl/>
              <w:spacing w:line="360" w:lineRule="auto"/>
              <w:jc w:val="both"/>
              <w:rPr>
                <w:rFonts w:ascii="Times New Roman" w:hAnsi="Times New Roman"/>
              </w:rPr>
            </w:pPr>
          </w:p>
        </w:tc>
      </w:tr>
    </w:tbl>
    <w:p w:rsidR="00E3244F" w:rsidRPr="004E5B2B" w:rsidRDefault="00E3244F" w:rsidP="004E5B2B">
      <w:pPr>
        <w:widowControl/>
        <w:spacing w:line="360" w:lineRule="auto"/>
        <w:ind w:firstLine="720"/>
        <w:jc w:val="both"/>
        <w:rPr>
          <w:rFonts w:ascii="Times New Roman" w:hAnsi="Times New Roman"/>
          <w:color w:val="000000"/>
          <w:sz w:val="28"/>
          <w:szCs w:val="28"/>
        </w:rPr>
      </w:pP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Часовые тарифные ставки рабочих определяются путём умножения тарифной</w:t>
      </w:r>
      <w:r w:rsidR="00A76E58">
        <w:rPr>
          <w:rFonts w:ascii="Times New Roman" w:hAnsi="Times New Roman"/>
          <w:sz w:val="28"/>
          <w:szCs w:val="28"/>
        </w:rPr>
        <w:t xml:space="preserve"> </w:t>
      </w:r>
      <w:r w:rsidRPr="004E5B2B">
        <w:rPr>
          <w:rFonts w:ascii="Times New Roman" w:hAnsi="Times New Roman"/>
          <w:sz w:val="28"/>
          <w:szCs w:val="28"/>
        </w:rPr>
        <w:t>ставки рабочего п</w:t>
      </w:r>
      <w:r w:rsidR="00487740" w:rsidRPr="004E5B2B">
        <w:rPr>
          <w:rFonts w:ascii="Times New Roman" w:hAnsi="Times New Roman"/>
          <w:sz w:val="28"/>
          <w:szCs w:val="28"/>
        </w:rPr>
        <w:t xml:space="preserve">ервого разряда (первая строка </w:t>
      </w:r>
      <w:r w:rsidRPr="004E5B2B">
        <w:rPr>
          <w:rFonts w:ascii="Times New Roman" w:hAnsi="Times New Roman"/>
          <w:sz w:val="28"/>
          <w:szCs w:val="28"/>
        </w:rPr>
        <w:t>ТС</w:t>
      </w:r>
      <w:r w:rsidR="00487740" w:rsidRPr="004E5B2B">
        <w:rPr>
          <w:rFonts w:ascii="Times New Roman" w:hAnsi="Times New Roman"/>
          <w:sz w:val="28"/>
          <w:szCs w:val="28"/>
        </w:rPr>
        <w:t>Р</w:t>
      </w:r>
      <w:r w:rsidRPr="004E5B2B">
        <w:rPr>
          <w:rFonts w:ascii="Times New Roman" w:hAnsi="Times New Roman"/>
          <w:sz w:val="28"/>
          <w:szCs w:val="28"/>
        </w:rPr>
        <w:t>) на тарифный коэффициент присвоенного разряда квалификации:</w:t>
      </w:r>
    </w:p>
    <w:p w:rsidR="00197AAE" w:rsidRPr="004E5B2B" w:rsidRDefault="00197AAE"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54" type="#_x0000_t202" style="position:absolute;left:0;text-align:left;margin-left:122.9pt;margin-top:16.3pt;width:52.5pt;height:26.05pt;z-index:251639296"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(2.10)</w:t>
                  </w:r>
                </w:p>
              </w:txbxContent>
            </v:textbox>
          </v:shape>
        </w:pict>
      </w:r>
      <w:r>
        <w:rPr>
          <w:rFonts w:ascii="Times New Roman" w:hAnsi="Times New Roman"/>
          <w:sz w:val="28"/>
          <w:szCs w:val="28"/>
        </w:rPr>
      </w:r>
      <w:r>
        <w:rPr>
          <w:rFonts w:ascii="Times New Roman" w:hAnsi="Times New Roman"/>
          <w:sz w:val="28"/>
          <w:szCs w:val="28"/>
        </w:rPr>
        <w:pict>
          <v:shape id="_x0000_s1463" type="#_x0000_t202" style="width:86.35pt;height:35.1pt;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A76E58" w:rsidRDefault="0099311E">
                  <w:pPr>
                    <w:widowControl/>
                    <w:rPr>
                      <w:rFonts w:ascii="Times New Roman" w:hAnsi="Times New Roman"/>
                    </w:rPr>
                  </w:pPr>
                  <w:r>
                    <w:rPr>
                      <w:rFonts w:ascii="Times New Roman" w:hAnsi="Times New Roman"/>
                      <w:position w:val="-22"/>
                      <w:sz w:val="28"/>
                    </w:rPr>
                    <w:object w:dxaOrig="1579" w:dyaOrig="600">
                      <v:shape id="_x0000_i1084" type="#_x0000_t75" style="width:70.5pt;height:27pt" o:ole="" fillcolor="window">
                        <v:imagedata r:id="rId84" o:title=""/>
                      </v:shape>
                      <o:OLEObject Type="Embed" ProgID="Equation.3" ShapeID="_x0000_i1084" DrawAspect="Content" ObjectID="_1469445340" r:id="rId85"/>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CD1A5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где</w:t>
      </w:r>
      <w:r w:rsidR="00E3244F" w:rsidRPr="004E5B2B">
        <w:rPr>
          <w:rFonts w:ascii="Times New Roman" w:hAnsi="Times New Roman"/>
          <w:sz w:val="28"/>
          <w:szCs w:val="28"/>
        </w:rPr>
        <w:t xml:space="preserve"> </w:t>
      </w:r>
      <w:r w:rsidR="0099311E" w:rsidRPr="004E5B2B">
        <w:rPr>
          <w:rFonts w:ascii="Times New Roman" w:hAnsi="Times New Roman"/>
          <w:position w:val="-14"/>
          <w:sz w:val="28"/>
          <w:szCs w:val="28"/>
        </w:rPr>
        <w:object w:dxaOrig="360" w:dyaOrig="440">
          <v:shape id="_x0000_i1086" type="#_x0000_t75" style="width:18pt;height:21.75pt" o:ole="" fillcolor="window">
            <v:imagedata r:id="rId86" o:title=""/>
          </v:shape>
          <o:OLEObject Type="Embed" ProgID="Equation.3" ShapeID="_x0000_i1086" DrawAspect="Content" ObjectID="_1469445214" r:id="rId87"/>
        </w:object>
      </w:r>
      <w:r w:rsidR="00E3244F" w:rsidRPr="004E5B2B">
        <w:rPr>
          <w:rFonts w:ascii="Times New Roman" w:hAnsi="Times New Roman"/>
          <w:sz w:val="28"/>
          <w:szCs w:val="28"/>
        </w:rPr>
        <w:t xml:space="preserve"> - часовая</w:t>
      </w:r>
      <w:r w:rsidR="00A76E58">
        <w:rPr>
          <w:rFonts w:ascii="Times New Roman" w:hAnsi="Times New Roman"/>
          <w:sz w:val="28"/>
          <w:szCs w:val="28"/>
        </w:rPr>
        <w:t xml:space="preserve"> </w:t>
      </w:r>
      <w:r w:rsidR="00E3244F" w:rsidRPr="004E5B2B">
        <w:rPr>
          <w:rFonts w:ascii="Times New Roman" w:hAnsi="Times New Roman"/>
          <w:sz w:val="28"/>
          <w:szCs w:val="28"/>
        </w:rPr>
        <w:t xml:space="preserve">тарифная ставка рабочего </w:t>
      </w:r>
      <w:r w:rsidR="00E3244F" w:rsidRPr="004E5B2B">
        <w:rPr>
          <w:rFonts w:ascii="Times New Roman" w:hAnsi="Times New Roman"/>
          <w:i/>
          <w:sz w:val="28"/>
          <w:szCs w:val="28"/>
          <w:lang w:val="en-US"/>
        </w:rPr>
        <w:t>i</w:t>
      </w:r>
      <w:r w:rsidR="00E3244F" w:rsidRPr="004E5B2B">
        <w:rPr>
          <w:rFonts w:ascii="Times New Roman" w:hAnsi="Times New Roman"/>
          <w:i/>
          <w:sz w:val="28"/>
          <w:szCs w:val="28"/>
        </w:rPr>
        <w:t xml:space="preserve"> </w:t>
      </w:r>
      <w:r w:rsidR="00E3244F" w:rsidRPr="004E5B2B">
        <w:rPr>
          <w:rFonts w:ascii="Times New Roman" w:hAnsi="Times New Roman"/>
          <w:sz w:val="28"/>
          <w:szCs w:val="28"/>
        </w:rPr>
        <w:t>- разряда, руб.;</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80" w:dyaOrig="440">
          <v:shape id="_x0000_i1087" type="#_x0000_t75" style="width:24pt;height:21.75pt" o:ole="" fillcolor="window">
            <v:imagedata r:id="rId88" o:title=""/>
          </v:shape>
          <o:OLEObject Type="Embed" ProgID="Equation.3" ShapeID="_x0000_i1087" DrawAspect="Content" ObjectID="_1469445215" r:id="rId89"/>
        </w:object>
      </w:r>
      <w:r w:rsidR="00E3244F" w:rsidRPr="004E5B2B">
        <w:rPr>
          <w:rFonts w:ascii="Times New Roman" w:hAnsi="Times New Roman"/>
          <w:sz w:val="28"/>
          <w:szCs w:val="28"/>
        </w:rPr>
        <w:t xml:space="preserve">- тарифный коэффициент рабочего </w:t>
      </w:r>
      <w:r w:rsidR="00E3244F" w:rsidRPr="004E5B2B">
        <w:rPr>
          <w:rFonts w:ascii="Times New Roman" w:hAnsi="Times New Roman"/>
          <w:i/>
          <w:sz w:val="28"/>
          <w:szCs w:val="28"/>
          <w:lang w:val="en-US"/>
        </w:rPr>
        <w:t>i</w:t>
      </w:r>
      <w:r w:rsidR="00E3244F" w:rsidRPr="004E5B2B">
        <w:rPr>
          <w:rFonts w:ascii="Times New Roman" w:hAnsi="Times New Roman"/>
          <w:i/>
          <w:sz w:val="28"/>
          <w:szCs w:val="28"/>
        </w:rPr>
        <w:t xml:space="preserve"> </w:t>
      </w:r>
      <w:r w:rsidR="00E3244F" w:rsidRPr="004E5B2B">
        <w:rPr>
          <w:rFonts w:ascii="Times New Roman" w:hAnsi="Times New Roman"/>
          <w:sz w:val="28"/>
          <w:szCs w:val="28"/>
        </w:rPr>
        <w:t>- разряда.</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Средняя часовая тарифная ставка определяется по формуле:</w:t>
      </w:r>
    </w:p>
    <w:p w:rsidR="00197AAE" w:rsidRPr="004E5B2B" w:rsidRDefault="00197AAE"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56" type="#_x0000_t202" style="position:absolute;left:0;text-align:left;margin-left:259.75pt;margin-top:3.3pt;width:49.5pt;height:26.05pt;z-index:251640320"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(2.11)</w:t>
                  </w:r>
                </w:p>
              </w:txbxContent>
            </v:textbox>
          </v:shape>
        </w:pict>
      </w:r>
      <w:r>
        <w:rPr>
          <w:rFonts w:ascii="Times New Roman" w:hAnsi="Times New Roman"/>
          <w:sz w:val="28"/>
          <w:szCs w:val="28"/>
        </w:rPr>
      </w:r>
      <w:r>
        <w:rPr>
          <w:rFonts w:ascii="Times New Roman" w:hAnsi="Times New Roman"/>
          <w:sz w:val="28"/>
          <w:szCs w:val="28"/>
        </w:rPr>
        <w:pict>
          <v:shape id="_x0000_s1454" type="#_x0000_t202" style="width:223.2pt;height:28.8pt;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A76E58" w:rsidRDefault="0099311E">
                  <w:pPr>
                    <w:widowControl/>
                    <w:rPr>
                      <w:rFonts w:ascii="Times New Roman" w:hAnsi="Times New Roman"/>
                    </w:rPr>
                  </w:pPr>
                  <w:r>
                    <w:rPr>
                      <w:rFonts w:ascii="Times New Roman" w:hAnsi="Times New Roman"/>
                      <w:position w:val="-16"/>
                      <w:sz w:val="28"/>
                    </w:rPr>
                    <w:object w:dxaOrig="440" w:dyaOrig="460">
                      <v:shape id="_x0000_i1088" type="#_x0000_t75" style="width:19.5pt;height:20.25pt" o:ole="" fillcolor="window">
                        <v:imagedata r:id="rId90" o:title=""/>
                      </v:shape>
                      <o:OLEObject Type="Embed" ProgID="Equation.3" ShapeID="_x0000_i1088" DrawAspect="Content" ObjectID="_1469445341" r:id="rId91"/>
                    </w:object>
                  </w:r>
                  <w:r w:rsidR="00A76E58">
                    <w:rPr>
                      <w:rFonts w:ascii="Times New Roman" w:hAnsi="Times New Roman"/>
                      <w:sz w:val="28"/>
                    </w:rPr>
                    <w:t>=</w:t>
                  </w:r>
                  <w:r>
                    <w:rPr>
                      <w:rFonts w:ascii="Times New Roman" w:hAnsi="Times New Roman"/>
                      <w:position w:val="-16"/>
                      <w:sz w:val="28"/>
                    </w:rPr>
                    <w:object w:dxaOrig="440" w:dyaOrig="460">
                      <v:shape id="_x0000_i1089" type="#_x0000_t75" style="width:21.75pt;height:23.25pt" o:ole="" fillcolor="window">
                        <v:imagedata r:id="rId92" o:title=""/>
                      </v:shape>
                      <o:OLEObject Type="Embed" ProgID="Equation.3" ShapeID="_x0000_i1089" DrawAspect="Content" ObjectID="_1469445342" r:id="rId93"/>
                    </w:object>
                  </w:r>
                  <w:r w:rsidR="00A76E58">
                    <w:rPr>
                      <w:rFonts w:ascii="Times New Roman" w:hAnsi="Times New Roman"/>
                      <w:sz w:val="28"/>
                    </w:rPr>
                    <w:t xml:space="preserve"> + (</w:t>
                  </w:r>
                  <w:r>
                    <w:rPr>
                      <w:rFonts w:ascii="Times New Roman" w:hAnsi="Times New Roman"/>
                      <w:position w:val="-14"/>
                      <w:sz w:val="28"/>
                    </w:rPr>
                    <w:object w:dxaOrig="440" w:dyaOrig="440">
                      <v:shape id="_x0000_i1090" type="#_x0000_t75" style="width:21.75pt;height:21.75pt" o:ole="" fillcolor="window">
                        <v:imagedata r:id="rId94" o:title=""/>
                      </v:shape>
                      <o:OLEObject Type="Embed" ProgID="Equation.3" ShapeID="_x0000_i1090" DrawAspect="Content" ObjectID="_1469445343" r:id="rId95"/>
                    </w:object>
                  </w:r>
                  <w:r w:rsidR="00A76E58">
                    <w:rPr>
                      <w:rFonts w:ascii="Times New Roman" w:hAnsi="Times New Roman"/>
                      <w:sz w:val="28"/>
                    </w:rPr>
                    <w:t xml:space="preserve">- </w:t>
                  </w:r>
                  <w:r>
                    <w:rPr>
                      <w:rFonts w:ascii="Times New Roman" w:hAnsi="Times New Roman"/>
                      <w:position w:val="-16"/>
                      <w:sz w:val="28"/>
                    </w:rPr>
                    <w:object w:dxaOrig="440" w:dyaOrig="460">
                      <v:shape id="_x0000_i1091" type="#_x0000_t75" style="width:21.75pt;height:23.25pt" o:ole="" fillcolor="window">
                        <v:imagedata r:id="rId96" o:title=""/>
                      </v:shape>
                      <o:OLEObject Type="Embed" ProgID="Equation.3" ShapeID="_x0000_i1091" DrawAspect="Content" ObjectID="_1469445344" r:id="rId97"/>
                    </w:object>
                  </w:r>
                  <w:r w:rsidR="00A76E58">
                    <w:rPr>
                      <w:rFonts w:ascii="Times New Roman" w:hAnsi="Times New Roman"/>
                      <w:sz w:val="28"/>
                    </w:rPr>
                    <w:t xml:space="preserve">) </w:t>
                  </w:r>
                  <w:r w:rsidR="00A76E58">
                    <w:rPr>
                      <w:rFonts w:ascii="Times New Roman" w:hAnsi="Times New Roman"/>
                      <w:sz w:val="28"/>
                      <w:szCs w:val="28"/>
                    </w:rPr>
                    <w:sym w:font="Symbol" w:char="F0D7"/>
                  </w:r>
                  <w:r w:rsidR="00A76E58">
                    <w:rPr>
                      <w:rFonts w:ascii="Times New Roman" w:hAnsi="Times New Roman"/>
                      <w:sz w:val="28"/>
                    </w:rPr>
                    <w:t xml:space="preserve"> (</w:t>
                  </w:r>
                  <w:r>
                    <w:rPr>
                      <w:rFonts w:ascii="Times New Roman" w:hAnsi="Times New Roman"/>
                      <w:position w:val="-16"/>
                      <w:sz w:val="28"/>
                    </w:rPr>
                    <w:object w:dxaOrig="460" w:dyaOrig="460">
                      <v:shape id="_x0000_i1092" type="#_x0000_t75" style="width:23.25pt;height:23.25pt" o:ole="" fillcolor="window">
                        <v:imagedata r:id="rId98" o:title=""/>
                      </v:shape>
                      <o:OLEObject Type="Embed" ProgID="Equation.3" ShapeID="_x0000_i1092" DrawAspect="Content" ObjectID="_1469445345" r:id="rId99"/>
                    </w:object>
                  </w:r>
                  <w:r w:rsidR="00A76E58">
                    <w:rPr>
                      <w:rFonts w:ascii="Times New Roman" w:hAnsi="Times New Roman"/>
                      <w:sz w:val="28"/>
                    </w:rPr>
                    <w:t xml:space="preserve">- </w:t>
                  </w:r>
                  <w:r>
                    <w:rPr>
                      <w:rFonts w:ascii="Times New Roman" w:hAnsi="Times New Roman"/>
                      <w:position w:val="-16"/>
                      <w:sz w:val="28"/>
                    </w:rPr>
                    <w:object w:dxaOrig="460" w:dyaOrig="460">
                      <v:shape id="_x0000_i1093" type="#_x0000_t75" style="width:23.25pt;height:23.25pt" o:ole="" fillcolor="window">
                        <v:imagedata r:id="rId100" o:title=""/>
                      </v:shape>
                      <o:OLEObject Type="Embed" ProgID="Equation.3" ShapeID="_x0000_i1093" DrawAspect="Content" ObjectID="_1469445346" r:id="rId101"/>
                    </w:object>
                  </w:r>
                  <w:r w:rsidR="00A76E58">
                    <w:rPr>
                      <w:rFonts w:ascii="Times New Roman" w:hAnsi="Times New Roman"/>
                      <w:sz w:val="28"/>
                    </w:rPr>
                    <w:t>),</w: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CD1A5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где</w:t>
      </w:r>
      <w:r w:rsidR="00E3244F" w:rsidRPr="004E5B2B">
        <w:rPr>
          <w:rFonts w:ascii="Times New Roman" w:hAnsi="Times New Roman"/>
          <w:sz w:val="28"/>
          <w:szCs w:val="28"/>
        </w:rPr>
        <w:t xml:space="preserve"> </w:t>
      </w:r>
      <w:r w:rsidR="0099311E" w:rsidRPr="004E5B2B">
        <w:rPr>
          <w:rFonts w:ascii="Times New Roman" w:hAnsi="Times New Roman"/>
          <w:position w:val="-16"/>
          <w:sz w:val="28"/>
          <w:szCs w:val="28"/>
        </w:rPr>
        <w:object w:dxaOrig="440" w:dyaOrig="460">
          <v:shape id="_x0000_i1095" type="#_x0000_t75" style="width:21.75pt;height:23.25pt" o:ole="" fillcolor="window">
            <v:imagedata r:id="rId102" o:title=""/>
          </v:shape>
          <o:OLEObject Type="Embed" ProgID="Equation.3" ShapeID="_x0000_i1095" DrawAspect="Content" ObjectID="_1469445216" r:id="rId103"/>
        </w:object>
      </w:r>
      <w:r w:rsidR="00E3244F" w:rsidRPr="004E5B2B">
        <w:rPr>
          <w:rFonts w:ascii="Times New Roman" w:hAnsi="Times New Roman"/>
          <w:sz w:val="28"/>
          <w:szCs w:val="28"/>
        </w:rPr>
        <w:t>- тарифная ставка предшествующего тарифного разряда, руб.;</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40" w:dyaOrig="440">
          <v:shape id="_x0000_i1096" type="#_x0000_t75" style="width:21.75pt;height:21.75pt" o:ole="" fillcolor="window">
            <v:imagedata r:id="rId104" o:title=""/>
          </v:shape>
          <o:OLEObject Type="Embed" ProgID="Equation.3" ShapeID="_x0000_i1096" DrawAspect="Content" ObjectID="_1469445217" r:id="rId105"/>
        </w:object>
      </w:r>
      <w:r w:rsidR="00E3244F" w:rsidRPr="004E5B2B">
        <w:rPr>
          <w:rFonts w:ascii="Times New Roman" w:hAnsi="Times New Roman"/>
          <w:sz w:val="28"/>
          <w:szCs w:val="28"/>
        </w:rPr>
        <w:t>- тарифная ставка последующего тарифного разряда, руб.;</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6"/>
          <w:sz w:val="28"/>
          <w:szCs w:val="28"/>
        </w:rPr>
        <w:object w:dxaOrig="460" w:dyaOrig="460">
          <v:shape id="_x0000_i1097" type="#_x0000_t75" style="width:23.25pt;height:23.25pt" o:ole="" fillcolor="window">
            <v:imagedata r:id="rId106" o:title=""/>
          </v:shape>
          <o:OLEObject Type="Embed" ProgID="Equation.3" ShapeID="_x0000_i1097" DrawAspect="Content" ObjectID="_1469445218" r:id="rId107"/>
        </w:object>
      </w:r>
      <w:r w:rsidR="00E3244F" w:rsidRPr="004E5B2B">
        <w:rPr>
          <w:rFonts w:ascii="Times New Roman" w:hAnsi="Times New Roman"/>
          <w:sz w:val="28"/>
          <w:szCs w:val="28"/>
        </w:rPr>
        <w:t>- средний т</w:t>
      </w:r>
      <w:r w:rsidR="00CD1A53" w:rsidRPr="004E5B2B">
        <w:rPr>
          <w:rFonts w:ascii="Times New Roman" w:hAnsi="Times New Roman"/>
          <w:sz w:val="28"/>
          <w:szCs w:val="28"/>
        </w:rPr>
        <w:t>арифный разряд (см. приложение 1</w:t>
      </w:r>
      <w:r w:rsidR="00E3244F" w:rsidRPr="004E5B2B">
        <w:rPr>
          <w:rFonts w:ascii="Times New Roman" w:hAnsi="Times New Roman"/>
          <w:sz w:val="28"/>
          <w:szCs w:val="28"/>
        </w:rPr>
        <w:t>);</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6"/>
          <w:sz w:val="28"/>
          <w:szCs w:val="28"/>
        </w:rPr>
        <w:object w:dxaOrig="460" w:dyaOrig="460">
          <v:shape id="_x0000_i1098" type="#_x0000_t75" style="width:23.25pt;height:23.25pt" o:ole="" fillcolor="window">
            <v:imagedata r:id="rId108" o:title=""/>
          </v:shape>
          <o:OLEObject Type="Embed" ProgID="Equation.3" ShapeID="_x0000_i1098" DrawAspect="Content" ObjectID="_1469445219" r:id="rId109"/>
        </w:object>
      </w:r>
      <w:r w:rsidR="00E3244F" w:rsidRPr="004E5B2B">
        <w:rPr>
          <w:rFonts w:ascii="Times New Roman" w:hAnsi="Times New Roman"/>
          <w:sz w:val="28"/>
          <w:szCs w:val="28"/>
        </w:rPr>
        <w:t>- тарифный разряд, предшествующий среднему.</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Месячная тарифная ставка рабочего определяется умножением часовой тарифной ставки на число рабочих часов в месяце:</w:t>
      </w:r>
    </w:p>
    <w:p w:rsidR="00197AAE" w:rsidRPr="004E5B2B" w:rsidRDefault="00197AAE"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58" type="#_x0000_t202" style="position:absolute;left:0;text-align:left;margin-left:165.3pt;margin-top:7.65pt;width:52.5pt;height:26.05pt;z-index:251641344"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(2.12)</w:t>
                  </w:r>
                </w:p>
              </w:txbxContent>
            </v:textbox>
          </v:shape>
        </w:pict>
      </w:r>
      <w:r>
        <w:rPr>
          <w:rFonts w:ascii="Times New Roman" w:hAnsi="Times New Roman"/>
          <w:sz w:val="28"/>
          <w:szCs w:val="28"/>
        </w:rPr>
      </w:r>
      <w:r>
        <w:rPr>
          <w:rFonts w:ascii="Times New Roman" w:hAnsi="Times New Roman"/>
          <w:sz w:val="28"/>
          <w:szCs w:val="28"/>
        </w:rPr>
        <w:pict>
          <v:shape id="_x0000_s1446" type="#_x0000_t202" style="width:123pt;height:28.8pt;mso-left-percent:-10001;mso-top-percent:-10001;mso-position-horizontal:absolute;mso-position-horizontal-relative:char;mso-position-vertical:absolute;mso-position-vertical-relative:line;mso-left-percent:-10001;mso-top-percent:-10001" filled="f" strokecolor="white" strokeweight="1pt">
            <v:textbox>
              <w:txbxContent>
                <w:p w:rsidR="00A76E58" w:rsidRDefault="0099311E">
                  <w:pPr>
                    <w:widowControl/>
                    <w:jc w:val="center"/>
                    <w:rPr>
                      <w:rFonts w:ascii="Times New Roman" w:hAnsi="Times New Roman"/>
                    </w:rPr>
                  </w:pPr>
                  <w:r>
                    <w:rPr>
                      <w:rFonts w:ascii="Times New Roman" w:hAnsi="Times New Roman"/>
                      <w:position w:val="-14"/>
                      <w:sz w:val="28"/>
                    </w:rPr>
                    <w:object w:dxaOrig="520" w:dyaOrig="440">
                      <v:shape id="_x0000_i1099" type="#_x0000_t75" style="width:24pt;height:20.25pt" o:ole="" fillcolor="window">
                        <v:imagedata r:id="rId110" o:title=""/>
                      </v:shape>
                      <o:OLEObject Type="Embed" ProgID="Equation.3" ShapeID="_x0000_i1099" DrawAspect="Content" ObjectID="_1469445347" r:id="rId111"/>
                    </w:object>
                  </w:r>
                  <w:r w:rsidR="00A76E58">
                    <w:rPr>
                      <w:rFonts w:ascii="Times New Roman" w:hAnsi="Times New Roman"/>
                      <w:sz w:val="28"/>
                    </w:rPr>
                    <w:t xml:space="preserve">= </w:t>
                  </w:r>
                  <w:r>
                    <w:rPr>
                      <w:rFonts w:ascii="Times New Roman" w:hAnsi="Times New Roman"/>
                      <w:position w:val="-14"/>
                      <w:sz w:val="28"/>
                    </w:rPr>
                    <w:object w:dxaOrig="360" w:dyaOrig="440">
                      <v:shape id="_x0000_i1100" type="#_x0000_t75" style="width:18pt;height:21.75pt" o:ole="" fillcolor="window">
                        <v:imagedata r:id="rId112" o:title=""/>
                      </v:shape>
                      <o:OLEObject Type="Embed" ProgID="Equation.3" ShapeID="_x0000_i1100" DrawAspect="Content" ObjectID="_1469445348" r:id="rId113"/>
                    </w:object>
                  </w:r>
                  <w:r w:rsidR="00A76E58">
                    <w:rPr>
                      <w:rFonts w:ascii="Times New Roman" w:hAnsi="Times New Roman"/>
                      <w:sz w:val="28"/>
                    </w:rPr>
                    <w:t xml:space="preserve"> </w:t>
                  </w:r>
                  <w:r w:rsidR="00A76E58">
                    <w:rPr>
                      <w:rFonts w:ascii="Times New Roman" w:hAnsi="Times New Roman"/>
                      <w:sz w:val="28"/>
                      <w:szCs w:val="28"/>
                    </w:rPr>
                    <w:sym w:font="Symbol" w:char="F0D7"/>
                  </w:r>
                  <w:r w:rsidR="00A76E58">
                    <w:rPr>
                      <w:rFonts w:ascii="Times New Roman" w:hAnsi="Times New Roman"/>
                      <w:sz w:val="28"/>
                    </w:rPr>
                    <w:t xml:space="preserve"> </w:t>
                  </w:r>
                  <w:r>
                    <w:rPr>
                      <w:rFonts w:ascii="Times New Roman" w:hAnsi="Times New Roman"/>
                      <w:position w:val="-14"/>
                      <w:sz w:val="28"/>
                    </w:rPr>
                    <w:object w:dxaOrig="420" w:dyaOrig="440">
                      <v:shape id="_x0000_i1101" type="#_x0000_t75" style="width:21pt;height:21.75pt" o:ole="" fillcolor="window">
                        <v:imagedata r:id="rId114" o:title=""/>
                      </v:shape>
                      <o:OLEObject Type="Embed" ProgID="Equation.3" ShapeID="_x0000_i1101" DrawAspect="Content" ObjectID="_1469445349" r:id="rId115"/>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Оплата труда руководителей, специалистов и служащих производится по месячным должностным окладам, рассчитанным путём умножения минимальной заработной платы на тарифный коэффициент присвоенного разряда квалификации:</w:t>
      </w:r>
    </w:p>
    <w:p w:rsidR="00197AAE" w:rsidRPr="004E5B2B" w:rsidRDefault="00197AAE"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60" type="#_x0000_t202" style="position:absolute;left:0;text-align:left;margin-left:177.45pt;margin-top:11.15pt;width:51.45pt;height:26.05pt;z-index:251642368"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(2.13)</w:t>
                  </w:r>
                </w:p>
              </w:txbxContent>
            </v:textbox>
          </v:shape>
        </w:pict>
      </w:r>
      <w:r>
        <w:rPr>
          <w:rFonts w:ascii="Times New Roman" w:hAnsi="Times New Roman"/>
          <w:sz w:val="28"/>
          <w:szCs w:val="28"/>
        </w:rPr>
      </w:r>
      <w:r>
        <w:rPr>
          <w:rFonts w:ascii="Times New Roman" w:hAnsi="Times New Roman"/>
          <w:sz w:val="28"/>
          <w:szCs w:val="28"/>
        </w:rPr>
        <w:pict>
          <v:shape id="_x0000_s1442" type="#_x0000_t202" style="width:136.8pt;height:32.15pt;mso-left-percent:-10001;mso-top-percent:-10001;mso-position-horizontal:absolute;mso-position-horizontal-relative:char;mso-position-vertical:absolute;mso-position-vertical-relative:line;mso-left-percent:-10001;mso-top-percent:-10001" filled="f" strokecolor="white" strokeweight="1pt">
            <v:textbox>
              <w:txbxContent>
                <w:p w:rsidR="00A76E58" w:rsidRDefault="0099311E">
                  <w:pPr>
                    <w:widowControl/>
                    <w:jc w:val="center"/>
                    <w:rPr>
                      <w:rFonts w:ascii="Times New Roman" w:hAnsi="Times New Roman"/>
                    </w:rPr>
                  </w:pPr>
                  <w:r>
                    <w:rPr>
                      <w:rFonts w:ascii="Times New Roman" w:hAnsi="Times New Roman"/>
                      <w:position w:val="-14"/>
                      <w:sz w:val="28"/>
                    </w:rPr>
                    <w:object w:dxaOrig="520" w:dyaOrig="440">
                      <v:shape id="_x0000_i1103" type="#_x0000_t75" style="width:24pt;height:20.25pt" o:ole="" fillcolor="window">
                        <v:imagedata r:id="rId116" o:title=""/>
                      </v:shape>
                      <o:OLEObject Type="Embed" ProgID="Equation.3" ShapeID="_x0000_i1103" DrawAspect="Content" ObjectID="_1469445350" r:id="rId117"/>
                    </w:object>
                  </w:r>
                  <w:r w:rsidR="00A76E58">
                    <w:rPr>
                      <w:rFonts w:ascii="Times New Roman" w:hAnsi="Times New Roman"/>
                      <w:sz w:val="28"/>
                    </w:rPr>
                    <w:t xml:space="preserve">= </w:t>
                  </w:r>
                  <w:r>
                    <w:rPr>
                      <w:rFonts w:ascii="Times New Roman" w:hAnsi="Times New Roman"/>
                      <w:position w:val="-14"/>
                      <w:sz w:val="28"/>
                    </w:rPr>
                    <w:object w:dxaOrig="499" w:dyaOrig="440">
                      <v:shape id="_x0000_i1104" type="#_x0000_t75" style="width:24.75pt;height:21.75pt" o:ole="" fillcolor="window">
                        <v:imagedata r:id="rId118" o:title=""/>
                      </v:shape>
                      <o:OLEObject Type="Embed" ProgID="Equation.3" ShapeID="_x0000_i1104" DrawAspect="Content" ObjectID="_1469445351" r:id="rId119"/>
                    </w:object>
                  </w:r>
                  <w:r w:rsidR="00A76E58">
                    <w:rPr>
                      <w:rFonts w:ascii="Times New Roman" w:hAnsi="Times New Roman"/>
                      <w:sz w:val="28"/>
                      <w:szCs w:val="28"/>
                    </w:rPr>
                    <w:sym w:font="Symbol" w:char="F0D7"/>
                  </w:r>
                  <w:r w:rsidR="00A76E58">
                    <w:rPr>
                      <w:rFonts w:ascii="Times New Roman" w:hAnsi="Times New Roman"/>
                      <w:sz w:val="28"/>
                    </w:rPr>
                    <w:t xml:space="preserve"> </w:t>
                  </w:r>
                  <w:r>
                    <w:rPr>
                      <w:rFonts w:ascii="Times New Roman" w:hAnsi="Times New Roman"/>
                      <w:position w:val="-14"/>
                      <w:sz w:val="28"/>
                    </w:rPr>
                    <w:object w:dxaOrig="480" w:dyaOrig="440">
                      <v:shape id="_x0000_i1105" type="#_x0000_t75" style="width:24pt;height:21.75pt" o:ole="" fillcolor="window">
                        <v:imagedata r:id="rId120" o:title=""/>
                      </v:shape>
                      <o:OLEObject Type="Embed" ProgID="Equation.3" ShapeID="_x0000_i1105" DrawAspect="Content" ObjectID="_1469445352" r:id="rId121"/>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Сдельный приработок</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Сдельный приработок имеет место при перевыполнении рабочими-сдельщиками норм выработки. Например, если при расчёте контингента этих рабочих предусмотрено перевыполнение норм выработки на 10 %, то необхо</w:t>
      </w:r>
      <w:r w:rsidR="00CD1A53" w:rsidRPr="004E5B2B">
        <w:rPr>
          <w:rFonts w:ascii="Times New Roman" w:hAnsi="Times New Roman"/>
          <w:sz w:val="28"/>
          <w:szCs w:val="28"/>
        </w:rPr>
        <w:t>димо запланировать</w:t>
      </w:r>
      <w:r w:rsidRPr="004E5B2B">
        <w:rPr>
          <w:rFonts w:ascii="Times New Roman" w:hAnsi="Times New Roman"/>
          <w:sz w:val="28"/>
          <w:szCs w:val="28"/>
        </w:rPr>
        <w:t xml:space="preserve"> сдельный приработок в размере 10 % от тарифной ставки.</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97AAE" w:rsidRDefault="00197AAE" w:rsidP="004E5B2B">
      <w:pPr>
        <w:widowControl/>
        <w:spacing w:line="360" w:lineRule="auto"/>
        <w:ind w:firstLine="720"/>
        <w:jc w:val="both"/>
        <w:rPr>
          <w:rFonts w:ascii="Times New Roman" w:hAnsi="Times New Roman"/>
          <w:sz w:val="28"/>
          <w:szCs w:val="28"/>
        </w:rPr>
      </w:pPr>
    </w:p>
    <w:p w:rsidR="00E3244F" w:rsidRPr="004E5B2B" w:rsidRDefault="004E057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СП = 5997,58</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0,1 = 599,758</w:t>
      </w:r>
      <w:r w:rsidR="00E3244F" w:rsidRPr="004E5B2B">
        <w:rPr>
          <w:rFonts w:ascii="Times New Roman" w:hAnsi="Times New Roman"/>
          <w:sz w:val="28"/>
          <w:szCs w:val="28"/>
        </w:rPr>
        <w:t xml:space="preserve"> руб.</w:t>
      </w:r>
    </w:p>
    <w:p w:rsidR="00197AAE" w:rsidRDefault="00197AAE"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Системы оплаты труда по статьям расходов см. в приложении 1.</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Доплаты, учитывающие условия труда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Работникам, занятым на работах с тяжёлыми и вредными условиями труда могут устанавливаться доплаты в размере до 12 %, а на работах с особо тяжёлыми и особо вредными условиями труда – 24 % тарифной ставки (оклада).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Доплаты устанавливаются по результатам аттестации рабочих мест и начисляются за время фактической занятости рабочих на таких рабочих местах.</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97AAE" w:rsidRPr="004E5B2B" w:rsidRDefault="00197AAE" w:rsidP="004E5B2B">
      <w:pPr>
        <w:widowControl/>
        <w:spacing w:line="360" w:lineRule="auto"/>
        <w:ind w:firstLine="720"/>
        <w:jc w:val="both"/>
        <w:rPr>
          <w:rFonts w:ascii="Times New Roman" w:hAnsi="Times New Roman"/>
          <w:sz w:val="28"/>
          <w:szCs w:val="28"/>
        </w:rPr>
      </w:pPr>
    </w:p>
    <w:p w:rsidR="00E3244F" w:rsidRPr="004E5B2B" w:rsidRDefault="00123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УТ =5997,58</w:t>
      </w:r>
      <w:r w:rsidR="00E3244F" w:rsidRPr="004E5B2B">
        <w:rPr>
          <w:rFonts w:ascii="Times New Roman" w:hAnsi="Times New Roman"/>
          <w:sz w:val="28"/>
          <w:szCs w:val="28"/>
        </w:rPr>
        <w:sym w:font="Symbol" w:char="F0D7"/>
      </w:r>
      <w:r w:rsidRPr="004E5B2B">
        <w:rPr>
          <w:rFonts w:ascii="Times New Roman" w:hAnsi="Times New Roman"/>
          <w:sz w:val="28"/>
          <w:szCs w:val="28"/>
        </w:rPr>
        <w:t>0,12 = 719,709</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Доплата за </w:t>
      </w:r>
      <w:r w:rsidR="00CD1A53" w:rsidRPr="004E5B2B">
        <w:rPr>
          <w:rFonts w:ascii="Times New Roman" w:hAnsi="Times New Roman"/>
          <w:sz w:val="28"/>
          <w:szCs w:val="28"/>
        </w:rPr>
        <w:t>работу в ночное время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Работникам, занятым в основной деятельности железных дорог, за работу в ночное время производится доплата в размере 40 % часовой тарифной ставки (оклада) за каждый час работы в ночное время в соответствии со статьёй 48 ТК РФ ночным считается время с </w:t>
      </w:r>
      <w:r w:rsidR="00CD1A53" w:rsidRPr="004E5B2B">
        <w:rPr>
          <w:rFonts w:ascii="Times New Roman" w:hAnsi="Times New Roman"/>
          <w:sz w:val="28"/>
          <w:szCs w:val="28"/>
        </w:rPr>
        <w:t>10 часов вечера до 6 часов утра местного времени.</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При круглосуточной работе эта доплата </w:t>
      </w:r>
      <w:r w:rsidR="00CD1A53" w:rsidRPr="004E5B2B">
        <w:rPr>
          <w:rFonts w:ascii="Times New Roman" w:hAnsi="Times New Roman"/>
          <w:sz w:val="28"/>
          <w:szCs w:val="28"/>
        </w:rPr>
        <w:t xml:space="preserve">в среднем за месяц </w:t>
      </w:r>
      <w:r w:rsidRPr="004E5B2B">
        <w:rPr>
          <w:rFonts w:ascii="Times New Roman" w:hAnsi="Times New Roman"/>
          <w:sz w:val="28"/>
          <w:szCs w:val="28"/>
        </w:rPr>
        <w:t>составляет 13,33 %, при двухсменной работе – 3,33 % от тарифной ставки (оклада) с учётом доплат за тяжёлые условия труда.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97AAE" w:rsidRDefault="00197AAE" w:rsidP="004E5B2B">
      <w:pPr>
        <w:widowControl/>
        <w:spacing w:line="360" w:lineRule="auto"/>
        <w:ind w:firstLine="720"/>
        <w:jc w:val="both"/>
        <w:rPr>
          <w:rFonts w:ascii="Times New Roman" w:hAnsi="Times New Roman"/>
          <w:sz w:val="28"/>
          <w:szCs w:val="28"/>
        </w:rPr>
      </w:pPr>
    </w:p>
    <w:p w:rsidR="00675930" w:rsidRPr="004E5B2B" w:rsidRDefault="00123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НВ = 5997,58</w:t>
      </w:r>
      <w:r w:rsidR="00E3244F" w:rsidRPr="004E5B2B">
        <w:rPr>
          <w:rFonts w:ascii="Times New Roman" w:hAnsi="Times New Roman"/>
          <w:sz w:val="28"/>
          <w:szCs w:val="28"/>
        </w:rPr>
        <w:sym w:font="Symbol" w:char="F0D7"/>
      </w:r>
      <w:r w:rsidRPr="004E5B2B">
        <w:rPr>
          <w:rFonts w:ascii="Times New Roman" w:hAnsi="Times New Roman"/>
          <w:sz w:val="28"/>
          <w:szCs w:val="28"/>
        </w:rPr>
        <w:t>0,0333 = 199,719</w:t>
      </w:r>
      <w:r w:rsidR="00E3244F" w:rsidRPr="004E5B2B">
        <w:rPr>
          <w:rFonts w:ascii="Times New Roman" w:hAnsi="Times New Roman"/>
          <w:sz w:val="28"/>
          <w:szCs w:val="28"/>
        </w:rPr>
        <w:t xml:space="preserve"> руб.</w:t>
      </w:r>
    </w:p>
    <w:p w:rsidR="00197AAE" w:rsidRDefault="00197AAE"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Допл</w:t>
      </w:r>
      <w:r w:rsidR="00CD1A53" w:rsidRPr="004E5B2B">
        <w:rPr>
          <w:rFonts w:ascii="Times New Roman" w:hAnsi="Times New Roman"/>
          <w:sz w:val="28"/>
          <w:szCs w:val="28"/>
        </w:rPr>
        <w:t>ата за работу в праздничные дни</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Работа в праздничные дни оплачивается в двойном размере и </w:t>
      </w:r>
      <w:r w:rsidR="00CD1A53" w:rsidRPr="004E5B2B">
        <w:rPr>
          <w:rFonts w:ascii="Times New Roman" w:hAnsi="Times New Roman"/>
          <w:sz w:val="28"/>
          <w:szCs w:val="28"/>
        </w:rPr>
        <w:t xml:space="preserve">в среднем за месяц </w:t>
      </w:r>
      <w:r w:rsidRPr="004E5B2B">
        <w:rPr>
          <w:rFonts w:ascii="Times New Roman" w:hAnsi="Times New Roman"/>
          <w:sz w:val="28"/>
          <w:szCs w:val="28"/>
        </w:rPr>
        <w:t>составляет 2,74 % от тарифной ставки (оклада).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97AAE" w:rsidRDefault="00197AAE" w:rsidP="004E5B2B">
      <w:pPr>
        <w:widowControl/>
        <w:spacing w:line="360" w:lineRule="auto"/>
        <w:ind w:firstLine="720"/>
        <w:jc w:val="both"/>
        <w:rPr>
          <w:rFonts w:ascii="Times New Roman" w:hAnsi="Times New Roman"/>
          <w:sz w:val="28"/>
          <w:szCs w:val="28"/>
        </w:rPr>
      </w:pPr>
    </w:p>
    <w:p w:rsidR="00E3244F" w:rsidRPr="004E5B2B" w:rsidRDefault="00123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 = 5997,58</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0,0274 = 164,333</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CD1A5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Прочие доплаты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 прочим доплатам можно отнести:</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дифференцированные надбавки к тарифным ставкам за профессиональное мастерство для рабочих 3 разряда в размере до 12 %, 4 разряда – до 16 %, 5 разряда – до 20 %, 6 разряда – до 24 % соответствующей тарифной ставки;</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доплаты бригадирам, не освобождённым от основной работы, за руководство бригадой численностью от 5 до 10 чел. – до 10 %, свыше 10 чел. – до 15 % тарифной ставки присвоенного разряда;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доплата за совмещение профессий – до 30 % тарифной ставки (оклада) совмещаемой профессии.</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Указанные виды доплат условно принимаем по статьям 234, 235, 238, 469, 475 в размере 5 </w:t>
      </w:r>
      <w:r w:rsidRPr="004E5B2B">
        <w:rPr>
          <w:rFonts w:ascii="Times New Roman" w:hAnsi="Times New Roman"/>
          <w:sz w:val="28"/>
          <w:szCs w:val="28"/>
        </w:rPr>
        <w:sym w:font="Symbol" w:char="F0B8"/>
      </w:r>
      <w:r w:rsidRPr="004E5B2B">
        <w:rPr>
          <w:rFonts w:ascii="Times New Roman" w:hAnsi="Times New Roman"/>
          <w:sz w:val="28"/>
          <w:szCs w:val="28"/>
        </w:rPr>
        <w:t xml:space="preserve"> 10 % от тарифной ставки (оклада).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97AAE" w:rsidRDefault="00197AAE" w:rsidP="004E5B2B">
      <w:pPr>
        <w:widowControl/>
        <w:spacing w:line="360" w:lineRule="auto"/>
        <w:ind w:firstLine="720"/>
        <w:jc w:val="both"/>
        <w:rPr>
          <w:rFonts w:ascii="Times New Roman" w:hAnsi="Times New Roman"/>
          <w:sz w:val="28"/>
          <w:szCs w:val="28"/>
        </w:rPr>
      </w:pPr>
    </w:p>
    <w:p w:rsidR="00E3244F" w:rsidRPr="004E5B2B" w:rsidRDefault="00123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 = 5997,58</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0,16 = 959,612</w:t>
      </w:r>
      <w:r w:rsidR="00E3244F" w:rsidRPr="004E5B2B">
        <w:rPr>
          <w:rFonts w:ascii="Times New Roman" w:hAnsi="Times New Roman"/>
          <w:sz w:val="28"/>
          <w:szCs w:val="28"/>
        </w:rPr>
        <w:t>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Премия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Премии планируются за качественное выполнение работ в соответствии с Положением о премировании, разрабатываемом на предприятии.</w:t>
      </w:r>
      <w:r w:rsidR="00FE0A34">
        <w:rPr>
          <w:rFonts w:ascii="Times New Roman" w:hAnsi="Times New Roman"/>
          <w:sz w:val="28"/>
          <w:szCs w:val="28"/>
        </w:rPr>
        <w:t xml:space="preserve"> </w:t>
      </w:r>
      <w:r w:rsidRPr="004E5B2B">
        <w:rPr>
          <w:rFonts w:ascii="Times New Roman" w:hAnsi="Times New Roman"/>
          <w:sz w:val="28"/>
          <w:szCs w:val="28"/>
        </w:rPr>
        <w:t>Премия устанавливается в процентах от тарифной ставки (оклада) с учётом сдельного приработка и доплат за условия труда, работу в ночное время и прочих (за профессиональное мастерство и др.) в следующих размерах:</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основным рабочим ПТО – 30 </w:t>
      </w:r>
      <w:r w:rsidRPr="004E5B2B">
        <w:rPr>
          <w:rFonts w:ascii="Times New Roman" w:hAnsi="Times New Roman"/>
          <w:sz w:val="28"/>
          <w:szCs w:val="28"/>
        </w:rPr>
        <w:sym w:font="Symbol" w:char="F0B8"/>
      </w:r>
      <w:r w:rsidRPr="004E5B2B">
        <w:rPr>
          <w:rFonts w:ascii="Times New Roman" w:hAnsi="Times New Roman"/>
          <w:sz w:val="28"/>
          <w:szCs w:val="28"/>
        </w:rPr>
        <w:t xml:space="preserve"> 40 %;</w:t>
      </w:r>
    </w:p>
    <w:p w:rsidR="00E3244F" w:rsidRPr="004E5B2B" w:rsidRDefault="004D7315"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основным рабочим на ДР и ТР</w:t>
      </w:r>
      <w:r w:rsidR="00E3244F" w:rsidRPr="004E5B2B">
        <w:rPr>
          <w:rFonts w:ascii="Times New Roman" w:hAnsi="Times New Roman"/>
          <w:sz w:val="28"/>
          <w:szCs w:val="28"/>
        </w:rPr>
        <w:t xml:space="preserve"> – 25 </w:t>
      </w:r>
      <w:r w:rsidR="00E3244F" w:rsidRPr="004E5B2B">
        <w:rPr>
          <w:rFonts w:ascii="Times New Roman" w:hAnsi="Times New Roman"/>
          <w:sz w:val="28"/>
          <w:szCs w:val="28"/>
        </w:rPr>
        <w:sym w:font="Symbol" w:char="F0B8"/>
      </w:r>
      <w:r w:rsidR="00E3244F" w:rsidRPr="004E5B2B">
        <w:rPr>
          <w:rFonts w:ascii="Times New Roman" w:hAnsi="Times New Roman"/>
          <w:sz w:val="28"/>
          <w:szCs w:val="28"/>
        </w:rPr>
        <w:t xml:space="preserve"> 35 %;</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вспомогательным рабочим, а также руководителям, специалистам и служащим – 20 </w:t>
      </w:r>
      <w:r w:rsidRPr="004E5B2B">
        <w:rPr>
          <w:rFonts w:ascii="Times New Roman" w:hAnsi="Times New Roman"/>
          <w:sz w:val="28"/>
          <w:szCs w:val="28"/>
        </w:rPr>
        <w:sym w:font="Symbol" w:char="F0B8"/>
      </w:r>
      <w:r w:rsidRPr="004E5B2B">
        <w:rPr>
          <w:rFonts w:ascii="Times New Roman" w:hAnsi="Times New Roman"/>
          <w:sz w:val="28"/>
          <w:szCs w:val="28"/>
        </w:rPr>
        <w:t xml:space="preserve"> 25 %.</w:t>
      </w:r>
    </w:p>
    <w:p w:rsidR="00E3244F" w:rsidRPr="004E5B2B" w:rsidRDefault="0014047A"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97AAE" w:rsidRDefault="00197AAE" w:rsidP="004E5B2B">
      <w:pPr>
        <w:widowControl/>
        <w:spacing w:line="360" w:lineRule="auto"/>
        <w:ind w:firstLine="720"/>
        <w:jc w:val="both"/>
        <w:rPr>
          <w:rFonts w:ascii="Times New Roman" w:hAnsi="Times New Roman"/>
          <w:sz w:val="28"/>
          <w:szCs w:val="28"/>
        </w:rPr>
      </w:pPr>
    </w:p>
    <w:p w:rsidR="00E3244F" w:rsidRPr="004E5B2B" w:rsidRDefault="00123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 = 5997,58</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0,2 = 2160,177</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i/>
          <w:sz w:val="28"/>
          <w:szCs w:val="28"/>
        </w:rPr>
      </w:pPr>
    </w:p>
    <w:p w:rsidR="00E3244F" w:rsidRPr="004E5B2B" w:rsidRDefault="00097066"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Отраслевая надбавка</w:t>
      </w:r>
    </w:p>
    <w:p w:rsidR="00E3244F" w:rsidRPr="004E5B2B" w:rsidRDefault="00097066"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Отраслевая надбавка</w:t>
      </w:r>
      <w:r w:rsidR="00E3244F" w:rsidRPr="004E5B2B">
        <w:rPr>
          <w:rFonts w:ascii="Times New Roman" w:hAnsi="Times New Roman"/>
          <w:sz w:val="28"/>
          <w:szCs w:val="28"/>
        </w:rPr>
        <w:t xml:space="preserve"> планируется в размере 20 % от тарифной ставки или оклада.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97AAE" w:rsidRDefault="00197AAE" w:rsidP="004E5B2B">
      <w:pPr>
        <w:widowControl/>
        <w:spacing w:line="360" w:lineRule="auto"/>
        <w:ind w:firstLine="720"/>
        <w:jc w:val="both"/>
        <w:rPr>
          <w:rFonts w:ascii="Times New Roman" w:hAnsi="Times New Roman"/>
          <w:sz w:val="28"/>
          <w:szCs w:val="28"/>
        </w:rPr>
      </w:pPr>
    </w:p>
    <w:p w:rsidR="00E3244F" w:rsidRPr="004E5B2B" w:rsidRDefault="00097066"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ОН</w:t>
      </w:r>
      <w:r w:rsidR="00123637" w:rsidRPr="004E5B2B">
        <w:rPr>
          <w:rFonts w:ascii="Times New Roman" w:hAnsi="Times New Roman"/>
          <w:sz w:val="28"/>
          <w:szCs w:val="28"/>
        </w:rPr>
        <w:t xml:space="preserve"> = 5997,58</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123637" w:rsidRPr="004E5B2B">
        <w:rPr>
          <w:rFonts w:ascii="Times New Roman" w:hAnsi="Times New Roman"/>
          <w:sz w:val="28"/>
          <w:szCs w:val="28"/>
        </w:rPr>
        <w:t xml:space="preserve"> 0,2 = 2160,177</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sz w:val="28"/>
          <w:szCs w:val="28"/>
        </w:rPr>
        <w:t>Доплата по районному коэффициенту</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Основное назначение районных коэффициентов – компенсировать расходы и повышение затраты труда, связанные с проживанием и выполнением работы в указанных местностях и содействовать быстрому освоению новых районов.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Для районов Урала установлен коэффициент 15 % к тарифной ставке (окладу) с учётом всех доп</w:t>
      </w:r>
      <w:r w:rsidR="00097066" w:rsidRPr="004E5B2B">
        <w:rPr>
          <w:rFonts w:ascii="Times New Roman" w:hAnsi="Times New Roman"/>
          <w:sz w:val="28"/>
          <w:szCs w:val="28"/>
        </w:rPr>
        <w:t>лат и премии, кроме отраслевой надбавки</w:t>
      </w:r>
      <w:r w:rsidRPr="004E5B2B">
        <w:rPr>
          <w:rFonts w:ascii="Times New Roman" w:hAnsi="Times New Roman"/>
          <w:sz w:val="28"/>
          <w:szCs w:val="28"/>
        </w:rPr>
        <w:t>.</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97AAE" w:rsidRDefault="00197AAE" w:rsidP="004E5B2B">
      <w:pPr>
        <w:widowControl/>
        <w:spacing w:line="360" w:lineRule="auto"/>
        <w:ind w:firstLine="720"/>
        <w:jc w:val="both"/>
        <w:rPr>
          <w:rFonts w:ascii="Times New Roman" w:hAnsi="Times New Roman"/>
          <w:sz w:val="28"/>
          <w:szCs w:val="28"/>
        </w:rPr>
      </w:pPr>
    </w:p>
    <w:p w:rsidR="00E3244F" w:rsidRPr="004E5B2B" w:rsidRDefault="00123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РК = (5997,58+599,76+719,71+199,72+164,33+959,612</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0,15 = 1123,29 </w:t>
      </w:r>
      <w:r w:rsidR="00E3244F" w:rsidRPr="004E5B2B">
        <w:rPr>
          <w:rFonts w:ascii="Times New Roman" w:hAnsi="Times New Roman"/>
          <w:sz w:val="28"/>
          <w:szCs w:val="28"/>
        </w:rPr>
        <w:t>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197AAE" w:rsidRDefault="00E3244F" w:rsidP="004E5B2B">
      <w:pPr>
        <w:widowControl/>
        <w:spacing w:line="360" w:lineRule="auto"/>
        <w:ind w:firstLine="720"/>
        <w:jc w:val="both"/>
        <w:rPr>
          <w:rFonts w:ascii="Times New Roman" w:hAnsi="Times New Roman"/>
          <w:b/>
          <w:sz w:val="28"/>
          <w:szCs w:val="28"/>
        </w:rPr>
      </w:pPr>
      <w:r w:rsidRPr="00197AAE">
        <w:rPr>
          <w:rFonts w:ascii="Times New Roman" w:hAnsi="Times New Roman"/>
          <w:b/>
          <w:sz w:val="28"/>
          <w:szCs w:val="28"/>
        </w:rPr>
        <w:t>Планирование дополнительной заработной платы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В дополнительную заработную плату включаются такие выплаты, которые не связаны с выполняемой работой, а производится согласно действующему законодательству: оплата очередных, дополнительных и учебных отпусков, оплата за </w:t>
      </w:r>
      <w:r w:rsidR="00097066" w:rsidRPr="004E5B2B">
        <w:rPr>
          <w:rFonts w:ascii="Times New Roman" w:hAnsi="Times New Roman"/>
          <w:sz w:val="28"/>
          <w:szCs w:val="28"/>
        </w:rPr>
        <w:t>время выполнения производственных</w:t>
      </w:r>
      <w:r w:rsidRPr="004E5B2B">
        <w:rPr>
          <w:rFonts w:ascii="Times New Roman" w:hAnsi="Times New Roman"/>
          <w:sz w:val="28"/>
          <w:szCs w:val="28"/>
        </w:rPr>
        <w:t xml:space="preserve"> </w:t>
      </w:r>
      <w:r w:rsidR="00097066" w:rsidRPr="004E5B2B">
        <w:rPr>
          <w:rFonts w:ascii="Times New Roman" w:hAnsi="Times New Roman"/>
          <w:sz w:val="28"/>
          <w:szCs w:val="28"/>
        </w:rPr>
        <w:t xml:space="preserve">и служебных </w:t>
      </w:r>
      <w:r w:rsidRPr="004E5B2B">
        <w:rPr>
          <w:rFonts w:ascii="Times New Roman" w:hAnsi="Times New Roman"/>
          <w:sz w:val="28"/>
          <w:szCs w:val="28"/>
        </w:rPr>
        <w:t>обязанностей и др.</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Дополнительная заработная плата планируется контингенту на замещение по статье 457 в размере 7 </w:t>
      </w:r>
      <w:r w:rsidRPr="004E5B2B">
        <w:rPr>
          <w:rFonts w:ascii="Times New Roman" w:hAnsi="Times New Roman"/>
          <w:sz w:val="28"/>
          <w:szCs w:val="28"/>
        </w:rPr>
        <w:sym w:font="Symbol" w:char="F0B8"/>
      </w:r>
      <w:r w:rsidRPr="004E5B2B">
        <w:rPr>
          <w:rFonts w:ascii="Times New Roman" w:hAnsi="Times New Roman"/>
          <w:sz w:val="28"/>
          <w:szCs w:val="28"/>
        </w:rPr>
        <w:t xml:space="preserve"> 10 % от общего фонда заработной платы основных производственных рабочих (ст. 234, 235, 238).</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97AAE" w:rsidRDefault="00197AAE" w:rsidP="004E5B2B">
      <w:pPr>
        <w:widowControl/>
        <w:spacing w:line="360" w:lineRule="auto"/>
        <w:ind w:firstLine="720"/>
        <w:jc w:val="both"/>
        <w:rPr>
          <w:rFonts w:ascii="Times New Roman" w:hAnsi="Times New Roman"/>
          <w:sz w:val="28"/>
          <w:szCs w:val="28"/>
        </w:rPr>
      </w:pPr>
    </w:p>
    <w:p w:rsidR="00E3244F" w:rsidRPr="004E5B2B" w:rsidRDefault="00097066"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ДЗП</w:t>
      </w:r>
      <w:r w:rsidR="00A76E58">
        <w:rPr>
          <w:rFonts w:ascii="Times New Roman" w:hAnsi="Times New Roman"/>
          <w:sz w:val="28"/>
          <w:szCs w:val="28"/>
        </w:rPr>
        <w:t xml:space="preserve"> </w:t>
      </w:r>
      <w:r w:rsidR="00123637" w:rsidRPr="004E5B2B">
        <w:rPr>
          <w:rFonts w:ascii="Times New Roman" w:hAnsi="Times New Roman"/>
          <w:sz w:val="28"/>
          <w:szCs w:val="28"/>
        </w:rPr>
        <w:t>= 5997,58</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123637" w:rsidRPr="004E5B2B">
        <w:rPr>
          <w:rFonts w:ascii="Times New Roman" w:hAnsi="Times New Roman"/>
          <w:sz w:val="28"/>
          <w:szCs w:val="28"/>
        </w:rPr>
        <w:t xml:space="preserve"> 0,1 = 599,758</w:t>
      </w:r>
      <w:r w:rsidR="00E3244F" w:rsidRPr="004E5B2B">
        <w:rPr>
          <w:rFonts w:ascii="Times New Roman" w:hAnsi="Times New Roman"/>
          <w:sz w:val="28"/>
          <w:szCs w:val="28"/>
        </w:rPr>
        <w:t xml:space="preserve"> руб.</w:t>
      </w:r>
    </w:p>
    <w:p w:rsidR="00097066" w:rsidRPr="004E5B2B" w:rsidRDefault="00097066"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Среднемесячная заработная плата</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Среднемесячная заработная плата определяется по каждой статье номенклатуры расходов</w:t>
      </w:r>
      <w:r w:rsidR="00097066" w:rsidRPr="004E5B2B">
        <w:rPr>
          <w:rFonts w:ascii="Times New Roman" w:hAnsi="Times New Roman"/>
          <w:sz w:val="28"/>
          <w:szCs w:val="28"/>
        </w:rPr>
        <w:t xml:space="preserve"> и</w:t>
      </w:r>
      <w:r w:rsidRPr="004E5B2B">
        <w:rPr>
          <w:rFonts w:ascii="Times New Roman" w:hAnsi="Times New Roman"/>
          <w:sz w:val="28"/>
          <w:szCs w:val="28"/>
        </w:rPr>
        <w:t xml:space="preserve"> в целом по депо по формулам:</w:t>
      </w:r>
    </w:p>
    <w:p w:rsidR="000360E1" w:rsidRPr="004E5B2B" w:rsidRDefault="000360E1"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62" type="#_x0000_t202" style="position:absolute;left:0;text-align:left;margin-left:147.45pt;margin-top:16.8pt;width:49.35pt;height:36pt;z-index:251643392"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(2.14)</w:t>
                  </w:r>
                </w:p>
              </w:txbxContent>
            </v:textbox>
          </v:shape>
        </w:pict>
      </w:r>
      <w:r>
        <w:rPr>
          <w:rFonts w:ascii="Times New Roman" w:hAnsi="Times New Roman"/>
          <w:sz w:val="28"/>
          <w:szCs w:val="28"/>
        </w:rPr>
      </w:r>
      <w:r>
        <w:rPr>
          <w:rFonts w:ascii="Times New Roman" w:hAnsi="Times New Roman"/>
          <w:sz w:val="28"/>
          <w:szCs w:val="28"/>
        </w:rPr>
        <w:pict>
          <v:shape id="_x0000_s1440" type="#_x0000_t202" style="width:105.65pt;height:52.25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440">
              <w:txbxContent>
                <w:p w:rsidR="00A76E58" w:rsidRDefault="0099311E">
                  <w:pPr>
                    <w:widowControl/>
                    <w:rPr>
                      <w:rFonts w:ascii="Times New Roman" w:hAnsi="Times New Roman"/>
                    </w:rPr>
                  </w:pPr>
                  <w:r>
                    <w:rPr>
                      <w:rFonts w:ascii="Times New Roman" w:hAnsi="Times New Roman"/>
                      <w:position w:val="-36"/>
                      <w:sz w:val="28"/>
                    </w:rPr>
                    <w:object w:dxaOrig="1400" w:dyaOrig="840">
                      <v:shape id="_x0000_i1107" type="#_x0000_t75" style="width:89.25pt;height:43.5pt" o:ole="" fillcolor="window">
                        <v:imagedata r:id="rId122" o:title=""/>
                      </v:shape>
                      <o:OLEObject Type="Embed" ProgID="Equation.3" ShapeID="_x0000_i1107" DrawAspect="Content" ObjectID="_1469445353" r:id="rId123"/>
                    </w:object>
                  </w:r>
                </w:p>
              </w:txbxContent>
            </v:textbox>
            <w10:wrap type="none"/>
            <w10:anchorlock/>
          </v:shape>
        </w:pict>
      </w: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64" type="#_x0000_t202" style="position:absolute;left:0;text-align:left;margin-left:259.75pt;margin-top:27.25pt;width:54pt;height:36pt;z-index:251644416"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(2.15)</w:t>
                  </w:r>
                </w:p>
              </w:txbxContent>
            </v:textbox>
          </v:shape>
        </w:pict>
      </w:r>
      <w:r>
        <w:rPr>
          <w:rFonts w:ascii="Times New Roman" w:hAnsi="Times New Roman"/>
          <w:sz w:val="28"/>
          <w:szCs w:val="28"/>
        </w:rPr>
      </w:r>
      <w:r>
        <w:rPr>
          <w:rFonts w:ascii="Times New Roman" w:hAnsi="Times New Roman"/>
          <w:sz w:val="28"/>
          <w:szCs w:val="28"/>
        </w:rPr>
        <w:pict>
          <v:shape id="_x0000_s1436" type="#_x0000_t202" style="width:223.2pt;height:49.25pt;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A76E58" w:rsidRDefault="0099311E">
                  <w:pPr>
                    <w:widowControl/>
                    <w:rPr>
                      <w:rFonts w:ascii="Times New Roman" w:hAnsi="Times New Roman"/>
                    </w:rPr>
                  </w:pPr>
                  <w:r>
                    <w:rPr>
                      <w:rFonts w:ascii="Times New Roman" w:hAnsi="Times New Roman"/>
                      <w:position w:val="-18"/>
                      <w:sz w:val="28"/>
                    </w:rPr>
                    <w:object w:dxaOrig="420" w:dyaOrig="480">
                      <v:shape id="_x0000_i1109" type="#_x0000_t75" style="width:21pt;height:24pt" o:ole="" fillcolor="window">
                        <v:imagedata r:id="rId124" o:title=""/>
                      </v:shape>
                      <o:OLEObject Type="Embed" ProgID="Equation.3" ShapeID="_x0000_i1109" DrawAspect="Content" ObjectID="_1469445354" r:id="rId125"/>
                    </w:object>
                  </w:r>
                  <w:r w:rsidR="00A76E58">
                    <w:rPr>
                      <w:rFonts w:ascii="Times New Roman" w:hAnsi="Times New Roman"/>
                      <w:sz w:val="28"/>
                    </w:rPr>
                    <w:t>=</w:t>
                  </w:r>
                  <w:r>
                    <w:rPr>
                      <w:rFonts w:ascii="Times New Roman" w:hAnsi="Times New Roman"/>
                      <w:position w:val="-36"/>
                      <w:sz w:val="28"/>
                    </w:rPr>
                    <w:object w:dxaOrig="880" w:dyaOrig="840">
                      <v:shape id="_x0000_i1110" type="#_x0000_t75" style="width:44.25pt;height:42pt" o:ole="" fillcolor="window">
                        <v:imagedata r:id="rId126" o:title=""/>
                      </v:shape>
                      <o:OLEObject Type="Embed" ProgID="Equation.3" ShapeID="_x0000_i1110" DrawAspect="Content" ObjectID="_1469445355" r:id="rId127"/>
                    </w:object>
                  </w:r>
                  <w:r w:rsidR="00A76E58">
                    <w:rPr>
                      <w:rFonts w:ascii="Times New Roman" w:hAnsi="Times New Roman"/>
                      <w:sz w:val="28"/>
                    </w:rPr>
                    <w:t>=</w:t>
                  </w:r>
                  <w:r>
                    <w:rPr>
                      <w:rFonts w:ascii="Times New Roman" w:hAnsi="Times New Roman"/>
                      <w:position w:val="-36"/>
                      <w:sz w:val="28"/>
                    </w:rPr>
                    <w:object w:dxaOrig="1880" w:dyaOrig="840">
                      <v:shape id="_x0000_i1111" type="#_x0000_t75" style="width:93.75pt;height:42pt" o:ole="" fillcolor="window">
                        <v:imagedata r:id="rId128" o:title=""/>
                      </v:shape>
                      <o:OLEObject Type="Embed" ProgID="Equation.3" ShapeID="_x0000_i1111" DrawAspect="Content" ObjectID="_1469445356" r:id="rId129"/>
                    </w:object>
                  </w:r>
                  <w:r w:rsidR="00A76E58">
                    <w:rPr>
                      <w:rFonts w:ascii="Times New Roman" w:hAnsi="Times New Roman"/>
                      <w:sz w:val="28"/>
                    </w:rPr>
                    <w:t>,</w: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8"/>
          <w:sz w:val="28"/>
          <w:szCs w:val="28"/>
        </w:rPr>
        <w:object w:dxaOrig="420" w:dyaOrig="480">
          <v:shape id="_x0000_i1113" type="#_x0000_t75" style="width:21pt;height:24pt" o:ole="" fillcolor="window">
            <v:imagedata r:id="rId130" o:title=""/>
          </v:shape>
          <o:OLEObject Type="Embed" ProgID="Equation.3" ShapeID="_x0000_i1113" DrawAspect="Content" ObjectID="_1469445220" r:id="rId131"/>
        </w:object>
      </w:r>
      <w:r w:rsidRPr="004E5B2B">
        <w:rPr>
          <w:rFonts w:ascii="Times New Roman" w:hAnsi="Times New Roman"/>
          <w:sz w:val="28"/>
          <w:szCs w:val="28"/>
        </w:rPr>
        <w:t xml:space="preserve">, </w:t>
      </w:r>
      <w:r w:rsidR="0099311E" w:rsidRPr="004E5B2B">
        <w:rPr>
          <w:rFonts w:ascii="Times New Roman" w:hAnsi="Times New Roman"/>
          <w:position w:val="-18"/>
          <w:sz w:val="28"/>
          <w:szCs w:val="28"/>
        </w:rPr>
        <w:object w:dxaOrig="420" w:dyaOrig="480">
          <v:shape id="_x0000_i1114" type="#_x0000_t75" style="width:21pt;height:24pt" o:ole="" fillcolor="window">
            <v:imagedata r:id="rId132" o:title=""/>
          </v:shape>
          <o:OLEObject Type="Embed" ProgID="Equation.3" ShapeID="_x0000_i1114" DrawAspect="Content" ObjectID="_1469445221" r:id="rId133"/>
        </w:object>
      </w:r>
      <w:r w:rsidRPr="004E5B2B">
        <w:rPr>
          <w:rFonts w:ascii="Times New Roman" w:hAnsi="Times New Roman"/>
          <w:sz w:val="28"/>
          <w:szCs w:val="28"/>
        </w:rPr>
        <w:t xml:space="preserve">- среднемесячная заработная плата соответственно по </w:t>
      </w:r>
      <w:r w:rsidRPr="004E5B2B">
        <w:rPr>
          <w:rFonts w:ascii="Times New Roman" w:hAnsi="Times New Roman"/>
          <w:i/>
          <w:sz w:val="28"/>
          <w:szCs w:val="28"/>
          <w:lang w:val="en-US"/>
        </w:rPr>
        <w:t>i</w:t>
      </w:r>
      <w:r w:rsidRPr="004E5B2B">
        <w:rPr>
          <w:rFonts w:ascii="Times New Roman" w:hAnsi="Times New Roman"/>
          <w:sz w:val="28"/>
          <w:szCs w:val="28"/>
        </w:rPr>
        <w:t>-й статье и в целом по депо, руб.;</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80" w:dyaOrig="440">
          <v:shape id="_x0000_i1115" type="#_x0000_t75" style="width:24pt;height:21.75pt" o:ole="" fillcolor="window">
            <v:imagedata r:id="rId134" o:title=""/>
          </v:shape>
          <o:OLEObject Type="Embed" ProgID="Equation.3" ShapeID="_x0000_i1115" DrawAspect="Content" ObjectID="_1469445222" r:id="rId135"/>
        </w:object>
      </w:r>
      <w:r w:rsidR="00E3244F" w:rsidRPr="004E5B2B">
        <w:rPr>
          <w:rFonts w:ascii="Times New Roman" w:hAnsi="Times New Roman"/>
          <w:sz w:val="28"/>
          <w:szCs w:val="28"/>
        </w:rPr>
        <w:t xml:space="preserve">, </w:t>
      </w:r>
      <w:r w:rsidRPr="004E5B2B">
        <w:rPr>
          <w:rFonts w:ascii="Times New Roman" w:hAnsi="Times New Roman"/>
          <w:position w:val="-14"/>
          <w:sz w:val="28"/>
          <w:szCs w:val="28"/>
        </w:rPr>
        <w:object w:dxaOrig="760" w:dyaOrig="440">
          <v:shape id="_x0000_i1116" type="#_x0000_t75" style="width:38.25pt;height:21.75pt" o:ole="" fillcolor="window">
            <v:imagedata r:id="rId136" o:title=""/>
          </v:shape>
          <o:OLEObject Type="Embed" ProgID="Equation.3" ShapeID="_x0000_i1116" DrawAspect="Content" ObjectID="_1469445223" r:id="rId137"/>
        </w:object>
      </w:r>
      <w:r w:rsidR="00E3244F" w:rsidRPr="004E5B2B">
        <w:rPr>
          <w:rFonts w:ascii="Times New Roman" w:hAnsi="Times New Roman"/>
          <w:sz w:val="28"/>
          <w:szCs w:val="28"/>
        </w:rPr>
        <w:t xml:space="preserve"> - годовой фонд заработной платы соответственно по </w:t>
      </w:r>
      <w:r w:rsidR="00E3244F" w:rsidRPr="004E5B2B">
        <w:rPr>
          <w:rFonts w:ascii="Times New Roman" w:hAnsi="Times New Roman"/>
          <w:i/>
          <w:sz w:val="28"/>
          <w:szCs w:val="28"/>
          <w:lang w:val="en-US"/>
        </w:rPr>
        <w:t>i</w:t>
      </w:r>
      <w:r w:rsidR="00E3244F" w:rsidRPr="004E5B2B">
        <w:rPr>
          <w:rFonts w:ascii="Times New Roman" w:hAnsi="Times New Roman"/>
          <w:sz w:val="28"/>
          <w:szCs w:val="28"/>
        </w:rPr>
        <w:t>-й статье и в целом по депо, руб.;</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840" w:dyaOrig="440">
          <v:shape id="_x0000_i1117" type="#_x0000_t75" style="width:42pt;height:21.75pt" o:ole="" fillcolor="window">
            <v:imagedata r:id="rId138" o:title=""/>
          </v:shape>
          <o:OLEObject Type="Embed" ProgID="Equation.3" ShapeID="_x0000_i1117" DrawAspect="Content" ObjectID="_1469445224" r:id="rId139"/>
        </w:object>
      </w:r>
      <w:r w:rsidR="00E3244F" w:rsidRPr="004E5B2B">
        <w:rPr>
          <w:rFonts w:ascii="Times New Roman" w:hAnsi="Times New Roman"/>
          <w:sz w:val="28"/>
          <w:szCs w:val="28"/>
        </w:rPr>
        <w:t xml:space="preserve">, </w:t>
      </w:r>
      <w:r w:rsidRPr="004E5B2B">
        <w:rPr>
          <w:rFonts w:ascii="Times New Roman" w:hAnsi="Times New Roman"/>
          <w:position w:val="-14"/>
          <w:sz w:val="28"/>
          <w:szCs w:val="28"/>
        </w:rPr>
        <w:object w:dxaOrig="840" w:dyaOrig="440">
          <v:shape id="_x0000_i1118" type="#_x0000_t75" style="width:42pt;height:21.75pt" o:ole="" fillcolor="window">
            <v:imagedata r:id="rId140" o:title=""/>
          </v:shape>
          <o:OLEObject Type="Embed" ProgID="Equation.3" ShapeID="_x0000_i1118" DrawAspect="Content" ObjectID="_1469445225" r:id="rId141"/>
        </w:object>
      </w:r>
      <w:r w:rsidR="00E3244F" w:rsidRPr="004E5B2B">
        <w:rPr>
          <w:rFonts w:ascii="Times New Roman" w:hAnsi="Times New Roman"/>
          <w:sz w:val="28"/>
          <w:szCs w:val="28"/>
        </w:rPr>
        <w:t xml:space="preserve"> - суммарный фонд соответственно основной и дополнительной заработной платы, руб.;</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20" w:dyaOrig="440">
          <v:shape id="_x0000_i1119" type="#_x0000_t75" style="width:21pt;height:21.75pt" o:ole="" fillcolor="window">
            <v:imagedata r:id="rId142" o:title=""/>
          </v:shape>
          <o:OLEObject Type="Embed" ProgID="Equation.3" ShapeID="_x0000_i1119" DrawAspect="Content" ObjectID="_1469445226" r:id="rId143"/>
        </w:object>
      </w:r>
      <w:r w:rsidR="00E3244F" w:rsidRPr="004E5B2B">
        <w:rPr>
          <w:rFonts w:ascii="Times New Roman" w:hAnsi="Times New Roman"/>
          <w:sz w:val="28"/>
          <w:szCs w:val="28"/>
        </w:rPr>
        <w:t xml:space="preserve">- численность работников по </w:t>
      </w:r>
      <w:r w:rsidR="00E3244F" w:rsidRPr="004E5B2B">
        <w:rPr>
          <w:rFonts w:ascii="Times New Roman" w:hAnsi="Times New Roman"/>
          <w:i/>
          <w:sz w:val="28"/>
          <w:szCs w:val="28"/>
          <w:lang w:val="en-US"/>
        </w:rPr>
        <w:t>i</w:t>
      </w:r>
      <w:r w:rsidR="00E3244F" w:rsidRPr="004E5B2B">
        <w:rPr>
          <w:rFonts w:ascii="Times New Roman" w:hAnsi="Times New Roman"/>
          <w:sz w:val="28"/>
          <w:szCs w:val="28"/>
        </w:rPr>
        <w:t>-й статье, чел.;</w:t>
      </w:r>
    </w:p>
    <w:p w:rsidR="00E3244F"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80" w:dyaOrig="440">
          <v:shape id="_x0000_i1120" type="#_x0000_t75" style="width:24pt;height:21.75pt" o:ole="" fillcolor="window">
            <v:imagedata r:id="rId144" o:title=""/>
          </v:shape>
          <o:OLEObject Type="Embed" ProgID="Equation.3" ShapeID="_x0000_i1120" DrawAspect="Content" ObjectID="_1469445227" r:id="rId145"/>
        </w:object>
      </w:r>
      <w:r w:rsidR="00E3244F" w:rsidRPr="004E5B2B">
        <w:rPr>
          <w:rFonts w:ascii="Times New Roman" w:hAnsi="Times New Roman"/>
          <w:sz w:val="28"/>
          <w:szCs w:val="28"/>
        </w:rPr>
        <w:t>- списочная численность работников в целом по депо, чел.</w:t>
      </w:r>
    </w:p>
    <w:p w:rsidR="00197AAE" w:rsidRPr="004E5B2B" w:rsidRDefault="00197AAE"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426" type="#_x0000_t202" style="width:215.1pt;height:41.2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pPr>
                    <w:widowControl/>
                    <w:rPr>
                      <w:rFonts w:ascii="Times New Roman" w:hAnsi="Times New Roman"/>
                    </w:rPr>
                  </w:pPr>
                  <w:r w:rsidRPr="00123637">
                    <w:rPr>
                      <w:rFonts w:ascii="Times New Roman" w:hAnsi="Times New Roman"/>
                      <w:position w:val="-24"/>
                      <w:sz w:val="28"/>
                    </w:rPr>
                    <w:object w:dxaOrig="4980" w:dyaOrig="620">
                      <v:shape id="_x0000_i1121" type="#_x0000_t75" style="width:264pt;height:33pt" o:ole="" fillcolor="window">
                        <v:imagedata r:id="rId146" o:title=""/>
                      </v:shape>
                      <o:OLEObject Type="Embed" ProgID="Equation.3" ShapeID="_x0000_i1121" DrawAspect="Content" ObjectID="_1469445357" r:id="rId147"/>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Размер среднемесячной заработной платы в целом по депо сопоставляется с данными прошлого периода, чтобы определить, как выполняется требование преимущественного роста производительности труда по сравнению с увеличением заработной платы работающих.</w:t>
      </w:r>
    </w:p>
    <w:p w:rsidR="00E3244F" w:rsidRPr="000360E1" w:rsidRDefault="00FE0A34" w:rsidP="000360E1">
      <w:pPr>
        <w:widowControl/>
        <w:spacing w:line="360" w:lineRule="auto"/>
        <w:ind w:firstLine="720"/>
        <w:jc w:val="center"/>
        <w:rPr>
          <w:rFonts w:ascii="Times New Roman" w:hAnsi="Times New Roman"/>
          <w:b/>
          <w:sz w:val="28"/>
          <w:szCs w:val="28"/>
        </w:rPr>
      </w:pPr>
      <w:r>
        <w:rPr>
          <w:rFonts w:ascii="Times New Roman" w:hAnsi="Times New Roman"/>
          <w:sz w:val="28"/>
          <w:szCs w:val="28"/>
        </w:rPr>
        <w:br w:type="page"/>
      </w:r>
      <w:r w:rsidR="000360E1">
        <w:rPr>
          <w:rFonts w:ascii="Times New Roman" w:hAnsi="Times New Roman"/>
          <w:b/>
          <w:sz w:val="28"/>
          <w:szCs w:val="28"/>
        </w:rPr>
        <w:t xml:space="preserve">2.2.3 </w:t>
      </w:r>
      <w:r w:rsidR="00E3244F" w:rsidRPr="000360E1">
        <w:rPr>
          <w:rFonts w:ascii="Times New Roman" w:hAnsi="Times New Roman"/>
          <w:b/>
          <w:sz w:val="28"/>
          <w:szCs w:val="28"/>
        </w:rPr>
        <w:t>Производительность труда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Производительность труда – показатель, характеризующий эффективность производственной деятельности людей, выраженная соотношением затрат труда и количества произведённых материальных благ. Измеряется производительность труда количеством продукции, произведённой одним списочным работ</w:t>
      </w:r>
      <w:r w:rsidR="00097066" w:rsidRPr="004E5B2B">
        <w:rPr>
          <w:rFonts w:ascii="Times New Roman" w:hAnsi="Times New Roman"/>
          <w:sz w:val="28"/>
          <w:szCs w:val="28"/>
        </w:rPr>
        <w:t>ником за конкретный</w:t>
      </w:r>
      <w:r w:rsidRPr="004E5B2B">
        <w:rPr>
          <w:rFonts w:ascii="Times New Roman" w:hAnsi="Times New Roman"/>
          <w:sz w:val="28"/>
          <w:szCs w:val="28"/>
        </w:rPr>
        <w:t xml:space="preserve"> период (час, смену, год), или временем, затраченным на изготовление единицы продукции.</w:t>
      </w:r>
      <w:r w:rsidR="00FE0A34">
        <w:rPr>
          <w:rFonts w:ascii="Times New Roman" w:hAnsi="Times New Roman"/>
          <w:sz w:val="28"/>
          <w:szCs w:val="28"/>
        </w:rPr>
        <w:t xml:space="preserve"> </w:t>
      </w:r>
      <w:r w:rsidRPr="004E5B2B">
        <w:rPr>
          <w:rFonts w:ascii="Times New Roman" w:hAnsi="Times New Roman"/>
          <w:sz w:val="28"/>
          <w:szCs w:val="28"/>
        </w:rPr>
        <w:t>Рост производительности является важнейшим условием улучшения всех показателей эффективности производства, повышения рентабельности, снижения себестоимости, увеличения объёма выпускаемой продукции, экономии рабочей силы.</w:t>
      </w:r>
      <w:r w:rsidR="00FE0A34">
        <w:rPr>
          <w:rFonts w:ascii="Times New Roman" w:hAnsi="Times New Roman"/>
          <w:sz w:val="28"/>
          <w:szCs w:val="28"/>
        </w:rPr>
        <w:t xml:space="preserve"> </w:t>
      </w:r>
      <w:r w:rsidRPr="004E5B2B">
        <w:rPr>
          <w:rFonts w:ascii="Times New Roman" w:hAnsi="Times New Roman"/>
          <w:sz w:val="28"/>
          <w:szCs w:val="28"/>
        </w:rPr>
        <w:t>С целью планирования роста производительности труда в вагонном депо производится анализ факторов, влияющих на её уровень (организация труда и производства, степень механизации и автоматизации, квалификация и культурно-технический уровень работников, их профессиональная подготовка, образование, здоровье и повышение их заинтересованности и т.д.).</w:t>
      </w:r>
      <w:r w:rsidR="00FE0A34">
        <w:rPr>
          <w:rFonts w:ascii="Times New Roman" w:hAnsi="Times New Roman"/>
          <w:sz w:val="28"/>
          <w:szCs w:val="28"/>
        </w:rPr>
        <w:t xml:space="preserve"> </w:t>
      </w:r>
      <w:r w:rsidRPr="004E5B2B">
        <w:rPr>
          <w:rFonts w:ascii="Times New Roman" w:hAnsi="Times New Roman"/>
          <w:sz w:val="28"/>
          <w:szCs w:val="28"/>
        </w:rPr>
        <w:t>В результате анализа разрабатываются организационно-технические мероприятия, внедрение которых позволяет снизить трудоёмкость ремонта, а следовательно, повысить производительность труда.</w:t>
      </w:r>
      <w:r w:rsidR="00FE0A34">
        <w:rPr>
          <w:rFonts w:ascii="Times New Roman" w:hAnsi="Times New Roman"/>
          <w:sz w:val="28"/>
          <w:szCs w:val="28"/>
        </w:rPr>
        <w:t xml:space="preserve"> </w:t>
      </w:r>
      <w:r w:rsidRPr="004E5B2B">
        <w:rPr>
          <w:rFonts w:ascii="Times New Roman" w:hAnsi="Times New Roman"/>
          <w:sz w:val="28"/>
          <w:szCs w:val="28"/>
        </w:rPr>
        <w:t>В курсовом проекте определяются: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плановый уровень производительности труда: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каждому виду основной деятельности вагонного депо отдельно (ст.234, 235, 238);</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целом по депо;</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средний рост производительности труда в целом по депо.</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Плановый уровень производительности труда (выработки) и её средний рост рассчитываются на основе планового списочного контингента </w:t>
      </w:r>
      <w:r w:rsidR="0099311E" w:rsidRPr="004E5B2B">
        <w:rPr>
          <w:rFonts w:ascii="Times New Roman" w:hAnsi="Times New Roman"/>
          <w:position w:val="-14"/>
          <w:sz w:val="28"/>
          <w:szCs w:val="28"/>
        </w:rPr>
        <w:object w:dxaOrig="480" w:dyaOrig="440">
          <v:shape id="_x0000_i1123" type="#_x0000_t75" style="width:24pt;height:21.75pt" o:ole="" fillcolor="window">
            <v:imagedata r:id="rId144" o:title=""/>
          </v:shape>
          <o:OLEObject Type="Embed" ProgID="Equation.3" ShapeID="_x0000_i1123" DrawAspect="Content" ObjectID="_1469445228" r:id="rId148"/>
        </w:object>
      </w:r>
      <w:r w:rsidRPr="004E5B2B">
        <w:rPr>
          <w:rFonts w:ascii="Times New Roman" w:hAnsi="Times New Roman"/>
          <w:sz w:val="28"/>
          <w:szCs w:val="28"/>
        </w:rPr>
        <w:t xml:space="preserve"> и заданий по объёму ремонта.</w:t>
      </w:r>
      <w:r w:rsidR="00FE0A34">
        <w:rPr>
          <w:rFonts w:ascii="Times New Roman" w:hAnsi="Times New Roman"/>
          <w:sz w:val="28"/>
          <w:szCs w:val="28"/>
        </w:rPr>
        <w:t xml:space="preserve"> </w:t>
      </w:r>
      <w:r w:rsidRPr="004E5B2B">
        <w:rPr>
          <w:rFonts w:ascii="Times New Roman" w:hAnsi="Times New Roman"/>
          <w:sz w:val="28"/>
          <w:szCs w:val="28"/>
        </w:rPr>
        <w:t xml:space="preserve">Плановый уровень производительности труда </w:t>
      </w:r>
      <w:r w:rsidR="0099311E" w:rsidRPr="004E5B2B">
        <w:rPr>
          <w:rFonts w:ascii="Times New Roman" w:hAnsi="Times New Roman"/>
          <w:position w:val="-16"/>
          <w:sz w:val="28"/>
          <w:szCs w:val="28"/>
        </w:rPr>
        <w:object w:dxaOrig="560" w:dyaOrig="460">
          <v:shape id="_x0000_i1124" type="#_x0000_t75" style="width:27.75pt;height:23.25pt" o:ole="" fillcolor="window">
            <v:imagedata r:id="rId149" o:title=""/>
          </v:shape>
          <o:OLEObject Type="Embed" ProgID="Equation.3" ShapeID="_x0000_i1124" DrawAspect="Content" ObjectID="_1469445229" r:id="rId150"/>
        </w:object>
      </w:r>
      <w:r w:rsidRPr="004E5B2B">
        <w:rPr>
          <w:rFonts w:ascii="Times New Roman" w:hAnsi="Times New Roman"/>
          <w:sz w:val="28"/>
          <w:szCs w:val="28"/>
        </w:rPr>
        <w:t xml:space="preserve"> определяется по формуле:</w:t>
      </w:r>
    </w:p>
    <w:p w:rsidR="00197AAE" w:rsidRPr="004E5B2B" w:rsidRDefault="00197AAE"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67" type="#_x0000_t202" style="position:absolute;left:0;text-align:left;margin-left:113.55pt;margin-top:18.3pt;width:51.6pt;height:31.3pt;z-index:251645440"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(2.16)</w:t>
                  </w:r>
                </w:p>
              </w:txbxContent>
            </v:textbox>
          </v:shape>
        </w:pict>
      </w:r>
      <w:r>
        <w:rPr>
          <w:rFonts w:ascii="Times New Roman" w:hAnsi="Times New Roman"/>
          <w:sz w:val="28"/>
          <w:szCs w:val="28"/>
        </w:rPr>
      </w:r>
      <w:r>
        <w:rPr>
          <w:rFonts w:ascii="Times New Roman" w:hAnsi="Times New Roman"/>
          <w:sz w:val="28"/>
          <w:szCs w:val="28"/>
        </w:rPr>
        <w:pict>
          <v:shape id="_x0000_s1422" type="#_x0000_t202" style="width:72.75pt;height:42.6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422;mso-fit-shape-to-text:t">
              <w:txbxContent>
                <w:p w:rsidR="00A76E58" w:rsidRDefault="0099311E" w:rsidP="00197AAE">
                  <w:pPr>
                    <w:widowControl/>
                    <w:rPr>
                      <w:rFonts w:ascii="Times New Roman" w:hAnsi="Times New Roman"/>
                    </w:rPr>
                  </w:pPr>
                  <w:r>
                    <w:rPr>
                      <w:rFonts w:ascii="Times New Roman" w:hAnsi="Times New Roman"/>
                      <w:position w:val="-36"/>
                      <w:sz w:val="28"/>
                    </w:rPr>
                    <w:object w:dxaOrig="1240" w:dyaOrig="740">
                      <v:shape id="_x0000_i1125" type="#_x0000_t75" style="width:54pt;height:32.25pt" o:ole="" fillcolor="window">
                        <v:imagedata r:id="rId151" o:title=""/>
                      </v:shape>
                      <o:OLEObject Type="Embed" ProgID="Equation.3" ShapeID="_x0000_i1125" DrawAspect="Content" ObjectID="_1469445358" r:id="rId152"/>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Pr="004E5B2B">
        <w:rPr>
          <w:rFonts w:ascii="Times New Roman" w:hAnsi="Times New Roman"/>
          <w:i/>
          <w:sz w:val="28"/>
          <w:szCs w:val="28"/>
        </w:rPr>
        <w:t>п</w:t>
      </w:r>
      <w:r w:rsidRPr="004E5B2B">
        <w:rPr>
          <w:rFonts w:ascii="Times New Roman" w:hAnsi="Times New Roman"/>
          <w:sz w:val="28"/>
          <w:szCs w:val="28"/>
        </w:rPr>
        <w:t xml:space="preserve"> – годовая программа ремонта, которая измеряется для ПТО и текущего отцепочного ремонта в физических вагонах, а для деповского ремонта и в целом по депо (по всем видам деятельности) – в приведённых вагонах.</w:t>
      </w:r>
      <w:r w:rsidR="00FE0A34">
        <w:rPr>
          <w:rFonts w:ascii="Times New Roman" w:hAnsi="Times New Roman"/>
          <w:sz w:val="28"/>
          <w:szCs w:val="28"/>
        </w:rPr>
        <w:t xml:space="preserve"> </w:t>
      </w:r>
      <w:r w:rsidRPr="004E5B2B">
        <w:rPr>
          <w:rFonts w:ascii="Times New Roman" w:hAnsi="Times New Roman"/>
          <w:sz w:val="28"/>
          <w:szCs w:val="28"/>
        </w:rPr>
        <w:t>Из расчёта:</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1. ПТО: </w:t>
      </w:r>
    </w:p>
    <w:p w:rsidR="00197AAE" w:rsidRPr="004E5B2B" w:rsidRDefault="00197AAE"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420" type="#_x0000_t202" style="width:190.05pt;height:52.1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rsidP="00197AAE">
                  <w:pPr>
                    <w:widowControl/>
                    <w:rPr>
                      <w:rFonts w:ascii="Times New Roman" w:hAnsi="Times New Roman"/>
                    </w:rPr>
                  </w:pPr>
                  <w:r w:rsidRPr="00097066">
                    <w:rPr>
                      <w:rFonts w:ascii="Times New Roman" w:hAnsi="Times New Roman"/>
                      <w:position w:val="-24"/>
                      <w:sz w:val="28"/>
                    </w:rPr>
                    <w:object w:dxaOrig="3260" w:dyaOrig="620">
                      <v:shape id="_x0000_i1127" type="#_x0000_t75" style="width:174.75pt;height:32.25pt" o:ole="" fillcolor="window">
                        <v:imagedata r:id="rId153" o:title=""/>
                      </v:shape>
                      <o:OLEObject Type="Embed" ProgID="Equation.3" ShapeID="_x0000_i1127" DrawAspect="Content" ObjectID="_1469445359" r:id="rId154"/>
                    </w:object>
                  </w:r>
                </w:p>
              </w:txbxContent>
            </v:textbox>
            <w10:wrap type="none"/>
            <w10:anchorlock/>
          </v:shape>
        </w:pict>
      </w:r>
    </w:p>
    <w:p w:rsidR="00197AAE" w:rsidRDefault="00197AAE"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2. Текущий ремонт:</w:t>
      </w:r>
    </w:p>
    <w:p w:rsidR="00E3244F" w:rsidRDefault="00E3244F" w:rsidP="004E5B2B">
      <w:pPr>
        <w:widowControl/>
        <w:spacing w:line="360" w:lineRule="auto"/>
        <w:ind w:firstLine="720"/>
        <w:jc w:val="both"/>
        <w:rPr>
          <w:rFonts w:ascii="Times New Roman" w:hAnsi="Times New Roman"/>
          <w:sz w:val="28"/>
          <w:szCs w:val="28"/>
        </w:rPr>
      </w:pPr>
    </w:p>
    <w:p w:rsidR="00197AAE"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418" type="#_x0000_t202" style="width:161.6pt;height:37.9pt;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A76E58" w:rsidRDefault="0099311E" w:rsidP="00197AAE">
                  <w:pPr>
                    <w:widowControl/>
                    <w:rPr>
                      <w:rFonts w:ascii="Times New Roman" w:hAnsi="Times New Roman"/>
                    </w:rPr>
                  </w:pPr>
                  <w:r w:rsidRPr="00097066">
                    <w:rPr>
                      <w:rFonts w:ascii="Times New Roman" w:hAnsi="Times New Roman"/>
                      <w:position w:val="-24"/>
                      <w:sz w:val="28"/>
                    </w:rPr>
                    <w:object w:dxaOrig="2860" w:dyaOrig="620">
                      <v:shape id="_x0000_i1129" type="#_x0000_t75" style="width:145.5pt;height:32.25pt" o:ole="" fillcolor="window">
                        <v:imagedata r:id="rId155" o:title=""/>
                      </v:shape>
                      <o:OLEObject Type="Embed" ProgID="Equation.3" ShapeID="_x0000_i1129" DrawAspect="Content" ObjectID="_1469445360" r:id="rId156"/>
                    </w:object>
                  </w:r>
                </w:p>
              </w:txbxContent>
            </v:textbox>
            <w10:wrap type="none"/>
            <w10:anchorlock/>
          </v:shape>
        </w:pict>
      </w:r>
    </w:p>
    <w:p w:rsidR="00197AAE" w:rsidRPr="004E5B2B" w:rsidRDefault="00197AAE" w:rsidP="004E5B2B">
      <w:pPr>
        <w:widowControl/>
        <w:spacing w:line="360" w:lineRule="auto"/>
        <w:ind w:firstLine="720"/>
        <w:jc w:val="both"/>
        <w:rPr>
          <w:rFonts w:ascii="Times New Roman" w:hAnsi="Times New Roman"/>
          <w:sz w:val="28"/>
          <w:szCs w:val="28"/>
        </w:rPr>
      </w:pP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3. Деповской ремонт:</w:t>
      </w:r>
    </w:p>
    <w:p w:rsidR="00197AAE" w:rsidRPr="004E5B2B" w:rsidRDefault="00197AAE"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416" type="#_x0000_t202" style="width:228.2pt;height:52.2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pPr>
                    <w:widowControl/>
                    <w:rPr>
                      <w:rFonts w:ascii="Times New Roman" w:hAnsi="Times New Roman"/>
                    </w:rPr>
                  </w:pPr>
                  <w:r w:rsidRPr="00097066">
                    <w:rPr>
                      <w:rFonts w:ascii="Times New Roman" w:hAnsi="Times New Roman"/>
                      <w:position w:val="-24"/>
                      <w:sz w:val="28"/>
                    </w:rPr>
                    <w:object w:dxaOrig="3320" w:dyaOrig="620">
                      <v:shape id="_x0000_i1131" type="#_x0000_t75" style="width:169.5pt;height:32.25pt" o:ole="" fillcolor="window">
                        <v:imagedata r:id="rId157" o:title=""/>
                      </v:shape>
                      <o:OLEObject Type="Embed" ProgID="Equation.3" ShapeID="_x0000_i1131" DrawAspect="Content" ObjectID="_1469445361" r:id="rId158"/>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Средний рост производительности труда одного рабочего в целом по депо </w:t>
      </w:r>
      <w:r w:rsidR="0099311E" w:rsidRPr="004E5B2B">
        <w:rPr>
          <w:rFonts w:ascii="Times New Roman" w:hAnsi="Times New Roman"/>
          <w:position w:val="-4"/>
          <w:sz w:val="28"/>
          <w:szCs w:val="28"/>
        </w:rPr>
        <w:object w:dxaOrig="420" w:dyaOrig="260">
          <v:shape id="_x0000_i1133" type="#_x0000_t75" style="width:21pt;height:12.75pt" o:ole="" fillcolor="window">
            <v:imagedata r:id="rId159" o:title=""/>
          </v:shape>
          <o:OLEObject Type="Embed" ProgID="Equation.3" ShapeID="_x0000_i1133" DrawAspect="Content" ObjectID="_1469445230" r:id="rId160"/>
        </w:object>
      </w:r>
      <w:r w:rsidRPr="004E5B2B">
        <w:rPr>
          <w:rFonts w:ascii="Times New Roman" w:hAnsi="Times New Roman"/>
          <w:sz w:val="28"/>
          <w:szCs w:val="28"/>
        </w:rPr>
        <w:t xml:space="preserve"> можно определить в процентах как средневзвешенный по запланированному уровню и числу работников, занятых на каждом виде работ по формуле:</w:t>
      </w:r>
    </w:p>
    <w:p w:rsidR="00175939" w:rsidRPr="004E5B2B" w:rsidRDefault="00175939"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72" type="#_x0000_t202" style="position:absolute;left:0;text-align:left;margin-left:273pt;margin-top:19.4pt;width:53.85pt;height:36pt;z-index:251646464"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(2.17)</w:t>
                  </w:r>
                </w:p>
              </w:txbxContent>
            </v:textbox>
          </v:shape>
        </w:pict>
      </w:r>
      <w:r>
        <w:rPr>
          <w:rFonts w:ascii="Times New Roman" w:hAnsi="Times New Roman"/>
          <w:sz w:val="28"/>
          <w:szCs w:val="28"/>
        </w:rPr>
      </w:r>
      <w:r>
        <w:rPr>
          <w:rFonts w:ascii="Times New Roman" w:hAnsi="Times New Roman"/>
          <w:sz w:val="28"/>
          <w:szCs w:val="28"/>
        </w:rPr>
        <w:pict>
          <v:shape id="_x0000_s1413" type="#_x0000_t202" style="width:230.65pt;height:46.85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413">
              <w:txbxContent>
                <w:p w:rsidR="00A76E58" w:rsidRDefault="0099311E">
                  <w:pPr>
                    <w:widowControl/>
                    <w:rPr>
                      <w:rFonts w:ascii="Times New Roman" w:hAnsi="Times New Roman"/>
                    </w:rPr>
                  </w:pPr>
                  <w:r>
                    <w:rPr>
                      <w:rFonts w:ascii="Times New Roman" w:hAnsi="Times New Roman"/>
                      <w:position w:val="-38"/>
                      <w:sz w:val="28"/>
                    </w:rPr>
                    <w:object w:dxaOrig="4940" w:dyaOrig="880">
                      <v:shape id="_x0000_i1134" type="#_x0000_t75" style="width:215.25pt;height:38.25pt" o:ole="" fillcolor="window">
                        <v:imagedata r:id="rId161" o:title=""/>
                      </v:shape>
                      <o:OLEObject Type="Embed" ProgID="Equation.3" ShapeID="_x0000_i1134" DrawAspect="Content" ObjectID="_1469445362" r:id="rId162"/>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800" w:dyaOrig="440">
          <v:shape id="_x0000_i1136" type="#_x0000_t75" style="width:39.75pt;height:21.75pt" o:ole="" fillcolor="window">
            <v:imagedata r:id="rId163" o:title=""/>
          </v:shape>
          <o:OLEObject Type="Embed" ProgID="Equation.3" ShapeID="_x0000_i1136" DrawAspect="Content" ObjectID="_1469445231" r:id="rId164"/>
        </w:object>
      </w:r>
      <w:r w:rsidRPr="004E5B2B">
        <w:rPr>
          <w:rFonts w:ascii="Times New Roman" w:hAnsi="Times New Roman"/>
          <w:sz w:val="28"/>
          <w:szCs w:val="28"/>
        </w:rPr>
        <w:t>,</w:t>
      </w:r>
      <w:r w:rsidR="0099311E" w:rsidRPr="004E5B2B">
        <w:rPr>
          <w:rFonts w:ascii="Times New Roman" w:hAnsi="Times New Roman"/>
          <w:position w:val="-16"/>
          <w:sz w:val="28"/>
          <w:szCs w:val="28"/>
        </w:rPr>
        <w:object w:dxaOrig="740" w:dyaOrig="460">
          <v:shape id="_x0000_i1137" type="#_x0000_t75" style="width:36.75pt;height:23.25pt" o:ole="" fillcolor="window">
            <v:imagedata r:id="rId165" o:title=""/>
          </v:shape>
          <o:OLEObject Type="Embed" ProgID="Equation.3" ShapeID="_x0000_i1137" DrawAspect="Content" ObjectID="_1469445232" r:id="rId166"/>
        </w:object>
      </w:r>
      <w:r w:rsidRPr="004E5B2B">
        <w:rPr>
          <w:rFonts w:ascii="Times New Roman" w:hAnsi="Times New Roman"/>
          <w:sz w:val="28"/>
          <w:szCs w:val="28"/>
        </w:rPr>
        <w:t>,</w:t>
      </w:r>
      <w:r w:rsidR="0099311E" w:rsidRPr="004E5B2B">
        <w:rPr>
          <w:rFonts w:ascii="Times New Roman" w:hAnsi="Times New Roman"/>
          <w:position w:val="-16"/>
          <w:sz w:val="28"/>
          <w:szCs w:val="28"/>
        </w:rPr>
        <w:object w:dxaOrig="700" w:dyaOrig="460">
          <v:shape id="_x0000_i1138" type="#_x0000_t75" style="width:35.25pt;height:23.25pt" o:ole="" fillcolor="window">
            <v:imagedata r:id="rId167" o:title=""/>
          </v:shape>
          <o:OLEObject Type="Embed" ProgID="Equation.3" ShapeID="_x0000_i1138" DrawAspect="Content" ObjectID="_1469445233" r:id="rId168"/>
        </w:object>
      </w:r>
      <w:r w:rsidRPr="004E5B2B">
        <w:rPr>
          <w:rFonts w:ascii="Times New Roman" w:hAnsi="Times New Roman"/>
          <w:sz w:val="28"/>
          <w:szCs w:val="28"/>
        </w:rPr>
        <w:t>- рост выработки соответственно на ПТО, текущем отцепочном и деповском ремонтах;</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600" w:dyaOrig="440">
          <v:shape id="_x0000_i1139" type="#_x0000_t75" style="width:30pt;height:21.75pt" o:ole="" fillcolor="window">
            <v:imagedata r:id="rId169" o:title=""/>
          </v:shape>
          <o:OLEObject Type="Embed" ProgID="Equation.3" ShapeID="_x0000_i1139" DrawAspect="Content" ObjectID="_1469445234" r:id="rId170"/>
        </w:object>
      </w:r>
      <w:r w:rsidR="00E3244F" w:rsidRPr="004E5B2B">
        <w:rPr>
          <w:rFonts w:ascii="Times New Roman" w:hAnsi="Times New Roman"/>
          <w:sz w:val="28"/>
          <w:szCs w:val="28"/>
        </w:rPr>
        <w:t>,</w:t>
      </w:r>
      <w:r w:rsidRPr="004E5B2B">
        <w:rPr>
          <w:rFonts w:ascii="Times New Roman" w:hAnsi="Times New Roman"/>
          <w:position w:val="-16"/>
          <w:sz w:val="28"/>
          <w:szCs w:val="28"/>
        </w:rPr>
        <w:object w:dxaOrig="520" w:dyaOrig="460">
          <v:shape id="_x0000_i1140" type="#_x0000_t75" style="width:26.25pt;height:23.25pt" o:ole="" fillcolor="window">
            <v:imagedata r:id="rId171" o:title=""/>
          </v:shape>
          <o:OLEObject Type="Embed" ProgID="Equation.3" ShapeID="_x0000_i1140" DrawAspect="Content" ObjectID="_1469445235" r:id="rId172"/>
        </w:object>
      </w:r>
      <w:r w:rsidR="00E3244F" w:rsidRPr="004E5B2B">
        <w:rPr>
          <w:rFonts w:ascii="Times New Roman" w:hAnsi="Times New Roman"/>
          <w:sz w:val="28"/>
          <w:szCs w:val="28"/>
        </w:rPr>
        <w:t>,</w:t>
      </w:r>
      <w:r w:rsidRPr="004E5B2B">
        <w:rPr>
          <w:rFonts w:ascii="Times New Roman" w:hAnsi="Times New Roman"/>
          <w:position w:val="-16"/>
          <w:sz w:val="28"/>
          <w:szCs w:val="28"/>
        </w:rPr>
        <w:object w:dxaOrig="499" w:dyaOrig="460">
          <v:shape id="_x0000_i1141" type="#_x0000_t75" style="width:24.75pt;height:23.25pt" o:ole="" fillcolor="window">
            <v:imagedata r:id="rId173" o:title=""/>
          </v:shape>
          <o:OLEObject Type="Embed" ProgID="Equation.3" ShapeID="_x0000_i1141" DrawAspect="Content" ObjectID="_1469445236" r:id="rId174"/>
        </w:object>
      </w:r>
      <w:r w:rsidR="00E3244F" w:rsidRPr="004E5B2B">
        <w:rPr>
          <w:rFonts w:ascii="Times New Roman" w:hAnsi="Times New Roman"/>
          <w:sz w:val="28"/>
          <w:szCs w:val="28"/>
        </w:rPr>
        <w:t>- списочная численность рабочих, занятых соответственно на тех же участках производства, чел.</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C9728D"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405" type="#_x0000_t202" style="width:240.95pt;height:41.2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pPr>
                    <w:widowControl/>
                    <w:rPr>
                      <w:rFonts w:ascii="Times New Roman" w:hAnsi="Times New Roman"/>
                    </w:rPr>
                  </w:pPr>
                  <w:r w:rsidRPr="00123637">
                    <w:rPr>
                      <w:rFonts w:ascii="Times New Roman" w:hAnsi="Times New Roman"/>
                      <w:position w:val="-24"/>
                      <w:sz w:val="28"/>
                    </w:rPr>
                    <w:object w:dxaOrig="4239" w:dyaOrig="620">
                      <v:shape id="_x0000_i1142" type="#_x0000_t75" style="width:225pt;height:33pt" o:ole="" fillcolor="window">
                        <v:imagedata r:id="rId175" o:title=""/>
                      </v:shape>
                      <o:OLEObject Type="Embed" ProgID="Equation.3" ShapeID="_x0000_i1142" DrawAspect="Content" ObjectID="_1469445363" r:id="rId176"/>
                    </w:object>
                  </w:r>
                </w:p>
              </w:txbxContent>
            </v:textbox>
            <w10:wrap type="none"/>
            <w10:anchorlock/>
          </v:shape>
        </w:pict>
      </w:r>
    </w:p>
    <w:p w:rsidR="00E3244F" w:rsidRPr="000360E1" w:rsidRDefault="00E3244F" w:rsidP="000360E1">
      <w:pPr>
        <w:widowControl/>
        <w:spacing w:line="360" w:lineRule="auto"/>
        <w:ind w:firstLine="720"/>
        <w:jc w:val="center"/>
        <w:rPr>
          <w:rFonts w:ascii="Times New Roman" w:hAnsi="Times New Roman"/>
          <w:b/>
          <w:sz w:val="28"/>
          <w:szCs w:val="28"/>
        </w:rPr>
      </w:pPr>
    </w:p>
    <w:p w:rsidR="00E3244F" w:rsidRPr="000360E1" w:rsidRDefault="000360E1" w:rsidP="000360E1">
      <w:pPr>
        <w:widowControl/>
        <w:spacing w:line="360" w:lineRule="auto"/>
        <w:ind w:firstLine="720"/>
        <w:jc w:val="center"/>
        <w:rPr>
          <w:rFonts w:ascii="Times New Roman" w:hAnsi="Times New Roman"/>
          <w:b/>
          <w:sz w:val="28"/>
          <w:szCs w:val="28"/>
        </w:rPr>
      </w:pPr>
      <w:r>
        <w:rPr>
          <w:rFonts w:ascii="Times New Roman" w:hAnsi="Times New Roman"/>
          <w:b/>
          <w:sz w:val="28"/>
          <w:szCs w:val="28"/>
        </w:rPr>
        <w:t xml:space="preserve">2.3 </w:t>
      </w:r>
      <w:r w:rsidR="00E3244F" w:rsidRPr="000360E1">
        <w:rPr>
          <w:rFonts w:ascii="Times New Roman" w:hAnsi="Times New Roman"/>
          <w:b/>
          <w:sz w:val="28"/>
          <w:szCs w:val="28"/>
        </w:rPr>
        <w:t>Планирование эксплуатационных расходов</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 эксплуатационных расходов депо определяет общую величину денежных средств, необходимых для выполнения заданий производственной программы на предстоящий год. Отделение дороги планирует и утверждает вагонному депо лишь общую годовую сумму эксплуатационных расходов с разбивкой по кварталам. Размеры отдельных групп расходов и разбивку их по месяцам года внутри каждого квартала вагонное депо определяет и осуществляет самостоятельно.</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Планирование эксплуатационных расходов осуществляет в соответствии с «Номенклатурой расходов по основной деятельности железных дорог РФ».</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зависимости от отношения к производственному процессу все эксплуатационные расходы делятся на основные, непосредственно вызываемые процессом перевозок, и общехозяйственные, т.е. расходы по обслуживанию производства и управлению. Основные расходы, в свою очередь, подразделяются на основные прямые, специфические для каждого отраслевого хозяйства, и расходы основные общие для всех отраслей хозяйства железных дорог.</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Общехозяйственные расходы подразделяются на две группы: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А. Общехозяйственные расходы без расходов по содержанию аппарата управления, в том числе непроизводительные расходы;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Б. Расходы по содержанию аппарата управления.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 основным расходам</w:t>
      </w:r>
      <w:r w:rsidRPr="004E5B2B">
        <w:rPr>
          <w:rFonts w:ascii="Times New Roman" w:hAnsi="Times New Roman"/>
          <w:i/>
          <w:sz w:val="28"/>
          <w:szCs w:val="28"/>
        </w:rPr>
        <w:t xml:space="preserve"> </w:t>
      </w:r>
      <w:r w:rsidRPr="004E5B2B">
        <w:rPr>
          <w:rFonts w:ascii="Times New Roman" w:hAnsi="Times New Roman"/>
          <w:sz w:val="28"/>
          <w:szCs w:val="28"/>
        </w:rPr>
        <w:t>вагонного хозяйства относят расходы, непосредственно связанные с выполнением основной деятельности вагонного депо (расходы на осмотр, ремонт вагонов, подготовку их под погрузку и др.).</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 основным расходам, общим для всех отраслей хозяйства, относятся расходы по оплате труда производственного персонала за не проработанное время (оплата очередных отпусков, дополнительных отпусков, выходных пособий при увольнении, выплаты за время выполнения государственных и общественных обязанностей), отчисления на социальные нужды, расходы по технике безопасности, амортизация производственных основных средств и т.д.</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каждой из перечисленных групп по статьям номенклатуры расходы планируются в соответствии с их экономическим содержанием по следующим элементам:</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затраты на оплату труда;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отчисления на социальные нужды;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материальные затраты, в том числе:</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а)</w:t>
      </w:r>
      <w:r w:rsidRPr="004E5B2B">
        <w:rPr>
          <w:rFonts w:ascii="Times New Roman" w:hAnsi="Times New Roman"/>
          <w:sz w:val="28"/>
          <w:szCs w:val="28"/>
        </w:rPr>
        <w:t xml:space="preserve"> материалы;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б)</w:t>
      </w:r>
      <w:r w:rsidR="00A76E58">
        <w:rPr>
          <w:rFonts w:ascii="Times New Roman" w:hAnsi="Times New Roman"/>
          <w:sz w:val="28"/>
          <w:szCs w:val="28"/>
        </w:rPr>
        <w:t xml:space="preserve"> </w:t>
      </w:r>
      <w:r w:rsidRPr="004E5B2B">
        <w:rPr>
          <w:rFonts w:ascii="Times New Roman" w:hAnsi="Times New Roman"/>
          <w:sz w:val="28"/>
          <w:szCs w:val="28"/>
        </w:rPr>
        <w:t>топливо;</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 xml:space="preserve">в) </w:t>
      </w:r>
      <w:r w:rsidRPr="004E5B2B">
        <w:rPr>
          <w:rFonts w:ascii="Times New Roman" w:hAnsi="Times New Roman"/>
          <w:sz w:val="28"/>
          <w:szCs w:val="28"/>
        </w:rPr>
        <w:t>электроэнергия;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г)</w:t>
      </w:r>
      <w:r w:rsidRPr="004E5B2B">
        <w:rPr>
          <w:rFonts w:ascii="Times New Roman" w:hAnsi="Times New Roman"/>
          <w:sz w:val="28"/>
          <w:szCs w:val="28"/>
        </w:rPr>
        <w:t xml:space="preserve"> прочие материальные затраты;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амортизация основных фондов;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прочие затраты.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Эксплуатационные расходы по статьям и элементам затрат сведены в таблицу специальной формы, которая носит название «План эксплуатационных расходов вагонного депо» (приложение 2).</w:t>
      </w:r>
    </w:p>
    <w:p w:rsidR="00E3244F" w:rsidRPr="000360E1" w:rsidRDefault="00FE0A34" w:rsidP="000360E1">
      <w:pPr>
        <w:widowControl/>
        <w:spacing w:line="360" w:lineRule="auto"/>
        <w:ind w:firstLine="720"/>
        <w:jc w:val="center"/>
        <w:rPr>
          <w:rFonts w:ascii="Times New Roman" w:hAnsi="Times New Roman"/>
          <w:b/>
          <w:sz w:val="28"/>
          <w:szCs w:val="28"/>
        </w:rPr>
      </w:pPr>
      <w:r>
        <w:rPr>
          <w:rFonts w:ascii="Times New Roman" w:hAnsi="Times New Roman"/>
          <w:sz w:val="28"/>
          <w:szCs w:val="28"/>
        </w:rPr>
        <w:br w:type="page"/>
      </w:r>
      <w:r w:rsidR="000360E1">
        <w:rPr>
          <w:rFonts w:ascii="Times New Roman" w:hAnsi="Times New Roman"/>
          <w:b/>
          <w:sz w:val="28"/>
          <w:szCs w:val="28"/>
        </w:rPr>
        <w:t xml:space="preserve">2.3.1 </w:t>
      </w:r>
      <w:r w:rsidR="00E3244F" w:rsidRPr="000360E1">
        <w:rPr>
          <w:rFonts w:ascii="Times New Roman" w:hAnsi="Times New Roman"/>
          <w:b/>
          <w:sz w:val="28"/>
          <w:szCs w:val="28"/>
        </w:rPr>
        <w:t>Основные расходы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Основные расходы вагонного депо непосредственно относятся к определённому виду его деятельности. В курсовой работе эта группа расходов планируется по статьям 234, 235, 238.</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Расходы на заработную плату по данным статьям номенклатуры берутся из предыдущих расчётов, приведённых в плане по труду. Ниже даётся методика расчёта отдельных элементов затрат.</w:t>
      </w: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234. Техническое обслуживание грузовых вагонов на станциях.</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Кроме фонда заработной платы (основной), планируются расходы на материалы, топливо, электроэнергию и прочие материальные затраты.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Затраты на материалы определяются по норме, устанавливаемой на 1 млн. ваг.-</w:t>
      </w:r>
      <w:r w:rsidR="0099752B" w:rsidRPr="004E5B2B">
        <w:rPr>
          <w:rFonts w:ascii="Times New Roman" w:hAnsi="Times New Roman"/>
          <w:sz w:val="28"/>
          <w:szCs w:val="28"/>
        </w:rPr>
        <w:t>км. пробега грузовых вагонов – 5</w:t>
      </w:r>
      <w:r w:rsidRPr="004E5B2B">
        <w:rPr>
          <w:rFonts w:ascii="Times New Roman" w:hAnsi="Times New Roman"/>
          <w:sz w:val="28"/>
          <w:szCs w:val="28"/>
        </w:rPr>
        <w:t>9500 руб. Количество вагоно-километров за год определяется как произведение числа вагонов, проследовавших через пункты технического обслуживания за год, на средний пробег вагона в границах обслуживания депо. Следование вагона в границах обслуживания депо можно принять</w:t>
      </w:r>
      <w:r w:rsidR="0099752B" w:rsidRPr="004E5B2B">
        <w:rPr>
          <w:rFonts w:ascii="Times New Roman" w:hAnsi="Times New Roman"/>
          <w:sz w:val="28"/>
          <w:szCs w:val="28"/>
        </w:rPr>
        <w:t xml:space="preserve"> равным 200</w:t>
      </w:r>
      <w:r w:rsidRPr="004E5B2B">
        <w:rPr>
          <w:rFonts w:ascii="Times New Roman" w:hAnsi="Times New Roman"/>
          <w:sz w:val="28"/>
          <w:szCs w:val="28"/>
        </w:rPr>
        <w:sym w:font="Symbol" w:char="F0B8"/>
      </w:r>
      <w:r w:rsidRPr="004E5B2B">
        <w:rPr>
          <w:rFonts w:ascii="Times New Roman" w:hAnsi="Times New Roman"/>
          <w:sz w:val="28"/>
          <w:szCs w:val="28"/>
        </w:rPr>
        <w:t>300 км.</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403" type="#_x0000_t202" style="width:199.8pt;height:40.4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rsidP="00C9728D">
                  <w:pPr>
                    <w:widowControl/>
                    <w:rPr>
                      <w:rFonts w:ascii="Times New Roman" w:hAnsi="Times New Roman"/>
                    </w:rPr>
                  </w:pPr>
                  <w:r w:rsidRPr="00D334BB">
                    <w:rPr>
                      <w:rFonts w:ascii="Times New Roman" w:hAnsi="Times New Roman"/>
                      <w:position w:val="-24"/>
                      <w:sz w:val="28"/>
                    </w:rPr>
                    <w:object w:dxaOrig="4120" w:dyaOrig="620">
                      <v:shape id="_x0000_i1144" type="#_x0000_t75" style="width:214.5pt;height:32.25pt" o:ole="" fillcolor="window">
                        <v:imagedata r:id="rId177" o:title=""/>
                      </v:shape>
                      <o:OLEObject Type="Embed" ProgID="Equation.3" ShapeID="_x0000_i1144" DrawAspect="Content" ObjectID="_1469445364" r:id="rId178"/>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Стоимость топлива и электроэнергии устанавливается по нормати</w:t>
      </w:r>
      <w:r w:rsidR="0099752B" w:rsidRPr="004E5B2B">
        <w:rPr>
          <w:rFonts w:ascii="Times New Roman" w:hAnsi="Times New Roman"/>
          <w:sz w:val="28"/>
          <w:szCs w:val="28"/>
        </w:rPr>
        <w:t>вам на 1000 вагонов: топливо – 8</w:t>
      </w:r>
      <w:r w:rsidRPr="004E5B2B">
        <w:rPr>
          <w:rFonts w:ascii="Times New Roman" w:hAnsi="Times New Roman"/>
          <w:sz w:val="28"/>
          <w:szCs w:val="28"/>
        </w:rPr>
        <w:t xml:space="preserve">4,14 руб., электроэнергия – </w:t>
      </w:r>
      <w:r w:rsidR="0099752B" w:rsidRPr="004E5B2B">
        <w:rPr>
          <w:rFonts w:ascii="Times New Roman" w:hAnsi="Times New Roman"/>
          <w:sz w:val="28"/>
          <w:szCs w:val="28"/>
        </w:rPr>
        <w:t>3</w:t>
      </w:r>
      <w:r w:rsidRPr="004E5B2B">
        <w:rPr>
          <w:rFonts w:ascii="Times New Roman" w:hAnsi="Times New Roman"/>
          <w:sz w:val="28"/>
          <w:szCs w:val="28"/>
        </w:rPr>
        <w:t>9,25 руб.</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Pr="004E5B2B"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w:t>
      </w:r>
      <w:r w:rsidRPr="004E5B2B">
        <w:rPr>
          <w:rFonts w:ascii="Times New Roman" w:hAnsi="Times New Roman"/>
          <w:sz w:val="28"/>
          <w:szCs w:val="28"/>
          <w:vertAlign w:val="subscript"/>
        </w:rPr>
        <w:t xml:space="preserve">т </w:t>
      </w:r>
      <w:r w:rsidR="00D334BB" w:rsidRPr="004E5B2B">
        <w:rPr>
          <w:rFonts w:ascii="Times New Roman" w:hAnsi="Times New Roman"/>
          <w:sz w:val="28"/>
          <w:szCs w:val="28"/>
        </w:rPr>
        <w:t>= 1400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Pr="004E5B2B">
        <w:rPr>
          <w:rFonts w:ascii="Times New Roman" w:hAnsi="Times New Roman"/>
          <w:sz w:val="28"/>
          <w:szCs w:val="28"/>
        </w:rPr>
        <w:t xml:space="preserve"> </w:t>
      </w:r>
      <w:r w:rsidR="00D334BB" w:rsidRPr="004E5B2B">
        <w:rPr>
          <w:rFonts w:ascii="Times New Roman" w:hAnsi="Times New Roman"/>
          <w:sz w:val="28"/>
          <w:szCs w:val="28"/>
        </w:rPr>
        <w:t>84,14 = 117796</w:t>
      </w:r>
      <w:r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w:t>
      </w:r>
      <w:r w:rsidRPr="004E5B2B">
        <w:rPr>
          <w:rFonts w:ascii="Times New Roman" w:hAnsi="Times New Roman"/>
          <w:sz w:val="28"/>
          <w:szCs w:val="28"/>
          <w:vertAlign w:val="subscript"/>
        </w:rPr>
        <w:t xml:space="preserve">эл </w:t>
      </w:r>
      <w:r w:rsidR="00D334BB" w:rsidRPr="004E5B2B">
        <w:rPr>
          <w:rFonts w:ascii="Times New Roman" w:hAnsi="Times New Roman"/>
          <w:sz w:val="28"/>
          <w:szCs w:val="28"/>
        </w:rPr>
        <w:t>= 1400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D334BB" w:rsidRPr="004E5B2B">
        <w:rPr>
          <w:rFonts w:ascii="Times New Roman" w:hAnsi="Times New Roman"/>
          <w:sz w:val="28"/>
          <w:szCs w:val="28"/>
        </w:rPr>
        <w:t xml:space="preserve"> 39,25 = 54950</w:t>
      </w:r>
      <w:r w:rsidRPr="004E5B2B">
        <w:rPr>
          <w:rFonts w:ascii="Times New Roman" w:hAnsi="Times New Roman"/>
          <w:sz w:val="28"/>
          <w:szCs w:val="28"/>
        </w:rPr>
        <w:t>руб.</w:t>
      </w:r>
      <w:r w:rsidR="0099311E" w:rsidRPr="004E5B2B">
        <w:rPr>
          <w:rFonts w:ascii="Times New Roman" w:hAnsi="Times New Roman"/>
          <w:position w:val="-10"/>
          <w:sz w:val="28"/>
          <w:szCs w:val="28"/>
        </w:rPr>
        <w:object w:dxaOrig="180" w:dyaOrig="340">
          <v:shape id="_x0000_i1146" type="#_x0000_t75" style="width:9pt;height:17.25pt" o:ole="" fillcolor="window">
            <v:imagedata r:id="rId179" o:title=""/>
          </v:shape>
          <o:OLEObject Type="Embed" ProgID="Equation.3" ShapeID="_x0000_i1146" DrawAspect="Content" ObjectID="_1469445237" r:id="rId180"/>
        </w:objec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Прочие материальные затраты составляют 1 </w:t>
      </w:r>
      <w:r w:rsidRPr="004E5B2B">
        <w:rPr>
          <w:rFonts w:ascii="Times New Roman" w:hAnsi="Times New Roman"/>
          <w:sz w:val="28"/>
          <w:szCs w:val="28"/>
        </w:rPr>
        <w:sym w:font="Symbol" w:char="F0B8"/>
      </w:r>
      <w:r w:rsidRPr="004E5B2B">
        <w:rPr>
          <w:rFonts w:ascii="Times New Roman" w:hAnsi="Times New Roman"/>
          <w:sz w:val="28"/>
          <w:szCs w:val="28"/>
        </w:rPr>
        <w:t xml:space="preserve"> 1,5 % от стоимости материалов.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З</w:t>
      </w:r>
      <w:r w:rsidRPr="004E5B2B">
        <w:rPr>
          <w:rFonts w:ascii="Times New Roman" w:hAnsi="Times New Roman"/>
          <w:sz w:val="28"/>
          <w:szCs w:val="28"/>
          <w:vertAlign w:val="subscript"/>
        </w:rPr>
        <w:t xml:space="preserve">пр </w:t>
      </w:r>
      <w:r w:rsidR="00D334BB" w:rsidRPr="004E5B2B">
        <w:rPr>
          <w:rFonts w:ascii="Times New Roman" w:hAnsi="Times New Roman"/>
          <w:sz w:val="28"/>
          <w:szCs w:val="28"/>
        </w:rPr>
        <w:t>= 16660000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D334BB" w:rsidRPr="004E5B2B">
        <w:rPr>
          <w:rFonts w:ascii="Times New Roman" w:hAnsi="Times New Roman"/>
          <w:sz w:val="28"/>
          <w:szCs w:val="28"/>
        </w:rPr>
        <w:t xml:space="preserve"> 0,01 = 166600</w:t>
      </w:r>
      <w:r w:rsidRPr="004E5B2B">
        <w:rPr>
          <w:rFonts w:ascii="Times New Roman" w:hAnsi="Times New Roman"/>
          <w:sz w:val="28"/>
          <w:szCs w:val="28"/>
        </w:rPr>
        <w:t>руб.</w:t>
      </w:r>
    </w:p>
    <w:p w:rsidR="003502F5" w:rsidRPr="004E5B2B" w:rsidRDefault="003502F5" w:rsidP="004E5B2B">
      <w:pPr>
        <w:widowControl/>
        <w:spacing w:line="360" w:lineRule="auto"/>
        <w:ind w:firstLine="720"/>
        <w:jc w:val="both"/>
        <w:rPr>
          <w:rFonts w:ascii="Times New Roman" w:hAnsi="Times New Roman"/>
          <w:i/>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235. Текущий ремонт грузовых вагонов с отцепкой (ТР-2) и выполняемый на предприятиях других отраслей.</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Кроме фонда основной заработной платы, планируются расходы на материалы из расчёта </w:t>
      </w:r>
      <w:r w:rsidR="006E38AC" w:rsidRPr="004E5B2B">
        <w:rPr>
          <w:rFonts w:ascii="Times New Roman" w:hAnsi="Times New Roman"/>
          <w:sz w:val="28"/>
          <w:szCs w:val="28"/>
        </w:rPr>
        <w:t>19</w:t>
      </w:r>
      <w:r w:rsidRPr="004E5B2B">
        <w:rPr>
          <w:rFonts w:ascii="Times New Roman" w:hAnsi="Times New Roman"/>
          <w:sz w:val="28"/>
          <w:szCs w:val="28"/>
        </w:rPr>
        <w:t>8</w:t>
      </w:r>
      <w:r w:rsidR="006E38AC" w:rsidRPr="004E5B2B">
        <w:rPr>
          <w:rFonts w:ascii="Times New Roman" w:hAnsi="Times New Roman"/>
          <w:sz w:val="28"/>
          <w:szCs w:val="28"/>
        </w:rPr>
        <w:t>0 руб./ ваг., электроэнергию – 8</w:t>
      </w:r>
      <w:r w:rsidRPr="004E5B2B">
        <w:rPr>
          <w:rFonts w:ascii="Times New Roman" w:hAnsi="Times New Roman"/>
          <w:sz w:val="28"/>
          <w:szCs w:val="28"/>
        </w:rPr>
        <w:t xml:space="preserve">7 руб./ ваг. и прочие – 0,3 </w:t>
      </w:r>
      <w:r w:rsidRPr="004E5B2B">
        <w:rPr>
          <w:rFonts w:ascii="Times New Roman" w:hAnsi="Times New Roman"/>
          <w:sz w:val="28"/>
          <w:szCs w:val="28"/>
        </w:rPr>
        <w:sym w:font="Symbol" w:char="F0B8"/>
      </w:r>
      <w:r w:rsidRPr="004E5B2B">
        <w:rPr>
          <w:rFonts w:ascii="Times New Roman" w:hAnsi="Times New Roman"/>
          <w:sz w:val="28"/>
          <w:szCs w:val="28"/>
        </w:rPr>
        <w:t xml:space="preserve"> 0,5 % от стоимости материалов.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w:t>
      </w:r>
      <w:r w:rsidRPr="004E5B2B">
        <w:rPr>
          <w:rFonts w:ascii="Times New Roman" w:hAnsi="Times New Roman"/>
          <w:sz w:val="28"/>
          <w:szCs w:val="28"/>
          <w:vertAlign w:val="subscript"/>
        </w:rPr>
        <w:t xml:space="preserve">м </w:t>
      </w:r>
      <w:r w:rsidR="00D334BB" w:rsidRPr="004E5B2B">
        <w:rPr>
          <w:rFonts w:ascii="Times New Roman" w:hAnsi="Times New Roman"/>
          <w:sz w:val="28"/>
          <w:szCs w:val="28"/>
        </w:rPr>
        <w:t>= 1625</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D334BB" w:rsidRPr="004E5B2B">
        <w:rPr>
          <w:rFonts w:ascii="Times New Roman" w:hAnsi="Times New Roman"/>
          <w:sz w:val="28"/>
          <w:szCs w:val="28"/>
        </w:rPr>
        <w:t xml:space="preserve"> 1980 = 3230500</w:t>
      </w:r>
      <w:r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w:t>
      </w:r>
      <w:r w:rsidRPr="004E5B2B">
        <w:rPr>
          <w:rFonts w:ascii="Times New Roman" w:hAnsi="Times New Roman"/>
          <w:sz w:val="28"/>
          <w:szCs w:val="28"/>
          <w:vertAlign w:val="subscript"/>
        </w:rPr>
        <w:t xml:space="preserve">эл </w:t>
      </w:r>
      <w:r w:rsidR="00D334BB" w:rsidRPr="004E5B2B">
        <w:rPr>
          <w:rFonts w:ascii="Times New Roman" w:hAnsi="Times New Roman"/>
          <w:sz w:val="28"/>
          <w:szCs w:val="28"/>
        </w:rPr>
        <w:t>= 1625</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D334BB" w:rsidRPr="004E5B2B">
        <w:rPr>
          <w:rFonts w:ascii="Times New Roman" w:hAnsi="Times New Roman"/>
          <w:sz w:val="28"/>
          <w:szCs w:val="28"/>
        </w:rPr>
        <w:t xml:space="preserve"> 87 = 141375</w:t>
      </w:r>
      <w:r w:rsidRPr="004E5B2B">
        <w:rPr>
          <w:rFonts w:ascii="Times New Roman" w:hAnsi="Times New Roman"/>
          <w:sz w:val="28"/>
          <w:szCs w:val="28"/>
        </w:rPr>
        <w:t xml:space="preserve"> руб.</w:t>
      </w:r>
    </w:p>
    <w:p w:rsidR="00D334BB"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w:t>
      </w:r>
      <w:r w:rsidRPr="004E5B2B">
        <w:rPr>
          <w:rFonts w:ascii="Times New Roman" w:hAnsi="Times New Roman"/>
          <w:sz w:val="28"/>
          <w:szCs w:val="28"/>
          <w:vertAlign w:val="subscript"/>
        </w:rPr>
        <w:t>пр</w:t>
      </w:r>
      <w:r w:rsidR="00D334BB" w:rsidRPr="004E5B2B">
        <w:rPr>
          <w:rFonts w:ascii="Times New Roman" w:hAnsi="Times New Roman"/>
          <w:sz w:val="28"/>
          <w:szCs w:val="28"/>
        </w:rPr>
        <w:t xml:space="preserve"> =3230500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D334BB" w:rsidRPr="004E5B2B">
        <w:rPr>
          <w:rFonts w:ascii="Times New Roman" w:hAnsi="Times New Roman"/>
          <w:sz w:val="28"/>
          <w:szCs w:val="28"/>
        </w:rPr>
        <w:t xml:space="preserve"> 0,5 = 1615250</w:t>
      </w:r>
      <w:r w:rsidRPr="004E5B2B">
        <w:rPr>
          <w:rFonts w:ascii="Times New Roman" w:hAnsi="Times New Roman"/>
          <w:sz w:val="28"/>
          <w:szCs w:val="28"/>
        </w:rPr>
        <w:t>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238. Деповской ре</w:t>
      </w:r>
      <w:r w:rsidR="006E38AC" w:rsidRPr="004E5B2B">
        <w:rPr>
          <w:rFonts w:ascii="Times New Roman" w:hAnsi="Times New Roman"/>
          <w:i/>
          <w:sz w:val="28"/>
          <w:szCs w:val="28"/>
        </w:rPr>
        <w:t>монт грузовых вагонов парка ОАО РЖД</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Кроме фонда основной заработной платы, планируются расходы на материалы, электроэнергию и прочие.</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Стоимость материалов и электроэнергии по этой статье определяется по но</w:t>
      </w:r>
      <w:r w:rsidR="008F24F8" w:rsidRPr="004E5B2B">
        <w:rPr>
          <w:rFonts w:ascii="Times New Roman" w:hAnsi="Times New Roman"/>
          <w:sz w:val="28"/>
          <w:szCs w:val="28"/>
        </w:rPr>
        <w:t>рмам, приведённым в таблице 2.14</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8F24F8"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2.14</w:t>
      </w:r>
      <w:r w:rsidR="00E3244F" w:rsidRPr="004E5B2B">
        <w:rPr>
          <w:rFonts w:ascii="Times New Roman" w:hAnsi="Times New Roman"/>
          <w:sz w:val="28"/>
          <w:szCs w:val="28"/>
        </w:rPr>
        <w:t xml:space="preserve"> - Нормы расхода материалов и электроэнергии,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037"/>
        <w:gridCol w:w="1779"/>
        <w:gridCol w:w="1189"/>
        <w:gridCol w:w="673"/>
        <w:gridCol w:w="911"/>
      </w:tblGrid>
      <w:tr w:rsidR="00E3244F" w:rsidRPr="004E5B2B" w:rsidTr="00C9728D">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 статьи</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Тип вагона</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Измеритель</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Материалы</w:t>
            </w:r>
          </w:p>
        </w:tc>
        <w:tc>
          <w:tcPr>
            <w:tcW w:w="0" w:type="auto"/>
            <w:gridSpan w:val="2"/>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Электроэнергия</w:t>
            </w:r>
          </w:p>
        </w:tc>
      </w:tr>
      <w:tr w:rsidR="006E38AC" w:rsidRPr="004E5B2B" w:rsidTr="00C9728D">
        <w:trPr>
          <w:trHeight w:val="181"/>
        </w:trPr>
        <w:tc>
          <w:tcPr>
            <w:tcW w:w="0" w:type="auto"/>
            <w:vMerge w:val="restart"/>
            <w:vAlign w:val="center"/>
          </w:tcPr>
          <w:p w:rsidR="006E38AC" w:rsidRPr="00C9728D" w:rsidRDefault="006E38AC" w:rsidP="00C9728D">
            <w:pPr>
              <w:widowControl/>
              <w:spacing w:line="360" w:lineRule="auto"/>
              <w:jc w:val="both"/>
              <w:rPr>
                <w:rFonts w:ascii="Times New Roman" w:hAnsi="Times New Roman"/>
              </w:rPr>
            </w:pPr>
            <w:r w:rsidRPr="00C9728D">
              <w:rPr>
                <w:rFonts w:ascii="Times New Roman" w:hAnsi="Times New Roman"/>
              </w:rPr>
              <w:t>238</w:t>
            </w:r>
          </w:p>
        </w:tc>
        <w:tc>
          <w:tcPr>
            <w:tcW w:w="0" w:type="auto"/>
            <w:vMerge w:val="restart"/>
          </w:tcPr>
          <w:p w:rsidR="006E38AC" w:rsidRPr="00C9728D" w:rsidRDefault="006E38AC" w:rsidP="00C9728D">
            <w:pPr>
              <w:widowControl/>
              <w:spacing w:line="360" w:lineRule="auto"/>
              <w:jc w:val="both"/>
              <w:rPr>
                <w:rFonts w:ascii="Times New Roman" w:hAnsi="Times New Roman"/>
              </w:rPr>
            </w:pPr>
          </w:p>
          <w:p w:rsidR="006E38AC" w:rsidRPr="00C9728D" w:rsidRDefault="006E38AC" w:rsidP="00C9728D">
            <w:pPr>
              <w:widowControl/>
              <w:spacing w:line="360" w:lineRule="auto"/>
              <w:jc w:val="both"/>
              <w:rPr>
                <w:rFonts w:ascii="Times New Roman" w:hAnsi="Times New Roman"/>
              </w:rPr>
            </w:pPr>
            <w:r w:rsidRPr="00C9728D">
              <w:rPr>
                <w:rFonts w:ascii="Times New Roman" w:hAnsi="Times New Roman"/>
              </w:rPr>
              <w:t>Полувагон 4-х осный</w:t>
            </w:r>
          </w:p>
          <w:p w:rsidR="006E38AC" w:rsidRPr="00C9728D" w:rsidRDefault="006E38AC" w:rsidP="00C9728D">
            <w:pPr>
              <w:widowControl/>
              <w:spacing w:line="360" w:lineRule="auto"/>
              <w:jc w:val="both"/>
              <w:rPr>
                <w:rFonts w:ascii="Times New Roman" w:hAnsi="Times New Roman"/>
              </w:rPr>
            </w:pPr>
            <w:r w:rsidRPr="00C9728D">
              <w:rPr>
                <w:rFonts w:ascii="Times New Roman" w:hAnsi="Times New Roman"/>
              </w:rPr>
              <w:t>Крытый 4-х осная</w:t>
            </w:r>
          </w:p>
        </w:tc>
        <w:tc>
          <w:tcPr>
            <w:tcW w:w="0" w:type="auto"/>
            <w:vMerge w:val="restart"/>
          </w:tcPr>
          <w:p w:rsidR="006E38AC" w:rsidRPr="00C9728D" w:rsidRDefault="006E38AC" w:rsidP="00C9728D">
            <w:pPr>
              <w:widowControl/>
              <w:spacing w:line="360" w:lineRule="auto"/>
              <w:jc w:val="both"/>
              <w:rPr>
                <w:rFonts w:ascii="Times New Roman" w:hAnsi="Times New Roman"/>
              </w:rPr>
            </w:pPr>
            <w:r w:rsidRPr="00C9728D">
              <w:rPr>
                <w:rFonts w:ascii="Times New Roman" w:hAnsi="Times New Roman"/>
              </w:rPr>
              <w:t>Физический вагон</w:t>
            </w:r>
          </w:p>
          <w:p w:rsidR="006E38AC" w:rsidRPr="00C9728D" w:rsidRDefault="006E38AC" w:rsidP="00C9728D">
            <w:pPr>
              <w:widowControl/>
              <w:spacing w:line="360" w:lineRule="auto"/>
              <w:jc w:val="both"/>
              <w:rPr>
                <w:rFonts w:ascii="Times New Roman" w:hAnsi="Times New Roman"/>
              </w:rPr>
            </w:pPr>
            <w:r w:rsidRPr="00C9728D">
              <w:rPr>
                <w:rFonts w:ascii="Times New Roman" w:hAnsi="Times New Roman"/>
              </w:rPr>
              <w:t>-//-</w:t>
            </w:r>
          </w:p>
          <w:p w:rsidR="006E38AC" w:rsidRPr="00C9728D" w:rsidRDefault="006E38AC" w:rsidP="00C9728D">
            <w:pPr>
              <w:widowControl/>
              <w:spacing w:line="360" w:lineRule="auto"/>
              <w:jc w:val="both"/>
              <w:rPr>
                <w:rFonts w:ascii="Times New Roman" w:hAnsi="Times New Roman"/>
              </w:rPr>
            </w:pPr>
            <w:r w:rsidRPr="00C9728D">
              <w:rPr>
                <w:rFonts w:ascii="Times New Roman" w:hAnsi="Times New Roman"/>
              </w:rPr>
              <w:t>-//-</w:t>
            </w:r>
          </w:p>
        </w:tc>
        <w:tc>
          <w:tcPr>
            <w:tcW w:w="0" w:type="auto"/>
            <w:vMerge w:val="restart"/>
          </w:tcPr>
          <w:p w:rsidR="006E38AC" w:rsidRPr="00C9728D" w:rsidRDefault="006E38AC" w:rsidP="00C9728D">
            <w:pPr>
              <w:widowControl/>
              <w:spacing w:line="360" w:lineRule="auto"/>
              <w:jc w:val="both"/>
              <w:rPr>
                <w:rFonts w:ascii="Times New Roman" w:hAnsi="Times New Roman"/>
              </w:rPr>
            </w:pPr>
          </w:p>
          <w:p w:rsidR="006E38AC" w:rsidRPr="00C9728D" w:rsidRDefault="008912D8" w:rsidP="00C9728D">
            <w:pPr>
              <w:widowControl/>
              <w:spacing w:line="360" w:lineRule="auto"/>
              <w:jc w:val="both"/>
              <w:rPr>
                <w:rFonts w:ascii="Times New Roman" w:hAnsi="Times New Roman"/>
              </w:rPr>
            </w:pPr>
            <w:r w:rsidRPr="00C9728D">
              <w:rPr>
                <w:rFonts w:ascii="Times New Roman" w:hAnsi="Times New Roman"/>
              </w:rPr>
              <w:t>9</w:t>
            </w:r>
            <w:r w:rsidR="006E38AC" w:rsidRPr="00C9728D">
              <w:rPr>
                <w:rFonts w:ascii="Times New Roman" w:hAnsi="Times New Roman"/>
              </w:rPr>
              <w:t>640</w:t>
            </w:r>
          </w:p>
          <w:p w:rsidR="006E38AC" w:rsidRPr="00C9728D" w:rsidRDefault="008912D8" w:rsidP="00C9728D">
            <w:pPr>
              <w:widowControl/>
              <w:spacing w:line="360" w:lineRule="auto"/>
              <w:jc w:val="both"/>
              <w:rPr>
                <w:rFonts w:ascii="Times New Roman" w:hAnsi="Times New Roman"/>
              </w:rPr>
            </w:pPr>
            <w:r w:rsidRPr="00C9728D">
              <w:rPr>
                <w:rFonts w:ascii="Times New Roman" w:hAnsi="Times New Roman"/>
              </w:rPr>
              <w:t>1</w:t>
            </w:r>
            <w:r w:rsidR="006E38AC" w:rsidRPr="00C9728D">
              <w:rPr>
                <w:rFonts w:ascii="Times New Roman" w:hAnsi="Times New Roman"/>
              </w:rPr>
              <w:t>6510</w:t>
            </w:r>
          </w:p>
        </w:tc>
        <w:tc>
          <w:tcPr>
            <w:tcW w:w="0" w:type="auto"/>
          </w:tcPr>
          <w:p w:rsidR="006E38AC" w:rsidRPr="00C9728D" w:rsidRDefault="006E38AC" w:rsidP="00C9728D">
            <w:pPr>
              <w:widowControl/>
              <w:spacing w:line="360" w:lineRule="auto"/>
              <w:jc w:val="both"/>
              <w:rPr>
                <w:rFonts w:ascii="Times New Roman" w:hAnsi="Times New Roman"/>
              </w:rPr>
            </w:pPr>
            <w:r w:rsidRPr="00C9728D">
              <w:rPr>
                <w:rFonts w:ascii="Times New Roman" w:hAnsi="Times New Roman"/>
              </w:rPr>
              <w:t>кВ</w:t>
            </w:r>
            <w:r w:rsidR="009A3055" w:rsidRPr="00C9728D">
              <w:rPr>
                <w:rFonts w:ascii="Times New Roman" w:hAnsi="Times New Roman"/>
              </w:rPr>
              <w:t>т</w:t>
            </w:r>
          </w:p>
        </w:tc>
        <w:tc>
          <w:tcPr>
            <w:tcW w:w="0" w:type="auto"/>
          </w:tcPr>
          <w:p w:rsidR="006E38AC" w:rsidRPr="00C9728D" w:rsidRDefault="006E38AC" w:rsidP="00C9728D">
            <w:pPr>
              <w:widowControl/>
              <w:spacing w:line="360" w:lineRule="auto"/>
              <w:jc w:val="both"/>
              <w:rPr>
                <w:rFonts w:ascii="Times New Roman" w:hAnsi="Times New Roman"/>
              </w:rPr>
            </w:pPr>
            <w:r w:rsidRPr="00C9728D">
              <w:rPr>
                <w:rFonts w:ascii="Times New Roman" w:hAnsi="Times New Roman"/>
              </w:rPr>
              <w:t>руб.</w:t>
            </w:r>
          </w:p>
        </w:tc>
      </w:tr>
      <w:tr w:rsidR="006E38AC" w:rsidRPr="004E5B2B" w:rsidTr="00C9728D">
        <w:trPr>
          <w:trHeight w:val="760"/>
        </w:trPr>
        <w:tc>
          <w:tcPr>
            <w:tcW w:w="0" w:type="auto"/>
            <w:vMerge/>
            <w:vAlign w:val="center"/>
          </w:tcPr>
          <w:p w:rsidR="006E38AC" w:rsidRPr="00C9728D" w:rsidRDefault="006E38AC" w:rsidP="00C9728D">
            <w:pPr>
              <w:widowControl/>
              <w:spacing w:line="360" w:lineRule="auto"/>
              <w:jc w:val="both"/>
              <w:rPr>
                <w:rFonts w:ascii="Times New Roman" w:hAnsi="Times New Roman"/>
              </w:rPr>
            </w:pPr>
          </w:p>
        </w:tc>
        <w:tc>
          <w:tcPr>
            <w:tcW w:w="0" w:type="auto"/>
            <w:vMerge/>
          </w:tcPr>
          <w:p w:rsidR="006E38AC" w:rsidRPr="00C9728D" w:rsidRDefault="006E38AC" w:rsidP="00C9728D">
            <w:pPr>
              <w:widowControl/>
              <w:spacing w:line="360" w:lineRule="auto"/>
              <w:jc w:val="both"/>
              <w:rPr>
                <w:rFonts w:ascii="Times New Roman" w:hAnsi="Times New Roman"/>
              </w:rPr>
            </w:pPr>
          </w:p>
        </w:tc>
        <w:tc>
          <w:tcPr>
            <w:tcW w:w="0" w:type="auto"/>
            <w:vMerge/>
          </w:tcPr>
          <w:p w:rsidR="006E38AC" w:rsidRPr="00C9728D" w:rsidRDefault="006E38AC" w:rsidP="00C9728D">
            <w:pPr>
              <w:widowControl/>
              <w:spacing w:line="360" w:lineRule="auto"/>
              <w:jc w:val="both"/>
              <w:rPr>
                <w:rFonts w:ascii="Times New Roman" w:hAnsi="Times New Roman"/>
              </w:rPr>
            </w:pPr>
          </w:p>
        </w:tc>
        <w:tc>
          <w:tcPr>
            <w:tcW w:w="0" w:type="auto"/>
            <w:vMerge/>
          </w:tcPr>
          <w:p w:rsidR="006E38AC" w:rsidRPr="00C9728D" w:rsidRDefault="006E38AC" w:rsidP="00C9728D">
            <w:pPr>
              <w:widowControl/>
              <w:spacing w:line="360" w:lineRule="auto"/>
              <w:jc w:val="both"/>
              <w:rPr>
                <w:rFonts w:ascii="Times New Roman" w:hAnsi="Times New Roman"/>
              </w:rPr>
            </w:pPr>
          </w:p>
        </w:tc>
        <w:tc>
          <w:tcPr>
            <w:tcW w:w="0" w:type="auto"/>
          </w:tcPr>
          <w:p w:rsidR="006E38AC" w:rsidRPr="00C9728D" w:rsidRDefault="006E38AC" w:rsidP="00C9728D">
            <w:pPr>
              <w:widowControl/>
              <w:spacing w:line="360" w:lineRule="auto"/>
              <w:jc w:val="both"/>
              <w:rPr>
                <w:rFonts w:ascii="Times New Roman" w:hAnsi="Times New Roman"/>
              </w:rPr>
            </w:pPr>
            <w:r w:rsidRPr="00C9728D">
              <w:rPr>
                <w:rFonts w:ascii="Times New Roman" w:hAnsi="Times New Roman"/>
              </w:rPr>
              <w:t>19</w:t>
            </w:r>
            <w:r w:rsidR="009A3055" w:rsidRPr="00C9728D">
              <w:rPr>
                <w:rFonts w:ascii="Times New Roman" w:hAnsi="Times New Roman"/>
              </w:rPr>
              <w:t>,</w:t>
            </w:r>
            <w:r w:rsidRPr="00C9728D">
              <w:rPr>
                <w:rFonts w:ascii="Times New Roman" w:hAnsi="Times New Roman"/>
              </w:rPr>
              <w:t>7</w:t>
            </w:r>
          </w:p>
          <w:p w:rsidR="006E38AC" w:rsidRPr="00C9728D" w:rsidRDefault="006E38AC" w:rsidP="00C9728D">
            <w:pPr>
              <w:widowControl/>
              <w:spacing w:line="360" w:lineRule="auto"/>
              <w:jc w:val="both"/>
              <w:rPr>
                <w:rFonts w:ascii="Times New Roman" w:hAnsi="Times New Roman"/>
              </w:rPr>
            </w:pPr>
            <w:r w:rsidRPr="00C9728D">
              <w:rPr>
                <w:rFonts w:ascii="Times New Roman" w:hAnsi="Times New Roman"/>
              </w:rPr>
              <w:t>20</w:t>
            </w:r>
            <w:r w:rsidR="009A3055" w:rsidRPr="00C9728D">
              <w:rPr>
                <w:rFonts w:ascii="Times New Roman" w:hAnsi="Times New Roman"/>
              </w:rPr>
              <w:t>,</w:t>
            </w:r>
            <w:r w:rsidRPr="00C9728D">
              <w:rPr>
                <w:rFonts w:ascii="Times New Roman" w:hAnsi="Times New Roman"/>
              </w:rPr>
              <w:t>5</w:t>
            </w:r>
          </w:p>
        </w:tc>
        <w:tc>
          <w:tcPr>
            <w:tcW w:w="0" w:type="auto"/>
          </w:tcPr>
          <w:p w:rsidR="006E38AC" w:rsidRPr="00C9728D" w:rsidRDefault="008D68FB" w:rsidP="00C9728D">
            <w:pPr>
              <w:widowControl/>
              <w:spacing w:line="360" w:lineRule="auto"/>
              <w:jc w:val="both"/>
              <w:rPr>
                <w:rFonts w:ascii="Times New Roman" w:hAnsi="Times New Roman"/>
              </w:rPr>
            </w:pPr>
            <w:r w:rsidRPr="00C9728D">
              <w:rPr>
                <w:rFonts w:ascii="Times New Roman" w:hAnsi="Times New Roman"/>
              </w:rPr>
              <w:t>24,625</w:t>
            </w:r>
          </w:p>
          <w:p w:rsidR="006E38AC" w:rsidRPr="00C9728D" w:rsidRDefault="008D68FB" w:rsidP="00C9728D">
            <w:pPr>
              <w:widowControl/>
              <w:spacing w:line="360" w:lineRule="auto"/>
              <w:jc w:val="both"/>
              <w:rPr>
                <w:rFonts w:ascii="Times New Roman" w:hAnsi="Times New Roman"/>
              </w:rPr>
            </w:pPr>
            <w:r w:rsidRPr="00C9728D">
              <w:rPr>
                <w:rFonts w:ascii="Times New Roman" w:hAnsi="Times New Roman"/>
              </w:rPr>
              <w:t>25,625</w:t>
            </w:r>
          </w:p>
        </w:tc>
      </w:tr>
    </w:tbl>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Прочие расходы составляют 0,5 </w:t>
      </w:r>
      <w:r w:rsidRPr="004E5B2B">
        <w:rPr>
          <w:rFonts w:ascii="Times New Roman" w:hAnsi="Times New Roman"/>
          <w:sz w:val="28"/>
          <w:szCs w:val="28"/>
        </w:rPr>
        <w:sym w:font="Symbol" w:char="F0B8"/>
      </w:r>
      <w:r w:rsidRPr="004E5B2B">
        <w:rPr>
          <w:rFonts w:ascii="Times New Roman" w:hAnsi="Times New Roman"/>
          <w:sz w:val="28"/>
          <w:szCs w:val="28"/>
        </w:rPr>
        <w:t xml:space="preserve"> 0,75 % от стоимости материалов.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полувагон:</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w:t>
      </w:r>
      <w:r w:rsidRPr="004E5B2B">
        <w:rPr>
          <w:rFonts w:ascii="Times New Roman" w:hAnsi="Times New Roman"/>
          <w:sz w:val="28"/>
          <w:szCs w:val="28"/>
          <w:vertAlign w:val="subscript"/>
        </w:rPr>
        <w:t>м</w:t>
      </w:r>
      <w:r w:rsidR="008D68FB" w:rsidRPr="004E5B2B">
        <w:rPr>
          <w:rFonts w:ascii="Times New Roman" w:hAnsi="Times New Roman"/>
          <w:sz w:val="28"/>
          <w:szCs w:val="28"/>
        </w:rPr>
        <w:t>= 9640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8D68FB" w:rsidRPr="004E5B2B">
        <w:rPr>
          <w:rFonts w:ascii="Times New Roman" w:hAnsi="Times New Roman"/>
          <w:sz w:val="28"/>
          <w:szCs w:val="28"/>
        </w:rPr>
        <w:t xml:space="preserve"> 300 = 2892000</w:t>
      </w:r>
      <w:r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w:t>
      </w:r>
      <w:r w:rsidRPr="004E5B2B">
        <w:rPr>
          <w:rFonts w:ascii="Times New Roman" w:hAnsi="Times New Roman"/>
          <w:sz w:val="28"/>
          <w:szCs w:val="28"/>
          <w:vertAlign w:val="subscript"/>
        </w:rPr>
        <w:t>эл</w:t>
      </w:r>
      <w:r w:rsidR="008D68FB" w:rsidRPr="004E5B2B">
        <w:rPr>
          <w:rFonts w:ascii="Times New Roman" w:hAnsi="Times New Roman"/>
          <w:sz w:val="28"/>
          <w:szCs w:val="28"/>
        </w:rPr>
        <w:t>= 300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8D68FB" w:rsidRPr="004E5B2B">
        <w:rPr>
          <w:rFonts w:ascii="Times New Roman" w:hAnsi="Times New Roman"/>
          <w:sz w:val="28"/>
          <w:szCs w:val="28"/>
        </w:rPr>
        <w:t xml:space="preserve"> 24,625= 7387,5</w:t>
      </w:r>
      <w:r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w:t>
      </w:r>
      <w:r w:rsidRPr="004E5B2B">
        <w:rPr>
          <w:rFonts w:ascii="Times New Roman" w:hAnsi="Times New Roman"/>
          <w:sz w:val="28"/>
          <w:szCs w:val="28"/>
          <w:vertAlign w:val="subscript"/>
        </w:rPr>
        <w:t>пр</w:t>
      </w:r>
      <w:r w:rsidR="008D68FB" w:rsidRPr="004E5B2B">
        <w:rPr>
          <w:rFonts w:ascii="Times New Roman" w:hAnsi="Times New Roman"/>
          <w:sz w:val="28"/>
          <w:szCs w:val="28"/>
        </w:rPr>
        <w:t>= 2892000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8D68FB" w:rsidRPr="004E5B2B">
        <w:rPr>
          <w:rFonts w:ascii="Times New Roman" w:hAnsi="Times New Roman"/>
          <w:sz w:val="28"/>
          <w:szCs w:val="28"/>
        </w:rPr>
        <w:t xml:space="preserve"> 0,5 = 1446000</w:t>
      </w:r>
      <w:r w:rsidRPr="004E5B2B">
        <w:rPr>
          <w:rFonts w:ascii="Times New Roman" w:hAnsi="Times New Roman"/>
          <w:sz w:val="28"/>
          <w:szCs w:val="28"/>
        </w:rPr>
        <w:t xml:space="preserve"> руб.</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крытый:</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w:t>
      </w:r>
      <w:r w:rsidRPr="004E5B2B">
        <w:rPr>
          <w:rFonts w:ascii="Times New Roman" w:hAnsi="Times New Roman"/>
          <w:sz w:val="28"/>
          <w:szCs w:val="28"/>
          <w:vertAlign w:val="subscript"/>
        </w:rPr>
        <w:t>м</w:t>
      </w:r>
      <w:r w:rsidR="008D68FB" w:rsidRPr="004E5B2B">
        <w:rPr>
          <w:rFonts w:ascii="Times New Roman" w:hAnsi="Times New Roman"/>
          <w:sz w:val="28"/>
          <w:szCs w:val="28"/>
        </w:rPr>
        <w:t>= 16510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8D68FB" w:rsidRPr="004E5B2B">
        <w:rPr>
          <w:rFonts w:ascii="Times New Roman" w:hAnsi="Times New Roman"/>
          <w:sz w:val="28"/>
          <w:szCs w:val="28"/>
        </w:rPr>
        <w:t xml:space="preserve"> 6200 = 102362000</w:t>
      </w:r>
      <w:r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w:t>
      </w:r>
      <w:r w:rsidRPr="004E5B2B">
        <w:rPr>
          <w:rFonts w:ascii="Times New Roman" w:hAnsi="Times New Roman"/>
          <w:sz w:val="28"/>
          <w:szCs w:val="28"/>
          <w:vertAlign w:val="subscript"/>
        </w:rPr>
        <w:t>эл</w:t>
      </w:r>
      <w:r w:rsidR="008D68FB" w:rsidRPr="004E5B2B">
        <w:rPr>
          <w:rFonts w:ascii="Times New Roman" w:hAnsi="Times New Roman"/>
          <w:sz w:val="28"/>
          <w:szCs w:val="28"/>
        </w:rPr>
        <w:t>=6200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8D68FB" w:rsidRPr="004E5B2B">
        <w:rPr>
          <w:rFonts w:ascii="Times New Roman" w:hAnsi="Times New Roman"/>
          <w:sz w:val="28"/>
          <w:szCs w:val="28"/>
        </w:rPr>
        <w:t xml:space="preserve"> 25,625 = 158,875</w:t>
      </w:r>
      <w:r w:rsidRPr="004E5B2B">
        <w:rPr>
          <w:rFonts w:ascii="Times New Roman" w:hAnsi="Times New Roman"/>
          <w:sz w:val="28"/>
          <w:szCs w:val="28"/>
        </w:rPr>
        <w:t>руб.</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w:t>
      </w:r>
      <w:r w:rsidRPr="004E5B2B">
        <w:rPr>
          <w:rFonts w:ascii="Times New Roman" w:hAnsi="Times New Roman"/>
          <w:sz w:val="28"/>
          <w:szCs w:val="28"/>
          <w:vertAlign w:val="subscript"/>
        </w:rPr>
        <w:t>пр</w:t>
      </w:r>
      <w:r w:rsidR="008D68FB" w:rsidRPr="004E5B2B">
        <w:rPr>
          <w:rFonts w:ascii="Times New Roman" w:hAnsi="Times New Roman"/>
          <w:sz w:val="28"/>
          <w:szCs w:val="28"/>
        </w:rPr>
        <w:t>= 102362000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8D68FB" w:rsidRPr="004E5B2B">
        <w:rPr>
          <w:rFonts w:ascii="Times New Roman" w:hAnsi="Times New Roman"/>
          <w:sz w:val="28"/>
          <w:szCs w:val="28"/>
        </w:rPr>
        <w:t xml:space="preserve"> 0,5 = 51181000</w:t>
      </w:r>
      <w:r w:rsidRPr="004E5B2B">
        <w:rPr>
          <w:rFonts w:ascii="Times New Roman" w:hAnsi="Times New Roman"/>
          <w:sz w:val="28"/>
          <w:szCs w:val="28"/>
        </w:rPr>
        <w:t xml:space="preserve"> руб.</w:t>
      </w:r>
    </w:p>
    <w:p w:rsidR="00CD57CF" w:rsidRPr="004E5B2B" w:rsidRDefault="00CD57CF" w:rsidP="004E5B2B">
      <w:pPr>
        <w:widowControl/>
        <w:spacing w:line="360" w:lineRule="auto"/>
        <w:ind w:firstLine="720"/>
        <w:jc w:val="both"/>
        <w:rPr>
          <w:rFonts w:ascii="Times New Roman" w:hAnsi="Times New Roman"/>
          <w:sz w:val="28"/>
          <w:szCs w:val="28"/>
        </w:rPr>
      </w:pPr>
    </w:p>
    <w:p w:rsidR="00E3244F" w:rsidRPr="00C9728D" w:rsidRDefault="00E3244F" w:rsidP="00C9728D">
      <w:pPr>
        <w:widowControl/>
        <w:spacing w:line="360" w:lineRule="auto"/>
        <w:ind w:firstLine="720"/>
        <w:jc w:val="center"/>
        <w:rPr>
          <w:rFonts w:ascii="Times New Roman" w:hAnsi="Times New Roman"/>
          <w:b/>
          <w:sz w:val="28"/>
          <w:szCs w:val="28"/>
        </w:rPr>
      </w:pPr>
      <w:r w:rsidRPr="00C9728D">
        <w:rPr>
          <w:rFonts w:ascii="Times New Roman" w:hAnsi="Times New Roman"/>
          <w:b/>
          <w:sz w:val="28"/>
          <w:szCs w:val="28"/>
        </w:rPr>
        <w:t>2.3.2 Основные расходы, общие для всех отраслей хозяйства железных дорог</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Основные расходы, общие для всех отраслей хозяйства, в курсовой работе планируется по статьям 457 </w:t>
      </w:r>
      <w:r w:rsidRPr="004E5B2B">
        <w:rPr>
          <w:rFonts w:ascii="Times New Roman" w:hAnsi="Times New Roman"/>
          <w:sz w:val="28"/>
          <w:szCs w:val="28"/>
        </w:rPr>
        <w:sym w:font="Symbol" w:char="F0B8"/>
      </w:r>
      <w:r w:rsidRPr="004E5B2B">
        <w:rPr>
          <w:rFonts w:ascii="Times New Roman" w:hAnsi="Times New Roman"/>
          <w:sz w:val="28"/>
          <w:szCs w:val="28"/>
        </w:rPr>
        <w:t xml:space="preserve"> 475 номенклатуры расходов.</w:t>
      </w: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457. Затраты по оплате труда производственного перс</w:t>
      </w:r>
      <w:r w:rsidR="00F57587" w:rsidRPr="004E5B2B">
        <w:rPr>
          <w:rFonts w:ascii="Times New Roman" w:hAnsi="Times New Roman"/>
          <w:i/>
          <w:sz w:val="28"/>
          <w:szCs w:val="28"/>
        </w:rPr>
        <w:t>онала за не проработанное время</w:t>
      </w:r>
    </w:p>
    <w:p w:rsidR="00FE0A34"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Дополнительный фонд заработной платы по данной статье планируется только для производственных рабочих. </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Величина дополнительной заработной платы берётся из плана по труду (см. приложение 1) и показывается по статье 457 в графе «Затраты на оплату труда».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ФЗП</w:t>
      </w:r>
      <w:r w:rsidR="00F57587" w:rsidRPr="004E5B2B">
        <w:rPr>
          <w:rFonts w:ascii="Times New Roman" w:hAnsi="Times New Roman"/>
          <w:sz w:val="28"/>
          <w:szCs w:val="28"/>
          <w:vertAlign w:val="subscript"/>
        </w:rPr>
        <w:t>доп</w:t>
      </w:r>
      <w:r w:rsidR="008D68FB" w:rsidRPr="004E5B2B">
        <w:rPr>
          <w:rFonts w:ascii="Times New Roman" w:hAnsi="Times New Roman"/>
          <w:sz w:val="28"/>
          <w:szCs w:val="28"/>
        </w:rPr>
        <w:t xml:space="preserve"> = 5823109,223</w:t>
      </w:r>
      <w:r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459. Отчисления на социальные нужды производственного пер</w:t>
      </w:r>
      <w:r w:rsidR="00F57587" w:rsidRPr="004E5B2B">
        <w:rPr>
          <w:rFonts w:ascii="Times New Roman" w:hAnsi="Times New Roman"/>
          <w:i/>
          <w:sz w:val="28"/>
          <w:szCs w:val="28"/>
        </w:rPr>
        <w:t>сонала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Расходы на социальные нужды принимаются в размере 37 % от оплаты труда работников, отнесённых к основным и основным общим для всех отраслей хозяйства расходам.</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F5758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СН</w:t>
      </w:r>
      <w:r w:rsidR="008D68FB" w:rsidRPr="004E5B2B">
        <w:rPr>
          <w:rFonts w:ascii="Times New Roman" w:hAnsi="Times New Roman"/>
          <w:sz w:val="28"/>
          <w:szCs w:val="28"/>
        </w:rPr>
        <w:t xml:space="preserve"> = (58</w:t>
      </w:r>
      <w:r w:rsidR="00A07450" w:rsidRPr="004E5B2B">
        <w:rPr>
          <w:rFonts w:ascii="Times New Roman" w:hAnsi="Times New Roman"/>
          <w:sz w:val="28"/>
          <w:szCs w:val="28"/>
        </w:rPr>
        <w:t>23109,223+9808302,48</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A07450" w:rsidRPr="004E5B2B">
        <w:rPr>
          <w:rFonts w:ascii="Times New Roman" w:hAnsi="Times New Roman"/>
          <w:sz w:val="28"/>
          <w:szCs w:val="28"/>
        </w:rPr>
        <w:t xml:space="preserve"> 0,37 = 25174576,05</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461. Техника безопасности, производственная санитария и ох</w:t>
      </w:r>
      <w:r w:rsidR="00F57587" w:rsidRPr="004E5B2B">
        <w:rPr>
          <w:rFonts w:ascii="Times New Roman" w:hAnsi="Times New Roman"/>
          <w:i/>
          <w:sz w:val="28"/>
          <w:szCs w:val="28"/>
        </w:rPr>
        <w:t>рана труда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Планируются следующие затраты по охране труда работников, отнесённых к основным и основным общим для всех отраслей хозяйства расходам (ст. 234, 235, 238, 457, 463, 469, 475):</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на содержание душевых, умывальников, кипятильников, раздевалок, шкафчиков для спецодежды, сушилок. Эти ра</w:t>
      </w:r>
      <w:r w:rsidR="00F57587" w:rsidRPr="004E5B2B">
        <w:rPr>
          <w:rFonts w:ascii="Times New Roman" w:hAnsi="Times New Roman"/>
          <w:sz w:val="28"/>
          <w:szCs w:val="28"/>
        </w:rPr>
        <w:t>сходы можно принять в размере 85</w:t>
      </w:r>
      <w:r w:rsidRPr="004E5B2B">
        <w:rPr>
          <w:rFonts w:ascii="Times New Roman" w:hAnsi="Times New Roman"/>
          <w:sz w:val="28"/>
          <w:szCs w:val="28"/>
        </w:rPr>
        <w:t xml:space="preserve"> руб. на одного работника;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F5758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ТБ</w:t>
      </w:r>
      <w:r w:rsidR="00A07450" w:rsidRPr="004E5B2B">
        <w:rPr>
          <w:rFonts w:ascii="Times New Roman" w:hAnsi="Times New Roman"/>
          <w:sz w:val="28"/>
          <w:szCs w:val="28"/>
        </w:rPr>
        <w:t xml:space="preserve"> = 480</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A07450" w:rsidRPr="004E5B2B">
        <w:rPr>
          <w:rFonts w:ascii="Times New Roman" w:hAnsi="Times New Roman"/>
          <w:sz w:val="28"/>
          <w:szCs w:val="28"/>
        </w:rPr>
        <w:t xml:space="preserve"> 85 = 40800</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на приобретение мыла для душевых и умывальников, а также выдаваемого работникам. Определяются затраты на мыло исходя из количества работников, норм выдачи (2,4 кг. в год на одного работника) и цены 1 кг. мыла</w:t>
      </w:r>
      <w:r w:rsidR="00F57587" w:rsidRPr="004E5B2B">
        <w:rPr>
          <w:rFonts w:ascii="Times New Roman" w:hAnsi="Times New Roman"/>
          <w:sz w:val="28"/>
          <w:szCs w:val="28"/>
        </w:rPr>
        <w:t xml:space="preserve"> (3</w:t>
      </w:r>
      <w:r w:rsidRPr="004E5B2B">
        <w:rPr>
          <w:rFonts w:ascii="Times New Roman" w:hAnsi="Times New Roman"/>
          <w:sz w:val="28"/>
          <w:szCs w:val="28"/>
        </w:rPr>
        <w:t>4 руб.);</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F5758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М</w:t>
      </w:r>
      <w:r w:rsidR="00A07450" w:rsidRPr="004E5B2B">
        <w:rPr>
          <w:rFonts w:ascii="Times New Roman" w:hAnsi="Times New Roman"/>
          <w:sz w:val="28"/>
          <w:szCs w:val="28"/>
        </w:rPr>
        <w:t xml:space="preserve"> = 2,4</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A07450" w:rsidRPr="004E5B2B">
        <w:rPr>
          <w:rFonts w:ascii="Times New Roman" w:hAnsi="Times New Roman"/>
          <w:sz w:val="28"/>
          <w:szCs w:val="28"/>
        </w:rPr>
        <w:t xml:space="preserve"> 34</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A07450" w:rsidRPr="004E5B2B">
        <w:rPr>
          <w:rFonts w:ascii="Times New Roman" w:hAnsi="Times New Roman"/>
          <w:sz w:val="28"/>
          <w:szCs w:val="28"/>
        </w:rPr>
        <w:t xml:space="preserve"> 480 = 39168</w:t>
      </w:r>
      <w:r w:rsidR="00E3244F" w:rsidRPr="004E5B2B">
        <w:rPr>
          <w:rFonts w:ascii="Times New Roman" w:hAnsi="Times New Roman"/>
          <w:sz w:val="28"/>
          <w:szCs w:val="28"/>
        </w:rPr>
        <w:t xml:space="preserve"> руб.</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на погашение износа спецодежды, выдаваемой работникам депо бесплатно (сумма износа оп</w:t>
      </w:r>
      <w:r w:rsidR="00F57587" w:rsidRPr="004E5B2B">
        <w:rPr>
          <w:rFonts w:ascii="Times New Roman" w:hAnsi="Times New Roman"/>
          <w:sz w:val="28"/>
          <w:szCs w:val="28"/>
        </w:rPr>
        <w:t>ределяется по форме таблицы 2.15</w:t>
      </w:r>
      <w:r w:rsidRPr="004E5B2B">
        <w:rPr>
          <w:rFonts w:ascii="Times New Roman" w:hAnsi="Times New Roman"/>
          <w:sz w:val="28"/>
          <w:szCs w:val="28"/>
        </w:rPr>
        <w:t>);</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на хранение спецодежды, принять в размере 5 % от годовой суммы износа спецодежды.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F5758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ХС</w:t>
      </w:r>
      <w:r w:rsidR="00A07450" w:rsidRPr="004E5B2B">
        <w:rPr>
          <w:rFonts w:ascii="Times New Roman" w:hAnsi="Times New Roman"/>
          <w:sz w:val="28"/>
          <w:szCs w:val="28"/>
        </w:rPr>
        <w:t xml:space="preserve"> = 1445306,6</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A07450" w:rsidRPr="004E5B2B">
        <w:rPr>
          <w:rFonts w:ascii="Times New Roman" w:hAnsi="Times New Roman"/>
          <w:sz w:val="28"/>
          <w:szCs w:val="28"/>
        </w:rPr>
        <w:t xml:space="preserve"> 0,05 = 72265,33</w:t>
      </w:r>
      <w:r w:rsidR="00E3244F" w:rsidRPr="004E5B2B">
        <w:rPr>
          <w:rFonts w:ascii="Times New Roman" w:hAnsi="Times New Roman"/>
          <w:sz w:val="28"/>
          <w:szCs w:val="28"/>
        </w:rPr>
        <w:t xml:space="preserve"> руб.</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Сумму износа спецодежды </w:t>
      </w:r>
      <w:r w:rsidR="008F24F8" w:rsidRPr="004E5B2B">
        <w:rPr>
          <w:rFonts w:ascii="Times New Roman" w:hAnsi="Times New Roman"/>
          <w:sz w:val="28"/>
          <w:szCs w:val="28"/>
        </w:rPr>
        <w:t>определяем по форме таблицы 2.15</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8F24F8"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2.15</w:t>
      </w:r>
      <w:r w:rsidR="00E3244F" w:rsidRPr="004E5B2B">
        <w:rPr>
          <w:rFonts w:ascii="Times New Roman" w:hAnsi="Times New Roman"/>
          <w:sz w:val="28"/>
          <w:szCs w:val="28"/>
        </w:rPr>
        <w:t xml:space="preserve"> - Расходы по износу спецодежды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1862"/>
        <w:gridCol w:w="1410"/>
        <w:gridCol w:w="970"/>
        <w:gridCol w:w="868"/>
        <w:gridCol w:w="816"/>
        <w:gridCol w:w="1463"/>
      </w:tblGrid>
      <w:tr w:rsidR="00E3244F" w:rsidRPr="004E5B2B" w:rsidTr="00C9728D">
        <w:trPr>
          <w:cantSplit/>
        </w:trPr>
        <w:tc>
          <w:tcPr>
            <w:tcW w:w="0" w:type="auto"/>
            <w:vMerge w:val="restart"/>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Производственный участок</w:t>
            </w:r>
          </w:p>
        </w:tc>
        <w:tc>
          <w:tcPr>
            <w:tcW w:w="0" w:type="auto"/>
            <w:vMerge w:val="restart"/>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Наименование спецодежды</w:t>
            </w:r>
          </w:p>
        </w:tc>
        <w:tc>
          <w:tcPr>
            <w:tcW w:w="0" w:type="auto"/>
            <w:vMerge w:val="restart"/>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Списочная численность работников,</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чел.</w:t>
            </w:r>
          </w:p>
        </w:tc>
        <w:tc>
          <w:tcPr>
            <w:tcW w:w="0" w:type="auto"/>
            <w:gridSpan w:val="2"/>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Стоимость</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спецодежды, руб.</w:t>
            </w:r>
          </w:p>
        </w:tc>
        <w:tc>
          <w:tcPr>
            <w:tcW w:w="0" w:type="auto"/>
            <w:vMerge w:val="restart"/>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Срок носки, год</w:t>
            </w:r>
          </w:p>
        </w:tc>
        <w:tc>
          <w:tcPr>
            <w:tcW w:w="0" w:type="auto"/>
            <w:vMerge w:val="restart"/>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Сумма износа спецодежды в год, руб.</w:t>
            </w:r>
            <w:r w:rsidR="00A76E58">
              <w:rPr>
                <w:rFonts w:ascii="Times New Roman" w:hAnsi="Times New Roman"/>
              </w:rPr>
              <w:t xml:space="preserve"> </w:t>
            </w:r>
            <w:r w:rsidRPr="00C9728D">
              <w:rPr>
                <w:rFonts w:ascii="Times New Roman" w:hAnsi="Times New Roman"/>
              </w:rPr>
              <w:t>(гр.5/гр.6)</w:t>
            </w:r>
          </w:p>
        </w:tc>
      </w:tr>
      <w:tr w:rsidR="00E3244F" w:rsidRPr="004E5B2B" w:rsidTr="00C9728D">
        <w:trPr>
          <w:cantSplit/>
        </w:trPr>
        <w:tc>
          <w:tcPr>
            <w:tcW w:w="0" w:type="auto"/>
            <w:vMerge/>
          </w:tcPr>
          <w:p w:rsidR="00E3244F" w:rsidRPr="00C9728D" w:rsidRDefault="00E3244F" w:rsidP="00C9728D">
            <w:pPr>
              <w:widowControl/>
              <w:spacing w:line="360" w:lineRule="auto"/>
              <w:jc w:val="both"/>
              <w:rPr>
                <w:rFonts w:ascii="Times New Roman" w:hAnsi="Times New Roman"/>
              </w:rPr>
            </w:pPr>
          </w:p>
        </w:tc>
        <w:tc>
          <w:tcPr>
            <w:tcW w:w="0" w:type="auto"/>
            <w:vMerge/>
          </w:tcPr>
          <w:p w:rsidR="00E3244F" w:rsidRPr="00C9728D" w:rsidRDefault="00E3244F" w:rsidP="00C9728D">
            <w:pPr>
              <w:widowControl/>
              <w:spacing w:line="360" w:lineRule="auto"/>
              <w:jc w:val="both"/>
              <w:rPr>
                <w:rFonts w:ascii="Times New Roman" w:hAnsi="Times New Roman"/>
              </w:rPr>
            </w:pPr>
          </w:p>
        </w:tc>
        <w:tc>
          <w:tcPr>
            <w:tcW w:w="0" w:type="auto"/>
            <w:vMerge/>
          </w:tcPr>
          <w:p w:rsidR="00E3244F" w:rsidRPr="00C9728D" w:rsidRDefault="00E3244F" w:rsidP="00C9728D">
            <w:pPr>
              <w:widowControl/>
              <w:spacing w:line="360" w:lineRule="auto"/>
              <w:jc w:val="both"/>
              <w:rPr>
                <w:rFonts w:ascii="Times New Roman" w:hAnsi="Times New Roman"/>
              </w:rPr>
            </w:pPr>
          </w:p>
        </w:tc>
        <w:tc>
          <w:tcPr>
            <w:tcW w:w="0" w:type="auto"/>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единицы</w:t>
            </w:r>
          </w:p>
        </w:tc>
        <w:tc>
          <w:tcPr>
            <w:tcW w:w="0" w:type="auto"/>
            <w:vAlign w:val="center"/>
          </w:tcPr>
          <w:p w:rsidR="00E3244F" w:rsidRPr="00C9728D" w:rsidRDefault="00E3244F" w:rsidP="00FE0A34">
            <w:pPr>
              <w:widowControl/>
              <w:spacing w:line="360" w:lineRule="auto"/>
              <w:jc w:val="both"/>
              <w:rPr>
                <w:rFonts w:ascii="Times New Roman" w:hAnsi="Times New Roman"/>
              </w:rPr>
            </w:pPr>
            <w:r w:rsidRPr="00C9728D">
              <w:rPr>
                <w:rFonts w:ascii="Times New Roman" w:hAnsi="Times New Roman"/>
              </w:rPr>
              <w:t>общая (гр.3 гр.4)</w:t>
            </w:r>
          </w:p>
        </w:tc>
        <w:tc>
          <w:tcPr>
            <w:tcW w:w="0" w:type="auto"/>
            <w:vMerge/>
          </w:tcPr>
          <w:p w:rsidR="00E3244F" w:rsidRPr="00C9728D" w:rsidRDefault="00E3244F" w:rsidP="00C9728D">
            <w:pPr>
              <w:widowControl/>
              <w:spacing w:line="360" w:lineRule="auto"/>
              <w:jc w:val="both"/>
              <w:rPr>
                <w:rFonts w:ascii="Times New Roman" w:hAnsi="Times New Roman"/>
              </w:rPr>
            </w:pPr>
          </w:p>
        </w:tc>
        <w:tc>
          <w:tcPr>
            <w:tcW w:w="0" w:type="auto"/>
            <w:vMerge/>
          </w:tcPr>
          <w:p w:rsidR="00E3244F" w:rsidRPr="00C9728D" w:rsidRDefault="00E3244F" w:rsidP="00C9728D">
            <w:pPr>
              <w:widowControl/>
              <w:spacing w:line="360" w:lineRule="auto"/>
              <w:jc w:val="both"/>
              <w:rPr>
                <w:rFonts w:ascii="Times New Roman" w:hAnsi="Times New Roman"/>
              </w:rPr>
            </w:pPr>
          </w:p>
        </w:tc>
      </w:tr>
      <w:tr w:rsidR="00E3244F" w:rsidRPr="004E5B2B" w:rsidTr="00C9728D">
        <w:trPr>
          <w:cantSplit/>
        </w:trPr>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1</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2</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3</w:t>
            </w:r>
          </w:p>
        </w:tc>
        <w:tc>
          <w:tcPr>
            <w:tcW w:w="0" w:type="auto"/>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4</w:t>
            </w:r>
          </w:p>
        </w:tc>
        <w:tc>
          <w:tcPr>
            <w:tcW w:w="0" w:type="auto"/>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5</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6</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7</w:t>
            </w:r>
          </w:p>
        </w:tc>
      </w:tr>
      <w:tr w:rsidR="00E3244F" w:rsidRPr="004E5B2B" w:rsidTr="00C9728D">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Техни-ческое обслу-живание (ПТО), текущий ремонт вагонов с отцепкой (ТР-2)</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Костюм х/б</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Полуплащ из обрезиненой ткани</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Сапоги</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Рукавицы комбинированные</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Теплозащитный костюм «Гудок»</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Валенки,</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галоши</w:t>
            </w:r>
          </w:p>
        </w:tc>
        <w:tc>
          <w:tcPr>
            <w:tcW w:w="0" w:type="auto"/>
            <w:vAlign w:val="center"/>
          </w:tcPr>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152</w:t>
            </w:r>
          </w:p>
        </w:tc>
        <w:tc>
          <w:tcPr>
            <w:tcW w:w="0" w:type="auto"/>
          </w:tcPr>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4</w:t>
            </w:r>
            <w:r w:rsidR="00E3244F" w:rsidRPr="00C9728D">
              <w:rPr>
                <w:rFonts w:ascii="Times New Roman" w:hAnsi="Times New Roman"/>
              </w:rPr>
              <w:t>90</w:t>
            </w:r>
          </w:p>
          <w:p w:rsidR="00E3244F" w:rsidRPr="00C9728D" w:rsidRDefault="00E3244F" w:rsidP="00C9728D">
            <w:pPr>
              <w:widowControl/>
              <w:spacing w:line="360" w:lineRule="auto"/>
              <w:jc w:val="both"/>
              <w:rPr>
                <w:rFonts w:ascii="Times New Roman" w:hAnsi="Times New Roman"/>
              </w:rPr>
            </w:pPr>
          </w:p>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8</w:t>
            </w:r>
            <w:r w:rsidR="00E3244F" w:rsidRPr="00C9728D">
              <w:rPr>
                <w:rFonts w:ascii="Times New Roman" w:hAnsi="Times New Roman"/>
              </w:rPr>
              <w:t>25</w:t>
            </w:r>
          </w:p>
          <w:p w:rsidR="00E3244F" w:rsidRPr="00C9728D" w:rsidRDefault="00E3244F" w:rsidP="00C9728D">
            <w:pPr>
              <w:widowControl/>
              <w:spacing w:line="360" w:lineRule="auto"/>
              <w:jc w:val="both"/>
              <w:rPr>
                <w:rFonts w:ascii="Times New Roman" w:hAnsi="Times New Roman"/>
              </w:rPr>
            </w:pPr>
          </w:p>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5</w:t>
            </w:r>
            <w:r w:rsidR="00E3244F" w:rsidRPr="00C9728D">
              <w:rPr>
                <w:rFonts w:ascii="Times New Roman" w:hAnsi="Times New Roman"/>
              </w:rPr>
              <w:t>50</w:t>
            </w:r>
          </w:p>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7</w:t>
            </w:r>
            <w:r w:rsidR="00E3244F" w:rsidRPr="00C9728D">
              <w:rPr>
                <w:rFonts w:ascii="Times New Roman" w:hAnsi="Times New Roman"/>
              </w:rPr>
              <w:t>5</w:t>
            </w:r>
          </w:p>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17</w:t>
            </w:r>
            <w:r w:rsidR="00E3244F" w:rsidRPr="00C9728D">
              <w:rPr>
                <w:rFonts w:ascii="Times New Roman" w:hAnsi="Times New Roman"/>
              </w:rPr>
              <w:t>80</w:t>
            </w:r>
          </w:p>
          <w:p w:rsidR="00E3244F" w:rsidRPr="00C9728D" w:rsidRDefault="00E3244F" w:rsidP="00C9728D">
            <w:pPr>
              <w:widowControl/>
              <w:spacing w:line="360" w:lineRule="auto"/>
              <w:jc w:val="both"/>
              <w:rPr>
                <w:rFonts w:ascii="Times New Roman" w:hAnsi="Times New Roman"/>
              </w:rPr>
            </w:pPr>
          </w:p>
          <w:p w:rsidR="00E3244F" w:rsidRPr="00C9728D" w:rsidRDefault="00E3244F" w:rsidP="00C9728D">
            <w:pPr>
              <w:widowControl/>
              <w:spacing w:line="360" w:lineRule="auto"/>
              <w:jc w:val="both"/>
              <w:rPr>
                <w:rFonts w:ascii="Times New Roman" w:hAnsi="Times New Roman"/>
              </w:rPr>
            </w:pPr>
          </w:p>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4</w:t>
            </w:r>
            <w:r w:rsidR="00E3244F" w:rsidRPr="00C9728D">
              <w:rPr>
                <w:rFonts w:ascii="Times New Roman" w:hAnsi="Times New Roman"/>
              </w:rPr>
              <w:t>50</w:t>
            </w:r>
          </w:p>
        </w:tc>
        <w:tc>
          <w:tcPr>
            <w:tcW w:w="0" w:type="auto"/>
          </w:tcPr>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74480</w:t>
            </w:r>
          </w:p>
          <w:p w:rsidR="00E3244F" w:rsidRPr="00C9728D" w:rsidRDefault="00E3244F" w:rsidP="00C9728D">
            <w:pPr>
              <w:widowControl/>
              <w:spacing w:line="360" w:lineRule="auto"/>
              <w:jc w:val="both"/>
              <w:rPr>
                <w:rFonts w:ascii="Times New Roman" w:hAnsi="Times New Roman"/>
              </w:rPr>
            </w:pP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125400</w:t>
            </w:r>
          </w:p>
          <w:p w:rsidR="00E3244F" w:rsidRPr="00C9728D" w:rsidRDefault="00E3244F" w:rsidP="00C9728D">
            <w:pPr>
              <w:widowControl/>
              <w:spacing w:line="360" w:lineRule="auto"/>
              <w:jc w:val="both"/>
              <w:rPr>
                <w:rFonts w:ascii="Times New Roman" w:hAnsi="Times New Roman"/>
              </w:rPr>
            </w:pP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83600</w:t>
            </w: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11400</w:t>
            </w: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270560</w:t>
            </w:r>
          </w:p>
          <w:p w:rsidR="00E3244F" w:rsidRPr="00C9728D" w:rsidRDefault="00E3244F" w:rsidP="00C9728D">
            <w:pPr>
              <w:widowControl/>
              <w:spacing w:line="360" w:lineRule="auto"/>
              <w:jc w:val="both"/>
              <w:rPr>
                <w:rFonts w:ascii="Times New Roman" w:hAnsi="Times New Roman"/>
              </w:rPr>
            </w:pPr>
          </w:p>
          <w:p w:rsidR="00E3244F" w:rsidRPr="00C9728D" w:rsidRDefault="00E3244F" w:rsidP="00C9728D">
            <w:pPr>
              <w:widowControl/>
              <w:spacing w:line="360" w:lineRule="auto"/>
              <w:jc w:val="both"/>
              <w:rPr>
                <w:rFonts w:ascii="Times New Roman" w:hAnsi="Times New Roman"/>
              </w:rPr>
            </w:pP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68400</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0,75</w:t>
            </w:r>
          </w:p>
          <w:p w:rsidR="00E3244F" w:rsidRPr="00C9728D" w:rsidRDefault="00E3244F" w:rsidP="00C9728D">
            <w:pPr>
              <w:widowControl/>
              <w:spacing w:line="360" w:lineRule="auto"/>
              <w:jc w:val="both"/>
              <w:rPr>
                <w:rFonts w:ascii="Times New Roman" w:hAnsi="Times New Roman"/>
              </w:rPr>
            </w:pP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2</w:t>
            </w:r>
          </w:p>
          <w:p w:rsidR="00E3244F" w:rsidRPr="00C9728D" w:rsidRDefault="00E3244F" w:rsidP="00C9728D">
            <w:pPr>
              <w:widowControl/>
              <w:spacing w:line="360" w:lineRule="auto"/>
              <w:jc w:val="both"/>
              <w:rPr>
                <w:rFonts w:ascii="Times New Roman" w:hAnsi="Times New Roman"/>
              </w:rPr>
            </w:pP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1</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0,08</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3</w:t>
            </w:r>
          </w:p>
          <w:p w:rsidR="00E3244F" w:rsidRPr="00C9728D" w:rsidRDefault="00E3244F" w:rsidP="00C9728D">
            <w:pPr>
              <w:widowControl/>
              <w:spacing w:line="360" w:lineRule="auto"/>
              <w:jc w:val="both"/>
              <w:rPr>
                <w:rFonts w:ascii="Times New Roman" w:hAnsi="Times New Roman"/>
              </w:rPr>
            </w:pPr>
          </w:p>
          <w:p w:rsidR="00E3244F" w:rsidRPr="00C9728D" w:rsidRDefault="00E3244F" w:rsidP="00C9728D">
            <w:pPr>
              <w:widowControl/>
              <w:spacing w:line="360" w:lineRule="auto"/>
              <w:jc w:val="both"/>
              <w:rPr>
                <w:rFonts w:ascii="Times New Roman" w:hAnsi="Times New Roman"/>
              </w:rPr>
            </w:pP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2,5</w:t>
            </w:r>
          </w:p>
        </w:tc>
        <w:tc>
          <w:tcPr>
            <w:tcW w:w="0" w:type="auto"/>
          </w:tcPr>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55860</w:t>
            </w:r>
          </w:p>
          <w:p w:rsidR="00E3244F" w:rsidRPr="00C9728D" w:rsidRDefault="00E3244F" w:rsidP="00C9728D">
            <w:pPr>
              <w:widowControl/>
              <w:spacing w:line="360" w:lineRule="auto"/>
              <w:jc w:val="both"/>
              <w:rPr>
                <w:rFonts w:ascii="Times New Roman" w:hAnsi="Times New Roman"/>
              </w:rPr>
            </w:pP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25800</w:t>
            </w:r>
          </w:p>
          <w:p w:rsidR="00E3244F" w:rsidRPr="00C9728D" w:rsidRDefault="00E3244F" w:rsidP="00C9728D">
            <w:pPr>
              <w:widowControl/>
              <w:spacing w:line="360" w:lineRule="auto"/>
              <w:jc w:val="both"/>
              <w:rPr>
                <w:rFonts w:ascii="Times New Roman" w:hAnsi="Times New Roman"/>
              </w:rPr>
            </w:pP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83600</w:t>
            </w: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912</w:t>
            </w: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811680</w:t>
            </w:r>
          </w:p>
          <w:p w:rsidR="00E3244F" w:rsidRPr="00C9728D" w:rsidRDefault="00E3244F" w:rsidP="00C9728D">
            <w:pPr>
              <w:widowControl/>
              <w:spacing w:line="360" w:lineRule="auto"/>
              <w:jc w:val="both"/>
              <w:rPr>
                <w:rFonts w:ascii="Times New Roman" w:hAnsi="Times New Roman"/>
              </w:rPr>
            </w:pPr>
          </w:p>
          <w:p w:rsidR="00E3244F" w:rsidRPr="00C9728D" w:rsidRDefault="00E3244F" w:rsidP="00C9728D">
            <w:pPr>
              <w:widowControl/>
              <w:spacing w:line="360" w:lineRule="auto"/>
              <w:jc w:val="both"/>
              <w:rPr>
                <w:rFonts w:ascii="Times New Roman" w:hAnsi="Times New Roman"/>
              </w:rPr>
            </w:pP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171000</w:t>
            </w:r>
          </w:p>
        </w:tc>
      </w:tr>
      <w:tr w:rsidR="00E3244F" w:rsidRPr="004E5B2B" w:rsidTr="00C9728D">
        <w:tc>
          <w:tcPr>
            <w:tcW w:w="0" w:type="auto"/>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Деповской ремонт</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Костюм х/б</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Фартук прорезиненный</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Рукавицы</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кислотоза-щитные</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Ботинки кожаные</w:t>
            </w:r>
          </w:p>
        </w:tc>
        <w:tc>
          <w:tcPr>
            <w:tcW w:w="0" w:type="auto"/>
            <w:vAlign w:val="center"/>
          </w:tcPr>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246</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490</w:t>
            </w:r>
          </w:p>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460</w:t>
            </w:r>
          </w:p>
          <w:p w:rsidR="00E3244F" w:rsidRPr="00C9728D" w:rsidRDefault="00E3244F" w:rsidP="00C9728D">
            <w:pPr>
              <w:widowControl/>
              <w:spacing w:line="360" w:lineRule="auto"/>
              <w:jc w:val="both"/>
              <w:rPr>
                <w:rFonts w:ascii="Times New Roman" w:hAnsi="Times New Roman"/>
              </w:rPr>
            </w:pPr>
          </w:p>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9</w:t>
            </w:r>
            <w:r w:rsidR="00E3244F" w:rsidRPr="00C9728D">
              <w:rPr>
                <w:rFonts w:ascii="Times New Roman" w:hAnsi="Times New Roman"/>
              </w:rPr>
              <w:t>5</w:t>
            </w:r>
          </w:p>
          <w:p w:rsidR="00E3244F" w:rsidRPr="00C9728D" w:rsidRDefault="00E3244F" w:rsidP="00C9728D">
            <w:pPr>
              <w:widowControl/>
              <w:spacing w:line="360" w:lineRule="auto"/>
              <w:jc w:val="both"/>
              <w:rPr>
                <w:rFonts w:ascii="Times New Roman" w:hAnsi="Times New Roman"/>
              </w:rPr>
            </w:pPr>
          </w:p>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6</w:t>
            </w:r>
            <w:r w:rsidR="00E3244F" w:rsidRPr="00C9728D">
              <w:rPr>
                <w:rFonts w:ascii="Times New Roman" w:hAnsi="Times New Roman"/>
              </w:rPr>
              <w:t>5</w:t>
            </w:r>
            <w:r w:rsidRPr="00C9728D">
              <w:rPr>
                <w:rFonts w:ascii="Times New Roman" w:hAnsi="Times New Roman"/>
              </w:rPr>
              <w:t>0</w:t>
            </w:r>
          </w:p>
        </w:tc>
        <w:tc>
          <w:tcPr>
            <w:tcW w:w="0" w:type="auto"/>
          </w:tcPr>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120540</w:t>
            </w: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88560</w:t>
            </w:r>
          </w:p>
          <w:p w:rsidR="00E3244F" w:rsidRPr="00C9728D" w:rsidRDefault="00E3244F" w:rsidP="00C9728D">
            <w:pPr>
              <w:widowControl/>
              <w:spacing w:line="360" w:lineRule="auto"/>
              <w:jc w:val="both"/>
              <w:rPr>
                <w:rFonts w:ascii="Times New Roman" w:hAnsi="Times New Roman"/>
              </w:rPr>
            </w:pP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23370</w:t>
            </w:r>
          </w:p>
          <w:p w:rsidR="00E3244F" w:rsidRPr="00C9728D" w:rsidRDefault="00E3244F" w:rsidP="00C9728D">
            <w:pPr>
              <w:widowControl/>
              <w:spacing w:line="360" w:lineRule="auto"/>
              <w:jc w:val="both"/>
              <w:rPr>
                <w:rFonts w:ascii="Times New Roman" w:hAnsi="Times New Roman"/>
              </w:rPr>
            </w:pP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159900</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0,75</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0,5</w:t>
            </w:r>
          </w:p>
          <w:p w:rsidR="00E3244F" w:rsidRPr="00C9728D" w:rsidRDefault="00E3244F" w:rsidP="00C9728D">
            <w:pPr>
              <w:widowControl/>
              <w:spacing w:line="360" w:lineRule="auto"/>
              <w:jc w:val="both"/>
              <w:rPr>
                <w:rFonts w:ascii="Times New Roman" w:hAnsi="Times New Roman"/>
              </w:rPr>
            </w:pP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0,08</w:t>
            </w:r>
          </w:p>
          <w:p w:rsidR="00E3244F" w:rsidRPr="00C9728D" w:rsidRDefault="00E3244F" w:rsidP="00C9728D">
            <w:pPr>
              <w:widowControl/>
              <w:spacing w:line="360" w:lineRule="auto"/>
              <w:jc w:val="both"/>
              <w:rPr>
                <w:rFonts w:ascii="Times New Roman" w:hAnsi="Times New Roman"/>
              </w:rPr>
            </w:pP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1</w:t>
            </w:r>
          </w:p>
        </w:tc>
        <w:tc>
          <w:tcPr>
            <w:tcW w:w="0" w:type="auto"/>
          </w:tcPr>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90405</w:t>
            </w: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44280</w:t>
            </w:r>
          </w:p>
          <w:p w:rsidR="00E3244F" w:rsidRPr="00C9728D" w:rsidRDefault="00E3244F" w:rsidP="00C9728D">
            <w:pPr>
              <w:widowControl/>
              <w:spacing w:line="360" w:lineRule="auto"/>
              <w:jc w:val="both"/>
              <w:rPr>
                <w:rFonts w:ascii="Times New Roman" w:hAnsi="Times New Roman"/>
              </w:rPr>
            </w:pP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1869,6</w:t>
            </w:r>
          </w:p>
          <w:p w:rsidR="00E3244F" w:rsidRPr="00C9728D" w:rsidRDefault="00E3244F" w:rsidP="00C9728D">
            <w:pPr>
              <w:widowControl/>
              <w:spacing w:line="360" w:lineRule="auto"/>
              <w:jc w:val="both"/>
              <w:rPr>
                <w:rFonts w:ascii="Times New Roman" w:hAnsi="Times New Roman"/>
              </w:rPr>
            </w:pPr>
          </w:p>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159900</w:t>
            </w:r>
          </w:p>
        </w:tc>
      </w:tr>
      <w:tr w:rsidR="00E3244F" w:rsidRPr="004E5B2B" w:rsidTr="00C9728D">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Итого</w:t>
            </w:r>
          </w:p>
        </w:tc>
        <w:tc>
          <w:tcPr>
            <w:tcW w:w="0" w:type="auto"/>
          </w:tcPr>
          <w:p w:rsidR="00E3244F" w:rsidRPr="00C9728D" w:rsidRDefault="00E3244F" w:rsidP="00C9728D">
            <w:pPr>
              <w:widowControl/>
              <w:spacing w:line="360" w:lineRule="auto"/>
              <w:jc w:val="both"/>
              <w:rPr>
                <w:rFonts w:ascii="Times New Roman" w:hAnsi="Times New Roman"/>
              </w:rPr>
            </w:pPr>
          </w:p>
        </w:tc>
        <w:tc>
          <w:tcPr>
            <w:tcW w:w="0" w:type="auto"/>
          </w:tcPr>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398</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w:t>
            </w:r>
          </w:p>
        </w:tc>
        <w:tc>
          <w:tcPr>
            <w:tcW w:w="0" w:type="auto"/>
          </w:tcPr>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w:t>
            </w:r>
          </w:p>
        </w:tc>
        <w:tc>
          <w:tcPr>
            <w:tcW w:w="0" w:type="auto"/>
          </w:tcPr>
          <w:p w:rsidR="00E3244F" w:rsidRPr="00C9728D" w:rsidRDefault="00A07450" w:rsidP="00C9728D">
            <w:pPr>
              <w:widowControl/>
              <w:spacing w:line="360" w:lineRule="auto"/>
              <w:jc w:val="both"/>
              <w:rPr>
                <w:rFonts w:ascii="Times New Roman" w:hAnsi="Times New Roman"/>
              </w:rPr>
            </w:pPr>
            <w:r w:rsidRPr="00C9728D">
              <w:rPr>
                <w:rFonts w:ascii="Times New Roman" w:hAnsi="Times New Roman"/>
              </w:rPr>
              <w:t>1445306,6</w:t>
            </w:r>
          </w:p>
        </w:tc>
      </w:tr>
    </w:tbl>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463. Обслуживание и текущий ремонт зданий, сооружений и инвентаря производственного назначения.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Эта статья включает расходы на оплату труда работников, занятых уборкой, отоплением, освещением и текущим ремонтом зданий, сооружений и инвентаря производственного назначения; материалы для освещения, уборки и ремонта; топливо для отопления помещений и подогрева воды для уборки; электроэнергию и прочие материальные затраты (оплата счетов за ремонт, тепловую энергию, горячее водоснабжение, дезинфекцию, дератизацию помещений и другие услуги).</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Расходы по заработной плате берутся из плана по труду по соответствующей статье.</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Расходы на материа</w:t>
      </w:r>
      <w:r w:rsidR="006C6D1C" w:rsidRPr="004E5B2B">
        <w:rPr>
          <w:rFonts w:ascii="Times New Roman" w:hAnsi="Times New Roman"/>
          <w:sz w:val="28"/>
          <w:szCs w:val="28"/>
        </w:rPr>
        <w:t>лы принять из расчёта примерно 5</w:t>
      </w:r>
      <w:r w:rsidRPr="004E5B2B">
        <w:rPr>
          <w:rFonts w:ascii="Times New Roman" w:hAnsi="Times New Roman"/>
          <w:sz w:val="28"/>
          <w:szCs w:val="28"/>
        </w:rPr>
        <w:t xml:space="preserve">80 </w:t>
      </w:r>
      <w:r w:rsidRPr="004E5B2B">
        <w:rPr>
          <w:rFonts w:ascii="Times New Roman" w:hAnsi="Times New Roman"/>
          <w:sz w:val="28"/>
          <w:szCs w:val="28"/>
        </w:rPr>
        <w:sym w:font="Symbol" w:char="F0B8"/>
      </w:r>
      <w:r w:rsidR="006C6D1C" w:rsidRPr="004E5B2B">
        <w:rPr>
          <w:rFonts w:ascii="Times New Roman" w:hAnsi="Times New Roman"/>
          <w:sz w:val="28"/>
          <w:szCs w:val="28"/>
        </w:rPr>
        <w:t xml:space="preserve"> 7</w:t>
      </w:r>
      <w:r w:rsidRPr="004E5B2B">
        <w:rPr>
          <w:rFonts w:ascii="Times New Roman" w:hAnsi="Times New Roman"/>
          <w:sz w:val="28"/>
          <w:szCs w:val="28"/>
        </w:rPr>
        <w:t>00 руб. на 100 м</w:t>
      </w:r>
      <w:r w:rsidRPr="004E5B2B">
        <w:rPr>
          <w:rFonts w:ascii="Times New Roman" w:hAnsi="Times New Roman"/>
          <w:sz w:val="28"/>
          <w:szCs w:val="28"/>
          <w:vertAlign w:val="superscript"/>
        </w:rPr>
        <w:t>2</w:t>
      </w:r>
      <w:r w:rsidRPr="004E5B2B">
        <w:rPr>
          <w:rFonts w:ascii="Times New Roman" w:hAnsi="Times New Roman"/>
          <w:sz w:val="28"/>
          <w:szCs w:val="28"/>
        </w:rPr>
        <w:t xml:space="preserve"> площади помещений депо в год.</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Pr="004E5B2B" w:rsidRDefault="00C9728D"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400" type="#_x0000_t202" style="width:179.05pt;height:37.1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rsidP="00C9728D">
                  <w:pPr>
                    <w:widowControl/>
                    <w:jc w:val="center"/>
                    <w:rPr>
                      <w:rFonts w:ascii="Times New Roman" w:hAnsi="Times New Roman"/>
                    </w:rPr>
                  </w:pPr>
                  <w:r w:rsidRPr="00A07450">
                    <w:rPr>
                      <w:rFonts w:ascii="Times New Roman" w:hAnsi="Times New Roman"/>
                      <w:position w:val="-24"/>
                      <w:sz w:val="28"/>
                    </w:rPr>
                    <w:object w:dxaOrig="3080" w:dyaOrig="620">
                      <v:shape id="_x0000_i1147" type="#_x0000_t75" style="width:160.5pt;height:33pt" o:ole="" fillcolor="window">
                        <v:imagedata r:id="rId181" o:title=""/>
                      </v:shape>
                      <o:OLEObject Type="Embed" ProgID="Equation.3" ShapeID="_x0000_i1147" DrawAspect="Content" ObjectID="_1469445365" r:id="rId182"/>
                    </w:object>
                  </w:r>
                </w:p>
              </w:txbxContent>
            </v:textbox>
            <w10:wrap type="none"/>
            <w10:anchorlock/>
          </v:shape>
        </w:pic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Стоимость топлива рассчитывается по формуле:</w:t>
      </w:r>
    </w:p>
    <w:p w:rsidR="00A07450" w:rsidRPr="004E5B2B" w:rsidRDefault="00A07450"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77" type="#_x0000_t202" style="position:absolute;left:0;text-align:left;margin-left:192.6pt;margin-top:19pt;width:49.5pt;height:36pt;z-index:251647488"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(2.18)</w:t>
                  </w:r>
                </w:p>
              </w:txbxContent>
            </v:textbox>
          </v:shape>
        </w:pict>
      </w:r>
      <w:r>
        <w:rPr>
          <w:rFonts w:ascii="Times New Roman" w:hAnsi="Times New Roman"/>
          <w:sz w:val="28"/>
          <w:szCs w:val="28"/>
        </w:rPr>
      </w:r>
      <w:r>
        <w:rPr>
          <w:rFonts w:ascii="Times New Roman" w:hAnsi="Times New Roman"/>
          <w:sz w:val="28"/>
          <w:szCs w:val="28"/>
        </w:rPr>
        <w:pict>
          <v:shape id="_x0000_s1397" type="#_x0000_t202" style="width:151.2pt;height:50.4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97">
              <w:txbxContent>
                <w:p w:rsidR="00A76E58" w:rsidRDefault="0099311E">
                  <w:pPr>
                    <w:widowControl/>
                    <w:rPr>
                      <w:rFonts w:ascii="Times New Roman" w:hAnsi="Times New Roman"/>
                    </w:rPr>
                  </w:pPr>
                  <w:r>
                    <w:rPr>
                      <w:rFonts w:ascii="Times New Roman" w:hAnsi="Times New Roman"/>
                      <w:position w:val="-14"/>
                      <w:sz w:val="28"/>
                    </w:rPr>
                    <w:object w:dxaOrig="420" w:dyaOrig="440">
                      <v:shape id="_x0000_i1149" type="#_x0000_t75" style="width:21pt;height:21.75pt" o:ole="" fillcolor="window">
                        <v:imagedata r:id="rId183" o:title=""/>
                      </v:shape>
                      <o:OLEObject Type="Embed" ProgID="Equation.3" ShapeID="_x0000_i1149" DrawAspect="Content" ObjectID="_1469445366" r:id="rId184"/>
                    </w:object>
                  </w:r>
                  <w:r w:rsidR="00A76E58">
                    <w:rPr>
                      <w:rFonts w:ascii="Times New Roman" w:hAnsi="Times New Roman"/>
                      <w:sz w:val="28"/>
                    </w:rPr>
                    <w:t>=</w:t>
                  </w:r>
                  <w:r w:rsidRPr="00A07450">
                    <w:rPr>
                      <w:rFonts w:ascii="Times New Roman" w:hAnsi="Times New Roman"/>
                      <w:position w:val="-24"/>
                      <w:sz w:val="28"/>
                    </w:rPr>
                    <w:object w:dxaOrig="1900" w:dyaOrig="800">
                      <v:shape id="_x0000_i1150" type="#_x0000_t75" style="width:95.25pt;height:39.75pt" o:ole="" fillcolor="window">
                        <v:imagedata r:id="rId185" o:title=""/>
                      </v:shape>
                      <o:OLEObject Type="Embed" ProgID="Equation.3" ShapeID="_x0000_i1150" DrawAspect="Content" ObjectID="_1469445367" r:id="rId186"/>
                    </w:object>
                  </w:r>
                  <w:r w:rsidR="00A76E58">
                    <w:rPr>
                      <w:rFonts w:ascii="Times New Roman" w:hAnsi="Times New Roman"/>
                      <w:sz w:val="28"/>
                    </w:rPr>
                    <w:t>,</w: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400" w:dyaOrig="440">
          <v:shape id="_x0000_i1152" type="#_x0000_t75" style="width:20.25pt;height:21.75pt" o:ole="" fillcolor="window">
            <v:imagedata r:id="rId187" o:title=""/>
          </v:shape>
          <o:OLEObject Type="Embed" ProgID="Equation.3" ShapeID="_x0000_i1152" DrawAspect="Content" ObjectID="_1469445238" r:id="rId188"/>
        </w:object>
      </w:r>
      <w:r w:rsidRPr="004E5B2B">
        <w:rPr>
          <w:rFonts w:ascii="Times New Roman" w:hAnsi="Times New Roman"/>
          <w:sz w:val="28"/>
          <w:szCs w:val="28"/>
        </w:rPr>
        <w:t>- цена 1</w:t>
      </w:r>
      <w:r w:rsidR="00A07450" w:rsidRPr="004E5B2B">
        <w:rPr>
          <w:rFonts w:ascii="Times New Roman" w:hAnsi="Times New Roman"/>
          <w:sz w:val="28"/>
          <w:szCs w:val="28"/>
        </w:rPr>
        <w:t xml:space="preserve"> т. пара (принимаем в размере </w:t>
      </w:r>
      <w:r w:rsidR="006C6D1C" w:rsidRPr="004E5B2B">
        <w:rPr>
          <w:rFonts w:ascii="Times New Roman" w:hAnsi="Times New Roman"/>
          <w:sz w:val="28"/>
          <w:szCs w:val="28"/>
        </w:rPr>
        <w:t>115</w:t>
      </w:r>
      <w:r w:rsidRPr="004E5B2B">
        <w:rPr>
          <w:rFonts w:ascii="Times New Roman" w:hAnsi="Times New Roman"/>
          <w:sz w:val="28"/>
          <w:szCs w:val="28"/>
        </w:rPr>
        <w:t xml:space="preserve"> руб.);</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8"/>
          <w:sz w:val="28"/>
          <w:szCs w:val="28"/>
        </w:rPr>
        <w:object w:dxaOrig="340" w:dyaOrig="520">
          <v:shape id="_x0000_i1153" type="#_x0000_t75" style="width:17.25pt;height:26.25pt" o:ole="" fillcolor="window">
            <v:imagedata r:id="rId189" o:title=""/>
          </v:shape>
          <o:OLEObject Type="Embed" ProgID="Equation.3" ShapeID="_x0000_i1153" DrawAspect="Content" ObjectID="_1469445239" r:id="rId190"/>
        </w:object>
      </w:r>
      <w:r w:rsidR="00E3244F" w:rsidRPr="004E5B2B">
        <w:rPr>
          <w:rFonts w:ascii="Times New Roman" w:hAnsi="Times New Roman"/>
          <w:sz w:val="28"/>
          <w:szCs w:val="28"/>
        </w:rPr>
        <w:t xml:space="preserve">- удельный расход тепла на </w:t>
      </w:r>
      <w:smartTag w:uri="urn:schemas-microsoft-com:office:smarttags" w:element="metricconverter">
        <w:smartTagPr>
          <w:attr w:name="ProductID" w:val="1 м3"/>
        </w:smartTagPr>
        <w:r w:rsidR="00E3244F" w:rsidRPr="004E5B2B">
          <w:rPr>
            <w:rFonts w:ascii="Times New Roman" w:hAnsi="Times New Roman"/>
            <w:sz w:val="28"/>
            <w:szCs w:val="28"/>
          </w:rPr>
          <w:t>1 м</w:t>
        </w:r>
        <w:r w:rsidR="00E3244F" w:rsidRPr="004E5B2B">
          <w:rPr>
            <w:rFonts w:ascii="Times New Roman" w:hAnsi="Times New Roman"/>
            <w:sz w:val="28"/>
            <w:szCs w:val="28"/>
            <w:vertAlign w:val="superscript"/>
          </w:rPr>
          <w:t>3</w:t>
        </w:r>
      </w:smartTag>
      <w:r w:rsidR="00A07450" w:rsidRPr="004E5B2B">
        <w:rPr>
          <w:rFonts w:ascii="Times New Roman" w:hAnsi="Times New Roman"/>
          <w:sz w:val="28"/>
          <w:szCs w:val="28"/>
        </w:rPr>
        <w:t xml:space="preserve"> здания (</w:t>
      </w:r>
      <w:r w:rsidR="00E3244F" w:rsidRPr="004E5B2B">
        <w:rPr>
          <w:rFonts w:ascii="Times New Roman" w:hAnsi="Times New Roman"/>
          <w:sz w:val="28"/>
          <w:szCs w:val="28"/>
        </w:rPr>
        <w:t>40 кКал/ч);</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80" w:dyaOrig="440">
          <v:shape id="_x0000_i1154" type="#_x0000_t75" style="width:24pt;height:21.75pt" o:ole="" fillcolor="window">
            <v:imagedata r:id="rId191" o:title=""/>
          </v:shape>
          <o:OLEObject Type="Embed" ProgID="Equation.3" ShapeID="_x0000_i1154" DrawAspect="Content" ObjectID="_1469445240" r:id="rId192"/>
        </w:object>
      </w:r>
      <w:r w:rsidR="00E3244F" w:rsidRPr="004E5B2B">
        <w:rPr>
          <w:rFonts w:ascii="Times New Roman" w:hAnsi="Times New Roman"/>
          <w:sz w:val="28"/>
          <w:szCs w:val="28"/>
        </w:rPr>
        <w:t xml:space="preserve"> - количество часов отопительного сезона (Южный Урал – 4800 ч.);</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60" w:dyaOrig="440">
          <v:shape id="_x0000_i1155" type="#_x0000_t75" style="width:23.25pt;height:21.75pt" o:ole="" fillcolor="window">
            <v:imagedata r:id="rId193" o:title=""/>
          </v:shape>
          <o:OLEObject Type="Embed" ProgID="Equation.3" ShapeID="_x0000_i1155" DrawAspect="Content" ObjectID="_1469445241" r:id="rId194"/>
        </w:object>
      </w:r>
      <w:r w:rsidR="00E3244F" w:rsidRPr="004E5B2B">
        <w:rPr>
          <w:rFonts w:ascii="Times New Roman" w:hAnsi="Times New Roman"/>
          <w:sz w:val="28"/>
          <w:szCs w:val="28"/>
        </w:rPr>
        <w:t>- объём зданий депо, м</w:t>
      </w:r>
      <w:r w:rsidR="00E3244F" w:rsidRPr="004E5B2B">
        <w:rPr>
          <w:rFonts w:ascii="Times New Roman" w:hAnsi="Times New Roman"/>
          <w:sz w:val="28"/>
          <w:szCs w:val="28"/>
          <w:vertAlign w:val="superscript"/>
        </w:rPr>
        <w:t>3</w:t>
      </w:r>
      <w:r w:rsidR="00E3244F" w:rsidRPr="004E5B2B">
        <w:rPr>
          <w:rFonts w:ascii="Times New Roman" w:hAnsi="Times New Roman"/>
          <w:sz w:val="28"/>
          <w:szCs w:val="28"/>
        </w:rPr>
        <w:t>;</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lang w:val="en-US"/>
        </w:rPr>
        <w:t>i</w:t>
      </w:r>
      <w:r w:rsidRPr="004E5B2B">
        <w:rPr>
          <w:rFonts w:ascii="Times New Roman" w:hAnsi="Times New Roman"/>
          <w:i/>
          <w:sz w:val="28"/>
          <w:szCs w:val="28"/>
        </w:rPr>
        <w:t xml:space="preserve"> </w:t>
      </w:r>
      <w:r w:rsidRPr="004E5B2B">
        <w:rPr>
          <w:rFonts w:ascii="Times New Roman" w:hAnsi="Times New Roman"/>
          <w:sz w:val="28"/>
          <w:szCs w:val="28"/>
        </w:rPr>
        <w:t>- теплота испарения (540 кКал/кг).</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391" type="#_x0000_t202" style="width:306.95pt;height:43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91;mso-fit-shape-to-text:t">
              <w:txbxContent>
                <w:p w:rsidR="00A76E58" w:rsidRDefault="0099311E" w:rsidP="00C9728D">
                  <w:pPr>
                    <w:widowControl/>
                    <w:rPr>
                      <w:rFonts w:ascii="Times New Roman" w:hAnsi="Times New Roman"/>
                    </w:rPr>
                  </w:pPr>
                  <w:r w:rsidRPr="00A07450">
                    <w:rPr>
                      <w:rFonts w:ascii="Times New Roman" w:hAnsi="Times New Roman"/>
                      <w:position w:val="-24"/>
                      <w:sz w:val="28"/>
                    </w:rPr>
                    <w:object w:dxaOrig="4320" w:dyaOrig="620">
                      <v:shape id="_x0000_i1156" type="#_x0000_t75" style="width:243.75pt;height:34.5pt" o:ole="" fillcolor="window">
                        <v:imagedata r:id="rId195" o:title=""/>
                      </v:shape>
                      <o:OLEObject Type="Embed" ProgID="Equation.3" ShapeID="_x0000_i1156" DrawAspect="Content" ObjectID="_1469445368" r:id="rId196"/>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Стоимость осветительной электроэнергии рассчитывается по формуле:</w:t>
      </w:r>
    </w:p>
    <w:p w:rsidR="00C9728D" w:rsidRPr="004E5B2B" w:rsidRDefault="00C9728D"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80" type="#_x0000_t202" style="position:absolute;left:0;text-align:left;margin-left:199.2pt;margin-top:6.25pt;width:49.8pt;height:36pt;z-index:251648512"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(2.19)</w:t>
                  </w:r>
                </w:p>
              </w:txbxContent>
            </v:textbox>
          </v:shape>
        </w:pict>
      </w:r>
      <w:r>
        <w:rPr>
          <w:rFonts w:ascii="Times New Roman" w:hAnsi="Times New Roman"/>
          <w:sz w:val="28"/>
          <w:szCs w:val="28"/>
        </w:rPr>
      </w:r>
      <w:r>
        <w:rPr>
          <w:rFonts w:ascii="Times New Roman" w:hAnsi="Times New Roman"/>
          <w:sz w:val="28"/>
          <w:szCs w:val="28"/>
        </w:rPr>
        <w:pict>
          <v:shape id="_x0000_s1390" type="#_x0000_t202" style="width:156.15pt;height:36pt;mso-left-percent:-10001;mso-top-percent:-10001;mso-position-horizontal:absolute;mso-position-horizontal-relative:char;mso-position-vertical:absolute;mso-position-vertical-relative:line;mso-left-percent:-10001;mso-top-percent:-10001" filled="f" strokecolor="white" strokeweight="1pt">
            <v:textbox style="mso-next-textbox:#_x0000_s1390">
              <w:txbxContent>
                <w:p w:rsidR="00A76E58" w:rsidRDefault="00A76E58">
                  <w:pPr>
                    <w:widowControl/>
                    <w:rPr>
                      <w:rFonts w:ascii="Times New Roman" w:hAnsi="Times New Roman"/>
                      <w:i/>
                      <w:sz w:val="28"/>
                    </w:rPr>
                  </w:pPr>
                  <w:r>
                    <w:rPr>
                      <w:rFonts w:ascii="Times New Roman" w:hAnsi="Times New Roman"/>
                      <w:i/>
                      <w:sz w:val="28"/>
                    </w:rPr>
                    <w:t>Э</w:t>
                  </w:r>
                  <w:r>
                    <w:rPr>
                      <w:rFonts w:ascii="Times New Roman" w:hAnsi="Times New Roman"/>
                      <w:i/>
                      <w:sz w:val="28"/>
                      <w:vertAlign w:val="subscript"/>
                    </w:rPr>
                    <w:t xml:space="preserve">осв </w:t>
                  </w:r>
                  <w:r>
                    <w:rPr>
                      <w:rFonts w:ascii="Times New Roman" w:hAnsi="Times New Roman"/>
                      <w:i/>
                      <w:sz w:val="28"/>
                    </w:rPr>
                    <w:t>= С</w:t>
                  </w:r>
                  <w:r>
                    <w:rPr>
                      <w:rFonts w:ascii="Times New Roman" w:hAnsi="Times New Roman"/>
                      <w:i/>
                      <w:sz w:val="28"/>
                      <w:vertAlign w:val="subscript"/>
                    </w:rPr>
                    <w:t>э</w:t>
                  </w:r>
                  <w:r>
                    <w:rPr>
                      <w:rFonts w:ascii="Times New Roman" w:hAnsi="Times New Roman"/>
                      <w:i/>
                      <w:sz w:val="28"/>
                      <w:szCs w:val="28"/>
                    </w:rPr>
                    <w:sym w:font="Symbol" w:char="F0D7"/>
                  </w:r>
                  <w:r>
                    <w:rPr>
                      <w:rFonts w:ascii="Times New Roman" w:hAnsi="Times New Roman"/>
                      <w:i/>
                      <w:sz w:val="28"/>
                    </w:rPr>
                    <w:t>Т</w:t>
                  </w:r>
                  <w:r>
                    <w:rPr>
                      <w:rFonts w:ascii="Times New Roman" w:hAnsi="Times New Roman"/>
                      <w:i/>
                      <w:sz w:val="28"/>
                      <w:vertAlign w:val="subscript"/>
                    </w:rPr>
                    <w:t>осв</w:t>
                  </w:r>
                  <w:r>
                    <w:rPr>
                      <w:rFonts w:ascii="Times New Roman" w:hAnsi="Times New Roman"/>
                      <w:i/>
                      <w:sz w:val="28"/>
                      <w:szCs w:val="28"/>
                    </w:rPr>
                    <w:sym w:font="Symbol" w:char="F0D7"/>
                  </w:r>
                  <w:r>
                    <w:rPr>
                      <w:rFonts w:ascii="Times New Roman" w:hAnsi="Times New Roman"/>
                      <w:i/>
                      <w:sz w:val="28"/>
                    </w:rPr>
                    <w:t xml:space="preserve"> Р</w:t>
                  </w:r>
                  <w:r>
                    <w:rPr>
                      <w:rFonts w:ascii="Times New Roman" w:hAnsi="Times New Roman"/>
                      <w:i/>
                      <w:sz w:val="28"/>
                      <w:vertAlign w:val="subscript"/>
                    </w:rPr>
                    <w:t>осв</w:t>
                  </w:r>
                  <w:r>
                    <w:rPr>
                      <w:rFonts w:ascii="Times New Roman" w:hAnsi="Times New Roman"/>
                      <w:i/>
                      <w:sz w:val="28"/>
                      <w:szCs w:val="28"/>
                    </w:rPr>
                    <w:sym w:font="Symbol" w:char="F0D7"/>
                  </w:r>
                  <w:r>
                    <w:rPr>
                      <w:rFonts w:ascii="Times New Roman" w:hAnsi="Times New Roman"/>
                      <w:i/>
                      <w:sz w:val="28"/>
                    </w:rPr>
                    <w:t xml:space="preserve"> К</w:t>
                  </w:r>
                  <w:r>
                    <w:rPr>
                      <w:rFonts w:ascii="Times New Roman" w:hAnsi="Times New Roman"/>
                      <w:i/>
                      <w:sz w:val="28"/>
                      <w:vertAlign w:val="subscript"/>
                    </w:rPr>
                    <w:t>с</w:t>
                  </w:r>
                  <w:r>
                    <w:rPr>
                      <w:rFonts w:ascii="Times New Roman" w:hAnsi="Times New Roman"/>
                      <w:i/>
                      <w:sz w:val="28"/>
                      <w:szCs w:val="28"/>
                    </w:rPr>
                    <w:sym w:font="Symbol" w:char="F0D7"/>
                  </w:r>
                  <w:r>
                    <w:rPr>
                      <w:rFonts w:ascii="Times New Roman" w:hAnsi="Times New Roman"/>
                      <w:i/>
                      <w:sz w:val="28"/>
                    </w:rPr>
                    <w:t xml:space="preserve"> </w:t>
                  </w:r>
                  <w:r>
                    <w:rPr>
                      <w:rFonts w:ascii="Times New Roman" w:hAnsi="Times New Roman"/>
                      <w:i/>
                      <w:sz w:val="28"/>
                      <w:lang w:val="en-US"/>
                    </w:rPr>
                    <w:t>S</w: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400" w:dyaOrig="440">
          <v:shape id="_x0000_i1159" type="#_x0000_t75" style="width:20.25pt;height:21.75pt" o:ole="" fillcolor="window">
            <v:imagedata r:id="rId197" o:title=""/>
          </v:shape>
          <o:OLEObject Type="Embed" ProgID="Equation.3" ShapeID="_x0000_i1159" DrawAspect="Content" ObjectID="_1469445242" r:id="rId198"/>
        </w:object>
      </w:r>
      <w:r w:rsidRPr="004E5B2B">
        <w:rPr>
          <w:rFonts w:ascii="Times New Roman" w:hAnsi="Times New Roman"/>
          <w:sz w:val="28"/>
          <w:szCs w:val="28"/>
        </w:rPr>
        <w:t>- цена 1 кВт</w:t>
      </w:r>
      <w:r w:rsidRPr="004E5B2B">
        <w:rPr>
          <w:rFonts w:ascii="Times New Roman" w:hAnsi="Times New Roman"/>
          <w:sz w:val="28"/>
          <w:szCs w:val="28"/>
        </w:rPr>
        <w:sym w:font="Symbol" w:char="F0D7"/>
      </w:r>
      <w:r w:rsidRPr="004E5B2B">
        <w:rPr>
          <w:rFonts w:ascii="Times New Roman" w:hAnsi="Times New Roman"/>
          <w:sz w:val="28"/>
          <w:szCs w:val="28"/>
        </w:rPr>
        <w:t xml:space="preserve">час </w:t>
      </w:r>
      <w:r w:rsidR="00A07450" w:rsidRPr="004E5B2B">
        <w:rPr>
          <w:rFonts w:ascii="Times New Roman" w:hAnsi="Times New Roman"/>
          <w:sz w:val="28"/>
          <w:szCs w:val="28"/>
        </w:rPr>
        <w:t>электроэнергии на освещение (1,2</w:t>
      </w:r>
      <w:r w:rsidRPr="004E5B2B">
        <w:rPr>
          <w:rFonts w:ascii="Times New Roman" w:hAnsi="Times New Roman"/>
          <w:sz w:val="28"/>
          <w:szCs w:val="28"/>
        </w:rPr>
        <w:t>5 руб.);</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99" w:dyaOrig="440">
          <v:shape id="_x0000_i1160" type="#_x0000_t75" style="width:24.75pt;height:21.75pt" o:ole="" fillcolor="window">
            <v:imagedata r:id="rId199" o:title=""/>
          </v:shape>
          <o:OLEObject Type="Embed" ProgID="Equation.3" ShapeID="_x0000_i1160" DrawAspect="Content" ObjectID="_1469445243" r:id="rId200"/>
        </w:object>
      </w:r>
      <w:r w:rsidR="00E3244F" w:rsidRPr="004E5B2B">
        <w:rPr>
          <w:rFonts w:ascii="Times New Roman" w:hAnsi="Times New Roman"/>
          <w:sz w:val="28"/>
          <w:szCs w:val="28"/>
        </w:rPr>
        <w:t>- число часов работы осветительных приборов за го</w:t>
      </w:r>
      <w:r w:rsidR="006C6D1C" w:rsidRPr="004E5B2B">
        <w:rPr>
          <w:rFonts w:ascii="Times New Roman" w:hAnsi="Times New Roman"/>
          <w:sz w:val="28"/>
          <w:szCs w:val="28"/>
        </w:rPr>
        <w:t>д, при 40-часовой рабочей неделе</w:t>
      </w:r>
      <w:r w:rsidR="00E3244F" w:rsidRPr="004E5B2B">
        <w:rPr>
          <w:rFonts w:ascii="Times New Roman" w:hAnsi="Times New Roman"/>
          <w:sz w:val="28"/>
          <w:szCs w:val="28"/>
        </w:rPr>
        <w:t xml:space="preserve"> – 1920 ч.;</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520" w:dyaOrig="440">
          <v:shape id="_x0000_i1161" type="#_x0000_t75" style="width:26.25pt;height:21.75pt" o:ole="" fillcolor="window">
            <v:imagedata r:id="rId201" o:title=""/>
          </v:shape>
          <o:OLEObject Type="Embed" ProgID="Equation.3" ShapeID="_x0000_i1161" DrawAspect="Content" ObjectID="_1469445244" r:id="rId202"/>
        </w:object>
      </w:r>
      <w:r w:rsidR="00E3244F" w:rsidRPr="004E5B2B">
        <w:rPr>
          <w:rFonts w:ascii="Times New Roman" w:hAnsi="Times New Roman"/>
          <w:sz w:val="28"/>
          <w:szCs w:val="28"/>
        </w:rPr>
        <w:t xml:space="preserve">- расход электроэнергии на освещение </w:t>
      </w:r>
      <w:smartTag w:uri="urn:schemas-microsoft-com:office:smarttags" w:element="metricconverter">
        <w:smartTagPr>
          <w:attr w:name="ProductID" w:val="1 м2"/>
        </w:smartTagPr>
        <w:r w:rsidR="00E3244F" w:rsidRPr="004E5B2B">
          <w:rPr>
            <w:rFonts w:ascii="Times New Roman" w:hAnsi="Times New Roman"/>
            <w:sz w:val="28"/>
            <w:szCs w:val="28"/>
          </w:rPr>
          <w:t>1 м</w:t>
        </w:r>
        <w:r w:rsidR="00E3244F" w:rsidRPr="004E5B2B">
          <w:rPr>
            <w:rFonts w:ascii="Times New Roman" w:hAnsi="Times New Roman"/>
            <w:sz w:val="28"/>
            <w:szCs w:val="28"/>
            <w:vertAlign w:val="superscript"/>
          </w:rPr>
          <w:t>2</w:t>
        </w:r>
      </w:smartTag>
      <w:r w:rsidR="00E3244F" w:rsidRPr="004E5B2B">
        <w:rPr>
          <w:rFonts w:ascii="Times New Roman" w:hAnsi="Times New Roman"/>
          <w:sz w:val="28"/>
          <w:szCs w:val="28"/>
        </w:rPr>
        <w:t xml:space="preserve"> здания (0,11 кВт/м</w:t>
      </w:r>
      <w:r w:rsidR="00E3244F" w:rsidRPr="004E5B2B">
        <w:rPr>
          <w:rFonts w:ascii="Times New Roman" w:hAnsi="Times New Roman"/>
          <w:sz w:val="28"/>
          <w:szCs w:val="28"/>
          <w:vertAlign w:val="superscript"/>
        </w:rPr>
        <w:t>2</w:t>
      </w:r>
      <w:r w:rsidR="00E3244F" w:rsidRPr="004E5B2B">
        <w:rPr>
          <w:rFonts w:ascii="Times New Roman" w:hAnsi="Times New Roman"/>
          <w:sz w:val="28"/>
          <w:szCs w:val="28"/>
        </w:rPr>
        <w:t>);</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lang w:val="en-US"/>
        </w:rPr>
        <w:t>S</w:t>
      </w:r>
      <w:r w:rsidRPr="004E5B2B">
        <w:rPr>
          <w:rFonts w:ascii="Times New Roman" w:hAnsi="Times New Roman"/>
          <w:i/>
          <w:sz w:val="28"/>
          <w:szCs w:val="28"/>
        </w:rPr>
        <w:t xml:space="preserve"> –</w:t>
      </w:r>
      <w:r w:rsidRPr="004E5B2B">
        <w:rPr>
          <w:rFonts w:ascii="Times New Roman" w:hAnsi="Times New Roman"/>
          <w:sz w:val="28"/>
          <w:szCs w:val="28"/>
        </w:rPr>
        <w:t xml:space="preserve"> площадь помещений депо, м</w:t>
      </w:r>
      <w:r w:rsidRPr="004E5B2B">
        <w:rPr>
          <w:rFonts w:ascii="Times New Roman" w:hAnsi="Times New Roman"/>
          <w:sz w:val="28"/>
          <w:szCs w:val="28"/>
          <w:vertAlign w:val="superscript"/>
        </w:rPr>
        <w:t>2</w:t>
      </w:r>
      <w:r w:rsidRPr="004E5B2B">
        <w:rPr>
          <w:rFonts w:ascii="Times New Roman" w:hAnsi="Times New Roman"/>
          <w:sz w:val="28"/>
          <w:szCs w:val="28"/>
        </w:rPr>
        <w:t>;</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40" w:dyaOrig="440">
          <v:shape id="_x0000_i1162" type="#_x0000_t75" style="width:21.75pt;height:21.75pt" o:ole="" fillcolor="window">
            <v:imagedata r:id="rId203" o:title=""/>
          </v:shape>
          <o:OLEObject Type="Embed" ProgID="Equation.3" ShapeID="_x0000_i1162" DrawAspect="Content" ObjectID="_1469445245" r:id="rId204"/>
        </w:object>
      </w:r>
      <w:r w:rsidR="00E3244F" w:rsidRPr="004E5B2B">
        <w:rPr>
          <w:rFonts w:ascii="Times New Roman" w:hAnsi="Times New Roman"/>
          <w:sz w:val="28"/>
          <w:szCs w:val="28"/>
        </w:rPr>
        <w:t>- коэффициент спроса (0,8).</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Pr="004E5B2B" w:rsidRDefault="00C9728D" w:rsidP="004E5B2B">
      <w:pPr>
        <w:widowControl/>
        <w:spacing w:line="360" w:lineRule="auto"/>
        <w:ind w:firstLine="720"/>
        <w:jc w:val="both"/>
        <w:rPr>
          <w:rFonts w:ascii="Times New Roman" w:hAnsi="Times New Roman"/>
          <w:sz w:val="28"/>
          <w:szCs w:val="28"/>
        </w:rPr>
      </w:pP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520" w:dyaOrig="440">
          <v:shape id="_x0000_i1163" type="#_x0000_t75" style="width:26.25pt;height:21.75pt" o:ole="" fillcolor="window">
            <v:imagedata r:id="rId205" o:title=""/>
          </v:shape>
          <o:OLEObject Type="Embed" ProgID="Equation.3" ShapeID="_x0000_i1163" DrawAspect="Content" ObjectID="_1469445246" r:id="rId206"/>
        </w:object>
      </w:r>
      <w:r w:rsidR="00A07450" w:rsidRPr="004E5B2B">
        <w:rPr>
          <w:rFonts w:ascii="Times New Roman" w:hAnsi="Times New Roman"/>
          <w:sz w:val="28"/>
          <w:szCs w:val="28"/>
        </w:rPr>
        <w:t>= 1,25</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A07450" w:rsidRPr="004E5B2B">
        <w:rPr>
          <w:rFonts w:ascii="Times New Roman" w:hAnsi="Times New Roman"/>
          <w:sz w:val="28"/>
          <w:szCs w:val="28"/>
        </w:rPr>
        <w:t xml:space="preserve"> 1920</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A07450" w:rsidRPr="004E5B2B">
        <w:rPr>
          <w:rFonts w:ascii="Times New Roman" w:hAnsi="Times New Roman"/>
          <w:sz w:val="28"/>
          <w:szCs w:val="28"/>
        </w:rPr>
        <w:t xml:space="preserve"> 0,11</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A07450" w:rsidRPr="004E5B2B">
        <w:rPr>
          <w:rFonts w:ascii="Times New Roman" w:hAnsi="Times New Roman"/>
          <w:sz w:val="28"/>
          <w:szCs w:val="28"/>
        </w:rPr>
        <w:t xml:space="preserve"> 16000</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A07450" w:rsidRPr="004E5B2B">
        <w:rPr>
          <w:rFonts w:ascii="Times New Roman" w:hAnsi="Times New Roman"/>
          <w:sz w:val="28"/>
          <w:szCs w:val="28"/>
        </w:rPr>
        <w:t xml:space="preserve"> 0,8 = 3379200</w:t>
      </w:r>
      <w:r w:rsidR="00E3244F" w:rsidRPr="004E5B2B">
        <w:rPr>
          <w:rFonts w:ascii="Times New Roman" w:hAnsi="Times New Roman"/>
          <w:sz w:val="28"/>
          <w:szCs w:val="28"/>
        </w:rPr>
        <w:t>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Прочие материальные затраты принять в размере 0,8 руб. на 1 м</w:t>
      </w:r>
      <w:r w:rsidRPr="004E5B2B">
        <w:rPr>
          <w:rFonts w:ascii="Times New Roman" w:hAnsi="Times New Roman"/>
          <w:sz w:val="28"/>
          <w:szCs w:val="28"/>
          <w:vertAlign w:val="superscript"/>
        </w:rPr>
        <w:t>2</w:t>
      </w:r>
      <w:r w:rsidRPr="004E5B2B">
        <w:rPr>
          <w:rFonts w:ascii="Times New Roman" w:hAnsi="Times New Roman"/>
          <w:sz w:val="28"/>
          <w:szCs w:val="28"/>
        </w:rPr>
        <w:t xml:space="preserve"> площади помещений депо.</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i/>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З</w:t>
      </w:r>
      <w:r w:rsidRPr="004E5B2B">
        <w:rPr>
          <w:rFonts w:ascii="Times New Roman" w:hAnsi="Times New Roman"/>
          <w:i/>
          <w:sz w:val="28"/>
          <w:szCs w:val="28"/>
          <w:vertAlign w:val="subscript"/>
        </w:rPr>
        <w:t>пр</w:t>
      </w:r>
      <w:r w:rsidRPr="004E5B2B">
        <w:rPr>
          <w:rFonts w:ascii="Times New Roman" w:hAnsi="Times New Roman"/>
          <w:i/>
          <w:sz w:val="28"/>
          <w:szCs w:val="28"/>
        </w:rPr>
        <w:t xml:space="preserve"> = </w:t>
      </w:r>
      <w:r w:rsidR="00A07450" w:rsidRPr="004E5B2B">
        <w:rPr>
          <w:rFonts w:ascii="Times New Roman" w:hAnsi="Times New Roman"/>
          <w:sz w:val="28"/>
          <w:szCs w:val="28"/>
        </w:rPr>
        <w:t>16000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Pr="004E5B2B">
        <w:rPr>
          <w:rFonts w:ascii="Times New Roman" w:hAnsi="Times New Roman"/>
          <w:sz w:val="28"/>
          <w:szCs w:val="28"/>
        </w:rPr>
        <w:t xml:space="preserve"> </w:t>
      </w:r>
      <w:r w:rsidR="00A07450" w:rsidRPr="004E5B2B">
        <w:rPr>
          <w:rFonts w:ascii="Times New Roman" w:hAnsi="Times New Roman"/>
          <w:sz w:val="28"/>
          <w:szCs w:val="28"/>
        </w:rPr>
        <w:t>0,8</w:t>
      </w:r>
      <w:r w:rsidRPr="004E5B2B">
        <w:rPr>
          <w:rFonts w:ascii="Times New Roman" w:hAnsi="Times New Roman"/>
          <w:sz w:val="28"/>
          <w:szCs w:val="28"/>
        </w:rPr>
        <w:t xml:space="preserve"> = </w:t>
      </w:r>
      <w:r w:rsidR="00A07450" w:rsidRPr="004E5B2B">
        <w:rPr>
          <w:rFonts w:ascii="Times New Roman" w:hAnsi="Times New Roman"/>
          <w:sz w:val="28"/>
          <w:szCs w:val="28"/>
        </w:rPr>
        <w:t>12800</w:t>
      </w:r>
      <w:r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465. Амортизация производственных основных средств.</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Плановая сумма амортизационных отчислений </w:t>
      </w:r>
      <w:r w:rsidR="0099311E" w:rsidRPr="004E5B2B">
        <w:rPr>
          <w:rFonts w:ascii="Times New Roman" w:hAnsi="Times New Roman"/>
          <w:position w:val="-14"/>
          <w:sz w:val="28"/>
          <w:szCs w:val="28"/>
        </w:rPr>
        <w:object w:dxaOrig="499" w:dyaOrig="440">
          <v:shape id="_x0000_i1164" type="#_x0000_t75" style="width:24.75pt;height:21.75pt" o:ole="" fillcolor="window">
            <v:imagedata r:id="rId207" o:title=""/>
          </v:shape>
          <o:OLEObject Type="Embed" ProgID="Equation.3" ShapeID="_x0000_i1164" DrawAspect="Content" ObjectID="_1469445247" r:id="rId208"/>
        </w:object>
      </w:r>
      <w:r w:rsidRPr="004E5B2B">
        <w:rPr>
          <w:rFonts w:ascii="Times New Roman" w:hAnsi="Times New Roman"/>
          <w:sz w:val="28"/>
          <w:szCs w:val="28"/>
        </w:rPr>
        <w:t xml:space="preserve"> рассчитывается исходя из среднегодовой стоимости основных производственных фондов и норм амортизации по формуле:</w:t>
      </w:r>
    </w:p>
    <w:p w:rsidR="00C9728D" w:rsidRPr="004E5B2B" w:rsidRDefault="00C9728D"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82" type="#_x0000_t202" style="position:absolute;left:0;text-align:left;margin-left:149.25pt;margin-top:14.05pt;width:59.85pt;height:36pt;z-index:251649536"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(2.20)</w:t>
                  </w:r>
                </w:p>
              </w:txbxContent>
            </v:textbox>
          </v:shape>
        </w:pict>
      </w:r>
      <w:r>
        <w:rPr>
          <w:rFonts w:ascii="Times New Roman" w:hAnsi="Times New Roman"/>
          <w:sz w:val="28"/>
          <w:szCs w:val="28"/>
        </w:rPr>
      </w:r>
      <w:r>
        <w:rPr>
          <w:rFonts w:ascii="Times New Roman" w:hAnsi="Times New Roman"/>
          <w:sz w:val="28"/>
          <w:szCs w:val="28"/>
        </w:rPr>
        <w:pict>
          <v:shape id="_x0000_s1381" type="#_x0000_t202" style="width:100.8pt;height:43.2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81">
              <w:txbxContent>
                <w:p w:rsidR="00A76E58" w:rsidRDefault="0099311E">
                  <w:pPr>
                    <w:widowControl/>
                    <w:jc w:val="center"/>
                    <w:rPr>
                      <w:rFonts w:ascii="Times New Roman" w:hAnsi="Times New Roman"/>
                    </w:rPr>
                  </w:pPr>
                  <w:r>
                    <w:rPr>
                      <w:rFonts w:ascii="Times New Roman" w:hAnsi="Times New Roman"/>
                      <w:position w:val="-14"/>
                      <w:sz w:val="28"/>
                    </w:rPr>
                    <w:object w:dxaOrig="499" w:dyaOrig="440">
                      <v:shape id="_x0000_i1165" type="#_x0000_t75" style="width:24.75pt;height:21.75pt" o:ole="" fillcolor="window">
                        <v:imagedata r:id="rId207" o:title=""/>
                      </v:shape>
                      <o:OLEObject Type="Embed" ProgID="Equation.3" ShapeID="_x0000_i1165" DrawAspect="Content" ObjectID="_1469445369" r:id="rId209"/>
                    </w:object>
                  </w:r>
                  <w:r w:rsidR="00A76E58">
                    <w:rPr>
                      <w:rFonts w:ascii="Times New Roman" w:hAnsi="Times New Roman"/>
                      <w:sz w:val="28"/>
                    </w:rPr>
                    <w:t xml:space="preserve">= </w:t>
                  </w:r>
                  <w:r>
                    <w:rPr>
                      <w:rFonts w:ascii="Times New Roman" w:hAnsi="Times New Roman"/>
                      <w:position w:val="-24"/>
                      <w:sz w:val="28"/>
                    </w:rPr>
                    <w:object w:dxaOrig="900" w:dyaOrig="760">
                      <v:shape id="_x0000_i1166" type="#_x0000_t75" style="width:42pt;height:35.25pt" o:ole="" fillcolor="window">
                        <v:imagedata r:id="rId210" o:title=""/>
                      </v:shape>
                      <o:OLEObject Type="Embed" ProgID="Equation.3" ShapeID="_x0000_i1166" DrawAspect="Content" ObjectID="_1469445370" r:id="rId211"/>
                    </w:object>
                  </w:r>
                  <w:r w:rsidR="00A76E58">
                    <w:rPr>
                      <w:rFonts w:ascii="Times New Roman" w:hAnsi="Times New Roman"/>
                      <w:sz w:val="28"/>
                    </w:rPr>
                    <w:t>,</w: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8"/>
          <w:sz w:val="28"/>
          <w:szCs w:val="28"/>
        </w:rPr>
        <w:object w:dxaOrig="560" w:dyaOrig="480">
          <v:shape id="_x0000_i1168" type="#_x0000_t75" style="width:27.75pt;height:24pt" o:ole="" fillcolor="window">
            <v:imagedata r:id="rId212" o:title=""/>
          </v:shape>
          <o:OLEObject Type="Embed" ProgID="Equation.3" ShapeID="_x0000_i1168" DrawAspect="Content" ObjectID="_1469445248" r:id="rId213"/>
        </w:object>
      </w:r>
      <w:r w:rsidRPr="004E5B2B">
        <w:rPr>
          <w:rFonts w:ascii="Times New Roman" w:hAnsi="Times New Roman"/>
          <w:sz w:val="28"/>
          <w:szCs w:val="28"/>
        </w:rPr>
        <w:t>- среднегодовая стоимость основных производственных фондов, руб. (рассчитывается п</w:t>
      </w:r>
      <w:r w:rsidR="006C6D1C" w:rsidRPr="004E5B2B">
        <w:rPr>
          <w:rFonts w:ascii="Times New Roman" w:hAnsi="Times New Roman"/>
          <w:sz w:val="28"/>
          <w:szCs w:val="28"/>
        </w:rPr>
        <w:t>о формуле (2.21)</w:t>
      </w:r>
      <w:r w:rsidRPr="004E5B2B">
        <w:rPr>
          <w:rFonts w:ascii="Times New Roman" w:hAnsi="Times New Roman"/>
          <w:sz w:val="28"/>
          <w:szCs w:val="28"/>
        </w:rPr>
        <w:t>);</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lang w:val="en-US"/>
        </w:rPr>
        <w:t>q</w:t>
      </w:r>
      <w:r w:rsidRPr="004E5B2B">
        <w:rPr>
          <w:rFonts w:ascii="Times New Roman" w:hAnsi="Times New Roman"/>
          <w:i/>
          <w:sz w:val="28"/>
          <w:szCs w:val="28"/>
        </w:rPr>
        <w:t xml:space="preserve"> </w:t>
      </w:r>
      <w:r w:rsidRPr="004E5B2B">
        <w:rPr>
          <w:rFonts w:ascii="Times New Roman" w:hAnsi="Times New Roman"/>
          <w:sz w:val="28"/>
          <w:szCs w:val="28"/>
        </w:rPr>
        <w:t>– норма амортизационных отчислений на полное восстановление, % (здания и сооружения вагонного депо – 2,6%; оборудование – 13,0%).</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Среднегодовая стоимость основных фондов </w:t>
      </w:r>
      <w:r w:rsidR="0099311E" w:rsidRPr="004E5B2B">
        <w:rPr>
          <w:rFonts w:ascii="Times New Roman" w:hAnsi="Times New Roman"/>
          <w:position w:val="-18"/>
          <w:sz w:val="28"/>
          <w:szCs w:val="28"/>
        </w:rPr>
        <w:object w:dxaOrig="560" w:dyaOrig="480">
          <v:shape id="_x0000_i1169" type="#_x0000_t75" style="width:27.75pt;height:24pt" o:ole="" fillcolor="window">
            <v:imagedata r:id="rId212" o:title=""/>
          </v:shape>
          <o:OLEObject Type="Embed" ProgID="Equation.3" ShapeID="_x0000_i1169" DrawAspect="Content" ObjectID="_1469445249" r:id="rId214"/>
        </w:object>
      </w:r>
      <w:r w:rsidRPr="004E5B2B">
        <w:rPr>
          <w:rFonts w:ascii="Times New Roman" w:hAnsi="Times New Roman"/>
          <w:sz w:val="28"/>
          <w:szCs w:val="28"/>
        </w:rPr>
        <w:t xml:space="preserve"> определяется на начало года с учётом ввода и выбытия основных фондов в текущем году:</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84" type="#_x0000_t202" style="position:absolute;left:0;text-align:left;margin-left:267pt;margin-top:8.95pt;width:51.45pt;height:36pt;z-index:251650560"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(2.21)</w:t>
                  </w:r>
                </w:p>
              </w:txbxContent>
            </v:textbox>
          </v:shape>
        </w:pict>
      </w:r>
      <w:r>
        <w:rPr>
          <w:rFonts w:ascii="Times New Roman" w:hAnsi="Times New Roman"/>
          <w:sz w:val="28"/>
          <w:szCs w:val="28"/>
        </w:rPr>
      </w:r>
      <w:r>
        <w:rPr>
          <w:rFonts w:ascii="Times New Roman" w:hAnsi="Times New Roman"/>
          <w:sz w:val="28"/>
          <w:szCs w:val="28"/>
        </w:rPr>
        <w:pict>
          <v:shape id="_x0000_s1376" type="#_x0000_t202" style="width:198.6pt;height:39.95pt;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A76E58" w:rsidRDefault="0099311E">
                  <w:pPr>
                    <w:widowControl/>
                    <w:rPr>
                      <w:rFonts w:ascii="Times New Roman" w:hAnsi="Times New Roman"/>
                    </w:rPr>
                  </w:pPr>
                  <w:r>
                    <w:rPr>
                      <w:rFonts w:ascii="Times New Roman" w:hAnsi="Times New Roman"/>
                      <w:position w:val="-18"/>
                      <w:sz w:val="28"/>
                    </w:rPr>
                    <w:object w:dxaOrig="560" w:dyaOrig="480">
                      <v:shape id="_x0000_i1170" type="#_x0000_t75" style="width:27.75pt;height:24pt" o:ole="" fillcolor="window">
                        <v:imagedata r:id="rId212" o:title=""/>
                      </v:shape>
                      <o:OLEObject Type="Embed" ProgID="Equation.3" ShapeID="_x0000_i1170" DrawAspect="Content" ObjectID="_1469445371" r:id="rId215"/>
                    </w:object>
                  </w:r>
                  <w:r w:rsidR="00A76E58">
                    <w:rPr>
                      <w:rFonts w:ascii="Times New Roman" w:hAnsi="Times New Roman"/>
                      <w:sz w:val="28"/>
                    </w:rPr>
                    <w:t>=</w:t>
                  </w:r>
                  <w:r>
                    <w:rPr>
                      <w:rFonts w:ascii="Times New Roman" w:hAnsi="Times New Roman"/>
                      <w:position w:val="-24"/>
                      <w:sz w:val="28"/>
                    </w:rPr>
                    <w:object w:dxaOrig="3080" w:dyaOrig="740">
                      <v:shape id="_x0000_i1171" type="#_x0000_t75" style="width:141.75pt;height:33.75pt" o:ole="" fillcolor="window">
                        <v:imagedata r:id="rId216" o:title=""/>
                      </v:shape>
                      <o:OLEObject Type="Embed" ProgID="Equation.3" ShapeID="_x0000_i1171" DrawAspect="Content" ObjectID="_1469445372" r:id="rId217"/>
                    </w:object>
                  </w:r>
                  <w:r w:rsidR="00A76E58">
                    <w:rPr>
                      <w:rFonts w:ascii="Times New Roman" w:hAnsi="Times New Roman"/>
                      <w:sz w:val="28"/>
                    </w:rPr>
                    <w:t>,</w: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400" w:dyaOrig="440">
          <v:shape id="_x0000_i1173" type="#_x0000_t75" style="width:20.25pt;height:21.75pt" o:ole="" fillcolor="window">
            <v:imagedata r:id="rId218" o:title=""/>
          </v:shape>
          <o:OLEObject Type="Embed" ProgID="Equation.3" ShapeID="_x0000_i1173" DrawAspect="Content" ObjectID="_1469445250" r:id="rId219"/>
        </w:object>
      </w:r>
      <w:r w:rsidRPr="004E5B2B">
        <w:rPr>
          <w:rFonts w:ascii="Times New Roman" w:hAnsi="Times New Roman"/>
          <w:sz w:val="28"/>
          <w:szCs w:val="28"/>
        </w:rPr>
        <w:t>- стоимость основных фондов на начало планируемо</w:t>
      </w:r>
      <w:r w:rsidR="006C6D1C" w:rsidRPr="004E5B2B">
        <w:rPr>
          <w:rFonts w:ascii="Times New Roman" w:hAnsi="Times New Roman"/>
          <w:sz w:val="28"/>
          <w:szCs w:val="28"/>
        </w:rPr>
        <w:t>го периода, руб.</w:t>
      </w:r>
      <w:r w:rsidRPr="004E5B2B">
        <w:rPr>
          <w:rFonts w:ascii="Times New Roman" w:hAnsi="Times New Roman"/>
          <w:sz w:val="28"/>
          <w:szCs w:val="28"/>
        </w:rPr>
        <w:t>;</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8"/>
          <w:sz w:val="28"/>
          <w:szCs w:val="28"/>
        </w:rPr>
        <w:object w:dxaOrig="580" w:dyaOrig="480">
          <v:shape id="_x0000_i1174" type="#_x0000_t75" style="width:29.25pt;height:24pt" o:ole="" fillcolor="window">
            <v:imagedata r:id="rId220" o:title=""/>
          </v:shape>
          <o:OLEObject Type="Embed" ProgID="Equation.3" ShapeID="_x0000_i1174" DrawAspect="Content" ObjectID="_1469445251" r:id="rId221"/>
        </w:object>
      </w:r>
      <w:r w:rsidR="00E3244F" w:rsidRPr="004E5B2B">
        <w:rPr>
          <w:rFonts w:ascii="Times New Roman" w:hAnsi="Times New Roman"/>
          <w:sz w:val="28"/>
          <w:szCs w:val="28"/>
        </w:rPr>
        <w:t>- стоимость основных фондов, поступающих в планируемом году, руб.;</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lang w:val="en-US"/>
        </w:rPr>
        <w:object w:dxaOrig="260" w:dyaOrig="440">
          <v:shape id="_x0000_i1175" type="#_x0000_t75" style="width:12.75pt;height:21.75pt" o:ole="" fillcolor="window">
            <v:imagedata r:id="rId222" o:title=""/>
          </v:shape>
          <o:OLEObject Type="Embed" ProgID="Equation.3" ShapeID="_x0000_i1175" DrawAspect="Content" ObjectID="_1469445252" r:id="rId223"/>
        </w:object>
      </w:r>
      <w:r w:rsidR="00E3244F" w:rsidRPr="004E5B2B">
        <w:rPr>
          <w:rFonts w:ascii="Times New Roman" w:hAnsi="Times New Roman"/>
          <w:sz w:val="28"/>
          <w:szCs w:val="28"/>
        </w:rPr>
        <w:t>- количество месяцев их функционирования (определяется с первого числа месяца, следующего за вводом объекта);</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8"/>
          <w:sz w:val="28"/>
          <w:szCs w:val="28"/>
        </w:rPr>
        <w:object w:dxaOrig="560" w:dyaOrig="480">
          <v:shape id="_x0000_i1176" type="#_x0000_t75" style="width:27.75pt;height:24pt" o:ole="" fillcolor="window">
            <v:imagedata r:id="rId224" o:title=""/>
          </v:shape>
          <o:OLEObject Type="Embed" ProgID="Equation.3" ShapeID="_x0000_i1176" DrawAspect="Content" ObjectID="_1469445253" r:id="rId225"/>
        </w:object>
      </w:r>
      <w:r w:rsidR="00E3244F" w:rsidRPr="004E5B2B">
        <w:rPr>
          <w:rFonts w:ascii="Times New Roman" w:hAnsi="Times New Roman"/>
          <w:sz w:val="28"/>
          <w:szCs w:val="28"/>
        </w:rPr>
        <w:t>- стоимость основных фондов, выбывающих в планируемом году, руб.;</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260" w:dyaOrig="440">
          <v:shape id="_x0000_i1177" type="#_x0000_t75" style="width:12.75pt;height:21.75pt" o:ole="" fillcolor="window">
            <v:imagedata r:id="rId226" o:title=""/>
          </v:shape>
          <o:OLEObject Type="Embed" ProgID="Equation.3" ShapeID="_x0000_i1177" DrawAspect="Content" ObjectID="_1469445254" r:id="rId227"/>
        </w:object>
      </w:r>
      <w:r w:rsidR="00E3244F" w:rsidRPr="004E5B2B">
        <w:rPr>
          <w:rFonts w:ascii="Times New Roman" w:hAnsi="Times New Roman"/>
          <w:sz w:val="28"/>
          <w:szCs w:val="28"/>
        </w:rPr>
        <w:t xml:space="preserve">- количество месяцев их функционирования (определяется по </w:t>
      </w:r>
      <w:r w:rsidR="00441476">
        <w:rPr>
          <w:noProof/>
        </w:rPr>
        <w:pict>
          <v:shape id="_x0000_s1086" type="#_x0000_t202" style="position:absolute;left:0;text-align:left;margin-left:166.2pt;margin-top:622.2pt;width:448.15pt;height:44.2pt;z-index:251731456;mso-wrap-style:none;mso-position-horizontal-relative:text;mso-position-vertical-relative:text" o:allowincell="f" filled="f" strokecolor="white" strokeweight="1pt">
            <v:textbox style="mso-next-textbox:#_x0000_s1086;mso-fit-shape-to-text:t">
              <w:txbxContent>
                <w:p w:rsidR="00A76E58" w:rsidRDefault="0099311E" w:rsidP="00BC0637">
                  <w:pPr>
                    <w:widowControl/>
                    <w:rPr>
                      <w:rFonts w:ascii="Times New Roman" w:hAnsi="Times New Roman"/>
                    </w:rPr>
                  </w:pPr>
                  <w:r>
                    <w:rPr>
                      <w:rFonts w:ascii="Times New Roman" w:hAnsi="Times New Roman"/>
                      <w:sz w:val="28"/>
                      <w:szCs w:val="24"/>
                    </w:rPr>
                    <w:object w:dxaOrig="8200" w:dyaOrig="660">
                      <v:shape id="_x0000_i1178" type="#_x0000_t75" style="width:430.5pt;height:36pt" o:ole="" fillcolor="window">
                        <v:imagedata r:id="rId228" o:title=""/>
                      </v:shape>
                      <o:OLEObject Type="Embed" ProgID="Equation.3" ShapeID="_x0000_i1178" DrawAspect="Content" ObjectID="_1469445373" r:id="rId229"/>
                    </w:object>
                  </w:r>
                </w:p>
              </w:txbxContent>
            </v:textbox>
          </v:shape>
        </w:pict>
      </w:r>
      <w:r w:rsidR="00E3244F" w:rsidRPr="004E5B2B">
        <w:rPr>
          <w:rFonts w:ascii="Times New Roman" w:hAnsi="Times New Roman"/>
          <w:sz w:val="28"/>
          <w:szCs w:val="28"/>
        </w:rPr>
        <w:t>первого числа месяца, следующего за выбытием объекта).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Данные о движении основных производственных фондов представле</w:t>
      </w:r>
      <w:r w:rsidR="008F24F8" w:rsidRPr="004E5B2B">
        <w:rPr>
          <w:rFonts w:ascii="Times New Roman" w:hAnsi="Times New Roman"/>
          <w:sz w:val="28"/>
          <w:szCs w:val="28"/>
        </w:rPr>
        <w:t>ны в таблице 2.16</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w:t>
      </w:r>
      <w:r w:rsidR="008F24F8" w:rsidRPr="004E5B2B">
        <w:rPr>
          <w:rFonts w:ascii="Times New Roman" w:hAnsi="Times New Roman"/>
          <w:sz w:val="28"/>
          <w:szCs w:val="28"/>
        </w:rPr>
        <w:t>16</w:t>
      </w:r>
      <w:r w:rsidRPr="004E5B2B">
        <w:rPr>
          <w:rFonts w:ascii="Times New Roman" w:hAnsi="Times New Roman"/>
          <w:sz w:val="28"/>
          <w:szCs w:val="28"/>
        </w:rPr>
        <w:t xml:space="preserve"> - Движение основных производственных фондов на планируемый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2051"/>
        <w:gridCol w:w="1409"/>
        <w:gridCol w:w="2051"/>
        <w:gridCol w:w="1409"/>
      </w:tblGrid>
      <w:tr w:rsidR="00E3244F" w:rsidRPr="004E5B2B" w:rsidTr="00C9728D">
        <w:trPr>
          <w:cantSplit/>
        </w:trPr>
        <w:tc>
          <w:tcPr>
            <w:tcW w:w="0" w:type="auto"/>
            <w:vMerge w:val="restart"/>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Месяц</w:t>
            </w:r>
          </w:p>
        </w:tc>
        <w:tc>
          <w:tcPr>
            <w:tcW w:w="0" w:type="auto"/>
            <w:gridSpan w:val="2"/>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Ввод (тыс. руб.)</w:t>
            </w:r>
          </w:p>
        </w:tc>
        <w:tc>
          <w:tcPr>
            <w:tcW w:w="0" w:type="auto"/>
            <w:gridSpan w:val="2"/>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Вывод (тыс. руб.)</w:t>
            </w:r>
          </w:p>
        </w:tc>
      </w:tr>
      <w:tr w:rsidR="00E3244F" w:rsidRPr="004E5B2B" w:rsidTr="00C9728D">
        <w:trPr>
          <w:cantSplit/>
        </w:trPr>
        <w:tc>
          <w:tcPr>
            <w:tcW w:w="0" w:type="auto"/>
            <w:vMerge/>
          </w:tcPr>
          <w:p w:rsidR="00E3244F" w:rsidRPr="00C9728D" w:rsidRDefault="00E3244F" w:rsidP="00C9728D">
            <w:pPr>
              <w:widowControl/>
              <w:spacing w:line="360" w:lineRule="auto"/>
              <w:jc w:val="both"/>
              <w:rPr>
                <w:rFonts w:ascii="Times New Roman" w:hAnsi="Times New Roman"/>
              </w:rPr>
            </w:pP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зданий и</w:t>
            </w:r>
            <w:r w:rsidR="00C9728D">
              <w:rPr>
                <w:rFonts w:ascii="Times New Roman" w:hAnsi="Times New Roman"/>
              </w:rPr>
              <w:t xml:space="preserve"> </w:t>
            </w:r>
            <w:r w:rsidRPr="00C9728D">
              <w:rPr>
                <w:rFonts w:ascii="Times New Roman" w:hAnsi="Times New Roman"/>
              </w:rPr>
              <w:t>сооружений</w:t>
            </w:r>
          </w:p>
        </w:tc>
        <w:tc>
          <w:tcPr>
            <w:tcW w:w="0" w:type="auto"/>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оборудования</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зданий и</w:t>
            </w:r>
            <w:r w:rsidR="00C9728D">
              <w:rPr>
                <w:rFonts w:ascii="Times New Roman" w:hAnsi="Times New Roman"/>
              </w:rPr>
              <w:t xml:space="preserve"> </w:t>
            </w:r>
            <w:r w:rsidRPr="00C9728D">
              <w:rPr>
                <w:rFonts w:ascii="Times New Roman" w:hAnsi="Times New Roman"/>
              </w:rPr>
              <w:t>сооружений</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оборудования</w:t>
            </w:r>
          </w:p>
        </w:tc>
      </w:tr>
      <w:tr w:rsidR="00E3244F" w:rsidRPr="004E5B2B" w:rsidTr="00C9728D">
        <w:tc>
          <w:tcPr>
            <w:tcW w:w="0" w:type="auto"/>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Февраль</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Апрель</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Август</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Ноябрь</w:t>
            </w:r>
          </w:p>
        </w:tc>
        <w:tc>
          <w:tcPr>
            <w:tcW w:w="0" w:type="auto"/>
          </w:tcPr>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18</w:t>
            </w:r>
            <w:r w:rsidR="00E3244F" w:rsidRPr="00C9728D">
              <w:rPr>
                <w:rFonts w:ascii="Times New Roman" w:hAnsi="Times New Roman"/>
              </w:rPr>
              <w:t>000,0</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w:t>
            </w:r>
          </w:p>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85</w:t>
            </w:r>
            <w:r w:rsidR="00E3244F" w:rsidRPr="00C9728D">
              <w:rPr>
                <w:rFonts w:ascii="Times New Roman" w:hAnsi="Times New Roman"/>
              </w:rPr>
              <w:t>00,0</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400</w:t>
            </w:r>
            <w:r w:rsidR="006C6D1C" w:rsidRPr="00C9728D">
              <w:rPr>
                <w:rFonts w:ascii="Times New Roman" w:hAnsi="Times New Roman"/>
              </w:rPr>
              <w:t>0,0</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w:t>
            </w:r>
          </w:p>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8200</w:t>
            </w:r>
            <w:r w:rsidR="00E3244F" w:rsidRPr="00C9728D">
              <w:rPr>
                <w:rFonts w:ascii="Times New Roman" w:hAnsi="Times New Roman"/>
              </w:rPr>
              <w:t>,0</w:t>
            </w:r>
          </w:p>
        </w:tc>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w:t>
            </w:r>
          </w:p>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2</w:t>
            </w:r>
            <w:r w:rsidR="00E3244F" w:rsidRPr="00C9728D">
              <w:rPr>
                <w:rFonts w:ascii="Times New Roman" w:hAnsi="Times New Roman"/>
              </w:rPr>
              <w:t>400,0</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w:t>
            </w:r>
          </w:p>
        </w:tc>
        <w:tc>
          <w:tcPr>
            <w:tcW w:w="0" w:type="auto"/>
          </w:tcPr>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600</w:t>
            </w:r>
            <w:r w:rsidR="00E3244F" w:rsidRPr="00C9728D">
              <w:rPr>
                <w:rFonts w:ascii="Times New Roman" w:hAnsi="Times New Roman"/>
              </w:rPr>
              <w:t>,0</w:t>
            </w:r>
          </w:p>
          <w:p w:rsidR="00E3244F" w:rsidRPr="00C9728D" w:rsidRDefault="006C6D1C" w:rsidP="00C9728D">
            <w:pPr>
              <w:widowControl/>
              <w:spacing w:line="360" w:lineRule="auto"/>
              <w:jc w:val="both"/>
              <w:rPr>
                <w:rFonts w:ascii="Times New Roman" w:hAnsi="Times New Roman"/>
              </w:rPr>
            </w:pPr>
            <w:r w:rsidRPr="00C9728D">
              <w:rPr>
                <w:rFonts w:ascii="Times New Roman" w:hAnsi="Times New Roman"/>
              </w:rPr>
              <w:t>350</w:t>
            </w:r>
            <w:r w:rsidR="00E3244F" w:rsidRPr="00C9728D">
              <w:rPr>
                <w:rFonts w:ascii="Times New Roman" w:hAnsi="Times New Roman"/>
              </w:rPr>
              <w:t>,0</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250,0</w:t>
            </w:r>
          </w:p>
        </w:tc>
      </w:tr>
    </w:tbl>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E3244F" w:rsidRPr="004E5B2B" w:rsidRDefault="00E3244F" w:rsidP="004E5B2B">
      <w:pPr>
        <w:widowControl/>
        <w:spacing w:line="360" w:lineRule="auto"/>
        <w:ind w:firstLine="720"/>
        <w:jc w:val="both"/>
        <w:rPr>
          <w:rFonts w:ascii="Times New Roman" w:hAnsi="Times New Roman"/>
          <w:sz w:val="28"/>
          <w:szCs w:val="28"/>
        </w:rPr>
      </w:pPr>
    </w:p>
    <w:p w:rsidR="00FE0A34" w:rsidRPr="004E5B2B" w:rsidRDefault="00441476" w:rsidP="004E5B2B">
      <w:pPr>
        <w:widowControl/>
        <w:spacing w:line="360" w:lineRule="auto"/>
        <w:ind w:firstLine="720"/>
        <w:jc w:val="both"/>
        <w:rPr>
          <w:rFonts w:ascii="Times New Roman" w:hAnsi="Times New Roman"/>
          <w:position w:val="-24"/>
          <w:sz w:val="28"/>
          <w:szCs w:val="28"/>
        </w:rPr>
      </w:pPr>
      <w:r>
        <w:rPr>
          <w:rFonts w:ascii="Times New Roman" w:hAnsi="Times New Roman"/>
          <w:position w:val="-24"/>
          <w:sz w:val="28"/>
          <w:szCs w:val="28"/>
        </w:rPr>
        <w:pict>
          <v:shape id="_x0000_i1179" type="#_x0000_t75" style="width:390pt;height:32.25pt" fillcolor="window">
            <v:imagedata r:id="rId230" o:title=""/>
          </v:shape>
        </w:pict>
      </w:r>
    </w:p>
    <w:p w:rsidR="00FE0A34"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367" type="#_x0000_t202" style="width:435pt;height:43.15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67">
              <w:txbxContent>
                <w:p w:rsidR="00A76E58" w:rsidRDefault="0099311E" w:rsidP="00BC0637">
                  <w:pPr>
                    <w:widowControl/>
                    <w:rPr>
                      <w:rFonts w:ascii="Times New Roman" w:hAnsi="Times New Roman"/>
                    </w:rPr>
                  </w:pPr>
                  <w:r>
                    <w:rPr>
                      <w:rFonts w:ascii="Times New Roman" w:hAnsi="Times New Roman"/>
                      <w:sz w:val="28"/>
                      <w:szCs w:val="24"/>
                    </w:rPr>
                    <w:object w:dxaOrig="8200" w:dyaOrig="660">
                      <v:shape id="_x0000_i1180" type="#_x0000_t75" style="width:430.5pt;height:36pt" o:ole="" fillcolor="window">
                        <v:imagedata r:id="rId228" o:title=""/>
                      </v:shape>
                      <o:OLEObject Type="Embed" ProgID="Equation.3" ShapeID="_x0000_i1180" DrawAspect="Content" ObjectID="_1469445374" r:id="rId231"/>
                    </w:object>
                  </w:r>
                </w:p>
              </w:txbxContent>
            </v:textbox>
            <w10:wrap type="none"/>
            <w10:anchorlock/>
          </v:shape>
        </w:pict>
      </w:r>
    </w:p>
    <w:p w:rsidR="00FE0A34"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365" type="#_x0000_t202" style="width:434.95pt;height:42.05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65">
              <w:txbxContent>
                <w:p w:rsidR="00A76E58" w:rsidRDefault="0099311E" w:rsidP="00BC0637">
                  <w:pPr>
                    <w:widowControl/>
                    <w:rPr>
                      <w:rFonts w:ascii="Times New Roman" w:hAnsi="Times New Roman"/>
                    </w:rPr>
                  </w:pPr>
                  <w:r>
                    <w:rPr>
                      <w:rFonts w:ascii="Times New Roman" w:hAnsi="Times New Roman"/>
                      <w:sz w:val="28"/>
                      <w:szCs w:val="24"/>
                    </w:rPr>
                    <w:object w:dxaOrig="8200" w:dyaOrig="660">
                      <v:shape id="_x0000_i1182" type="#_x0000_t75" style="width:430.5pt;height:36pt" o:ole="" fillcolor="window">
                        <v:imagedata r:id="rId228" o:title=""/>
                      </v:shape>
                      <o:OLEObject Type="Embed" ProgID="Equation.3" ShapeID="_x0000_i1182" DrawAspect="Content" ObjectID="_1469445375" r:id="rId232"/>
                    </w:object>
                  </w:r>
                </w:p>
              </w:txbxContent>
            </v:textbox>
            <w10:wrap type="none"/>
            <w10:anchorlock/>
          </v:shape>
        </w:pict>
      </w:r>
    </w:p>
    <w:p w:rsidR="00FE0A34"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363" type="#_x0000_t202" style="width:441.55pt;height:46.2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63">
              <w:txbxContent>
                <w:p w:rsidR="00A76E58" w:rsidRDefault="0099311E" w:rsidP="00BC0637">
                  <w:pPr>
                    <w:widowControl/>
                    <w:rPr>
                      <w:rFonts w:ascii="Times New Roman" w:hAnsi="Times New Roman"/>
                    </w:rPr>
                  </w:pPr>
                  <w:r>
                    <w:rPr>
                      <w:rFonts w:ascii="Times New Roman" w:hAnsi="Times New Roman"/>
                      <w:sz w:val="28"/>
                      <w:szCs w:val="24"/>
                    </w:rPr>
                    <w:object w:dxaOrig="8200" w:dyaOrig="660">
                      <v:shape id="_x0000_i1184" type="#_x0000_t75" style="width:430.5pt;height:36pt" o:ole="" fillcolor="window">
                        <v:imagedata r:id="rId228" o:title=""/>
                      </v:shape>
                      <o:OLEObject Type="Embed" ProgID="Equation.3" ShapeID="_x0000_i1184" DrawAspect="Content" ObjectID="_1469445376" r:id="rId233"/>
                    </w:object>
                  </w:r>
                </w:p>
              </w:txbxContent>
            </v:textbox>
            <w10:wrap type="none"/>
            <w10:anchorlock/>
          </v:shape>
        </w:pict>
      </w:r>
    </w:p>
    <w:p w:rsidR="00A07450"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361" type="#_x0000_t202" style="width:434.9pt;height:42.2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61">
              <w:txbxContent>
                <w:p w:rsidR="00A76E58" w:rsidRDefault="0099311E" w:rsidP="00BC0637">
                  <w:pPr>
                    <w:widowControl/>
                    <w:rPr>
                      <w:rFonts w:ascii="Times New Roman" w:hAnsi="Times New Roman"/>
                    </w:rPr>
                  </w:pPr>
                  <w:r>
                    <w:rPr>
                      <w:rFonts w:ascii="Times New Roman" w:hAnsi="Times New Roman"/>
                      <w:sz w:val="28"/>
                      <w:szCs w:val="24"/>
                    </w:rPr>
                    <w:object w:dxaOrig="8200" w:dyaOrig="660">
                      <v:shape id="_x0000_i1186" type="#_x0000_t75" style="width:430.5pt;height:36pt" o:ole="" fillcolor="window">
                        <v:imagedata r:id="rId228" o:title=""/>
                      </v:shape>
                      <o:OLEObject Type="Embed" ProgID="Equation.3" ShapeID="_x0000_i1186" DrawAspect="Content" ObjectID="_1469445377" r:id="rId234"/>
                    </w:object>
                  </w:r>
                </w:p>
              </w:txbxContent>
            </v:textbox>
            <w10:wrap type="none"/>
            <w10:anchorlock/>
          </v:shape>
        </w:pict>
      </w:r>
    </w:p>
    <w:p w:rsidR="00BC0637" w:rsidRPr="004E5B2B" w:rsidRDefault="00BC0637"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Расчет амортизационных отчисл</w:t>
      </w:r>
      <w:r w:rsidR="008F24F8" w:rsidRPr="004E5B2B">
        <w:rPr>
          <w:rFonts w:ascii="Times New Roman" w:hAnsi="Times New Roman"/>
          <w:sz w:val="28"/>
          <w:szCs w:val="28"/>
        </w:rPr>
        <w:t>ений оформим в виде таблицы 2.17</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BD75B9"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2.17</w:t>
      </w:r>
      <w:r w:rsidR="00E3244F" w:rsidRPr="004E5B2B">
        <w:rPr>
          <w:rFonts w:ascii="Times New Roman" w:hAnsi="Times New Roman"/>
          <w:sz w:val="28"/>
          <w:szCs w:val="28"/>
        </w:rPr>
        <w:t xml:space="preserve"> – Результаты расчёта амортизационных отчислений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9"/>
        <w:gridCol w:w="2042"/>
        <w:gridCol w:w="1450"/>
        <w:gridCol w:w="1378"/>
      </w:tblGrid>
      <w:tr w:rsidR="00E3244F" w:rsidRPr="004E5B2B" w:rsidTr="00C9728D">
        <w:tc>
          <w:tcPr>
            <w:tcW w:w="0" w:type="auto"/>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Показатель</w:t>
            </w:r>
          </w:p>
        </w:tc>
        <w:tc>
          <w:tcPr>
            <w:tcW w:w="0" w:type="auto"/>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Здания и</w:t>
            </w:r>
            <w:r w:rsidR="00C9728D">
              <w:rPr>
                <w:rFonts w:ascii="Times New Roman" w:hAnsi="Times New Roman"/>
              </w:rPr>
              <w:t xml:space="preserve"> </w:t>
            </w:r>
            <w:r w:rsidRPr="00C9728D">
              <w:rPr>
                <w:rFonts w:ascii="Times New Roman" w:hAnsi="Times New Roman"/>
              </w:rPr>
              <w:t>сооружения</w:t>
            </w:r>
          </w:p>
        </w:tc>
        <w:tc>
          <w:tcPr>
            <w:tcW w:w="0" w:type="auto"/>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Оборудование</w:t>
            </w:r>
          </w:p>
        </w:tc>
        <w:tc>
          <w:tcPr>
            <w:tcW w:w="0" w:type="auto"/>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Общая сумма</w:t>
            </w:r>
          </w:p>
        </w:tc>
      </w:tr>
      <w:tr w:rsidR="00E3244F" w:rsidRPr="004E5B2B" w:rsidTr="00C9728D">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Среднегодовая стоимость основных фондов, руб.</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Величина амортизационных отчислений, руб.</w:t>
            </w:r>
          </w:p>
        </w:tc>
        <w:tc>
          <w:tcPr>
            <w:tcW w:w="0" w:type="auto"/>
          </w:tcPr>
          <w:p w:rsidR="00E3244F" w:rsidRPr="00C9728D" w:rsidRDefault="00BC0637" w:rsidP="00C9728D">
            <w:pPr>
              <w:widowControl/>
              <w:spacing w:line="360" w:lineRule="auto"/>
              <w:jc w:val="both"/>
              <w:rPr>
                <w:rFonts w:ascii="Times New Roman" w:hAnsi="Times New Roman"/>
              </w:rPr>
            </w:pPr>
            <w:r w:rsidRPr="00C9728D">
              <w:rPr>
                <w:rFonts w:ascii="Times New Roman" w:hAnsi="Times New Roman"/>
              </w:rPr>
              <w:t>162433333</w:t>
            </w:r>
          </w:p>
          <w:p w:rsidR="00E3244F" w:rsidRPr="00C9728D" w:rsidRDefault="00BC0637" w:rsidP="00C9728D">
            <w:pPr>
              <w:widowControl/>
              <w:spacing w:line="360" w:lineRule="auto"/>
              <w:jc w:val="both"/>
              <w:rPr>
                <w:rFonts w:ascii="Times New Roman" w:hAnsi="Times New Roman"/>
              </w:rPr>
            </w:pPr>
            <w:r w:rsidRPr="00C9728D">
              <w:rPr>
                <w:rFonts w:ascii="Times New Roman" w:hAnsi="Times New Roman"/>
              </w:rPr>
              <w:t>3770000</w:t>
            </w:r>
          </w:p>
        </w:tc>
        <w:tc>
          <w:tcPr>
            <w:tcW w:w="0" w:type="auto"/>
          </w:tcPr>
          <w:p w:rsidR="00E3244F" w:rsidRPr="00C9728D" w:rsidRDefault="00BC0637" w:rsidP="00C9728D">
            <w:pPr>
              <w:widowControl/>
              <w:spacing w:line="360" w:lineRule="auto"/>
              <w:jc w:val="both"/>
              <w:rPr>
                <w:rFonts w:ascii="Times New Roman" w:hAnsi="Times New Roman"/>
              </w:rPr>
            </w:pPr>
            <w:r w:rsidRPr="00C9728D">
              <w:rPr>
                <w:rFonts w:ascii="Times New Roman" w:hAnsi="Times New Roman"/>
              </w:rPr>
              <w:t>87925000</w:t>
            </w:r>
          </w:p>
          <w:p w:rsidR="00E3244F" w:rsidRPr="00C9728D" w:rsidRDefault="00BC0637" w:rsidP="00C9728D">
            <w:pPr>
              <w:widowControl/>
              <w:spacing w:line="360" w:lineRule="auto"/>
              <w:jc w:val="both"/>
              <w:rPr>
                <w:rFonts w:ascii="Times New Roman" w:hAnsi="Times New Roman"/>
              </w:rPr>
            </w:pPr>
            <w:r w:rsidRPr="00C9728D">
              <w:rPr>
                <w:rFonts w:ascii="Times New Roman" w:hAnsi="Times New Roman"/>
              </w:rPr>
              <w:t>11050000</w:t>
            </w:r>
          </w:p>
        </w:tc>
        <w:tc>
          <w:tcPr>
            <w:tcW w:w="0" w:type="auto"/>
          </w:tcPr>
          <w:p w:rsidR="00E3244F" w:rsidRPr="00C9728D" w:rsidRDefault="00BC0637" w:rsidP="00C9728D">
            <w:pPr>
              <w:widowControl/>
              <w:spacing w:line="360" w:lineRule="auto"/>
              <w:jc w:val="both"/>
              <w:rPr>
                <w:rFonts w:ascii="Times New Roman" w:hAnsi="Times New Roman"/>
              </w:rPr>
            </w:pPr>
            <w:r w:rsidRPr="00C9728D">
              <w:rPr>
                <w:rFonts w:ascii="Times New Roman" w:hAnsi="Times New Roman"/>
              </w:rPr>
              <w:t>250358333</w:t>
            </w:r>
          </w:p>
          <w:p w:rsidR="00E3244F" w:rsidRPr="00C9728D" w:rsidRDefault="00BC0637" w:rsidP="00C9728D">
            <w:pPr>
              <w:widowControl/>
              <w:spacing w:line="360" w:lineRule="auto"/>
              <w:jc w:val="both"/>
              <w:rPr>
                <w:rFonts w:ascii="Times New Roman" w:hAnsi="Times New Roman"/>
              </w:rPr>
            </w:pPr>
            <w:r w:rsidRPr="00C9728D">
              <w:rPr>
                <w:rFonts w:ascii="Times New Roman" w:hAnsi="Times New Roman"/>
              </w:rPr>
              <w:t>14820000</w:t>
            </w:r>
          </w:p>
        </w:tc>
      </w:tr>
    </w:tbl>
    <w:p w:rsidR="00E3244F" w:rsidRPr="004E5B2B" w:rsidRDefault="00E3244F" w:rsidP="004E5B2B">
      <w:pPr>
        <w:widowControl/>
        <w:spacing w:line="360" w:lineRule="auto"/>
        <w:ind w:firstLine="720"/>
        <w:jc w:val="both"/>
        <w:rPr>
          <w:rFonts w:ascii="Times New Roman" w:hAnsi="Times New Roman"/>
          <w:i/>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466. Износ малоценных и быстроизнашивающихся предметов производственного назначения.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Стоимость износа принимаем исходя из среднегодовой нормы </w:t>
      </w:r>
      <w:r w:rsidR="006C6D1C" w:rsidRPr="004E5B2B">
        <w:rPr>
          <w:rFonts w:ascii="Times New Roman" w:hAnsi="Times New Roman"/>
          <w:sz w:val="28"/>
          <w:szCs w:val="28"/>
        </w:rPr>
        <w:t>285</w:t>
      </w:r>
      <w:r w:rsidRPr="004E5B2B">
        <w:rPr>
          <w:rFonts w:ascii="Times New Roman" w:hAnsi="Times New Roman"/>
          <w:sz w:val="28"/>
          <w:szCs w:val="28"/>
        </w:rPr>
        <w:t xml:space="preserve"> руб. на одного производственного рабочего (по элементу «Материалы»).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BC0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 = 398</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285 = 113430</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469. Содержание и эксплуатация оборудования.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Помимо фонда заработной платы планируется стоимость материалов, топливно-энергетические ресурсов и прочие затраты.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Затраты на материалы принимаем равными 3 % от стоимости материалов, учтённых по статьям 234 </w:t>
      </w:r>
      <w:r w:rsidRPr="004E5B2B">
        <w:rPr>
          <w:rFonts w:ascii="Times New Roman" w:hAnsi="Times New Roman"/>
          <w:sz w:val="28"/>
          <w:szCs w:val="28"/>
        </w:rPr>
        <w:sym w:font="Symbol" w:char="F0B8"/>
      </w:r>
      <w:r w:rsidRPr="004E5B2B">
        <w:rPr>
          <w:rFonts w:ascii="Times New Roman" w:hAnsi="Times New Roman"/>
          <w:sz w:val="28"/>
          <w:szCs w:val="28"/>
        </w:rPr>
        <w:t xml:space="preserve"> 238.</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0360E1" w:rsidRDefault="000360E1" w:rsidP="004E5B2B">
      <w:pPr>
        <w:widowControl/>
        <w:spacing w:line="360" w:lineRule="auto"/>
        <w:ind w:firstLine="720"/>
        <w:jc w:val="both"/>
        <w:rPr>
          <w:rFonts w:ascii="Times New Roman" w:hAnsi="Times New Roman"/>
          <w:sz w:val="28"/>
          <w:szCs w:val="28"/>
        </w:rPr>
      </w:pPr>
    </w:p>
    <w:p w:rsidR="00E3244F" w:rsidRPr="004E5B2B" w:rsidRDefault="00BC0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М = 125144500</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0,03 = 3754335</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Расходы на топливо для производственных нужд определить из расчёта 90 руб. в сутки и числа рабочих дней в году.</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BC0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 = 90</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256 = 23040</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Затраты на силовую электроэнергию для производственных целей определяются исходя из мощности установленного в депо оборудования по формуле:</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91" type="#_x0000_t202" style="position:absolute;left:0;text-align:left;margin-left:296.25pt;margin-top:13.9pt;width:54pt;height:27pt;z-index:251651584"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(2.22)</w:t>
                  </w:r>
                </w:p>
              </w:txbxContent>
            </v:textbox>
          </v:shape>
        </w:pict>
      </w:r>
      <w:r>
        <w:rPr>
          <w:rFonts w:ascii="Times New Roman" w:hAnsi="Times New Roman"/>
          <w:sz w:val="28"/>
          <w:szCs w:val="28"/>
        </w:rPr>
      </w:r>
      <w:r>
        <w:rPr>
          <w:rFonts w:ascii="Times New Roman" w:hAnsi="Times New Roman"/>
          <w:sz w:val="28"/>
          <w:szCs w:val="28"/>
        </w:rPr>
        <w:pict>
          <v:shape id="_x0000_s1359" type="#_x0000_t202" style="width:252pt;height:35.4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59">
              <w:txbxContent>
                <w:p w:rsidR="00A76E58" w:rsidRDefault="0099311E" w:rsidP="00C9728D">
                  <w:pPr>
                    <w:widowControl/>
                    <w:rPr>
                      <w:rFonts w:ascii="Times New Roman" w:hAnsi="Times New Roman"/>
                    </w:rPr>
                  </w:pPr>
                  <w:r>
                    <w:rPr>
                      <w:rFonts w:ascii="Times New Roman" w:hAnsi="Times New Roman"/>
                      <w:position w:val="-18"/>
                      <w:sz w:val="28"/>
                    </w:rPr>
                    <w:object w:dxaOrig="4520" w:dyaOrig="520">
                      <v:shape id="_x0000_i1188" type="#_x0000_t75" style="width:234.75pt;height:27pt" o:ole="" fillcolor="window">
                        <v:imagedata r:id="rId235" o:title=""/>
                      </v:shape>
                      <o:OLEObject Type="Embed" ProgID="Equation.3" ShapeID="_x0000_i1188" DrawAspect="Content" ObjectID="_1469445378" r:id="rId236"/>
                    </w:object>
                  </w:r>
                </w:p>
              </w:txbxContent>
            </v:textbox>
            <w10:wrap type="none"/>
            <w10:anchorlock/>
          </v:shape>
        </w:pic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8"/>
          <w:sz w:val="28"/>
          <w:szCs w:val="28"/>
        </w:rPr>
        <w:object w:dxaOrig="520" w:dyaOrig="520">
          <v:shape id="_x0000_i1190" type="#_x0000_t75" style="width:26.25pt;height:26.25pt" o:ole="" fillcolor="window">
            <v:imagedata r:id="rId237" o:title=""/>
          </v:shape>
          <o:OLEObject Type="Embed" ProgID="Equation.3" ShapeID="_x0000_i1190" DrawAspect="Content" ObjectID="_1469445255" r:id="rId238"/>
        </w:object>
      </w:r>
      <w:r w:rsidRPr="004E5B2B">
        <w:rPr>
          <w:rFonts w:ascii="Times New Roman" w:hAnsi="Times New Roman"/>
          <w:sz w:val="28"/>
          <w:szCs w:val="28"/>
        </w:rPr>
        <w:t>- цена 1 кВт</w:t>
      </w:r>
      <w:r w:rsidRPr="004E5B2B">
        <w:rPr>
          <w:rFonts w:ascii="Times New Roman" w:hAnsi="Times New Roman"/>
          <w:sz w:val="28"/>
          <w:szCs w:val="28"/>
        </w:rPr>
        <w:sym w:font="Symbol" w:char="F0D7"/>
      </w:r>
      <w:r w:rsidRPr="004E5B2B">
        <w:rPr>
          <w:rFonts w:ascii="Times New Roman" w:hAnsi="Times New Roman"/>
          <w:sz w:val="28"/>
          <w:szCs w:val="28"/>
        </w:rPr>
        <w:t>ч</w:t>
      </w:r>
      <w:r w:rsidR="00FE48C2" w:rsidRPr="004E5B2B">
        <w:rPr>
          <w:rFonts w:ascii="Times New Roman" w:hAnsi="Times New Roman"/>
          <w:sz w:val="28"/>
          <w:szCs w:val="28"/>
        </w:rPr>
        <w:t>аса силовой электроэнергии (</w:t>
      </w:r>
      <w:r w:rsidR="00BC0637" w:rsidRPr="004E5B2B">
        <w:rPr>
          <w:rFonts w:ascii="Times New Roman" w:hAnsi="Times New Roman"/>
          <w:sz w:val="28"/>
          <w:szCs w:val="28"/>
        </w:rPr>
        <w:t>1,2</w:t>
      </w:r>
      <w:r w:rsidRPr="004E5B2B">
        <w:rPr>
          <w:rFonts w:ascii="Times New Roman" w:hAnsi="Times New Roman"/>
          <w:sz w:val="28"/>
          <w:szCs w:val="28"/>
        </w:rPr>
        <w:t>5 руб.);</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1,2 – коэффициент, учитывающий потери электроэнергии в сети;</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40" w:dyaOrig="440">
          <v:shape id="_x0000_i1191" type="#_x0000_t75" style="width:21.75pt;height:21.75pt" o:ole="" fillcolor="window">
            <v:imagedata r:id="rId239" o:title=""/>
          </v:shape>
          <o:OLEObject Type="Embed" ProgID="Equation.3" ShapeID="_x0000_i1191" DrawAspect="Content" ObjectID="_1469445256" r:id="rId240"/>
        </w:object>
      </w:r>
      <w:r w:rsidR="00E3244F" w:rsidRPr="004E5B2B">
        <w:rPr>
          <w:rFonts w:ascii="Times New Roman" w:hAnsi="Times New Roman"/>
          <w:sz w:val="28"/>
          <w:szCs w:val="28"/>
        </w:rPr>
        <w:t>- средний коэффици</w:t>
      </w:r>
      <w:r w:rsidR="00BC0637" w:rsidRPr="004E5B2B">
        <w:rPr>
          <w:rFonts w:ascii="Times New Roman" w:hAnsi="Times New Roman"/>
          <w:sz w:val="28"/>
          <w:szCs w:val="28"/>
        </w:rPr>
        <w:t>ент спроса электроэнергии (</w:t>
      </w:r>
      <w:r w:rsidR="00E3244F" w:rsidRPr="004E5B2B">
        <w:rPr>
          <w:rFonts w:ascii="Times New Roman" w:hAnsi="Times New Roman"/>
          <w:sz w:val="28"/>
          <w:szCs w:val="28"/>
        </w:rPr>
        <w:t>0,35);</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6"/>
          <w:sz w:val="28"/>
          <w:szCs w:val="28"/>
        </w:rPr>
        <w:object w:dxaOrig="840" w:dyaOrig="460">
          <v:shape id="_x0000_i1192" type="#_x0000_t75" style="width:42pt;height:23.25pt" o:ole="" fillcolor="window">
            <v:imagedata r:id="rId241" o:title=""/>
          </v:shape>
          <o:OLEObject Type="Embed" ProgID="Equation.3" ShapeID="_x0000_i1192" DrawAspect="Content" ObjectID="_1469445257" r:id="rId242"/>
        </w:object>
      </w:r>
      <w:r w:rsidR="00E3244F" w:rsidRPr="004E5B2B">
        <w:rPr>
          <w:rFonts w:ascii="Times New Roman" w:hAnsi="Times New Roman"/>
          <w:sz w:val="28"/>
          <w:szCs w:val="28"/>
        </w:rPr>
        <w:t>- суммарная установленная мощность оборудования (прини</w:t>
      </w:r>
      <w:r w:rsidR="00BC0637" w:rsidRPr="004E5B2B">
        <w:rPr>
          <w:rFonts w:ascii="Times New Roman" w:hAnsi="Times New Roman"/>
          <w:sz w:val="28"/>
          <w:szCs w:val="28"/>
        </w:rPr>
        <w:t xml:space="preserve">мается </w:t>
      </w:r>
      <w:r w:rsidR="00E3244F" w:rsidRPr="004E5B2B">
        <w:rPr>
          <w:rFonts w:ascii="Times New Roman" w:hAnsi="Times New Roman"/>
          <w:sz w:val="28"/>
          <w:szCs w:val="28"/>
        </w:rPr>
        <w:t>250 кВт);</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99" w:dyaOrig="440">
          <v:shape id="_x0000_i1193" type="#_x0000_t75" style="width:24.75pt;height:21.75pt" o:ole="" fillcolor="window">
            <v:imagedata r:id="rId243" o:title=""/>
          </v:shape>
          <o:OLEObject Type="Embed" ProgID="Equation.3" ShapeID="_x0000_i1193" DrawAspect="Content" ObjectID="_1469445258" r:id="rId244"/>
        </w:object>
      </w:r>
      <w:r w:rsidR="00E3244F" w:rsidRPr="004E5B2B">
        <w:rPr>
          <w:rFonts w:ascii="Times New Roman" w:hAnsi="Times New Roman"/>
          <w:sz w:val="28"/>
          <w:szCs w:val="28"/>
        </w:rPr>
        <w:t xml:space="preserve"> - номинальный годовой фонд времени работы оборудования в одну смену (определяется исходя из количества рабочих дней и продолжительности смены и составляет для деповского ремонта 2008 ч.);</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99" w:dyaOrig="440">
          <v:shape id="_x0000_i1194" type="#_x0000_t75" style="width:24.75pt;height:21.75pt" o:ole="" fillcolor="window">
            <v:imagedata r:id="rId245" o:title=""/>
          </v:shape>
          <o:OLEObject Type="Embed" ProgID="Equation.3" ShapeID="_x0000_i1194" DrawAspect="Content" ObjectID="_1469445259" r:id="rId246"/>
        </w:object>
      </w:r>
      <w:r w:rsidR="00E3244F" w:rsidRPr="004E5B2B">
        <w:rPr>
          <w:rFonts w:ascii="Times New Roman" w:hAnsi="Times New Roman"/>
          <w:sz w:val="28"/>
          <w:szCs w:val="28"/>
        </w:rPr>
        <w:t>- число смен работы оборудования (2 смены);</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40" w:dyaOrig="440">
          <v:shape id="_x0000_i1195" type="#_x0000_t75" style="width:21.75pt;height:21.75pt" o:ole="" fillcolor="window">
            <v:imagedata r:id="rId247" o:title=""/>
          </v:shape>
          <o:OLEObject Type="Embed" ProgID="Equation.3" ShapeID="_x0000_i1195" DrawAspect="Content" ObjectID="_1469445260" r:id="rId248"/>
        </w:object>
      </w:r>
      <w:r w:rsidR="00E3244F" w:rsidRPr="004E5B2B">
        <w:rPr>
          <w:rFonts w:ascii="Times New Roman" w:hAnsi="Times New Roman"/>
          <w:sz w:val="28"/>
          <w:szCs w:val="28"/>
        </w:rPr>
        <w:t>- коэффициент загрузки</w:t>
      </w:r>
      <w:r w:rsidR="006C6D1C" w:rsidRPr="004E5B2B">
        <w:rPr>
          <w:rFonts w:ascii="Times New Roman" w:hAnsi="Times New Roman"/>
          <w:sz w:val="28"/>
          <w:szCs w:val="28"/>
        </w:rPr>
        <w:t xml:space="preserve"> оборудования (0,8</w:t>
      </w:r>
      <w:r w:rsidR="00E3244F" w:rsidRPr="004E5B2B">
        <w:rPr>
          <w:rFonts w:ascii="Times New Roman" w:hAnsi="Times New Roman"/>
          <w:sz w:val="28"/>
          <w:szCs w:val="28"/>
        </w:rPr>
        <w:t>).</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60" w:dyaOrig="440">
          <v:shape id="_x0000_i1196" type="#_x0000_t75" style="width:23.25pt;height:21.75pt" o:ole="" fillcolor="window">
            <v:imagedata r:id="rId249" o:title=""/>
          </v:shape>
          <o:OLEObject Type="Embed" ProgID="Equation.3" ShapeID="_x0000_i1196" DrawAspect="Content" ObjectID="_1469445261" r:id="rId250"/>
        </w:object>
      </w:r>
      <w:r w:rsidR="00BC0637" w:rsidRPr="004E5B2B">
        <w:rPr>
          <w:rFonts w:ascii="Times New Roman" w:hAnsi="Times New Roman"/>
          <w:sz w:val="28"/>
          <w:szCs w:val="28"/>
        </w:rPr>
        <w:t>=1,25</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BC0637" w:rsidRPr="004E5B2B">
        <w:rPr>
          <w:rFonts w:ascii="Times New Roman" w:hAnsi="Times New Roman"/>
          <w:sz w:val="28"/>
          <w:szCs w:val="28"/>
        </w:rPr>
        <w:t>1,2</w:t>
      </w:r>
      <w:r w:rsidR="00E3244F" w:rsidRPr="004E5B2B">
        <w:rPr>
          <w:rFonts w:ascii="Times New Roman" w:hAnsi="Times New Roman"/>
          <w:sz w:val="28"/>
          <w:szCs w:val="28"/>
        </w:rPr>
        <w:sym w:font="Symbol" w:char="F0D7"/>
      </w:r>
      <w:r w:rsidR="00BC0637" w:rsidRPr="004E5B2B">
        <w:rPr>
          <w:rFonts w:ascii="Times New Roman" w:hAnsi="Times New Roman"/>
          <w:sz w:val="28"/>
          <w:szCs w:val="28"/>
        </w:rPr>
        <w:t xml:space="preserve"> 0,35</w:t>
      </w:r>
      <w:r w:rsidR="00E3244F" w:rsidRPr="004E5B2B">
        <w:rPr>
          <w:rFonts w:ascii="Times New Roman" w:hAnsi="Times New Roman"/>
          <w:sz w:val="28"/>
          <w:szCs w:val="28"/>
        </w:rPr>
        <w:sym w:font="Symbol" w:char="F0D7"/>
      </w:r>
      <w:r w:rsidR="00BC0637" w:rsidRPr="004E5B2B">
        <w:rPr>
          <w:rFonts w:ascii="Times New Roman" w:hAnsi="Times New Roman"/>
          <w:sz w:val="28"/>
          <w:szCs w:val="28"/>
        </w:rPr>
        <w:t xml:space="preserve"> 250</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BC0637" w:rsidRPr="004E5B2B">
        <w:rPr>
          <w:rFonts w:ascii="Times New Roman" w:hAnsi="Times New Roman"/>
          <w:sz w:val="28"/>
          <w:szCs w:val="28"/>
        </w:rPr>
        <w:t>2008</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BC0637" w:rsidRPr="004E5B2B">
        <w:rPr>
          <w:rFonts w:ascii="Times New Roman" w:hAnsi="Times New Roman"/>
          <w:sz w:val="28"/>
          <w:szCs w:val="28"/>
        </w:rPr>
        <w:t xml:space="preserve"> 2</w:t>
      </w:r>
      <w:r w:rsidR="00E3244F" w:rsidRPr="004E5B2B">
        <w:rPr>
          <w:rFonts w:ascii="Times New Roman" w:hAnsi="Times New Roman"/>
          <w:sz w:val="28"/>
          <w:szCs w:val="28"/>
        </w:rPr>
        <w:sym w:font="Symbol" w:char="F0D7"/>
      </w:r>
      <w:r w:rsidR="00BC0637" w:rsidRPr="004E5B2B">
        <w:rPr>
          <w:rFonts w:ascii="Times New Roman" w:hAnsi="Times New Roman"/>
          <w:sz w:val="28"/>
          <w:szCs w:val="28"/>
        </w:rPr>
        <w:t xml:space="preserve"> 0,8 = 421680</w:t>
      </w:r>
      <w:r w:rsidR="00E3244F" w:rsidRPr="004E5B2B">
        <w:rPr>
          <w:rFonts w:ascii="Times New Roman" w:hAnsi="Times New Roman"/>
          <w:sz w:val="28"/>
          <w:szCs w:val="28"/>
        </w:rPr>
        <w:t xml:space="preserve"> руб.</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Прочие расходы по данно</w:t>
      </w:r>
      <w:r w:rsidR="006C6D1C" w:rsidRPr="004E5B2B">
        <w:rPr>
          <w:rFonts w:ascii="Times New Roman" w:hAnsi="Times New Roman"/>
          <w:sz w:val="28"/>
          <w:szCs w:val="28"/>
        </w:rPr>
        <w:t>й статье принимаем в размере 10</w:t>
      </w:r>
      <w:r w:rsidRPr="004E5B2B">
        <w:rPr>
          <w:rFonts w:ascii="Times New Roman" w:hAnsi="Times New Roman"/>
          <w:sz w:val="28"/>
          <w:szCs w:val="28"/>
        </w:rPr>
        <w:t xml:space="preserve"> % от суммарных затрат по данной статье.</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i/>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Р</w:t>
      </w:r>
      <w:r w:rsidRPr="004E5B2B">
        <w:rPr>
          <w:rFonts w:ascii="Times New Roman" w:hAnsi="Times New Roman"/>
          <w:i/>
          <w:sz w:val="28"/>
          <w:szCs w:val="28"/>
          <w:vertAlign w:val="subscript"/>
        </w:rPr>
        <w:t>пр</w:t>
      </w:r>
      <w:r w:rsidRPr="004E5B2B">
        <w:rPr>
          <w:rFonts w:ascii="Times New Roman" w:hAnsi="Times New Roman"/>
          <w:i/>
          <w:sz w:val="28"/>
          <w:szCs w:val="28"/>
        </w:rPr>
        <w:t xml:space="preserve"> = </w:t>
      </w:r>
      <w:r w:rsidR="00BC0637" w:rsidRPr="004E5B2B">
        <w:rPr>
          <w:rFonts w:ascii="Times New Roman" w:hAnsi="Times New Roman"/>
          <w:sz w:val="28"/>
          <w:szCs w:val="28"/>
        </w:rPr>
        <w:t>(3754335</w:t>
      </w:r>
      <w:r w:rsidRPr="004E5B2B">
        <w:rPr>
          <w:rFonts w:ascii="Times New Roman" w:hAnsi="Times New Roman"/>
          <w:sz w:val="28"/>
          <w:szCs w:val="28"/>
        </w:rPr>
        <w:t>+</w:t>
      </w:r>
      <w:r w:rsidR="00BC0637" w:rsidRPr="004E5B2B">
        <w:rPr>
          <w:rFonts w:ascii="Times New Roman" w:hAnsi="Times New Roman"/>
          <w:sz w:val="28"/>
          <w:szCs w:val="28"/>
        </w:rPr>
        <w:t>23040</w:t>
      </w:r>
      <w:r w:rsidRPr="004E5B2B">
        <w:rPr>
          <w:rFonts w:ascii="Times New Roman" w:hAnsi="Times New Roman"/>
          <w:sz w:val="28"/>
          <w:szCs w:val="28"/>
        </w:rPr>
        <w:t>+</w:t>
      </w:r>
      <w:r w:rsidR="00BC0637" w:rsidRPr="004E5B2B">
        <w:rPr>
          <w:rFonts w:ascii="Times New Roman" w:hAnsi="Times New Roman"/>
          <w:sz w:val="28"/>
          <w:szCs w:val="28"/>
        </w:rPr>
        <w:t>421680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BC0637" w:rsidRPr="004E5B2B">
        <w:rPr>
          <w:rFonts w:ascii="Times New Roman" w:hAnsi="Times New Roman"/>
          <w:sz w:val="28"/>
          <w:szCs w:val="28"/>
        </w:rPr>
        <w:t xml:space="preserve"> 0,1 = 419905,5</w:t>
      </w:r>
      <w:r w:rsidRPr="004E5B2B">
        <w:rPr>
          <w:rFonts w:ascii="Times New Roman" w:hAnsi="Times New Roman"/>
          <w:sz w:val="28"/>
          <w:szCs w:val="28"/>
        </w:rPr>
        <w:t xml:space="preserve"> руб</w:t>
      </w:r>
      <w:r w:rsidRPr="004E5B2B">
        <w:rPr>
          <w:rFonts w:ascii="Times New Roman" w:hAnsi="Times New Roman"/>
          <w:i/>
          <w:sz w:val="28"/>
          <w:szCs w:val="28"/>
        </w:rPr>
        <w:t>.</w:t>
      </w:r>
    </w:p>
    <w:p w:rsidR="00E3244F" w:rsidRPr="004E5B2B" w:rsidRDefault="00E3244F" w:rsidP="004E5B2B">
      <w:pPr>
        <w:widowControl/>
        <w:spacing w:line="360" w:lineRule="auto"/>
        <w:ind w:firstLine="720"/>
        <w:jc w:val="both"/>
        <w:rPr>
          <w:rFonts w:ascii="Times New Roman" w:hAnsi="Times New Roman"/>
          <w:i/>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470. Затраты на капитальный ремонт основных средств производственного назначения.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этой статье планируются затраты на капитальный ремонт основных средств, непосредственно участвующих в процессе производства.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курсовой работе принимаем эти затраты в размере 1 % от стоимости зданий и сооружений и 6 % от стоимости оборудования (по элементу «Прочие затраты»).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зданиям</w:t>
      </w:r>
      <w:r w:rsidR="00BC0637" w:rsidRPr="004E5B2B">
        <w:rPr>
          <w:rFonts w:ascii="Times New Roman" w:hAnsi="Times New Roman"/>
          <w:sz w:val="28"/>
          <w:szCs w:val="28"/>
        </w:rPr>
        <w:t xml:space="preserve"> – 145000000</w:t>
      </w:r>
      <w:r w:rsidRPr="004E5B2B">
        <w:rPr>
          <w:rFonts w:ascii="Times New Roman" w:hAnsi="Times New Roman"/>
          <w:sz w:val="28"/>
          <w:szCs w:val="28"/>
        </w:rPr>
        <w:sym w:font="Symbol" w:char="F0D7"/>
      </w:r>
      <w:r w:rsidR="00BC0637" w:rsidRPr="004E5B2B">
        <w:rPr>
          <w:rFonts w:ascii="Times New Roman" w:hAnsi="Times New Roman"/>
          <w:sz w:val="28"/>
          <w:szCs w:val="28"/>
        </w:rPr>
        <w:t xml:space="preserve"> 0,01 = 1450000</w:t>
      </w:r>
      <w:r w:rsidRPr="004E5B2B">
        <w:rPr>
          <w:rFonts w:ascii="Times New Roman" w:hAnsi="Times New Roman"/>
          <w:sz w:val="28"/>
          <w:szCs w:val="28"/>
        </w:rPr>
        <w:t xml:space="preserve"> руб.</w:t>
      </w:r>
    </w:p>
    <w:p w:rsidR="00E3244F" w:rsidRPr="004E5B2B" w:rsidRDefault="00BC0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оборудованию – 85000000</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0,06 = 5100000</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475. Содержание внутреннего транспорта, кроме автомобильного.</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Кроме фонда заработной платы, планируются </w:t>
      </w:r>
      <w:r w:rsidR="006C6D1C" w:rsidRPr="004E5B2B">
        <w:rPr>
          <w:rFonts w:ascii="Times New Roman" w:hAnsi="Times New Roman"/>
          <w:sz w:val="28"/>
          <w:szCs w:val="28"/>
        </w:rPr>
        <w:t>расходы на материалы в размере 25</w:t>
      </w:r>
      <w:r w:rsidRPr="004E5B2B">
        <w:rPr>
          <w:rFonts w:ascii="Times New Roman" w:hAnsi="Times New Roman"/>
          <w:sz w:val="28"/>
          <w:szCs w:val="28"/>
        </w:rPr>
        <w:t xml:space="preserve">300 р. </w:t>
      </w:r>
      <w:r w:rsidR="006C6D1C" w:rsidRPr="004E5B2B">
        <w:rPr>
          <w:rFonts w:ascii="Times New Roman" w:hAnsi="Times New Roman"/>
          <w:sz w:val="28"/>
          <w:szCs w:val="28"/>
        </w:rPr>
        <w:t>– на 1 машину в год, топливо – 335</w:t>
      </w:r>
      <w:r w:rsidRPr="004E5B2B">
        <w:rPr>
          <w:rFonts w:ascii="Times New Roman" w:hAnsi="Times New Roman"/>
          <w:sz w:val="28"/>
          <w:szCs w:val="28"/>
        </w:rPr>
        <w:t xml:space="preserve">00 р. на 1 </w:t>
      </w:r>
      <w:r w:rsidR="006C6D1C" w:rsidRPr="004E5B2B">
        <w:rPr>
          <w:rFonts w:ascii="Times New Roman" w:hAnsi="Times New Roman"/>
          <w:sz w:val="28"/>
          <w:szCs w:val="28"/>
        </w:rPr>
        <w:t>машину в год, прочие расходы – 95</w:t>
      </w:r>
      <w:r w:rsidRPr="004E5B2B">
        <w:rPr>
          <w:rFonts w:ascii="Times New Roman" w:hAnsi="Times New Roman"/>
          <w:sz w:val="28"/>
          <w:szCs w:val="28"/>
        </w:rPr>
        <w:t>00 р. на 1 машину в год.</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E3244F" w:rsidRPr="004E5B2B" w:rsidRDefault="00BC0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материалы – 25300</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10 = 253000</w:t>
      </w:r>
      <w:r w:rsidR="00E3244F" w:rsidRPr="004E5B2B">
        <w:rPr>
          <w:rFonts w:ascii="Times New Roman" w:hAnsi="Times New Roman"/>
          <w:sz w:val="28"/>
          <w:szCs w:val="28"/>
        </w:rPr>
        <w:t>руб.</w:t>
      </w:r>
    </w:p>
    <w:p w:rsidR="00E3244F" w:rsidRPr="004E5B2B" w:rsidRDefault="00BC0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топливо – 33500</w:t>
      </w:r>
      <w:r w:rsidR="00E3244F" w:rsidRPr="004E5B2B">
        <w:rPr>
          <w:rFonts w:ascii="Times New Roman" w:hAnsi="Times New Roman"/>
          <w:sz w:val="28"/>
          <w:szCs w:val="28"/>
        </w:rPr>
        <w:sym w:font="Symbol" w:char="F0D7"/>
      </w:r>
      <w:r w:rsidRPr="004E5B2B">
        <w:rPr>
          <w:rFonts w:ascii="Times New Roman" w:hAnsi="Times New Roman"/>
          <w:sz w:val="28"/>
          <w:szCs w:val="28"/>
        </w:rPr>
        <w:t>10= 335000</w:t>
      </w:r>
      <w:r w:rsidR="00E3244F" w:rsidRPr="004E5B2B">
        <w:rPr>
          <w:rFonts w:ascii="Times New Roman" w:hAnsi="Times New Roman"/>
          <w:sz w:val="28"/>
          <w:szCs w:val="28"/>
        </w:rPr>
        <w:t xml:space="preserve"> руб.</w:t>
      </w:r>
    </w:p>
    <w:p w:rsidR="00E3244F" w:rsidRPr="004E5B2B" w:rsidRDefault="00BC0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прочие – 9500</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10 = 95000</w:t>
      </w:r>
      <w:r w:rsidR="00E3244F" w:rsidRPr="004E5B2B">
        <w:rPr>
          <w:rFonts w:ascii="Times New Roman" w:hAnsi="Times New Roman"/>
          <w:sz w:val="28"/>
          <w:szCs w:val="28"/>
        </w:rPr>
        <w:t>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C9728D" w:rsidRDefault="00C9728D" w:rsidP="00C9728D">
      <w:pPr>
        <w:widowControl/>
        <w:spacing w:line="360" w:lineRule="auto"/>
        <w:ind w:firstLine="720"/>
        <w:jc w:val="center"/>
        <w:rPr>
          <w:rFonts w:ascii="Times New Roman" w:hAnsi="Times New Roman"/>
          <w:b/>
          <w:sz w:val="28"/>
          <w:szCs w:val="28"/>
        </w:rPr>
      </w:pPr>
      <w:r>
        <w:rPr>
          <w:rFonts w:ascii="Times New Roman" w:hAnsi="Times New Roman"/>
          <w:b/>
          <w:sz w:val="28"/>
          <w:szCs w:val="28"/>
        </w:rPr>
        <w:t xml:space="preserve">2.3.3 </w:t>
      </w:r>
      <w:r w:rsidR="00E3244F" w:rsidRPr="00C9728D">
        <w:rPr>
          <w:rFonts w:ascii="Times New Roman" w:hAnsi="Times New Roman"/>
          <w:b/>
          <w:sz w:val="28"/>
          <w:szCs w:val="28"/>
        </w:rPr>
        <w:t>Общехозяйственные расходы</w:t>
      </w: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485. Содержание персонала, не относящегося к аппарату управления.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этой статье планируются затраты на оплату труда персонала произ</w:t>
      </w:r>
      <w:r w:rsidR="00931E4E" w:rsidRPr="004E5B2B">
        <w:rPr>
          <w:rFonts w:ascii="Times New Roman" w:hAnsi="Times New Roman"/>
          <w:sz w:val="28"/>
          <w:szCs w:val="28"/>
        </w:rPr>
        <w:t>водственных участков (отделений</w:t>
      </w:r>
      <w:r w:rsidRPr="004E5B2B">
        <w:rPr>
          <w:rFonts w:ascii="Times New Roman" w:hAnsi="Times New Roman"/>
          <w:sz w:val="28"/>
          <w:szCs w:val="28"/>
        </w:rPr>
        <w:t>), не относящегося к аппарату управления (см. план по труду).</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BC0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ЗП = 1142640</w:t>
      </w:r>
      <w:r w:rsidR="00E3244F" w:rsidRPr="004E5B2B">
        <w:rPr>
          <w:rFonts w:ascii="Times New Roman" w:hAnsi="Times New Roman"/>
          <w:sz w:val="28"/>
          <w:szCs w:val="28"/>
        </w:rPr>
        <w:t>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487. Обслуживание и текущий ремонт зданий, сооружений и инвентаря общехозяйственного назначения.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этой статье планируются затраты на материалы из расчёта 10 % от соответствующих затрат по статье 463.</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BC0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М = 707377,8</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0,1 = 70737,78</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488. Амортизация основных средств общехозяйственного назначения.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Ориентиро</w:t>
      </w:r>
      <w:r w:rsidR="00BC0637" w:rsidRPr="004E5B2B">
        <w:rPr>
          <w:rFonts w:ascii="Times New Roman" w:hAnsi="Times New Roman"/>
          <w:sz w:val="28"/>
          <w:szCs w:val="28"/>
        </w:rPr>
        <w:t xml:space="preserve">вочно можно принять в размере </w:t>
      </w:r>
      <w:r w:rsidRPr="004E5B2B">
        <w:rPr>
          <w:rFonts w:ascii="Times New Roman" w:hAnsi="Times New Roman"/>
          <w:sz w:val="28"/>
          <w:szCs w:val="28"/>
        </w:rPr>
        <w:t>4 % от амортизационных отчислений по статье 465.</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BC063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А = 250358333</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0,04 = 10014333,32</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495. Изобретательство и рационализация.</w:t>
      </w:r>
    </w:p>
    <w:p w:rsidR="00E3244F" w:rsidRPr="004E5B2B" w:rsidRDefault="00B66F85"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Эти расходы составляют 3</w:t>
      </w:r>
      <w:r w:rsidR="00E3244F" w:rsidRPr="004E5B2B">
        <w:rPr>
          <w:rFonts w:ascii="Times New Roman" w:hAnsi="Times New Roman"/>
          <w:sz w:val="28"/>
          <w:szCs w:val="28"/>
        </w:rPr>
        <w:t>00</w:t>
      </w:r>
      <w:r w:rsidR="00A76E58">
        <w:rPr>
          <w:rFonts w:ascii="Times New Roman" w:hAnsi="Times New Roman"/>
          <w:sz w:val="28"/>
          <w:szCs w:val="28"/>
        </w:rPr>
        <w:t xml:space="preserve"> </w:t>
      </w:r>
      <w:r w:rsidR="00E3244F" w:rsidRPr="004E5B2B">
        <w:rPr>
          <w:rFonts w:ascii="Times New Roman" w:hAnsi="Times New Roman"/>
          <w:sz w:val="28"/>
          <w:szCs w:val="28"/>
        </w:rPr>
        <w:t>руб. в год на одного работника вагонного депо и учитываются по элементу «Прочие расходы».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w:t>
      </w:r>
      <w:r w:rsidRPr="004E5B2B">
        <w:rPr>
          <w:rFonts w:ascii="Times New Roman" w:hAnsi="Times New Roman"/>
          <w:sz w:val="28"/>
          <w:szCs w:val="28"/>
          <w:vertAlign w:val="subscript"/>
        </w:rPr>
        <w:t>пр</w:t>
      </w:r>
      <w:r w:rsidR="004A5D4B" w:rsidRPr="004E5B2B">
        <w:rPr>
          <w:rFonts w:ascii="Times New Roman" w:hAnsi="Times New Roman"/>
          <w:sz w:val="28"/>
          <w:szCs w:val="28"/>
        </w:rPr>
        <w:t xml:space="preserve"> =595</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4A5D4B" w:rsidRPr="004E5B2B">
        <w:rPr>
          <w:rFonts w:ascii="Times New Roman" w:hAnsi="Times New Roman"/>
          <w:sz w:val="28"/>
          <w:szCs w:val="28"/>
        </w:rPr>
        <w:t xml:space="preserve"> 300 = 178500</w:t>
      </w:r>
      <w:r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496. Затраты хозяйства материально-технического обеспечения.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этой статье планируются затраты на оплату труда работников.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4A5D4B"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ЗП = 558300</w:t>
      </w:r>
      <w:r w:rsidR="00E3244F" w:rsidRPr="004E5B2B">
        <w:rPr>
          <w:rFonts w:ascii="Times New Roman" w:hAnsi="Times New Roman"/>
          <w:sz w:val="28"/>
          <w:szCs w:val="28"/>
        </w:rPr>
        <w:t>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497. Подготовка кадров.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Расходы по повышению квалификации работников и связанные с учёбой работн</w:t>
      </w:r>
      <w:r w:rsidR="00B66F85" w:rsidRPr="004E5B2B">
        <w:rPr>
          <w:rFonts w:ascii="Times New Roman" w:hAnsi="Times New Roman"/>
          <w:sz w:val="28"/>
          <w:szCs w:val="28"/>
        </w:rPr>
        <w:t>иков планируются из р</w:t>
      </w:r>
      <w:r w:rsidR="004A5D4B" w:rsidRPr="004E5B2B">
        <w:rPr>
          <w:rFonts w:ascii="Times New Roman" w:hAnsi="Times New Roman"/>
          <w:sz w:val="28"/>
          <w:szCs w:val="28"/>
        </w:rPr>
        <w:t>асчёта 350</w:t>
      </w:r>
      <w:r w:rsidRPr="004E5B2B">
        <w:rPr>
          <w:rFonts w:ascii="Times New Roman" w:hAnsi="Times New Roman"/>
          <w:sz w:val="28"/>
          <w:szCs w:val="28"/>
        </w:rPr>
        <w:t xml:space="preserve"> руб. в год</w:t>
      </w:r>
      <w:r w:rsidR="00A76E58">
        <w:rPr>
          <w:rFonts w:ascii="Times New Roman" w:hAnsi="Times New Roman"/>
          <w:sz w:val="28"/>
          <w:szCs w:val="28"/>
        </w:rPr>
        <w:t xml:space="preserve"> </w:t>
      </w:r>
      <w:r w:rsidRPr="004E5B2B">
        <w:rPr>
          <w:rFonts w:ascii="Times New Roman" w:hAnsi="Times New Roman"/>
          <w:sz w:val="28"/>
          <w:szCs w:val="28"/>
        </w:rPr>
        <w:t>на одного рабочего, из них 80 % - фонд заработной платы, 20 % - прочие расходы.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B66F85"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всего по ПК =</w:t>
      </w:r>
      <w:r w:rsidR="00A76E58">
        <w:rPr>
          <w:rFonts w:ascii="Times New Roman" w:hAnsi="Times New Roman"/>
          <w:sz w:val="28"/>
          <w:szCs w:val="28"/>
        </w:rPr>
        <w:t xml:space="preserve"> </w:t>
      </w:r>
      <w:r w:rsidR="004A5D4B" w:rsidRPr="004E5B2B">
        <w:rPr>
          <w:rFonts w:ascii="Times New Roman" w:hAnsi="Times New Roman"/>
          <w:sz w:val="28"/>
          <w:szCs w:val="28"/>
        </w:rPr>
        <w:t>595</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4A5D4B" w:rsidRPr="004E5B2B">
        <w:rPr>
          <w:rFonts w:ascii="Times New Roman" w:hAnsi="Times New Roman"/>
          <w:sz w:val="28"/>
          <w:szCs w:val="28"/>
        </w:rPr>
        <w:t xml:space="preserve"> 350 = 208250</w:t>
      </w:r>
      <w:r w:rsidR="00E3244F" w:rsidRPr="004E5B2B">
        <w:rPr>
          <w:rFonts w:ascii="Times New Roman" w:hAnsi="Times New Roman"/>
          <w:sz w:val="28"/>
          <w:szCs w:val="28"/>
        </w:rPr>
        <w:t>руб.</w:t>
      </w:r>
    </w:p>
    <w:p w:rsidR="00E3244F" w:rsidRPr="004E5B2B" w:rsidRDefault="00B66F85"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в т.ч. ФЗП = </w:t>
      </w:r>
      <w:r w:rsidR="004A5D4B" w:rsidRPr="004E5B2B">
        <w:rPr>
          <w:rFonts w:ascii="Times New Roman" w:hAnsi="Times New Roman"/>
          <w:sz w:val="28"/>
          <w:szCs w:val="28"/>
        </w:rPr>
        <w:t>208250</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4A5D4B" w:rsidRPr="004E5B2B">
        <w:rPr>
          <w:rFonts w:ascii="Times New Roman" w:hAnsi="Times New Roman"/>
          <w:sz w:val="28"/>
          <w:szCs w:val="28"/>
        </w:rPr>
        <w:t xml:space="preserve"> 0,8 = 166600</w:t>
      </w:r>
      <w:r w:rsidR="00E3244F" w:rsidRPr="004E5B2B">
        <w:rPr>
          <w:rFonts w:ascii="Times New Roman" w:hAnsi="Times New Roman"/>
          <w:sz w:val="28"/>
          <w:szCs w:val="28"/>
        </w:rPr>
        <w:t xml:space="preserve"> руб.</w:t>
      </w:r>
    </w:p>
    <w:p w:rsidR="00E3244F" w:rsidRPr="004E5B2B" w:rsidRDefault="00B66F85"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в т.ч. Пр = </w:t>
      </w:r>
      <w:r w:rsidR="004A5D4B" w:rsidRPr="004E5B2B">
        <w:rPr>
          <w:rFonts w:ascii="Times New Roman" w:hAnsi="Times New Roman"/>
          <w:sz w:val="28"/>
          <w:szCs w:val="28"/>
        </w:rPr>
        <w:t>208250</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004A5D4B" w:rsidRPr="004E5B2B">
        <w:rPr>
          <w:rFonts w:ascii="Times New Roman" w:hAnsi="Times New Roman"/>
          <w:sz w:val="28"/>
          <w:szCs w:val="28"/>
        </w:rPr>
        <w:t xml:space="preserve"> 0,2 = 41650</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w:t>
      </w:r>
      <w:r w:rsidR="00B66F85" w:rsidRPr="004E5B2B">
        <w:rPr>
          <w:rFonts w:ascii="Times New Roman" w:hAnsi="Times New Roman"/>
          <w:i/>
          <w:sz w:val="28"/>
          <w:szCs w:val="28"/>
        </w:rPr>
        <w:t>тья 498. Обслуживание работников</w:t>
      </w:r>
      <w:r w:rsidRPr="004E5B2B">
        <w:rPr>
          <w:rFonts w:ascii="Times New Roman" w:hAnsi="Times New Roman"/>
          <w:i/>
          <w:sz w:val="28"/>
          <w:szCs w:val="28"/>
        </w:rPr>
        <w:t>.</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Расходы по содержанию общежитий, столовых, буфетов и т.п. приня</w:t>
      </w:r>
      <w:r w:rsidR="004A5D4B" w:rsidRPr="004E5B2B">
        <w:rPr>
          <w:rFonts w:ascii="Times New Roman" w:hAnsi="Times New Roman"/>
          <w:sz w:val="28"/>
          <w:szCs w:val="28"/>
        </w:rPr>
        <w:t>ть ориентировочно из расчёта 1500</w:t>
      </w:r>
      <w:r w:rsidRPr="004E5B2B">
        <w:rPr>
          <w:rFonts w:ascii="Times New Roman" w:hAnsi="Times New Roman"/>
          <w:sz w:val="28"/>
          <w:szCs w:val="28"/>
        </w:rPr>
        <w:t xml:space="preserve"> руб. в год на одного работающего, в том числе по элементам: 3 % - топливо; 25 % - электроэнергия; остальные – прочие расходы.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E3244F" w:rsidRPr="004E5B2B" w:rsidRDefault="004A5D4B"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содержание – 595</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1500= 892500</w:t>
      </w:r>
      <w:r w:rsidR="00E3244F" w:rsidRPr="004E5B2B">
        <w:rPr>
          <w:rFonts w:ascii="Times New Roman" w:hAnsi="Times New Roman"/>
          <w:sz w:val="28"/>
          <w:szCs w:val="28"/>
        </w:rPr>
        <w:t xml:space="preserve"> руб.</w:t>
      </w:r>
    </w:p>
    <w:p w:rsidR="00E3244F" w:rsidRPr="004E5B2B" w:rsidRDefault="004A5D4B"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топливо – 892500</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0,03 = 26775</w:t>
      </w:r>
      <w:r w:rsidR="00E3244F" w:rsidRPr="004E5B2B">
        <w:rPr>
          <w:rFonts w:ascii="Times New Roman" w:hAnsi="Times New Roman"/>
          <w:sz w:val="28"/>
          <w:szCs w:val="28"/>
        </w:rPr>
        <w:t xml:space="preserve"> руб.</w:t>
      </w:r>
    </w:p>
    <w:p w:rsidR="00E3244F" w:rsidRPr="004E5B2B" w:rsidRDefault="004A5D4B"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электроэнергия – 892500</w:t>
      </w:r>
      <w:r w:rsidR="00E3244F" w:rsidRPr="004E5B2B">
        <w:rPr>
          <w:rFonts w:ascii="Times New Roman" w:hAnsi="Times New Roman"/>
          <w:sz w:val="28"/>
          <w:szCs w:val="28"/>
        </w:rPr>
        <w:t xml:space="preserve"> </w:t>
      </w:r>
      <w:r w:rsidR="00E3244F" w:rsidRPr="004E5B2B">
        <w:rPr>
          <w:rFonts w:ascii="Times New Roman" w:hAnsi="Times New Roman"/>
          <w:sz w:val="28"/>
          <w:szCs w:val="28"/>
        </w:rPr>
        <w:sym w:font="Symbol" w:char="F0D7"/>
      </w:r>
      <w:r w:rsidRPr="004E5B2B">
        <w:rPr>
          <w:rFonts w:ascii="Times New Roman" w:hAnsi="Times New Roman"/>
          <w:sz w:val="28"/>
          <w:szCs w:val="28"/>
        </w:rPr>
        <w:t xml:space="preserve"> 0,25 = 273125</w:t>
      </w:r>
      <w:r w:rsidR="00E3244F" w:rsidRPr="004E5B2B">
        <w:rPr>
          <w:rFonts w:ascii="Times New Roman" w:hAnsi="Times New Roman"/>
          <w:sz w:val="28"/>
          <w:szCs w:val="28"/>
        </w:rPr>
        <w:t xml:space="preserve"> руб.</w:t>
      </w:r>
    </w:p>
    <w:p w:rsidR="00E3244F" w:rsidRPr="004E5B2B" w:rsidRDefault="004A5D4B"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прочие –892500 - (26775 + 273125) = 642600</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501. Отчисления на социальные нужды.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Определяются в размере 37 % от фонда заработной платы работников, учитываемых по статьям общехозяйственных расходов (ст. 485, 496, 530).</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w:t>
      </w:r>
      <w:r w:rsidR="00B66F85" w:rsidRPr="004E5B2B">
        <w:rPr>
          <w:rFonts w:ascii="Times New Roman" w:hAnsi="Times New Roman"/>
          <w:sz w:val="28"/>
          <w:szCs w:val="28"/>
        </w:rPr>
        <w:t>ОЦН</w:t>
      </w:r>
      <w:r w:rsidR="00D876BF" w:rsidRPr="004E5B2B">
        <w:rPr>
          <w:rFonts w:ascii="Times New Roman" w:hAnsi="Times New Roman"/>
          <w:sz w:val="28"/>
          <w:szCs w:val="28"/>
        </w:rPr>
        <w:t xml:space="preserve"> = 7988556</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00D876BF" w:rsidRPr="004E5B2B">
        <w:rPr>
          <w:rFonts w:ascii="Times New Roman" w:hAnsi="Times New Roman"/>
          <w:sz w:val="28"/>
          <w:szCs w:val="28"/>
        </w:rPr>
        <w:t xml:space="preserve"> 0,37 = 2955765,72</w:t>
      </w:r>
      <w:r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507. Прочие затраты.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По этой статье планируются расходы по услугам банков по выдаче работникам предприятия заработной платы через учреждения банков (по </w:t>
      </w:r>
      <w:r w:rsidR="00B66F85" w:rsidRPr="004E5B2B">
        <w:rPr>
          <w:rFonts w:ascii="Times New Roman" w:hAnsi="Times New Roman"/>
          <w:sz w:val="28"/>
          <w:szCs w:val="28"/>
        </w:rPr>
        <w:t xml:space="preserve">электронным </w:t>
      </w:r>
      <w:r w:rsidRPr="004E5B2B">
        <w:rPr>
          <w:rFonts w:ascii="Times New Roman" w:hAnsi="Times New Roman"/>
          <w:sz w:val="28"/>
          <w:szCs w:val="28"/>
        </w:rPr>
        <w:t xml:space="preserve">системам </w:t>
      </w:r>
      <w:r w:rsidRPr="004E5B2B">
        <w:rPr>
          <w:rFonts w:ascii="Times New Roman" w:hAnsi="Times New Roman"/>
          <w:sz w:val="28"/>
          <w:szCs w:val="28"/>
          <w:lang w:val="en-US"/>
        </w:rPr>
        <w:t>Union</w:t>
      </w:r>
      <w:r w:rsidRPr="004E5B2B">
        <w:rPr>
          <w:rFonts w:ascii="Times New Roman" w:hAnsi="Times New Roman"/>
          <w:sz w:val="28"/>
          <w:szCs w:val="28"/>
        </w:rPr>
        <w:t xml:space="preserve"> </w:t>
      </w:r>
      <w:r w:rsidRPr="004E5B2B">
        <w:rPr>
          <w:rFonts w:ascii="Times New Roman" w:hAnsi="Times New Roman"/>
          <w:sz w:val="28"/>
          <w:szCs w:val="28"/>
          <w:lang w:val="en-US"/>
        </w:rPr>
        <w:t>Card</w:t>
      </w:r>
      <w:r w:rsidRPr="004E5B2B">
        <w:rPr>
          <w:rFonts w:ascii="Times New Roman" w:hAnsi="Times New Roman"/>
          <w:sz w:val="28"/>
          <w:szCs w:val="28"/>
        </w:rPr>
        <w:t xml:space="preserve">, </w:t>
      </w:r>
      <w:r w:rsidRPr="004E5B2B">
        <w:rPr>
          <w:rFonts w:ascii="Times New Roman" w:hAnsi="Times New Roman"/>
          <w:sz w:val="28"/>
          <w:szCs w:val="28"/>
          <w:lang w:val="en-US"/>
        </w:rPr>
        <w:t>STB</w:t>
      </w:r>
      <w:r w:rsidRPr="004E5B2B">
        <w:rPr>
          <w:rFonts w:ascii="Times New Roman" w:hAnsi="Times New Roman"/>
          <w:sz w:val="28"/>
          <w:szCs w:val="28"/>
        </w:rPr>
        <w:t xml:space="preserve"> </w:t>
      </w:r>
      <w:r w:rsidRPr="004E5B2B">
        <w:rPr>
          <w:rFonts w:ascii="Times New Roman" w:hAnsi="Times New Roman"/>
          <w:sz w:val="28"/>
          <w:szCs w:val="28"/>
          <w:lang w:val="en-US"/>
        </w:rPr>
        <w:t>Card</w:t>
      </w:r>
      <w:r w:rsidRPr="004E5B2B">
        <w:rPr>
          <w:rFonts w:ascii="Times New Roman" w:hAnsi="Times New Roman"/>
          <w:sz w:val="28"/>
          <w:szCs w:val="28"/>
        </w:rPr>
        <w:t xml:space="preserve">, </w:t>
      </w:r>
      <w:r w:rsidRPr="004E5B2B">
        <w:rPr>
          <w:rFonts w:ascii="Times New Roman" w:hAnsi="Times New Roman"/>
          <w:sz w:val="28"/>
          <w:szCs w:val="28"/>
          <w:lang w:val="en-US"/>
        </w:rPr>
        <w:t>VISA</w:t>
      </w:r>
      <w:r w:rsidRPr="004E5B2B">
        <w:rPr>
          <w:rFonts w:ascii="Times New Roman" w:hAnsi="Times New Roman"/>
          <w:sz w:val="28"/>
          <w:szCs w:val="28"/>
        </w:rPr>
        <w:t xml:space="preserve"> </w:t>
      </w:r>
      <w:r w:rsidRPr="004E5B2B">
        <w:rPr>
          <w:rFonts w:ascii="Times New Roman" w:hAnsi="Times New Roman"/>
          <w:sz w:val="28"/>
          <w:szCs w:val="28"/>
          <w:lang w:val="en-US"/>
        </w:rPr>
        <w:t>Card</w:t>
      </w:r>
      <w:r w:rsidRPr="004E5B2B">
        <w:rPr>
          <w:rFonts w:ascii="Times New Roman" w:hAnsi="Times New Roman"/>
          <w:sz w:val="28"/>
          <w:szCs w:val="28"/>
        </w:rPr>
        <w:t xml:space="preserve">, </w:t>
      </w:r>
      <w:r w:rsidRPr="004E5B2B">
        <w:rPr>
          <w:rFonts w:ascii="Times New Roman" w:hAnsi="Times New Roman"/>
          <w:sz w:val="28"/>
          <w:szCs w:val="28"/>
          <w:lang w:val="en-US"/>
        </w:rPr>
        <w:t>MasterCard</w:t>
      </w:r>
      <w:r w:rsidRPr="004E5B2B">
        <w:rPr>
          <w:rFonts w:ascii="Times New Roman" w:hAnsi="Times New Roman"/>
          <w:sz w:val="28"/>
          <w:szCs w:val="28"/>
        </w:rPr>
        <w:t xml:space="preserve"> через отделения ТрансКредитБанка); по подъёмным и суточным при перемещении квалифицированного персонала, заработная плата которого учитывается в составе основных и общехозяйственных расходов, не относящихся к аппарату управления; по погашению износа спецодежды, спецобуви, списанию стоимости мыла и других расходов по охране труда общехозяйственного персонала, не относящегося к аппарату управления, и др. В </w:t>
      </w:r>
      <w:r w:rsidR="00B66F85" w:rsidRPr="004E5B2B">
        <w:rPr>
          <w:rFonts w:ascii="Times New Roman" w:hAnsi="Times New Roman"/>
          <w:sz w:val="28"/>
          <w:szCs w:val="28"/>
        </w:rPr>
        <w:t>курсовом проекте принимаем 3</w:t>
      </w:r>
      <w:r w:rsidR="00487740" w:rsidRPr="004E5B2B">
        <w:rPr>
          <w:rFonts w:ascii="Times New Roman" w:hAnsi="Times New Roman"/>
          <w:sz w:val="28"/>
          <w:szCs w:val="28"/>
        </w:rPr>
        <w:t>50</w:t>
      </w:r>
      <w:r w:rsidRPr="004E5B2B">
        <w:rPr>
          <w:rFonts w:ascii="Times New Roman" w:hAnsi="Times New Roman"/>
          <w:sz w:val="28"/>
          <w:szCs w:val="28"/>
        </w:rPr>
        <w:t xml:space="preserve"> тыс. руб. в год по элементу «Прочие затраты».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 =</w:t>
      </w:r>
      <w:r w:rsidR="00A76E58">
        <w:rPr>
          <w:rFonts w:ascii="Times New Roman" w:hAnsi="Times New Roman"/>
          <w:sz w:val="28"/>
          <w:szCs w:val="28"/>
        </w:rPr>
        <w:t xml:space="preserve"> </w:t>
      </w:r>
      <w:r w:rsidRPr="004E5B2B">
        <w:rPr>
          <w:rFonts w:ascii="Times New Roman" w:hAnsi="Times New Roman"/>
          <w:sz w:val="28"/>
          <w:szCs w:val="28"/>
        </w:rPr>
        <w:t>350000</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530. Затраты</w:t>
      </w:r>
      <w:r w:rsidR="00A76E58">
        <w:rPr>
          <w:rFonts w:ascii="Times New Roman" w:hAnsi="Times New Roman"/>
          <w:i/>
          <w:sz w:val="28"/>
          <w:szCs w:val="28"/>
        </w:rPr>
        <w:t xml:space="preserve"> </w:t>
      </w:r>
      <w:r w:rsidRPr="004E5B2B">
        <w:rPr>
          <w:rFonts w:ascii="Times New Roman" w:hAnsi="Times New Roman"/>
          <w:i/>
          <w:sz w:val="28"/>
          <w:szCs w:val="28"/>
        </w:rPr>
        <w:t>по</w:t>
      </w:r>
      <w:r w:rsidR="00A76E58">
        <w:rPr>
          <w:rFonts w:ascii="Times New Roman" w:hAnsi="Times New Roman"/>
          <w:i/>
          <w:sz w:val="28"/>
          <w:szCs w:val="28"/>
        </w:rPr>
        <w:t xml:space="preserve"> </w:t>
      </w:r>
      <w:r w:rsidRPr="004E5B2B">
        <w:rPr>
          <w:rFonts w:ascii="Times New Roman" w:hAnsi="Times New Roman"/>
          <w:i/>
          <w:sz w:val="28"/>
          <w:szCs w:val="28"/>
        </w:rPr>
        <w:t>оплате</w:t>
      </w:r>
      <w:r w:rsidR="00A76E58">
        <w:rPr>
          <w:rFonts w:ascii="Times New Roman" w:hAnsi="Times New Roman"/>
          <w:i/>
          <w:sz w:val="28"/>
          <w:szCs w:val="28"/>
        </w:rPr>
        <w:t xml:space="preserve"> </w:t>
      </w:r>
      <w:r w:rsidRPr="004E5B2B">
        <w:rPr>
          <w:rFonts w:ascii="Times New Roman" w:hAnsi="Times New Roman"/>
          <w:i/>
          <w:sz w:val="28"/>
          <w:szCs w:val="28"/>
        </w:rPr>
        <w:t>труда</w:t>
      </w:r>
      <w:r w:rsidR="00A76E58">
        <w:rPr>
          <w:rFonts w:ascii="Times New Roman" w:hAnsi="Times New Roman"/>
          <w:i/>
          <w:sz w:val="28"/>
          <w:szCs w:val="28"/>
        </w:rPr>
        <w:t xml:space="preserve"> </w:t>
      </w:r>
      <w:r w:rsidRPr="004E5B2B">
        <w:rPr>
          <w:rFonts w:ascii="Times New Roman" w:hAnsi="Times New Roman"/>
          <w:i/>
          <w:sz w:val="28"/>
          <w:szCs w:val="28"/>
        </w:rPr>
        <w:t>работников аппарата</w:t>
      </w:r>
      <w:r w:rsidR="00A76E58">
        <w:rPr>
          <w:rFonts w:ascii="Times New Roman" w:hAnsi="Times New Roman"/>
          <w:i/>
          <w:sz w:val="28"/>
          <w:szCs w:val="28"/>
        </w:rPr>
        <w:t xml:space="preserve"> </w:t>
      </w:r>
      <w:r w:rsidRPr="004E5B2B">
        <w:rPr>
          <w:rFonts w:ascii="Times New Roman" w:hAnsi="Times New Roman"/>
          <w:i/>
          <w:sz w:val="28"/>
          <w:szCs w:val="28"/>
        </w:rPr>
        <w:t>управления.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Планируются затраты на оплату труда работников аппарата управления предприятием.</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B66F85"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ФЗП</w:t>
      </w:r>
      <w:r w:rsidR="00D876BF" w:rsidRPr="004E5B2B">
        <w:rPr>
          <w:rFonts w:ascii="Times New Roman" w:hAnsi="Times New Roman"/>
          <w:sz w:val="28"/>
          <w:szCs w:val="28"/>
        </w:rPr>
        <w:t xml:space="preserve"> = 6287616</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531. Командировки персонала аппарата управления.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Принимаем в размере 1,5 % от расходов труда по статье 530 и относим на элементы «Прочие».</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B66F85"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w:t>
      </w:r>
      <w:r w:rsidR="00D876BF" w:rsidRPr="004E5B2B">
        <w:rPr>
          <w:rFonts w:ascii="Times New Roman" w:hAnsi="Times New Roman"/>
          <w:sz w:val="28"/>
          <w:szCs w:val="28"/>
        </w:rPr>
        <w:t xml:space="preserve"> = 6287616</w:t>
      </w:r>
      <w:r w:rsidR="00E3244F" w:rsidRPr="004E5B2B">
        <w:rPr>
          <w:rFonts w:ascii="Times New Roman" w:hAnsi="Times New Roman"/>
          <w:sz w:val="28"/>
          <w:szCs w:val="28"/>
        </w:rPr>
        <w:sym w:font="Symbol" w:char="F0D7"/>
      </w:r>
      <w:r w:rsidR="00D876BF" w:rsidRPr="004E5B2B">
        <w:rPr>
          <w:rFonts w:ascii="Times New Roman" w:hAnsi="Times New Roman"/>
          <w:sz w:val="28"/>
          <w:szCs w:val="28"/>
        </w:rPr>
        <w:t xml:space="preserve"> 0,015 = 94314,24</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532. Прочие затраты по содержанию аппарата управления.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этой статье планируются расходы: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материалы для уборки, освещения и ремонта зданий и помещений, занятых аппаратом управления предприятия;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канцелярские принадлежности и стоимость бланков отчётности, книг, износ малоценных и быстроизнашивающихся предметов, используемых аппаратом управления;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топливо для легковых автомобилей, отопления зданий и помещений, занимаемых аппаратом управления;</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электроэнергию для освещения и счётной техники;</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затраты по оплате счётов за типографские, стеклографические и переплётные работы;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телеграфные и телефонные услуги;</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затраты на капитальный ремонт легковых автомобилей и гаражей для них и другие.</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курсовой работе принимаем эти расходы в размер</w:t>
      </w:r>
      <w:r w:rsidR="00D876BF" w:rsidRPr="004E5B2B">
        <w:rPr>
          <w:rFonts w:ascii="Times New Roman" w:hAnsi="Times New Roman"/>
          <w:sz w:val="28"/>
          <w:szCs w:val="28"/>
        </w:rPr>
        <w:t>е 120</w:t>
      </w:r>
      <w:r w:rsidRPr="004E5B2B">
        <w:rPr>
          <w:rFonts w:ascii="Times New Roman" w:hAnsi="Times New Roman"/>
          <w:sz w:val="28"/>
          <w:szCs w:val="28"/>
        </w:rPr>
        <w:t xml:space="preserve"> тыс. руб., из них 9 % - материалы, 3 % - топливо, 9 % - электроэнергия, 31 % - прочие материальные затраты, 48 % - прочие затраты.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E3244F"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всего - 120000</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w:t>
      </w:r>
      <w:r w:rsidR="00D876BF" w:rsidRPr="004E5B2B">
        <w:rPr>
          <w:rFonts w:ascii="Times New Roman" w:hAnsi="Times New Roman"/>
          <w:sz w:val="28"/>
          <w:szCs w:val="28"/>
        </w:rPr>
        <w:t>з них:</w:t>
      </w:r>
      <w:r w:rsidR="00A76E58">
        <w:rPr>
          <w:rFonts w:ascii="Times New Roman" w:hAnsi="Times New Roman"/>
          <w:sz w:val="28"/>
          <w:szCs w:val="28"/>
        </w:rPr>
        <w:t xml:space="preserve"> </w:t>
      </w:r>
      <w:r w:rsidR="00D876BF" w:rsidRPr="004E5B2B">
        <w:rPr>
          <w:rFonts w:ascii="Times New Roman" w:hAnsi="Times New Roman"/>
          <w:sz w:val="28"/>
          <w:szCs w:val="28"/>
        </w:rPr>
        <w:t>9 % - материалы - 10800</w:t>
      </w:r>
      <w:r w:rsidRPr="004E5B2B">
        <w:rPr>
          <w:rFonts w:ascii="Times New Roman" w:hAnsi="Times New Roman"/>
          <w:sz w:val="28"/>
          <w:szCs w:val="28"/>
        </w:rPr>
        <w:t xml:space="preserve"> руб.</w:t>
      </w:r>
    </w:p>
    <w:p w:rsidR="00B66F85"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3 % - топливо - 3600</w:t>
      </w:r>
      <w:r w:rsidR="00E3244F" w:rsidRPr="004E5B2B">
        <w:rPr>
          <w:rFonts w:ascii="Times New Roman" w:hAnsi="Times New Roman"/>
          <w:sz w:val="28"/>
          <w:szCs w:val="28"/>
        </w:rPr>
        <w:t>руб.</w:t>
      </w:r>
    </w:p>
    <w:p w:rsidR="00E3244F"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9 % - электроэнергия - 10800</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31 % - прочие материальные затр</w:t>
      </w:r>
      <w:r w:rsidR="00D876BF" w:rsidRPr="004E5B2B">
        <w:rPr>
          <w:rFonts w:ascii="Times New Roman" w:hAnsi="Times New Roman"/>
          <w:sz w:val="28"/>
          <w:szCs w:val="28"/>
        </w:rPr>
        <w:t>аты - 37200</w:t>
      </w:r>
      <w:r w:rsidRPr="004E5B2B">
        <w:rPr>
          <w:rFonts w:ascii="Times New Roman" w:hAnsi="Times New Roman"/>
          <w:sz w:val="28"/>
          <w:szCs w:val="28"/>
        </w:rPr>
        <w:t>руб.</w:t>
      </w:r>
    </w:p>
    <w:p w:rsidR="00E3244F"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48 % - прочие затраты 57600</w:t>
      </w:r>
      <w:r w:rsidR="00E3244F" w:rsidRPr="004E5B2B">
        <w:rPr>
          <w:rFonts w:ascii="Times New Roman" w:hAnsi="Times New Roman"/>
          <w:sz w:val="28"/>
          <w:szCs w:val="28"/>
        </w:rPr>
        <w:t xml:space="preserve"> руб.</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C9728D" w:rsidRDefault="00E3244F" w:rsidP="00C9728D">
      <w:pPr>
        <w:widowControl/>
        <w:spacing w:line="360" w:lineRule="auto"/>
        <w:ind w:firstLine="720"/>
        <w:jc w:val="center"/>
        <w:rPr>
          <w:rFonts w:ascii="Times New Roman" w:hAnsi="Times New Roman"/>
          <w:b/>
          <w:sz w:val="28"/>
          <w:szCs w:val="28"/>
        </w:rPr>
      </w:pPr>
      <w:r w:rsidRPr="00C9728D">
        <w:rPr>
          <w:rFonts w:ascii="Times New Roman" w:hAnsi="Times New Roman"/>
          <w:b/>
          <w:sz w:val="28"/>
          <w:szCs w:val="28"/>
        </w:rPr>
        <w:t>2.4 Анализ структуры эксплуатационных расходов вагонного депо</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После расчёта затрат по всем статьям и заполнения таблицы «План эксплуатационных расходов» (приложение 2) анализируем структуру эксплуатационных расходов вагонного депо по элементам затрат, устанавливая удельный вес каждого элемента (заработная плата, отчисления на социальные нужды, матер</w:t>
      </w:r>
      <w:r w:rsidR="00D03613" w:rsidRPr="004E5B2B">
        <w:rPr>
          <w:rFonts w:ascii="Times New Roman" w:hAnsi="Times New Roman"/>
          <w:sz w:val="28"/>
          <w:szCs w:val="28"/>
        </w:rPr>
        <w:t>иалы и др.) к общей их величине:</w:t>
      </w:r>
    </w:p>
    <w:p w:rsidR="00D876BF"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всего: 622391144,8</w:t>
      </w:r>
    </w:p>
    <w:p w:rsidR="00D03613"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Затраты на оплату труда – 14,5</w:t>
      </w:r>
      <w:r w:rsidR="00D03613" w:rsidRPr="004E5B2B">
        <w:rPr>
          <w:rFonts w:ascii="Times New Roman" w:hAnsi="Times New Roman"/>
          <w:sz w:val="28"/>
          <w:szCs w:val="28"/>
        </w:rPr>
        <w:t>%</w:t>
      </w:r>
    </w:p>
    <w:p w:rsidR="00D03613" w:rsidRPr="004E5B2B" w:rsidRDefault="00D0361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Отчисления на социальные </w:t>
      </w:r>
      <w:r w:rsidR="00D876BF" w:rsidRPr="004E5B2B">
        <w:rPr>
          <w:rFonts w:ascii="Times New Roman" w:hAnsi="Times New Roman"/>
          <w:sz w:val="28"/>
          <w:szCs w:val="28"/>
        </w:rPr>
        <w:t>нужды – 4,5</w:t>
      </w:r>
      <w:r w:rsidRPr="004E5B2B">
        <w:rPr>
          <w:rFonts w:ascii="Times New Roman" w:hAnsi="Times New Roman"/>
          <w:sz w:val="28"/>
          <w:szCs w:val="28"/>
        </w:rPr>
        <w:t xml:space="preserve"> %</w:t>
      </w:r>
    </w:p>
    <w:p w:rsidR="00D03613"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Материалы - 21</w:t>
      </w:r>
      <w:r w:rsidR="00D03613" w:rsidRPr="004E5B2B">
        <w:rPr>
          <w:rFonts w:ascii="Times New Roman" w:hAnsi="Times New Roman"/>
          <w:sz w:val="28"/>
          <w:szCs w:val="28"/>
        </w:rPr>
        <w:t>%</w:t>
      </w:r>
    </w:p>
    <w:p w:rsidR="00D03613"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Топливо – 0,5</w:t>
      </w:r>
      <w:r w:rsidR="00D03613" w:rsidRPr="004E5B2B">
        <w:rPr>
          <w:rFonts w:ascii="Times New Roman" w:hAnsi="Times New Roman"/>
          <w:sz w:val="28"/>
          <w:szCs w:val="28"/>
        </w:rPr>
        <w:t xml:space="preserve"> %</w:t>
      </w:r>
    </w:p>
    <w:p w:rsidR="00E3244F"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Электроэнергия - 7</w:t>
      </w:r>
      <w:r w:rsidR="00D03613" w:rsidRPr="004E5B2B">
        <w:rPr>
          <w:rFonts w:ascii="Times New Roman" w:hAnsi="Times New Roman"/>
          <w:sz w:val="28"/>
          <w:szCs w:val="28"/>
        </w:rPr>
        <w:t>%</w:t>
      </w:r>
    </w:p>
    <w:p w:rsidR="00D03613"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Прочие – 0,5</w:t>
      </w:r>
      <w:r w:rsidR="00D03613" w:rsidRPr="004E5B2B">
        <w:rPr>
          <w:rFonts w:ascii="Times New Roman" w:hAnsi="Times New Roman"/>
          <w:sz w:val="28"/>
          <w:szCs w:val="28"/>
        </w:rPr>
        <w:t xml:space="preserve"> %</w:t>
      </w:r>
    </w:p>
    <w:p w:rsidR="00D03613"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Амортизационные отчисления - 42</w:t>
      </w:r>
      <w:r w:rsidR="00D03613" w:rsidRPr="004E5B2B">
        <w:rPr>
          <w:rFonts w:ascii="Times New Roman" w:hAnsi="Times New Roman"/>
          <w:sz w:val="28"/>
          <w:szCs w:val="28"/>
        </w:rPr>
        <w:t xml:space="preserve"> %</w:t>
      </w:r>
    </w:p>
    <w:p w:rsidR="00D03613"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Прочие затраты - 10</w:t>
      </w:r>
      <w:r w:rsidR="00D03613" w:rsidRPr="004E5B2B">
        <w:rPr>
          <w:rFonts w:ascii="Times New Roman" w:hAnsi="Times New Roman"/>
          <w:sz w:val="28"/>
          <w:szCs w:val="28"/>
        </w:rPr>
        <w:t xml:space="preserve"> %</w:t>
      </w:r>
    </w:p>
    <w:p w:rsidR="00E3244F" w:rsidRPr="00C9728D" w:rsidRDefault="00FE0A34" w:rsidP="00C9728D">
      <w:pPr>
        <w:widowControl/>
        <w:spacing w:line="360" w:lineRule="auto"/>
        <w:ind w:firstLine="720"/>
        <w:jc w:val="center"/>
        <w:rPr>
          <w:rFonts w:ascii="Times New Roman" w:hAnsi="Times New Roman"/>
          <w:b/>
          <w:sz w:val="28"/>
          <w:szCs w:val="28"/>
        </w:rPr>
      </w:pPr>
      <w:r>
        <w:rPr>
          <w:rFonts w:ascii="Times New Roman" w:hAnsi="Times New Roman"/>
          <w:sz w:val="28"/>
          <w:szCs w:val="28"/>
        </w:rPr>
        <w:br w:type="page"/>
      </w:r>
      <w:r w:rsidR="00E3244F" w:rsidRPr="00C9728D">
        <w:rPr>
          <w:rFonts w:ascii="Times New Roman" w:hAnsi="Times New Roman"/>
          <w:b/>
          <w:sz w:val="28"/>
          <w:szCs w:val="28"/>
        </w:rPr>
        <w:t>2.5 Калькуляция себестоимости работ вагонного депо</w:t>
      </w:r>
    </w:p>
    <w:p w:rsidR="00E3244F" w:rsidRPr="004E5B2B" w:rsidRDefault="00E3244F" w:rsidP="004E5B2B">
      <w:pPr>
        <w:widowControl/>
        <w:spacing w:line="360" w:lineRule="auto"/>
        <w:ind w:firstLine="720"/>
        <w:jc w:val="both"/>
        <w:rPr>
          <w:rFonts w:ascii="Times New Roman" w:hAnsi="Times New Roman"/>
          <w:i/>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Определение себестоимости единицы продукции или работы называется калькуляцией.</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Основанием для составления плановой калькуляции себестоимости работы вагонного депо является план эксплуатационных расходов депо (приложе</w:t>
      </w:r>
      <w:r w:rsidR="00D03613" w:rsidRPr="004E5B2B">
        <w:rPr>
          <w:rFonts w:ascii="Times New Roman" w:hAnsi="Times New Roman"/>
          <w:sz w:val="28"/>
          <w:szCs w:val="28"/>
        </w:rPr>
        <w:t>ние 3</w:t>
      </w:r>
      <w:r w:rsidRPr="004E5B2B">
        <w:rPr>
          <w:rFonts w:ascii="Times New Roman" w:hAnsi="Times New Roman"/>
          <w:sz w:val="28"/>
          <w:szCs w:val="28"/>
        </w:rPr>
        <w:t>).</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курсовом проекте рассчитываем себестоимость единицы продукции по отдельным видам работ и в целом по депо.</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Перечень измерителей работы, на которые рассчитывается себестоимость, и примерная форма калькуляции приведены в приложении 3.</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Себестоимость единицы работы (графа 10) определяется делением общей суммы расходов по каждому измерителю (графа 9) на величину измерителя (графа 4).</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итогу из расчёта:</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ст. 234:140268677,8/1400000</w:t>
      </w:r>
      <w:r w:rsidR="00A76E58">
        <w:rPr>
          <w:rFonts w:ascii="Times New Roman" w:hAnsi="Times New Roman"/>
          <w:sz w:val="28"/>
          <w:szCs w:val="28"/>
          <w:vertAlign w:val="superscript"/>
        </w:rPr>
        <w:t xml:space="preserve"> </w:t>
      </w:r>
      <w:r w:rsidRPr="004E5B2B">
        <w:rPr>
          <w:rFonts w:ascii="Times New Roman" w:hAnsi="Times New Roman"/>
          <w:sz w:val="28"/>
          <w:szCs w:val="28"/>
        </w:rPr>
        <w:t>= 171,62</w:t>
      </w:r>
      <w:r w:rsidR="00E3244F" w:rsidRPr="004E5B2B">
        <w:rPr>
          <w:rFonts w:ascii="Times New Roman" w:hAnsi="Times New Roman"/>
          <w:sz w:val="28"/>
          <w:szCs w:val="28"/>
        </w:rPr>
        <w:t xml:space="preserve"> руб.</w:t>
      </w:r>
    </w:p>
    <w:p w:rsidR="00E3244F"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ст. 235:</w:t>
      </w:r>
      <w:r w:rsidR="00A76E58">
        <w:rPr>
          <w:rFonts w:ascii="Times New Roman" w:hAnsi="Times New Roman"/>
          <w:sz w:val="28"/>
          <w:szCs w:val="28"/>
        </w:rPr>
        <w:t xml:space="preserve"> </w:t>
      </w:r>
      <w:r w:rsidRPr="004E5B2B">
        <w:rPr>
          <w:rFonts w:ascii="Times New Roman" w:hAnsi="Times New Roman"/>
          <w:sz w:val="28"/>
          <w:szCs w:val="28"/>
        </w:rPr>
        <w:t>102791564,8</w:t>
      </w:r>
      <w:r w:rsidR="00E3244F" w:rsidRPr="004E5B2B">
        <w:rPr>
          <w:rFonts w:ascii="Times New Roman" w:hAnsi="Times New Roman"/>
          <w:sz w:val="28"/>
          <w:szCs w:val="28"/>
        </w:rPr>
        <w:t>/</w:t>
      </w:r>
      <w:r w:rsidRPr="004E5B2B">
        <w:rPr>
          <w:rFonts w:ascii="Times New Roman" w:hAnsi="Times New Roman"/>
          <w:sz w:val="28"/>
          <w:szCs w:val="28"/>
        </w:rPr>
        <w:t>1625= 63256,34</w:t>
      </w:r>
      <w:r w:rsidR="00E3244F" w:rsidRPr="004E5B2B">
        <w:rPr>
          <w:rFonts w:ascii="Times New Roman" w:hAnsi="Times New Roman"/>
          <w:sz w:val="28"/>
          <w:szCs w:val="28"/>
        </w:rPr>
        <w:t xml:space="preserve"> руб.</w:t>
      </w:r>
    </w:p>
    <w:p w:rsidR="00E3244F" w:rsidRPr="004E5B2B" w:rsidRDefault="00D876B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ст. 238: 497442539,4/9600 = 51816,93</w:t>
      </w:r>
      <w:r w:rsidR="00E3244F" w:rsidRPr="004E5B2B">
        <w:rPr>
          <w:rFonts w:ascii="Times New Roman" w:hAnsi="Times New Roman"/>
          <w:sz w:val="28"/>
          <w:szCs w:val="28"/>
        </w:rPr>
        <w:t xml:space="preserve"> руб.</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Графы 4 </w:t>
      </w:r>
      <w:r w:rsidRPr="004E5B2B">
        <w:rPr>
          <w:rFonts w:ascii="Times New Roman" w:hAnsi="Times New Roman"/>
          <w:sz w:val="28"/>
          <w:szCs w:val="28"/>
        </w:rPr>
        <w:sym w:font="Symbol" w:char="F0B8"/>
      </w:r>
      <w:r w:rsidRPr="004E5B2B">
        <w:rPr>
          <w:rFonts w:ascii="Times New Roman" w:hAnsi="Times New Roman"/>
          <w:sz w:val="28"/>
          <w:szCs w:val="28"/>
        </w:rPr>
        <w:t xml:space="preserve"> 6 заполняются соответствующими данными плана эксплуатационных расходов.</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графе 7 показывается удельный вес заработной платы в общей её сумме по соответствующим измерителям.</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В итог графы 8 заносится сумма расходов, основных общих и общехозяйственных (статьи 457 </w:t>
      </w:r>
      <w:r w:rsidRPr="004E5B2B">
        <w:rPr>
          <w:rFonts w:ascii="Times New Roman" w:hAnsi="Times New Roman"/>
          <w:sz w:val="28"/>
          <w:szCs w:val="28"/>
        </w:rPr>
        <w:sym w:font="Symbol" w:char="F0B8"/>
      </w:r>
      <w:r w:rsidRPr="004E5B2B">
        <w:rPr>
          <w:rFonts w:ascii="Times New Roman" w:hAnsi="Times New Roman"/>
          <w:sz w:val="28"/>
          <w:szCs w:val="28"/>
        </w:rPr>
        <w:t xml:space="preserve"> 532).</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Эта сумма подлежит распределению по измерителям пропорционально удельному весу заработной платы, указанному в графе 7.</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Далее рассчитывается величина эксплуатационных расходов по каждому измерителю (графа 9).</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деповскому ремонту вагонов (ст. 238) для определения суммы затрат на ремонт каждого вида вагонов суммарные затраты по статье в целом распределяются между видами вагонов пропорционально их трудоёмкости.</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результате определяется себестоимость единицы работы по каждому измерителю (графа 10).</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Таким образом:</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350" type="#_x0000_t202" style="width:171.55pt;height:81.75pt;mso-wrap-style:none;mso-left-percent:-10001;mso-top-percent:-10001;mso-position-horizontal:absolute;mso-position-horizontal-relative:char;mso-position-vertical:absolute;mso-position-vertical-relative:line;mso-left-percent:-10001;mso-top-percent:-10001" o:allowincell="f" strokecolor="white">
            <v:textbox style="mso-next-textbox:#_x0000_s1350">
              <w:txbxContent>
                <w:p w:rsidR="00A76E58" w:rsidRDefault="0099311E" w:rsidP="00C9728D">
                  <w:pPr>
                    <w:widowControl/>
                    <w:ind w:firstLine="360"/>
                    <w:jc w:val="both"/>
                    <w:rPr>
                      <w:rFonts w:ascii="Times New Roman" w:hAnsi="Times New Roman"/>
                      <w:sz w:val="28"/>
                    </w:rPr>
                  </w:pPr>
                  <w:r w:rsidRPr="00110728">
                    <w:rPr>
                      <w:rFonts w:ascii="Times New Roman" w:hAnsi="Times New Roman"/>
                      <w:position w:val="-58"/>
                      <w:sz w:val="28"/>
                    </w:rPr>
                    <w:object w:dxaOrig="2020" w:dyaOrig="1240">
                      <v:shape id="_x0000_i1197" type="#_x0000_t75" style="width:138pt;height:73.5pt" o:ole="" fillcolor="window">
                        <v:imagedata r:id="rId251" o:title=""/>
                      </v:shape>
                      <o:OLEObject Type="Embed" ProgID="Equation.3" ShapeID="_x0000_i1197" DrawAspect="Content" ObjectID="_1469445379" r:id="rId252"/>
                    </w:object>
                  </w:r>
                </w:p>
                <w:p w:rsidR="00A76E58" w:rsidRDefault="00A76E58" w:rsidP="00C9728D">
                  <w:pPr>
                    <w:widowControl/>
                    <w:ind w:firstLine="360"/>
                    <w:jc w:val="both"/>
                    <w:rPr>
                      <w:rFonts w:ascii="Times New Roman" w:hAnsi="Times New Roman"/>
                      <w:sz w:val="28"/>
                    </w:rPr>
                  </w:pP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E5154F" w:rsidRDefault="00E5154F" w:rsidP="00E5154F">
      <w:pPr>
        <w:widowControl/>
        <w:spacing w:line="360" w:lineRule="auto"/>
        <w:ind w:firstLine="720"/>
        <w:jc w:val="center"/>
        <w:rPr>
          <w:rFonts w:ascii="Times New Roman" w:hAnsi="Times New Roman"/>
          <w:b/>
          <w:sz w:val="28"/>
          <w:szCs w:val="28"/>
        </w:rPr>
      </w:pPr>
      <w:r>
        <w:rPr>
          <w:rFonts w:ascii="Times New Roman" w:hAnsi="Times New Roman"/>
          <w:b/>
          <w:sz w:val="28"/>
          <w:szCs w:val="28"/>
        </w:rPr>
        <w:t xml:space="preserve">2.6 </w:t>
      </w:r>
      <w:r w:rsidR="00E3244F" w:rsidRPr="00E5154F">
        <w:rPr>
          <w:rFonts w:ascii="Times New Roman" w:hAnsi="Times New Roman"/>
          <w:b/>
          <w:sz w:val="28"/>
          <w:szCs w:val="28"/>
        </w:rPr>
        <w:t>Финансовый план</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финансовом плане устанавливаются величина доходов и прибыли, расчётные цены. Кроме того, устанавливается порядок распределения балансовой прибыли.</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Все эти показатели связаны между собой, и основные из них в процессе разработки профинплана согласовываются с отделением дороги.</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Балансовую прибыль в курсовой работе можно определить по заданному уровню общей рентабельности по формуле:</w:t>
      </w:r>
    </w:p>
    <w:p w:rsidR="00C9728D" w:rsidRPr="004E5B2B" w:rsidRDefault="00C9728D"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94" type="#_x0000_t202" style="position:absolute;left:0;text-align:left;margin-left:208.1pt;margin-top:30pt;width:54pt;height:27pt;z-index:251652608" o:allowincell="f" filled="f" strokecolor="white" strokeweight="1pt">
            <v:textbox>
              <w:txbxContent>
                <w:p w:rsidR="00A76E58" w:rsidRDefault="00A76E58">
                  <w:pPr>
                    <w:widowControl/>
                    <w:rPr>
                      <w:rFonts w:ascii="Times New Roman" w:hAnsi="Times New Roman"/>
                      <w:sz w:val="28"/>
                      <w:lang w:val="en-US"/>
                    </w:rPr>
                  </w:pPr>
                  <w:r>
                    <w:rPr>
                      <w:rFonts w:ascii="Times New Roman" w:hAnsi="Times New Roman"/>
                      <w:sz w:val="28"/>
                      <w:lang w:val="en-US"/>
                    </w:rPr>
                    <w:t>(</w:t>
                  </w:r>
                  <w:r>
                    <w:rPr>
                      <w:rFonts w:ascii="Times New Roman" w:hAnsi="Times New Roman"/>
                      <w:sz w:val="28"/>
                    </w:rPr>
                    <w:t>2.</w:t>
                  </w:r>
                  <w:r>
                    <w:rPr>
                      <w:rFonts w:ascii="Times New Roman" w:hAnsi="Times New Roman"/>
                      <w:sz w:val="28"/>
                      <w:lang w:val="en-US"/>
                    </w:rPr>
                    <w:t>23)</w:t>
                  </w:r>
                </w:p>
              </w:txbxContent>
            </v:textbox>
          </v:shape>
        </w:pict>
      </w:r>
      <w:r>
        <w:rPr>
          <w:rFonts w:ascii="Times New Roman" w:hAnsi="Times New Roman"/>
          <w:sz w:val="28"/>
          <w:szCs w:val="28"/>
        </w:rPr>
      </w:r>
      <w:r>
        <w:rPr>
          <w:rFonts w:ascii="Times New Roman" w:hAnsi="Times New Roman"/>
          <w:sz w:val="28"/>
          <w:szCs w:val="28"/>
        </w:rPr>
        <w:pict>
          <v:shape id="_x0000_s1348" type="#_x0000_t202" style="width:162.25pt;height:56.45pt;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A76E58" w:rsidRDefault="0099311E">
                  <w:pPr>
                    <w:widowControl/>
                    <w:rPr>
                      <w:rFonts w:ascii="Times New Roman" w:hAnsi="Times New Roman"/>
                    </w:rPr>
                  </w:pPr>
                  <w:r>
                    <w:rPr>
                      <w:rFonts w:ascii="Times New Roman" w:hAnsi="Times New Roman"/>
                      <w:position w:val="-48"/>
                    </w:rPr>
                    <w:object w:dxaOrig="3040" w:dyaOrig="999">
                      <v:shape id="_x0000_i1199" type="#_x0000_t75" style="width:146.25pt;height:48pt" o:ole="" fillcolor="window">
                        <v:imagedata r:id="rId253" o:title=""/>
                      </v:shape>
                      <o:OLEObject Type="Embed" ProgID="Equation.3" ShapeID="_x0000_i1199" DrawAspect="Content" ObjectID="_1469445380" r:id="rId254"/>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660" w:dyaOrig="440">
          <v:shape id="_x0000_i1201" type="#_x0000_t75" style="width:33pt;height:21.75pt" o:ole="" fillcolor="window">
            <v:imagedata r:id="rId255" o:title=""/>
          </v:shape>
          <o:OLEObject Type="Embed" ProgID="Equation.3" ShapeID="_x0000_i1201" DrawAspect="Content" ObjectID="_1469445262" r:id="rId256"/>
        </w:object>
      </w:r>
      <w:r w:rsidRPr="004E5B2B">
        <w:rPr>
          <w:rFonts w:ascii="Times New Roman" w:hAnsi="Times New Roman"/>
          <w:sz w:val="28"/>
          <w:szCs w:val="28"/>
        </w:rPr>
        <w:t>- суммарная стоимость зданий и оборудования, руб. (см. табл.1.1);</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540" w:dyaOrig="440">
          <v:shape id="_x0000_i1202" type="#_x0000_t75" style="width:27pt;height:21.75pt" o:ole="" fillcolor="window">
            <v:imagedata r:id="rId257" o:title=""/>
          </v:shape>
          <o:OLEObject Type="Embed" ProgID="Equation.3" ShapeID="_x0000_i1202" DrawAspect="Content" ObjectID="_1469445263" r:id="rId258"/>
        </w:object>
      </w:r>
      <w:r w:rsidR="00E3244F" w:rsidRPr="004E5B2B">
        <w:rPr>
          <w:rFonts w:ascii="Times New Roman" w:hAnsi="Times New Roman"/>
          <w:sz w:val="28"/>
          <w:szCs w:val="28"/>
        </w:rPr>
        <w:t>- стоимость нормируемых оборотных средств, руб.</w:t>
      </w:r>
      <w:r w:rsidR="00C9728D">
        <w:rPr>
          <w:rFonts w:ascii="Times New Roman" w:hAnsi="Times New Roman"/>
          <w:sz w:val="28"/>
          <w:szCs w:val="28"/>
        </w:rPr>
        <w:t xml:space="preserve"> </w:t>
      </w:r>
      <w:r w:rsidR="00D03613" w:rsidRPr="004E5B2B">
        <w:rPr>
          <w:rFonts w:ascii="Times New Roman" w:hAnsi="Times New Roman"/>
          <w:sz w:val="28"/>
          <w:szCs w:val="28"/>
        </w:rPr>
        <w:t>(принимаем 5</w:t>
      </w:r>
      <w:r w:rsidR="00E3244F" w:rsidRPr="004E5B2B">
        <w:rPr>
          <w:rFonts w:ascii="Times New Roman" w:hAnsi="Times New Roman"/>
          <w:sz w:val="28"/>
          <w:szCs w:val="28"/>
        </w:rPr>
        <w:t xml:space="preserve"> % от </w:t>
      </w:r>
      <w:r w:rsidRPr="004E5B2B">
        <w:rPr>
          <w:rFonts w:ascii="Times New Roman" w:hAnsi="Times New Roman"/>
          <w:position w:val="-14"/>
          <w:sz w:val="28"/>
          <w:szCs w:val="28"/>
        </w:rPr>
        <w:object w:dxaOrig="660" w:dyaOrig="440">
          <v:shape id="_x0000_i1203" type="#_x0000_t75" style="width:33pt;height:21.75pt" o:ole="" fillcolor="window">
            <v:imagedata r:id="rId255" o:title=""/>
          </v:shape>
          <o:OLEObject Type="Embed" ProgID="Equation.3" ShapeID="_x0000_i1203" DrawAspect="Content" ObjectID="_1469445264" r:id="rId259"/>
        </w:object>
      </w:r>
      <w:r w:rsidR="00E3244F" w:rsidRPr="004E5B2B">
        <w:rPr>
          <w:rFonts w:ascii="Times New Roman" w:hAnsi="Times New Roman"/>
          <w:sz w:val="28"/>
          <w:szCs w:val="28"/>
        </w:rPr>
        <w:t>);</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6"/>
          <w:sz w:val="28"/>
          <w:szCs w:val="28"/>
        </w:rPr>
        <w:object w:dxaOrig="660" w:dyaOrig="460">
          <v:shape id="_x0000_i1204" type="#_x0000_t75" style="width:33pt;height:23.25pt" o:ole="" fillcolor="window">
            <v:imagedata r:id="rId260" o:title=""/>
          </v:shape>
          <o:OLEObject Type="Embed" ProgID="Equation.3" ShapeID="_x0000_i1204" DrawAspect="Content" ObjectID="_1469445265" r:id="rId261"/>
        </w:object>
      </w:r>
      <w:r w:rsidR="00E3244F" w:rsidRPr="004E5B2B">
        <w:rPr>
          <w:rFonts w:ascii="Times New Roman" w:hAnsi="Times New Roman"/>
          <w:sz w:val="28"/>
          <w:szCs w:val="28"/>
        </w:rPr>
        <w:t>- общая рентабельность, % (см. табл.1.1).</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расчета:</w:t>
      </w:r>
    </w:p>
    <w:p w:rsidR="00C9728D" w:rsidRPr="004E5B2B" w:rsidRDefault="00C9728D"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342" type="#_x0000_t202" style="width:342pt;height:33.5pt;mso-left-percent:-10001;mso-top-percent:-10001;mso-position-horizontal:absolute;mso-position-horizontal-relative:char;mso-position-vertical:absolute;mso-position-vertical-relative:line;mso-left-percent:-10001;mso-top-percent:-10001" filled="f" strokecolor="white" strokeweight="1pt">
            <v:textbox>
              <w:txbxContent>
                <w:p w:rsidR="00A76E58" w:rsidRDefault="0099311E" w:rsidP="00C9728D">
                  <w:pPr>
                    <w:widowControl/>
                    <w:rPr>
                      <w:rFonts w:ascii="Times New Roman" w:hAnsi="Times New Roman"/>
                    </w:rPr>
                  </w:pPr>
                  <w:r w:rsidRPr="00110728">
                    <w:rPr>
                      <w:rFonts w:ascii="Times New Roman" w:hAnsi="Times New Roman"/>
                      <w:position w:val="-24"/>
                    </w:rPr>
                    <w:object w:dxaOrig="6000" w:dyaOrig="620">
                      <v:shape id="_x0000_i1205" type="#_x0000_t75" style="width:336pt;height:34.5pt" o:ole="" fillcolor="window">
                        <v:imagedata r:id="rId262" o:title=""/>
                      </v:shape>
                      <o:OLEObject Type="Embed" ProgID="Equation.3" ShapeID="_x0000_i1205" DrawAspect="Content" ObjectID="_1469445381" r:id="rId263"/>
                    </w:object>
                  </w:r>
                </w:p>
              </w:txbxContent>
            </v:textbox>
            <w10:wrap type="none"/>
            <w10:anchorlock/>
          </v:shape>
        </w:pict>
      </w:r>
    </w:p>
    <w:p w:rsidR="00552CA0" w:rsidRPr="004E5B2B" w:rsidRDefault="00552CA0"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Доходы</w:t>
      </w:r>
      <w:r w:rsidR="00A76E58">
        <w:rPr>
          <w:rFonts w:ascii="Times New Roman" w:hAnsi="Times New Roman"/>
          <w:sz w:val="28"/>
          <w:szCs w:val="28"/>
        </w:rPr>
        <w:t xml:space="preserve"> </w:t>
      </w:r>
      <w:r w:rsidRPr="004E5B2B">
        <w:rPr>
          <w:rFonts w:ascii="Times New Roman" w:hAnsi="Times New Roman"/>
          <w:i/>
          <w:sz w:val="28"/>
          <w:szCs w:val="28"/>
        </w:rPr>
        <w:t>Д</w:t>
      </w:r>
      <w:r w:rsidR="00A76E58">
        <w:rPr>
          <w:rFonts w:ascii="Times New Roman" w:hAnsi="Times New Roman"/>
          <w:i/>
          <w:sz w:val="28"/>
          <w:szCs w:val="28"/>
        </w:rPr>
        <w:t xml:space="preserve"> </w:t>
      </w:r>
      <w:r w:rsidRPr="004E5B2B">
        <w:rPr>
          <w:rFonts w:ascii="Times New Roman" w:hAnsi="Times New Roman"/>
          <w:sz w:val="28"/>
          <w:szCs w:val="28"/>
        </w:rPr>
        <w:t xml:space="preserve">депо складываются из сумм эксплуатационных расходов </w:t>
      </w:r>
      <w:r w:rsidR="0099311E" w:rsidRPr="004E5B2B">
        <w:rPr>
          <w:rFonts w:ascii="Times New Roman" w:hAnsi="Times New Roman"/>
          <w:position w:val="-14"/>
          <w:sz w:val="28"/>
          <w:szCs w:val="28"/>
        </w:rPr>
        <w:object w:dxaOrig="400" w:dyaOrig="440">
          <v:shape id="_x0000_i1207" type="#_x0000_t75" style="width:20.25pt;height:21.75pt" o:ole="" fillcolor="window">
            <v:imagedata r:id="rId264" o:title=""/>
          </v:shape>
          <o:OLEObject Type="Embed" ProgID="Equation.3" ShapeID="_x0000_i1207" DrawAspect="Content" ObjectID="_1469445266" r:id="rId265"/>
        </w:object>
      </w:r>
      <w:r w:rsidRPr="004E5B2B">
        <w:rPr>
          <w:rFonts w:ascii="Times New Roman" w:hAnsi="Times New Roman"/>
          <w:sz w:val="28"/>
          <w:szCs w:val="28"/>
        </w:rPr>
        <w:t xml:space="preserve"> и балансовой прибыли </w:t>
      </w:r>
      <w:r w:rsidR="0099311E" w:rsidRPr="004E5B2B">
        <w:rPr>
          <w:rFonts w:ascii="Times New Roman" w:hAnsi="Times New Roman"/>
          <w:position w:val="-14"/>
          <w:sz w:val="28"/>
          <w:szCs w:val="28"/>
        </w:rPr>
        <w:object w:dxaOrig="480" w:dyaOrig="440">
          <v:shape id="_x0000_i1208" type="#_x0000_t75" style="width:24pt;height:21.75pt" o:ole="" fillcolor="window">
            <v:imagedata r:id="rId266" o:title=""/>
          </v:shape>
          <o:OLEObject Type="Embed" ProgID="Equation.3" ShapeID="_x0000_i1208" DrawAspect="Content" ObjectID="_1469445267" r:id="rId267"/>
        </w:object>
      </w:r>
      <w:r w:rsidRPr="004E5B2B">
        <w:rPr>
          <w:rFonts w:ascii="Times New Roman" w:hAnsi="Times New Roman"/>
          <w:sz w:val="28"/>
          <w:szCs w:val="28"/>
        </w:rPr>
        <w:t>:</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97" type="#_x0000_t202" style="position:absolute;left:0;text-align:left;margin-left:147.6pt;margin-top:12.25pt;width:54pt;height:25.1pt;z-index:251653632" o:allowincell="f" filled="f" strokecolor="white" strokeweight="1pt">
            <v:textbox>
              <w:txbxContent>
                <w:p w:rsidR="00A76E58" w:rsidRDefault="00A76E58">
                  <w:pPr>
                    <w:widowControl/>
                    <w:rPr>
                      <w:rFonts w:ascii="Times New Roman" w:hAnsi="Times New Roman"/>
                      <w:sz w:val="28"/>
                      <w:lang w:val="en-US"/>
                    </w:rPr>
                  </w:pPr>
                  <w:r>
                    <w:rPr>
                      <w:rFonts w:ascii="Times New Roman" w:hAnsi="Times New Roman"/>
                      <w:sz w:val="28"/>
                      <w:lang w:val="en-US"/>
                    </w:rPr>
                    <w:t>(</w:t>
                  </w:r>
                  <w:r>
                    <w:rPr>
                      <w:rFonts w:ascii="Times New Roman" w:hAnsi="Times New Roman"/>
                      <w:sz w:val="28"/>
                    </w:rPr>
                    <w:t>2.</w:t>
                  </w:r>
                  <w:r>
                    <w:rPr>
                      <w:rFonts w:ascii="Times New Roman" w:hAnsi="Times New Roman"/>
                      <w:sz w:val="28"/>
                      <w:lang w:val="en-US"/>
                    </w:rPr>
                    <w:t>24)</w:t>
                  </w:r>
                </w:p>
              </w:txbxContent>
            </v:textbox>
          </v:shape>
        </w:pict>
      </w:r>
      <w:r>
        <w:rPr>
          <w:rFonts w:ascii="Times New Roman" w:hAnsi="Times New Roman"/>
          <w:sz w:val="28"/>
          <w:szCs w:val="28"/>
        </w:rPr>
      </w:r>
      <w:r>
        <w:rPr>
          <w:rFonts w:ascii="Times New Roman" w:hAnsi="Times New Roman"/>
          <w:sz w:val="28"/>
          <w:szCs w:val="28"/>
        </w:rPr>
        <w:pict>
          <v:shape id="_x0000_s1338" type="#_x0000_t202" style="width:101.35pt;height:30.7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38">
              <w:txbxContent>
                <w:p w:rsidR="00A76E58" w:rsidRDefault="0099311E" w:rsidP="00C9728D">
                  <w:pPr>
                    <w:widowControl/>
                    <w:rPr>
                      <w:rFonts w:ascii="Times New Roman" w:hAnsi="Times New Roman"/>
                    </w:rPr>
                  </w:pPr>
                  <w:r>
                    <w:rPr>
                      <w:rFonts w:ascii="Times New Roman" w:hAnsi="Times New Roman"/>
                      <w:position w:val="-20"/>
                    </w:rPr>
                    <w:object w:dxaOrig="1680" w:dyaOrig="520">
                      <v:shape id="_x0000_i1209" type="#_x0000_t75" style="width:85.5pt;height:26.25pt" o:ole="" fillcolor="window">
                        <v:imagedata r:id="rId268" o:title=""/>
                      </v:shape>
                      <o:OLEObject Type="Embed" ProgID="Equation.3" ShapeID="_x0000_i1209" DrawAspect="Content" ObjectID="_1469445382" r:id="rId269"/>
                    </w:object>
                  </w:r>
                </w:p>
              </w:txbxContent>
            </v:textbox>
            <w10:wrap type="none"/>
            <w10:anchorlock/>
          </v:shape>
        </w:pict>
      </w:r>
    </w:p>
    <w:p w:rsidR="00110728" w:rsidRPr="004E5B2B" w:rsidRDefault="00110728"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Д=20527500+115244,89=20642744,89</w:t>
      </w:r>
    </w:p>
    <w:p w:rsidR="00C9728D" w:rsidRDefault="00C9728D"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Доходная ставка устанавливается на единицу продукции (хозяйственный измеритель) по отдельным видам эксплуатационной работы вагонного депо для расчёта за фактически выполненный объём работы.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Доходы должны возмещать эксплуатационные расходы, налоги и выплаты, затраты на техническое развитие предприятия.</w:t>
      </w:r>
    </w:p>
    <w:p w:rsidR="00E3244F" w:rsidRPr="004E5B2B" w:rsidRDefault="00D0361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курсовом проекте</w:t>
      </w:r>
      <w:r w:rsidR="00E3244F" w:rsidRPr="004E5B2B">
        <w:rPr>
          <w:rFonts w:ascii="Times New Roman" w:hAnsi="Times New Roman"/>
          <w:sz w:val="28"/>
          <w:szCs w:val="28"/>
        </w:rPr>
        <w:t xml:space="preserve"> доходные ставки определяются на следующие измерители эксплутационной работы:</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1 грузовой вагон, проследовавший через ПТО (ст. 234);</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1 грузовой вагон, прошедший ТР-2 (ст. 235);</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1 грузовой вагон, отремонтированный деповским ремонтом по родам вагонов – крытый, полувагон, платформа (ст. 238).</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В целях сокращения объёма расчётной работы доходную ставку по каждому </w:t>
      </w:r>
      <w:r w:rsidRPr="004E5B2B">
        <w:rPr>
          <w:rFonts w:ascii="Times New Roman" w:hAnsi="Times New Roman"/>
          <w:i/>
          <w:sz w:val="28"/>
          <w:szCs w:val="28"/>
          <w:lang w:val="en-US"/>
        </w:rPr>
        <w:t>i</w:t>
      </w:r>
      <w:r w:rsidRPr="004E5B2B">
        <w:rPr>
          <w:rFonts w:ascii="Times New Roman" w:hAnsi="Times New Roman"/>
          <w:i/>
          <w:sz w:val="28"/>
          <w:szCs w:val="28"/>
        </w:rPr>
        <w:t>-</w:t>
      </w:r>
      <w:r w:rsidRPr="004E5B2B">
        <w:rPr>
          <w:rFonts w:ascii="Times New Roman" w:hAnsi="Times New Roman"/>
          <w:sz w:val="28"/>
          <w:szCs w:val="28"/>
        </w:rPr>
        <w:t>му измерителю можно определить по формуле:</w:t>
      </w:r>
    </w:p>
    <w:p w:rsidR="00C9728D" w:rsidRPr="004E5B2B" w:rsidRDefault="00C9728D"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099" type="#_x0000_t202" style="position:absolute;left:0;text-align:left;margin-left:156.75pt;margin-top:19.35pt;width:54pt;height:30.9pt;z-index:251654656" o:allowincell="f" filled="f" strokecolor="white" strokeweight="1pt">
            <v:textbox>
              <w:txbxContent>
                <w:p w:rsidR="00A76E58" w:rsidRDefault="00A76E58">
                  <w:pPr>
                    <w:widowControl/>
                    <w:rPr>
                      <w:rFonts w:ascii="Times New Roman" w:hAnsi="Times New Roman"/>
                      <w:sz w:val="28"/>
                      <w:lang w:val="en-US"/>
                    </w:rPr>
                  </w:pPr>
                  <w:r>
                    <w:rPr>
                      <w:rFonts w:ascii="Times New Roman" w:hAnsi="Times New Roman"/>
                      <w:sz w:val="28"/>
                      <w:lang w:val="en-US"/>
                    </w:rPr>
                    <w:t>(</w:t>
                  </w:r>
                  <w:r>
                    <w:rPr>
                      <w:rFonts w:ascii="Times New Roman" w:hAnsi="Times New Roman"/>
                      <w:sz w:val="28"/>
                    </w:rPr>
                    <w:t>2.</w:t>
                  </w:r>
                  <w:r>
                    <w:rPr>
                      <w:rFonts w:ascii="Times New Roman" w:hAnsi="Times New Roman"/>
                      <w:sz w:val="28"/>
                      <w:lang w:val="en-US"/>
                    </w:rPr>
                    <w:t>25)</w:t>
                  </w:r>
                </w:p>
              </w:txbxContent>
            </v:textbox>
          </v:shape>
        </w:pict>
      </w:r>
      <w:r>
        <w:rPr>
          <w:rFonts w:ascii="Times New Roman" w:hAnsi="Times New Roman"/>
          <w:sz w:val="28"/>
          <w:szCs w:val="28"/>
        </w:rPr>
      </w:r>
      <w:r>
        <w:rPr>
          <w:rFonts w:ascii="Times New Roman" w:hAnsi="Times New Roman"/>
          <w:sz w:val="28"/>
          <w:szCs w:val="28"/>
        </w:rPr>
        <w:pict>
          <v:shape id="_x0000_s1336" type="#_x0000_t202" style="width:115.55pt;height:45.25pt;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A76E58" w:rsidRDefault="0099311E">
                  <w:pPr>
                    <w:widowControl/>
                    <w:rPr>
                      <w:rFonts w:ascii="Times New Roman" w:hAnsi="Times New Roman"/>
                    </w:rPr>
                  </w:pPr>
                  <w:r>
                    <w:rPr>
                      <w:rFonts w:ascii="Times New Roman" w:hAnsi="Times New Roman"/>
                      <w:position w:val="-38"/>
                      <w:sz w:val="28"/>
                    </w:rPr>
                    <w:object w:dxaOrig="2040" w:dyaOrig="880">
                      <v:shape id="_x0000_i1211" type="#_x0000_t75" style="width:94.5pt;height:41.25pt" o:ole="" fillcolor="window">
                        <v:imagedata r:id="rId270" o:title=""/>
                      </v:shape>
                      <o:OLEObject Type="Embed" ProgID="Equation.3" ShapeID="_x0000_i1211" DrawAspect="Content" ObjectID="_1469445383" r:id="rId271"/>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440" w:dyaOrig="440">
          <v:shape id="_x0000_i1213" type="#_x0000_t75" style="width:21.75pt;height:21.75pt" o:ole="" fillcolor="window">
            <v:imagedata r:id="rId272" o:title=""/>
          </v:shape>
          <o:OLEObject Type="Embed" ProgID="Equation.3" ShapeID="_x0000_i1213" DrawAspect="Content" ObjectID="_1469445268" r:id="rId273"/>
        </w:object>
      </w:r>
      <w:r w:rsidRPr="004E5B2B">
        <w:rPr>
          <w:rFonts w:ascii="Times New Roman" w:hAnsi="Times New Roman"/>
          <w:sz w:val="28"/>
          <w:szCs w:val="28"/>
        </w:rPr>
        <w:t xml:space="preserve">- годовые эксплуатационные расходы по данному </w:t>
      </w:r>
      <w:r w:rsidRPr="004E5B2B">
        <w:rPr>
          <w:rFonts w:ascii="Times New Roman" w:hAnsi="Times New Roman"/>
          <w:i/>
          <w:sz w:val="28"/>
          <w:szCs w:val="28"/>
          <w:lang w:val="en-US"/>
        </w:rPr>
        <w:t>i</w:t>
      </w:r>
      <w:r w:rsidRPr="004E5B2B">
        <w:rPr>
          <w:rFonts w:ascii="Times New Roman" w:hAnsi="Times New Roman"/>
          <w:i/>
          <w:sz w:val="28"/>
          <w:szCs w:val="28"/>
        </w:rPr>
        <w:t>-</w:t>
      </w:r>
      <w:r w:rsidRPr="004E5B2B">
        <w:rPr>
          <w:rFonts w:ascii="Times New Roman" w:hAnsi="Times New Roman"/>
          <w:sz w:val="28"/>
          <w:szCs w:val="28"/>
        </w:rPr>
        <w:t>му измерителю, руб. (см. приложение 3, графа 9);</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520" w:dyaOrig="440">
          <v:shape id="_x0000_i1214" type="#_x0000_t75" style="width:26.25pt;height:21.75pt" o:ole="" fillcolor="window">
            <v:imagedata r:id="rId274" o:title=""/>
          </v:shape>
          <o:OLEObject Type="Embed" ProgID="Equation.3" ShapeID="_x0000_i1214" DrawAspect="Content" ObjectID="_1469445269" r:id="rId275"/>
        </w:object>
      </w:r>
      <w:r w:rsidR="00E3244F" w:rsidRPr="004E5B2B">
        <w:rPr>
          <w:rFonts w:ascii="Times New Roman" w:hAnsi="Times New Roman"/>
          <w:sz w:val="28"/>
          <w:szCs w:val="28"/>
        </w:rPr>
        <w:t xml:space="preserve">- нормативная (балансовая) прибыль, отнесённая на данный </w:t>
      </w:r>
      <w:r w:rsidR="00E3244F" w:rsidRPr="004E5B2B">
        <w:rPr>
          <w:rFonts w:ascii="Times New Roman" w:hAnsi="Times New Roman"/>
          <w:i/>
          <w:sz w:val="28"/>
          <w:szCs w:val="28"/>
          <w:lang w:val="en-US"/>
        </w:rPr>
        <w:t>i</w:t>
      </w:r>
      <w:r w:rsidR="00E3244F" w:rsidRPr="004E5B2B">
        <w:rPr>
          <w:rFonts w:ascii="Times New Roman" w:hAnsi="Times New Roman"/>
          <w:i/>
          <w:sz w:val="28"/>
          <w:szCs w:val="28"/>
        </w:rPr>
        <w:t>-</w:t>
      </w:r>
      <w:r w:rsidR="00E3244F" w:rsidRPr="004E5B2B">
        <w:rPr>
          <w:rFonts w:ascii="Times New Roman" w:hAnsi="Times New Roman"/>
          <w:sz w:val="28"/>
          <w:szCs w:val="28"/>
        </w:rPr>
        <w:t>й измеритель, руб.;</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320" w:dyaOrig="440">
          <v:shape id="_x0000_i1215" type="#_x0000_t75" style="width:15.75pt;height:21.75pt" o:ole="" fillcolor="window">
            <v:imagedata r:id="rId276" o:title=""/>
          </v:shape>
          <o:OLEObject Type="Embed" ProgID="Equation.3" ShapeID="_x0000_i1215" DrawAspect="Content" ObjectID="_1469445270" r:id="rId277"/>
        </w:object>
      </w:r>
      <w:r w:rsidR="00E3244F" w:rsidRPr="004E5B2B">
        <w:rPr>
          <w:rFonts w:ascii="Times New Roman" w:hAnsi="Times New Roman"/>
          <w:sz w:val="28"/>
          <w:szCs w:val="28"/>
        </w:rPr>
        <w:t xml:space="preserve">- величина данного </w:t>
      </w:r>
      <w:r w:rsidR="00E3244F" w:rsidRPr="004E5B2B">
        <w:rPr>
          <w:rFonts w:ascii="Times New Roman" w:hAnsi="Times New Roman"/>
          <w:i/>
          <w:sz w:val="28"/>
          <w:szCs w:val="28"/>
          <w:lang w:val="en-US"/>
        </w:rPr>
        <w:t>i</w:t>
      </w:r>
      <w:r w:rsidR="00E3244F" w:rsidRPr="004E5B2B">
        <w:rPr>
          <w:rFonts w:ascii="Times New Roman" w:hAnsi="Times New Roman"/>
          <w:i/>
          <w:sz w:val="28"/>
          <w:szCs w:val="28"/>
        </w:rPr>
        <w:t>-</w:t>
      </w:r>
      <w:r w:rsidR="00E3244F" w:rsidRPr="004E5B2B">
        <w:rPr>
          <w:rFonts w:ascii="Times New Roman" w:hAnsi="Times New Roman"/>
          <w:sz w:val="28"/>
          <w:szCs w:val="28"/>
        </w:rPr>
        <w:t>го измерителя (годовая программа ремонта), физ. ваг. (см. приложение 3, графа 4).</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расчета:</w:t>
      </w:r>
    </w:p>
    <w:p w:rsidR="00C9728D" w:rsidRPr="004E5B2B" w:rsidRDefault="00C9728D"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331" type="#_x0000_t202" style="width:247.45pt;height:43.4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pPr>
                    <w:widowControl/>
                    <w:rPr>
                      <w:rFonts w:ascii="Times New Roman" w:hAnsi="Times New Roman"/>
                    </w:rPr>
                  </w:pPr>
                  <w:r w:rsidRPr="00110728">
                    <w:rPr>
                      <w:rFonts w:ascii="Times New Roman" w:hAnsi="Times New Roman"/>
                      <w:position w:val="-24"/>
                      <w:sz w:val="28"/>
                    </w:rPr>
                    <w:object w:dxaOrig="4640" w:dyaOrig="620">
                      <v:shape id="_x0000_i1216" type="#_x0000_t75" style="width:259.5pt;height:35.25pt" o:ole="" fillcolor="window">
                        <v:imagedata r:id="rId278" o:title=""/>
                      </v:shape>
                      <o:OLEObject Type="Embed" ProgID="Equation.3" ShapeID="_x0000_i1216" DrawAspect="Content" ObjectID="_1469445384" r:id="rId279"/>
                    </w:object>
                  </w:r>
                </w:p>
              </w:txbxContent>
            </v:textbox>
            <w10:wrap type="none"/>
            <w10:anchorlock/>
          </v:shape>
        </w:pict>
      </w: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329" type="#_x0000_t202" style="width:234pt;height:43.4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pPr>
                    <w:widowControl/>
                    <w:rPr>
                      <w:rFonts w:ascii="Times New Roman" w:hAnsi="Times New Roman"/>
                    </w:rPr>
                  </w:pPr>
                  <w:r w:rsidRPr="00110728">
                    <w:rPr>
                      <w:rFonts w:ascii="Times New Roman" w:hAnsi="Times New Roman"/>
                      <w:position w:val="-24"/>
                      <w:sz w:val="28"/>
                    </w:rPr>
                    <w:object w:dxaOrig="4900" w:dyaOrig="620">
                      <v:shape id="_x0000_i1218" type="#_x0000_t75" style="width:274.5pt;height:35.25pt" o:ole="" fillcolor="window">
                        <v:imagedata r:id="rId280" o:title=""/>
                      </v:shape>
                      <o:OLEObject Type="Embed" ProgID="Equation.3" ShapeID="_x0000_i1218" DrawAspect="Content" ObjectID="_1469445385" r:id="rId281"/>
                    </w:object>
                  </w:r>
                </w:p>
              </w:txbxContent>
            </v:textbox>
            <w10:wrap type="none"/>
            <w10:anchorlock/>
          </v:shape>
        </w:pict>
      </w: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327" type="#_x0000_t202" style="width:250.85pt;height:54.9pt;mso-wrap-style:none;mso-left-percent:-10001;mso-top-percent:-10001;mso-position-horizontal:absolute;mso-position-horizontal-relative:char;mso-position-vertical:absolute;mso-position-vertical-relative:line;mso-left-percent:-10001;mso-top-percent:-10001" filled="f" strokecolor="white" strokeweight="1pt">
            <v:textbox style="mso-fit-shape-to-text:t">
              <w:txbxContent>
                <w:p w:rsidR="00A76E58" w:rsidRDefault="0099311E">
                  <w:pPr>
                    <w:widowControl/>
                    <w:rPr>
                      <w:rFonts w:ascii="Times New Roman" w:hAnsi="Times New Roman"/>
                    </w:rPr>
                  </w:pPr>
                  <w:r w:rsidRPr="00110728">
                    <w:rPr>
                      <w:rFonts w:ascii="Times New Roman" w:hAnsi="Times New Roman"/>
                      <w:position w:val="-24"/>
                      <w:sz w:val="28"/>
                    </w:rPr>
                    <w:object w:dxaOrig="5140" w:dyaOrig="620">
                      <v:shape id="_x0000_i1220" type="#_x0000_t75" style="width:4in;height:35.25pt" o:ole="" fillcolor="window">
                        <v:imagedata r:id="rId282" o:title=""/>
                      </v:shape>
                      <o:OLEObject Type="Embed" ProgID="Equation.3" ShapeID="_x0000_i1220" DrawAspect="Content" ObjectID="_1469445386" r:id="rId283"/>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При этом для определения величины нормативной прибыли, отнесённой на данный </w:t>
      </w:r>
      <w:r w:rsidRPr="004E5B2B">
        <w:rPr>
          <w:rFonts w:ascii="Times New Roman" w:hAnsi="Times New Roman"/>
          <w:i/>
          <w:sz w:val="28"/>
          <w:szCs w:val="28"/>
          <w:lang w:val="en-US"/>
        </w:rPr>
        <w:t>i</w:t>
      </w:r>
      <w:r w:rsidRPr="004E5B2B">
        <w:rPr>
          <w:rFonts w:ascii="Times New Roman" w:hAnsi="Times New Roman"/>
          <w:i/>
          <w:sz w:val="28"/>
          <w:szCs w:val="28"/>
        </w:rPr>
        <w:t>-</w:t>
      </w:r>
      <w:r w:rsidRPr="004E5B2B">
        <w:rPr>
          <w:rFonts w:ascii="Times New Roman" w:hAnsi="Times New Roman"/>
          <w:sz w:val="28"/>
          <w:szCs w:val="28"/>
        </w:rPr>
        <w:t xml:space="preserve">й измеритель </w:t>
      </w:r>
      <w:r w:rsidR="0099311E" w:rsidRPr="004E5B2B">
        <w:rPr>
          <w:rFonts w:ascii="Times New Roman" w:hAnsi="Times New Roman"/>
          <w:position w:val="-14"/>
          <w:sz w:val="28"/>
          <w:szCs w:val="28"/>
        </w:rPr>
        <w:object w:dxaOrig="520" w:dyaOrig="440">
          <v:shape id="_x0000_i1222" type="#_x0000_t75" style="width:26.25pt;height:21.75pt" o:ole="" fillcolor="window">
            <v:imagedata r:id="rId274" o:title=""/>
          </v:shape>
          <o:OLEObject Type="Embed" ProgID="Equation.3" ShapeID="_x0000_i1222" DrawAspect="Content" ObjectID="_1469445271" r:id="rId284"/>
        </w:object>
      </w:r>
      <w:r w:rsidRPr="004E5B2B">
        <w:rPr>
          <w:rFonts w:ascii="Times New Roman" w:hAnsi="Times New Roman"/>
          <w:sz w:val="28"/>
          <w:szCs w:val="28"/>
        </w:rPr>
        <w:t>, общая сумма балансовой прибыли распределяется на измерители (по видам работ) пропорционально заработной плате основных специфических расходов. Прибыль, отнесённая на деповской ремонт, распределяется по типам вагонов пропорционально трудоёмкости их ремонта.</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E5154F" w:rsidRDefault="00E5154F" w:rsidP="00E5154F">
      <w:pPr>
        <w:widowControl/>
        <w:spacing w:line="360" w:lineRule="auto"/>
        <w:ind w:firstLine="720"/>
        <w:jc w:val="center"/>
        <w:rPr>
          <w:rFonts w:ascii="Times New Roman" w:hAnsi="Times New Roman"/>
          <w:b/>
          <w:sz w:val="28"/>
          <w:szCs w:val="28"/>
        </w:rPr>
      </w:pPr>
      <w:r>
        <w:rPr>
          <w:rFonts w:ascii="Times New Roman" w:hAnsi="Times New Roman"/>
          <w:b/>
          <w:sz w:val="28"/>
          <w:szCs w:val="28"/>
        </w:rPr>
        <w:t xml:space="preserve">2.7 </w:t>
      </w:r>
      <w:r w:rsidR="00E3244F" w:rsidRPr="00E5154F">
        <w:rPr>
          <w:rFonts w:ascii="Times New Roman" w:hAnsi="Times New Roman"/>
          <w:b/>
          <w:sz w:val="28"/>
          <w:szCs w:val="28"/>
        </w:rPr>
        <w:t>Показатели эффективности работы депо</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Эффективность общественного производства отражается в ряде экономических</w:t>
      </w:r>
      <w:r w:rsidR="00A76E58">
        <w:rPr>
          <w:rFonts w:ascii="Times New Roman" w:hAnsi="Times New Roman"/>
          <w:sz w:val="28"/>
          <w:szCs w:val="28"/>
        </w:rPr>
        <w:t xml:space="preserve"> </w:t>
      </w:r>
      <w:r w:rsidRPr="004E5B2B">
        <w:rPr>
          <w:rFonts w:ascii="Times New Roman" w:hAnsi="Times New Roman"/>
          <w:sz w:val="28"/>
          <w:szCs w:val="28"/>
        </w:rPr>
        <w:t>показателей, характеризующих уровень развития и рациональную организацию производства, степень использования всех элементов производственного процесса – средств труда, предметов труда и живого труда.</w:t>
      </w:r>
      <w:r w:rsidR="00FE0A34">
        <w:rPr>
          <w:rFonts w:ascii="Times New Roman" w:hAnsi="Times New Roman"/>
          <w:sz w:val="28"/>
          <w:szCs w:val="28"/>
        </w:rPr>
        <w:t xml:space="preserve"> </w:t>
      </w:r>
      <w:r w:rsidRPr="004E5B2B">
        <w:rPr>
          <w:rFonts w:ascii="Times New Roman" w:hAnsi="Times New Roman"/>
          <w:sz w:val="28"/>
          <w:szCs w:val="28"/>
        </w:rPr>
        <w:t>В вагонном депо к показателям эффективности можно отнести следующие:</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производительность труда;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прибыль;</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рентабельность;</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себестоимость продукции;</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фондоотдача;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фондовооружённость труда;</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материалоёмкость.</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Пять первых показателей в курсовом проекте были определены ранее.</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Фондоотдача – важнейший показатель эффективности использования основных производственных фондов. Фондоотдача измеряется количеством продукции, дохода или прибыли, приходящихся на 1 руб. основных производственных фондов.</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Фондоотдачу модно определить по следующей формуле:</w:t>
      </w:r>
    </w:p>
    <w:p w:rsidR="00C9728D" w:rsidRPr="004E5B2B" w:rsidRDefault="00C9728D"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104" type="#_x0000_t202" style="position:absolute;left:0;text-align:left;margin-left:128.25pt;margin-top:22.25pt;width:53.85pt;height:35.65pt;z-index:251655680"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(2.26)</w:t>
                  </w:r>
                </w:p>
              </w:txbxContent>
            </v:textbox>
          </v:shape>
        </w:pict>
      </w:r>
      <w:r>
        <w:rPr>
          <w:rFonts w:ascii="Times New Roman" w:hAnsi="Times New Roman"/>
          <w:sz w:val="28"/>
          <w:szCs w:val="28"/>
        </w:rPr>
      </w:r>
      <w:r>
        <w:rPr>
          <w:rFonts w:ascii="Times New Roman" w:hAnsi="Times New Roman"/>
          <w:sz w:val="28"/>
          <w:szCs w:val="28"/>
        </w:rPr>
        <w:pict>
          <v:shape id="_x0000_s1324" type="#_x0000_t202" style="width:91.65pt;height:41.3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24">
              <w:txbxContent>
                <w:p w:rsidR="00A76E58" w:rsidRDefault="0099311E">
                  <w:pPr>
                    <w:widowControl/>
                    <w:rPr>
                      <w:rFonts w:ascii="Times New Roman" w:hAnsi="Times New Roman"/>
                    </w:rPr>
                  </w:pPr>
                  <w:r>
                    <w:rPr>
                      <w:rFonts w:ascii="Times New Roman" w:hAnsi="Times New Roman"/>
                      <w:position w:val="-40"/>
                      <w:sz w:val="28"/>
                    </w:rPr>
                    <w:object w:dxaOrig="1600" w:dyaOrig="880">
                      <v:shape id="_x0000_i1223" type="#_x0000_t75" style="width:69.75pt;height:39pt" o:ole="" fillcolor="window">
                        <v:imagedata r:id="rId285" o:title=""/>
                      </v:shape>
                      <o:OLEObject Type="Embed" ProgID="Equation.3" ShapeID="_x0000_i1223" DrawAspect="Content" ObjectID="_1469445387" r:id="rId286"/>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740" w:dyaOrig="440">
          <v:shape id="_x0000_i1225" type="#_x0000_t75" style="width:36.75pt;height:21.75pt" o:ole="" fillcolor="window">
            <v:imagedata r:id="rId287" o:title=""/>
          </v:shape>
          <o:OLEObject Type="Embed" ProgID="Equation.3" ShapeID="_x0000_i1225" DrawAspect="Content" ObjectID="_1469445272" r:id="rId288"/>
        </w:object>
      </w:r>
      <w:r w:rsidRPr="004E5B2B">
        <w:rPr>
          <w:rFonts w:ascii="Times New Roman" w:hAnsi="Times New Roman"/>
          <w:sz w:val="28"/>
          <w:szCs w:val="28"/>
        </w:rPr>
        <w:t>- приведённая продукция вагонного депо, приведённые вагоны;</w:t>
      </w:r>
    </w:p>
    <w:p w:rsidR="00E3244F"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8"/>
          <w:sz w:val="28"/>
          <w:szCs w:val="28"/>
        </w:rPr>
        <w:object w:dxaOrig="560" w:dyaOrig="480">
          <v:shape id="_x0000_i1226" type="#_x0000_t75" style="width:27.75pt;height:24pt" o:ole="" fillcolor="window">
            <v:imagedata r:id="rId289" o:title=""/>
          </v:shape>
          <o:OLEObject Type="Embed" ProgID="Equation.3" ShapeID="_x0000_i1226" DrawAspect="Content" ObjectID="_1469445273" r:id="rId290"/>
        </w:object>
      </w:r>
      <w:r w:rsidR="00E3244F" w:rsidRPr="004E5B2B">
        <w:rPr>
          <w:rFonts w:ascii="Times New Roman" w:hAnsi="Times New Roman"/>
          <w:sz w:val="28"/>
          <w:szCs w:val="28"/>
        </w:rPr>
        <w:t>- среднегодовая стоимость основных производственных фондов, руб.</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Pr="004E5B2B" w:rsidRDefault="00C9728D"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320" type="#_x0000_t202" style="width:210.3pt;height:38.85pt;mso-wrap-style:none;mso-left-percent:-10001;mso-top-percent:-10001;mso-position-horizontal:absolute;mso-position-horizontal-relative:char;mso-position-vertical:absolute;mso-position-vertical-relative:line;mso-left-percent:-10001;mso-top-percent:-10001" filled="f" strokecolor="white" strokeweight="1pt">
            <v:textbox>
              <w:txbxContent>
                <w:p w:rsidR="00A76E58" w:rsidRDefault="0099311E">
                  <w:pPr>
                    <w:widowControl/>
                    <w:rPr>
                      <w:rFonts w:ascii="Times New Roman" w:hAnsi="Times New Roman"/>
                    </w:rPr>
                  </w:pPr>
                  <w:r w:rsidRPr="00110728">
                    <w:rPr>
                      <w:rFonts w:ascii="Times New Roman" w:hAnsi="Times New Roman"/>
                      <w:position w:val="-28"/>
                      <w:sz w:val="28"/>
                    </w:rPr>
                    <w:object w:dxaOrig="3680" w:dyaOrig="660">
                      <v:shape id="_x0000_i1227" type="#_x0000_t75" style="width:193.5pt;height:35.25pt" o:ole="" fillcolor="window">
                        <v:imagedata r:id="rId291" o:title=""/>
                      </v:shape>
                      <o:OLEObject Type="Embed" ProgID="Equation.3" ShapeID="_x0000_i1227" DrawAspect="Content" ObjectID="_1469445388" r:id="rId292"/>
                    </w:object>
                  </w:r>
                </w:p>
              </w:txbxContent>
            </v:textbox>
            <w10:wrap type="none"/>
            <w10:anchorlock/>
          </v:shape>
        </w:pict>
      </w:r>
    </w:p>
    <w:p w:rsidR="00175939" w:rsidRPr="004E5B2B" w:rsidRDefault="00175939" w:rsidP="004E5B2B">
      <w:pPr>
        <w:widowControl/>
        <w:spacing w:line="360" w:lineRule="auto"/>
        <w:ind w:firstLine="720"/>
        <w:jc w:val="both"/>
        <w:rPr>
          <w:rFonts w:ascii="Times New Roman" w:hAnsi="Times New Roman"/>
          <w:sz w:val="28"/>
          <w:szCs w:val="28"/>
        </w:rPr>
      </w:pP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Фондовооружённость труда характеризует количество производственных фондов, приходящихся на одного занятого в материальном производстве работника, и определяется по формуле:</w:t>
      </w:r>
    </w:p>
    <w:p w:rsidR="00C9728D" w:rsidRPr="004E5B2B" w:rsidRDefault="00C9728D"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107" type="#_x0000_t202" style="position:absolute;left:0;text-align:left;margin-left:116.55pt;margin-top:18.15pt;width:56.25pt;height:36pt;z-index:251656704"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(2.27)</w:t>
                  </w:r>
                </w:p>
              </w:txbxContent>
            </v:textbox>
          </v:shape>
        </w:pict>
      </w:r>
      <w:r>
        <w:rPr>
          <w:rFonts w:ascii="Times New Roman" w:hAnsi="Times New Roman"/>
          <w:sz w:val="28"/>
          <w:szCs w:val="28"/>
        </w:rPr>
      </w:r>
      <w:r>
        <w:rPr>
          <w:rFonts w:ascii="Times New Roman" w:hAnsi="Times New Roman"/>
          <w:sz w:val="28"/>
          <w:szCs w:val="28"/>
        </w:rPr>
        <w:pict>
          <v:shape id="_x0000_s1318" type="#_x0000_t202" style="width:74.9pt;height:60.0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18;mso-fit-shape-to-text:t">
              <w:txbxContent>
                <w:p w:rsidR="00A76E58" w:rsidRDefault="0099311E">
                  <w:pPr>
                    <w:widowControl/>
                    <w:rPr>
                      <w:rFonts w:ascii="Times New Roman" w:hAnsi="Times New Roman"/>
                    </w:rPr>
                  </w:pPr>
                  <w:r>
                    <w:rPr>
                      <w:rFonts w:ascii="Times New Roman" w:hAnsi="Times New Roman"/>
                      <w:position w:val="-36"/>
                      <w:sz w:val="28"/>
                    </w:rPr>
                    <w:object w:dxaOrig="1300" w:dyaOrig="880">
                      <v:shape id="_x0000_i1229" type="#_x0000_t75" style="width:59.25pt;height:39.75pt" o:ole="" fillcolor="window">
                        <v:imagedata r:id="rId293" o:title=""/>
                      </v:shape>
                      <o:OLEObject Type="Embed" ProgID="Equation.3" ShapeID="_x0000_i1229" DrawAspect="Content" ObjectID="_1469445389" r:id="rId294"/>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C9728D" w:rsidRPr="004E5B2B" w:rsidRDefault="00C9728D" w:rsidP="004E5B2B">
      <w:pPr>
        <w:widowControl/>
        <w:spacing w:line="360" w:lineRule="auto"/>
        <w:ind w:firstLine="720"/>
        <w:jc w:val="both"/>
        <w:rPr>
          <w:rFonts w:ascii="Times New Roman" w:hAnsi="Times New Roman"/>
          <w:sz w:val="28"/>
          <w:szCs w:val="28"/>
        </w:rPr>
      </w:pPr>
    </w:p>
    <w:p w:rsidR="004837B4"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316" type="#_x0000_t202" style="width:194.25pt;height:41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316;mso-fit-shape-to-text:t">
              <w:txbxContent>
                <w:p w:rsidR="00A76E58" w:rsidRDefault="0099311E">
                  <w:pPr>
                    <w:widowControl/>
                    <w:rPr>
                      <w:rFonts w:ascii="Times New Roman" w:hAnsi="Times New Roman"/>
                    </w:rPr>
                  </w:pPr>
                  <w:r w:rsidRPr="004837B4">
                    <w:rPr>
                      <w:rFonts w:ascii="Times New Roman" w:hAnsi="Times New Roman"/>
                      <w:position w:val="-24"/>
                      <w:sz w:val="28"/>
                    </w:rPr>
                    <w:object w:dxaOrig="3400" w:dyaOrig="620">
                      <v:shape id="_x0000_i1231" type="#_x0000_t75" style="width:178.5pt;height:32.25pt" o:ole="" fillcolor="window">
                        <v:imagedata r:id="rId295" o:title=""/>
                      </v:shape>
                      <o:OLEObject Type="Embed" ProgID="Equation.3" ShapeID="_x0000_i1231" DrawAspect="Content" ObjectID="_1469445390" r:id="rId296"/>
                    </w:object>
                  </w:r>
                </w:p>
              </w:txbxContent>
            </v:textbox>
            <w10:wrap type="none"/>
            <w10:anchorlock/>
          </v:shape>
        </w:pict>
      </w:r>
    </w:p>
    <w:p w:rsidR="004837B4" w:rsidRPr="004E5B2B" w:rsidRDefault="004837B4" w:rsidP="004E5B2B">
      <w:pPr>
        <w:widowControl/>
        <w:spacing w:line="360" w:lineRule="auto"/>
        <w:ind w:firstLine="720"/>
        <w:jc w:val="both"/>
        <w:rPr>
          <w:rFonts w:ascii="Times New Roman" w:hAnsi="Times New Roman"/>
          <w:sz w:val="28"/>
          <w:szCs w:val="28"/>
        </w:rPr>
      </w:pPr>
    </w:p>
    <w:p w:rsidR="00E3244F" w:rsidRPr="004E5B2B" w:rsidRDefault="004837B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Большое производственное</w:t>
      </w:r>
      <w:r w:rsidR="00E3244F" w:rsidRPr="004E5B2B">
        <w:rPr>
          <w:rFonts w:ascii="Times New Roman" w:hAnsi="Times New Roman"/>
          <w:sz w:val="28"/>
          <w:szCs w:val="28"/>
        </w:rPr>
        <w:t xml:space="preserve"> значение имеют экономия материальных ресурсов, снижение материалоёмкости продукции, под которой понимается величина затрат сырья, полуфабрикатов, материалов, топлива, электрической и тепловой энергии на единицу продукции.</w:t>
      </w:r>
    </w:p>
    <w:p w:rsidR="00E3244F"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Материалоёмкость продукции </w:t>
      </w:r>
      <w:r w:rsidR="0099311E" w:rsidRPr="004E5B2B">
        <w:rPr>
          <w:rFonts w:ascii="Times New Roman" w:hAnsi="Times New Roman"/>
          <w:position w:val="-14"/>
          <w:sz w:val="28"/>
          <w:szCs w:val="28"/>
        </w:rPr>
        <w:object w:dxaOrig="639" w:dyaOrig="440">
          <v:shape id="_x0000_i1233" type="#_x0000_t75" style="width:32.25pt;height:21.75pt" o:ole="" fillcolor="window">
            <v:imagedata r:id="rId297" o:title=""/>
          </v:shape>
          <o:OLEObject Type="Embed" ProgID="Equation.3" ShapeID="_x0000_i1233" DrawAspect="Content" ObjectID="_1469445274" r:id="rId298"/>
        </w:object>
      </w:r>
      <w:r w:rsidRPr="004E5B2B">
        <w:rPr>
          <w:rFonts w:ascii="Times New Roman" w:hAnsi="Times New Roman"/>
          <w:sz w:val="28"/>
          <w:szCs w:val="28"/>
        </w:rPr>
        <w:t xml:space="preserve"> определяется по формуле:</w:t>
      </w:r>
    </w:p>
    <w:p w:rsidR="00C9728D" w:rsidRPr="004E5B2B" w:rsidRDefault="00C9728D"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noProof/>
        </w:rPr>
        <w:pict>
          <v:shape id="_x0000_s1110" type="#_x0000_t202" style="position:absolute;left:0;text-align:left;margin-left:172.8pt;margin-top:21.9pt;width:50.7pt;height:36pt;z-index:251657728" o:allowincell="f" filled="f" strokecolor="white" strokeweight="1pt">
            <v:textbox>
              <w:txbxContent>
                <w:p w:rsidR="00A76E58" w:rsidRDefault="00A76E58">
                  <w:pPr>
                    <w:widowControl/>
                    <w:rPr>
                      <w:rFonts w:ascii="Times New Roman" w:hAnsi="Times New Roman"/>
                      <w:sz w:val="28"/>
                    </w:rPr>
                  </w:pPr>
                  <w:r>
                    <w:rPr>
                      <w:rFonts w:ascii="Times New Roman" w:hAnsi="Times New Roman"/>
                      <w:sz w:val="28"/>
                    </w:rPr>
                    <w:t>(2.28)</w:t>
                  </w:r>
                </w:p>
              </w:txbxContent>
            </v:textbox>
          </v:shape>
        </w:pict>
      </w:r>
      <w:r>
        <w:rPr>
          <w:rFonts w:ascii="Times New Roman" w:hAnsi="Times New Roman"/>
          <w:sz w:val="28"/>
          <w:szCs w:val="28"/>
        </w:rPr>
      </w:r>
      <w:r>
        <w:rPr>
          <w:rFonts w:ascii="Times New Roman" w:hAnsi="Times New Roman"/>
          <w:sz w:val="28"/>
          <w:szCs w:val="28"/>
        </w:rPr>
        <w:pict>
          <v:shape id="_x0000_s1313" type="#_x0000_t202" style="width:132.9pt;height:49pt;mso-left-percent:-10001;mso-top-percent:-10001;mso-position-horizontal:absolute;mso-position-horizontal-relative:char;mso-position-vertical:absolute;mso-position-vertical-relative:line;mso-left-percent:-10001;mso-top-percent:-10001" filled="f" strokecolor="white" strokeweight="1pt">
            <v:textbox>
              <w:txbxContent>
                <w:p w:rsidR="00A76E58" w:rsidRDefault="0099311E">
                  <w:pPr>
                    <w:widowControl/>
                    <w:rPr>
                      <w:rFonts w:ascii="Times New Roman" w:hAnsi="Times New Roman"/>
                    </w:rPr>
                  </w:pPr>
                  <w:r>
                    <w:rPr>
                      <w:rFonts w:ascii="Times New Roman" w:hAnsi="Times New Roman"/>
                      <w:position w:val="-38"/>
                    </w:rPr>
                    <w:object w:dxaOrig="2540" w:dyaOrig="880">
                      <v:shape id="_x0000_i1234" type="#_x0000_t75" style="width:117pt;height:40.5pt" o:ole="" fillcolor="window">
                        <v:imagedata r:id="rId299" o:title=""/>
                      </v:shape>
                      <o:OLEObject Type="Embed" ProgID="Equation.3" ShapeID="_x0000_i1234" DrawAspect="Content" ObjectID="_1469445391" r:id="rId300"/>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1359" w:dyaOrig="440">
          <v:shape id="_x0000_i1236" type="#_x0000_t75" style="width:68.25pt;height:21.75pt" o:ole="" fillcolor="window">
            <v:imagedata r:id="rId301" o:title=""/>
          </v:shape>
          <o:OLEObject Type="Embed" ProgID="Equation.3" ShapeID="_x0000_i1236" DrawAspect="Content" ObjectID="_1469445275" r:id="rId302"/>
        </w:object>
      </w:r>
      <w:r w:rsidRPr="004E5B2B">
        <w:rPr>
          <w:rFonts w:ascii="Times New Roman" w:hAnsi="Times New Roman"/>
          <w:sz w:val="28"/>
          <w:szCs w:val="28"/>
        </w:rPr>
        <w:t>- стоимость соответственно материалов, топлива, электроэнергии, руб.</w:t>
      </w: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310" type="#_x0000_t202" style="width:324.15pt;height:39.4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rsidP="00C9728D">
                  <w:pPr>
                    <w:widowControl/>
                    <w:rPr>
                      <w:rFonts w:ascii="Times New Roman" w:hAnsi="Times New Roman"/>
                    </w:rPr>
                  </w:pPr>
                  <w:r w:rsidRPr="00110728">
                    <w:rPr>
                      <w:rFonts w:ascii="Times New Roman" w:hAnsi="Times New Roman"/>
                      <w:position w:val="-24"/>
                    </w:rPr>
                    <w:object w:dxaOrig="6780" w:dyaOrig="620">
                      <v:shape id="_x0000_i1237" type="#_x0000_t75" style="width:342.75pt;height:30.75pt" o:ole="" fillcolor="window">
                        <v:imagedata r:id="rId303" o:title=""/>
                      </v:shape>
                      <o:OLEObject Type="Embed" ProgID="Equation.3" ShapeID="_x0000_i1237" DrawAspect="Content" ObjectID="_1469445392" r:id="rId304"/>
                    </w:object>
                  </w:r>
                </w:p>
              </w:txbxContent>
            </v:textbox>
            <w10:wrap type="none"/>
            <w10:anchorlock/>
          </v:shape>
        </w:pic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E3244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Показатели эффективности работы грузового вагон</w:t>
      </w:r>
      <w:r w:rsidR="00BD75B9" w:rsidRPr="004E5B2B">
        <w:rPr>
          <w:rFonts w:ascii="Times New Roman" w:hAnsi="Times New Roman"/>
          <w:sz w:val="28"/>
          <w:szCs w:val="28"/>
        </w:rPr>
        <w:t>ного депо сведены в таблицу 2.18</w:t>
      </w:r>
      <w:r w:rsidRPr="004E5B2B">
        <w:rPr>
          <w:rFonts w:ascii="Times New Roman" w:hAnsi="Times New Roman"/>
          <w:sz w:val="28"/>
          <w:szCs w:val="28"/>
        </w:rPr>
        <w:t>.</w:t>
      </w:r>
    </w:p>
    <w:p w:rsidR="00E3244F" w:rsidRPr="004E5B2B" w:rsidRDefault="00E3244F" w:rsidP="004E5B2B">
      <w:pPr>
        <w:widowControl/>
        <w:spacing w:line="360" w:lineRule="auto"/>
        <w:ind w:firstLine="720"/>
        <w:jc w:val="both"/>
        <w:rPr>
          <w:rFonts w:ascii="Times New Roman" w:hAnsi="Times New Roman"/>
          <w:sz w:val="28"/>
          <w:szCs w:val="28"/>
        </w:rPr>
      </w:pPr>
    </w:p>
    <w:p w:rsidR="00E3244F" w:rsidRPr="004E5B2B" w:rsidRDefault="00BD75B9"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2.18</w:t>
      </w:r>
      <w:r w:rsidR="00E3244F" w:rsidRPr="004E5B2B">
        <w:rPr>
          <w:rFonts w:ascii="Times New Roman" w:hAnsi="Times New Roman"/>
          <w:sz w:val="28"/>
          <w:szCs w:val="28"/>
        </w:rPr>
        <w:t xml:space="preserve"> - Основные технико-экономические показатели грузового вагонного депо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2028"/>
      </w:tblGrid>
      <w:tr w:rsidR="00E3244F" w:rsidRPr="004E5B2B" w:rsidTr="00C9728D">
        <w:tc>
          <w:tcPr>
            <w:tcW w:w="0" w:type="auto"/>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Показатели</w:t>
            </w:r>
          </w:p>
        </w:tc>
        <w:tc>
          <w:tcPr>
            <w:tcW w:w="0" w:type="auto"/>
            <w:vAlign w:val="center"/>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Величина</w:t>
            </w:r>
            <w:r w:rsidR="00C9728D">
              <w:rPr>
                <w:rFonts w:ascii="Times New Roman" w:hAnsi="Times New Roman"/>
              </w:rPr>
              <w:t xml:space="preserve"> </w:t>
            </w:r>
            <w:r w:rsidRPr="00C9728D">
              <w:rPr>
                <w:rFonts w:ascii="Times New Roman" w:hAnsi="Times New Roman"/>
              </w:rPr>
              <w:t>показателя</w:t>
            </w:r>
          </w:p>
        </w:tc>
      </w:tr>
      <w:tr w:rsidR="00E3244F" w:rsidRPr="004E5B2B" w:rsidTr="00C9728D">
        <w:tc>
          <w:tcPr>
            <w:tcW w:w="0" w:type="auto"/>
          </w:tcPr>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Рост производительности труда, %</w:t>
            </w:r>
          </w:p>
          <w:p w:rsidR="00E3244F" w:rsidRPr="00C9728D" w:rsidRDefault="004837B4" w:rsidP="00C9728D">
            <w:pPr>
              <w:widowControl/>
              <w:spacing w:line="360" w:lineRule="auto"/>
              <w:jc w:val="both"/>
              <w:rPr>
                <w:rFonts w:ascii="Times New Roman" w:hAnsi="Times New Roman"/>
              </w:rPr>
            </w:pPr>
            <w:r w:rsidRPr="00C9728D">
              <w:rPr>
                <w:rFonts w:ascii="Times New Roman" w:hAnsi="Times New Roman"/>
              </w:rPr>
              <w:t>Производительность труда, прив.</w:t>
            </w:r>
            <w:r w:rsidR="00E3244F" w:rsidRPr="00C9728D">
              <w:rPr>
                <w:rFonts w:ascii="Times New Roman" w:hAnsi="Times New Roman"/>
              </w:rPr>
              <w:t>ваг./чел.</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Себестоимость, руб./ваг.</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 статья 234</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 статья 235</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 статья 238 (по родам вагонов)</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Прибыль балансовая, руб.</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Рентабельность общая, %</w:t>
            </w:r>
          </w:p>
          <w:p w:rsidR="00E3244F" w:rsidRPr="00C9728D" w:rsidRDefault="004837B4" w:rsidP="00C9728D">
            <w:pPr>
              <w:widowControl/>
              <w:spacing w:line="360" w:lineRule="auto"/>
              <w:jc w:val="both"/>
              <w:rPr>
                <w:rFonts w:ascii="Times New Roman" w:hAnsi="Times New Roman"/>
              </w:rPr>
            </w:pPr>
            <w:r w:rsidRPr="00C9728D">
              <w:rPr>
                <w:rFonts w:ascii="Times New Roman" w:hAnsi="Times New Roman"/>
              </w:rPr>
              <w:t>Фондоотдача, прив</w:t>
            </w:r>
            <w:r w:rsidR="00E3244F" w:rsidRPr="00C9728D">
              <w:rPr>
                <w:rFonts w:ascii="Times New Roman" w:hAnsi="Times New Roman"/>
              </w:rPr>
              <w:t>.ваг./руб.</w:t>
            </w:r>
          </w:p>
          <w:p w:rsidR="00E3244F" w:rsidRPr="00C9728D" w:rsidRDefault="00E3244F" w:rsidP="00C9728D">
            <w:pPr>
              <w:widowControl/>
              <w:spacing w:line="360" w:lineRule="auto"/>
              <w:jc w:val="both"/>
              <w:rPr>
                <w:rFonts w:ascii="Times New Roman" w:hAnsi="Times New Roman"/>
              </w:rPr>
            </w:pPr>
            <w:r w:rsidRPr="00C9728D">
              <w:rPr>
                <w:rFonts w:ascii="Times New Roman" w:hAnsi="Times New Roman"/>
              </w:rPr>
              <w:t>Фондовооружённость, тыс. руб./чел.</w:t>
            </w:r>
          </w:p>
          <w:p w:rsidR="00E3244F" w:rsidRPr="00C9728D" w:rsidRDefault="004837B4" w:rsidP="00C9728D">
            <w:pPr>
              <w:widowControl/>
              <w:spacing w:line="360" w:lineRule="auto"/>
              <w:jc w:val="both"/>
              <w:rPr>
                <w:rFonts w:ascii="Times New Roman" w:hAnsi="Times New Roman"/>
              </w:rPr>
            </w:pPr>
            <w:r w:rsidRPr="00C9728D">
              <w:rPr>
                <w:rFonts w:ascii="Times New Roman" w:hAnsi="Times New Roman"/>
              </w:rPr>
              <w:t>Материалоёмкость, руб./прив</w:t>
            </w:r>
            <w:r w:rsidR="00E3244F" w:rsidRPr="00C9728D">
              <w:rPr>
                <w:rFonts w:ascii="Times New Roman" w:hAnsi="Times New Roman"/>
              </w:rPr>
              <w:t>.ваг.</w:t>
            </w:r>
          </w:p>
        </w:tc>
        <w:tc>
          <w:tcPr>
            <w:tcW w:w="0" w:type="auto"/>
          </w:tcPr>
          <w:p w:rsidR="00E3244F" w:rsidRPr="00C9728D" w:rsidRDefault="00110728" w:rsidP="00C9728D">
            <w:pPr>
              <w:widowControl/>
              <w:spacing w:line="360" w:lineRule="auto"/>
              <w:jc w:val="both"/>
              <w:rPr>
                <w:rFonts w:ascii="Times New Roman" w:hAnsi="Times New Roman"/>
              </w:rPr>
            </w:pPr>
            <w:r w:rsidRPr="00C9728D">
              <w:rPr>
                <w:rFonts w:ascii="Times New Roman" w:hAnsi="Times New Roman"/>
              </w:rPr>
              <w:t>6%</w:t>
            </w:r>
          </w:p>
          <w:p w:rsidR="00E3244F" w:rsidRPr="00C9728D" w:rsidRDefault="00110728" w:rsidP="00C9728D">
            <w:pPr>
              <w:widowControl/>
              <w:spacing w:line="360" w:lineRule="auto"/>
              <w:jc w:val="both"/>
              <w:rPr>
                <w:rFonts w:ascii="Times New Roman" w:hAnsi="Times New Roman"/>
              </w:rPr>
            </w:pPr>
            <w:r w:rsidRPr="00C9728D">
              <w:rPr>
                <w:rFonts w:ascii="Times New Roman" w:hAnsi="Times New Roman"/>
              </w:rPr>
              <w:t>26,4</w:t>
            </w:r>
          </w:p>
          <w:p w:rsidR="00A3073B" w:rsidRPr="00C9728D" w:rsidRDefault="00A3073B" w:rsidP="00C9728D">
            <w:pPr>
              <w:widowControl/>
              <w:spacing w:line="360" w:lineRule="auto"/>
              <w:jc w:val="both"/>
              <w:rPr>
                <w:rFonts w:ascii="Times New Roman" w:hAnsi="Times New Roman"/>
              </w:rPr>
            </w:pPr>
          </w:p>
          <w:p w:rsidR="00E3244F" w:rsidRPr="00C9728D" w:rsidRDefault="00110728" w:rsidP="00C9728D">
            <w:pPr>
              <w:widowControl/>
              <w:spacing w:line="360" w:lineRule="auto"/>
              <w:jc w:val="both"/>
              <w:rPr>
                <w:rFonts w:ascii="Times New Roman" w:hAnsi="Times New Roman"/>
              </w:rPr>
            </w:pPr>
            <w:r w:rsidRPr="00C9728D">
              <w:rPr>
                <w:rFonts w:ascii="Times New Roman" w:hAnsi="Times New Roman"/>
              </w:rPr>
              <w:t>171,62</w:t>
            </w:r>
          </w:p>
          <w:p w:rsidR="00E3244F" w:rsidRPr="00C9728D" w:rsidRDefault="00110728" w:rsidP="00C9728D">
            <w:pPr>
              <w:widowControl/>
              <w:spacing w:line="360" w:lineRule="auto"/>
              <w:jc w:val="both"/>
              <w:rPr>
                <w:rFonts w:ascii="Times New Roman" w:hAnsi="Times New Roman"/>
              </w:rPr>
            </w:pPr>
            <w:r w:rsidRPr="00C9728D">
              <w:rPr>
                <w:rFonts w:ascii="Times New Roman" w:hAnsi="Times New Roman"/>
              </w:rPr>
              <w:t>63256,34</w:t>
            </w:r>
          </w:p>
          <w:p w:rsidR="00E3244F" w:rsidRPr="00C9728D" w:rsidRDefault="00110728" w:rsidP="00C9728D">
            <w:pPr>
              <w:widowControl/>
              <w:spacing w:line="360" w:lineRule="auto"/>
              <w:jc w:val="both"/>
              <w:rPr>
                <w:rFonts w:ascii="Times New Roman" w:hAnsi="Times New Roman"/>
              </w:rPr>
            </w:pPr>
            <w:r w:rsidRPr="00C9728D">
              <w:rPr>
                <w:rFonts w:ascii="Times New Roman" w:hAnsi="Times New Roman"/>
              </w:rPr>
              <w:t>51816,93</w:t>
            </w:r>
          </w:p>
          <w:p w:rsidR="00E3244F" w:rsidRPr="00C9728D" w:rsidRDefault="00110728" w:rsidP="00C9728D">
            <w:pPr>
              <w:widowControl/>
              <w:spacing w:line="360" w:lineRule="auto"/>
              <w:jc w:val="both"/>
              <w:rPr>
                <w:rFonts w:ascii="Times New Roman" w:hAnsi="Times New Roman"/>
              </w:rPr>
            </w:pPr>
            <w:r w:rsidRPr="00C9728D">
              <w:rPr>
                <w:rFonts w:ascii="Times New Roman" w:hAnsi="Times New Roman"/>
              </w:rPr>
              <w:t>20642744,89</w:t>
            </w:r>
          </w:p>
          <w:p w:rsidR="00E3244F" w:rsidRPr="00C9728D" w:rsidRDefault="00A3073B" w:rsidP="00C9728D">
            <w:pPr>
              <w:widowControl/>
              <w:spacing w:line="360" w:lineRule="auto"/>
              <w:jc w:val="both"/>
              <w:rPr>
                <w:rFonts w:ascii="Times New Roman" w:hAnsi="Times New Roman"/>
              </w:rPr>
            </w:pPr>
            <w:r w:rsidRPr="00C9728D">
              <w:rPr>
                <w:rFonts w:ascii="Times New Roman" w:hAnsi="Times New Roman"/>
              </w:rPr>
              <w:t>8,5%</w:t>
            </w:r>
          </w:p>
          <w:p w:rsidR="00E3244F" w:rsidRPr="00C9728D" w:rsidRDefault="00A3073B" w:rsidP="00C9728D">
            <w:pPr>
              <w:widowControl/>
              <w:spacing w:line="360" w:lineRule="auto"/>
              <w:jc w:val="both"/>
              <w:rPr>
                <w:rFonts w:ascii="Times New Roman" w:hAnsi="Times New Roman"/>
              </w:rPr>
            </w:pPr>
            <w:r w:rsidRPr="00C9728D">
              <w:rPr>
                <w:rFonts w:ascii="Times New Roman" w:hAnsi="Times New Roman"/>
              </w:rPr>
              <w:t>0,008</w:t>
            </w:r>
          </w:p>
          <w:p w:rsidR="00E3244F" w:rsidRPr="00C9728D" w:rsidRDefault="00A3073B" w:rsidP="00C9728D">
            <w:pPr>
              <w:widowControl/>
              <w:spacing w:line="360" w:lineRule="auto"/>
              <w:jc w:val="both"/>
              <w:rPr>
                <w:rFonts w:ascii="Times New Roman" w:hAnsi="Times New Roman"/>
              </w:rPr>
            </w:pPr>
            <w:r w:rsidRPr="00C9728D">
              <w:rPr>
                <w:rFonts w:ascii="Times New Roman" w:hAnsi="Times New Roman"/>
              </w:rPr>
              <w:t>408123,9</w:t>
            </w:r>
          </w:p>
          <w:p w:rsidR="00E3244F" w:rsidRPr="00C9728D" w:rsidRDefault="00A3073B" w:rsidP="00C9728D">
            <w:pPr>
              <w:widowControl/>
              <w:spacing w:line="360" w:lineRule="auto"/>
              <w:jc w:val="both"/>
              <w:rPr>
                <w:rFonts w:ascii="Times New Roman" w:hAnsi="Times New Roman"/>
              </w:rPr>
            </w:pPr>
            <w:r w:rsidRPr="00C9728D">
              <w:rPr>
                <w:rFonts w:ascii="Times New Roman" w:hAnsi="Times New Roman"/>
              </w:rPr>
              <w:t>95,14</w:t>
            </w:r>
          </w:p>
        </w:tc>
      </w:tr>
    </w:tbl>
    <w:p w:rsidR="00C9728D" w:rsidRDefault="00C9728D" w:rsidP="004E5B2B">
      <w:pPr>
        <w:widowControl/>
        <w:spacing w:line="360" w:lineRule="auto"/>
        <w:ind w:firstLine="720"/>
        <w:jc w:val="both"/>
        <w:rPr>
          <w:rFonts w:ascii="Times New Roman" w:hAnsi="Times New Roman"/>
          <w:sz w:val="28"/>
          <w:szCs w:val="28"/>
        </w:rPr>
      </w:pPr>
    </w:p>
    <w:p w:rsidR="00662B7C" w:rsidRPr="00C9728D" w:rsidRDefault="00C9728D" w:rsidP="00C9728D">
      <w:pPr>
        <w:widowControl/>
        <w:spacing w:line="360" w:lineRule="auto"/>
        <w:ind w:firstLine="720"/>
        <w:jc w:val="center"/>
        <w:rPr>
          <w:rFonts w:ascii="Times New Roman" w:hAnsi="Times New Roman"/>
          <w:b/>
          <w:sz w:val="28"/>
          <w:szCs w:val="28"/>
        </w:rPr>
      </w:pPr>
      <w:r>
        <w:rPr>
          <w:rFonts w:ascii="Times New Roman" w:hAnsi="Times New Roman"/>
          <w:sz w:val="28"/>
          <w:szCs w:val="28"/>
        </w:rPr>
        <w:br w:type="page"/>
      </w:r>
      <w:r w:rsidR="00662B7C" w:rsidRPr="00C9728D">
        <w:rPr>
          <w:rFonts w:ascii="Times New Roman" w:hAnsi="Times New Roman"/>
          <w:b/>
          <w:sz w:val="28"/>
          <w:szCs w:val="28"/>
        </w:rPr>
        <w:t>3</w:t>
      </w:r>
      <w:r>
        <w:rPr>
          <w:rFonts w:ascii="Times New Roman" w:hAnsi="Times New Roman"/>
          <w:b/>
          <w:sz w:val="28"/>
          <w:szCs w:val="28"/>
        </w:rPr>
        <w:t>.</w:t>
      </w:r>
      <w:r w:rsidR="00662B7C" w:rsidRPr="00C9728D">
        <w:rPr>
          <w:rFonts w:ascii="Times New Roman" w:hAnsi="Times New Roman"/>
          <w:b/>
          <w:sz w:val="28"/>
          <w:szCs w:val="28"/>
        </w:rPr>
        <w:t xml:space="preserve"> ПРОЕКТИРОВАНИЕ УЧАСТКА ВАГОННОГО ДЕПО</w:t>
      </w:r>
    </w:p>
    <w:p w:rsidR="00662B7C" w:rsidRPr="00C9728D" w:rsidRDefault="00662B7C" w:rsidP="00C9728D">
      <w:pPr>
        <w:widowControl/>
        <w:spacing w:line="360" w:lineRule="auto"/>
        <w:ind w:firstLine="720"/>
        <w:jc w:val="center"/>
        <w:rPr>
          <w:rFonts w:ascii="Times New Roman" w:hAnsi="Times New Roman"/>
          <w:b/>
          <w:sz w:val="28"/>
          <w:szCs w:val="28"/>
        </w:rPr>
      </w:pPr>
    </w:p>
    <w:p w:rsidR="00662B7C" w:rsidRPr="00C9728D" w:rsidRDefault="00662B7C" w:rsidP="00C9728D">
      <w:pPr>
        <w:widowControl/>
        <w:spacing w:line="360" w:lineRule="auto"/>
        <w:ind w:firstLine="720"/>
        <w:jc w:val="center"/>
        <w:rPr>
          <w:rFonts w:ascii="Times New Roman" w:hAnsi="Times New Roman"/>
          <w:b/>
          <w:sz w:val="28"/>
          <w:szCs w:val="28"/>
        </w:rPr>
      </w:pPr>
      <w:r w:rsidRPr="00C9728D">
        <w:rPr>
          <w:rFonts w:ascii="Times New Roman" w:hAnsi="Times New Roman"/>
          <w:b/>
          <w:sz w:val="28"/>
          <w:szCs w:val="28"/>
        </w:rPr>
        <w:t>3.1 Назначение и характеристика</w:t>
      </w:r>
      <w:r w:rsidR="00A76E58">
        <w:rPr>
          <w:rFonts w:ascii="Times New Roman" w:hAnsi="Times New Roman"/>
          <w:b/>
          <w:sz w:val="28"/>
          <w:szCs w:val="28"/>
        </w:rPr>
        <w:t xml:space="preserve"> </w:t>
      </w:r>
      <w:r w:rsidRPr="00C9728D">
        <w:rPr>
          <w:rFonts w:ascii="Times New Roman" w:hAnsi="Times New Roman"/>
          <w:b/>
          <w:sz w:val="28"/>
          <w:szCs w:val="28"/>
        </w:rPr>
        <w:t>участ</w:t>
      </w:r>
      <w:r w:rsidR="001B6BEE" w:rsidRPr="00C9728D">
        <w:rPr>
          <w:rFonts w:ascii="Times New Roman" w:hAnsi="Times New Roman"/>
          <w:b/>
          <w:sz w:val="28"/>
          <w:szCs w:val="28"/>
        </w:rPr>
        <w:t xml:space="preserve">ка (отделения) вагонного депо </w:t>
      </w:r>
      <w:r w:rsidRPr="00C9728D">
        <w:rPr>
          <w:rFonts w:ascii="Times New Roman" w:hAnsi="Times New Roman"/>
          <w:b/>
          <w:sz w:val="28"/>
          <w:szCs w:val="28"/>
        </w:rPr>
        <w:t>режим его работы</w: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этом разделе курсового проекта описывается назначение проектируемого участка (отделения), особенности его расположения относительно ВСУ, основных и вспомогательных подразделений, выбирается режим работы и рассчитывается фонд рабочего времени.</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Под режимом работы участка понимается определенное чередование интервалов времени работы и отдыха.</w:t>
      </w:r>
      <w:r w:rsidR="00FE0A34">
        <w:rPr>
          <w:rFonts w:ascii="Times New Roman" w:hAnsi="Times New Roman"/>
          <w:sz w:val="28"/>
          <w:szCs w:val="28"/>
        </w:rPr>
        <w:t xml:space="preserve"> </w:t>
      </w:r>
      <w:r w:rsidRPr="004E5B2B">
        <w:rPr>
          <w:rFonts w:ascii="Times New Roman" w:hAnsi="Times New Roman"/>
          <w:sz w:val="28"/>
          <w:szCs w:val="28"/>
        </w:rPr>
        <w:t>Для проектируемого участка устанавливается следующий режим работы:</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количество дней непрерывно</w:t>
      </w:r>
      <w:r w:rsidR="00F24CDA" w:rsidRPr="004E5B2B">
        <w:rPr>
          <w:rFonts w:ascii="Times New Roman" w:hAnsi="Times New Roman"/>
          <w:sz w:val="28"/>
          <w:szCs w:val="28"/>
        </w:rPr>
        <w:t>й работы (сменность) -169</w:t>
      </w:r>
      <w:r w:rsidRPr="004E5B2B">
        <w:rPr>
          <w:rFonts w:ascii="Times New Roman" w:hAnsi="Times New Roman"/>
          <w:sz w:val="28"/>
          <w:szCs w:val="28"/>
        </w:rPr>
        <w:t xml:space="preserve"> дней;</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прод</w:t>
      </w:r>
      <w:r w:rsidR="00F24CDA" w:rsidRPr="004E5B2B">
        <w:rPr>
          <w:rFonts w:ascii="Times New Roman" w:hAnsi="Times New Roman"/>
          <w:sz w:val="28"/>
          <w:szCs w:val="28"/>
        </w:rPr>
        <w:t>олжительность рабочей смены – 11</w:t>
      </w:r>
      <w:r w:rsidRPr="004E5B2B">
        <w:rPr>
          <w:rFonts w:ascii="Times New Roman" w:hAnsi="Times New Roman"/>
          <w:sz w:val="28"/>
          <w:szCs w:val="28"/>
        </w:rPr>
        <w:t xml:space="preserve"> час.</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основании выбранного режима работы определим годовые фонды рабочего времени контингента и основного технологического оборудования:</w:t>
      </w:r>
    </w:p>
    <w:p w:rsidR="00662B7C"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Годовой действительный фонд рабочего времени для явочного работника:</w:t>
      </w:r>
    </w:p>
    <w:p w:rsidR="00C9728D" w:rsidRPr="004E5B2B" w:rsidRDefault="00C9728D"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napToGrid w:val="0"/>
          <w:sz w:val="28"/>
          <w:szCs w:val="28"/>
        </w:rPr>
      </w:pPr>
      <w:r>
        <w:rPr>
          <w:noProof/>
        </w:rPr>
        <w:pict>
          <v:shape id="_x0000_s1113" type="#_x0000_t202" style="position:absolute;left:0;text-align:left;margin-left:283.65pt;margin-top:7.5pt;width:50.7pt;height:25.85pt;z-index:251682304" o:allowincell="f" filled="f" strokecolor="white" strokeweight="1pt">
            <v:textbox>
              <w:txbxContent>
                <w:p w:rsidR="00A76E58" w:rsidRDefault="00A76E58" w:rsidP="00662B7C">
                  <w:pPr>
                    <w:widowControl/>
                    <w:rPr>
                      <w:rFonts w:ascii="Times New Roman" w:hAnsi="Times New Roman"/>
                      <w:sz w:val="28"/>
                    </w:rPr>
                  </w:pPr>
                  <w:r>
                    <w:rPr>
                      <w:rFonts w:ascii="Times New Roman" w:hAnsi="Times New Roman"/>
                      <w:sz w:val="28"/>
                    </w:rPr>
                    <w:t>(3.1)</w:t>
                  </w:r>
                </w:p>
              </w:txbxContent>
            </v:textbox>
          </v:shape>
        </w:pict>
      </w:r>
      <w:r>
        <w:rPr>
          <w:rFonts w:ascii="Times New Roman" w:hAnsi="Times New Roman"/>
          <w:sz w:val="28"/>
          <w:szCs w:val="28"/>
        </w:rPr>
      </w:r>
      <w:r>
        <w:rPr>
          <w:rFonts w:ascii="Times New Roman" w:hAnsi="Times New Roman"/>
          <w:sz w:val="28"/>
          <w:szCs w:val="28"/>
        </w:rPr>
        <w:pict>
          <v:shape id="_x0000_s1308" type="#_x0000_t202" style="width:205.45pt;height:28.2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08;mso-fit-shape-to-text:t">
              <w:txbxContent>
                <w:p w:rsidR="00A76E58" w:rsidRDefault="0099311E" w:rsidP="00C9728D">
                  <w:pPr>
                    <w:widowControl/>
                    <w:rPr>
                      <w:rFonts w:ascii="Times New Roman" w:hAnsi="Times New Roman"/>
                    </w:rPr>
                  </w:pPr>
                  <w:r w:rsidRPr="00537419">
                    <w:rPr>
                      <w:rFonts w:ascii="Times New Roman" w:hAnsi="Times New Roman"/>
                      <w:position w:val="-14"/>
                    </w:rPr>
                    <w:object w:dxaOrig="4540" w:dyaOrig="400">
                      <v:shape id="_x0000_i1239" type="#_x0000_t75" style="width:227.25pt;height:20.25pt" o:ole="" fillcolor="window">
                        <v:imagedata r:id="rId305" o:title=""/>
                      </v:shape>
                      <o:OLEObject Type="Embed" ProgID="Equation.3" ShapeID="_x0000_i1239" DrawAspect="Content" ObjectID="_1469445393" r:id="rId306"/>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snapToGrid w:val="0"/>
          <w:sz w:val="28"/>
          <w:szCs w:val="28"/>
        </w:rPr>
      </w:pPr>
    </w:p>
    <w:p w:rsidR="00662B7C" w:rsidRPr="004E5B2B" w:rsidRDefault="00662B7C" w:rsidP="004E5B2B">
      <w:pPr>
        <w:widowControl/>
        <w:spacing w:line="360" w:lineRule="auto"/>
        <w:ind w:firstLine="720"/>
        <w:jc w:val="both"/>
        <w:rPr>
          <w:rFonts w:ascii="Times New Roman" w:hAnsi="Times New Roman"/>
          <w:snapToGrid w:val="0"/>
          <w:sz w:val="28"/>
          <w:szCs w:val="28"/>
        </w:rPr>
      </w:pPr>
      <w:r w:rsidRPr="004E5B2B">
        <w:rPr>
          <w:rFonts w:ascii="Times New Roman" w:hAnsi="Times New Roman"/>
          <w:snapToGrid w:val="0"/>
          <w:sz w:val="28"/>
          <w:szCs w:val="28"/>
        </w:rPr>
        <w:t xml:space="preserve">где </w:t>
      </w:r>
      <w:r w:rsidRPr="004E5B2B">
        <w:rPr>
          <w:rFonts w:ascii="Times New Roman" w:hAnsi="Times New Roman"/>
          <w:i/>
          <w:snapToGrid w:val="0"/>
          <w:sz w:val="28"/>
          <w:szCs w:val="28"/>
          <w:lang w:val="en-US"/>
        </w:rPr>
        <w:t>D</w:t>
      </w:r>
      <w:r w:rsidRPr="004E5B2B">
        <w:rPr>
          <w:rFonts w:ascii="Times New Roman" w:hAnsi="Times New Roman"/>
          <w:i/>
          <w:snapToGrid w:val="0"/>
          <w:sz w:val="28"/>
          <w:szCs w:val="28"/>
          <w:vertAlign w:val="subscript"/>
        </w:rPr>
        <w:t>к</w:t>
      </w:r>
      <w:r w:rsidR="00A76E58">
        <w:rPr>
          <w:rFonts w:ascii="Times New Roman" w:hAnsi="Times New Roman"/>
          <w:i/>
          <w:snapToGrid w:val="0"/>
          <w:sz w:val="28"/>
          <w:szCs w:val="28"/>
        </w:rPr>
        <w:t xml:space="preserve"> </w:t>
      </w:r>
      <w:r w:rsidRPr="004E5B2B">
        <w:rPr>
          <w:rFonts w:ascii="Times New Roman" w:hAnsi="Times New Roman"/>
          <w:snapToGrid w:val="0"/>
          <w:sz w:val="28"/>
          <w:szCs w:val="28"/>
        </w:rPr>
        <w:t>-</w:t>
      </w:r>
      <w:r w:rsidRPr="004E5B2B">
        <w:rPr>
          <w:rFonts w:ascii="Times New Roman" w:hAnsi="Times New Roman"/>
          <w:sz w:val="28"/>
          <w:szCs w:val="28"/>
        </w:rPr>
        <w:t xml:space="preserve"> количество календарных дней в году, </w:t>
      </w:r>
      <w:r w:rsidR="00F24CDA" w:rsidRPr="004E5B2B">
        <w:rPr>
          <w:rFonts w:ascii="Times New Roman" w:hAnsi="Times New Roman"/>
          <w:sz w:val="28"/>
          <w:szCs w:val="28"/>
        </w:rPr>
        <w:t>365</w:t>
      </w:r>
      <w:r w:rsidRPr="004E5B2B">
        <w:rPr>
          <w:rFonts w:ascii="Times New Roman" w:hAnsi="Times New Roman"/>
          <w:sz w:val="28"/>
          <w:szCs w:val="28"/>
        </w:rPr>
        <w:t>дн.</w:t>
      </w:r>
      <w:r w:rsidRPr="004E5B2B">
        <w:rPr>
          <w:rFonts w:ascii="Times New Roman" w:hAnsi="Times New Roman"/>
          <w:snapToGrid w:val="0"/>
          <w:sz w:val="28"/>
          <w:szCs w:val="28"/>
        </w:rPr>
        <w:t>;</w:t>
      </w:r>
    </w:p>
    <w:p w:rsidR="00662B7C" w:rsidRPr="004E5B2B" w:rsidRDefault="00662B7C" w:rsidP="004E5B2B">
      <w:pPr>
        <w:widowControl/>
        <w:spacing w:line="360" w:lineRule="auto"/>
        <w:ind w:firstLine="720"/>
        <w:jc w:val="both"/>
        <w:rPr>
          <w:rFonts w:ascii="Times New Roman" w:hAnsi="Times New Roman"/>
          <w:snapToGrid w:val="0"/>
          <w:sz w:val="28"/>
          <w:szCs w:val="28"/>
        </w:rPr>
      </w:pPr>
      <w:r w:rsidRPr="004E5B2B">
        <w:rPr>
          <w:rFonts w:ascii="Times New Roman" w:hAnsi="Times New Roman"/>
          <w:i/>
          <w:sz w:val="28"/>
          <w:szCs w:val="28"/>
          <w:lang w:val="en-US"/>
        </w:rPr>
        <w:t>d</w:t>
      </w:r>
      <w:r w:rsidRPr="004E5B2B">
        <w:rPr>
          <w:rFonts w:ascii="Times New Roman" w:hAnsi="Times New Roman"/>
          <w:i/>
          <w:snapToGrid w:val="0"/>
          <w:sz w:val="28"/>
          <w:szCs w:val="28"/>
          <w:vertAlign w:val="subscript"/>
        </w:rPr>
        <w:t>вых</w:t>
      </w:r>
      <w:r w:rsidR="00A76E58">
        <w:rPr>
          <w:rFonts w:ascii="Times New Roman" w:hAnsi="Times New Roman"/>
          <w:i/>
          <w:snapToGrid w:val="0"/>
          <w:sz w:val="28"/>
          <w:szCs w:val="28"/>
          <w:vertAlign w:val="subscript"/>
        </w:rPr>
        <w:t xml:space="preserve"> </w:t>
      </w:r>
      <w:r w:rsidRPr="004E5B2B">
        <w:rPr>
          <w:rFonts w:ascii="Times New Roman" w:hAnsi="Times New Roman"/>
          <w:snapToGrid w:val="0"/>
          <w:sz w:val="28"/>
          <w:szCs w:val="28"/>
        </w:rPr>
        <w:t>-</w:t>
      </w:r>
      <w:r w:rsidRPr="004E5B2B">
        <w:rPr>
          <w:rFonts w:ascii="Times New Roman" w:hAnsi="Times New Roman"/>
          <w:sz w:val="28"/>
          <w:szCs w:val="28"/>
        </w:rPr>
        <w:t xml:space="preserve"> количество выходных дней в году,</w:t>
      </w:r>
      <w:r w:rsidR="00F24CDA" w:rsidRPr="004E5B2B">
        <w:rPr>
          <w:rFonts w:ascii="Times New Roman" w:hAnsi="Times New Roman"/>
          <w:sz w:val="28"/>
          <w:szCs w:val="28"/>
        </w:rPr>
        <w:t>169</w:t>
      </w:r>
      <w:r w:rsidRPr="004E5B2B">
        <w:rPr>
          <w:rFonts w:ascii="Times New Roman" w:hAnsi="Times New Roman"/>
          <w:sz w:val="28"/>
          <w:szCs w:val="28"/>
        </w:rPr>
        <w:t xml:space="preserve"> дн.;</w:t>
      </w:r>
    </w:p>
    <w:p w:rsidR="00662B7C" w:rsidRPr="004E5B2B" w:rsidRDefault="00662B7C" w:rsidP="004E5B2B">
      <w:pPr>
        <w:widowControl/>
        <w:spacing w:line="360" w:lineRule="auto"/>
        <w:ind w:firstLine="720"/>
        <w:jc w:val="both"/>
        <w:rPr>
          <w:rFonts w:ascii="Times New Roman" w:hAnsi="Times New Roman"/>
          <w:snapToGrid w:val="0"/>
          <w:sz w:val="28"/>
          <w:szCs w:val="28"/>
        </w:rPr>
      </w:pPr>
      <w:r w:rsidRPr="004E5B2B">
        <w:rPr>
          <w:rFonts w:ascii="Times New Roman" w:hAnsi="Times New Roman"/>
          <w:i/>
          <w:sz w:val="28"/>
          <w:szCs w:val="28"/>
          <w:lang w:val="en-US"/>
        </w:rPr>
        <w:t>d</w:t>
      </w:r>
      <w:r w:rsidRPr="004E5B2B">
        <w:rPr>
          <w:rFonts w:ascii="Times New Roman" w:hAnsi="Times New Roman"/>
          <w:i/>
          <w:snapToGrid w:val="0"/>
          <w:sz w:val="28"/>
          <w:szCs w:val="28"/>
          <w:vertAlign w:val="subscript"/>
        </w:rPr>
        <w:t>празд</w:t>
      </w:r>
      <w:r w:rsidR="00A76E58">
        <w:rPr>
          <w:rFonts w:ascii="Times New Roman" w:hAnsi="Times New Roman"/>
          <w:i/>
          <w:snapToGrid w:val="0"/>
          <w:sz w:val="28"/>
          <w:szCs w:val="28"/>
          <w:vertAlign w:val="subscript"/>
        </w:rPr>
        <w:t xml:space="preserve"> </w:t>
      </w:r>
      <w:r w:rsidRPr="004E5B2B">
        <w:rPr>
          <w:rFonts w:ascii="Times New Roman" w:hAnsi="Times New Roman"/>
          <w:snapToGrid w:val="0"/>
          <w:sz w:val="28"/>
          <w:szCs w:val="28"/>
        </w:rPr>
        <w:t>-</w:t>
      </w:r>
      <w:r w:rsidRPr="004E5B2B">
        <w:rPr>
          <w:rFonts w:ascii="Times New Roman" w:hAnsi="Times New Roman"/>
          <w:sz w:val="28"/>
          <w:szCs w:val="28"/>
        </w:rPr>
        <w:t xml:space="preserve"> количество праздничных дней в году, </w:t>
      </w:r>
      <w:r w:rsidR="00F24CDA" w:rsidRPr="004E5B2B">
        <w:rPr>
          <w:rFonts w:ascii="Times New Roman" w:hAnsi="Times New Roman"/>
          <w:sz w:val="28"/>
          <w:szCs w:val="28"/>
        </w:rPr>
        <w:t>11</w:t>
      </w:r>
      <w:r w:rsidRPr="004E5B2B">
        <w:rPr>
          <w:rFonts w:ascii="Times New Roman" w:hAnsi="Times New Roman"/>
          <w:sz w:val="28"/>
          <w:szCs w:val="28"/>
        </w:rPr>
        <w:t>дн.;</w:t>
      </w:r>
    </w:p>
    <w:p w:rsidR="00662B7C" w:rsidRPr="004E5B2B" w:rsidRDefault="00662B7C" w:rsidP="004E5B2B">
      <w:pPr>
        <w:widowControl/>
        <w:spacing w:line="360" w:lineRule="auto"/>
        <w:ind w:firstLine="720"/>
        <w:jc w:val="both"/>
        <w:rPr>
          <w:rFonts w:ascii="Times New Roman" w:hAnsi="Times New Roman"/>
          <w:snapToGrid w:val="0"/>
          <w:sz w:val="28"/>
          <w:szCs w:val="28"/>
        </w:rPr>
      </w:pPr>
      <w:r w:rsidRPr="004E5B2B">
        <w:rPr>
          <w:rFonts w:ascii="Times New Roman" w:hAnsi="Times New Roman"/>
          <w:i/>
          <w:sz w:val="28"/>
          <w:szCs w:val="28"/>
          <w:lang w:val="en-US"/>
        </w:rPr>
        <w:t>d</w:t>
      </w:r>
      <w:r w:rsidRPr="004E5B2B">
        <w:rPr>
          <w:rFonts w:ascii="Times New Roman" w:hAnsi="Times New Roman"/>
          <w:i/>
          <w:snapToGrid w:val="0"/>
          <w:sz w:val="28"/>
          <w:szCs w:val="28"/>
          <w:vertAlign w:val="subscript"/>
        </w:rPr>
        <w:t>предпразд</w:t>
      </w:r>
      <w:r w:rsidR="00A76E58">
        <w:rPr>
          <w:rFonts w:ascii="Times New Roman" w:hAnsi="Times New Roman"/>
          <w:i/>
          <w:snapToGrid w:val="0"/>
          <w:sz w:val="28"/>
          <w:szCs w:val="28"/>
          <w:vertAlign w:val="subscript"/>
        </w:rPr>
        <w:t xml:space="preserve"> </w:t>
      </w:r>
      <w:r w:rsidRPr="004E5B2B">
        <w:rPr>
          <w:rFonts w:ascii="Times New Roman" w:hAnsi="Times New Roman"/>
          <w:snapToGrid w:val="0"/>
          <w:sz w:val="28"/>
          <w:szCs w:val="28"/>
        </w:rPr>
        <w:t>-</w:t>
      </w:r>
      <w:r w:rsidRPr="004E5B2B">
        <w:rPr>
          <w:rFonts w:ascii="Times New Roman" w:hAnsi="Times New Roman"/>
          <w:sz w:val="28"/>
          <w:szCs w:val="28"/>
        </w:rPr>
        <w:t xml:space="preserve"> количество праздничных дней в году, </w:t>
      </w:r>
      <w:r w:rsidR="00F24CDA" w:rsidRPr="004E5B2B">
        <w:rPr>
          <w:rFonts w:ascii="Times New Roman" w:hAnsi="Times New Roman"/>
          <w:sz w:val="28"/>
          <w:szCs w:val="28"/>
        </w:rPr>
        <w:t>11</w:t>
      </w:r>
      <w:r w:rsidRPr="004E5B2B">
        <w:rPr>
          <w:rFonts w:ascii="Times New Roman" w:hAnsi="Times New Roman"/>
          <w:sz w:val="28"/>
          <w:szCs w:val="28"/>
        </w:rPr>
        <w:t>дн.;</w:t>
      </w:r>
    </w:p>
    <w:p w:rsidR="00662B7C" w:rsidRPr="004E5B2B" w:rsidRDefault="00662B7C" w:rsidP="004E5B2B">
      <w:pPr>
        <w:widowControl/>
        <w:spacing w:line="360" w:lineRule="auto"/>
        <w:ind w:firstLine="720"/>
        <w:jc w:val="both"/>
        <w:rPr>
          <w:rFonts w:ascii="Times New Roman" w:hAnsi="Times New Roman"/>
          <w:snapToGrid w:val="0"/>
          <w:sz w:val="28"/>
          <w:szCs w:val="28"/>
        </w:rPr>
      </w:pPr>
      <w:r w:rsidRPr="004E5B2B">
        <w:rPr>
          <w:rFonts w:ascii="Times New Roman" w:hAnsi="Times New Roman"/>
          <w:i/>
          <w:sz w:val="28"/>
          <w:szCs w:val="28"/>
          <w:lang w:val="en-US"/>
        </w:rPr>
        <w:t>t</w:t>
      </w:r>
      <w:r w:rsidRPr="004E5B2B">
        <w:rPr>
          <w:rFonts w:ascii="Times New Roman" w:hAnsi="Times New Roman"/>
          <w:i/>
          <w:snapToGrid w:val="0"/>
          <w:sz w:val="28"/>
          <w:szCs w:val="28"/>
          <w:vertAlign w:val="subscript"/>
        </w:rPr>
        <w:t>см</w:t>
      </w:r>
      <w:r w:rsidR="00A76E58">
        <w:rPr>
          <w:rFonts w:ascii="Times New Roman" w:hAnsi="Times New Roman"/>
          <w:i/>
          <w:snapToGrid w:val="0"/>
          <w:sz w:val="28"/>
          <w:szCs w:val="28"/>
          <w:vertAlign w:val="subscript"/>
        </w:rPr>
        <w:t xml:space="preserve"> </w:t>
      </w:r>
      <w:r w:rsidRPr="004E5B2B">
        <w:rPr>
          <w:rFonts w:ascii="Times New Roman" w:hAnsi="Times New Roman"/>
          <w:snapToGrid w:val="0"/>
          <w:sz w:val="28"/>
          <w:szCs w:val="28"/>
        </w:rPr>
        <w:t>-</w:t>
      </w:r>
      <w:r w:rsidRPr="004E5B2B">
        <w:rPr>
          <w:rFonts w:ascii="Times New Roman" w:hAnsi="Times New Roman"/>
          <w:sz w:val="28"/>
          <w:szCs w:val="28"/>
        </w:rPr>
        <w:t xml:space="preserve"> продолжительность рабочей смены, час.,</w:t>
      </w:r>
      <w:r w:rsidRPr="004E5B2B">
        <w:rPr>
          <w:rFonts w:ascii="Times New Roman" w:hAnsi="Times New Roman"/>
          <w:i/>
          <w:sz w:val="28"/>
          <w:szCs w:val="28"/>
        </w:rPr>
        <w:t xml:space="preserve"> </w:t>
      </w:r>
      <w:r w:rsidRPr="004E5B2B">
        <w:rPr>
          <w:rFonts w:ascii="Times New Roman" w:hAnsi="Times New Roman"/>
          <w:i/>
          <w:sz w:val="28"/>
          <w:szCs w:val="28"/>
          <w:lang w:val="en-US"/>
        </w:rPr>
        <w:t>t</w:t>
      </w:r>
      <w:r w:rsidRPr="004E5B2B">
        <w:rPr>
          <w:rFonts w:ascii="Times New Roman" w:hAnsi="Times New Roman"/>
          <w:i/>
          <w:snapToGrid w:val="0"/>
          <w:sz w:val="28"/>
          <w:szCs w:val="28"/>
          <w:vertAlign w:val="subscript"/>
        </w:rPr>
        <w:t>см</w:t>
      </w:r>
      <w:r w:rsidRPr="004E5B2B">
        <w:rPr>
          <w:rFonts w:ascii="Times New Roman" w:hAnsi="Times New Roman"/>
          <w:i/>
          <w:snapToGrid w:val="0"/>
          <w:sz w:val="28"/>
          <w:szCs w:val="28"/>
        </w:rPr>
        <w:t xml:space="preserve"> = </w:t>
      </w:r>
      <w:r w:rsidR="00F24CDA" w:rsidRPr="004E5B2B">
        <w:rPr>
          <w:rFonts w:ascii="Times New Roman" w:hAnsi="Times New Roman"/>
          <w:snapToGrid w:val="0"/>
          <w:sz w:val="28"/>
          <w:szCs w:val="28"/>
        </w:rPr>
        <w:t>11</w:t>
      </w:r>
      <w:r w:rsidRPr="004E5B2B">
        <w:rPr>
          <w:rFonts w:ascii="Times New Roman" w:hAnsi="Times New Roman"/>
          <w:snapToGrid w:val="0"/>
          <w:sz w:val="28"/>
          <w:szCs w:val="28"/>
        </w:rPr>
        <w:t xml:space="preserve"> ч.</w:t>
      </w:r>
    </w:p>
    <w:p w:rsidR="00662B7C"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Годовой действительный фонд рабочего времени для списочного работника:</w:t>
      </w:r>
    </w:p>
    <w:p w:rsidR="00C9728D" w:rsidRPr="004E5B2B" w:rsidRDefault="00C9728D"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15" type="#_x0000_t202" style="position:absolute;left:0;text-align:left;margin-left:208.2pt;margin-top:21.15pt;width:49.05pt;height:24.05pt;z-index:251683328" o:allowincell="f" filled="f" strokecolor="white" strokeweight="1pt">
            <v:textbox>
              <w:txbxContent>
                <w:p w:rsidR="00A76E58" w:rsidRDefault="00A76E58" w:rsidP="00662B7C">
                  <w:pPr>
                    <w:widowControl/>
                    <w:rPr>
                      <w:rFonts w:ascii="Times New Roman" w:hAnsi="Times New Roman"/>
                      <w:sz w:val="28"/>
                    </w:rPr>
                  </w:pPr>
                  <w:r>
                    <w:rPr>
                      <w:rFonts w:ascii="Times New Roman" w:hAnsi="Times New Roman"/>
                      <w:sz w:val="28"/>
                    </w:rPr>
                    <w:t>(3.2)</w:t>
                  </w:r>
                </w:p>
              </w:txbxContent>
            </v:textbox>
          </v:shape>
        </w:pict>
      </w:r>
      <w:r>
        <w:rPr>
          <w:rFonts w:ascii="Times New Roman" w:hAnsi="Times New Roman"/>
          <w:sz w:val="28"/>
          <w:szCs w:val="28"/>
        </w:rPr>
      </w:r>
      <w:r>
        <w:rPr>
          <w:rFonts w:ascii="Times New Roman" w:hAnsi="Times New Roman"/>
          <w:sz w:val="28"/>
          <w:szCs w:val="28"/>
        </w:rPr>
        <w:pict>
          <v:shape id="_x0000_s1306" type="#_x0000_t202" style="width:130.4pt;height:40.1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06;mso-fit-shape-to-text:t">
              <w:txbxContent>
                <w:p w:rsidR="00A76E58" w:rsidRDefault="0099311E" w:rsidP="00C9728D">
                  <w:pPr>
                    <w:widowControl/>
                    <w:rPr>
                      <w:rFonts w:ascii="Times New Roman" w:hAnsi="Times New Roman"/>
                    </w:rPr>
                  </w:pPr>
                  <w:r w:rsidRPr="00F24CDA">
                    <w:rPr>
                      <w:rFonts w:ascii="Times New Roman" w:hAnsi="Times New Roman"/>
                      <w:position w:val="-24"/>
                    </w:rPr>
                    <w:object w:dxaOrig="2980" w:dyaOrig="639">
                      <v:shape id="_x0000_i1241" type="#_x0000_t75" style="width:149.25pt;height:32.25pt" o:ole="" fillcolor="window">
                        <v:imagedata r:id="rId307" o:title=""/>
                      </v:shape>
                      <o:OLEObject Type="Embed" ProgID="Equation.3" ShapeID="_x0000_i1241" DrawAspect="Content" ObjectID="_1469445394" r:id="rId308"/>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snapToGrid w:val="0"/>
          <w:sz w:val="28"/>
          <w:szCs w:val="28"/>
        </w:rPr>
      </w:pPr>
    </w:p>
    <w:p w:rsidR="00662B7C" w:rsidRPr="004E5B2B" w:rsidRDefault="00662B7C" w:rsidP="004E5B2B">
      <w:pPr>
        <w:widowControl/>
        <w:spacing w:line="360" w:lineRule="auto"/>
        <w:ind w:firstLine="720"/>
        <w:jc w:val="both"/>
        <w:rPr>
          <w:rFonts w:ascii="Times New Roman" w:hAnsi="Times New Roman"/>
          <w:snapToGrid w:val="0"/>
          <w:sz w:val="28"/>
          <w:szCs w:val="28"/>
        </w:rPr>
      </w:pPr>
      <w:r w:rsidRPr="004E5B2B">
        <w:rPr>
          <w:rFonts w:ascii="Times New Roman" w:hAnsi="Times New Roman"/>
          <w:snapToGrid w:val="0"/>
          <w:sz w:val="28"/>
          <w:szCs w:val="28"/>
        </w:rPr>
        <w:t xml:space="preserve">где </w:t>
      </w:r>
      <w:r w:rsidRPr="004E5B2B">
        <w:rPr>
          <w:rFonts w:ascii="Times New Roman" w:hAnsi="Times New Roman"/>
          <w:i/>
          <w:snapToGrid w:val="0"/>
          <w:sz w:val="28"/>
          <w:szCs w:val="28"/>
          <w:lang w:val="en-US"/>
        </w:rPr>
        <w:t>k</w:t>
      </w:r>
      <w:r w:rsidRPr="004E5B2B">
        <w:rPr>
          <w:rFonts w:ascii="Times New Roman" w:hAnsi="Times New Roman"/>
          <w:i/>
          <w:snapToGrid w:val="0"/>
          <w:sz w:val="28"/>
          <w:szCs w:val="28"/>
          <w:vertAlign w:val="subscript"/>
        </w:rPr>
        <w:t>зам</w:t>
      </w:r>
      <w:r w:rsidR="00A76E58">
        <w:rPr>
          <w:rFonts w:ascii="Times New Roman" w:hAnsi="Times New Roman"/>
          <w:i/>
          <w:snapToGrid w:val="0"/>
          <w:sz w:val="28"/>
          <w:szCs w:val="28"/>
        </w:rPr>
        <w:t xml:space="preserve"> </w:t>
      </w:r>
      <w:r w:rsidRPr="004E5B2B">
        <w:rPr>
          <w:rFonts w:ascii="Times New Roman" w:hAnsi="Times New Roman"/>
          <w:snapToGrid w:val="0"/>
          <w:sz w:val="28"/>
          <w:szCs w:val="28"/>
        </w:rPr>
        <w:t>-</w:t>
      </w:r>
      <w:r w:rsidRPr="004E5B2B">
        <w:rPr>
          <w:rFonts w:ascii="Times New Roman" w:hAnsi="Times New Roman"/>
          <w:sz w:val="28"/>
          <w:szCs w:val="28"/>
        </w:rPr>
        <w:t xml:space="preserve"> коэффициент замещения, учитывающий отсутствующих работников по уважительной причине,</w:t>
      </w:r>
      <w:r w:rsidRPr="004E5B2B">
        <w:rPr>
          <w:rFonts w:ascii="Times New Roman" w:hAnsi="Times New Roman"/>
          <w:i/>
          <w:snapToGrid w:val="0"/>
          <w:sz w:val="28"/>
          <w:szCs w:val="28"/>
        </w:rPr>
        <w:t xml:space="preserve"> </w:t>
      </w:r>
      <w:r w:rsidRPr="004E5B2B">
        <w:rPr>
          <w:rFonts w:ascii="Times New Roman" w:hAnsi="Times New Roman"/>
          <w:i/>
          <w:snapToGrid w:val="0"/>
          <w:sz w:val="28"/>
          <w:szCs w:val="28"/>
          <w:lang w:val="en-US"/>
        </w:rPr>
        <w:t>k</w:t>
      </w:r>
      <w:r w:rsidRPr="004E5B2B">
        <w:rPr>
          <w:rFonts w:ascii="Times New Roman" w:hAnsi="Times New Roman"/>
          <w:i/>
          <w:snapToGrid w:val="0"/>
          <w:sz w:val="28"/>
          <w:szCs w:val="28"/>
          <w:vertAlign w:val="subscript"/>
        </w:rPr>
        <w:t>зам</w:t>
      </w:r>
      <w:r w:rsidRPr="004E5B2B">
        <w:rPr>
          <w:rFonts w:ascii="Times New Roman" w:hAnsi="Times New Roman"/>
          <w:i/>
          <w:snapToGrid w:val="0"/>
          <w:sz w:val="28"/>
          <w:szCs w:val="28"/>
        </w:rPr>
        <w:t xml:space="preserve"> </w:t>
      </w:r>
      <w:r w:rsidR="00F24CDA" w:rsidRPr="004E5B2B">
        <w:rPr>
          <w:rFonts w:ascii="Times New Roman" w:hAnsi="Times New Roman"/>
          <w:snapToGrid w:val="0"/>
          <w:sz w:val="28"/>
          <w:szCs w:val="28"/>
        </w:rPr>
        <w:t>= 7</w:t>
      </w:r>
      <w:r w:rsidRPr="004E5B2B">
        <w:rPr>
          <w:rFonts w:ascii="Times New Roman" w:hAnsi="Times New Roman"/>
          <w:snapToGrid w:val="0"/>
          <w:sz w:val="28"/>
          <w:szCs w:val="28"/>
        </w:rPr>
        <w:t>%;</w:t>
      </w:r>
    </w:p>
    <w:p w:rsidR="00662B7C"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Годовой действительный фонд времени работы основного оборудования:</w:t>
      </w:r>
    </w:p>
    <w:p w:rsidR="00C9728D" w:rsidRDefault="00C9728D"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17" type="#_x0000_t202" style="position:absolute;left:0;text-align:left;margin-left:182.25pt;margin-top:11.3pt;width:49.05pt;height:24.05pt;z-index:251684352" o:allowincell="f" filled="f" strokecolor="white" strokeweight="1pt">
            <v:textbox>
              <w:txbxContent>
                <w:p w:rsidR="00A76E58" w:rsidRDefault="00A76E58" w:rsidP="00662B7C">
                  <w:pPr>
                    <w:widowControl/>
                    <w:rPr>
                      <w:rFonts w:ascii="Times New Roman" w:hAnsi="Times New Roman"/>
                      <w:sz w:val="28"/>
                    </w:rPr>
                  </w:pPr>
                  <w:r>
                    <w:rPr>
                      <w:rFonts w:ascii="Times New Roman" w:hAnsi="Times New Roman"/>
                      <w:sz w:val="28"/>
                    </w:rPr>
                    <w:t>(3.3)</w:t>
                  </w:r>
                </w:p>
              </w:txbxContent>
            </v:textbox>
          </v:shape>
        </w:pict>
      </w:r>
      <w:r>
        <w:rPr>
          <w:rFonts w:ascii="Times New Roman" w:hAnsi="Times New Roman"/>
          <w:sz w:val="28"/>
          <w:szCs w:val="28"/>
        </w:rPr>
      </w:r>
      <w:r>
        <w:rPr>
          <w:rFonts w:ascii="Times New Roman" w:hAnsi="Times New Roman"/>
          <w:sz w:val="28"/>
          <w:szCs w:val="28"/>
        </w:rPr>
        <w:pict>
          <v:shape id="_x0000_s1304" type="#_x0000_t202" style="width:101.4pt;height:28.2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304;mso-fit-shape-to-text:t">
              <w:txbxContent>
                <w:p w:rsidR="00A76E58" w:rsidRDefault="0099311E" w:rsidP="00662B7C">
                  <w:pPr>
                    <w:widowControl/>
                    <w:rPr>
                      <w:rFonts w:ascii="Times New Roman" w:hAnsi="Times New Roman"/>
                    </w:rPr>
                  </w:pPr>
                  <w:r w:rsidRPr="00F24CDA">
                    <w:rPr>
                      <w:rFonts w:ascii="Times New Roman" w:hAnsi="Times New Roman"/>
                      <w:position w:val="-14"/>
                    </w:rPr>
                    <w:object w:dxaOrig="2460" w:dyaOrig="400">
                      <v:shape id="_x0000_i1243" type="#_x0000_t75" style="width:123pt;height:20.25pt" o:ole="" fillcolor="window">
                        <v:imagedata r:id="rId309" o:title=""/>
                      </v:shape>
                      <o:OLEObject Type="Embed" ProgID="Equation.3" ShapeID="_x0000_i1243" DrawAspect="Content" ObjectID="_1469445395" r:id="rId310"/>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snapToGrid w:val="0"/>
          <w:sz w:val="28"/>
          <w:szCs w:val="28"/>
        </w:rPr>
      </w:pPr>
    </w:p>
    <w:p w:rsidR="00662B7C" w:rsidRPr="004E5B2B" w:rsidRDefault="00662B7C" w:rsidP="004E5B2B">
      <w:pPr>
        <w:widowControl/>
        <w:spacing w:line="360" w:lineRule="auto"/>
        <w:ind w:firstLine="720"/>
        <w:jc w:val="both"/>
        <w:rPr>
          <w:rFonts w:ascii="Times New Roman" w:hAnsi="Times New Roman"/>
          <w:snapToGrid w:val="0"/>
          <w:sz w:val="28"/>
          <w:szCs w:val="28"/>
        </w:rPr>
      </w:pPr>
      <w:r w:rsidRPr="004E5B2B">
        <w:rPr>
          <w:rFonts w:ascii="Times New Roman" w:hAnsi="Times New Roman"/>
          <w:snapToGrid w:val="0"/>
          <w:sz w:val="28"/>
          <w:szCs w:val="28"/>
        </w:rPr>
        <w:t xml:space="preserve">где </w:t>
      </w:r>
      <w:r w:rsidRPr="004E5B2B">
        <w:rPr>
          <w:rFonts w:ascii="Times New Roman" w:hAnsi="Times New Roman"/>
          <w:i/>
          <w:snapToGrid w:val="0"/>
          <w:sz w:val="28"/>
          <w:szCs w:val="28"/>
          <w:lang w:val="en-US"/>
        </w:rPr>
        <w:t>m</w:t>
      </w:r>
      <w:r w:rsidRPr="004E5B2B">
        <w:rPr>
          <w:rFonts w:ascii="Times New Roman" w:hAnsi="Times New Roman"/>
          <w:i/>
          <w:snapToGrid w:val="0"/>
          <w:sz w:val="28"/>
          <w:szCs w:val="28"/>
          <w:vertAlign w:val="subscript"/>
        </w:rPr>
        <w:t>см</w:t>
      </w:r>
      <w:r w:rsidR="00A76E58">
        <w:rPr>
          <w:rFonts w:ascii="Times New Roman" w:hAnsi="Times New Roman"/>
          <w:i/>
          <w:snapToGrid w:val="0"/>
          <w:sz w:val="28"/>
          <w:szCs w:val="28"/>
        </w:rPr>
        <w:t xml:space="preserve"> </w:t>
      </w:r>
      <w:r w:rsidRPr="004E5B2B">
        <w:rPr>
          <w:rFonts w:ascii="Times New Roman" w:hAnsi="Times New Roman"/>
          <w:snapToGrid w:val="0"/>
          <w:sz w:val="28"/>
          <w:szCs w:val="28"/>
        </w:rPr>
        <w:t>-</w:t>
      </w:r>
      <w:r w:rsidRPr="004E5B2B">
        <w:rPr>
          <w:rFonts w:ascii="Times New Roman" w:hAnsi="Times New Roman"/>
          <w:sz w:val="28"/>
          <w:szCs w:val="28"/>
        </w:rPr>
        <w:t xml:space="preserve"> количество смен работы оборудования,</w:t>
      </w:r>
      <w:r w:rsidR="00A76E58">
        <w:rPr>
          <w:rFonts w:ascii="Times New Roman" w:hAnsi="Times New Roman"/>
          <w:i/>
          <w:snapToGrid w:val="0"/>
          <w:sz w:val="28"/>
          <w:szCs w:val="28"/>
        </w:rPr>
        <w:t xml:space="preserve"> </w:t>
      </w:r>
      <w:r w:rsidRPr="004E5B2B">
        <w:rPr>
          <w:rFonts w:ascii="Times New Roman" w:hAnsi="Times New Roman"/>
          <w:i/>
          <w:snapToGrid w:val="0"/>
          <w:sz w:val="28"/>
          <w:szCs w:val="28"/>
          <w:lang w:val="en-US"/>
        </w:rPr>
        <w:t>m</w:t>
      </w:r>
      <w:r w:rsidRPr="004E5B2B">
        <w:rPr>
          <w:rFonts w:ascii="Times New Roman" w:hAnsi="Times New Roman"/>
          <w:i/>
          <w:snapToGrid w:val="0"/>
          <w:sz w:val="28"/>
          <w:szCs w:val="28"/>
          <w:vertAlign w:val="subscript"/>
        </w:rPr>
        <w:t>см</w:t>
      </w:r>
      <w:r w:rsidR="00F24CDA" w:rsidRPr="004E5B2B">
        <w:rPr>
          <w:rFonts w:ascii="Times New Roman" w:hAnsi="Times New Roman"/>
          <w:snapToGrid w:val="0"/>
          <w:sz w:val="28"/>
          <w:szCs w:val="28"/>
        </w:rPr>
        <w:t xml:space="preserve"> = 2</w:t>
      </w:r>
      <w:r w:rsidR="003579F5" w:rsidRPr="004E5B2B">
        <w:rPr>
          <w:rFonts w:ascii="Times New Roman" w:hAnsi="Times New Roman"/>
          <w:snapToGrid w:val="0"/>
          <w:sz w:val="28"/>
          <w:szCs w:val="28"/>
        </w:rPr>
        <w:t>смен</w:t>
      </w:r>
      <w:r w:rsidRPr="004E5B2B">
        <w:rPr>
          <w:rFonts w:ascii="Times New Roman" w:hAnsi="Times New Roman"/>
          <w:snapToGrid w:val="0"/>
          <w:sz w:val="28"/>
          <w:szCs w:val="28"/>
        </w:rPr>
        <w:t>;</w:t>
      </w:r>
    </w:p>
    <w:p w:rsidR="00662B7C" w:rsidRPr="004E5B2B" w:rsidRDefault="00662B7C" w:rsidP="004E5B2B">
      <w:pPr>
        <w:widowControl/>
        <w:spacing w:line="360" w:lineRule="auto"/>
        <w:ind w:firstLine="720"/>
        <w:jc w:val="both"/>
        <w:rPr>
          <w:rFonts w:ascii="Times New Roman" w:hAnsi="Times New Roman"/>
          <w:snapToGrid w:val="0"/>
          <w:sz w:val="28"/>
          <w:szCs w:val="28"/>
        </w:rPr>
      </w:pPr>
      <w:r w:rsidRPr="004E5B2B">
        <w:rPr>
          <w:rFonts w:ascii="Times New Roman" w:hAnsi="Times New Roman"/>
          <w:i/>
          <w:snapToGrid w:val="0"/>
          <w:sz w:val="28"/>
          <w:szCs w:val="28"/>
        </w:rPr>
        <w:t>η</w:t>
      </w:r>
      <w:r w:rsidRPr="004E5B2B">
        <w:rPr>
          <w:rFonts w:ascii="Times New Roman" w:hAnsi="Times New Roman"/>
          <w:i/>
          <w:snapToGrid w:val="0"/>
          <w:sz w:val="28"/>
          <w:szCs w:val="28"/>
          <w:vertAlign w:val="subscript"/>
        </w:rPr>
        <w:t>р</w:t>
      </w:r>
      <w:r w:rsidR="00A76E58">
        <w:rPr>
          <w:rFonts w:ascii="Times New Roman" w:hAnsi="Times New Roman"/>
          <w:i/>
          <w:snapToGrid w:val="0"/>
          <w:sz w:val="28"/>
          <w:szCs w:val="28"/>
        </w:rPr>
        <w:t xml:space="preserve"> </w:t>
      </w:r>
      <w:r w:rsidRPr="004E5B2B">
        <w:rPr>
          <w:rFonts w:ascii="Times New Roman" w:hAnsi="Times New Roman"/>
          <w:snapToGrid w:val="0"/>
          <w:sz w:val="28"/>
          <w:szCs w:val="28"/>
        </w:rPr>
        <w:t>-</w:t>
      </w:r>
      <w:r w:rsidRPr="004E5B2B">
        <w:rPr>
          <w:rFonts w:ascii="Times New Roman" w:hAnsi="Times New Roman"/>
          <w:sz w:val="28"/>
          <w:szCs w:val="28"/>
        </w:rPr>
        <w:t xml:space="preserve"> коэффициент замещения, учитывающий время простоев основного технологического оборудования,</w:t>
      </w:r>
      <w:r w:rsidRPr="004E5B2B">
        <w:rPr>
          <w:rFonts w:ascii="Times New Roman" w:hAnsi="Times New Roman"/>
          <w:i/>
          <w:snapToGrid w:val="0"/>
          <w:sz w:val="28"/>
          <w:szCs w:val="28"/>
        </w:rPr>
        <w:t xml:space="preserve"> η</w:t>
      </w:r>
      <w:r w:rsidRPr="004E5B2B">
        <w:rPr>
          <w:rFonts w:ascii="Times New Roman" w:hAnsi="Times New Roman"/>
          <w:i/>
          <w:snapToGrid w:val="0"/>
          <w:sz w:val="28"/>
          <w:szCs w:val="28"/>
          <w:vertAlign w:val="subscript"/>
        </w:rPr>
        <w:t>р</w:t>
      </w:r>
      <w:r w:rsidR="00F24CDA" w:rsidRPr="004E5B2B">
        <w:rPr>
          <w:rFonts w:ascii="Times New Roman" w:hAnsi="Times New Roman"/>
          <w:snapToGrid w:val="0"/>
          <w:sz w:val="28"/>
          <w:szCs w:val="28"/>
        </w:rPr>
        <w:t xml:space="preserve"> = 0,95</w:t>
      </w:r>
      <w:r w:rsidRPr="004E5B2B">
        <w:rPr>
          <w:rFonts w:ascii="Times New Roman" w:hAnsi="Times New Roman"/>
          <w:snapToGrid w:val="0"/>
          <w:sz w:val="28"/>
          <w:szCs w:val="28"/>
        </w:rPr>
        <w:t>.</w:t>
      </w:r>
    </w:p>
    <w:p w:rsidR="00662B7C" w:rsidRPr="004E5B2B" w:rsidRDefault="00662B7C" w:rsidP="004E5B2B">
      <w:pPr>
        <w:widowControl/>
        <w:spacing w:line="360" w:lineRule="auto"/>
        <w:ind w:firstLine="720"/>
        <w:jc w:val="both"/>
        <w:rPr>
          <w:rFonts w:ascii="Times New Roman" w:hAnsi="Times New Roman"/>
          <w:i/>
          <w:sz w:val="28"/>
          <w:szCs w:val="28"/>
        </w:rPr>
      </w:pPr>
    </w:p>
    <w:p w:rsidR="00662B7C" w:rsidRPr="00C9728D" w:rsidRDefault="007A0E3B" w:rsidP="00C9728D">
      <w:pPr>
        <w:widowControl/>
        <w:spacing w:line="360" w:lineRule="auto"/>
        <w:ind w:firstLine="720"/>
        <w:jc w:val="center"/>
        <w:rPr>
          <w:rFonts w:ascii="Times New Roman" w:hAnsi="Times New Roman"/>
          <w:b/>
          <w:sz w:val="28"/>
          <w:szCs w:val="28"/>
        </w:rPr>
      </w:pPr>
      <w:r w:rsidRPr="00C9728D">
        <w:rPr>
          <w:rFonts w:ascii="Times New Roman" w:hAnsi="Times New Roman"/>
          <w:b/>
          <w:sz w:val="28"/>
          <w:szCs w:val="28"/>
        </w:rPr>
        <w:t>3.2</w:t>
      </w:r>
      <w:r w:rsidR="00662B7C" w:rsidRPr="00C9728D">
        <w:rPr>
          <w:rFonts w:ascii="Times New Roman" w:hAnsi="Times New Roman"/>
          <w:b/>
          <w:sz w:val="28"/>
          <w:szCs w:val="28"/>
        </w:rPr>
        <w:t xml:space="preserve"> Расчет годовой производственной программы ремонта узлов или деталей вагонов на проектируемом участке (отделении)</w:t>
      </w:r>
    </w:p>
    <w:p w:rsidR="00175939" w:rsidRPr="004E5B2B" w:rsidRDefault="00175939"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Тележечный участок</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Программа участка определяется из расчета, что в участок поступают все тележки из-под вагонов, проходящих деповской (ДР) и </w:t>
      </w:r>
      <w:r w:rsidR="007A0E3B" w:rsidRPr="004E5B2B">
        <w:rPr>
          <w:rFonts w:ascii="Times New Roman" w:hAnsi="Times New Roman"/>
          <w:sz w:val="28"/>
          <w:szCs w:val="28"/>
        </w:rPr>
        <w:t>10÷</w:t>
      </w:r>
      <w:r w:rsidRPr="004E5B2B">
        <w:rPr>
          <w:rFonts w:ascii="Times New Roman" w:hAnsi="Times New Roman"/>
          <w:sz w:val="28"/>
          <w:szCs w:val="28"/>
        </w:rPr>
        <w:t>15% - для грузово</w:t>
      </w:r>
      <w:r w:rsidR="007A0E3B" w:rsidRPr="004E5B2B">
        <w:rPr>
          <w:rFonts w:ascii="Times New Roman" w:hAnsi="Times New Roman"/>
          <w:sz w:val="28"/>
          <w:szCs w:val="28"/>
        </w:rPr>
        <w:t xml:space="preserve">го депо </w:t>
      </w:r>
      <w:r w:rsidRPr="004E5B2B">
        <w:rPr>
          <w:rFonts w:ascii="Times New Roman" w:hAnsi="Times New Roman"/>
          <w:sz w:val="28"/>
          <w:szCs w:val="28"/>
        </w:rPr>
        <w:t>из-под вагонов текущего отцепочного (ТР-2) ремонта. При этом программа текущего отцепочного ремонта</w:t>
      </w:r>
      <w:r w:rsidR="00A76E58">
        <w:rPr>
          <w:rFonts w:ascii="Times New Roman" w:hAnsi="Times New Roman"/>
          <w:sz w:val="28"/>
          <w:szCs w:val="28"/>
        </w:rPr>
        <w:t xml:space="preserve"> </w:t>
      </w:r>
      <w:r w:rsidRPr="004E5B2B">
        <w:rPr>
          <w:rFonts w:ascii="Times New Roman" w:hAnsi="Times New Roman"/>
          <w:sz w:val="28"/>
          <w:szCs w:val="28"/>
        </w:rPr>
        <w:t xml:space="preserve">составляет в среднем 25 % от программы деповского ремонта </w:t>
      </w:r>
      <w:r w:rsidR="0099311E" w:rsidRPr="004E5B2B">
        <w:rPr>
          <w:rFonts w:ascii="Times New Roman" w:hAnsi="Times New Roman"/>
          <w:position w:val="-12"/>
          <w:sz w:val="28"/>
          <w:szCs w:val="28"/>
        </w:rPr>
        <w:object w:dxaOrig="360" w:dyaOrig="380">
          <v:shape id="_x0000_i1245" type="#_x0000_t75" style="width:18pt;height:18.75pt" o:ole="" fillcolor="window">
            <v:imagedata r:id="rId311" o:title=""/>
          </v:shape>
          <o:OLEObject Type="Embed" ProgID="Equation.3" ShapeID="_x0000_i1245" DrawAspect="Content" ObjectID="_1469445276" r:id="rId312"/>
        </w:object>
      </w:r>
      <w:r w:rsidRPr="004E5B2B">
        <w:rPr>
          <w:rFonts w:ascii="Times New Roman" w:hAnsi="Times New Roman"/>
          <w:sz w:val="28"/>
          <w:szCs w:val="28"/>
        </w:rPr>
        <w:t>.</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основании этого программа тележечного участка определяется по формуле:</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для грузового депо:</w:t>
      </w:r>
    </w:p>
    <w:p w:rsidR="00F24CDA" w:rsidRPr="004E5B2B" w:rsidRDefault="00F24CDA" w:rsidP="004E5B2B">
      <w:pPr>
        <w:widowControl/>
        <w:spacing w:line="360" w:lineRule="auto"/>
        <w:ind w:firstLine="720"/>
        <w:jc w:val="both"/>
        <w:rPr>
          <w:rFonts w:ascii="Times New Roman" w:hAnsi="Times New Roman"/>
          <w:sz w:val="28"/>
          <w:szCs w:val="28"/>
        </w:rPr>
      </w:pPr>
    </w:p>
    <w:p w:rsidR="00F24CDA" w:rsidRPr="004E5B2B" w:rsidRDefault="00441476" w:rsidP="004E5B2B">
      <w:pPr>
        <w:widowControl/>
        <w:spacing w:line="360" w:lineRule="auto"/>
        <w:ind w:firstLine="720"/>
        <w:jc w:val="both"/>
        <w:rPr>
          <w:rFonts w:ascii="Times New Roman" w:hAnsi="Times New Roman"/>
          <w:sz w:val="28"/>
          <w:szCs w:val="28"/>
        </w:rPr>
      </w:pPr>
      <w:r>
        <w:rPr>
          <w:noProof/>
        </w:rPr>
        <w:pict>
          <v:shape id="_x0000_s1119" type="#_x0000_t202" style="position:absolute;left:0;text-align:left;margin-left:394.5pt;margin-top:2.05pt;width:49.05pt;height:24.05pt;z-index:251685376" o:allowincell="f" filled="f" strokecolor="white" strokeweight="1pt">
            <v:textbox>
              <w:txbxContent>
                <w:p w:rsidR="00A76E58" w:rsidRDefault="00A76E58" w:rsidP="00662B7C">
                  <w:pPr>
                    <w:widowControl/>
                    <w:rPr>
                      <w:rFonts w:ascii="Times New Roman" w:hAnsi="Times New Roman"/>
                      <w:sz w:val="28"/>
                    </w:rPr>
                  </w:pPr>
                  <w:r>
                    <w:rPr>
                      <w:rFonts w:ascii="Times New Roman" w:hAnsi="Times New Roman"/>
                      <w:sz w:val="28"/>
                    </w:rPr>
                    <w:t>(3.4)</w:t>
                  </w:r>
                </w:p>
              </w:txbxContent>
            </v:textbox>
          </v:shape>
        </w:pict>
      </w:r>
      <w:r w:rsidR="0099311E" w:rsidRPr="004E5B2B">
        <w:rPr>
          <w:rFonts w:ascii="Times New Roman" w:hAnsi="Times New Roman"/>
          <w:position w:val="-12"/>
          <w:sz w:val="28"/>
          <w:szCs w:val="28"/>
        </w:rPr>
        <w:object w:dxaOrig="5295" w:dyaOrig="375">
          <v:shape id="_x0000_i1246" type="#_x0000_t75" style="width:351.75pt;height:23.25pt" o:ole="" fillcolor="window">
            <v:imagedata r:id="rId313" o:title=""/>
          </v:shape>
          <o:OLEObject Type="Embed" ProgID="Equation.3" ShapeID="_x0000_i1246" DrawAspect="Content" ObjectID="_1469445277" r:id="rId314"/>
        </w:objec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Так как тележки в депо ремонтируются, как правило, поточным методом, рассчитаем основные параметры технологического процесса ремонта тележек на участке:</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 ритм выпуска тележек из ремонта, </w:t>
      </w:r>
      <w:r w:rsidRPr="004E5B2B">
        <w:rPr>
          <w:rFonts w:ascii="Times New Roman" w:hAnsi="Times New Roman"/>
          <w:i/>
          <w:sz w:val="28"/>
          <w:szCs w:val="28"/>
          <w:lang w:val="en-US"/>
        </w:rPr>
        <w:t>R</w:t>
      </w:r>
      <w:r w:rsidRPr="004E5B2B">
        <w:rPr>
          <w:rFonts w:ascii="Times New Roman" w:hAnsi="Times New Roman"/>
          <w:i/>
          <w:sz w:val="28"/>
          <w:szCs w:val="28"/>
        </w:rPr>
        <w:t xml:space="preserve">, </w:t>
      </w:r>
      <w:r w:rsidRPr="004E5B2B">
        <w:rPr>
          <w:rFonts w:ascii="Times New Roman" w:hAnsi="Times New Roman"/>
          <w:sz w:val="28"/>
          <w:szCs w:val="28"/>
        </w:rPr>
        <w:t>показывает, сколько их выпускается из ремонта за час, значение ритма определяется по формуле:</w: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20" type="#_x0000_t202" style="position:absolute;left:0;text-align:left;margin-left:185.55pt;margin-top:30.45pt;width:49.05pt;height:24.05pt;z-index:251686400" o:allowincell="f" filled="f" strokecolor="white" strokeweight="1pt">
            <v:textbox style="mso-next-textbox:#_x0000_s1120">
              <w:txbxContent>
                <w:p w:rsidR="00A76E58" w:rsidRDefault="00A76E58" w:rsidP="00662B7C">
                  <w:pPr>
                    <w:widowControl/>
                    <w:rPr>
                      <w:rFonts w:ascii="Times New Roman" w:hAnsi="Times New Roman"/>
                      <w:sz w:val="28"/>
                    </w:rPr>
                  </w:pPr>
                  <w:r>
                    <w:rPr>
                      <w:rFonts w:ascii="Times New Roman" w:hAnsi="Times New Roman"/>
                      <w:sz w:val="28"/>
                    </w:rPr>
                    <w:t>(3.5)</w:t>
                  </w:r>
                </w:p>
              </w:txbxContent>
            </v:textbox>
          </v:shape>
        </w:pict>
      </w:r>
      <w:r>
        <w:rPr>
          <w:rFonts w:ascii="Times New Roman" w:hAnsi="Times New Roman"/>
          <w:sz w:val="28"/>
          <w:szCs w:val="28"/>
        </w:rPr>
      </w:r>
      <w:r>
        <w:rPr>
          <w:rFonts w:ascii="Times New Roman" w:hAnsi="Times New Roman"/>
          <w:sz w:val="28"/>
          <w:szCs w:val="28"/>
        </w:rPr>
        <w:pict>
          <v:shape id="_x0000_s1300" type="#_x0000_t202" style="width:74.05pt;height:65.4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300;mso-fit-shape-to-text:t">
              <w:txbxContent>
                <w:p w:rsidR="00A76E58" w:rsidRDefault="0099311E" w:rsidP="00C9728D">
                  <w:pPr>
                    <w:widowControl/>
                    <w:jc w:val="center"/>
                    <w:rPr>
                      <w:rFonts w:ascii="Times New Roman" w:hAnsi="Times New Roman"/>
                    </w:rPr>
                  </w:pPr>
                  <w:r w:rsidRPr="00F24CDA">
                    <w:rPr>
                      <w:rFonts w:ascii="Times New Roman" w:hAnsi="Times New Roman"/>
                      <w:b/>
                      <w:position w:val="-30"/>
                    </w:rPr>
                    <w:object w:dxaOrig="2140" w:dyaOrig="720">
                      <v:shape id="_x0000_i1247" type="#_x0000_t75" style="width:127.5pt;height:45pt" o:ole="" fillcolor="window">
                        <v:imagedata r:id="rId315" o:title=""/>
                      </v:shape>
                      <o:OLEObject Type="Embed" ProgID="Equation.3" ShapeID="_x0000_i1247" DrawAspect="Content" ObjectID="_1469445396" r:id="rId316"/>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 фронт работы участка </w:t>
      </w:r>
      <w:r w:rsidRPr="004E5B2B">
        <w:rPr>
          <w:rFonts w:ascii="Times New Roman" w:hAnsi="Times New Roman"/>
          <w:i/>
          <w:sz w:val="28"/>
          <w:szCs w:val="28"/>
        </w:rPr>
        <w:t>Ф</w:t>
      </w:r>
      <w:r w:rsidRPr="004E5B2B">
        <w:rPr>
          <w:rFonts w:ascii="Times New Roman" w:hAnsi="Times New Roman"/>
          <w:i/>
          <w:sz w:val="28"/>
          <w:szCs w:val="28"/>
          <w:vertAlign w:val="subscript"/>
        </w:rPr>
        <w:t>р</w:t>
      </w:r>
      <w:r w:rsidRPr="004E5B2B">
        <w:rPr>
          <w:rFonts w:ascii="Times New Roman" w:hAnsi="Times New Roman"/>
          <w:sz w:val="28"/>
          <w:szCs w:val="28"/>
          <w:vertAlign w:val="subscript"/>
        </w:rPr>
        <w:t xml:space="preserve"> </w:t>
      </w:r>
      <w:r w:rsidRPr="004E5B2B">
        <w:rPr>
          <w:rFonts w:ascii="Times New Roman" w:hAnsi="Times New Roman"/>
          <w:sz w:val="28"/>
          <w:szCs w:val="28"/>
        </w:rPr>
        <w:t>— это количество тележек, ремонтируемых одновременно на позициях поточных линий,</w:t>
      </w:r>
      <w:r w:rsidR="00A76E58">
        <w:rPr>
          <w:rFonts w:ascii="Times New Roman" w:hAnsi="Times New Roman"/>
          <w:sz w:val="28"/>
          <w:szCs w:val="28"/>
        </w:rPr>
        <w:t xml:space="preserve"> </w:t>
      </w:r>
      <w:r w:rsidRPr="004E5B2B">
        <w:rPr>
          <w:rFonts w:ascii="Times New Roman" w:hAnsi="Times New Roman"/>
          <w:sz w:val="28"/>
          <w:szCs w:val="28"/>
        </w:rPr>
        <w:t>значение фронта работ определяется по формуле:</w: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22" type="#_x0000_t202" style="position:absolute;left:0;text-align:left;margin-left:207.75pt;margin-top:13.5pt;width:49.05pt;height:24.05pt;z-index:251687424" filled="f" strokecolor="white" strokeweight="1pt">
            <v:textbox style="mso-next-textbox:#_x0000_s1122">
              <w:txbxContent>
                <w:p w:rsidR="00A76E58" w:rsidRDefault="00A76E58" w:rsidP="00662B7C">
                  <w:pPr>
                    <w:widowControl/>
                    <w:rPr>
                      <w:rFonts w:ascii="Times New Roman" w:hAnsi="Times New Roman"/>
                      <w:sz w:val="28"/>
                    </w:rPr>
                  </w:pPr>
                  <w:r>
                    <w:rPr>
                      <w:rFonts w:ascii="Times New Roman" w:hAnsi="Times New Roman"/>
                      <w:sz w:val="28"/>
                    </w:rPr>
                    <w:t>(3.6)</w:t>
                  </w:r>
                </w:p>
              </w:txbxContent>
            </v:textbox>
          </v:shape>
        </w:pict>
      </w:r>
      <w:r>
        <w:rPr>
          <w:rFonts w:ascii="Times New Roman" w:hAnsi="Times New Roman"/>
          <w:sz w:val="28"/>
          <w:szCs w:val="28"/>
        </w:rPr>
      </w:r>
      <w:r>
        <w:rPr>
          <w:rFonts w:ascii="Times New Roman" w:hAnsi="Times New Roman"/>
          <w:sz w:val="28"/>
          <w:szCs w:val="28"/>
        </w:rPr>
        <w:pict>
          <v:shape id="_x0000_s1298" type="#_x0000_t202" style="width:90pt;height:30.8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298;mso-fit-shape-to-text:t">
              <w:txbxContent>
                <w:p w:rsidR="00A76E58" w:rsidRDefault="0099311E" w:rsidP="00181B5D">
                  <w:pPr>
                    <w:widowControl/>
                    <w:jc w:val="center"/>
                    <w:rPr>
                      <w:rFonts w:ascii="Times New Roman" w:hAnsi="Times New Roman"/>
                    </w:rPr>
                  </w:pPr>
                  <w:r w:rsidRPr="00C14758">
                    <w:rPr>
                      <w:rFonts w:ascii="Times New Roman" w:hAnsi="Times New Roman"/>
                      <w:b/>
                      <w:position w:val="-14"/>
                    </w:rPr>
                    <w:object w:dxaOrig="2200" w:dyaOrig="380">
                      <v:shape id="_x0000_i1249" type="#_x0000_t75" style="width:146.25pt;height:23.25pt" o:ole="" fillcolor="window">
                        <v:imagedata r:id="rId317" o:title=""/>
                      </v:shape>
                      <o:OLEObject Type="Embed" ProgID="Equation.3" ShapeID="_x0000_i1249" DrawAspect="Content" ObjectID="_1469445397" r:id="rId318"/>
                    </w:object>
                  </w:r>
                </w:p>
              </w:txbxContent>
            </v:textbox>
            <w10:wrap type="none"/>
            <w10:anchorlock/>
          </v:shape>
        </w:pict>
      </w:r>
    </w:p>
    <w:p w:rsidR="00181B5D" w:rsidRDefault="00181B5D"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2"/>
          <w:sz w:val="28"/>
          <w:szCs w:val="28"/>
        </w:rPr>
        <w:object w:dxaOrig="200" w:dyaOrig="360">
          <v:shape id="_x0000_i1251" type="#_x0000_t75" style="width:9.75pt;height:18pt" o:ole="" fillcolor="window">
            <v:imagedata r:id="rId319" o:title=""/>
          </v:shape>
          <o:OLEObject Type="Embed" ProgID="Equation.3" ShapeID="_x0000_i1251" DrawAspect="Content" ObjectID="_1469445278" r:id="rId320"/>
        </w:object>
      </w:r>
      <w:r w:rsidRPr="004E5B2B">
        <w:rPr>
          <w:rFonts w:ascii="Times New Roman" w:hAnsi="Times New Roman"/>
          <w:sz w:val="28"/>
          <w:szCs w:val="28"/>
        </w:rPr>
        <w:t xml:space="preserve"> - норма простоя тележки в ремонте,</w:t>
      </w:r>
      <w:r w:rsidR="00C14758" w:rsidRPr="004E5B2B">
        <w:rPr>
          <w:rFonts w:ascii="Times New Roman" w:hAnsi="Times New Roman"/>
          <w:sz w:val="28"/>
          <w:szCs w:val="28"/>
        </w:rPr>
        <w:t>4</w:t>
      </w:r>
      <w:r w:rsidRPr="004E5B2B">
        <w:rPr>
          <w:rFonts w:ascii="Times New Roman" w:hAnsi="Times New Roman"/>
          <w:sz w:val="28"/>
          <w:szCs w:val="28"/>
        </w:rPr>
        <w:t xml:space="preserve"> ч.</w:t>
      </w:r>
    </w:p>
    <w:p w:rsidR="00662B7C"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количество позици</w:t>
      </w:r>
      <w:r w:rsidR="007A0E3B" w:rsidRPr="004E5B2B">
        <w:rPr>
          <w:rFonts w:ascii="Times New Roman" w:hAnsi="Times New Roman"/>
          <w:sz w:val="28"/>
          <w:szCs w:val="28"/>
        </w:rPr>
        <w:t>й на участке равно фронту работ:</w:t>
      </w:r>
    </w:p>
    <w:p w:rsidR="00181B5D" w:rsidRPr="004E5B2B" w:rsidRDefault="00181B5D"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24" type="#_x0000_t202" style="position:absolute;left:0;text-align:left;margin-left:158.7pt;margin-top:11.95pt;width:49.05pt;height:24.05pt;z-index:251688448" o:allowincell="f" filled="f" strokecolor="white" strokeweight="1pt">
            <v:textbox style="mso-next-textbox:#_x0000_s1124">
              <w:txbxContent>
                <w:p w:rsidR="00A76E58" w:rsidRDefault="00A76E58" w:rsidP="00662B7C">
                  <w:pPr>
                    <w:widowControl/>
                    <w:rPr>
                      <w:rFonts w:ascii="Times New Roman" w:hAnsi="Times New Roman"/>
                      <w:sz w:val="28"/>
                    </w:rPr>
                  </w:pPr>
                  <w:r>
                    <w:rPr>
                      <w:rFonts w:ascii="Times New Roman" w:hAnsi="Times New Roman"/>
                      <w:sz w:val="28"/>
                    </w:rPr>
                    <w:t>(3.7)</w:t>
                  </w:r>
                </w:p>
              </w:txbxContent>
            </v:textbox>
          </v:shape>
        </w:pict>
      </w:r>
      <w:r>
        <w:rPr>
          <w:rFonts w:ascii="Times New Roman" w:hAnsi="Times New Roman"/>
          <w:sz w:val="28"/>
          <w:szCs w:val="28"/>
        </w:rPr>
      </w:r>
      <w:r>
        <w:rPr>
          <w:rFonts w:ascii="Times New Roman" w:hAnsi="Times New Roman"/>
          <w:sz w:val="28"/>
          <w:szCs w:val="28"/>
        </w:rPr>
        <w:pict>
          <v:shape id="_x0000_s1295" type="#_x0000_t202" style="width:81.95pt;height:44.3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295;mso-fit-shape-to-text:t">
              <w:txbxContent>
                <w:p w:rsidR="00A76E58" w:rsidRDefault="0099311E" w:rsidP="00662B7C">
                  <w:pPr>
                    <w:widowControl/>
                    <w:jc w:val="center"/>
                    <w:rPr>
                      <w:rFonts w:ascii="Times New Roman" w:hAnsi="Times New Roman"/>
                    </w:rPr>
                  </w:pPr>
                  <w:r w:rsidRPr="00C14758">
                    <w:rPr>
                      <w:rFonts w:ascii="Times New Roman" w:hAnsi="Times New Roman"/>
                      <w:b/>
                      <w:position w:val="-14"/>
                    </w:rPr>
                    <w:object w:dxaOrig="1460" w:dyaOrig="400">
                      <v:shape id="_x0000_i1252" type="#_x0000_t75" style="width:96.75pt;height:24.75pt" o:ole="" fillcolor="window">
                        <v:imagedata r:id="rId321" o:title=""/>
                      </v:shape>
                      <o:OLEObject Type="Embed" ProgID="Equation.3" ShapeID="_x0000_i1252" DrawAspect="Content" ObjectID="_1469445398" r:id="rId322"/>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такт поточной линии ремонта тележек</w:t>
      </w:r>
      <w:r w:rsidRPr="004E5B2B">
        <w:rPr>
          <w:rFonts w:ascii="Times New Roman" w:hAnsi="Times New Roman"/>
          <w:i/>
          <w:sz w:val="28"/>
          <w:szCs w:val="28"/>
        </w:rPr>
        <w:t xml:space="preserve"> τ</w:t>
      </w:r>
      <w:r w:rsidRPr="004E5B2B">
        <w:rPr>
          <w:rFonts w:ascii="Times New Roman" w:hAnsi="Times New Roman"/>
          <w:sz w:val="28"/>
          <w:szCs w:val="28"/>
        </w:rPr>
        <w:t xml:space="preserve"> — это время между последовательным выпуском их или время нахождения тележек на каждой из позиций:</w:t>
      </w:r>
    </w:p>
    <w:p w:rsidR="00181B5D" w:rsidRPr="004E5B2B" w:rsidRDefault="00181B5D"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26" type="#_x0000_t202" style="position:absolute;left:0;text-align:left;margin-left:207.75pt;margin-top:32.05pt;width:60.9pt;height:24.05pt;z-index:251689472" o:allowincell="f" filled="f" strokecolor="white" strokeweight="1pt">
            <v:textbox style="mso-next-textbox:#_x0000_s1126">
              <w:txbxContent>
                <w:p w:rsidR="00A76E58" w:rsidRDefault="00A76E58" w:rsidP="00662B7C">
                  <w:pPr>
                    <w:widowControl/>
                    <w:rPr>
                      <w:rFonts w:ascii="Times New Roman" w:hAnsi="Times New Roman"/>
                      <w:sz w:val="28"/>
                    </w:rPr>
                  </w:pPr>
                  <w:r>
                    <w:rPr>
                      <w:rFonts w:ascii="Times New Roman" w:hAnsi="Times New Roman"/>
                      <w:sz w:val="28"/>
                    </w:rPr>
                    <w:t>(3.</w:t>
                  </w:r>
                  <w:r>
                    <w:rPr>
                      <w:rFonts w:ascii="Times New Roman" w:hAnsi="Times New Roman"/>
                      <w:sz w:val="28"/>
                      <w:lang w:val="en-US"/>
                    </w:rPr>
                    <w:t>8</w:t>
                  </w:r>
                  <w:r>
                    <w:rPr>
                      <w:rFonts w:ascii="Times New Roman" w:hAnsi="Times New Roman"/>
                      <w:sz w:val="28"/>
                    </w:rPr>
                    <w:t>)</w:t>
                  </w:r>
                </w:p>
              </w:txbxContent>
            </v:textbox>
          </v:shape>
        </w:pict>
      </w:r>
      <w:r>
        <w:rPr>
          <w:rFonts w:ascii="Times New Roman" w:hAnsi="Times New Roman"/>
          <w:sz w:val="28"/>
          <w:szCs w:val="28"/>
        </w:rPr>
      </w:r>
      <w:r>
        <w:rPr>
          <w:rFonts w:ascii="Times New Roman" w:hAnsi="Times New Roman"/>
          <w:sz w:val="28"/>
          <w:szCs w:val="28"/>
        </w:rPr>
        <w:pict>
          <v:shape id="_x0000_s1293" type="#_x0000_t202" style="width:76.7pt;height:50.2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293;mso-fit-shape-to-text:t">
              <w:txbxContent>
                <w:p w:rsidR="00A76E58" w:rsidRDefault="0099311E" w:rsidP="00662B7C">
                  <w:pPr>
                    <w:widowControl/>
                    <w:jc w:val="center"/>
                    <w:rPr>
                      <w:rFonts w:ascii="Times New Roman" w:hAnsi="Times New Roman"/>
                    </w:rPr>
                  </w:pPr>
                  <w:r w:rsidRPr="00C14758">
                    <w:rPr>
                      <w:rFonts w:ascii="Times New Roman" w:hAnsi="Times New Roman"/>
                      <w:b/>
                      <w:position w:val="-30"/>
                    </w:rPr>
                    <w:object w:dxaOrig="2140" w:dyaOrig="680">
                      <v:shape id="_x0000_i1254" type="#_x0000_t75" style="width:142.5pt;height:41.25pt" o:ole="" fillcolor="window">
                        <v:imagedata r:id="rId323" o:title=""/>
                      </v:shape>
                      <o:OLEObject Type="Embed" ProgID="Equation.3" ShapeID="_x0000_i1254" DrawAspect="Content" ObjectID="_1469445399" r:id="rId324"/>
                    </w:object>
                  </w:r>
                </w:p>
              </w:txbxContent>
            </v:textbox>
            <w10:wrap type="none"/>
            <w10:anchorlock/>
          </v:shape>
        </w:pict>
      </w:r>
    </w:p>
    <w:p w:rsidR="00662B7C" w:rsidRPr="00181B5D" w:rsidRDefault="00FE0A34" w:rsidP="00181B5D">
      <w:pPr>
        <w:widowControl/>
        <w:spacing w:line="360" w:lineRule="auto"/>
        <w:ind w:firstLine="720"/>
        <w:jc w:val="center"/>
        <w:rPr>
          <w:rFonts w:ascii="Times New Roman" w:hAnsi="Times New Roman"/>
          <w:b/>
          <w:sz w:val="28"/>
          <w:szCs w:val="28"/>
        </w:rPr>
      </w:pPr>
      <w:r>
        <w:rPr>
          <w:rFonts w:ascii="Times New Roman" w:hAnsi="Times New Roman"/>
          <w:sz w:val="28"/>
          <w:szCs w:val="28"/>
        </w:rPr>
        <w:br w:type="page"/>
      </w:r>
      <w:r w:rsidR="00AC55CF" w:rsidRPr="00181B5D">
        <w:rPr>
          <w:rFonts w:ascii="Times New Roman" w:hAnsi="Times New Roman"/>
          <w:b/>
          <w:sz w:val="28"/>
          <w:szCs w:val="28"/>
        </w:rPr>
        <w:t>3.3</w:t>
      </w:r>
      <w:r w:rsidR="00662B7C" w:rsidRPr="00181B5D">
        <w:rPr>
          <w:rFonts w:ascii="Times New Roman" w:hAnsi="Times New Roman"/>
          <w:b/>
          <w:sz w:val="28"/>
          <w:szCs w:val="28"/>
        </w:rPr>
        <w:t xml:space="preserve"> Особенности технологического процесса ремонта детали</w:t>
      </w:r>
      <w:r w:rsidR="00A76E58">
        <w:rPr>
          <w:rFonts w:ascii="Times New Roman" w:hAnsi="Times New Roman"/>
          <w:b/>
          <w:sz w:val="28"/>
          <w:szCs w:val="28"/>
        </w:rPr>
        <w:t xml:space="preserve"> </w:t>
      </w:r>
      <w:r w:rsidR="00662B7C" w:rsidRPr="00181B5D">
        <w:rPr>
          <w:rFonts w:ascii="Times New Roman" w:hAnsi="Times New Roman"/>
          <w:b/>
          <w:sz w:val="28"/>
          <w:szCs w:val="28"/>
        </w:rPr>
        <w:t>или узла вагона на участке</w:t>
      </w:r>
    </w:p>
    <w:p w:rsidR="00181B5D" w:rsidRPr="004E5B2B" w:rsidRDefault="00181B5D" w:rsidP="004E5B2B">
      <w:pPr>
        <w:widowControl/>
        <w:spacing w:line="360" w:lineRule="auto"/>
        <w:ind w:firstLine="720"/>
        <w:jc w:val="both"/>
        <w:rPr>
          <w:rFonts w:ascii="Times New Roman" w:hAnsi="Times New Roman"/>
          <w:sz w:val="28"/>
          <w:szCs w:val="28"/>
        </w:rPr>
      </w:pPr>
    </w:p>
    <w:p w:rsidR="00662B7C" w:rsidRPr="004E5B2B" w:rsidRDefault="00313E57"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данном разделе кратко</w:t>
      </w:r>
      <w:r w:rsidR="00662B7C" w:rsidRPr="004E5B2B">
        <w:rPr>
          <w:rFonts w:ascii="Times New Roman" w:hAnsi="Times New Roman"/>
          <w:sz w:val="28"/>
          <w:szCs w:val="28"/>
        </w:rPr>
        <w:t xml:space="preserve"> описывается последовательность выполнения операций при ремонте узла или детали вагона, ремонтируемого на участке (отделении) с указанием основного технологического оборудования и профессий работников, выполняющих ремонтные операции.</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Назначение</w:t>
      </w:r>
      <w:r w:rsidRPr="004E5B2B">
        <w:rPr>
          <w:rFonts w:ascii="Times New Roman" w:hAnsi="Times New Roman"/>
          <w:sz w:val="28"/>
          <w:szCs w:val="28"/>
        </w:rPr>
        <w:t>: ремонт тележек с выкаткой из-под вагона. Ремонт производится по технологической схеме в следующей последовательности:</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Выкатка тележек и подача их из ВСЦ в тележечный участок, для того чтобы произвести выкатку тележек нужно поднять кузов вагона по средствам электродомкратов, затем слесаря по ремонту подвижного состава производят непосредственно саму выкатку тележек.</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Выкатка колесных пар из тележек и подача их в колесный цех, выкатку колесных пар осуществляют по средствам мостового крана, телегу поднимают за надрессорную балку, как только корпус буксы выйдет из зацепления с направляющими челюстями боковой рамы подъем телеги можно завершить, соблюдая меры предосторожности, стропальщик должен откатит колесные пары из-под телеги.</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Обмывка рамы тележки в моечной машине, рама закатывается в моечную машину на конвейере, где происходит ее обмывка водой с добавлением каустической соды под давлением в 6 атмосфер.</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Окончательная разборка и дефектация узлов тележки, на данном этапе происходит разборка телеги, ее обмер, дефектоскопирование элементов (не всех), после чего детали бракуются или ремонтируются, обмер производит бригадир, разборку осуществляют слесаря, дефектоскопирование деталей – дефектоскопист, с квалификацией не ниже 2 уровня.</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Подача рамы (боковых рам) и надрессорной балки на ремонтные позиции, производится ремонт боковых рам и надрессорных балок под ближайший ремонтный размер.</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Общая сборка, сборка телеги из отремонтированных или замененных деталей, в соответствии с размерами и параметрами, характерных после ремонта, сборку осуществляют слесаря.</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Подкатка отремонтированных колесных пар, подкатка отремонтированных колесных пар под телегу, колеса в тележечный цех подаются из колесного.</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Окраска собранной тележки, окраска телеги осуществляется в окрасочной машине или маляром (в черный цвет).</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Приемка ОТК, приемка и клеймение отремонтированной телеги, контроль осуществляет мастер или бригадир.</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Структура тележечного цеха:</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Участок разборки и обмывки;</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Участок осмотра и сортировки деталей;</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Участок ремонта и комплектовки рам;</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Участок сборки, окраски и сушки.</w:t>
      </w:r>
    </w:p>
    <w:p w:rsidR="000E30C4"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Ремонт производится поточным методом, расчет параметров аналогичен ВСЦ.</w:t>
      </w:r>
    </w:p>
    <w:p w:rsidR="00181B5D" w:rsidRPr="004E5B2B" w:rsidRDefault="00181B5D" w:rsidP="004E5B2B">
      <w:pPr>
        <w:widowControl/>
        <w:spacing w:line="360" w:lineRule="auto"/>
        <w:ind w:firstLine="720"/>
        <w:jc w:val="both"/>
        <w:rPr>
          <w:rFonts w:ascii="Times New Roman" w:hAnsi="Times New Roman"/>
          <w:sz w:val="28"/>
          <w:szCs w:val="28"/>
        </w:rPr>
      </w:pPr>
    </w:p>
    <w:p w:rsidR="000E30C4"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291" type="#_x0000_t202" style="width:235.85pt;height:130.6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291;mso-fit-shape-to-text:t">
              <w:txbxContent>
                <w:p w:rsidR="00A76E58" w:rsidRDefault="0099311E" w:rsidP="000E30C4">
                  <w:pPr>
                    <w:widowControl/>
                    <w:rPr>
                      <w:rFonts w:ascii="Times New Roman" w:hAnsi="Times New Roman"/>
                    </w:rPr>
                  </w:pPr>
                  <w:r>
                    <w:rPr>
                      <w:rFonts w:ascii="Times New Roman" w:hAnsi="Times New Roman"/>
                    </w:rPr>
                    <w:object w:dxaOrig="4408" w:dyaOrig="2448">
                      <v:shape id="_x0000_i1256" type="#_x0000_t75" style="width:220.5pt;height:122.25pt" o:ole="" fillcolor="window">
                        <v:imagedata r:id="rId325" o:title=""/>
                      </v:shape>
                      <o:OLEObject Type="Embed" ProgID="Word.Picture.8" ShapeID="_x0000_i1256" DrawAspect="Content" ObjectID="_1469445400" r:id="rId326"/>
                    </w:object>
                  </w:r>
                </w:p>
              </w:txbxContent>
            </v:textbox>
            <w10:wrap type="none"/>
            <w10:anchorlock/>
          </v:shape>
        </w:pict>
      </w:r>
    </w:p>
    <w:p w:rsidR="000E30C4" w:rsidRPr="004E5B2B" w:rsidRDefault="000E30C4" w:rsidP="004E5B2B">
      <w:pPr>
        <w:widowControl/>
        <w:spacing w:line="360" w:lineRule="auto"/>
        <w:ind w:firstLine="720"/>
        <w:jc w:val="both"/>
        <w:rPr>
          <w:rFonts w:ascii="Times New Roman" w:hAnsi="Times New Roman"/>
          <w:sz w:val="28"/>
          <w:szCs w:val="28"/>
        </w:rPr>
      </w:pP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Примерное расположение ремонтных участков (отделений) типового тележечного участка приведено на схеме:</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Такт работы ПЛ ремонта тележек:</w:t>
      </w:r>
    </w:p>
    <w:p w:rsidR="000E30C4" w:rsidRPr="004E5B2B" w:rsidRDefault="000E30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для грузового депо: </w:t>
      </w:r>
      <w:r w:rsidRPr="004E5B2B">
        <w:rPr>
          <w:rFonts w:ascii="Times New Roman" w:hAnsi="Times New Roman"/>
          <w:i/>
          <w:sz w:val="28"/>
          <w:szCs w:val="28"/>
          <w:lang w:val="en-US"/>
        </w:rPr>
        <w:sym w:font="Symbol" w:char="F074"/>
      </w:r>
      <w:r w:rsidRPr="004E5B2B">
        <w:rPr>
          <w:rFonts w:ascii="Times New Roman" w:hAnsi="Times New Roman"/>
          <w:i/>
          <w:sz w:val="28"/>
          <w:szCs w:val="28"/>
          <w:vertAlign w:val="subscript"/>
        </w:rPr>
        <w:t>рек</w:t>
      </w:r>
      <w:r w:rsidR="00A76E58">
        <w:rPr>
          <w:rFonts w:ascii="Times New Roman" w:hAnsi="Times New Roman"/>
          <w:sz w:val="28"/>
          <w:szCs w:val="28"/>
          <w:vertAlign w:val="subscript"/>
        </w:rPr>
        <w:t xml:space="preserve"> </w:t>
      </w:r>
      <w:r w:rsidRPr="004E5B2B">
        <w:rPr>
          <w:rFonts w:ascii="Times New Roman" w:hAnsi="Times New Roman"/>
          <w:sz w:val="28"/>
          <w:szCs w:val="28"/>
        </w:rPr>
        <w:t>= 8 – 15 мин.</w:t>
      </w:r>
    </w:p>
    <w:p w:rsidR="00662B7C" w:rsidRPr="00181B5D" w:rsidRDefault="00FE0A34" w:rsidP="00181B5D">
      <w:pPr>
        <w:widowControl/>
        <w:spacing w:line="360" w:lineRule="auto"/>
        <w:ind w:firstLine="720"/>
        <w:jc w:val="center"/>
        <w:rPr>
          <w:rFonts w:ascii="Times New Roman" w:hAnsi="Times New Roman"/>
          <w:b/>
          <w:sz w:val="28"/>
          <w:szCs w:val="28"/>
        </w:rPr>
      </w:pPr>
      <w:r>
        <w:rPr>
          <w:rFonts w:ascii="Times New Roman" w:hAnsi="Times New Roman"/>
          <w:sz w:val="28"/>
          <w:szCs w:val="28"/>
        </w:rPr>
        <w:br w:type="page"/>
      </w:r>
      <w:r w:rsidR="00AC55CF" w:rsidRPr="00181B5D">
        <w:rPr>
          <w:rFonts w:ascii="Times New Roman" w:hAnsi="Times New Roman"/>
          <w:b/>
          <w:sz w:val="28"/>
          <w:szCs w:val="28"/>
        </w:rPr>
        <w:t>3.4</w:t>
      </w:r>
      <w:r w:rsidR="00662B7C" w:rsidRPr="00181B5D">
        <w:rPr>
          <w:rFonts w:ascii="Times New Roman" w:hAnsi="Times New Roman"/>
          <w:b/>
          <w:sz w:val="28"/>
          <w:szCs w:val="28"/>
        </w:rPr>
        <w:t xml:space="preserve"> Расчет и выбор потребного количества основного</w:t>
      </w:r>
      <w:r w:rsidR="00AC55CF" w:rsidRPr="00181B5D">
        <w:rPr>
          <w:rFonts w:ascii="Times New Roman" w:hAnsi="Times New Roman"/>
          <w:b/>
          <w:sz w:val="28"/>
          <w:szCs w:val="28"/>
        </w:rPr>
        <w:t xml:space="preserve"> </w:t>
      </w:r>
      <w:r w:rsidR="00662B7C" w:rsidRPr="00181B5D">
        <w:rPr>
          <w:rFonts w:ascii="Times New Roman" w:hAnsi="Times New Roman"/>
          <w:b/>
          <w:sz w:val="28"/>
          <w:szCs w:val="28"/>
        </w:rPr>
        <w:t>технологического оборудования, подъемно-транспортных устройств и приспособлений</w:t>
      </w:r>
    </w:p>
    <w:p w:rsidR="00181B5D" w:rsidRDefault="00181B5D"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Для обоснованного выбора (расчета) оборудования необходимо четко определиться с последовательностью выполнения операций при ремонте узла или детали вагона, ремонтируемого на участке (отделении).</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Потребное количество основного технологического оборудования,</w:t>
      </w:r>
      <w:r w:rsidR="00A76E58">
        <w:rPr>
          <w:rFonts w:ascii="Times New Roman" w:hAnsi="Times New Roman"/>
          <w:sz w:val="28"/>
          <w:szCs w:val="28"/>
        </w:rPr>
        <w:t xml:space="preserve"> </w:t>
      </w:r>
      <w:r w:rsidRPr="004E5B2B">
        <w:rPr>
          <w:rFonts w:ascii="Times New Roman" w:hAnsi="Times New Roman"/>
          <w:sz w:val="28"/>
          <w:szCs w:val="28"/>
        </w:rPr>
        <w:t>подъемно - транспортных устройств и приспособлений, рассчитанное в соответствии с характерными особенностями разрабатываемого технологического про</w:t>
      </w:r>
      <w:r w:rsidR="00AC55CF" w:rsidRPr="004E5B2B">
        <w:rPr>
          <w:rFonts w:ascii="Times New Roman" w:hAnsi="Times New Roman"/>
          <w:sz w:val="28"/>
          <w:szCs w:val="28"/>
        </w:rPr>
        <w:t>цесса сводится в таблицу 3.2</w:t>
      </w:r>
      <w:r w:rsidRPr="004E5B2B">
        <w:rPr>
          <w:rFonts w:ascii="Times New Roman" w:hAnsi="Times New Roman"/>
          <w:sz w:val="28"/>
          <w:szCs w:val="28"/>
        </w:rPr>
        <w:t>, где указываются все наименования (типы), количество, технико-экономические параметры основного технологического оборудования,</w:t>
      </w:r>
      <w:r w:rsidR="00A76E58">
        <w:rPr>
          <w:rFonts w:ascii="Times New Roman" w:hAnsi="Times New Roman"/>
          <w:sz w:val="28"/>
          <w:szCs w:val="28"/>
        </w:rPr>
        <w:t xml:space="preserve"> </w:t>
      </w:r>
      <w:r w:rsidRPr="004E5B2B">
        <w:rPr>
          <w:rFonts w:ascii="Times New Roman" w:hAnsi="Times New Roman"/>
          <w:sz w:val="28"/>
          <w:szCs w:val="28"/>
        </w:rPr>
        <w:t>подъемно - транспортных устройств и приспособлений.</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Для большинства производственных участков депо потребное количество основного (станочного) технологического оборудования определяется исходя из его производительности, трудоемкостей выполняемых на нем операций, объема требуемых работ и действительного фонда времени его работы.</w: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AC55CF"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3.2</w:t>
      </w:r>
      <w:r w:rsidR="00662B7C" w:rsidRPr="004E5B2B">
        <w:rPr>
          <w:rFonts w:ascii="Times New Roman" w:hAnsi="Times New Roman"/>
          <w:sz w:val="28"/>
          <w:szCs w:val="28"/>
        </w:rPr>
        <w:t xml:space="preserve"> - Технико-экономические параметры основного технологического оборудования участка (отделения)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1"/>
        <w:gridCol w:w="1272"/>
        <w:gridCol w:w="1511"/>
        <w:gridCol w:w="468"/>
        <w:gridCol w:w="725"/>
        <w:gridCol w:w="1016"/>
        <w:gridCol w:w="1016"/>
        <w:gridCol w:w="466"/>
        <w:gridCol w:w="916"/>
      </w:tblGrid>
      <w:tr w:rsidR="00A13D2A" w:rsidRPr="004E5B2B" w:rsidTr="00181B5D">
        <w:trPr>
          <w:cantSplit/>
          <w:trHeight w:val="70"/>
          <w:jc w:val="center"/>
        </w:trPr>
        <w:tc>
          <w:tcPr>
            <w:tcW w:w="0" w:type="auto"/>
            <w:vMerge w:val="restart"/>
            <w:vAlign w:val="center"/>
          </w:tcPr>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rPr>
              <w:t>Наименование</w:t>
            </w:r>
          </w:p>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rPr>
              <w:t>оборудования</w:t>
            </w:r>
          </w:p>
        </w:tc>
        <w:tc>
          <w:tcPr>
            <w:tcW w:w="0" w:type="auto"/>
            <w:vMerge w:val="restart"/>
            <w:vAlign w:val="center"/>
          </w:tcPr>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rPr>
              <w:t>Количество единиц, ед.</w:t>
            </w:r>
          </w:p>
        </w:tc>
        <w:tc>
          <w:tcPr>
            <w:tcW w:w="0" w:type="auto"/>
            <w:vMerge w:val="restart"/>
            <w:vAlign w:val="center"/>
          </w:tcPr>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rPr>
              <w:t>Габаритные размеры, (</w:t>
            </w:r>
            <w:r w:rsidRPr="00181B5D">
              <w:rPr>
                <w:rFonts w:ascii="Times New Roman" w:hAnsi="Times New Roman"/>
                <w:lang w:val="en-US"/>
              </w:rPr>
              <w:t>l</w:t>
            </w:r>
            <w:r w:rsidRPr="00181B5D">
              <w:rPr>
                <w:rFonts w:ascii="Times New Roman" w:hAnsi="Times New Roman"/>
              </w:rPr>
              <w:t>×</w:t>
            </w:r>
            <w:r w:rsidRPr="00181B5D">
              <w:rPr>
                <w:rFonts w:ascii="Times New Roman" w:hAnsi="Times New Roman"/>
                <w:lang w:val="en-US"/>
              </w:rPr>
              <w:t>b</w:t>
            </w:r>
            <w:r w:rsidRPr="00181B5D">
              <w:rPr>
                <w:rFonts w:ascii="Times New Roman" w:hAnsi="Times New Roman"/>
              </w:rPr>
              <w:t>×</w:t>
            </w:r>
            <w:r w:rsidRPr="00181B5D">
              <w:rPr>
                <w:rFonts w:ascii="Times New Roman" w:hAnsi="Times New Roman"/>
                <w:lang w:val="en-US"/>
              </w:rPr>
              <w:t>h</w:t>
            </w:r>
            <w:r w:rsidRPr="00181B5D">
              <w:rPr>
                <w:rFonts w:ascii="Times New Roman" w:hAnsi="Times New Roman"/>
              </w:rPr>
              <w:t>)</w:t>
            </w:r>
          </w:p>
        </w:tc>
        <w:tc>
          <w:tcPr>
            <w:tcW w:w="0" w:type="auto"/>
            <w:gridSpan w:val="2"/>
            <w:vAlign w:val="center"/>
          </w:tcPr>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rPr>
              <w:t>Мощность, кВт</w:t>
            </w:r>
          </w:p>
        </w:tc>
        <w:tc>
          <w:tcPr>
            <w:tcW w:w="0" w:type="auto"/>
            <w:gridSpan w:val="2"/>
            <w:vAlign w:val="center"/>
          </w:tcPr>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rPr>
              <w:t>Стоимость, руб.</w:t>
            </w:r>
          </w:p>
        </w:tc>
        <w:tc>
          <w:tcPr>
            <w:tcW w:w="0" w:type="auto"/>
            <w:vMerge w:val="restart"/>
            <w:vAlign w:val="center"/>
          </w:tcPr>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lang w:val="en-US"/>
              </w:rPr>
              <w:t>q</w:t>
            </w:r>
            <w:r w:rsidRPr="00181B5D">
              <w:rPr>
                <w:rFonts w:ascii="Times New Roman" w:hAnsi="Times New Roman"/>
              </w:rPr>
              <w:t>,</w:t>
            </w:r>
          </w:p>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rPr>
              <w:t>%</w:t>
            </w:r>
          </w:p>
        </w:tc>
        <w:tc>
          <w:tcPr>
            <w:tcW w:w="0" w:type="auto"/>
            <w:vMerge w:val="restart"/>
            <w:vAlign w:val="center"/>
          </w:tcPr>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rPr>
              <w:t>А</w:t>
            </w:r>
            <w:r w:rsidRPr="00181B5D">
              <w:rPr>
                <w:rFonts w:ascii="Times New Roman" w:hAnsi="Times New Roman"/>
                <w:vertAlign w:val="subscript"/>
              </w:rPr>
              <w:t>г</w:t>
            </w:r>
            <w:r w:rsidRPr="00181B5D">
              <w:rPr>
                <w:rFonts w:ascii="Times New Roman" w:hAnsi="Times New Roman"/>
              </w:rPr>
              <w:t>,</w:t>
            </w:r>
          </w:p>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rPr>
              <w:t>руб.</w:t>
            </w:r>
          </w:p>
        </w:tc>
      </w:tr>
      <w:tr w:rsidR="009E3CA7" w:rsidRPr="004E5B2B" w:rsidTr="00181B5D">
        <w:trPr>
          <w:cantSplit/>
          <w:trHeight w:val="142"/>
          <w:jc w:val="center"/>
        </w:trPr>
        <w:tc>
          <w:tcPr>
            <w:tcW w:w="0" w:type="auto"/>
            <w:vMerge/>
            <w:tcBorders>
              <w:bottom w:val="nil"/>
            </w:tcBorders>
            <w:vAlign w:val="center"/>
          </w:tcPr>
          <w:p w:rsidR="00A13D2A" w:rsidRPr="00181B5D" w:rsidRDefault="00A13D2A" w:rsidP="00181B5D">
            <w:pPr>
              <w:widowControl/>
              <w:spacing w:line="360" w:lineRule="auto"/>
              <w:jc w:val="both"/>
              <w:rPr>
                <w:rFonts w:ascii="Times New Roman" w:hAnsi="Times New Roman"/>
              </w:rPr>
            </w:pPr>
          </w:p>
        </w:tc>
        <w:tc>
          <w:tcPr>
            <w:tcW w:w="0" w:type="auto"/>
            <w:vMerge/>
            <w:vAlign w:val="center"/>
          </w:tcPr>
          <w:p w:rsidR="00A13D2A" w:rsidRPr="00181B5D" w:rsidRDefault="00A13D2A" w:rsidP="00181B5D">
            <w:pPr>
              <w:widowControl/>
              <w:spacing w:line="360" w:lineRule="auto"/>
              <w:jc w:val="both"/>
              <w:rPr>
                <w:rFonts w:ascii="Times New Roman" w:hAnsi="Times New Roman"/>
              </w:rPr>
            </w:pPr>
          </w:p>
        </w:tc>
        <w:tc>
          <w:tcPr>
            <w:tcW w:w="0" w:type="auto"/>
            <w:vMerge/>
            <w:vAlign w:val="center"/>
          </w:tcPr>
          <w:p w:rsidR="00A13D2A" w:rsidRPr="00181B5D" w:rsidRDefault="00A13D2A" w:rsidP="00181B5D">
            <w:pPr>
              <w:widowControl/>
              <w:spacing w:line="360" w:lineRule="auto"/>
              <w:jc w:val="both"/>
              <w:rPr>
                <w:rFonts w:ascii="Times New Roman" w:hAnsi="Times New Roman"/>
              </w:rPr>
            </w:pPr>
          </w:p>
        </w:tc>
        <w:tc>
          <w:tcPr>
            <w:tcW w:w="0" w:type="auto"/>
            <w:vAlign w:val="center"/>
          </w:tcPr>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rPr>
              <w:t>ед.</w:t>
            </w:r>
          </w:p>
        </w:tc>
        <w:tc>
          <w:tcPr>
            <w:tcW w:w="0" w:type="auto"/>
            <w:vAlign w:val="center"/>
          </w:tcPr>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rPr>
              <w:t>сумм.</w:t>
            </w:r>
          </w:p>
        </w:tc>
        <w:tc>
          <w:tcPr>
            <w:tcW w:w="0" w:type="auto"/>
            <w:vAlign w:val="center"/>
          </w:tcPr>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rPr>
              <w:t>ед.</w:t>
            </w:r>
          </w:p>
        </w:tc>
        <w:tc>
          <w:tcPr>
            <w:tcW w:w="0" w:type="auto"/>
            <w:vAlign w:val="center"/>
          </w:tcPr>
          <w:p w:rsidR="00A13D2A" w:rsidRPr="00181B5D" w:rsidRDefault="00A13D2A" w:rsidP="00181B5D">
            <w:pPr>
              <w:widowControl/>
              <w:spacing w:line="360" w:lineRule="auto"/>
              <w:jc w:val="both"/>
              <w:rPr>
                <w:rFonts w:ascii="Times New Roman" w:hAnsi="Times New Roman"/>
              </w:rPr>
            </w:pPr>
            <w:r w:rsidRPr="00181B5D">
              <w:rPr>
                <w:rFonts w:ascii="Times New Roman" w:hAnsi="Times New Roman"/>
              </w:rPr>
              <w:t>сумм.</w:t>
            </w:r>
          </w:p>
        </w:tc>
        <w:tc>
          <w:tcPr>
            <w:tcW w:w="0" w:type="auto"/>
            <w:vMerge/>
            <w:vAlign w:val="center"/>
          </w:tcPr>
          <w:p w:rsidR="00A13D2A" w:rsidRPr="00181B5D" w:rsidRDefault="00A13D2A" w:rsidP="00181B5D">
            <w:pPr>
              <w:widowControl/>
              <w:spacing w:line="360" w:lineRule="auto"/>
              <w:jc w:val="both"/>
              <w:rPr>
                <w:rFonts w:ascii="Times New Roman" w:hAnsi="Times New Roman"/>
              </w:rPr>
            </w:pPr>
          </w:p>
        </w:tc>
        <w:tc>
          <w:tcPr>
            <w:tcW w:w="0" w:type="auto"/>
            <w:vMerge/>
            <w:vAlign w:val="center"/>
          </w:tcPr>
          <w:p w:rsidR="00A13D2A" w:rsidRPr="00181B5D" w:rsidRDefault="00A13D2A" w:rsidP="00181B5D">
            <w:pPr>
              <w:widowControl/>
              <w:spacing w:line="360" w:lineRule="auto"/>
              <w:jc w:val="both"/>
              <w:rPr>
                <w:rFonts w:ascii="Times New Roman" w:hAnsi="Times New Roman"/>
              </w:rPr>
            </w:pPr>
          </w:p>
        </w:tc>
      </w:tr>
      <w:tr w:rsidR="009E3CA7" w:rsidRPr="004E5B2B" w:rsidTr="00181B5D">
        <w:trPr>
          <w:trHeight w:val="244"/>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1. </w:t>
            </w:r>
            <w:r w:rsidRPr="00181B5D">
              <w:rPr>
                <w:rFonts w:ascii="Times New Roman" w:hAnsi="Times New Roman"/>
              </w:rPr>
              <w:t>Кран мостовой</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lang w:val="en-US"/>
              </w:rPr>
              <w:t>18000</w:t>
            </w:r>
            <w:r w:rsidRPr="00181B5D">
              <w:rPr>
                <w:rFonts w:ascii="Times New Roman" w:hAnsi="Times New Roman"/>
                <w:color w:val="000000"/>
                <w:lang w:val="en-US"/>
              </w:rPr>
              <w:t>×</w:t>
            </w:r>
            <w:r w:rsidRPr="00181B5D">
              <w:rPr>
                <w:rFonts w:ascii="Times New Roman" w:hAnsi="Times New Roman"/>
                <w:color w:val="000000"/>
              </w:rPr>
              <w:t>1500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5</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5</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21580800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21580800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2,6</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561101</w:t>
            </w:r>
          </w:p>
        </w:tc>
      </w:tr>
      <w:tr w:rsidR="009E3CA7" w:rsidRPr="004E5B2B" w:rsidTr="00181B5D">
        <w:trPr>
          <w:trHeight w:val="244"/>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2.</w:t>
            </w:r>
            <w:r w:rsidRPr="00181B5D">
              <w:rPr>
                <w:rFonts w:ascii="Times New Roman" w:hAnsi="Times New Roman"/>
              </w:rPr>
              <w:t xml:space="preserve"> Кран-балка</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18000×1000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14084700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14084700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1831011</w:t>
            </w:r>
          </w:p>
        </w:tc>
      </w:tr>
      <w:tr w:rsidR="009E3CA7" w:rsidRPr="004E5B2B" w:rsidTr="00181B5D">
        <w:trPr>
          <w:trHeight w:val="244"/>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3.</w:t>
            </w:r>
            <w:r w:rsidRPr="00181B5D">
              <w:rPr>
                <w:rFonts w:ascii="Times New Roman" w:hAnsi="Times New Roman"/>
              </w:rPr>
              <w:t xml:space="preserve"> Моечная машина для обмывки тележек</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2500×2000× 2000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600000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600000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78000</w:t>
            </w:r>
          </w:p>
        </w:tc>
      </w:tr>
      <w:tr w:rsidR="009E3CA7" w:rsidRPr="004E5B2B" w:rsidTr="00181B5D">
        <w:trPr>
          <w:trHeight w:val="244"/>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4.</w:t>
            </w:r>
            <w:r w:rsidRPr="00181B5D">
              <w:rPr>
                <w:rFonts w:ascii="Times New Roman" w:hAnsi="Times New Roman"/>
              </w:rPr>
              <w:t xml:space="preserve"> Конвейер для транспортировки тележек</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2000×2000× 1200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5</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5</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800000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800000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104000</w:t>
            </w:r>
          </w:p>
        </w:tc>
      </w:tr>
      <w:tr w:rsidR="009E3CA7" w:rsidRPr="004E5B2B" w:rsidTr="00181B5D">
        <w:trPr>
          <w:trHeight w:val="244"/>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5.</w:t>
            </w:r>
            <w:r w:rsidRPr="00181B5D">
              <w:rPr>
                <w:rFonts w:ascii="Times New Roman" w:hAnsi="Times New Roman"/>
              </w:rPr>
              <w:t xml:space="preserve"> Установка для клепки фрикционных планок</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600×600× 1000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450000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450000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58500</w:t>
            </w:r>
          </w:p>
        </w:tc>
      </w:tr>
      <w:tr w:rsidR="009E3CA7" w:rsidRPr="004E5B2B" w:rsidTr="00181B5D">
        <w:trPr>
          <w:trHeight w:val="244"/>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6.</w:t>
            </w:r>
            <w:r w:rsidRPr="00181B5D">
              <w:rPr>
                <w:rFonts w:ascii="Times New Roman" w:hAnsi="Times New Roman"/>
              </w:rPr>
              <w:t xml:space="preserve"> Нагреватель для заклепок</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700×700×800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90600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90600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11778</w:t>
            </w:r>
          </w:p>
        </w:tc>
      </w:tr>
      <w:tr w:rsidR="009E3CA7" w:rsidRPr="004E5B2B" w:rsidTr="00181B5D">
        <w:trPr>
          <w:trHeight w:val="244"/>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7.</w:t>
            </w:r>
            <w:r w:rsidRPr="00181B5D">
              <w:rPr>
                <w:rFonts w:ascii="Times New Roman" w:hAnsi="Times New Roman"/>
              </w:rPr>
              <w:t xml:space="preserve"> Дефектоскоп</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700×1000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150000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150000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19500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8. </w:t>
            </w:r>
            <w:r w:rsidRPr="00181B5D">
              <w:rPr>
                <w:rFonts w:ascii="Times New Roman" w:hAnsi="Times New Roman"/>
              </w:rPr>
              <w:t>Станок заточный</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1700×1000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95000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95000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12350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9.</w:t>
            </w:r>
            <w:r w:rsidRPr="00181B5D">
              <w:rPr>
                <w:rFonts w:ascii="Times New Roman" w:hAnsi="Times New Roman"/>
              </w:rPr>
              <w:t xml:space="preserve"> Кантователь боковых рам</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1000×980× 500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75000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75000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9750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10.</w:t>
            </w:r>
            <w:r w:rsidRPr="00181B5D">
              <w:rPr>
                <w:rFonts w:ascii="Times New Roman" w:hAnsi="Times New Roman"/>
              </w:rPr>
              <w:t xml:space="preserve"> Кран-укосина</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2</w:t>
            </w:r>
          </w:p>
        </w:tc>
        <w:tc>
          <w:tcPr>
            <w:tcW w:w="0" w:type="auto"/>
            <w:vAlign w:val="center"/>
          </w:tcPr>
          <w:p w:rsidR="009E3CA7" w:rsidRPr="00181B5D" w:rsidRDefault="009E3CA7" w:rsidP="00181B5D">
            <w:pPr>
              <w:widowControl/>
              <w:spacing w:line="360" w:lineRule="auto"/>
              <w:jc w:val="both"/>
              <w:rPr>
                <w:rFonts w:ascii="Times New Roman" w:hAnsi="Times New Roman"/>
                <w:color w:val="000000"/>
                <w:lang w:val="en-US"/>
              </w:rPr>
            </w:pPr>
            <w:r w:rsidRPr="00181B5D">
              <w:rPr>
                <w:rFonts w:ascii="Times New Roman" w:hAnsi="Times New Roman"/>
              </w:rPr>
              <w:t>550×800×1200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2</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390000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780000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101400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11.</w:t>
            </w:r>
            <w:r w:rsidRPr="00181B5D">
              <w:rPr>
                <w:rFonts w:ascii="Times New Roman" w:hAnsi="Times New Roman"/>
              </w:rPr>
              <w:t xml:space="preserve"> Фрезерный станок для обработки подпятника надрессорной балки</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1980×157</w:t>
            </w:r>
            <w:r w:rsidRPr="00181B5D">
              <w:rPr>
                <w:rFonts w:ascii="Times New Roman" w:hAnsi="Times New Roman"/>
                <w:lang w:val="en-US"/>
              </w:rPr>
              <w:t>5</w:t>
            </w:r>
            <w:r w:rsidRPr="00181B5D">
              <w:rPr>
                <w:rFonts w:ascii="Times New Roman" w:hAnsi="Times New Roman"/>
              </w:rPr>
              <w:t>×</w:t>
            </w:r>
            <w:r w:rsidRPr="00181B5D">
              <w:rPr>
                <w:rFonts w:ascii="Times New Roman" w:hAnsi="Times New Roman"/>
                <w:lang w:val="en-US"/>
              </w:rPr>
              <w:t xml:space="preserve"> </w:t>
            </w:r>
            <w:r w:rsidRPr="00181B5D">
              <w:rPr>
                <w:rFonts w:ascii="Times New Roman" w:hAnsi="Times New Roman"/>
              </w:rPr>
              <w:t>1500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88000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88000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11440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12.</w:t>
            </w:r>
            <w:r w:rsidRPr="00181B5D">
              <w:rPr>
                <w:rFonts w:ascii="Times New Roman" w:hAnsi="Times New Roman"/>
              </w:rPr>
              <w:t xml:space="preserve"> Установка для наплавки подпятников</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1520×1000× 1500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2</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2</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97000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97000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12610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13.</w:t>
            </w:r>
            <w:r w:rsidRPr="00181B5D">
              <w:rPr>
                <w:rFonts w:ascii="Times New Roman" w:hAnsi="Times New Roman"/>
              </w:rPr>
              <w:t xml:space="preserve"> Термос для надрессорных балок</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1790×1000× 1000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45000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10570000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1374100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14.</w:t>
            </w:r>
            <w:r w:rsidRPr="00181B5D">
              <w:rPr>
                <w:rFonts w:ascii="Times New Roman" w:hAnsi="Times New Roman"/>
              </w:rPr>
              <w:t xml:space="preserve"> Токарно-винторезный станок для обработки цапф триангелей до и после наплавки</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1950×1480× 1500</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94007</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94007</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12221</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15. </w:t>
            </w:r>
            <w:r w:rsidRPr="00181B5D">
              <w:rPr>
                <w:rFonts w:ascii="Times New Roman" w:hAnsi="Times New Roman"/>
              </w:rPr>
              <w:t>Токарно-винторезный станок для обработки тормозных башмаков</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1790×1500× 1570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97008</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97008</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12611</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16.</w:t>
            </w:r>
            <w:r w:rsidRPr="00181B5D">
              <w:rPr>
                <w:rFonts w:ascii="Times New Roman" w:hAnsi="Times New Roman"/>
              </w:rPr>
              <w:t xml:space="preserve"> Фрезерный станок для механической обработки наклонных плоскостей надрессорной балки</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2000×800× 1850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107067</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107067</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13919</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17.</w:t>
            </w:r>
            <w:r w:rsidRPr="00181B5D">
              <w:rPr>
                <w:rFonts w:ascii="Times New Roman" w:hAnsi="Times New Roman"/>
              </w:rPr>
              <w:t xml:space="preserve"> Электросварочные установки</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2</w:t>
            </w:r>
          </w:p>
        </w:tc>
        <w:tc>
          <w:tcPr>
            <w:tcW w:w="0" w:type="auto"/>
            <w:vAlign w:val="center"/>
          </w:tcPr>
          <w:p w:rsidR="009E3CA7" w:rsidRPr="00181B5D" w:rsidRDefault="009E3CA7" w:rsidP="00181B5D">
            <w:pPr>
              <w:widowControl/>
              <w:spacing w:line="360" w:lineRule="auto"/>
              <w:jc w:val="both"/>
              <w:rPr>
                <w:rFonts w:ascii="Times New Roman" w:hAnsi="Times New Roman"/>
                <w:color w:val="000000"/>
                <w:lang w:val="en-US"/>
              </w:rPr>
            </w:pPr>
            <w:r w:rsidRPr="00181B5D">
              <w:rPr>
                <w:rFonts w:ascii="Times New Roman" w:hAnsi="Times New Roman"/>
                <w:color w:val="000000"/>
              </w:rPr>
              <w:t>215×350×</w:t>
            </w:r>
          </w:p>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500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2</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4</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11219</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22438</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2917</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18. </w:t>
            </w:r>
            <w:r w:rsidRPr="00181B5D">
              <w:rPr>
                <w:rFonts w:ascii="Times New Roman" w:hAnsi="Times New Roman"/>
              </w:rPr>
              <w:t>Стенд испытания, разборки, сборки триангеля</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1740×800× 510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lang w:val="en-US"/>
              </w:rPr>
            </w:pPr>
            <w:r w:rsidRPr="00181B5D">
              <w:rPr>
                <w:rFonts w:ascii="Times New Roman" w:hAnsi="Times New Roman"/>
                <w:color w:val="000000"/>
                <w:lang w:val="en-US"/>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lang w:val="en-US"/>
              </w:rPr>
            </w:pPr>
            <w:r w:rsidRPr="00181B5D">
              <w:rPr>
                <w:rFonts w:ascii="Times New Roman" w:hAnsi="Times New Roman"/>
                <w:color w:val="000000"/>
                <w:lang w:val="en-US"/>
              </w:rPr>
              <w:t>1</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95678</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95678</w:t>
            </w:r>
          </w:p>
        </w:tc>
        <w:tc>
          <w:tcPr>
            <w:tcW w:w="0" w:type="auto"/>
            <w:vAlign w:val="center"/>
          </w:tcPr>
          <w:p w:rsidR="009E3CA7" w:rsidRPr="00181B5D" w:rsidRDefault="009E3CA7" w:rsidP="00181B5D">
            <w:pPr>
              <w:widowControl/>
              <w:spacing w:line="360" w:lineRule="auto"/>
              <w:jc w:val="both"/>
              <w:rPr>
                <w:rFonts w:ascii="Times New Roman" w:hAnsi="Times New Roman"/>
                <w:lang w:val="en-US"/>
              </w:rPr>
            </w:pPr>
            <w:r w:rsidRPr="00181B5D">
              <w:rPr>
                <w:rFonts w:ascii="Times New Roman" w:hAnsi="Times New Roman"/>
                <w:lang w:val="en-US"/>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12438</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19. </w:t>
            </w:r>
            <w:r w:rsidRPr="00181B5D">
              <w:rPr>
                <w:rFonts w:ascii="Times New Roman" w:hAnsi="Times New Roman"/>
              </w:rPr>
              <w:t>Сверлильный станок</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1750×1000× 1850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87589</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87589</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11387</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20. </w:t>
            </w:r>
            <w:r w:rsidRPr="00181B5D">
              <w:rPr>
                <w:rFonts w:ascii="Times New Roman" w:hAnsi="Times New Roman"/>
              </w:rPr>
              <w:t>Установка для запрессовки и выпрессовки втулок подвески ТБ</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970×1500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59000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59000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7670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21. </w:t>
            </w:r>
            <w:r w:rsidRPr="00181B5D">
              <w:rPr>
                <w:rFonts w:ascii="Times New Roman" w:hAnsi="Times New Roman"/>
              </w:rPr>
              <w:t>Тара для складирования пружин</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1500×1600× 1000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650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22.</w:t>
            </w:r>
            <w:r w:rsidRPr="00181B5D">
              <w:rPr>
                <w:rFonts w:ascii="Times New Roman" w:hAnsi="Times New Roman"/>
              </w:rPr>
              <w:t xml:space="preserve"> Установка для клеймения подвесок и стопорных планок</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1000×500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67800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67800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8814</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i/>
              </w:rPr>
            </w:pPr>
            <w:r w:rsidRPr="00181B5D">
              <w:rPr>
                <w:rFonts w:ascii="Times New Roman" w:hAnsi="Times New Roman"/>
                <w:i/>
              </w:rPr>
              <w:t xml:space="preserve">23. </w:t>
            </w:r>
            <w:r w:rsidRPr="00181B5D">
              <w:rPr>
                <w:rFonts w:ascii="Times New Roman" w:hAnsi="Times New Roman"/>
              </w:rPr>
              <w:t>Установка для снятия фаски с проушины подвески тормозного башмака</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500×1400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69700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69700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9061</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24. </w:t>
            </w:r>
            <w:r w:rsidRPr="00181B5D">
              <w:rPr>
                <w:rFonts w:ascii="Times New Roman" w:hAnsi="Times New Roman"/>
              </w:rPr>
              <w:t>Горизонтально-фрезерный станок для обработки тормозных башмаков</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1500×700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118078</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118078</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15350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25. </w:t>
            </w:r>
            <w:r w:rsidRPr="00181B5D">
              <w:rPr>
                <w:rFonts w:ascii="Times New Roman" w:hAnsi="Times New Roman"/>
              </w:rPr>
              <w:t>Стенд для хранения грузозахватных приспособлений и шаблонов</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3000×1000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8000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8000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1040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26. </w:t>
            </w:r>
            <w:r w:rsidRPr="00181B5D">
              <w:rPr>
                <w:rFonts w:ascii="Times New Roman" w:hAnsi="Times New Roman"/>
              </w:rPr>
              <w:t>Приспособление для запрессовки втулок</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1600×500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69500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69500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9035</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27. </w:t>
            </w:r>
            <w:r w:rsidRPr="00181B5D">
              <w:rPr>
                <w:rFonts w:ascii="Times New Roman" w:hAnsi="Times New Roman"/>
              </w:rPr>
              <w:t>Установка для нагружения боковой рамы</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2000×1500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479000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479000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62270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28. </w:t>
            </w:r>
            <w:r w:rsidRPr="00181B5D">
              <w:rPr>
                <w:rFonts w:ascii="Times New Roman" w:hAnsi="Times New Roman"/>
              </w:rPr>
              <w:t>Механический пресс испытания пружин</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700×700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57007</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57007</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7411</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29. </w:t>
            </w:r>
            <w:r w:rsidRPr="00181B5D">
              <w:rPr>
                <w:rFonts w:ascii="Times New Roman" w:hAnsi="Times New Roman"/>
              </w:rPr>
              <w:t>Тара для металлолома</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2000×2000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650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i/>
              </w:rPr>
              <w:t xml:space="preserve">30. </w:t>
            </w:r>
            <w:r w:rsidRPr="00181B5D">
              <w:rPr>
                <w:rFonts w:ascii="Times New Roman" w:hAnsi="Times New Roman"/>
              </w:rPr>
              <w:t>Конвейер для перемещения триангелей на позицию сборки</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10000×1000</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color w:val="000000"/>
              </w:rPr>
            </w:pPr>
            <w:r w:rsidRPr="00181B5D">
              <w:rPr>
                <w:rFonts w:ascii="Times New Roman" w:hAnsi="Times New Roman"/>
                <w:color w:val="000000"/>
              </w:rPr>
              <w:t>1</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500000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500000</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13</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65000</w:t>
            </w:r>
          </w:p>
        </w:tc>
      </w:tr>
      <w:tr w:rsidR="009E3CA7" w:rsidRPr="004E5B2B" w:rsidTr="00181B5D">
        <w:trPr>
          <w:trHeight w:val="219"/>
          <w:jc w:val="center"/>
        </w:trPr>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Итого</w:t>
            </w:r>
            <w:r w:rsidRPr="00181B5D">
              <w:rPr>
                <w:rFonts w:ascii="Times New Roman" w:hAnsi="Times New Roman"/>
                <w:lang w:val="en-US"/>
              </w:rPr>
              <w:t>:</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44</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51402982</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w:t>
            </w:r>
          </w:p>
        </w:tc>
        <w:tc>
          <w:tcPr>
            <w:tcW w:w="0" w:type="auto"/>
            <w:vAlign w:val="center"/>
          </w:tcPr>
          <w:p w:rsidR="009E3CA7" w:rsidRPr="00181B5D" w:rsidRDefault="009E3CA7" w:rsidP="00181B5D">
            <w:pPr>
              <w:widowControl/>
              <w:spacing w:line="360" w:lineRule="auto"/>
              <w:jc w:val="both"/>
              <w:rPr>
                <w:rFonts w:ascii="Times New Roman" w:hAnsi="Times New Roman"/>
              </w:rPr>
            </w:pPr>
            <w:r w:rsidRPr="00181B5D">
              <w:rPr>
                <w:rFonts w:ascii="Times New Roman" w:hAnsi="Times New Roman"/>
              </w:rPr>
              <w:t>4641174</w:t>
            </w:r>
          </w:p>
        </w:tc>
      </w:tr>
    </w:tbl>
    <w:p w:rsidR="00662B7C" w:rsidRPr="004E5B2B" w:rsidRDefault="00662B7C" w:rsidP="004E5B2B">
      <w:pPr>
        <w:widowControl/>
        <w:spacing w:line="360" w:lineRule="auto"/>
        <w:ind w:firstLine="720"/>
        <w:jc w:val="both"/>
        <w:rPr>
          <w:rFonts w:ascii="Times New Roman" w:hAnsi="Times New Roman"/>
          <w:sz w:val="28"/>
          <w:szCs w:val="28"/>
        </w:rPr>
      </w:pPr>
    </w:p>
    <w:p w:rsidR="00662B7C" w:rsidRPr="00181B5D" w:rsidRDefault="00AC55CF" w:rsidP="00181B5D">
      <w:pPr>
        <w:widowControl/>
        <w:spacing w:line="360" w:lineRule="auto"/>
        <w:ind w:firstLine="720"/>
        <w:jc w:val="center"/>
        <w:rPr>
          <w:rFonts w:ascii="Times New Roman" w:hAnsi="Times New Roman"/>
          <w:b/>
          <w:sz w:val="28"/>
          <w:szCs w:val="28"/>
        </w:rPr>
      </w:pPr>
      <w:r w:rsidRPr="00181B5D">
        <w:rPr>
          <w:rFonts w:ascii="Times New Roman" w:hAnsi="Times New Roman"/>
          <w:b/>
          <w:sz w:val="28"/>
          <w:szCs w:val="28"/>
        </w:rPr>
        <w:t>3.5</w:t>
      </w:r>
      <w:r w:rsidR="00662B7C" w:rsidRPr="00181B5D">
        <w:rPr>
          <w:rFonts w:ascii="Times New Roman" w:hAnsi="Times New Roman"/>
          <w:b/>
          <w:sz w:val="28"/>
          <w:szCs w:val="28"/>
        </w:rPr>
        <w:t xml:space="preserve"> Определение геометрических размеров участков</w:t>
      </w:r>
    </w:p>
    <w:p w:rsidR="00662B7C" w:rsidRPr="004E5B2B" w:rsidRDefault="00662B7C" w:rsidP="004E5B2B">
      <w:pPr>
        <w:widowControl/>
        <w:spacing w:line="360" w:lineRule="auto"/>
        <w:ind w:firstLine="720"/>
        <w:jc w:val="both"/>
        <w:rPr>
          <w:rFonts w:ascii="Times New Roman" w:hAnsi="Times New Roman"/>
          <w:i/>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Тележечный участок</w:t>
      </w:r>
    </w:p>
    <w:p w:rsidR="00662B7C" w:rsidRPr="004E5B2B" w:rsidRDefault="00662B7C" w:rsidP="004E5B2B">
      <w:pPr>
        <w:widowControl/>
        <w:spacing w:line="360" w:lineRule="auto"/>
        <w:ind w:firstLine="720"/>
        <w:jc w:val="both"/>
        <w:rPr>
          <w:rFonts w:ascii="Times New Roman" w:hAnsi="Times New Roman"/>
          <w:sz w:val="28"/>
          <w:szCs w:val="28"/>
          <w:vertAlign w:val="superscript"/>
        </w:rPr>
      </w:pPr>
      <w:r w:rsidRPr="004E5B2B">
        <w:rPr>
          <w:rFonts w:ascii="Times New Roman" w:hAnsi="Times New Roman"/>
          <w:sz w:val="28"/>
          <w:szCs w:val="28"/>
        </w:rPr>
        <w:t>Площадь участка определяется из расчета, что на одну ремонтную позицию в среднем необходимо: для грузового депо — 100 ÷ 120 м</w:t>
      </w:r>
      <w:r w:rsidRPr="004E5B2B">
        <w:rPr>
          <w:rFonts w:ascii="Times New Roman" w:hAnsi="Times New Roman"/>
          <w:sz w:val="28"/>
          <w:szCs w:val="28"/>
          <w:vertAlign w:val="superscript"/>
        </w:rPr>
        <w:t>2</w:t>
      </w:r>
      <w:r w:rsidRPr="004E5B2B">
        <w:rPr>
          <w:rFonts w:ascii="Times New Roman" w:hAnsi="Times New Roman"/>
          <w:sz w:val="28"/>
          <w:szCs w:val="28"/>
        </w:rPr>
        <w:t>. Следовательно, площадь тележечных участков депо определяется по формулам:</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для грузового депо:</w:t>
      </w:r>
    </w:p>
    <w:p w:rsidR="00662B7C" w:rsidRDefault="00662B7C" w:rsidP="004E5B2B">
      <w:pPr>
        <w:widowControl/>
        <w:spacing w:line="360" w:lineRule="auto"/>
        <w:ind w:firstLine="720"/>
        <w:jc w:val="both"/>
        <w:rPr>
          <w:rFonts w:ascii="Times New Roman" w:hAnsi="Times New Roman"/>
          <w:sz w:val="28"/>
          <w:szCs w:val="28"/>
        </w:rPr>
      </w:pPr>
    </w:p>
    <w:p w:rsidR="00181B5D" w:rsidRDefault="00441476" w:rsidP="004E5B2B">
      <w:pPr>
        <w:widowControl/>
        <w:spacing w:line="360" w:lineRule="auto"/>
        <w:ind w:firstLine="720"/>
        <w:jc w:val="both"/>
        <w:rPr>
          <w:rFonts w:ascii="Times New Roman" w:hAnsi="Times New Roman"/>
          <w:sz w:val="28"/>
          <w:szCs w:val="28"/>
        </w:rPr>
      </w:pPr>
      <w:r>
        <w:rPr>
          <w:noProof/>
        </w:rPr>
        <w:pict>
          <v:shape id="_x0000_s1129" type="#_x0000_t202" style="position:absolute;left:0;text-align:left;margin-left:260.7pt;margin-top:12.3pt;width:58.05pt;height:24.05pt;z-index:251690496" o:allowincell="f" filled="f" strokecolor="white" strokeweight="1pt">
            <v:textbox style="mso-next-textbox:#_x0000_s1129">
              <w:txbxContent>
                <w:p w:rsidR="00A76E58" w:rsidRDefault="00A76E58" w:rsidP="00662B7C">
                  <w:pPr>
                    <w:widowControl/>
                    <w:rPr>
                      <w:rFonts w:ascii="Times New Roman" w:hAnsi="Times New Roman"/>
                      <w:sz w:val="28"/>
                    </w:rPr>
                  </w:pPr>
                  <w:r>
                    <w:rPr>
                      <w:rFonts w:ascii="Times New Roman" w:hAnsi="Times New Roman"/>
                      <w:sz w:val="28"/>
                    </w:rPr>
                    <w:t>(3.36)</w:t>
                  </w:r>
                </w:p>
              </w:txbxContent>
            </v:textbox>
          </v:shape>
        </w:pict>
      </w:r>
      <w:r>
        <w:rPr>
          <w:rFonts w:ascii="Times New Roman" w:hAnsi="Times New Roman"/>
          <w:sz w:val="28"/>
          <w:szCs w:val="28"/>
        </w:rPr>
      </w:r>
      <w:r>
        <w:rPr>
          <w:rFonts w:ascii="Times New Roman" w:hAnsi="Times New Roman"/>
          <w:sz w:val="28"/>
          <w:szCs w:val="28"/>
        </w:rPr>
        <w:pict>
          <v:shape id="_x0000_s1289" type="#_x0000_t202" style="width:155.3pt;height:31.6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289;mso-fit-shape-to-text:t">
              <w:txbxContent>
                <w:p w:rsidR="00A76E58" w:rsidRDefault="0099311E" w:rsidP="00181B5D">
                  <w:pPr>
                    <w:widowControl/>
                    <w:jc w:val="center"/>
                    <w:rPr>
                      <w:rFonts w:ascii="Times New Roman" w:hAnsi="Times New Roman"/>
                    </w:rPr>
                  </w:pPr>
                  <w:r w:rsidRPr="009E3CA7">
                    <w:rPr>
                      <w:rFonts w:ascii="Times New Roman" w:hAnsi="Times New Roman"/>
                      <w:b/>
                      <w:position w:val="-14"/>
                    </w:rPr>
                    <w:object w:dxaOrig="3019" w:dyaOrig="380">
                      <v:shape id="_x0000_i1258" type="#_x0000_t75" style="width:201pt;height:23.25pt" o:ole="" fillcolor="window">
                        <v:imagedata r:id="rId327" o:title=""/>
                      </v:shape>
                      <o:OLEObject Type="Embed" ProgID="Equation.3" ShapeID="_x0000_i1258" DrawAspect="Content" ObjectID="_1469445401" r:id="rId328"/>
                    </w:object>
                  </w:r>
                </w:p>
              </w:txbxContent>
            </v:textbox>
            <w10:wrap type="none"/>
            <w10:anchorlock/>
          </v:shape>
        </w:pict>
      </w:r>
    </w:p>
    <w:p w:rsidR="00181B5D" w:rsidRPr="004E5B2B" w:rsidRDefault="00181B5D" w:rsidP="004E5B2B">
      <w:pPr>
        <w:widowControl/>
        <w:spacing w:line="360" w:lineRule="auto"/>
        <w:ind w:firstLine="720"/>
        <w:jc w:val="both"/>
        <w:rPr>
          <w:rFonts w:ascii="Times New Roman" w:hAnsi="Times New Roman"/>
          <w:sz w:val="28"/>
          <w:szCs w:val="28"/>
        </w:rPr>
      </w:pPr>
    </w:p>
    <w:p w:rsidR="00662B7C"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Ширина тележечного участка принимается типовой, кратной (кратность -3м) величине стандартного пролета типового мостового крана (в среднем для некрупных депо </w:t>
      </w:r>
      <w:r w:rsidRPr="004E5B2B">
        <w:rPr>
          <w:rFonts w:ascii="Times New Roman" w:hAnsi="Times New Roman"/>
          <w:i/>
          <w:sz w:val="28"/>
          <w:szCs w:val="28"/>
          <w:lang w:val="en-US"/>
        </w:rPr>
        <w:t>B</w:t>
      </w:r>
      <w:r w:rsidRPr="004E5B2B">
        <w:rPr>
          <w:rFonts w:ascii="Times New Roman" w:hAnsi="Times New Roman"/>
          <w:i/>
          <w:sz w:val="28"/>
          <w:szCs w:val="28"/>
          <w:vertAlign w:val="subscript"/>
        </w:rPr>
        <w:t>у</w:t>
      </w:r>
      <w:r w:rsidR="00A76E58">
        <w:rPr>
          <w:rFonts w:ascii="Times New Roman" w:hAnsi="Times New Roman"/>
          <w:i/>
          <w:sz w:val="28"/>
          <w:szCs w:val="28"/>
          <w:vertAlign w:val="subscript"/>
        </w:rPr>
        <w:t xml:space="preserve"> </w:t>
      </w:r>
      <w:r w:rsidRPr="004E5B2B">
        <w:rPr>
          <w:rFonts w:ascii="Times New Roman" w:hAnsi="Times New Roman"/>
          <w:i/>
          <w:sz w:val="28"/>
          <w:szCs w:val="28"/>
        </w:rPr>
        <w:t xml:space="preserve">= </w:t>
      </w:r>
      <w:r w:rsidRPr="004E5B2B">
        <w:rPr>
          <w:rFonts w:ascii="Times New Roman" w:hAnsi="Times New Roman"/>
          <w:sz w:val="28"/>
          <w:szCs w:val="28"/>
        </w:rPr>
        <w:t>18 м); поэтому длина участка определится по формуле:</w:t>
      </w:r>
    </w:p>
    <w:p w:rsidR="00181B5D" w:rsidRPr="004E5B2B" w:rsidRDefault="00181B5D"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i/>
          <w:sz w:val="28"/>
          <w:szCs w:val="28"/>
        </w:rPr>
      </w:pPr>
      <w:r>
        <w:rPr>
          <w:noProof/>
        </w:rPr>
        <w:pict>
          <v:shape id="_x0000_s1131" type="#_x0000_t202" style="position:absolute;left:0;text-align:left;margin-left:209.25pt;margin-top:29.1pt;width:56.25pt;height:24.05pt;z-index:251691520" o:allowincell="f" filled="f" strokecolor="white" strokeweight="1pt">
            <v:textbox style="mso-next-textbox:#_x0000_s1131">
              <w:txbxContent>
                <w:p w:rsidR="00A76E58" w:rsidRDefault="00A76E58" w:rsidP="00662B7C">
                  <w:pPr>
                    <w:widowControl/>
                    <w:rPr>
                      <w:rFonts w:ascii="Times New Roman" w:hAnsi="Times New Roman"/>
                      <w:sz w:val="28"/>
                    </w:rPr>
                  </w:pPr>
                  <w:r>
                    <w:rPr>
                      <w:rFonts w:ascii="Times New Roman" w:hAnsi="Times New Roman"/>
                      <w:sz w:val="28"/>
                    </w:rPr>
                    <w:t>(3.37)</w:t>
                  </w:r>
                </w:p>
              </w:txbxContent>
            </v:textbox>
          </v:shape>
        </w:pict>
      </w:r>
      <w:r>
        <w:rPr>
          <w:rFonts w:ascii="Times New Roman" w:hAnsi="Times New Roman"/>
          <w:i/>
          <w:sz w:val="28"/>
          <w:szCs w:val="28"/>
        </w:rPr>
      </w:r>
      <w:r>
        <w:rPr>
          <w:rFonts w:ascii="Times New Roman" w:hAnsi="Times New Roman"/>
          <w:i/>
          <w:sz w:val="28"/>
          <w:szCs w:val="28"/>
        </w:rPr>
        <w:pict>
          <v:shape id="_x0000_s1287" type="#_x0000_t202" style="width:78.05pt;height:49.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287;mso-fit-shape-to-text:t">
              <w:txbxContent>
                <w:p w:rsidR="00A76E58" w:rsidRDefault="0099311E" w:rsidP="00662B7C">
                  <w:pPr>
                    <w:widowControl/>
                    <w:jc w:val="center"/>
                    <w:rPr>
                      <w:rFonts w:ascii="Times New Roman" w:hAnsi="Times New Roman"/>
                    </w:rPr>
                  </w:pPr>
                  <w:r w:rsidRPr="009E3CA7">
                    <w:rPr>
                      <w:rFonts w:ascii="Times New Roman" w:hAnsi="Times New Roman"/>
                      <w:b/>
                      <w:position w:val="-30"/>
                    </w:rPr>
                    <w:object w:dxaOrig="2160" w:dyaOrig="720">
                      <v:shape id="_x0000_i1260" type="#_x0000_t75" style="width:2in;height:43.5pt" o:ole="" fillcolor="window">
                        <v:imagedata r:id="rId329" o:title=""/>
                      </v:shape>
                      <o:OLEObject Type="Embed" ProgID="Equation.3" ShapeID="_x0000_i1260" DrawAspect="Content" ObjectID="_1469445402" r:id="rId330"/>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i/>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соответствии с типовыми строительным нормами проектирования, длина помещения участка должна быть кратна стандартному шагу типовых строительных колонн (кратность - 6 м), поэтому рассчитанная длина участка округляется до ближайшего значения, кратного 6м.</w:t>
      </w:r>
    </w:p>
    <w:p w:rsidR="00662B7C"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Откорректированное значение площади тележечного участка составит:</w:t>
      </w:r>
    </w:p>
    <w:p w:rsidR="00181B5D" w:rsidRPr="004E5B2B" w:rsidRDefault="00181B5D"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i/>
          <w:color w:val="008000"/>
          <w:sz w:val="28"/>
          <w:szCs w:val="28"/>
        </w:rPr>
      </w:pPr>
      <w:r>
        <w:rPr>
          <w:noProof/>
        </w:rPr>
        <w:pict>
          <v:shape id="_x0000_s1133" type="#_x0000_t202" style="position:absolute;left:0;text-align:left;margin-left:271.35pt;margin-top:9.35pt;width:56.25pt;height:24.05pt;z-index:251692544" o:allowincell="f" filled="f" strokecolor="white" strokeweight="1pt">
            <v:textbox style="mso-next-textbox:#_x0000_s1133">
              <w:txbxContent>
                <w:p w:rsidR="00A76E58" w:rsidRDefault="00A76E58" w:rsidP="00662B7C">
                  <w:pPr>
                    <w:widowControl/>
                    <w:rPr>
                      <w:rFonts w:ascii="Times New Roman" w:hAnsi="Times New Roman"/>
                      <w:sz w:val="28"/>
                    </w:rPr>
                  </w:pPr>
                  <w:r>
                    <w:rPr>
                      <w:rFonts w:ascii="Times New Roman" w:hAnsi="Times New Roman"/>
                      <w:sz w:val="28"/>
                    </w:rPr>
                    <w:t>(3.38)</w:t>
                  </w:r>
                </w:p>
              </w:txbxContent>
            </v:textbox>
          </v:shape>
        </w:pict>
      </w:r>
      <w:r>
        <w:rPr>
          <w:rFonts w:ascii="Times New Roman" w:hAnsi="Times New Roman"/>
          <w:sz w:val="28"/>
          <w:szCs w:val="28"/>
        </w:rPr>
      </w:r>
      <w:r>
        <w:rPr>
          <w:rFonts w:ascii="Times New Roman" w:hAnsi="Times New Roman"/>
          <w:sz w:val="28"/>
          <w:szCs w:val="28"/>
        </w:rPr>
        <w:pict>
          <v:shape id="_x0000_s1285" type="#_x0000_t202" style="width:227.2pt;height:44.25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285;mso-fit-shape-to-text:t">
              <w:txbxContent>
                <w:p w:rsidR="00A76E58" w:rsidRDefault="0099311E" w:rsidP="00181B5D">
                  <w:pPr>
                    <w:widowControl/>
                    <w:jc w:val="center"/>
                    <w:rPr>
                      <w:rFonts w:ascii="Times New Roman" w:hAnsi="Times New Roman"/>
                    </w:rPr>
                  </w:pPr>
                  <w:r w:rsidRPr="009E3CA7">
                    <w:rPr>
                      <w:rFonts w:ascii="Times New Roman" w:hAnsi="Times New Roman"/>
                      <w:b/>
                      <w:position w:val="-14"/>
                    </w:rPr>
                    <w:object w:dxaOrig="3180" w:dyaOrig="400">
                      <v:shape id="_x0000_i1262" type="#_x0000_t75" style="width:211.5pt;height:24.75pt" o:ole="" fillcolor="window">
                        <v:imagedata r:id="rId331" o:title=""/>
                      </v:shape>
                      <o:OLEObject Type="Embed" ProgID="Equation.3" ShapeID="_x0000_i1262" DrawAspect="Content" ObjectID="_1469445403" r:id="rId332"/>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Высота участка будет определяться положением цеха относительно помещения вагоносборочного цеха и для однопролетных одноэтажных цехов составляет</w:t>
      </w:r>
      <w:r w:rsidRPr="004E5B2B">
        <w:rPr>
          <w:rFonts w:ascii="Times New Roman" w:hAnsi="Times New Roman"/>
          <w:i/>
          <w:sz w:val="28"/>
          <w:szCs w:val="28"/>
        </w:rPr>
        <w:t xml:space="preserve"> </w:t>
      </w:r>
      <w:r w:rsidRPr="004E5B2B">
        <w:rPr>
          <w:rFonts w:ascii="Times New Roman" w:hAnsi="Times New Roman"/>
          <w:i/>
          <w:sz w:val="28"/>
          <w:szCs w:val="28"/>
          <w:lang w:val="en-US"/>
        </w:rPr>
        <w:t>H</w:t>
      </w:r>
      <w:r w:rsidRPr="004E5B2B">
        <w:rPr>
          <w:rFonts w:ascii="Times New Roman" w:hAnsi="Times New Roman"/>
          <w:i/>
          <w:sz w:val="28"/>
          <w:szCs w:val="28"/>
          <w:vertAlign w:val="subscript"/>
        </w:rPr>
        <w:t>у</w:t>
      </w:r>
      <w:r w:rsidR="00A76E58">
        <w:rPr>
          <w:rFonts w:ascii="Times New Roman" w:hAnsi="Times New Roman"/>
          <w:i/>
          <w:sz w:val="28"/>
          <w:szCs w:val="28"/>
          <w:vertAlign w:val="subscript"/>
        </w:rPr>
        <w:t xml:space="preserve"> </w:t>
      </w:r>
      <w:r w:rsidRPr="004E5B2B">
        <w:rPr>
          <w:rFonts w:ascii="Times New Roman" w:hAnsi="Times New Roman"/>
          <w:i/>
          <w:sz w:val="28"/>
          <w:szCs w:val="28"/>
        </w:rPr>
        <w:t xml:space="preserve">= </w:t>
      </w:r>
      <w:r w:rsidRPr="004E5B2B">
        <w:rPr>
          <w:rFonts w:ascii="Times New Roman" w:hAnsi="Times New Roman"/>
          <w:sz w:val="28"/>
          <w:szCs w:val="28"/>
        </w:rPr>
        <w:t>10,8 м.</w:t>
      </w:r>
      <w:r w:rsidR="00AC55CF" w:rsidRPr="004E5B2B">
        <w:rPr>
          <w:rFonts w:ascii="Times New Roman" w:hAnsi="Times New Roman"/>
          <w:sz w:val="28"/>
          <w:szCs w:val="28"/>
        </w:rPr>
        <w:t xml:space="preserve"> </w:t>
      </w:r>
      <w:r w:rsidRPr="004E5B2B">
        <w:rPr>
          <w:rFonts w:ascii="Times New Roman" w:hAnsi="Times New Roman"/>
          <w:sz w:val="28"/>
          <w:szCs w:val="28"/>
        </w:rPr>
        <w:t>Объем помещений участка будет равен:</w:t>
      </w:r>
    </w:p>
    <w:p w:rsidR="00181B5D" w:rsidRPr="004E5B2B" w:rsidRDefault="00181B5D"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35" type="#_x0000_t202" style="position:absolute;left:0;text-align:left;margin-left:301.05pt;margin-top:11.75pt;width:56.25pt;height:24.05pt;z-index:251693568" o:allowincell="f" filled="f" strokecolor="white" strokeweight="1pt">
            <v:textbox style="mso-next-textbox:#_x0000_s1135">
              <w:txbxContent>
                <w:p w:rsidR="00A76E58" w:rsidRDefault="00A76E58" w:rsidP="00662B7C">
                  <w:pPr>
                    <w:widowControl/>
                    <w:rPr>
                      <w:rFonts w:ascii="Times New Roman" w:hAnsi="Times New Roman"/>
                      <w:sz w:val="28"/>
                    </w:rPr>
                  </w:pPr>
                  <w:r>
                    <w:rPr>
                      <w:rFonts w:ascii="Times New Roman" w:hAnsi="Times New Roman"/>
                      <w:sz w:val="28"/>
                    </w:rPr>
                    <w:t>(3.39)</w:t>
                  </w:r>
                </w:p>
              </w:txbxContent>
            </v:textbox>
          </v:shape>
        </w:pict>
      </w:r>
      <w:r>
        <w:rPr>
          <w:rFonts w:ascii="Times New Roman" w:hAnsi="Times New Roman"/>
          <w:sz w:val="28"/>
          <w:szCs w:val="28"/>
        </w:rPr>
      </w:r>
      <w:r>
        <w:rPr>
          <w:rFonts w:ascii="Times New Roman" w:hAnsi="Times New Roman"/>
          <w:sz w:val="28"/>
          <w:szCs w:val="28"/>
        </w:rPr>
        <w:pict>
          <v:shape id="_x0000_s1283" type="#_x0000_t202" style="width:253.85pt;height:44.25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283;mso-fit-shape-to-text:t">
              <w:txbxContent>
                <w:p w:rsidR="00A76E58" w:rsidRDefault="0099311E" w:rsidP="009E3CA7">
                  <w:pPr>
                    <w:widowControl/>
                    <w:jc w:val="both"/>
                    <w:rPr>
                      <w:rFonts w:ascii="Times New Roman" w:hAnsi="Times New Roman"/>
                    </w:rPr>
                  </w:pPr>
                  <w:r w:rsidRPr="009E3CA7">
                    <w:rPr>
                      <w:rFonts w:ascii="Times New Roman" w:hAnsi="Times New Roman"/>
                      <w:b/>
                      <w:position w:val="-14"/>
                    </w:rPr>
                    <w:object w:dxaOrig="3580" w:dyaOrig="400">
                      <v:shape id="_x0000_i1264" type="#_x0000_t75" style="width:237.75pt;height:24.75pt" o:ole="" fillcolor="window">
                        <v:imagedata r:id="rId333" o:title=""/>
                      </v:shape>
                      <o:OLEObject Type="Embed" ProgID="Equation.3" ShapeID="_x0000_i1264" DrawAspect="Content" ObjectID="_1469445404" r:id="rId334"/>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CA0EF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3.3</w:t>
      </w:r>
      <w:r w:rsidR="00662B7C" w:rsidRPr="004E5B2B">
        <w:rPr>
          <w:rFonts w:ascii="Times New Roman" w:hAnsi="Times New Roman"/>
          <w:sz w:val="28"/>
          <w:szCs w:val="28"/>
        </w:rPr>
        <w:t xml:space="preserve"> – Рекомендуемые нормы пло</w:t>
      </w:r>
      <w:r w:rsidRPr="004E5B2B">
        <w:rPr>
          <w:rFonts w:ascii="Times New Roman" w:hAnsi="Times New Roman"/>
          <w:sz w:val="28"/>
          <w:szCs w:val="28"/>
        </w:rPr>
        <w:t>щадей производственных участков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1123"/>
        <w:gridCol w:w="1223"/>
        <w:gridCol w:w="1323"/>
        <w:gridCol w:w="1023"/>
        <w:gridCol w:w="1123"/>
      </w:tblGrid>
      <w:tr w:rsidR="00662B7C" w:rsidRPr="004E5B2B" w:rsidTr="00181B5D">
        <w:trPr>
          <w:cantSplit/>
          <w:trHeight w:val="585"/>
          <w:jc w:val="center"/>
        </w:trPr>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Наименование</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участков и отделений</w:t>
            </w:r>
          </w:p>
        </w:tc>
        <w:tc>
          <w:tcPr>
            <w:tcW w:w="0" w:type="auto"/>
            <w:gridSpan w:val="3"/>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Депо по ремонту грузовых вагонов</w:t>
            </w:r>
          </w:p>
        </w:tc>
        <w:tc>
          <w:tcPr>
            <w:tcW w:w="0" w:type="auto"/>
            <w:gridSpan w:val="2"/>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Депо по ремонту</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пассажирских вагонов</w:t>
            </w:r>
          </w:p>
        </w:tc>
      </w:tr>
      <w:tr w:rsidR="00CA0EF4" w:rsidRPr="004E5B2B" w:rsidTr="00181B5D">
        <w:trPr>
          <w:cantSplit/>
          <w:trHeight w:val="345"/>
          <w:jc w:val="center"/>
        </w:trPr>
        <w:tc>
          <w:tcPr>
            <w:tcW w:w="0" w:type="auto"/>
            <w:vMerge w:val="restart"/>
            <w:vAlign w:val="center"/>
          </w:tcPr>
          <w:p w:rsidR="00CA0EF4" w:rsidRPr="00181B5D" w:rsidRDefault="00CA0EF4" w:rsidP="00181B5D">
            <w:pPr>
              <w:widowControl/>
              <w:spacing w:line="360" w:lineRule="auto"/>
              <w:ind w:hanging="3"/>
              <w:jc w:val="both"/>
              <w:rPr>
                <w:rFonts w:ascii="Times New Roman" w:hAnsi="Times New Roman"/>
              </w:rPr>
            </w:pPr>
          </w:p>
        </w:tc>
        <w:tc>
          <w:tcPr>
            <w:tcW w:w="0" w:type="auto"/>
            <w:gridSpan w:val="5"/>
            <w:vAlign w:val="center"/>
          </w:tcPr>
          <w:p w:rsidR="00CA0EF4" w:rsidRPr="00181B5D" w:rsidRDefault="00CA0EF4" w:rsidP="00181B5D">
            <w:pPr>
              <w:widowControl/>
              <w:spacing w:line="360" w:lineRule="auto"/>
              <w:ind w:hanging="3"/>
              <w:jc w:val="both"/>
              <w:rPr>
                <w:rFonts w:ascii="Times New Roman" w:hAnsi="Times New Roman"/>
              </w:rPr>
            </w:pPr>
            <w:r w:rsidRPr="00181B5D">
              <w:rPr>
                <w:rFonts w:ascii="Times New Roman" w:hAnsi="Times New Roman"/>
              </w:rPr>
              <w:t>Годовая программа ремонта, ваг.</w:t>
            </w:r>
          </w:p>
        </w:tc>
      </w:tr>
      <w:tr w:rsidR="00CA0EF4" w:rsidRPr="004E5B2B" w:rsidTr="00181B5D">
        <w:trPr>
          <w:cantSplit/>
          <w:trHeight w:val="142"/>
          <w:jc w:val="center"/>
        </w:trPr>
        <w:tc>
          <w:tcPr>
            <w:tcW w:w="0" w:type="auto"/>
            <w:vMerge/>
            <w:vAlign w:val="center"/>
          </w:tcPr>
          <w:p w:rsidR="00CA0EF4" w:rsidRPr="00181B5D" w:rsidRDefault="00CA0EF4" w:rsidP="00181B5D">
            <w:pPr>
              <w:widowControl/>
              <w:spacing w:line="360" w:lineRule="auto"/>
              <w:ind w:hanging="3"/>
              <w:jc w:val="both"/>
              <w:rPr>
                <w:rFonts w:ascii="Times New Roman" w:hAnsi="Times New Roman"/>
              </w:rPr>
            </w:pPr>
          </w:p>
        </w:tc>
        <w:tc>
          <w:tcPr>
            <w:tcW w:w="0" w:type="auto"/>
            <w:vAlign w:val="center"/>
          </w:tcPr>
          <w:p w:rsidR="00CA0EF4" w:rsidRPr="00181B5D" w:rsidRDefault="00CA0EF4" w:rsidP="00181B5D">
            <w:pPr>
              <w:widowControl/>
              <w:spacing w:line="360" w:lineRule="auto"/>
              <w:ind w:hanging="3"/>
              <w:jc w:val="both"/>
              <w:rPr>
                <w:rFonts w:ascii="Times New Roman" w:hAnsi="Times New Roman"/>
              </w:rPr>
            </w:pPr>
            <w:r w:rsidRPr="00181B5D">
              <w:rPr>
                <w:rFonts w:ascii="Times New Roman" w:hAnsi="Times New Roman"/>
              </w:rPr>
              <w:t>5000÷8000</w:t>
            </w:r>
          </w:p>
        </w:tc>
        <w:tc>
          <w:tcPr>
            <w:tcW w:w="0" w:type="auto"/>
            <w:vAlign w:val="center"/>
          </w:tcPr>
          <w:p w:rsidR="00CA0EF4" w:rsidRPr="00181B5D" w:rsidRDefault="00CA0EF4" w:rsidP="00181B5D">
            <w:pPr>
              <w:widowControl/>
              <w:spacing w:line="360" w:lineRule="auto"/>
              <w:ind w:hanging="3"/>
              <w:jc w:val="both"/>
              <w:rPr>
                <w:rFonts w:ascii="Times New Roman" w:hAnsi="Times New Roman"/>
              </w:rPr>
            </w:pPr>
            <w:r w:rsidRPr="00181B5D">
              <w:rPr>
                <w:rFonts w:ascii="Times New Roman" w:hAnsi="Times New Roman"/>
              </w:rPr>
              <w:t>8000÷10000</w:t>
            </w:r>
          </w:p>
        </w:tc>
        <w:tc>
          <w:tcPr>
            <w:tcW w:w="0" w:type="auto"/>
            <w:vAlign w:val="center"/>
          </w:tcPr>
          <w:p w:rsidR="00CA0EF4" w:rsidRPr="00181B5D" w:rsidRDefault="00CA0EF4" w:rsidP="00181B5D">
            <w:pPr>
              <w:widowControl/>
              <w:spacing w:line="360" w:lineRule="auto"/>
              <w:ind w:hanging="3"/>
              <w:jc w:val="both"/>
              <w:rPr>
                <w:rFonts w:ascii="Times New Roman" w:hAnsi="Times New Roman"/>
              </w:rPr>
            </w:pPr>
            <w:r w:rsidRPr="00181B5D">
              <w:rPr>
                <w:rFonts w:ascii="Times New Roman" w:hAnsi="Times New Roman"/>
              </w:rPr>
              <w:t>10000÷12000</w:t>
            </w:r>
          </w:p>
        </w:tc>
        <w:tc>
          <w:tcPr>
            <w:tcW w:w="0" w:type="auto"/>
            <w:vAlign w:val="center"/>
          </w:tcPr>
          <w:p w:rsidR="00CA0EF4" w:rsidRPr="00181B5D" w:rsidRDefault="00CA0EF4" w:rsidP="00181B5D">
            <w:pPr>
              <w:widowControl/>
              <w:spacing w:line="360" w:lineRule="auto"/>
              <w:ind w:hanging="3"/>
              <w:jc w:val="both"/>
              <w:rPr>
                <w:rFonts w:ascii="Times New Roman" w:hAnsi="Times New Roman"/>
              </w:rPr>
            </w:pPr>
            <w:r w:rsidRPr="00181B5D">
              <w:rPr>
                <w:rFonts w:ascii="Times New Roman" w:hAnsi="Times New Roman"/>
              </w:rPr>
              <w:t>800÷1000</w:t>
            </w:r>
          </w:p>
        </w:tc>
        <w:tc>
          <w:tcPr>
            <w:tcW w:w="0" w:type="auto"/>
            <w:vAlign w:val="center"/>
          </w:tcPr>
          <w:p w:rsidR="00CA0EF4" w:rsidRPr="00181B5D" w:rsidRDefault="00CA0EF4" w:rsidP="00181B5D">
            <w:pPr>
              <w:widowControl/>
              <w:spacing w:line="360" w:lineRule="auto"/>
              <w:ind w:hanging="3"/>
              <w:jc w:val="both"/>
              <w:rPr>
                <w:rFonts w:ascii="Times New Roman" w:hAnsi="Times New Roman"/>
              </w:rPr>
            </w:pPr>
            <w:r w:rsidRPr="00181B5D">
              <w:rPr>
                <w:rFonts w:ascii="Times New Roman" w:hAnsi="Times New Roman"/>
              </w:rPr>
              <w:t>1000÷1500</w:t>
            </w:r>
          </w:p>
        </w:tc>
      </w:tr>
      <w:tr w:rsidR="00662B7C" w:rsidRPr="004E5B2B" w:rsidTr="00181B5D">
        <w:trPr>
          <w:cantSplit/>
          <w:trHeight w:val="142"/>
          <w:jc w:val="center"/>
        </w:trPr>
        <w:tc>
          <w:tcPr>
            <w:tcW w:w="0" w:type="auto"/>
            <w:gridSpan w:val="6"/>
            <w:tcBorders>
              <w:top w:val="nil"/>
              <w:bottom w:val="nil"/>
            </w:tcBorders>
            <w:vAlign w:val="center"/>
          </w:tcPr>
          <w:p w:rsidR="00662B7C" w:rsidRPr="00181B5D" w:rsidRDefault="00662B7C" w:rsidP="00181B5D">
            <w:pPr>
              <w:widowControl/>
              <w:spacing w:line="360" w:lineRule="auto"/>
              <w:ind w:hanging="3"/>
              <w:jc w:val="both"/>
              <w:rPr>
                <w:rFonts w:ascii="Times New Roman" w:hAnsi="Times New Roman"/>
                <w:lang w:val="en-US"/>
              </w:rPr>
            </w:pPr>
            <w:r w:rsidRPr="00181B5D">
              <w:rPr>
                <w:rFonts w:ascii="Times New Roman" w:hAnsi="Times New Roman"/>
              </w:rPr>
              <w:t>Участки</w:t>
            </w:r>
            <w:r w:rsidRPr="00181B5D">
              <w:rPr>
                <w:rFonts w:ascii="Times New Roman" w:hAnsi="Times New Roman"/>
                <w:lang w:val="en-US"/>
              </w:rPr>
              <w:t>:</w:t>
            </w:r>
          </w:p>
        </w:tc>
      </w:tr>
      <w:tr w:rsidR="00662B7C" w:rsidRPr="004E5B2B" w:rsidTr="00181B5D">
        <w:trPr>
          <w:trHeight w:val="244"/>
          <w:jc w:val="center"/>
        </w:trPr>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 Вагоносборочный участок</w:t>
            </w:r>
          </w:p>
        </w:tc>
        <w:tc>
          <w:tcPr>
            <w:tcW w:w="0" w:type="auto"/>
            <w:gridSpan w:val="5"/>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По расчету</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 Малярное и краскоприготовительное отделение</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(с лабораторией)</w:t>
            </w:r>
          </w:p>
        </w:tc>
        <w:tc>
          <w:tcPr>
            <w:tcW w:w="0" w:type="auto"/>
            <w:gridSpan w:val="5"/>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По расчету</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 Колесный участок</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756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948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1140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648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648</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 Тележечный участок</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1440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1440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1008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1008</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5. Участок по ремонту роликовых подшипников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288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324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324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288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288</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6. Контрольный пункт автосцепки</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432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432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432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432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432</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 Участок ремонта и изготовления деталей вагонов из пиломатериалов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432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432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432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240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360</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8. Ремонтно-механический</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81</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96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108</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9. Участок ремонта электросилового оборудования</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 Ремонтно-хозяйственный</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81</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96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108</w:t>
            </w:r>
          </w:p>
        </w:tc>
      </w:tr>
      <w:tr w:rsidR="00662B7C" w:rsidRPr="004E5B2B" w:rsidTr="00181B5D">
        <w:trPr>
          <w:trHeight w:val="244"/>
          <w:jc w:val="center"/>
        </w:trPr>
        <w:tc>
          <w:tcPr>
            <w:tcW w:w="0" w:type="auto"/>
            <w:gridSpan w:val="6"/>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Отделения:</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11. По ремонту тормозного оборудования</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180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288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300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180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210</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12. Инструментальное</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(в т. ч. – раздаточное отделение)</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132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168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108</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13. Механическое</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14. Электрогазосварочное</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54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84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96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108</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15. По ремонту крышек люков</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и торцовых дверей полувагонов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216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240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252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16. По ремонту металлических бортов платформ</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144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168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192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17. По ремонту дверей крытых вагонов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144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156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168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18. По ремонту сливных и предохранительно-выпускных приборов цистерн</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19. По ремонту рессорного подвешивания</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648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648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648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360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360</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20. Кузнечное</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180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216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150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180</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21. Регенерационно-пропиточное</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 Слесарно-комплектовочное</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244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270</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23. Гальваническое</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216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216</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24. По ремонту редукторов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144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162</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25. Полимерных изделий</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144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144</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26. По ремонту приборов отопления, вентиляционных устройств и дверных замков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144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180</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27. По ремонту холодильного оборудования и кондиционеров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360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360</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28. По ремонту гидравлических гасителей колебаний</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54</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29. По ремонту кипятильников и санузлов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112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135</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30. По ремонту электрических машин</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324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324</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31. По ремонту радиооборудования</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64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32. По ремонту электроаппаратуры</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33. По ремонту и зарядке АКБ</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360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360</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34. По ремонту электрокаров и погрузчиков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84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96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35. Компрессорное отделение</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36. Кладовая запасных частей</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216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276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348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208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235</w:t>
            </w:r>
          </w:p>
        </w:tc>
      </w:tr>
      <w:tr w:rsidR="00662B7C" w:rsidRPr="004E5B2B"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37. Кладовая огнеопасных материалов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54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60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54</w:t>
            </w:r>
          </w:p>
        </w:tc>
      </w:tr>
    </w:tbl>
    <w:p w:rsidR="00662B7C" w:rsidRPr="004E5B2B" w:rsidRDefault="00662B7C" w:rsidP="004E5B2B">
      <w:pPr>
        <w:widowControl/>
        <w:spacing w:line="360" w:lineRule="auto"/>
        <w:ind w:firstLine="720"/>
        <w:jc w:val="both"/>
        <w:rPr>
          <w:rFonts w:ascii="Times New Roman" w:hAnsi="Times New Roman"/>
          <w:sz w:val="28"/>
          <w:szCs w:val="28"/>
          <w:lang w:val="en-US"/>
        </w:rPr>
      </w:pPr>
    </w:p>
    <w:p w:rsidR="00662B7C" w:rsidRPr="00181B5D" w:rsidRDefault="00CA0EF4" w:rsidP="00181B5D">
      <w:pPr>
        <w:widowControl/>
        <w:spacing w:line="360" w:lineRule="auto"/>
        <w:ind w:firstLine="720"/>
        <w:jc w:val="center"/>
        <w:rPr>
          <w:rFonts w:ascii="Times New Roman" w:hAnsi="Times New Roman"/>
          <w:b/>
          <w:sz w:val="28"/>
          <w:szCs w:val="28"/>
        </w:rPr>
      </w:pPr>
      <w:r w:rsidRPr="00181B5D">
        <w:rPr>
          <w:rFonts w:ascii="Times New Roman" w:hAnsi="Times New Roman"/>
          <w:b/>
          <w:sz w:val="28"/>
          <w:szCs w:val="28"/>
        </w:rPr>
        <w:t>3.6</w:t>
      </w:r>
      <w:r w:rsidR="00662B7C" w:rsidRPr="00181B5D">
        <w:rPr>
          <w:rFonts w:ascii="Times New Roman" w:hAnsi="Times New Roman"/>
          <w:b/>
          <w:sz w:val="28"/>
          <w:szCs w:val="28"/>
        </w:rPr>
        <w:t xml:space="preserve"> Определение численности работников, составление штатного расписания проектируемого участка (отделения)</w:t>
      </w:r>
    </w:p>
    <w:p w:rsidR="00181B5D" w:rsidRPr="004E5B2B" w:rsidRDefault="00181B5D"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Численность основных производственных работников проектируемого участка зависит от объема выполняемых работ, трудоемкости ремонтных работ а также от продолжительности выполняемых работ:</w:t>
      </w:r>
    </w:p>
    <w:p w:rsidR="00662B7C"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Списочный контингент основных производственных работников – число работников, необходимых для выполнения конкретных работ:</w:t>
      </w:r>
    </w:p>
    <w:p w:rsidR="00181B5D" w:rsidRPr="004E5B2B" w:rsidRDefault="00181B5D"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37" type="#_x0000_t202" style="position:absolute;left:0;text-align:left;margin-left:349.05pt;margin-top:29.85pt;width:56.25pt;height:24.05pt;z-index:251694592" o:allowincell="f" filled="f" strokecolor="white" strokeweight="1pt">
            <v:textbox style="mso-next-textbox:#_x0000_s1137">
              <w:txbxContent>
                <w:p w:rsidR="00A76E58" w:rsidRDefault="00A76E58" w:rsidP="00662B7C">
                  <w:pPr>
                    <w:pStyle w:val="aa"/>
                  </w:pPr>
                  <w:r>
                    <w:t>(3.46)</w:t>
                  </w:r>
                </w:p>
              </w:txbxContent>
            </v:textbox>
          </v:shape>
        </w:pict>
      </w:r>
      <w:r>
        <w:rPr>
          <w:rFonts w:ascii="Times New Roman" w:hAnsi="Times New Roman"/>
          <w:sz w:val="28"/>
          <w:szCs w:val="28"/>
        </w:rPr>
      </w:r>
      <w:r>
        <w:rPr>
          <w:rFonts w:ascii="Times New Roman" w:hAnsi="Times New Roman"/>
          <w:sz w:val="28"/>
          <w:szCs w:val="28"/>
        </w:rPr>
        <w:pict>
          <v:shape id="_x0000_s1281" type="#_x0000_t202" style="width:303.85pt;height:73.05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281;mso-fit-shape-to-text:t">
              <w:txbxContent>
                <w:p w:rsidR="00A76E58" w:rsidRDefault="0099311E" w:rsidP="00181B5D">
                  <w:pPr>
                    <w:widowControl/>
                    <w:jc w:val="center"/>
                    <w:rPr>
                      <w:rFonts w:ascii="Times New Roman" w:hAnsi="Times New Roman"/>
                    </w:rPr>
                  </w:pPr>
                  <w:r w:rsidRPr="005753FD">
                    <w:rPr>
                      <w:rFonts w:ascii="Times New Roman" w:hAnsi="Times New Roman"/>
                      <w:b/>
                      <w:position w:val="-32"/>
                    </w:rPr>
                    <w:object w:dxaOrig="4331" w:dyaOrig="869">
                      <v:shape id="_x0000_i1266" type="#_x0000_t75" style="width:4in;height:53.25pt" o:ole="" fillcolor="window">
                        <v:imagedata r:id="rId335" o:title=""/>
                      </v:shape>
                      <o:OLEObject Type="Embed" ProgID="Equation.3" ShapeID="_x0000_i1266" DrawAspect="Content" ObjectID="_1469445405" r:id="rId336"/>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napToGrid w:val="0"/>
          <w:sz w:val="28"/>
          <w:szCs w:val="28"/>
        </w:rPr>
      </w:pPr>
      <w:r w:rsidRPr="004E5B2B">
        <w:rPr>
          <w:rFonts w:ascii="Times New Roman" w:hAnsi="Times New Roman"/>
          <w:snapToGrid w:val="0"/>
          <w:sz w:val="28"/>
          <w:szCs w:val="28"/>
        </w:rPr>
        <w:t>где</w:t>
      </w:r>
      <w:r w:rsidRPr="004E5B2B">
        <w:rPr>
          <w:rFonts w:ascii="Times New Roman" w:hAnsi="Times New Roman"/>
          <w:i/>
          <w:snapToGrid w:val="0"/>
          <w:sz w:val="28"/>
          <w:szCs w:val="28"/>
        </w:rPr>
        <w:t xml:space="preserve"> </w:t>
      </w:r>
      <w:r w:rsidRPr="004E5B2B">
        <w:rPr>
          <w:rFonts w:ascii="Times New Roman" w:hAnsi="Times New Roman"/>
          <w:i/>
          <w:snapToGrid w:val="0"/>
          <w:sz w:val="28"/>
          <w:szCs w:val="28"/>
          <w:lang w:val="en-US"/>
        </w:rPr>
        <w:t>H</w:t>
      </w:r>
      <w:r w:rsidRPr="004E5B2B">
        <w:rPr>
          <w:rFonts w:ascii="Times New Roman" w:hAnsi="Times New Roman"/>
          <w:i/>
          <w:snapToGrid w:val="0"/>
          <w:sz w:val="28"/>
          <w:szCs w:val="28"/>
          <w:vertAlign w:val="subscript"/>
        </w:rPr>
        <w:t xml:space="preserve">т </w:t>
      </w:r>
      <w:r w:rsidRPr="004E5B2B">
        <w:rPr>
          <w:rFonts w:ascii="Times New Roman" w:hAnsi="Times New Roman"/>
          <w:i/>
          <w:snapToGrid w:val="0"/>
          <w:sz w:val="28"/>
          <w:szCs w:val="28"/>
        </w:rPr>
        <w:t>—</w:t>
      </w:r>
      <w:r w:rsidRPr="004E5B2B">
        <w:rPr>
          <w:rFonts w:ascii="Times New Roman" w:hAnsi="Times New Roman"/>
          <w:snapToGrid w:val="0"/>
          <w:sz w:val="28"/>
          <w:szCs w:val="28"/>
        </w:rPr>
        <w:t xml:space="preserve"> средняя трудоемкость выполняемых работ на участке, чел.-ч.;</w:t>
      </w:r>
    </w:p>
    <w:p w:rsidR="00662B7C" w:rsidRPr="004E5B2B" w:rsidRDefault="00662B7C" w:rsidP="004E5B2B">
      <w:pPr>
        <w:widowControl/>
        <w:spacing w:line="360" w:lineRule="auto"/>
        <w:ind w:firstLine="720"/>
        <w:jc w:val="both"/>
        <w:rPr>
          <w:rFonts w:ascii="Times New Roman" w:hAnsi="Times New Roman"/>
          <w:snapToGrid w:val="0"/>
          <w:sz w:val="28"/>
          <w:szCs w:val="28"/>
        </w:rPr>
      </w:pPr>
      <w:r w:rsidRPr="004E5B2B">
        <w:rPr>
          <w:rFonts w:ascii="Times New Roman" w:hAnsi="Times New Roman"/>
          <w:i/>
          <w:snapToGrid w:val="0"/>
          <w:sz w:val="28"/>
          <w:szCs w:val="28"/>
          <w:lang w:val="en-US"/>
        </w:rPr>
        <w:t>K</w:t>
      </w:r>
      <w:r w:rsidRPr="004E5B2B">
        <w:rPr>
          <w:rFonts w:ascii="Times New Roman" w:hAnsi="Times New Roman"/>
          <w:i/>
          <w:snapToGrid w:val="0"/>
          <w:sz w:val="28"/>
          <w:szCs w:val="28"/>
          <w:vertAlign w:val="subscript"/>
        </w:rPr>
        <w:t>н</w:t>
      </w:r>
      <w:r w:rsidRPr="004E5B2B">
        <w:rPr>
          <w:rFonts w:ascii="Times New Roman" w:hAnsi="Times New Roman"/>
          <w:snapToGrid w:val="0"/>
          <w:sz w:val="28"/>
          <w:szCs w:val="28"/>
        </w:rPr>
        <w:t xml:space="preserve"> – коэффициент перевыполнения норм выработки,</w:t>
      </w:r>
      <w:r w:rsidR="00A76E58">
        <w:rPr>
          <w:rFonts w:ascii="Times New Roman" w:hAnsi="Times New Roman"/>
          <w:snapToGrid w:val="0"/>
          <w:sz w:val="28"/>
          <w:szCs w:val="28"/>
        </w:rPr>
        <w:t xml:space="preserve"> </w:t>
      </w:r>
      <w:r w:rsidRPr="004E5B2B">
        <w:rPr>
          <w:rFonts w:ascii="Times New Roman" w:hAnsi="Times New Roman"/>
          <w:i/>
          <w:snapToGrid w:val="0"/>
          <w:sz w:val="28"/>
          <w:szCs w:val="28"/>
          <w:lang w:val="en-US"/>
        </w:rPr>
        <w:t>K</w:t>
      </w:r>
      <w:r w:rsidRPr="004E5B2B">
        <w:rPr>
          <w:rFonts w:ascii="Times New Roman" w:hAnsi="Times New Roman"/>
          <w:i/>
          <w:snapToGrid w:val="0"/>
          <w:sz w:val="28"/>
          <w:szCs w:val="28"/>
          <w:vertAlign w:val="subscript"/>
        </w:rPr>
        <w:t xml:space="preserve">н </w:t>
      </w:r>
      <w:r w:rsidR="005753FD" w:rsidRPr="004E5B2B">
        <w:rPr>
          <w:rFonts w:ascii="Times New Roman" w:hAnsi="Times New Roman"/>
          <w:snapToGrid w:val="0"/>
          <w:sz w:val="28"/>
          <w:szCs w:val="28"/>
        </w:rPr>
        <w:t>= 1,07</w: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CA0EF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3.4</w:t>
      </w:r>
      <w:r w:rsidR="00662B7C" w:rsidRPr="004E5B2B">
        <w:rPr>
          <w:rFonts w:ascii="Times New Roman" w:hAnsi="Times New Roman"/>
          <w:sz w:val="28"/>
          <w:szCs w:val="28"/>
        </w:rPr>
        <w:t xml:space="preserve"> – Трудоемкость ремонта узлов (элементов) вагонов по типам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8"/>
        <w:gridCol w:w="1206"/>
        <w:gridCol w:w="874"/>
        <w:gridCol w:w="1141"/>
        <w:gridCol w:w="1101"/>
        <w:gridCol w:w="1155"/>
        <w:gridCol w:w="1156"/>
      </w:tblGrid>
      <w:tr w:rsidR="00662B7C" w:rsidRPr="00181B5D" w:rsidTr="00181B5D">
        <w:trPr>
          <w:cantSplit/>
          <w:trHeight w:val="300"/>
          <w:jc w:val="center"/>
        </w:trPr>
        <w:tc>
          <w:tcPr>
            <w:tcW w:w="0" w:type="auto"/>
            <w:vMerge w:val="restart"/>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Наименование</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участков и отделений</w:t>
            </w:r>
          </w:p>
        </w:tc>
        <w:tc>
          <w:tcPr>
            <w:tcW w:w="0" w:type="auto"/>
            <w:gridSpan w:val="6"/>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Трудоемкость ремонта узлов (элементов) вагонов по типам, чел.-ч.</w:t>
            </w:r>
          </w:p>
        </w:tc>
      </w:tr>
      <w:tr w:rsidR="00662B7C" w:rsidRPr="00181B5D" w:rsidTr="00181B5D">
        <w:trPr>
          <w:cantSplit/>
          <w:trHeight w:val="510"/>
          <w:jc w:val="center"/>
        </w:trPr>
        <w:tc>
          <w:tcPr>
            <w:tcW w:w="0" w:type="auto"/>
            <w:vMerge/>
            <w:vAlign w:val="center"/>
          </w:tcPr>
          <w:p w:rsidR="00662B7C" w:rsidRPr="00181B5D" w:rsidRDefault="00662B7C" w:rsidP="00181B5D">
            <w:pPr>
              <w:widowControl/>
              <w:spacing w:line="360" w:lineRule="auto"/>
              <w:ind w:hanging="3"/>
              <w:jc w:val="both"/>
              <w:rPr>
                <w:rFonts w:ascii="Times New Roman" w:hAnsi="Times New Roman"/>
              </w:rPr>
            </w:pP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полувагон 4–х осный</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крытый</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платформа</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цистерна 4–х осный</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ЦМВ</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открытого типа</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ЦМВ</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купейного типа</w:t>
            </w:r>
          </w:p>
        </w:tc>
      </w:tr>
      <w:tr w:rsidR="00662B7C" w:rsidRPr="00181B5D" w:rsidTr="00181B5D">
        <w:trPr>
          <w:cantSplit/>
          <w:trHeight w:val="142"/>
          <w:jc w:val="center"/>
        </w:trPr>
        <w:tc>
          <w:tcPr>
            <w:tcW w:w="0" w:type="auto"/>
            <w:gridSpan w:val="7"/>
            <w:tcBorders>
              <w:top w:val="nil"/>
              <w:bottom w:val="nil"/>
            </w:tcBorders>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Участки:</w:t>
            </w:r>
          </w:p>
        </w:tc>
      </w:tr>
      <w:tr w:rsidR="00662B7C" w:rsidRPr="00181B5D" w:rsidTr="00181B5D">
        <w:trPr>
          <w:trHeight w:val="244"/>
          <w:jc w:val="center"/>
        </w:trPr>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 Вагоносборочный участок</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26.4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16,6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16,2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114,1</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120,2</w:t>
            </w:r>
          </w:p>
        </w:tc>
      </w:tr>
      <w:tr w:rsidR="00662B7C" w:rsidRPr="00181B5D"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 Малярное и краскоприготовительное отделение</w:t>
            </w:r>
            <w:r w:rsidR="00181B5D">
              <w:rPr>
                <w:rFonts w:ascii="Times New Roman" w:hAnsi="Times New Roman"/>
              </w:rPr>
              <w:t xml:space="preserve"> </w:t>
            </w:r>
            <w:r w:rsidRPr="00181B5D">
              <w:rPr>
                <w:rFonts w:ascii="Times New Roman" w:hAnsi="Times New Roman"/>
              </w:rPr>
              <w:t>(с лабораторией)</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3,1</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2,7</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53,9</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48,8</w:t>
            </w:r>
          </w:p>
        </w:tc>
      </w:tr>
      <w:tr w:rsidR="00662B7C" w:rsidRPr="00181B5D"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 Колесный участок</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w:t>
            </w:r>
          </w:p>
        </w:tc>
      </w:tr>
      <w:tr w:rsidR="00662B7C" w:rsidRPr="00181B5D"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4. Тележечный участок</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1008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1008</w:t>
            </w:r>
          </w:p>
        </w:tc>
      </w:tr>
      <w:tr w:rsidR="00662B7C" w:rsidRPr="00181B5D"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5. Участок по ремонту роликовых подшипников:</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 позиция демонтажа;</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 позиция ремонта;</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 позиция комплектовки;</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lang w:val="en-US"/>
              </w:rPr>
              <w:t xml:space="preserve">- </w:t>
            </w:r>
            <w:r w:rsidRPr="00181B5D">
              <w:rPr>
                <w:rFonts w:ascii="Times New Roman" w:hAnsi="Times New Roman"/>
              </w:rPr>
              <w:t>позиция монтажа</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0,6</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0,7</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0,8</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0,6</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0,7</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0,8</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0,6</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0,7</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0,8</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0,6</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0,7</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0,8</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0,6</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0,7</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0,8</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0,6</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0,7</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0,8</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2,0</w:t>
            </w:r>
          </w:p>
        </w:tc>
      </w:tr>
      <w:tr w:rsidR="00662B7C" w:rsidRPr="00181B5D"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6. Контрольный пункт автосцепки:</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 ремонта автосцепки;</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 ремонт погл. аппарата</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2,4</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2,2</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2,4</w:t>
            </w:r>
          </w:p>
        </w:tc>
      </w:tr>
      <w:tr w:rsidR="00662B7C" w:rsidRPr="00181B5D"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 Участок ремонта и изготовления деталей вагонов из пиломатериалов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3,0</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2,5</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24,2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26,2</w:t>
            </w:r>
          </w:p>
        </w:tc>
      </w:tr>
      <w:tr w:rsidR="00662B7C" w:rsidRPr="00181B5D" w:rsidTr="00181B5D">
        <w:trPr>
          <w:trHeight w:val="244"/>
          <w:jc w:val="center"/>
        </w:trPr>
        <w:tc>
          <w:tcPr>
            <w:tcW w:w="0" w:type="auto"/>
            <w:gridSpan w:val="7"/>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Отделения:</w:t>
            </w:r>
          </w:p>
        </w:tc>
      </w:tr>
      <w:tr w:rsidR="00662B7C" w:rsidRPr="00181B5D"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8. По ремонту крышек люков</w:t>
            </w:r>
          </w:p>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и торцовых дверей полувагонов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r>
      <w:tr w:rsidR="00662B7C" w:rsidRPr="00181B5D"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9. По ремонту металлических бортов платформ</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r>
      <w:tr w:rsidR="00662B7C" w:rsidRPr="00181B5D"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10. По ремонту дверей крытых вагонов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r>
      <w:tr w:rsidR="00662B7C" w:rsidRPr="00181B5D"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11. По ремонту сливных и предохранительно-выпускных приборов цистерн</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1,2</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r>
      <w:tr w:rsidR="00662B7C" w:rsidRPr="00181B5D"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12. Кровельное</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1,3÷1,6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7 ÷ 8</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8 ÷ 9</w:t>
            </w:r>
          </w:p>
        </w:tc>
      </w:tr>
      <w:tr w:rsidR="00662B7C" w:rsidRPr="00181B5D"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13. По ремонту приборов отопления, вентиляционных устройств и дверных замков</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11</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11</w:t>
            </w:r>
          </w:p>
        </w:tc>
      </w:tr>
      <w:tr w:rsidR="00662B7C" w:rsidRPr="00181B5D" w:rsidTr="00181B5D">
        <w:trPr>
          <w:trHeight w:val="244"/>
          <w:jc w:val="center"/>
        </w:trPr>
        <w:tc>
          <w:tcPr>
            <w:tcW w:w="0" w:type="auto"/>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14. По ремонту гидравлических гасителей колебаний</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3,6</w:t>
            </w:r>
          </w:p>
        </w:tc>
        <w:tc>
          <w:tcPr>
            <w:tcW w:w="0" w:type="auto"/>
            <w:vAlign w:val="center"/>
          </w:tcPr>
          <w:p w:rsidR="00662B7C" w:rsidRPr="00181B5D" w:rsidRDefault="00662B7C" w:rsidP="00181B5D">
            <w:pPr>
              <w:widowControl/>
              <w:spacing w:line="360" w:lineRule="auto"/>
              <w:ind w:hanging="3"/>
              <w:jc w:val="both"/>
              <w:rPr>
                <w:rFonts w:ascii="Times New Roman" w:hAnsi="Times New Roman"/>
              </w:rPr>
            </w:pPr>
            <w:r w:rsidRPr="00181B5D">
              <w:rPr>
                <w:rFonts w:ascii="Times New Roman" w:hAnsi="Times New Roman"/>
              </w:rPr>
              <w:t>3,6</w:t>
            </w:r>
          </w:p>
        </w:tc>
      </w:tr>
    </w:tbl>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Трудоемкость работ, выполняемых остальными вспомогательными участками и отделениями вагонного депо, составляет около 12% для грузовых и примерно 14 ÷ 15% для пассажирских депо.</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Явочный контингент основных производственных работников – число работников, фактически явившихся на рабочие места для выполнения конкретных работ:</w: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39" type="#_x0000_t202" style="position:absolute;left:0;text-align:left;margin-left:265.05pt;margin-top:27.5pt;width:56.25pt;height:24.05pt;z-index:251695616" o:allowincell="f" filled="f" strokecolor="white" strokeweight="1pt">
            <v:textbox style="mso-next-textbox:#_x0000_s1139">
              <w:txbxContent>
                <w:p w:rsidR="00A76E58" w:rsidRDefault="00A76E58" w:rsidP="00662B7C">
                  <w:pPr>
                    <w:pStyle w:val="aa"/>
                  </w:pPr>
                  <w:r>
                    <w:t>(3.47)</w:t>
                  </w:r>
                </w:p>
              </w:txbxContent>
            </v:textbox>
          </v:shape>
        </w:pict>
      </w:r>
      <w:r>
        <w:rPr>
          <w:rFonts w:ascii="Times New Roman" w:hAnsi="Times New Roman"/>
          <w:sz w:val="28"/>
          <w:szCs w:val="28"/>
        </w:rPr>
      </w:r>
      <w:r>
        <w:rPr>
          <w:rFonts w:ascii="Times New Roman" w:hAnsi="Times New Roman"/>
          <w:sz w:val="28"/>
          <w:szCs w:val="28"/>
        </w:rPr>
        <w:pict>
          <v:shape id="_x0000_s1279" type="#_x0000_t202" style="width:114.25pt;height:62.55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279;mso-fit-shape-to-text:t">
              <w:txbxContent>
                <w:p w:rsidR="00A76E58" w:rsidRDefault="0099311E" w:rsidP="00181B5D">
                  <w:pPr>
                    <w:widowControl/>
                    <w:jc w:val="center"/>
                    <w:rPr>
                      <w:rFonts w:ascii="Times New Roman" w:hAnsi="Times New Roman"/>
                    </w:rPr>
                  </w:pPr>
                  <w:r w:rsidRPr="005753FD">
                    <w:rPr>
                      <w:rFonts w:ascii="Times New Roman" w:hAnsi="Times New Roman"/>
                      <w:b/>
                      <w:position w:val="-32"/>
                    </w:rPr>
                    <w:object w:dxaOrig="3320" w:dyaOrig="740">
                      <v:shape id="_x0000_i1268" type="#_x0000_t75" style="width:207.75pt;height:42.75pt" o:ole="" fillcolor="window">
                        <v:imagedata r:id="rId337" o:title=""/>
                      </v:shape>
                      <o:OLEObject Type="Embed" ProgID="Equation.3" ShapeID="_x0000_i1268" DrawAspect="Content" ObjectID="_1469445406" r:id="rId338"/>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napToGrid w:val="0"/>
          <w:sz w:val="28"/>
          <w:szCs w:val="28"/>
        </w:rPr>
      </w:pPr>
      <w:r w:rsidRPr="004E5B2B">
        <w:rPr>
          <w:rFonts w:ascii="Times New Roman" w:hAnsi="Times New Roman"/>
          <w:snapToGrid w:val="0"/>
          <w:sz w:val="28"/>
          <w:szCs w:val="28"/>
        </w:rPr>
        <w:t>где</w:t>
      </w:r>
      <w:r w:rsidRPr="004E5B2B">
        <w:rPr>
          <w:rFonts w:ascii="Times New Roman" w:hAnsi="Times New Roman"/>
          <w:i/>
          <w:snapToGrid w:val="0"/>
          <w:sz w:val="28"/>
          <w:szCs w:val="28"/>
        </w:rPr>
        <w:t xml:space="preserve"> </w:t>
      </w:r>
      <w:r w:rsidRPr="004E5B2B">
        <w:rPr>
          <w:rFonts w:ascii="Times New Roman" w:hAnsi="Times New Roman"/>
          <w:i/>
          <w:snapToGrid w:val="0"/>
          <w:sz w:val="28"/>
          <w:szCs w:val="28"/>
          <w:lang w:val="en-US"/>
        </w:rPr>
        <w:t>H</w:t>
      </w:r>
      <w:r w:rsidRPr="004E5B2B">
        <w:rPr>
          <w:rFonts w:ascii="Times New Roman" w:hAnsi="Times New Roman"/>
          <w:i/>
          <w:snapToGrid w:val="0"/>
          <w:sz w:val="28"/>
          <w:szCs w:val="28"/>
          <w:vertAlign w:val="subscript"/>
        </w:rPr>
        <w:t xml:space="preserve">т </w:t>
      </w:r>
      <w:r w:rsidRPr="004E5B2B">
        <w:rPr>
          <w:rFonts w:ascii="Times New Roman" w:hAnsi="Times New Roman"/>
          <w:i/>
          <w:snapToGrid w:val="0"/>
          <w:sz w:val="28"/>
          <w:szCs w:val="28"/>
        </w:rPr>
        <w:t>—</w:t>
      </w:r>
      <w:r w:rsidRPr="004E5B2B">
        <w:rPr>
          <w:rFonts w:ascii="Times New Roman" w:hAnsi="Times New Roman"/>
          <w:snapToGrid w:val="0"/>
          <w:sz w:val="28"/>
          <w:szCs w:val="28"/>
        </w:rPr>
        <w:t xml:space="preserve"> средняя трудоемкость выполняемых работ на участке, чел.-ч.;</w:t>
      </w:r>
    </w:p>
    <w:p w:rsidR="00662B7C" w:rsidRPr="004E5B2B" w:rsidRDefault="00662B7C" w:rsidP="004E5B2B">
      <w:pPr>
        <w:widowControl/>
        <w:spacing w:line="360" w:lineRule="auto"/>
        <w:ind w:firstLine="720"/>
        <w:jc w:val="both"/>
        <w:rPr>
          <w:rFonts w:ascii="Times New Roman" w:hAnsi="Times New Roman"/>
          <w:snapToGrid w:val="0"/>
          <w:sz w:val="28"/>
          <w:szCs w:val="28"/>
        </w:rPr>
      </w:pPr>
      <w:r w:rsidRPr="004E5B2B">
        <w:rPr>
          <w:rFonts w:ascii="Times New Roman" w:hAnsi="Times New Roman"/>
          <w:i/>
          <w:snapToGrid w:val="0"/>
          <w:sz w:val="28"/>
          <w:szCs w:val="28"/>
          <w:lang w:val="en-US"/>
        </w:rPr>
        <w:t>K</w:t>
      </w:r>
      <w:r w:rsidRPr="004E5B2B">
        <w:rPr>
          <w:rFonts w:ascii="Times New Roman" w:hAnsi="Times New Roman"/>
          <w:i/>
          <w:snapToGrid w:val="0"/>
          <w:sz w:val="28"/>
          <w:szCs w:val="28"/>
          <w:vertAlign w:val="subscript"/>
        </w:rPr>
        <w:t>н</w:t>
      </w:r>
      <w:r w:rsidRPr="004E5B2B">
        <w:rPr>
          <w:rFonts w:ascii="Times New Roman" w:hAnsi="Times New Roman"/>
          <w:snapToGrid w:val="0"/>
          <w:sz w:val="28"/>
          <w:szCs w:val="28"/>
        </w:rPr>
        <w:t xml:space="preserve"> – коэффициент перевыполнения норм выработки, учитывающий средний рост производительности труда в цехе,</w:t>
      </w:r>
      <w:r w:rsidR="00A76E58">
        <w:rPr>
          <w:rFonts w:ascii="Times New Roman" w:hAnsi="Times New Roman"/>
          <w:snapToGrid w:val="0"/>
          <w:sz w:val="28"/>
          <w:szCs w:val="28"/>
        </w:rPr>
        <w:t xml:space="preserve"> </w:t>
      </w:r>
      <w:r w:rsidRPr="004E5B2B">
        <w:rPr>
          <w:rFonts w:ascii="Times New Roman" w:hAnsi="Times New Roman"/>
          <w:i/>
          <w:snapToGrid w:val="0"/>
          <w:sz w:val="28"/>
          <w:szCs w:val="28"/>
          <w:lang w:val="en-US"/>
        </w:rPr>
        <w:t>K</w:t>
      </w:r>
      <w:r w:rsidRPr="004E5B2B">
        <w:rPr>
          <w:rFonts w:ascii="Times New Roman" w:hAnsi="Times New Roman"/>
          <w:i/>
          <w:snapToGrid w:val="0"/>
          <w:sz w:val="28"/>
          <w:szCs w:val="28"/>
          <w:vertAlign w:val="subscript"/>
        </w:rPr>
        <w:t xml:space="preserve">н </w:t>
      </w:r>
      <w:r w:rsidR="005753FD" w:rsidRPr="004E5B2B">
        <w:rPr>
          <w:rFonts w:ascii="Times New Roman" w:hAnsi="Times New Roman"/>
          <w:snapToGrid w:val="0"/>
          <w:sz w:val="28"/>
          <w:szCs w:val="28"/>
        </w:rPr>
        <w:t xml:space="preserve">= 1,07 </w:t>
      </w:r>
      <w:r w:rsidRPr="004E5B2B">
        <w:rPr>
          <w:rFonts w:ascii="Times New Roman" w:hAnsi="Times New Roman"/>
          <w:snapToGrid w:val="0"/>
          <w:sz w:val="28"/>
          <w:szCs w:val="28"/>
        </w:rPr>
        <w:t>;</w:t>
      </w:r>
    </w:p>
    <w:p w:rsidR="00662B7C"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Количество руководителей и специалистов, непосредственно относящихся к проектируемому участку (отделению) находится по процентным соотношениям от списочного количества основных производственных работников:</w:t>
      </w:r>
    </w:p>
    <w:p w:rsidR="00181B5D" w:rsidRPr="004E5B2B" w:rsidRDefault="00181B5D"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41" type="#_x0000_t202" style="position:absolute;left:0;text-align:left;margin-left:182.4pt;margin-top:13.8pt;width:56.25pt;height:24.05pt;z-index:251696640" o:allowincell="f" filled="f" strokecolor="white" strokeweight="1pt">
            <v:textbox style="mso-next-textbox:#_x0000_s1141">
              <w:txbxContent>
                <w:p w:rsidR="00A76E58" w:rsidRDefault="00A76E58" w:rsidP="00662B7C">
                  <w:pPr>
                    <w:pStyle w:val="aa"/>
                  </w:pPr>
                  <w:r>
                    <w:t>(3.48)</w:t>
                  </w:r>
                </w:p>
              </w:txbxContent>
            </v:textbox>
          </v:shape>
        </w:pict>
      </w:r>
      <w:r>
        <w:rPr>
          <w:rFonts w:ascii="Times New Roman" w:hAnsi="Times New Roman"/>
          <w:sz w:val="28"/>
          <w:szCs w:val="28"/>
        </w:rPr>
      </w:r>
      <w:r>
        <w:rPr>
          <w:rFonts w:ascii="Times New Roman" w:hAnsi="Times New Roman"/>
          <w:sz w:val="28"/>
          <w:szCs w:val="28"/>
        </w:rPr>
        <w:pict>
          <v:shape id="_x0000_s1277" type="#_x0000_t202" style="width:143.3pt;height:35.85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277;mso-fit-shape-to-text:t">
              <w:txbxContent>
                <w:p w:rsidR="00A76E58" w:rsidRDefault="0099311E" w:rsidP="00662B7C">
                  <w:pPr>
                    <w:widowControl/>
                    <w:jc w:val="center"/>
                    <w:rPr>
                      <w:rFonts w:ascii="Times New Roman" w:hAnsi="Times New Roman"/>
                    </w:rPr>
                  </w:pPr>
                  <w:r w:rsidRPr="005753FD">
                    <w:rPr>
                      <w:rFonts w:ascii="Times New Roman" w:hAnsi="Times New Roman"/>
                      <w:b/>
                      <w:position w:val="-14"/>
                    </w:rPr>
                    <w:object w:dxaOrig="1800" w:dyaOrig="400">
                      <v:shape id="_x0000_i1270" type="#_x0000_t75" style="width:120pt;height:24.75pt" o:ole="" fillcolor="window">
                        <v:imagedata r:id="rId339" o:title=""/>
                      </v:shape>
                      <o:OLEObject Type="Embed" ProgID="Equation.3" ShapeID="_x0000_i1270" DrawAspect="Content" ObjectID="_1469445407" r:id="rId340"/>
                    </w:object>
                  </w:r>
                </w:p>
              </w:txbxContent>
            </v:textbox>
            <w10:wrap type="none"/>
            <w10:anchorlock/>
          </v:shape>
        </w:pict>
      </w: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43" type="#_x0000_t202" style="position:absolute;left:0;text-align:left;margin-left:182.4pt;margin-top:16.75pt;width:56.25pt;height:24.05pt;z-index:251697664" o:allowincell="f" filled="f" strokecolor="white" strokeweight="1pt">
            <v:textbox style="mso-next-textbox:#_x0000_s1143">
              <w:txbxContent>
                <w:p w:rsidR="00A76E58" w:rsidRDefault="00A76E58" w:rsidP="00662B7C">
                  <w:pPr>
                    <w:pStyle w:val="aa"/>
                  </w:pPr>
                  <w:r>
                    <w:t>(3.49)</w:t>
                  </w:r>
                </w:p>
              </w:txbxContent>
            </v:textbox>
          </v:shape>
        </w:pict>
      </w:r>
      <w:r>
        <w:rPr>
          <w:rFonts w:ascii="Times New Roman" w:hAnsi="Times New Roman"/>
          <w:sz w:val="28"/>
          <w:szCs w:val="28"/>
        </w:rPr>
      </w:r>
      <w:r>
        <w:rPr>
          <w:rFonts w:ascii="Times New Roman" w:hAnsi="Times New Roman"/>
          <w:sz w:val="28"/>
          <w:szCs w:val="28"/>
        </w:rPr>
        <w:pict>
          <v:shape id="_x0000_s1275" type="#_x0000_t202" style="width:139.3pt;height:38.65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275;mso-fit-shape-to-text:t">
              <w:txbxContent>
                <w:p w:rsidR="00A76E58" w:rsidRDefault="0099311E" w:rsidP="00662B7C">
                  <w:pPr>
                    <w:widowControl/>
                    <w:jc w:val="center"/>
                    <w:rPr>
                      <w:rFonts w:ascii="Times New Roman" w:hAnsi="Times New Roman"/>
                    </w:rPr>
                  </w:pPr>
                  <w:r w:rsidRPr="005753FD">
                    <w:rPr>
                      <w:rFonts w:ascii="Times New Roman" w:hAnsi="Times New Roman"/>
                      <w:b/>
                      <w:position w:val="-14"/>
                    </w:rPr>
                    <w:object w:dxaOrig="1719" w:dyaOrig="400">
                      <v:shape id="_x0000_i1272" type="#_x0000_t75" style="width:114pt;height:24.75pt" o:ole="" fillcolor="window">
                        <v:imagedata r:id="rId341" o:title=""/>
                      </v:shape>
                      <o:OLEObject Type="Embed" ProgID="Equation.3" ShapeID="_x0000_i1272" DrawAspect="Content" ObjectID="_1469445408" r:id="rId342"/>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Количество вспомогательных работников и младшего обслуживающего персонала, непосредственно относящихся к проектируемому участку (отделению) находится по процентным соотношениям от списочного количества основных производственных работников:</w: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45" type="#_x0000_t202" style="position:absolute;left:0;text-align:left;margin-left:166.25pt;margin-top:3.8pt;width:56.25pt;height:24.05pt;z-index:251698688" filled="f" strokecolor="white" strokeweight="1pt">
            <v:textbox style="mso-next-textbox:#_x0000_s1145">
              <w:txbxContent>
                <w:p w:rsidR="00A76E58" w:rsidRDefault="00A76E58" w:rsidP="00662B7C">
                  <w:pPr>
                    <w:pStyle w:val="aa"/>
                  </w:pPr>
                  <w:r>
                    <w:t>(3.50)</w:t>
                  </w:r>
                </w:p>
              </w:txbxContent>
            </v:textbox>
          </v:shape>
        </w:pict>
      </w:r>
      <w:r w:rsidR="0099311E" w:rsidRPr="004E5B2B">
        <w:rPr>
          <w:rFonts w:ascii="Times New Roman" w:hAnsi="Times New Roman"/>
          <w:position w:val="-12"/>
          <w:sz w:val="28"/>
          <w:szCs w:val="28"/>
        </w:rPr>
        <w:object w:dxaOrig="1719" w:dyaOrig="380">
          <v:shape id="_x0000_i1274" type="#_x0000_t75" style="width:114pt;height:23.25pt" o:ole="" fillcolor="window">
            <v:imagedata r:id="rId343" o:title=""/>
          </v:shape>
          <o:OLEObject Type="Embed" ProgID="Equation.3" ShapeID="_x0000_i1274" DrawAspect="Content" ObjectID="_1469445279" r:id="rId344"/>
        </w:object>
      </w: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46" type="#_x0000_t202" style="position:absolute;left:0;text-align:left;margin-left:171.85pt;margin-top:13.6pt;width:56.25pt;height:24.05pt;z-index:251699712" filled="f" strokecolor="white" strokeweight="1pt">
            <v:textbox style="mso-next-textbox:#_x0000_s1146">
              <w:txbxContent>
                <w:p w:rsidR="00A76E58" w:rsidRDefault="00A76E58" w:rsidP="00662B7C">
                  <w:pPr>
                    <w:pStyle w:val="aa"/>
                  </w:pPr>
                  <w:r>
                    <w:t>(3.51)</w:t>
                  </w:r>
                </w:p>
              </w:txbxContent>
            </v:textbox>
          </v:shape>
        </w:pict>
      </w:r>
      <w:r>
        <w:rPr>
          <w:rFonts w:ascii="Times New Roman" w:hAnsi="Times New Roman"/>
          <w:sz w:val="28"/>
          <w:szCs w:val="28"/>
        </w:rPr>
      </w:r>
      <w:r>
        <w:rPr>
          <w:rFonts w:ascii="Times New Roman" w:hAnsi="Times New Roman"/>
          <w:sz w:val="28"/>
          <w:szCs w:val="28"/>
        </w:rPr>
        <w:pict>
          <v:shape id="_x0000_s1272" type="#_x0000_t202" style="width:129.7pt;height:31.45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272;mso-fit-shape-to-text:t">
              <w:txbxContent>
                <w:p w:rsidR="00A76E58" w:rsidRDefault="0099311E" w:rsidP="00B60363">
                  <w:pPr>
                    <w:widowControl/>
                    <w:jc w:val="center"/>
                    <w:rPr>
                      <w:rFonts w:ascii="Times New Roman" w:hAnsi="Times New Roman"/>
                    </w:rPr>
                  </w:pPr>
                  <w:r w:rsidRPr="00B60363">
                    <w:rPr>
                      <w:rFonts w:ascii="Times New Roman" w:hAnsi="Times New Roman"/>
                      <w:b/>
                      <w:position w:val="-12"/>
                    </w:rPr>
                    <w:object w:dxaOrig="1820" w:dyaOrig="380">
                      <v:shape id="_x0000_i1275" type="#_x0000_t75" style="width:114pt;height:23.25pt" o:ole="" fillcolor="window">
                        <v:imagedata r:id="rId345" o:title=""/>
                      </v:shape>
                      <o:OLEObject Type="Embed" ProgID="Equation.3" ShapeID="_x0000_i1275" DrawAspect="Content" ObjectID="_1469445409" r:id="rId346"/>
                    </w:object>
                  </w:r>
                </w:p>
              </w:txbxContent>
            </v:textbox>
            <w10:wrap type="none"/>
            <w10:anchorlock/>
          </v:shape>
        </w:pict>
      </w:r>
    </w:p>
    <w:p w:rsidR="00DF6697"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2"/>
          <w:sz w:val="28"/>
          <w:szCs w:val="28"/>
        </w:rPr>
        <w:object w:dxaOrig="1860" w:dyaOrig="380">
          <v:shape id="_x0000_i1277" type="#_x0000_t75" style="width:116.25pt;height:23.25pt" o:ole="" fillcolor="window">
            <v:imagedata r:id="rId347" o:title=""/>
          </v:shape>
          <o:OLEObject Type="Embed" ProgID="Equation.3" ShapeID="_x0000_i1277" DrawAspect="Content" ObjectID="_1469445280" r:id="rId348"/>
        </w:object>
      </w:r>
    </w:p>
    <w:p w:rsidR="00D33AAF" w:rsidRPr="004E5B2B" w:rsidRDefault="00D33AAF"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результатам расчета численности работников составляется штатное расписание работников, относящихся к</w:t>
      </w:r>
      <w:r w:rsidR="00A76E58">
        <w:rPr>
          <w:rFonts w:ascii="Times New Roman" w:hAnsi="Times New Roman"/>
          <w:sz w:val="28"/>
          <w:szCs w:val="28"/>
        </w:rPr>
        <w:t xml:space="preserve"> </w:t>
      </w:r>
      <w:r w:rsidRPr="004E5B2B">
        <w:rPr>
          <w:rFonts w:ascii="Times New Roman" w:hAnsi="Times New Roman"/>
          <w:sz w:val="28"/>
          <w:szCs w:val="28"/>
        </w:rPr>
        <w:t>проектируемому участку (отделе</w:t>
      </w:r>
      <w:r w:rsidR="00DF6697" w:rsidRPr="004E5B2B">
        <w:rPr>
          <w:rFonts w:ascii="Times New Roman" w:hAnsi="Times New Roman"/>
          <w:sz w:val="28"/>
          <w:szCs w:val="28"/>
        </w:rPr>
        <w:t>нию) – Приложение 4.</w: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181B5D" w:rsidRDefault="00DF6697" w:rsidP="00181B5D">
      <w:pPr>
        <w:widowControl/>
        <w:spacing w:line="360" w:lineRule="auto"/>
        <w:ind w:firstLine="720"/>
        <w:jc w:val="center"/>
        <w:rPr>
          <w:rFonts w:ascii="Times New Roman" w:hAnsi="Times New Roman"/>
          <w:b/>
          <w:sz w:val="28"/>
          <w:szCs w:val="28"/>
        </w:rPr>
      </w:pPr>
      <w:r w:rsidRPr="00181B5D">
        <w:rPr>
          <w:rFonts w:ascii="Times New Roman" w:hAnsi="Times New Roman"/>
          <w:b/>
          <w:sz w:val="28"/>
          <w:szCs w:val="28"/>
        </w:rPr>
        <w:t>3.7</w:t>
      </w:r>
      <w:r w:rsidR="00662B7C" w:rsidRPr="00181B5D">
        <w:rPr>
          <w:rFonts w:ascii="Times New Roman" w:hAnsi="Times New Roman"/>
          <w:b/>
          <w:sz w:val="28"/>
          <w:szCs w:val="28"/>
        </w:rPr>
        <w:t xml:space="preserve"> План по труду и заработной плате</w:t>
      </w:r>
    </w:p>
    <w:p w:rsidR="00DF6697" w:rsidRPr="004E5B2B" w:rsidRDefault="00DF6697"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Фонд оплаты труда складывается из основной и дополнительной заработной платы.</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этом разделе спланируем следующие показатели:</w:t>
      </w:r>
    </w:p>
    <w:p w:rsidR="00662B7C"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контингент рабочей силы участка (отделения) депо равен:</w:t>
      </w:r>
    </w:p>
    <w:p w:rsidR="00181B5D" w:rsidRPr="004E5B2B" w:rsidRDefault="00181B5D"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48" type="#_x0000_t202" style="position:absolute;left:0;text-align:left;margin-left:338.7pt;margin-top:30.5pt;width:56.25pt;height:24.05pt;z-index:251700736" o:allowincell="f" filled="f" strokecolor="white" strokeweight="1pt">
            <v:textbox style="mso-next-textbox:#_x0000_s1148">
              <w:txbxContent>
                <w:p w:rsidR="00A76E58" w:rsidRDefault="00A76E58" w:rsidP="00662B7C">
                  <w:pPr>
                    <w:pStyle w:val="aa"/>
                  </w:pPr>
                  <w:r>
                    <w:t>(3.52)</w:t>
                  </w:r>
                </w:p>
              </w:txbxContent>
            </v:textbox>
          </v:shape>
        </w:pict>
      </w:r>
      <w:r>
        <w:rPr>
          <w:rFonts w:ascii="Times New Roman" w:hAnsi="Times New Roman"/>
          <w:sz w:val="28"/>
          <w:szCs w:val="28"/>
        </w:rPr>
      </w:r>
      <w:r>
        <w:rPr>
          <w:rFonts w:ascii="Times New Roman" w:hAnsi="Times New Roman"/>
          <w:sz w:val="28"/>
          <w:szCs w:val="28"/>
        </w:rPr>
        <w:pict>
          <v:shape id="_x0000_s1269" type="#_x0000_t202" style="width:291.15pt;height:44.2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269;mso-fit-shape-to-text:t">
              <w:txbxContent>
                <w:p w:rsidR="00A76E58" w:rsidRDefault="0099311E" w:rsidP="00662B7C">
                  <w:pPr>
                    <w:widowControl/>
                    <w:jc w:val="center"/>
                    <w:rPr>
                      <w:rFonts w:ascii="Times New Roman" w:hAnsi="Times New Roman"/>
                    </w:rPr>
                  </w:pPr>
                  <w:r w:rsidRPr="00D33AAF">
                    <w:rPr>
                      <w:rFonts w:ascii="Times New Roman" w:hAnsi="Times New Roman"/>
                      <w:b/>
                      <w:position w:val="-32"/>
                    </w:rPr>
                    <w:object w:dxaOrig="4000" w:dyaOrig="760">
                      <v:shape id="_x0000_i1278" type="#_x0000_t75" style="width:266.25pt;height:46.5pt" o:ole="" fillcolor="window">
                        <v:imagedata r:id="rId349" o:title=""/>
                      </v:shape>
                      <o:OLEObject Type="Embed" ProgID="Equation.3" ShapeID="_x0000_i1278" DrawAspect="Content" ObjectID="_1469445410" r:id="rId350"/>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среднемесячный заработок и фонд заработной платы контингента участка (отделения) (рабочие, руководители, специалисты, и т.д.) рассчитываются по вышеприведенной мето</w:t>
      </w:r>
      <w:r w:rsidR="00DF6697" w:rsidRPr="004E5B2B">
        <w:rPr>
          <w:rFonts w:ascii="Times New Roman" w:hAnsi="Times New Roman"/>
          <w:sz w:val="28"/>
          <w:szCs w:val="28"/>
        </w:rPr>
        <w:t>дике и приводятся в приложении 4</w:t>
      </w:r>
      <w:r w:rsidRPr="004E5B2B">
        <w:rPr>
          <w:rFonts w:ascii="Times New Roman" w:hAnsi="Times New Roman"/>
          <w:sz w:val="28"/>
          <w:szCs w:val="28"/>
        </w:rPr>
        <w:t>. При этом среднемесячная заработная плата определяется в целом для участка (отделения) по формуле:</w: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50" type="#_x0000_t202" style="position:absolute;left:0;text-align:left;margin-left:306.3pt;margin-top:20.25pt;width:54pt;height:36pt;z-index:251679232" o:allowincell="f" filled="f" strokecolor="white" strokeweight="1pt">
            <v:textbox style="mso-next-textbox:#_x0000_s1150">
              <w:txbxContent>
                <w:p w:rsidR="00A76E58" w:rsidRDefault="00A76E58" w:rsidP="00662B7C">
                  <w:pPr>
                    <w:widowControl/>
                    <w:rPr>
                      <w:rFonts w:ascii="Times New Roman" w:hAnsi="Times New Roman"/>
                      <w:sz w:val="28"/>
                    </w:rPr>
                  </w:pPr>
                  <w:r>
                    <w:rPr>
                      <w:rFonts w:ascii="Times New Roman" w:hAnsi="Times New Roman"/>
                      <w:sz w:val="28"/>
                    </w:rPr>
                    <w:t>(3.53)</w:t>
                  </w:r>
                </w:p>
              </w:txbxContent>
            </v:textbox>
          </v:shape>
        </w:pict>
      </w:r>
      <w:r>
        <w:rPr>
          <w:rFonts w:ascii="Times New Roman" w:hAnsi="Times New Roman"/>
          <w:sz w:val="28"/>
          <w:szCs w:val="28"/>
        </w:rPr>
      </w:r>
      <w:r>
        <w:rPr>
          <w:rFonts w:ascii="Times New Roman" w:hAnsi="Times New Roman"/>
          <w:sz w:val="28"/>
          <w:szCs w:val="28"/>
        </w:rPr>
        <w:pict>
          <v:shape id="_x0000_s1267" type="#_x0000_t202" style="width:201pt;height:5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267;mso-fit-shape-to-text:t">
              <w:txbxContent>
                <w:p w:rsidR="00A76E58" w:rsidRDefault="0099311E" w:rsidP="00181B5D">
                  <w:pPr>
                    <w:widowControl/>
                    <w:rPr>
                      <w:rFonts w:ascii="Times New Roman" w:hAnsi="Times New Roman"/>
                    </w:rPr>
                  </w:pPr>
                  <w:r w:rsidRPr="00D33AAF">
                    <w:rPr>
                      <w:rFonts w:ascii="Times New Roman" w:hAnsi="Times New Roman"/>
                      <w:position w:val="-30"/>
                      <w:sz w:val="28"/>
                    </w:rPr>
                    <w:object w:dxaOrig="4560" w:dyaOrig="780">
                      <v:shape id="_x0000_i1280" type="#_x0000_t75" style="width:243.75pt;height:42pt" o:ole="" fillcolor="window">
                        <v:imagedata r:id="rId351" o:title=""/>
                      </v:shape>
                      <o:OLEObject Type="Embed" ProgID="Equation.3" ShapeID="_x0000_i1280" DrawAspect="Content" ObjectID="_1469445411" r:id="rId352"/>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8"/>
          <w:sz w:val="28"/>
          <w:szCs w:val="28"/>
        </w:rPr>
        <w:object w:dxaOrig="420" w:dyaOrig="480">
          <v:shape id="_x0000_i1282" type="#_x0000_t75" style="width:21pt;height:24pt" o:ole="" fillcolor="window">
            <v:imagedata r:id="rId132" o:title=""/>
          </v:shape>
          <o:OLEObject Type="Embed" ProgID="Equation.3" ShapeID="_x0000_i1282" DrawAspect="Content" ObjectID="_1469445281" r:id="rId353"/>
        </w:object>
      </w:r>
      <w:r w:rsidRPr="004E5B2B">
        <w:rPr>
          <w:rFonts w:ascii="Times New Roman" w:hAnsi="Times New Roman"/>
          <w:sz w:val="28"/>
          <w:szCs w:val="28"/>
        </w:rPr>
        <w:t>- среднемесячная заработная плата основных работников, руб.;</w:t>
      </w:r>
    </w:p>
    <w:p w:rsidR="00662B7C"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840" w:dyaOrig="440">
          <v:shape id="_x0000_i1283" type="#_x0000_t75" style="width:42pt;height:21.75pt" o:ole="" fillcolor="window">
            <v:imagedata r:id="rId138" o:title=""/>
          </v:shape>
          <o:OLEObject Type="Embed" ProgID="Equation.3" ShapeID="_x0000_i1283" DrawAspect="Content" ObjectID="_1469445282" r:id="rId354"/>
        </w:object>
      </w:r>
      <w:r w:rsidR="00662B7C" w:rsidRPr="004E5B2B">
        <w:rPr>
          <w:rFonts w:ascii="Times New Roman" w:hAnsi="Times New Roman"/>
          <w:sz w:val="28"/>
          <w:szCs w:val="28"/>
        </w:rPr>
        <w:t xml:space="preserve">, </w:t>
      </w:r>
      <w:r w:rsidRPr="004E5B2B">
        <w:rPr>
          <w:rFonts w:ascii="Times New Roman" w:hAnsi="Times New Roman"/>
          <w:position w:val="-14"/>
          <w:sz w:val="28"/>
          <w:szCs w:val="28"/>
        </w:rPr>
        <w:object w:dxaOrig="840" w:dyaOrig="440">
          <v:shape id="_x0000_i1284" type="#_x0000_t75" style="width:42pt;height:21.75pt" o:ole="" fillcolor="window">
            <v:imagedata r:id="rId140" o:title=""/>
          </v:shape>
          <o:OLEObject Type="Embed" ProgID="Equation.3" ShapeID="_x0000_i1284" DrawAspect="Content" ObjectID="_1469445283" r:id="rId355"/>
        </w:object>
      </w:r>
      <w:r w:rsidR="00662B7C" w:rsidRPr="004E5B2B">
        <w:rPr>
          <w:rFonts w:ascii="Times New Roman" w:hAnsi="Times New Roman"/>
          <w:sz w:val="28"/>
          <w:szCs w:val="28"/>
        </w:rPr>
        <w:t xml:space="preserve"> - суммарный фонд соответственно основной и дополнительной заработной платы, руб.;</w:t>
      </w:r>
    </w:p>
    <w:p w:rsidR="00662B7C"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2"/>
          <w:sz w:val="28"/>
          <w:szCs w:val="28"/>
        </w:rPr>
        <w:object w:dxaOrig="360" w:dyaOrig="360">
          <v:shape id="_x0000_i1285" type="#_x0000_t75" style="width:18pt;height:18pt" o:ole="" fillcolor="window">
            <v:imagedata r:id="rId356" o:title=""/>
          </v:shape>
          <o:OLEObject Type="Embed" ProgID="Equation.3" ShapeID="_x0000_i1285" DrawAspect="Content" ObjectID="_1469445284" r:id="rId357"/>
        </w:object>
      </w:r>
      <w:r w:rsidR="00662B7C" w:rsidRPr="004E5B2B">
        <w:rPr>
          <w:rFonts w:ascii="Times New Roman" w:hAnsi="Times New Roman"/>
          <w:sz w:val="28"/>
          <w:szCs w:val="28"/>
        </w:rPr>
        <w:t>- списочный</w:t>
      </w:r>
      <w:r w:rsidR="00D33AAF" w:rsidRPr="004E5B2B">
        <w:rPr>
          <w:rFonts w:ascii="Times New Roman" w:hAnsi="Times New Roman"/>
          <w:sz w:val="28"/>
          <w:szCs w:val="28"/>
        </w:rPr>
        <w:t xml:space="preserve"> контингент работников участка </w:t>
      </w:r>
      <w:r w:rsidR="00662B7C" w:rsidRPr="004E5B2B">
        <w:rPr>
          <w:rFonts w:ascii="Times New Roman" w:hAnsi="Times New Roman"/>
          <w:sz w:val="28"/>
          <w:szCs w:val="28"/>
        </w:rPr>
        <w:t>.</w:t>
      </w: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показатели производительности труда участка (отделения): плановый уровень производительности труда (выработки) и её средний рост рассчитываются на основе планового списочного контингента и заданий по объёму ремонта.</w:t>
      </w:r>
    </w:p>
    <w:p w:rsidR="00662B7C"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Плановый уровень производительности труда</w:t>
      </w:r>
      <w:r w:rsidR="00A76E58">
        <w:rPr>
          <w:rFonts w:ascii="Times New Roman" w:hAnsi="Times New Roman"/>
          <w:sz w:val="28"/>
          <w:szCs w:val="28"/>
        </w:rPr>
        <w:t xml:space="preserve"> </w:t>
      </w:r>
      <w:r w:rsidRPr="004E5B2B">
        <w:rPr>
          <w:rFonts w:ascii="Times New Roman" w:hAnsi="Times New Roman"/>
          <w:sz w:val="28"/>
          <w:szCs w:val="28"/>
        </w:rPr>
        <w:t>определяется по формуле:</w:t>
      </w:r>
    </w:p>
    <w:p w:rsidR="00181B5D" w:rsidRPr="004E5B2B" w:rsidRDefault="00181B5D" w:rsidP="004E5B2B">
      <w:pPr>
        <w:widowControl/>
        <w:spacing w:line="360" w:lineRule="auto"/>
        <w:ind w:firstLine="720"/>
        <w:jc w:val="both"/>
        <w:rPr>
          <w:rFonts w:ascii="Times New Roman" w:hAnsi="Times New Roman"/>
          <w:sz w:val="28"/>
          <w:szCs w:val="28"/>
        </w:rPr>
      </w:pPr>
    </w:p>
    <w:p w:rsidR="00662B7C" w:rsidRPr="004E5B2B" w:rsidRDefault="00441476" w:rsidP="004E5B2B">
      <w:pPr>
        <w:widowControl/>
        <w:spacing w:line="360" w:lineRule="auto"/>
        <w:ind w:firstLine="720"/>
        <w:jc w:val="both"/>
        <w:rPr>
          <w:rFonts w:ascii="Times New Roman" w:hAnsi="Times New Roman"/>
          <w:sz w:val="28"/>
          <w:szCs w:val="28"/>
        </w:rPr>
      </w:pPr>
      <w:r>
        <w:rPr>
          <w:noProof/>
        </w:rPr>
        <w:pict>
          <v:shape id="_x0000_s1152" type="#_x0000_t202" style="position:absolute;left:0;text-align:left;margin-left:192.3pt;margin-top:19.75pt;width:51.6pt;height:31.3pt;z-index:251681280" o:allowincell="f" filled="f" strokecolor="white" strokeweight="1pt">
            <v:textbox>
              <w:txbxContent>
                <w:p w:rsidR="00A76E58" w:rsidRDefault="00A76E58" w:rsidP="00662B7C">
                  <w:pPr>
                    <w:widowControl/>
                    <w:rPr>
                      <w:rFonts w:ascii="Times New Roman" w:hAnsi="Times New Roman"/>
                      <w:sz w:val="28"/>
                    </w:rPr>
                  </w:pPr>
                  <w:r>
                    <w:rPr>
                      <w:rFonts w:ascii="Times New Roman" w:hAnsi="Times New Roman"/>
                      <w:sz w:val="28"/>
                    </w:rPr>
                    <w:t>(3.54)</w:t>
                  </w:r>
                </w:p>
              </w:txbxContent>
            </v:textbox>
          </v:shape>
        </w:pict>
      </w:r>
      <w:r>
        <w:rPr>
          <w:rFonts w:ascii="Times New Roman" w:hAnsi="Times New Roman"/>
          <w:sz w:val="28"/>
          <w:szCs w:val="28"/>
        </w:rPr>
      </w:r>
      <w:r>
        <w:rPr>
          <w:rFonts w:ascii="Times New Roman" w:hAnsi="Times New Roman"/>
          <w:sz w:val="28"/>
          <w:szCs w:val="28"/>
        </w:rPr>
        <w:pict>
          <v:shape id="_x0000_s1261" type="#_x0000_t202" style="width:70pt;height:44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261;mso-fit-shape-to-text:t">
              <w:txbxContent>
                <w:p w:rsidR="00A76E58" w:rsidRDefault="0099311E" w:rsidP="00662B7C">
                  <w:pPr>
                    <w:widowControl/>
                    <w:rPr>
                      <w:rFonts w:ascii="Times New Roman" w:hAnsi="Times New Roman"/>
                    </w:rPr>
                  </w:pPr>
                  <w:r w:rsidRPr="00D33AAF">
                    <w:rPr>
                      <w:rFonts w:ascii="Times New Roman" w:hAnsi="Times New Roman"/>
                      <w:position w:val="-30"/>
                      <w:sz w:val="28"/>
                    </w:rPr>
                    <w:object w:dxaOrig="2860" w:dyaOrig="720">
                      <v:shape id="_x0000_i1286" type="#_x0000_t75" style="width:131.25pt;height:33.75pt" o:ole="" fillcolor="window">
                        <v:imagedata r:id="rId358" o:title=""/>
                      </v:shape>
                      <o:OLEObject Type="Embed" ProgID="Equation.3" ShapeID="_x0000_i1286" DrawAspect="Content" ObjectID="_1469445412" r:id="rId359"/>
                    </w:object>
                  </w:r>
                </w:p>
              </w:txbxContent>
            </v:textbox>
            <w10:wrap type="none"/>
            <w10:anchorlock/>
          </v:shape>
        </w:pict>
      </w:r>
    </w:p>
    <w:p w:rsidR="00662B7C" w:rsidRPr="004E5B2B" w:rsidRDefault="00662B7C" w:rsidP="004E5B2B">
      <w:pPr>
        <w:widowControl/>
        <w:spacing w:line="360" w:lineRule="auto"/>
        <w:ind w:firstLine="720"/>
        <w:jc w:val="both"/>
        <w:rPr>
          <w:rFonts w:ascii="Times New Roman" w:hAnsi="Times New Roman"/>
          <w:sz w:val="28"/>
          <w:szCs w:val="28"/>
        </w:rPr>
      </w:pPr>
    </w:p>
    <w:p w:rsidR="00662B7C" w:rsidRPr="004E5B2B" w:rsidRDefault="00662B7C"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2"/>
          <w:sz w:val="28"/>
          <w:szCs w:val="28"/>
        </w:rPr>
        <w:object w:dxaOrig="360" w:dyaOrig="380">
          <v:shape id="_x0000_i1288" type="#_x0000_t75" style="width:18pt;height:18.75pt" o:ole="" fillcolor="window">
            <v:imagedata r:id="rId360" o:title=""/>
          </v:shape>
          <o:OLEObject Type="Embed" ProgID="Equation.3" ShapeID="_x0000_i1288" DrawAspect="Content" ObjectID="_1469445285" r:id="rId361"/>
        </w:object>
      </w:r>
      <w:r w:rsidRPr="004E5B2B">
        <w:rPr>
          <w:rFonts w:ascii="Times New Roman" w:hAnsi="Times New Roman"/>
          <w:sz w:val="28"/>
          <w:szCs w:val="28"/>
        </w:rPr>
        <w:t xml:space="preserve"> – годовая программа ремонта узлов или деталей вагона, ед.</w:t>
      </w:r>
    </w:p>
    <w:p w:rsidR="00662B7C" w:rsidRPr="004E5B2B" w:rsidRDefault="00662B7C" w:rsidP="004E5B2B">
      <w:pPr>
        <w:widowControl/>
        <w:spacing w:line="360" w:lineRule="auto"/>
        <w:ind w:firstLine="720"/>
        <w:jc w:val="both"/>
        <w:rPr>
          <w:rFonts w:ascii="Times New Roman" w:hAnsi="Times New Roman"/>
          <w:sz w:val="28"/>
          <w:szCs w:val="28"/>
        </w:rPr>
      </w:pPr>
    </w:p>
    <w:p w:rsidR="00F2202A" w:rsidRPr="00E5154F" w:rsidRDefault="00FE0A34" w:rsidP="00E5154F">
      <w:pPr>
        <w:widowControl/>
        <w:spacing w:line="360" w:lineRule="auto"/>
        <w:ind w:firstLine="720"/>
        <w:jc w:val="center"/>
        <w:rPr>
          <w:rFonts w:ascii="Times New Roman" w:hAnsi="Times New Roman"/>
          <w:b/>
          <w:sz w:val="28"/>
          <w:szCs w:val="28"/>
        </w:rPr>
      </w:pPr>
      <w:r>
        <w:rPr>
          <w:rFonts w:ascii="Times New Roman" w:hAnsi="Times New Roman"/>
          <w:b/>
          <w:sz w:val="28"/>
          <w:szCs w:val="28"/>
        </w:rPr>
        <w:br w:type="page"/>
      </w:r>
      <w:r w:rsidR="00E5154F" w:rsidRPr="00E5154F">
        <w:rPr>
          <w:rFonts w:ascii="Times New Roman" w:hAnsi="Times New Roman"/>
          <w:b/>
          <w:sz w:val="28"/>
          <w:szCs w:val="28"/>
        </w:rPr>
        <w:t xml:space="preserve">3.8 </w:t>
      </w:r>
      <w:r w:rsidR="00852D93" w:rsidRPr="00E5154F">
        <w:rPr>
          <w:rFonts w:ascii="Times New Roman" w:hAnsi="Times New Roman"/>
          <w:b/>
          <w:sz w:val="28"/>
          <w:szCs w:val="28"/>
        </w:rPr>
        <w:t>Планирование эксплуатационных расходов участка вагонного депо</w:t>
      </w:r>
    </w:p>
    <w:p w:rsidR="00F2202A" w:rsidRPr="004E5B2B" w:rsidRDefault="00F2202A"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Планирование эксплуатационных расходов осуществляет в соответствии с «Номенклатурой расходов по основной деятельности железных дорог РФ».</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Эксплуатационные расходы по статьям и элементам затрат сведены в таблицу специальной формы, которая носит название «План эксплуатационных расходов </w:t>
      </w:r>
      <w:r w:rsidR="00E67ACB" w:rsidRPr="004E5B2B">
        <w:rPr>
          <w:rFonts w:ascii="Times New Roman" w:hAnsi="Times New Roman"/>
          <w:sz w:val="28"/>
          <w:szCs w:val="28"/>
        </w:rPr>
        <w:t>участка вагонного депо» (приложение 5</w:t>
      </w:r>
      <w:r w:rsidRPr="004E5B2B">
        <w:rPr>
          <w:rFonts w:ascii="Times New Roman" w:hAnsi="Times New Roman"/>
          <w:sz w:val="28"/>
          <w:szCs w:val="28"/>
        </w:rPr>
        <w:t>).</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E5154F" w:rsidRDefault="00E5154F" w:rsidP="00E5154F">
      <w:pPr>
        <w:widowControl/>
        <w:spacing w:line="360" w:lineRule="auto"/>
        <w:ind w:firstLine="720"/>
        <w:jc w:val="center"/>
        <w:rPr>
          <w:rFonts w:ascii="Times New Roman" w:hAnsi="Times New Roman"/>
          <w:b/>
          <w:sz w:val="28"/>
          <w:szCs w:val="28"/>
        </w:rPr>
      </w:pPr>
      <w:r w:rsidRPr="00E5154F">
        <w:rPr>
          <w:rFonts w:ascii="Times New Roman" w:hAnsi="Times New Roman"/>
          <w:b/>
          <w:sz w:val="28"/>
          <w:szCs w:val="28"/>
        </w:rPr>
        <w:t xml:space="preserve">3.8.1 </w:t>
      </w:r>
      <w:r w:rsidR="00852D93" w:rsidRPr="00E5154F">
        <w:rPr>
          <w:rFonts w:ascii="Times New Roman" w:hAnsi="Times New Roman"/>
          <w:b/>
          <w:sz w:val="28"/>
          <w:szCs w:val="28"/>
        </w:rPr>
        <w:t>Основные расходы</w:t>
      </w:r>
      <w:r w:rsidR="00E67ACB" w:rsidRPr="00E5154F">
        <w:rPr>
          <w:rFonts w:ascii="Times New Roman" w:hAnsi="Times New Roman"/>
          <w:b/>
          <w:sz w:val="28"/>
          <w:szCs w:val="28"/>
        </w:rPr>
        <w:t xml:space="preserve"> участка</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Основные расходы </w:t>
      </w:r>
      <w:r w:rsidR="00E67ACB" w:rsidRPr="004E5B2B">
        <w:rPr>
          <w:rFonts w:ascii="Times New Roman" w:hAnsi="Times New Roman"/>
          <w:sz w:val="28"/>
          <w:szCs w:val="28"/>
        </w:rPr>
        <w:t>участка</w:t>
      </w:r>
      <w:r w:rsidRPr="004E5B2B">
        <w:rPr>
          <w:rFonts w:ascii="Times New Roman" w:hAnsi="Times New Roman"/>
          <w:sz w:val="28"/>
          <w:szCs w:val="28"/>
        </w:rPr>
        <w:t xml:space="preserve"> депо непосредственно относятся к определённому в</w:t>
      </w:r>
      <w:r w:rsidR="00E67ACB" w:rsidRPr="004E5B2B">
        <w:rPr>
          <w:rFonts w:ascii="Times New Roman" w:hAnsi="Times New Roman"/>
          <w:sz w:val="28"/>
          <w:szCs w:val="28"/>
        </w:rPr>
        <w:t>иду его деятельности. В курсовом проекте</w:t>
      </w:r>
      <w:r w:rsidRPr="004E5B2B">
        <w:rPr>
          <w:rFonts w:ascii="Times New Roman" w:hAnsi="Times New Roman"/>
          <w:sz w:val="28"/>
          <w:szCs w:val="28"/>
        </w:rPr>
        <w:t xml:space="preserve"> эта группа расходов планирует</w:t>
      </w:r>
      <w:r w:rsidR="00E67ACB" w:rsidRPr="004E5B2B">
        <w:rPr>
          <w:rFonts w:ascii="Times New Roman" w:hAnsi="Times New Roman"/>
          <w:sz w:val="28"/>
          <w:szCs w:val="28"/>
        </w:rPr>
        <w:t>ся по статье</w:t>
      </w:r>
      <w:r w:rsidRPr="004E5B2B">
        <w:rPr>
          <w:rFonts w:ascii="Times New Roman" w:hAnsi="Times New Roman"/>
          <w:sz w:val="28"/>
          <w:szCs w:val="28"/>
        </w:rPr>
        <w:t xml:space="preserve"> 238.</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Расходы на заработную плату по данным статьям номенклатуры берутся из предыдущих расчётов, приведённ</w:t>
      </w:r>
      <w:r w:rsidR="00E67ACB" w:rsidRPr="004E5B2B">
        <w:rPr>
          <w:rFonts w:ascii="Times New Roman" w:hAnsi="Times New Roman"/>
          <w:sz w:val="28"/>
          <w:szCs w:val="28"/>
        </w:rPr>
        <w:t>ых в плане по труду. Ниже приводится</w:t>
      </w:r>
      <w:r w:rsidRPr="004E5B2B">
        <w:rPr>
          <w:rFonts w:ascii="Times New Roman" w:hAnsi="Times New Roman"/>
          <w:sz w:val="28"/>
          <w:szCs w:val="28"/>
        </w:rPr>
        <w:t xml:space="preserve"> методика расчёта отдель</w:t>
      </w:r>
      <w:r w:rsidR="00E67ACB" w:rsidRPr="004E5B2B">
        <w:rPr>
          <w:rFonts w:ascii="Times New Roman" w:hAnsi="Times New Roman"/>
          <w:sz w:val="28"/>
          <w:szCs w:val="28"/>
        </w:rPr>
        <w:t>ных элементов затрат.</w:t>
      </w:r>
    </w:p>
    <w:p w:rsidR="00E67ACB" w:rsidRPr="004E5B2B" w:rsidRDefault="00D33AAF"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238. Ремонт тележек</w:t>
      </w:r>
      <w:r w:rsidR="00E67ACB" w:rsidRPr="004E5B2B">
        <w:rPr>
          <w:rFonts w:ascii="Times New Roman" w:hAnsi="Times New Roman"/>
          <w:i/>
          <w:sz w:val="28"/>
          <w:szCs w:val="28"/>
        </w:rPr>
        <w:t xml:space="preserve"> в объеме</w:t>
      </w:r>
      <w:r w:rsidR="00A76E58">
        <w:rPr>
          <w:rFonts w:ascii="Times New Roman" w:hAnsi="Times New Roman"/>
          <w:i/>
          <w:sz w:val="28"/>
          <w:szCs w:val="28"/>
        </w:rPr>
        <w:t xml:space="preserve"> </w:t>
      </w:r>
      <w:r w:rsidR="00E67ACB" w:rsidRPr="004E5B2B">
        <w:rPr>
          <w:rFonts w:ascii="Times New Roman" w:hAnsi="Times New Roman"/>
          <w:i/>
          <w:sz w:val="28"/>
          <w:szCs w:val="28"/>
        </w:rPr>
        <w:t>ДР вагона</w:t>
      </w:r>
    </w:p>
    <w:p w:rsidR="00E67ACB" w:rsidRPr="004E5B2B" w:rsidRDefault="00E67ACB"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Кроме фонда основной заработной платы, планируются расходы на материалы, электроэнергию и прочие.</w:t>
      </w:r>
      <w:r w:rsidR="00FE0A34">
        <w:rPr>
          <w:rFonts w:ascii="Times New Roman" w:hAnsi="Times New Roman"/>
          <w:sz w:val="28"/>
          <w:szCs w:val="28"/>
        </w:rPr>
        <w:t xml:space="preserve"> </w:t>
      </w:r>
    </w:p>
    <w:p w:rsidR="00E67ACB" w:rsidRPr="004E5B2B" w:rsidRDefault="00E67ACB"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Стоимость материалов и электроэнергии по этой статье определяется по нормам, приведённым в таблице 3.5.</w:t>
      </w:r>
      <w:r w:rsidR="00FE0A34">
        <w:rPr>
          <w:rFonts w:ascii="Times New Roman" w:hAnsi="Times New Roman"/>
          <w:sz w:val="28"/>
          <w:szCs w:val="28"/>
        </w:rPr>
        <w:t xml:space="preserve"> </w:t>
      </w:r>
      <w:r w:rsidR="00D33AAF" w:rsidRPr="004E5B2B">
        <w:rPr>
          <w:rFonts w:ascii="Times New Roman" w:hAnsi="Times New Roman"/>
          <w:sz w:val="28"/>
          <w:szCs w:val="28"/>
        </w:rPr>
        <w:t>Прочие расходы составляют</w:t>
      </w:r>
      <w:r w:rsidR="00A76E58">
        <w:rPr>
          <w:rFonts w:ascii="Times New Roman" w:hAnsi="Times New Roman"/>
          <w:sz w:val="28"/>
          <w:szCs w:val="28"/>
        </w:rPr>
        <w:t xml:space="preserve"> </w:t>
      </w:r>
      <w:r w:rsidRPr="004E5B2B">
        <w:rPr>
          <w:rFonts w:ascii="Times New Roman" w:hAnsi="Times New Roman"/>
          <w:sz w:val="28"/>
          <w:szCs w:val="28"/>
        </w:rPr>
        <w:t>0,75 % от суммарной стоимости материалов.</w:t>
      </w:r>
    </w:p>
    <w:p w:rsidR="00E67ACB" w:rsidRPr="004E5B2B" w:rsidRDefault="00E67ACB" w:rsidP="004E5B2B">
      <w:pPr>
        <w:widowControl/>
        <w:spacing w:line="360" w:lineRule="auto"/>
        <w:ind w:firstLine="720"/>
        <w:jc w:val="both"/>
        <w:rPr>
          <w:rFonts w:ascii="Times New Roman" w:hAnsi="Times New Roman"/>
          <w:sz w:val="28"/>
          <w:szCs w:val="28"/>
        </w:rPr>
      </w:pPr>
    </w:p>
    <w:p w:rsidR="00E67ACB" w:rsidRPr="004E5B2B" w:rsidRDefault="00E67ACB"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3.5 - Нормы расхода материалов,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8"/>
        <w:gridCol w:w="1315"/>
        <w:gridCol w:w="1479"/>
        <w:gridCol w:w="1697"/>
        <w:gridCol w:w="1626"/>
        <w:gridCol w:w="1016"/>
      </w:tblGrid>
      <w:tr w:rsidR="00E67ACB" w:rsidRPr="004E5B2B" w:rsidTr="00181B5D">
        <w:tc>
          <w:tcPr>
            <w:tcW w:w="0" w:type="auto"/>
            <w:vAlign w:val="center"/>
          </w:tcPr>
          <w:p w:rsidR="00E67ACB" w:rsidRPr="00181B5D" w:rsidRDefault="00E67ACB" w:rsidP="00181B5D">
            <w:pPr>
              <w:widowControl/>
              <w:spacing w:line="360" w:lineRule="auto"/>
              <w:jc w:val="both"/>
              <w:rPr>
                <w:rFonts w:ascii="Times New Roman" w:hAnsi="Times New Roman"/>
              </w:rPr>
            </w:pPr>
            <w:r w:rsidRPr="00181B5D">
              <w:rPr>
                <w:rFonts w:ascii="Times New Roman" w:hAnsi="Times New Roman"/>
              </w:rPr>
              <w:t>Наименование</w:t>
            </w:r>
          </w:p>
          <w:p w:rsidR="00E67ACB" w:rsidRPr="00181B5D" w:rsidRDefault="00E67ACB" w:rsidP="00181B5D">
            <w:pPr>
              <w:widowControl/>
              <w:spacing w:line="360" w:lineRule="auto"/>
              <w:jc w:val="both"/>
              <w:rPr>
                <w:rFonts w:ascii="Times New Roman" w:hAnsi="Times New Roman"/>
              </w:rPr>
            </w:pPr>
            <w:r w:rsidRPr="00181B5D">
              <w:rPr>
                <w:rFonts w:ascii="Times New Roman" w:hAnsi="Times New Roman"/>
              </w:rPr>
              <w:t>материалов</w:t>
            </w:r>
          </w:p>
          <w:p w:rsidR="00E67ACB" w:rsidRPr="00181B5D" w:rsidRDefault="00E67ACB" w:rsidP="00181B5D">
            <w:pPr>
              <w:widowControl/>
              <w:spacing w:line="360" w:lineRule="auto"/>
              <w:jc w:val="both"/>
              <w:rPr>
                <w:rFonts w:ascii="Times New Roman" w:hAnsi="Times New Roman"/>
              </w:rPr>
            </w:pPr>
            <w:r w:rsidRPr="00181B5D">
              <w:rPr>
                <w:rFonts w:ascii="Times New Roman" w:hAnsi="Times New Roman"/>
              </w:rPr>
              <w:t>(запасных частей)</w:t>
            </w:r>
          </w:p>
        </w:tc>
        <w:tc>
          <w:tcPr>
            <w:tcW w:w="0" w:type="auto"/>
            <w:vAlign w:val="center"/>
          </w:tcPr>
          <w:p w:rsidR="00E67ACB" w:rsidRPr="00181B5D" w:rsidRDefault="00E67ACB" w:rsidP="00181B5D">
            <w:pPr>
              <w:widowControl/>
              <w:spacing w:line="360" w:lineRule="auto"/>
              <w:jc w:val="both"/>
              <w:rPr>
                <w:rFonts w:ascii="Times New Roman" w:hAnsi="Times New Roman"/>
              </w:rPr>
            </w:pPr>
            <w:r w:rsidRPr="00181B5D">
              <w:rPr>
                <w:rFonts w:ascii="Times New Roman" w:hAnsi="Times New Roman"/>
              </w:rPr>
              <w:t>Единица измерения</w:t>
            </w:r>
          </w:p>
        </w:tc>
        <w:tc>
          <w:tcPr>
            <w:tcW w:w="0" w:type="auto"/>
            <w:vAlign w:val="center"/>
          </w:tcPr>
          <w:p w:rsidR="00E67ACB" w:rsidRPr="00181B5D" w:rsidRDefault="00E67ACB" w:rsidP="00181B5D">
            <w:pPr>
              <w:widowControl/>
              <w:spacing w:line="360" w:lineRule="auto"/>
              <w:jc w:val="both"/>
              <w:rPr>
                <w:rFonts w:ascii="Times New Roman" w:hAnsi="Times New Roman"/>
              </w:rPr>
            </w:pPr>
            <w:r w:rsidRPr="00181B5D">
              <w:rPr>
                <w:rFonts w:ascii="Times New Roman" w:hAnsi="Times New Roman"/>
              </w:rPr>
              <w:t>Норма на один узел (элемент)</w:t>
            </w:r>
          </w:p>
        </w:tc>
        <w:tc>
          <w:tcPr>
            <w:tcW w:w="0" w:type="auto"/>
            <w:vAlign w:val="center"/>
          </w:tcPr>
          <w:p w:rsidR="00E67ACB" w:rsidRPr="00181B5D" w:rsidRDefault="00E67ACB" w:rsidP="00181B5D">
            <w:pPr>
              <w:widowControl/>
              <w:spacing w:line="360" w:lineRule="auto"/>
              <w:jc w:val="both"/>
              <w:rPr>
                <w:rFonts w:ascii="Times New Roman" w:hAnsi="Times New Roman"/>
              </w:rPr>
            </w:pPr>
            <w:r w:rsidRPr="00181B5D">
              <w:rPr>
                <w:rFonts w:ascii="Times New Roman" w:hAnsi="Times New Roman"/>
              </w:rPr>
              <w:t>Расход на годовую программу, ед.</w:t>
            </w:r>
          </w:p>
        </w:tc>
        <w:tc>
          <w:tcPr>
            <w:tcW w:w="0" w:type="auto"/>
            <w:vAlign w:val="center"/>
          </w:tcPr>
          <w:p w:rsidR="00E67ACB" w:rsidRPr="00181B5D" w:rsidRDefault="00E67ACB" w:rsidP="00181B5D">
            <w:pPr>
              <w:widowControl/>
              <w:spacing w:line="360" w:lineRule="auto"/>
              <w:jc w:val="both"/>
              <w:rPr>
                <w:rFonts w:ascii="Times New Roman" w:hAnsi="Times New Roman"/>
              </w:rPr>
            </w:pPr>
            <w:r w:rsidRPr="00181B5D">
              <w:rPr>
                <w:rFonts w:ascii="Times New Roman" w:hAnsi="Times New Roman"/>
              </w:rPr>
              <w:t>Стоимость единицы (кВт∙ч), руб.</w:t>
            </w:r>
          </w:p>
        </w:tc>
        <w:tc>
          <w:tcPr>
            <w:tcW w:w="0" w:type="auto"/>
            <w:vAlign w:val="center"/>
          </w:tcPr>
          <w:p w:rsidR="00E67ACB" w:rsidRPr="00181B5D" w:rsidRDefault="00E67ACB" w:rsidP="00181B5D">
            <w:pPr>
              <w:widowControl/>
              <w:spacing w:line="360" w:lineRule="auto"/>
              <w:jc w:val="both"/>
              <w:rPr>
                <w:rFonts w:ascii="Times New Roman" w:hAnsi="Times New Roman"/>
              </w:rPr>
            </w:pPr>
            <w:r w:rsidRPr="00181B5D">
              <w:rPr>
                <w:rFonts w:ascii="Times New Roman" w:hAnsi="Times New Roman"/>
              </w:rPr>
              <w:t>всего</w:t>
            </w:r>
          </w:p>
        </w:tc>
      </w:tr>
      <w:tr w:rsidR="00E67ACB" w:rsidRPr="004E5B2B" w:rsidTr="00181B5D">
        <w:trPr>
          <w:trHeight w:val="365"/>
        </w:trPr>
        <w:tc>
          <w:tcPr>
            <w:tcW w:w="0" w:type="auto"/>
            <w:gridSpan w:val="6"/>
            <w:vAlign w:val="center"/>
          </w:tcPr>
          <w:p w:rsidR="00E67ACB" w:rsidRPr="00181B5D" w:rsidRDefault="00E67ACB" w:rsidP="00181B5D">
            <w:pPr>
              <w:widowControl/>
              <w:spacing w:line="360" w:lineRule="auto"/>
              <w:jc w:val="both"/>
              <w:rPr>
                <w:rFonts w:ascii="Times New Roman" w:hAnsi="Times New Roman"/>
              </w:rPr>
            </w:pPr>
            <w:r w:rsidRPr="00181B5D">
              <w:rPr>
                <w:rFonts w:ascii="Times New Roman" w:hAnsi="Times New Roman"/>
              </w:rPr>
              <w:t>Материалы и запасные части</w:t>
            </w:r>
          </w:p>
        </w:tc>
      </w:tr>
      <w:tr w:rsidR="00763D86" w:rsidRPr="004E5B2B" w:rsidTr="00181B5D">
        <w:trPr>
          <w:trHeight w:val="345"/>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Надрессорная балка</w:t>
            </w:r>
          </w:p>
        </w:tc>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0,2</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2897</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23621,8</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68432355</w:t>
            </w:r>
          </w:p>
        </w:tc>
      </w:tr>
      <w:tr w:rsidR="00763D86" w:rsidRPr="004E5B2B" w:rsidTr="00181B5D">
        <w:trPr>
          <w:trHeight w:val="345"/>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Боковая рама</w:t>
            </w:r>
          </w:p>
        </w:tc>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0,2</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2897</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20040,9</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58058487</w:t>
            </w:r>
          </w:p>
        </w:tc>
      </w:tr>
      <w:tr w:rsidR="00763D86" w:rsidRPr="004E5B2B" w:rsidTr="00181B5D">
        <w:trPr>
          <w:trHeight w:val="345"/>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Подвеска башмака</w:t>
            </w:r>
          </w:p>
        </w:tc>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0,2</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2897</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497,8</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1442127</w:t>
            </w:r>
          </w:p>
        </w:tc>
      </w:tr>
      <w:tr w:rsidR="00763D86" w:rsidRPr="004E5B2B" w:rsidTr="00181B5D">
        <w:trPr>
          <w:trHeight w:val="345"/>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 xml:space="preserve">Фрикционная планка </w:t>
            </w:r>
            <w:r w:rsidRPr="00181B5D">
              <w:rPr>
                <w:rFonts w:ascii="Times New Roman" w:hAnsi="Times New Roman"/>
                <w:lang w:val="en-US"/>
              </w:rPr>
              <w:t>d = 10</w:t>
            </w:r>
            <w:r w:rsidRPr="00181B5D">
              <w:rPr>
                <w:rFonts w:ascii="Times New Roman" w:hAnsi="Times New Roman"/>
              </w:rPr>
              <w:t>мм.</w:t>
            </w:r>
          </w:p>
        </w:tc>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0,2</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2897</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15</w:t>
            </w:r>
            <w:r w:rsidRPr="00181B5D">
              <w:rPr>
                <w:rFonts w:ascii="Times New Roman" w:hAnsi="Times New Roman"/>
              </w:rPr>
              <w:t>5</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449035</w:t>
            </w:r>
          </w:p>
        </w:tc>
      </w:tr>
      <w:tr w:rsidR="00763D86" w:rsidRPr="004E5B2B" w:rsidTr="00181B5D">
        <w:trPr>
          <w:trHeight w:val="345"/>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 xml:space="preserve">Фрикционная планка </w:t>
            </w:r>
            <w:r w:rsidRPr="00181B5D">
              <w:rPr>
                <w:rFonts w:ascii="Times New Roman" w:hAnsi="Times New Roman"/>
                <w:lang w:val="en-US"/>
              </w:rPr>
              <w:t>d = 6</w:t>
            </w:r>
            <w:r w:rsidRPr="00181B5D">
              <w:rPr>
                <w:rFonts w:ascii="Times New Roman" w:hAnsi="Times New Roman"/>
              </w:rPr>
              <w:t>мм.</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0,1</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1448</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120</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173760</w:t>
            </w:r>
          </w:p>
        </w:tc>
      </w:tr>
      <w:tr w:rsidR="00763D86" w:rsidRPr="004E5B2B" w:rsidTr="00181B5D">
        <w:trPr>
          <w:trHeight w:val="345"/>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Вертикальный рычаг ТРП</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0,1</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1448</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1018,7</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1475077</w:t>
            </w:r>
          </w:p>
        </w:tc>
      </w:tr>
      <w:tr w:rsidR="00763D86" w:rsidRPr="004E5B2B" w:rsidTr="00181B5D">
        <w:trPr>
          <w:trHeight w:val="345"/>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Валик подвески башмака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0,3</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4345</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94,3</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409733</w:t>
            </w:r>
          </w:p>
        </w:tc>
      </w:tr>
      <w:tr w:rsidR="00763D86" w:rsidRPr="004E5B2B" w:rsidTr="00181B5D">
        <w:trPr>
          <w:trHeight w:val="345"/>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Распорная тяга ТРП</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0,1</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1448</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1157,7</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1676350</w:t>
            </w:r>
          </w:p>
        </w:tc>
      </w:tr>
      <w:tr w:rsidR="00763D86" w:rsidRPr="004E5B2B" w:rsidTr="00181B5D">
        <w:trPr>
          <w:trHeight w:val="346"/>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Колодка тормозная композиционная</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1</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14484</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131,1</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1898852</w:t>
            </w:r>
          </w:p>
        </w:tc>
      </w:tr>
      <w:tr w:rsidR="00763D86" w:rsidRPr="004E5B2B" w:rsidTr="00181B5D">
        <w:trPr>
          <w:trHeight w:val="346"/>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Чека тормозной колодки</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0,1</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1448</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30,7</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44454</w:t>
            </w:r>
          </w:p>
        </w:tc>
      </w:tr>
      <w:tr w:rsidR="00763D86" w:rsidRPr="004E5B2B" w:rsidTr="00181B5D">
        <w:trPr>
          <w:trHeight w:val="346"/>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Резиновая втулка подвески башмака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1</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14484</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18,2</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263609</w:t>
            </w:r>
          </w:p>
        </w:tc>
      </w:tr>
      <w:tr w:rsidR="00763D86" w:rsidRPr="004E5B2B" w:rsidTr="00181B5D">
        <w:trPr>
          <w:trHeight w:val="346"/>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Наружная пружина рессорного комплекта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0,3</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4345</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472</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2050840</w:t>
            </w:r>
          </w:p>
        </w:tc>
      </w:tr>
      <w:tr w:rsidR="00763D86" w:rsidRPr="004E5B2B" w:rsidTr="00181B5D">
        <w:trPr>
          <w:trHeight w:val="346"/>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Внутренняя пружина рессорного комплекта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0,3</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4345</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236</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1025420</w:t>
            </w:r>
          </w:p>
        </w:tc>
      </w:tr>
      <w:tr w:rsidR="00763D86" w:rsidRPr="004E5B2B" w:rsidTr="00181B5D">
        <w:trPr>
          <w:trHeight w:val="346"/>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Башмак тормозной колодки</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0,2</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2897</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295</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854615</w:t>
            </w:r>
          </w:p>
        </w:tc>
      </w:tr>
      <w:tr w:rsidR="00763D86" w:rsidRPr="004E5B2B" w:rsidTr="00181B5D">
        <w:trPr>
          <w:trHeight w:val="346"/>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Серьга подвески тележки</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0,05</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724</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968,9</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701484</w:t>
            </w:r>
          </w:p>
        </w:tc>
      </w:tr>
      <w:tr w:rsidR="00763D86" w:rsidRPr="004E5B2B" w:rsidTr="00181B5D">
        <w:trPr>
          <w:trHeight w:val="345"/>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Триангель</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0,2</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2897</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3190</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9241430</w:t>
            </w:r>
          </w:p>
        </w:tc>
      </w:tr>
      <w:tr w:rsidR="00763D86" w:rsidRPr="004E5B2B" w:rsidTr="00181B5D">
        <w:trPr>
          <w:trHeight w:val="345"/>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Предохранительная скоба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1</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14484</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2</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28968</w:t>
            </w:r>
          </w:p>
        </w:tc>
      </w:tr>
      <w:tr w:rsidR="00763D86" w:rsidRPr="004E5B2B" w:rsidTr="00181B5D">
        <w:trPr>
          <w:trHeight w:val="345"/>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Волокнитовая втулка боковой рамы</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14484</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19,9</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288232</w:t>
            </w:r>
          </w:p>
        </w:tc>
      </w:tr>
      <w:tr w:rsidR="00763D86" w:rsidRPr="004E5B2B" w:rsidTr="00181B5D">
        <w:trPr>
          <w:trHeight w:val="345"/>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Валик ТРП</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0,05</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724</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47,4</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34318</w:t>
            </w:r>
          </w:p>
        </w:tc>
      </w:tr>
      <w:tr w:rsidR="00763D86" w:rsidRPr="004E5B2B" w:rsidTr="00181B5D">
        <w:trPr>
          <w:trHeight w:val="345"/>
        </w:trPr>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Клин</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Единица</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0,25</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3621</w:t>
            </w:r>
          </w:p>
        </w:tc>
        <w:tc>
          <w:tcPr>
            <w:tcW w:w="0" w:type="auto"/>
            <w:tcBorders>
              <w:right w:val="nil"/>
            </w:tcBorders>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249,8</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904526</w:t>
            </w:r>
          </w:p>
        </w:tc>
      </w:tr>
      <w:tr w:rsidR="00763D86" w:rsidRPr="004E5B2B" w:rsidTr="00181B5D">
        <w:trPr>
          <w:trHeight w:val="345"/>
        </w:trPr>
        <w:tc>
          <w:tcPr>
            <w:tcW w:w="0" w:type="auto"/>
            <w:gridSpan w:val="6"/>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Электроэнергия</w:t>
            </w:r>
          </w:p>
        </w:tc>
      </w:tr>
      <w:tr w:rsidR="00763D86" w:rsidRPr="004E5B2B" w:rsidTr="00181B5D">
        <w:trPr>
          <w:trHeight w:val="390"/>
        </w:trPr>
        <w:tc>
          <w:tcPr>
            <w:tcW w:w="0" w:type="auto"/>
            <w:gridSpan w:val="5"/>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Осветительная, руб.</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304128</w:t>
            </w:r>
          </w:p>
        </w:tc>
      </w:tr>
      <w:tr w:rsidR="00763D86" w:rsidRPr="004E5B2B" w:rsidTr="00181B5D">
        <w:trPr>
          <w:trHeight w:val="390"/>
        </w:trPr>
        <w:tc>
          <w:tcPr>
            <w:tcW w:w="0" w:type="auto"/>
            <w:gridSpan w:val="5"/>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Силовая, руб.</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145581</w:t>
            </w:r>
          </w:p>
        </w:tc>
      </w:tr>
      <w:tr w:rsidR="00763D86" w:rsidRPr="004E5B2B" w:rsidTr="00181B5D">
        <w:trPr>
          <w:trHeight w:val="390"/>
        </w:trPr>
        <w:tc>
          <w:tcPr>
            <w:tcW w:w="0" w:type="auto"/>
            <w:gridSpan w:val="5"/>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rPr>
              <w:t>ВСЕГО</w:t>
            </w:r>
            <w:r w:rsidRPr="00181B5D">
              <w:rPr>
                <w:rFonts w:ascii="Times New Roman" w:hAnsi="Times New Roman"/>
                <w:lang w:val="en-US"/>
              </w:rPr>
              <w:t>:</w:t>
            </w:r>
          </w:p>
        </w:tc>
        <w:tc>
          <w:tcPr>
            <w:tcW w:w="0" w:type="auto"/>
            <w:vAlign w:val="center"/>
          </w:tcPr>
          <w:p w:rsidR="00763D86" w:rsidRPr="00181B5D" w:rsidRDefault="00763D86" w:rsidP="00181B5D">
            <w:pPr>
              <w:widowControl/>
              <w:spacing w:line="360" w:lineRule="auto"/>
              <w:jc w:val="both"/>
              <w:rPr>
                <w:rFonts w:ascii="Times New Roman" w:hAnsi="Times New Roman"/>
                <w:lang w:val="en-US"/>
              </w:rPr>
            </w:pPr>
            <w:r w:rsidRPr="00181B5D">
              <w:rPr>
                <w:rFonts w:ascii="Times New Roman" w:hAnsi="Times New Roman"/>
                <w:lang w:val="en-US"/>
              </w:rPr>
              <w:t>449709</w:t>
            </w:r>
          </w:p>
        </w:tc>
      </w:tr>
    </w:tbl>
    <w:p w:rsidR="00852D93" w:rsidRPr="004E5B2B" w:rsidRDefault="00852D93" w:rsidP="004E5B2B">
      <w:pPr>
        <w:widowControl/>
        <w:spacing w:line="360" w:lineRule="auto"/>
        <w:ind w:firstLine="720"/>
        <w:jc w:val="both"/>
        <w:rPr>
          <w:rFonts w:ascii="Times New Roman" w:hAnsi="Times New Roman"/>
          <w:sz w:val="28"/>
          <w:szCs w:val="28"/>
        </w:rPr>
      </w:pPr>
    </w:p>
    <w:p w:rsidR="00852D93" w:rsidRPr="00181B5D" w:rsidRDefault="00E67ACB" w:rsidP="00181B5D">
      <w:pPr>
        <w:widowControl/>
        <w:spacing w:line="360" w:lineRule="auto"/>
        <w:ind w:firstLine="720"/>
        <w:jc w:val="center"/>
        <w:rPr>
          <w:rFonts w:ascii="Times New Roman" w:hAnsi="Times New Roman"/>
          <w:b/>
          <w:sz w:val="28"/>
          <w:szCs w:val="28"/>
        </w:rPr>
      </w:pPr>
      <w:r w:rsidRPr="00181B5D">
        <w:rPr>
          <w:rFonts w:ascii="Times New Roman" w:hAnsi="Times New Roman"/>
          <w:b/>
          <w:sz w:val="28"/>
          <w:szCs w:val="28"/>
        </w:rPr>
        <w:t xml:space="preserve">3.8.2 </w:t>
      </w:r>
      <w:r w:rsidR="00852D93" w:rsidRPr="00181B5D">
        <w:rPr>
          <w:rFonts w:ascii="Times New Roman" w:hAnsi="Times New Roman"/>
          <w:b/>
          <w:sz w:val="28"/>
          <w:szCs w:val="28"/>
        </w:rPr>
        <w:t>Основные расходы, общие для всех отраслей хозяйства железных дорог</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Основные расходы, общие для всех отраслей хозяйства, в курсовой работе планируется по статьям 457 </w:t>
      </w:r>
      <w:r w:rsidRPr="004E5B2B">
        <w:rPr>
          <w:rFonts w:ascii="Times New Roman" w:hAnsi="Times New Roman"/>
          <w:sz w:val="28"/>
          <w:szCs w:val="28"/>
        </w:rPr>
        <w:sym w:font="Symbol" w:char="F0B8"/>
      </w:r>
      <w:r w:rsidR="00E67ACB" w:rsidRPr="004E5B2B">
        <w:rPr>
          <w:rFonts w:ascii="Times New Roman" w:hAnsi="Times New Roman"/>
          <w:sz w:val="28"/>
          <w:szCs w:val="28"/>
        </w:rPr>
        <w:t xml:space="preserve"> 470</w:t>
      </w:r>
      <w:r w:rsidRPr="004E5B2B">
        <w:rPr>
          <w:rFonts w:ascii="Times New Roman" w:hAnsi="Times New Roman"/>
          <w:sz w:val="28"/>
          <w:szCs w:val="28"/>
        </w:rPr>
        <w:t xml:space="preserve"> номенклатуры расходов.</w:t>
      </w: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457. Затраты по оплате труда производственного персонала за не проработанное время</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Дополнительный фонд заработной платы по данной статье планируется только для производственных рабочих. Величина дополнительной заработной платы берётся из </w:t>
      </w:r>
      <w:r w:rsidR="00E67ACB" w:rsidRPr="004E5B2B">
        <w:rPr>
          <w:rFonts w:ascii="Times New Roman" w:hAnsi="Times New Roman"/>
          <w:sz w:val="28"/>
          <w:szCs w:val="28"/>
        </w:rPr>
        <w:t>плана по труду (см. приложение 4</w:t>
      </w:r>
      <w:r w:rsidRPr="004E5B2B">
        <w:rPr>
          <w:rFonts w:ascii="Times New Roman" w:hAnsi="Times New Roman"/>
          <w:sz w:val="28"/>
          <w:szCs w:val="28"/>
        </w:rPr>
        <w:t>) и показывается по статье 457 в графе «Затраты на оплату труда».</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81B5D" w:rsidRDefault="00181B5D"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ФЗП</w:t>
      </w:r>
      <w:r w:rsidRPr="004E5B2B">
        <w:rPr>
          <w:rFonts w:ascii="Times New Roman" w:hAnsi="Times New Roman"/>
          <w:sz w:val="28"/>
          <w:szCs w:val="28"/>
          <w:vertAlign w:val="subscript"/>
        </w:rPr>
        <w:t>доп</w:t>
      </w:r>
      <w:r w:rsidR="00763D86" w:rsidRPr="004E5B2B">
        <w:rPr>
          <w:rFonts w:ascii="Times New Roman" w:hAnsi="Times New Roman"/>
          <w:sz w:val="28"/>
          <w:szCs w:val="28"/>
        </w:rPr>
        <w:t xml:space="preserve"> = 349460,83 </w:t>
      </w:r>
      <w:r w:rsidRPr="004E5B2B">
        <w:rPr>
          <w:rFonts w:ascii="Times New Roman" w:hAnsi="Times New Roman"/>
          <w:sz w:val="28"/>
          <w:szCs w:val="28"/>
        </w:rPr>
        <w:t>руб.</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459. Отчисления на социальные нужды производственного персонала</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Расходы на социальные нужды принимаются в размере 37 % от оплаты труда работников</w:t>
      </w:r>
      <w:r w:rsidR="00E67ACB" w:rsidRPr="004E5B2B">
        <w:rPr>
          <w:rFonts w:ascii="Times New Roman" w:hAnsi="Times New Roman"/>
          <w:sz w:val="28"/>
          <w:szCs w:val="28"/>
        </w:rPr>
        <w:t xml:space="preserve"> участка</w:t>
      </w:r>
      <w:r w:rsidRPr="004E5B2B">
        <w:rPr>
          <w:rFonts w:ascii="Times New Roman" w:hAnsi="Times New Roman"/>
          <w:sz w:val="28"/>
          <w:szCs w:val="28"/>
        </w:rPr>
        <w:t>, отнесённых к основным и основным общим для всех отраслей хозяйства расходам.</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81B5D" w:rsidRDefault="00181B5D" w:rsidP="004E5B2B">
      <w:pPr>
        <w:widowControl/>
        <w:spacing w:line="360" w:lineRule="auto"/>
        <w:ind w:firstLine="720"/>
        <w:jc w:val="both"/>
        <w:rPr>
          <w:rFonts w:ascii="Times New Roman" w:hAnsi="Times New Roman"/>
          <w:sz w:val="28"/>
          <w:szCs w:val="28"/>
        </w:rPr>
      </w:pPr>
    </w:p>
    <w:p w:rsidR="00852D93" w:rsidRPr="004E5B2B" w:rsidRDefault="00763D86"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СН = (1141727,71+1301099,76</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Pr="004E5B2B">
        <w:rPr>
          <w:rFonts w:ascii="Times New Roman" w:hAnsi="Times New Roman"/>
          <w:sz w:val="28"/>
          <w:szCs w:val="28"/>
        </w:rPr>
        <w:t xml:space="preserve"> 0,37% = 903846,16</w:t>
      </w:r>
      <w:r w:rsidR="00852D93"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461. Техника безопасности, производственная санитария и охрана труда</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Планируются следующие затраты по охране труда работников, отнесённых к основным и основным общим для всех отраслей хо</w:t>
      </w:r>
      <w:r w:rsidR="00E67ACB" w:rsidRPr="004E5B2B">
        <w:rPr>
          <w:rFonts w:ascii="Times New Roman" w:hAnsi="Times New Roman"/>
          <w:sz w:val="28"/>
          <w:szCs w:val="28"/>
        </w:rPr>
        <w:t>зяйства расходам (ст. 238, 457, 463, 469</w:t>
      </w:r>
      <w:r w:rsidRPr="004E5B2B">
        <w:rPr>
          <w:rFonts w:ascii="Times New Roman" w:hAnsi="Times New Roman"/>
          <w:sz w:val="28"/>
          <w:szCs w:val="28"/>
        </w:rPr>
        <w:t>):</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на содержание душевых, умывальников, кипятильников, раздевалок, шкафчиков для спецодежды, сушилок. Эти расходы можно принять в размере 85 руб. на одного работника;</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81B5D" w:rsidRDefault="00181B5D" w:rsidP="004E5B2B">
      <w:pPr>
        <w:widowControl/>
        <w:spacing w:line="360" w:lineRule="auto"/>
        <w:ind w:firstLine="720"/>
        <w:jc w:val="both"/>
        <w:rPr>
          <w:rFonts w:ascii="Times New Roman" w:hAnsi="Times New Roman"/>
          <w:sz w:val="28"/>
          <w:szCs w:val="28"/>
        </w:rPr>
      </w:pPr>
    </w:p>
    <w:p w:rsidR="00852D93" w:rsidRPr="004E5B2B" w:rsidRDefault="00763D86"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ТБ = 30</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Pr="004E5B2B">
        <w:rPr>
          <w:rFonts w:ascii="Times New Roman" w:hAnsi="Times New Roman"/>
          <w:sz w:val="28"/>
          <w:szCs w:val="28"/>
        </w:rPr>
        <w:t xml:space="preserve"> 85 = 2550</w:t>
      </w:r>
      <w:r w:rsidR="00852D93" w:rsidRPr="004E5B2B">
        <w:rPr>
          <w:rFonts w:ascii="Times New Roman" w:hAnsi="Times New Roman"/>
          <w:sz w:val="28"/>
          <w:szCs w:val="28"/>
        </w:rPr>
        <w:t xml:space="preserve"> руб.</w:t>
      </w:r>
    </w:p>
    <w:p w:rsidR="00181B5D" w:rsidRDefault="00181B5D"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на приобретение мыла для душевых и умывальников, а также выдаваемого работникам. Определяются затраты на мыло исходя из количества работников, норм выдачи (2,4 кг. в год на одного работника) и цены 1 кг. мыла (34 руб.);</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81B5D" w:rsidRDefault="00181B5D" w:rsidP="004E5B2B">
      <w:pPr>
        <w:widowControl/>
        <w:spacing w:line="360" w:lineRule="auto"/>
        <w:ind w:firstLine="720"/>
        <w:jc w:val="both"/>
        <w:rPr>
          <w:rFonts w:ascii="Times New Roman" w:hAnsi="Times New Roman"/>
          <w:sz w:val="28"/>
          <w:szCs w:val="28"/>
        </w:rPr>
      </w:pPr>
    </w:p>
    <w:p w:rsidR="00852D93" w:rsidRPr="004E5B2B" w:rsidRDefault="00763D86"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М = 30</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Pr="004E5B2B">
        <w:rPr>
          <w:rFonts w:ascii="Times New Roman" w:hAnsi="Times New Roman"/>
          <w:sz w:val="28"/>
          <w:szCs w:val="28"/>
        </w:rPr>
        <w:t xml:space="preserve"> 81,6</w:t>
      </w:r>
      <w:r w:rsidR="00852D93" w:rsidRPr="004E5B2B">
        <w:rPr>
          <w:rFonts w:ascii="Times New Roman" w:hAnsi="Times New Roman"/>
          <w:sz w:val="28"/>
          <w:szCs w:val="28"/>
        </w:rPr>
        <w:sym w:font="Symbol" w:char="F0D7"/>
      </w:r>
      <w:r w:rsidRPr="004E5B2B">
        <w:rPr>
          <w:rFonts w:ascii="Times New Roman" w:hAnsi="Times New Roman"/>
          <w:sz w:val="28"/>
          <w:szCs w:val="28"/>
        </w:rPr>
        <w:t xml:space="preserve"> 12 = 29376</w:t>
      </w:r>
      <w:r w:rsidR="00852D93" w:rsidRPr="004E5B2B">
        <w:rPr>
          <w:rFonts w:ascii="Times New Roman" w:hAnsi="Times New Roman"/>
          <w:sz w:val="28"/>
          <w:szCs w:val="28"/>
        </w:rPr>
        <w:t xml:space="preserve"> руб.</w:t>
      </w:r>
    </w:p>
    <w:p w:rsidR="00181B5D" w:rsidRDefault="00181B5D"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на погашение износа спецодежды, выдаваемой работникам депо бесплатно (сумма износа определяется по форме таблицы 2.15);</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на хранение спецодежды, принять в размере 5 % от годовой суммы износа спецодежды.</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81B5D" w:rsidRDefault="00181B5D" w:rsidP="004E5B2B">
      <w:pPr>
        <w:widowControl/>
        <w:spacing w:line="360" w:lineRule="auto"/>
        <w:ind w:firstLine="720"/>
        <w:jc w:val="both"/>
        <w:rPr>
          <w:rFonts w:ascii="Times New Roman" w:hAnsi="Times New Roman"/>
          <w:sz w:val="28"/>
          <w:szCs w:val="28"/>
        </w:rPr>
      </w:pPr>
    </w:p>
    <w:p w:rsidR="00852D93" w:rsidRPr="004E5B2B" w:rsidRDefault="00763D86"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ХС = 68216</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Pr="004E5B2B">
        <w:rPr>
          <w:rFonts w:ascii="Times New Roman" w:hAnsi="Times New Roman"/>
          <w:sz w:val="28"/>
          <w:szCs w:val="28"/>
        </w:rPr>
        <w:t xml:space="preserve"> 0,05 = 3410,8</w:t>
      </w:r>
      <w:r w:rsidR="00852D93" w:rsidRPr="004E5B2B">
        <w:rPr>
          <w:rFonts w:ascii="Times New Roman" w:hAnsi="Times New Roman"/>
          <w:sz w:val="28"/>
          <w:szCs w:val="28"/>
        </w:rPr>
        <w:t xml:space="preserve"> руб.</w:t>
      </w:r>
    </w:p>
    <w:p w:rsidR="00181B5D" w:rsidRDefault="00181B5D"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Сумму износа спецодежды </w:t>
      </w:r>
      <w:r w:rsidR="00E67ACB" w:rsidRPr="004E5B2B">
        <w:rPr>
          <w:rFonts w:ascii="Times New Roman" w:hAnsi="Times New Roman"/>
          <w:sz w:val="28"/>
          <w:szCs w:val="28"/>
        </w:rPr>
        <w:t>определяем по форме таблицы 3.6</w:t>
      </w:r>
    </w:p>
    <w:p w:rsidR="00F2202A" w:rsidRPr="004E5B2B" w:rsidRDefault="00F2202A" w:rsidP="004E5B2B">
      <w:pPr>
        <w:widowControl/>
        <w:spacing w:line="360" w:lineRule="auto"/>
        <w:ind w:firstLine="720"/>
        <w:jc w:val="both"/>
        <w:rPr>
          <w:rFonts w:ascii="Times New Roman" w:hAnsi="Times New Roman"/>
          <w:sz w:val="28"/>
          <w:szCs w:val="28"/>
        </w:rPr>
      </w:pPr>
    </w:p>
    <w:p w:rsidR="00852D93" w:rsidRPr="004E5B2B" w:rsidRDefault="00E67ACB"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3.6</w:t>
      </w:r>
      <w:r w:rsidR="00852D93" w:rsidRPr="004E5B2B">
        <w:rPr>
          <w:rFonts w:ascii="Times New Roman" w:hAnsi="Times New Roman"/>
          <w:sz w:val="28"/>
          <w:szCs w:val="28"/>
        </w:rPr>
        <w:t xml:space="preserve"> - Расходы по износу спецодежды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1682"/>
        <w:gridCol w:w="1549"/>
        <w:gridCol w:w="970"/>
        <w:gridCol w:w="876"/>
        <w:gridCol w:w="872"/>
        <w:gridCol w:w="1672"/>
      </w:tblGrid>
      <w:tr w:rsidR="00852D93" w:rsidRPr="004E5B2B" w:rsidTr="00181B5D">
        <w:trPr>
          <w:cantSplit/>
        </w:trPr>
        <w:tc>
          <w:tcPr>
            <w:tcW w:w="0" w:type="auto"/>
            <w:vMerge w:val="restart"/>
            <w:vAlign w:val="center"/>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Производственный участок</w:t>
            </w:r>
          </w:p>
        </w:tc>
        <w:tc>
          <w:tcPr>
            <w:tcW w:w="0" w:type="auto"/>
            <w:vMerge w:val="restart"/>
            <w:vAlign w:val="center"/>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Наименование спецодежды</w:t>
            </w:r>
          </w:p>
        </w:tc>
        <w:tc>
          <w:tcPr>
            <w:tcW w:w="0" w:type="auto"/>
            <w:vMerge w:val="restart"/>
            <w:vAlign w:val="center"/>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Списочная численность работников,</w:t>
            </w:r>
          </w:p>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чел.</w:t>
            </w:r>
          </w:p>
        </w:tc>
        <w:tc>
          <w:tcPr>
            <w:tcW w:w="0" w:type="auto"/>
            <w:gridSpan w:val="2"/>
            <w:vAlign w:val="center"/>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Стоимость</w:t>
            </w:r>
          </w:p>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спецодежды, руб.</w:t>
            </w:r>
          </w:p>
        </w:tc>
        <w:tc>
          <w:tcPr>
            <w:tcW w:w="0" w:type="auto"/>
            <w:vMerge w:val="restart"/>
            <w:vAlign w:val="center"/>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Срок носки, год</w:t>
            </w:r>
          </w:p>
        </w:tc>
        <w:tc>
          <w:tcPr>
            <w:tcW w:w="0" w:type="auto"/>
            <w:vMerge w:val="restart"/>
            <w:vAlign w:val="center"/>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Сумма износа спецодежды в год, руб.</w:t>
            </w:r>
            <w:r w:rsidR="00A76E58">
              <w:rPr>
                <w:rFonts w:ascii="Times New Roman" w:hAnsi="Times New Roman"/>
              </w:rPr>
              <w:t xml:space="preserve"> </w:t>
            </w:r>
            <w:r w:rsidRPr="00181B5D">
              <w:rPr>
                <w:rFonts w:ascii="Times New Roman" w:hAnsi="Times New Roman"/>
              </w:rPr>
              <w:t>(гр.5/гр.6)</w:t>
            </w:r>
          </w:p>
        </w:tc>
      </w:tr>
      <w:tr w:rsidR="00852D93" w:rsidRPr="004E5B2B" w:rsidTr="00181B5D">
        <w:trPr>
          <w:cantSplit/>
        </w:trPr>
        <w:tc>
          <w:tcPr>
            <w:tcW w:w="0" w:type="auto"/>
            <w:vMerge/>
          </w:tcPr>
          <w:p w:rsidR="00852D93" w:rsidRPr="00181B5D" w:rsidRDefault="00852D93" w:rsidP="00181B5D">
            <w:pPr>
              <w:widowControl/>
              <w:spacing w:line="360" w:lineRule="auto"/>
              <w:jc w:val="both"/>
              <w:rPr>
                <w:rFonts w:ascii="Times New Roman" w:hAnsi="Times New Roman"/>
              </w:rPr>
            </w:pPr>
          </w:p>
        </w:tc>
        <w:tc>
          <w:tcPr>
            <w:tcW w:w="0" w:type="auto"/>
            <w:vMerge/>
          </w:tcPr>
          <w:p w:rsidR="00852D93" w:rsidRPr="00181B5D" w:rsidRDefault="00852D93" w:rsidP="00181B5D">
            <w:pPr>
              <w:widowControl/>
              <w:spacing w:line="360" w:lineRule="auto"/>
              <w:jc w:val="both"/>
              <w:rPr>
                <w:rFonts w:ascii="Times New Roman" w:hAnsi="Times New Roman"/>
              </w:rPr>
            </w:pPr>
          </w:p>
        </w:tc>
        <w:tc>
          <w:tcPr>
            <w:tcW w:w="0" w:type="auto"/>
            <w:vMerge/>
          </w:tcPr>
          <w:p w:rsidR="00852D93" w:rsidRPr="00181B5D" w:rsidRDefault="00852D93" w:rsidP="00181B5D">
            <w:pPr>
              <w:widowControl/>
              <w:spacing w:line="360" w:lineRule="auto"/>
              <w:jc w:val="both"/>
              <w:rPr>
                <w:rFonts w:ascii="Times New Roman" w:hAnsi="Times New Roman"/>
              </w:rPr>
            </w:pPr>
          </w:p>
        </w:tc>
        <w:tc>
          <w:tcPr>
            <w:tcW w:w="0" w:type="auto"/>
            <w:vAlign w:val="center"/>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единицы</w:t>
            </w:r>
          </w:p>
        </w:tc>
        <w:tc>
          <w:tcPr>
            <w:tcW w:w="0" w:type="auto"/>
            <w:vAlign w:val="center"/>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общая (гр.3</w:t>
            </w:r>
            <w:r w:rsidRPr="00181B5D">
              <w:rPr>
                <w:rFonts w:ascii="Times New Roman" w:hAnsi="Times New Roman"/>
              </w:rPr>
              <w:sym w:font="Symbol" w:char="F0D7"/>
            </w:r>
            <w:r w:rsidRPr="00181B5D">
              <w:rPr>
                <w:rFonts w:ascii="Times New Roman" w:hAnsi="Times New Roman"/>
              </w:rPr>
              <w:t xml:space="preserve"> гр.4)</w:t>
            </w:r>
          </w:p>
        </w:tc>
        <w:tc>
          <w:tcPr>
            <w:tcW w:w="0" w:type="auto"/>
            <w:vMerge/>
          </w:tcPr>
          <w:p w:rsidR="00852D93" w:rsidRPr="00181B5D" w:rsidRDefault="00852D93" w:rsidP="00181B5D">
            <w:pPr>
              <w:widowControl/>
              <w:spacing w:line="360" w:lineRule="auto"/>
              <w:jc w:val="both"/>
              <w:rPr>
                <w:rFonts w:ascii="Times New Roman" w:hAnsi="Times New Roman"/>
              </w:rPr>
            </w:pPr>
          </w:p>
        </w:tc>
        <w:tc>
          <w:tcPr>
            <w:tcW w:w="0" w:type="auto"/>
            <w:vMerge/>
          </w:tcPr>
          <w:p w:rsidR="00852D93" w:rsidRPr="00181B5D" w:rsidRDefault="00852D93" w:rsidP="00181B5D">
            <w:pPr>
              <w:widowControl/>
              <w:spacing w:line="360" w:lineRule="auto"/>
              <w:jc w:val="both"/>
              <w:rPr>
                <w:rFonts w:ascii="Times New Roman" w:hAnsi="Times New Roman"/>
              </w:rPr>
            </w:pPr>
          </w:p>
        </w:tc>
      </w:tr>
      <w:tr w:rsidR="00852D93" w:rsidRPr="004E5B2B" w:rsidTr="00181B5D">
        <w:trPr>
          <w:cantSplit/>
        </w:trPr>
        <w:tc>
          <w:tcPr>
            <w:tcW w:w="0" w:type="auto"/>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1</w:t>
            </w:r>
          </w:p>
        </w:tc>
        <w:tc>
          <w:tcPr>
            <w:tcW w:w="0" w:type="auto"/>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2</w:t>
            </w:r>
          </w:p>
        </w:tc>
        <w:tc>
          <w:tcPr>
            <w:tcW w:w="0" w:type="auto"/>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3</w:t>
            </w:r>
          </w:p>
        </w:tc>
        <w:tc>
          <w:tcPr>
            <w:tcW w:w="0" w:type="auto"/>
            <w:vAlign w:val="center"/>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4</w:t>
            </w:r>
          </w:p>
        </w:tc>
        <w:tc>
          <w:tcPr>
            <w:tcW w:w="0" w:type="auto"/>
            <w:vAlign w:val="center"/>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5</w:t>
            </w:r>
          </w:p>
        </w:tc>
        <w:tc>
          <w:tcPr>
            <w:tcW w:w="0" w:type="auto"/>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6</w:t>
            </w:r>
          </w:p>
        </w:tc>
        <w:tc>
          <w:tcPr>
            <w:tcW w:w="0" w:type="auto"/>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7</w:t>
            </w:r>
          </w:p>
        </w:tc>
      </w:tr>
      <w:tr w:rsidR="00763D86" w:rsidRPr="004E5B2B" w:rsidTr="00181B5D">
        <w:trPr>
          <w:trHeight w:val="2485"/>
        </w:trPr>
        <w:tc>
          <w:tcPr>
            <w:tcW w:w="0" w:type="auto"/>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Деповской ремонт</w:t>
            </w:r>
          </w:p>
        </w:tc>
        <w:tc>
          <w:tcPr>
            <w:tcW w:w="0" w:type="auto"/>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Костюм х/б</w:t>
            </w: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Фартук прорезиненный</w:t>
            </w: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Рукавицы</w:t>
            </w: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кислотоза-щитные</w:t>
            </w: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Ботинки кожаные</w:t>
            </w:r>
          </w:p>
        </w:tc>
        <w:tc>
          <w:tcPr>
            <w:tcW w:w="0" w:type="auto"/>
            <w:vAlign w:val="center"/>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20</w:t>
            </w:r>
          </w:p>
        </w:tc>
        <w:tc>
          <w:tcPr>
            <w:tcW w:w="0" w:type="auto"/>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490</w:t>
            </w: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460</w:t>
            </w: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95</w:t>
            </w: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650</w:t>
            </w:r>
          </w:p>
        </w:tc>
        <w:tc>
          <w:tcPr>
            <w:tcW w:w="0" w:type="auto"/>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9800</w:t>
            </w: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9200</w:t>
            </w: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1900</w:t>
            </w: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13000</w:t>
            </w:r>
          </w:p>
        </w:tc>
        <w:tc>
          <w:tcPr>
            <w:tcW w:w="0" w:type="auto"/>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0,75</w:t>
            </w: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0,5</w:t>
            </w: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0,08</w:t>
            </w: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1</w:t>
            </w:r>
          </w:p>
        </w:tc>
        <w:tc>
          <w:tcPr>
            <w:tcW w:w="0" w:type="auto"/>
          </w:tcPr>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13066</w:t>
            </w: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18400</w:t>
            </w: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23750</w:t>
            </w: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p>
          <w:p w:rsidR="00763D86" w:rsidRPr="00181B5D" w:rsidRDefault="00763D86" w:rsidP="00181B5D">
            <w:pPr>
              <w:widowControl/>
              <w:spacing w:line="360" w:lineRule="auto"/>
              <w:jc w:val="both"/>
              <w:rPr>
                <w:rFonts w:ascii="Times New Roman" w:hAnsi="Times New Roman"/>
              </w:rPr>
            </w:pPr>
            <w:r w:rsidRPr="00181B5D">
              <w:rPr>
                <w:rFonts w:ascii="Times New Roman" w:hAnsi="Times New Roman"/>
              </w:rPr>
              <w:t>13000</w:t>
            </w:r>
          </w:p>
        </w:tc>
      </w:tr>
      <w:tr w:rsidR="00852D93" w:rsidRPr="004E5B2B" w:rsidTr="00181B5D">
        <w:tc>
          <w:tcPr>
            <w:tcW w:w="0" w:type="auto"/>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Итого</w:t>
            </w:r>
          </w:p>
        </w:tc>
        <w:tc>
          <w:tcPr>
            <w:tcW w:w="0" w:type="auto"/>
          </w:tcPr>
          <w:p w:rsidR="00852D93" w:rsidRPr="00181B5D" w:rsidRDefault="00852D93" w:rsidP="00181B5D">
            <w:pPr>
              <w:widowControl/>
              <w:spacing w:line="360" w:lineRule="auto"/>
              <w:jc w:val="both"/>
              <w:rPr>
                <w:rFonts w:ascii="Times New Roman" w:hAnsi="Times New Roman"/>
              </w:rPr>
            </w:pPr>
          </w:p>
        </w:tc>
        <w:tc>
          <w:tcPr>
            <w:tcW w:w="0" w:type="auto"/>
          </w:tcPr>
          <w:p w:rsidR="00852D93" w:rsidRPr="00181B5D" w:rsidRDefault="00763D86" w:rsidP="00181B5D">
            <w:pPr>
              <w:widowControl/>
              <w:spacing w:line="360" w:lineRule="auto"/>
              <w:jc w:val="both"/>
              <w:rPr>
                <w:rFonts w:ascii="Times New Roman" w:hAnsi="Times New Roman"/>
              </w:rPr>
            </w:pPr>
            <w:r w:rsidRPr="00181B5D">
              <w:rPr>
                <w:rFonts w:ascii="Times New Roman" w:hAnsi="Times New Roman"/>
              </w:rPr>
              <w:t>20</w:t>
            </w:r>
          </w:p>
        </w:tc>
        <w:tc>
          <w:tcPr>
            <w:tcW w:w="0" w:type="auto"/>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w:t>
            </w:r>
          </w:p>
        </w:tc>
        <w:tc>
          <w:tcPr>
            <w:tcW w:w="0" w:type="auto"/>
          </w:tcPr>
          <w:p w:rsidR="00852D93" w:rsidRPr="00181B5D" w:rsidRDefault="00763D86" w:rsidP="00181B5D">
            <w:pPr>
              <w:widowControl/>
              <w:spacing w:line="360" w:lineRule="auto"/>
              <w:jc w:val="both"/>
              <w:rPr>
                <w:rFonts w:ascii="Times New Roman" w:hAnsi="Times New Roman"/>
              </w:rPr>
            </w:pPr>
            <w:r w:rsidRPr="00181B5D">
              <w:rPr>
                <w:rFonts w:ascii="Times New Roman" w:hAnsi="Times New Roman"/>
              </w:rPr>
              <w:t>33900</w:t>
            </w:r>
          </w:p>
        </w:tc>
        <w:tc>
          <w:tcPr>
            <w:tcW w:w="0" w:type="auto"/>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w:t>
            </w:r>
          </w:p>
        </w:tc>
        <w:tc>
          <w:tcPr>
            <w:tcW w:w="0" w:type="auto"/>
          </w:tcPr>
          <w:p w:rsidR="00852D93" w:rsidRPr="00181B5D" w:rsidRDefault="00763D86" w:rsidP="00181B5D">
            <w:pPr>
              <w:widowControl/>
              <w:spacing w:line="360" w:lineRule="auto"/>
              <w:jc w:val="both"/>
              <w:rPr>
                <w:rFonts w:ascii="Times New Roman" w:hAnsi="Times New Roman"/>
              </w:rPr>
            </w:pPr>
            <w:r w:rsidRPr="00181B5D">
              <w:rPr>
                <w:rFonts w:ascii="Times New Roman" w:hAnsi="Times New Roman"/>
              </w:rPr>
              <w:t>68216</w:t>
            </w:r>
          </w:p>
        </w:tc>
      </w:tr>
    </w:tbl>
    <w:p w:rsidR="00852D93" w:rsidRPr="004E5B2B" w:rsidRDefault="004D5FB0" w:rsidP="004E5B2B">
      <w:pPr>
        <w:widowControl/>
        <w:spacing w:line="360" w:lineRule="auto"/>
        <w:ind w:firstLine="720"/>
        <w:jc w:val="both"/>
        <w:rPr>
          <w:rFonts w:ascii="Times New Roman" w:hAnsi="Times New Roman"/>
          <w:i/>
          <w:sz w:val="28"/>
          <w:szCs w:val="28"/>
        </w:rPr>
      </w:pPr>
      <w:r>
        <w:rPr>
          <w:rFonts w:ascii="Times New Roman" w:hAnsi="Times New Roman"/>
          <w:sz w:val="28"/>
          <w:szCs w:val="28"/>
        </w:rPr>
        <w:br w:type="page"/>
      </w:r>
      <w:r w:rsidR="00852D93" w:rsidRPr="004E5B2B">
        <w:rPr>
          <w:rFonts w:ascii="Times New Roman" w:hAnsi="Times New Roman"/>
          <w:i/>
          <w:sz w:val="28"/>
          <w:szCs w:val="28"/>
        </w:rPr>
        <w:t>Статья 463. Обслуживание и текущий ремонт зданий, сооружений и инвентаря производственного назначения.</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Расходы по заработной плате берутся из плана по труду по соответствующей статье.</w:t>
      </w: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Расходы на материалы </w:t>
      </w:r>
      <w:r w:rsidR="00446363" w:rsidRPr="004E5B2B">
        <w:rPr>
          <w:rFonts w:ascii="Times New Roman" w:hAnsi="Times New Roman"/>
          <w:sz w:val="28"/>
          <w:szCs w:val="28"/>
        </w:rPr>
        <w:t>принять из расчёта примерно 600</w:t>
      </w:r>
      <w:r w:rsidRPr="004E5B2B">
        <w:rPr>
          <w:rFonts w:ascii="Times New Roman" w:hAnsi="Times New Roman"/>
          <w:sz w:val="28"/>
          <w:szCs w:val="28"/>
        </w:rPr>
        <w:t xml:space="preserve"> руб. на 100 м</w:t>
      </w:r>
      <w:r w:rsidRPr="004E5B2B">
        <w:rPr>
          <w:rFonts w:ascii="Times New Roman" w:hAnsi="Times New Roman"/>
          <w:sz w:val="28"/>
          <w:szCs w:val="28"/>
          <w:vertAlign w:val="superscript"/>
        </w:rPr>
        <w:t>2</w:t>
      </w:r>
      <w:r w:rsidRPr="004E5B2B">
        <w:rPr>
          <w:rFonts w:ascii="Times New Roman" w:hAnsi="Times New Roman"/>
          <w:sz w:val="28"/>
          <w:szCs w:val="28"/>
        </w:rPr>
        <w:t xml:space="preserve"> площади помещений депо в год.</w:t>
      </w:r>
    </w:p>
    <w:p w:rsidR="00181B5D" w:rsidRPr="004E5B2B" w:rsidRDefault="00181B5D" w:rsidP="00181B5D">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81B5D" w:rsidRPr="004E5B2B" w:rsidRDefault="00181B5D" w:rsidP="004E5B2B">
      <w:pPr>
        <w:widowControl/>
        <w:spacing w:line="360" w:lineRule="auto"/>
        <w:ind w:firstLine="720"/>
        <w:jc w:val="both"/>
        <w:rPr>
          <w:rFonts w:ascii="Times New Roman" w:hAnsi="Times New Roman"/>
          <w:sz w:val="28"/>
          <w:szCs w:val="28"/>
        </w:rPr>
      </w:pPr>
    </w:p>
    <w:p w:rsidR="00446363"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258" type="#_x0000_t202" style="width:179.05pt;height:52.85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258;mso-fit-shape-to-text:t">
              <w:txbxContent>
                <w:p w:rsidR="00A76E58" w:rsidRDefault="0099311E" w:rsidP="00446363">
                  <w:pPr>
                    <w:widowControl/>
                    <w:jc w:val="center"/>
                    <w:rPr>
                      <w:rFonts w:ascii="Times New Roman" w:hAnsi="Times New Roman"/>
                    </w:rPr>
                  </w:pPr>
                  <w:r w:rsidRPr="00446363">
                    <w:rPr>
                      <w:rFonts w:ascii="Times New Roman" w:hAnsi="Times New Roman"/>
                      <w:position w:val="-24"/>
                      <w:sz w:val="28"/>
                    </w:rPr>
                    <w:object w:dxaOrig="2740" w:dyaOrig="620">
                      <v:shape id="_x0000_i1289" type="#_x0000_t75" style="width:142.5pt;height:33pt" o:ole="" fillcolor="window">
                        <v:imagedata r:id="rId362" o:title=""/>
                      </v:shape>
                      <o:OLEObject Type="Embed" ProgID="Equation.3" ShapeID="_x0000_i1289" DrawAspect="Content" ObjectID="_1469445413" r:id="rId363"/>
                    </w:object>
                  </w:r>
                </w:p>
              </w:txbxContent>
            </v:textbox>
            <w10:wrap type="none"/>
            <w10:anchorlock/>
          </v:shape>
        </w:pict>
      </w:r>
    </w:p>
    <w:p w:rsidR="00446363" w:rsidRPr="004E5B2B" w:rsidRDefault="00446363" w:rsidP="004E5B2B">
      <w:pPr>
        <w:widowControl/>
        <w:spacing w:line="360" w:lineRule="auto"/>
        <w:ind w:firstLine="720"/>
        <w:jc w:val="both"/>
        <w:rPr>
          <w:rFonts w:ascii="Times New Roman" w:hAnsi="Times New Roman"/>
          <w:sz w:val="28"/>
          <w:szCs w:val="28"/>
        </w:rPr>
      </w:pP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Стоимость топлива рассчитывается по формуле:</w:t>
      </w:r>
    </w:p>
    <w:p w:rsidR="00181B5D" w:rsidRPr="004E5B2B" w:rsidRDefault="00181B5D"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noProof/>
        </w:rPr>
        <w:pict>
          <v:shape id="_x0000_s1155" type="#_x0000_t202" style="position:absolute;left:0;text-align:left;margin-left:195.7pt;margin-top:15.05pt;width:49.5pt;height:36pt;z-index:251719168" o:allowincell="f" filled="f" strokecolor="white" strokeweight="1pt">
            <v:textbox style="mso-next-textbox:#_x0000_s1155">
              <w:txbxContent>
                <w:p w:rsidR="00A76E58" w:rsidRDefault="00A76E58" w:rsidP="00852D93">
                  <w:pPr>
                    <w:widowControl/>
                    <w:rPr>
                      <w:rFonts w:ascii="Times New Roman" w:hAnsi="Times New Roman"/>
                      <w:sz w:val="28"/>
                    </w:rPr>
                  </w:pPr>
                  <w:r>
                    <w:rPr>
                      <w:rFonts w:ascii="Times New Roman" w:hAnsi="Times New Roman"/>
                      <w:sz w:val="28"/>
                    </w:rPr>
                    <w:t>(3.55)</w:t>
                  </w:r>
                </w:p>
              </w:txbxContent>
            </v:textbox>
          </v:shape>
        </w:pict>
      </w:r>
      <w:r>
        <w:rPr>
          <w:rFonts w:ascii="Times New Roman" w:hAnsi="Times New Roman"/>
          <w:sz w:val="28"/>
          <w:szCs w:val="28"/>
        </w:rPr>
      </w:r>
      <w:r>
        <w:rPr>
          <w:rFonts w:ascii="Times New Roman" w:hAnsi="Times New Roman"/>
          <w:sz w:val="28"/>
          <w:szCs w:val="28"/>
        </w:rPr>
        <w:pict>
          <v:shape id="_x0000_s1255" type="#_x0000_t202" style="width:151.2pt;height:50.4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255">
              <w:txbxContent>
                <w:p w:rsidR="00A76E58" w:rsidRDefault="0099311E" w:rsidP="00852D93">
                  <w:pPr>
                    <w:widowControl/>
                    <w:rPr>
                      <w:rFonts w:ascii="Times New Roman" w:hAnsi="Times New Roman"/>
                    </w:rPr>
                  </w:pPr>
                  <w:r>
                    <w:rPr>
                      <w:rFonts w:ascii="Times New Roman" w:hAnsi="Times New Roman"/>
                      <w:position w:val="-14"/>
                      <w:sz w:val="28"/>
                    </w:rPr>
                    <w:object w:dxaOrig="420" w:dyaOrig="440">
                      <v:shape id="_x0000_i1291" type="#_x0000_t75" style="width:21pt;height:21.75pt" o:ole="" fillcolor="window">
                        <v:imagedata r:id="rId183" o:title=""/>
                      </v:shape>
                      <o:OLEObject Type="Embed" ProgID="Equation.3" ShapeID="_x0000_i1291" DrawAspect="Content" ObjectID="_1469445414" r:id="rId364"/>
                    </w:object>
                  </w:r>
                  <w:r w:rsidR="00A76E58">
                    <w:rPr>
                      <w:rFonts w:ascii="Times New Roman" w:hAnsi="Times New Roman"/>
                      <w:sz w:val="28"/>
                    </w:rPr>
                    <w:t>=</w:t>
                  </w:r>
                  <w:r>
                    <w:rPr>
                      <w:rFonts w:ascii="Times New Roman" w:hAnsi="Times New Roman"/>
                      <w:position w:val="-24"/>
                      <w:sz w:val="28"/>
                    </w:rPr>
                    <w:object w:dxaOrig="1900" w:dyaOrig="800">
                      <v:shape id="_x0000_i1292" type="#_x0000_t75" style="width:95.25pt;height:39.75pt" o:ole="" fillcolor="window">
                        <v:imagedata r:id="rId365" o:title=""/>
                      </v:shape>
                      <o:OLEObject Type="Embed" ProgID="Equation.3" ShapeID="_x0000_i1292" DrawAspect="Content" ObjectID="_1469445415" r:id="rId366"/>
                    </w:object>
                  </w:r>
                  <w:r w:rsidR="00A76E58">
                    <w:rPr>
                      <w:rFonts w:ascii="Times New Roman" w:hAnsi="Times New Roman"/>
                      <w:sz w:val="28"/>
                    </w:rPr>
                    <w:t>,</w: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400" w:dyaOrig="440">
          <v:shape id="_x0000_i1294" type="#_x0000_t75" style="width:20.25pt;height:21.75pt" o:ole="" fillcolor="window">
            <v:imagedata r:id="rId187" o:title=""/>
          </v:shape>
          <o:OLEObject Type="Embed" ProgID="Equation.3" ShapeID="_x0000_i1294" DrawAspect="Content" ObjectID="_1469445286" r:id="rId367"/>
        </w:object>
      </w:r>
      <w:r w:rsidRPr="004E5B2B">
        <w:rPr>
          <w:rFonts w:ascii="Times New Roman" w:hAnsi="Times New Roman"/>
          <w:sz w:val="28"/>
          <w:szCs w:val="28"/>
        </w:rPr>
        <w:t xml:space="preserve">- цена 1 </w:t>
      </w:r>
      <w:r w:rsidR="00446363" w:rsidRPr="004E5B2B">
        <w:rPr>
          <w:rFonts w:ascii="Times New Roman" w:hAnsi="Times New Roman"/>
          <w:sz w:val="28"/>
          <w:szCs w:val="28"/>
        </w:rPr>
        <w:t>т. пара (принимаем в размере 100</w:t>
      </w:r>
      <w:r w:rsidRPr="004E5B2B">
        <w:rPr>
          <w:rFonts w:ascii="Times New Roman" w:hAnsi="Times New Roman"/>
          <w:sz w:val="28"/>
          <w:szCs w:val="28"/>
        </w:rPr>
        <w:t xml:space="preserve"> руб.);</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8"/>
          <w:sz w:val="28"/>
          <w:szCs w:val="28"/>
        </w:rPr>
        <w:object w:dxaOrig="340" w:dyaOrig="520">
          <v:shape id="_x0000_i1295" type="#_x0000_t75" style="width:17.25pt;height:26.25pt" o:ole="" fillcolor="window">
            <v:imagedata r:id="rId189" o:title=""/>
          </v:shape>
          <o:OLEObject Type="Embed" ProgID="Equation.3" ShapeID="_x0000_i1295" DrawAspect="Content" ObjectID="_1469445287" r:id="rId368"/>
        </w:object>
      </w:r>
      <w:r w:rsidR="00852D93" w:rsidRPr="004E5B2B">
        <w:rPr>
          <w:rFonts w:ascii="Times New Roman" w:hAnsi="Times New Roman"/>
          <w:sz w:val="28"/>
          <w:szCs w:val="28"/>
        </w:rPr>
        <w:t>- удельный расход тепла на 1 м</w:t>
      </w:r>
      <w:r w:rsidR="00852D93" w:rsidRPr="004E5B2B">
        <w:rPr>
          <w:rFonts w:ascii="Times New Roman" w:hAnsi="Times New Roman"/>
          <w:sz w:val="28"/>
          <w:szCs w:val="28"/>
          <w:vertAlign w:val="superscript"/>
        </w:rPr>
        <w:t>3</w:t>
      </w:r>
      <w:r w:rsidR="00852D93" w:rsidRPr="004E5B2B">
        <w:rPr>
          <w:rFonts w:ascii="Times New Roman" w:hAnsi="Times New Roman"/>
          <w:sz w:val="28"/>
          <w:szCs w:val="28"/>
        </w:rPr>
        <w:t xml:space="preserve"> здания (30</w:t>
      </w:r>
      <w:r w:rsidR="00A76E58">
        <w:rPr>
          <w:rFonts w:ascii="Times New Roman" w:hAnsi="Times New Roman"/>
          <w:sz w:val="28"/>
          <w:szCs w:val="28"/>
        </w:rPr>
        <w:t xml:space="preserve"> </w:t>
      </w:r>
      <w:r w:rsidR="00852D93" w:rsidRPr="004E5B2B">
        <w:rPr>
          <w:rFonts w:ascii="Times New Roman" w:hAnsi="Times New Roman"/>
          <w:sz w:val="28"/>
          <w:szCs w:val="28"/>
        </w:rPr>
        <w:t>кКал/ч);</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80" w:dyaOrig="440">
          <v:shape id="_x0000_i1296" type="#_x0000_t75" style="width:24pt;height:21.75pt" o:ole="" fillcolor="window">
            <v:imagedata r:id="rId191" o:title=""/>
          </v:shape>
          <o:OLEObject Type="Embed" ProgID="Equation.3" ShapeID="_x0000_i1296" DrawAspect="Content" ObjectID="_1469445288" r:id="rId369"/>
        </w:object>
      </w:r>
      <w:r w:rsidR="00852D93" w:rsidRPr="004E5B2B">
        <w:rPr>
          <w:rFonts w:ascii="Times New Roman" w:hAnsi="Times New Roman"/>
          <w:sz w:val="28"/>
          <w:szCs w:val="28"/>
        </w:rPr>
        <w:t xml:space="preserve"> - количество часов отопительного сезона (Южный Урал – 4800 ч.);</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60" w:dyaOrig="440">
          <v:shape id="_x0000_i1297" type="#_x0000_t75" style="width:23.25pt;height:21.75pt" o:ole="" fillcolor="window">
            <v:imagedata r:id="rId193" o:title=""/>
          </v:shape>
          <o:OLEObject Type="Embed" ProgID="Equation.3" ShapeID="_x0000_i1297" DrawAspect="Content" ObjectID="_1469445289" r:id="rId370"/>
        </w:object>
      </w:r>
      <w:r w:rsidR="00852D93" w:rsidRPr="004E5B2B">
        <w:rPr>
          <w:rFonts w:ascii="Times New Roman" w:hAnsi="Times New Roman"/>
          <w:sz w:val="28"/>
          <w:szCs w:val="28"/>
        </w:rPr>
        <w:t>- объём зданий депо, м</w:t>
      </w:r>
      <w:r w:rsidR="00852D93" w:rsidRPr="004E5B2B">
        <w:rPr>
          <w:rFonts w:ascii="Times New Roman" w:hAnsi="Times New Roman"/>
          <w:sz w:val="28"/>
          <w:szCs w:val="28"/>
          <w:vertAlign w:val="superscript"/>
        </w:rPr>
        <w:t>3</w:t>
      </w:r>
      <w:r w:rsidR="00852D93" w:rsidRPr="004E5B2B">
        <w:rPr>
          <w:rFonts w:ascii="Times New Roman" w:hAnsi="Times New Roman"/>
          <w:sz w:val="28"/>
          <w:szCs w:val="28"/>
        </w:rPr>
        <w:t>;</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lang w:val="en-US"/>
        </w:rPr>
        <w:t>i</w:t>
      </w:r>
      <w:r w:rsidRPr="004E5B2B">
        <w:rPr>
          <w:rFonts w:ascii="Times New Roman" w:hAnsi="Times New Roman"/>
          <w:i/>
          <w:sz w:val="28"/>
          <w:szCs w:val="28"/>
        </w:rPr>
        <w:t xml:space="preserve"> </w:t>
      </w:r>
      <w:r w:rsidRPr="004E5B2B">
        <w:rPr>
          <w:rFonts w:ascii="Times New Roman" w:hAnsi="Times New Roman"/>
          <w:sz w:val="28"/>
          <w:szCs w:val="28"/>
        </w:rPr>
        <w:t>- теплота испарения (540 кКал/кг).</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249" type="#_x0000_t202" style="width:306.95pt;height:43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249;mso-fit-shape-to-text:t">
              <w:txbxContent>
                <w:p w:rsidR="00A76E58" w:rsidRDefault="0099311E" w:rsidP="00181B5D">
                  <w:pPr>
                    <w:widowControl/>
                    <w:rPr>
                      <w:rFonts w:ascii="Times New Roman" w:hAnsi="Times New Roman"/>
                    </w:rPr>
                  </w:pPr>
                  <w:r w:rsidRPr="00446363">
                    <w:rPr>
                      <w:rFonts w:ascii="Times New Roman" w:hAnsi="Times New Roman"/>
                      <w:position w:val="-24"/>
                      <w:sz w:val="28"/>
                    </w:rPr>
                    <w:object w:dxaOrig="4020" w:dyaOrig="620">
                      <v:shape id="_x0000_i1298" type="#_x0000_t75" style="width:227.25pt;height:34.5pt" o:ole="" fillcolor="window">
                        <v:imagedata r:id="rId371" o:title=""/>
                      </v:shape>
                      <o:OLEObject Type="Embed" ProgID="Equation.3" ShapeID="_x0000_i1298" DrawAspect="Content" ObjectID="_1469445416" r:id="rId372"/>
                    </w:objec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Стоимость осветительной электроэнергии рассчитывается по формуле:</w:t>
      </w:r>
    </w:p>
    <w:p w:rsidR="00181B5D" w:rsidRPr="004E5B2B" w:rsidRDefault="00181B5D"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noProof/>
        </w:rPr>
        <w:pict>
          <v:shape id="_x0000_s1158" type="#_x0000_t202" style="position:absolute;left:0;text-align:left;margin-left:192.7pt;margin-top:6.25pt;width:49.8pt;height:36pt;z-index:251720192" filled="f" strokecolor="white" strokeweight="1pt">
            <v:textbox style="mso-next-textbox:#_x0000_s1158">
              <w:txbxContent>
                <w:p w:rsidR="00A76E58" w:rsidRDefault="00A76E58" w:rsidP="00852D93">
                  <w:pPr>
                    <w:widowControl/>
                    <w:rPr>
                      <w:rFonts w:ascii="Times New Roman" w:hAnsi="Times New Roman"/>
                      <w:sz w:val="28"/>
                    </w:rPr>
                  </w:pPr>
                  <w:r>
                    <w:rPr>
                      <w:rFonts w:ascii="Times New Roman" w:hAnsi="Times New Roman"/>
                      <w:sz w:val="28"/>
                    </w:rPr>
                    <w:t>(3.56)</w:t>
                  </w:r>
                </w:p>
              </w:txbxContent>
            </v:textbox>
          </v:shape>
        </w:pict>
      </w:r>
      <w:r>
        <w:rPr>
          <w:rFonts w:ascii="Times New Roman" w:hAnsi="Times New Roman"/>
          <w:sz w:val="28"/>
          <w:szCs w:val="28"/>
        </w:rPr>
      </w:r>
      <w:r>
        <w:rPr>
          <w:rFonts w:ascii="Times New Roman" w:hAnsi="Times New Roman"/>
          <w:sz w:val="28"/>
          <w:szCs w:val="28"/>
        </w:rPr>
        <w:pict>
          <v:shape id="_x0000_s1248" type="#_x0000_t202" style="width:156.15pt;height:36pt;mso-left-percent:-10001;mso-top-percent:-10001;mso-position-horizontal:absolute;mso-position-horizontal-relative:char;mso-position-vertical:absolute;mso-position-vertical-relative:line;mso-left-percent:-10001;mso-top-percent:-10001" filled="f" strokecolor="white" strokeweight="1pt">
            <v:textbox style="mso-next-textbox:#_x0000_s1248">
              <w:txbxContent>
                <w:p w:rsidR="00A76E58" w:rsidRDefault="00A76E58" w:rsidP="00852D93">
                  <w:pPr>
                    <w:widowControl/>
                    <w:rPr>
                      <w:rFonts w:ascii="Times New Roman" w:hAnsi="Times New Roman"/>
                      <w:i/>
                      <w:sz w:val="28"/>
                    </w:rPr>
                  </w:pPr>
                  <w:r>
                    <w:rPr>
                      <w:rFonts w:ascii="Times New Roman" w:hAnsi="Times New Roman"/>
                      <w:i/>
                      <w:sz w:val="28"/>
                    </w:rPr>
                    <w:t>Э</w:t>
                  </w:r>
                  <w:r>
                    <w:rPr>
                      <w:rFonts w:ascii="Times New Roman" w:hAnsi="Times New Roman"/>
                      <w:i/>
                      <w:sz w:val="28"/>
                      <w:vertAlign w:val="subscript"/>
                    </w:rPr>
                    <w:t xml:space="preserve">осв </w:t>
                  </w:r>
                  <w:r>
                    <w:rPr>
                      <w:rFonts w:ascii="Times New Roman" w:hAnsi="Times New Roman"/>
                      <w:i/>
                      <w:sz w:val="28"/>
                    </w:rPr>
                    <w:t>= С</w:t>
                  </w:r>
                  <w:r>
                    <w:rPr>
                      <w:rFonts w:ascii="Times New Roman" w:hAnsi="Times New Roman"/>
                      <w:i/>
                      <w:sz w:val="28"/>
                      <w:vertAlign w:val="subscript"/>
                    </w:rPr>
                    <w:t>э</w:t>
                  </w:r>
                  <w:r>
                    <w:rPr>
                      <w:rFonts w:ascii="Times New Roman" w:hAnsi="Times New Roman"/>
                      <w:i/>
                      <w:sz w:val="28"/>
                      <w:szCs w:val="28"/>
                    </w:rPr>
                    <w:sym w:font="Symbol" w:char="F0D7"/>
                  </w:r>
                  <w:r>
                    <w:rPr>
                      <w:rFonts w:ascii="Times New Roman" w:hAnsi="Times New Roman"/>
                      <w:i/>
                      <w:sz w:val="28"/>
                    </w:rPr>
                    <w:t>Т</w:t>
                  </w:r>
                  <w:r>
                    <w:rPr>
                      <w:rFonts w:ascii="Times New Roman" w:hAnsi="Times New Roman"/>
                      <w:i/>
                      <w:sz w:val="28"/>
                      <w:vertAlign w:val="subscript"/>
                    </w:rPr>
                    <w:t>осв</w:t>
                  </w:r>
                  <w:r>
                    <w:rPr>
                      <w:rFonts w:ascii="Times New Roman" w:hAnsi="Times New Roman"/>
                      <w:i/>
                      <w:sz w:val="28"/>
                      <w:szCs w:val="28"/>
                    </w:rPr>
                    <w:sym w:font="Symbol" w:char="F0D7"/>
                  </w:r>
                  <w:r>
                    <w:rPr>
                      <w:rFonts w:ascii="Times New Roman" w:hAnsi="Times New Roman"/>
                      <w:i/>
                      <w:sz w:val="28"/>
                    </w:rPr>
                    <w:t xml:space="preserve"> Р</w:t>
                  </w:r>
                  <w:r>
                    <w:rPr>
                      <w:rFonts w:ascii="Times New Roman" w:hAnsi="Times New Roman"/>
                      <w:i/>
                      <w:sz w:val="28"/>
                      <w:vertAlign w:val="subscript"/>
                    </w:rPr>
                    <w:t>осв</w:t>
                  </w:r>
                  <w:r>
                    <w:rPr>
                      <w:rFonts w:ascii="Times New Roman" w:hAnsi="Times New Roman"/>
                      <w:i/>
                      <w:sz w:val="28"/>
                      <w:szCs w:val="28"/>
                    </w:rPr>
                    <w:sym w:font="Symbol" w:char="F0D7"/>
                  </w:r>
                  <w:r>
                    <w:rPr>
                      <w:rFonts w:ascii="Times New Roman" w:hAnsi="Times New Roman"/>
                      <w:i/>
                      <w:sz w:val="28"/>
                    </w:rPr>
                    <w:t xml:space="preserve"> К</w:t>
                  </w:r>
                  <w:r>
                    <w:rPr>
                      <w:rFonts w:ascii="Times New Roman" w:hAnsi="Times New Roman"/>
                      <w:i/>
                      <w:sz w:val="28"/>
                      <w:vertAlign w:val="subscript"/>
                    </w:rPr>
                    <w:t>с</w:t>
                  </w:r>
                  <w:r>
                    <w:rPr>
                      <w:rFonts w:ascii="Times New Roman" w:hAnsi="Times New Roman"/>
                      <w:i/>
                      <w:sz w:val="28"/>
                      <w:szCs w:val="28"/>
                    </w:rPr>
                    <w:sym w:font="Symbol" w:char="F0D7"/>
                  </w:r>
                  <w:r>
                    <w:rPr>
                      <w:rFonts w:ascii="Times New Roman" w:hAnsi="Times New Roman"/>
                      <w:i/>
                      <w:sz w:val="28"/>
                    </w:rPr>
                    <w:t xml:space="preserve"> </w:t>
                  </w:r>
                  <w:r>
                    <w:rPr>
                      <w:rFonts w:ascii="Times New Roman" w:hAnsi="Times New Roman"/>
                      <w:i/>
                      <w:sz w:val="28"/>
                      <w:lang w:val="en-US"/>
                    </w:rPr>
                    <w:t>S</w: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400" w:dyaOrig="440">
          <v:shape id="_x0000_i1301" type="#_x0000_t75" style="width:20.25pt;height:21.75pt" o:ole="" fillcolor="window">
            <v:imagedata r:id="rId197" o:title=""/>
          </v:shape>
          <o:OLEObject Type="Embed" ProgID="Equation.3" ShapeID="_x0000_i1301" DrawAspect="Content" ObjectID="_1469445290" r:id="rId373"/>
        </w:object>
      </w:r>
      <w:r w:rsidRPr="004E5B2B">
        <w:rPr>
          <w:rFonts w:ascii="Times New Roman" w:hAnsi="Times New Roman"/>
          <w:sz w:val="28"/>
          <w:szCs w:val="28"/>
        </w:rPr>
        <w:t>- цена 1 кВт</w:t>
      </w:r>
      <w:r w:rsidRPr="004E5B2B">
        <w:rPr>
          <w:rFonts w:ascii="Times New Roman" w:hAnsi="Times New Roman"/>
          <w:sz w:val="28"/>
          <w:szCs w:val="28"/>
        </w:rPr>
        <w:sym w:font="Symbol" w:char="F0D7"/>
      </w:r>
      <w:r w:rsidRPr="004E5B2B">
        <w:rPr>
          <w:rFonts w:ascii="Times New Roman" w:hAnsi="Times New Roman"/>
          <w:sz w:val="28"/>
          <w:szCs w:val="28"/>
        </w:rPr>
        <w:t xml:space="preserve">час </w:t>
      </w:r>
      <w:r w:rsidR="00446363" w:rsidRPr="004E5B2B">
        <w:rPr>
          <w:rFonts w:ascii="Times New Roman" w:hAnsi="Times New Roman"/>
          <w:sz w:val="28"/>
          <w:szCs w:val="28"/>
        </w:rPr>
        <w:t>электроэнергии на освещение (1,2</w:t>
      </w:r>
      <w:r w:rsidRPr="004E5B2B">
        <w:rPr>
          <w:rFonts w:ascii="Times New Roman" w:hAnsi="Times New Roman"/>
          <w:sz w:val="28"/>
          <w:szCs w:val="28"/>
        </w:rPr>
        <w:t>5 руб.);</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99" w:dyaOrig="440">
          <v:shape id="_x0000_i1302" type="#_x0000_t75" style="width:24.75pt;height:21.75pt" o:ole="" fillcolor="window">
            <v:imagedata r:id="rId199" o:title=""/>
          </v:shape>
          <o:OLEObject Type="Embed" ProgID="Equation.3" ShapeID="_x0000_i1302" DrawAspect="Content" ObjectID="_1469445291" r:id="rId374"/>
        </w:object>
      </w:r>
      <w:r w:rsidR="00852D93" w:rsidRPr="004E5B2B">
        <w:rPr>
          <w:rFonts w:ascii="Times New Roman" w:hAnsi="Times New Roman"/>
          <w:sz w:val="28"/>
          <w:szCs w:val="28"/>
        </w:rPr>
        <w:t>- число часов работы осветительных приборов за год, при 40-часовой рабочей неделе – 1920 ч.;</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520" w:dyaOrig="440">
          <v:shape id="_x0000_i1303" type="#_x0000_t75" style="width:26.25pt;height:21.75pt" o:ole="" fillcolor="window">
            <v:imagedata r:id="rId201" o:title=""/>
          </v:shape>
          <o:OLEObject Type="Embed" ProgID="Equation.3" ShapeID="_x0000_i1303" DrawAspect="Content" ObjectID="_1469445292" r:id="rId375"/>
        </w:object>
      </w:r>
      <w:r w:rsidR="00852D93" w:rsidRPr="004E5B2B">
        <w:rPr>
          <w:rFonts w:ascii="Times New Roman" w:hAnsi="Times New Roman"/>
          <w:sz w:val="28"/>
          <w:szCs w:val="28"/>
        </w:rPr>
        <w:t>- расход электроэнергии на освещение 1 м</w:t>
      </w:r>
      <w:r w:rsidR="00852D93" w:rsidRPr="004E5B2B">
        <w:rPr>
          <w:rFonts w:ascii="Times New Roman" w:hAnsi="Times New Roman"/>
          <w:sz w:val="28"/>
          <w:szCs w:val="28"/>
          <w:vertAlign w:val="superscript"/>
        </w:rPr>
        <w:t>2</w:t>
      </w:r>
      <w:r w:rsidR="00852D93" w:rsidRPr="004E5B2B">
        <w:rPr>
          <w:rFonts w:ascii="Times New Roman" w:hAnsi="Times New Roman"/>
          <w:sz w:val="28"/>
          <w:szCs w:val="28"/>
        </w:rPr>
        <w:t xml:space="preserve"> здания (0,11 кВт/м</w:t>
      </w:r>
      <w:r w:rsidR="00852D93" w:rsidRPr="004E5B2B">
        <w:rPr>
          <w:rFonts w:ascii="Times New Roman" w:hAnsi="Times New Roman"/>
          <w:sz w:val="28"/>
          <w:szCs w:val="28"/>
          <w:vertAlign w:val="superscript"/>
        </w:rPr>
        <w:t>2</w:t>
      </w:r>
      <w:r w:rsidR="00852D93" w:rsidRPr="004E5B2B">
        <w:rPr>
          <w:rFonts w:ascii="Times New Roman" w:hAnsi="Times New Roman"/>
          <w:sz w:val="28"/>
          <w:szCs w:val="28"/>
        </w:rPr>
        <w:t>);</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lang w:val="en-US"/>
        </w:rPr>
        <w:t>S</w:t>
      </w:r>
      <w:r w:rsidRPr="004E5B2B">
        <w:rPr>
          <w:rFonts w:ascii="Times New Roman" w:hAnsi="Times New Roman"/>
          <w:i/>
          <w:sz w:val="28"/>
          <w:szCs w:val="28"/>
        </w:rPr>
        <w:t xml:space="preserve"> –</w:t>
      </w:r>
      <w:r w:rsidRPr="004E5B2B">
        <w:rPr>
          <w:rFonts w:ascii="Times New Roman" w:hAnsi="Times New Roman"/>
          <w:sz w:val="28"/>
          <w:szCs w:val="28"/>
        </w:rPr>
        <w:t xml:space="preserve"> площадь помещений депо, м</w:t>
      </w:r>
      <w:r w:rsidRPr="004E5B2B">
        <w:rPr>
          <w:rFonts w:ascii="Times New Roman" w:hAnsi="Times New Roman"/>
          <w:sz w:val="28"/>
          <w:szCs w:val="28"/>
          <w:vertAlign w:val="superscript"/>
        </w:rPr>
        <w:t>2</w:t>
      </w:r>
      <w:r w:rsidRPr="004E5B2B">
        <w:rPr>
          <w:rFonts w:ascii="Times New Roman" w:hAnsi="Times New Roman"/>
          <w:sz w:val="28"/>
          <w:szCs w:val="28"/>
        </w:rPr>
        <w:t>;</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40" w:dyaOrig="440">
          <v:shape id="_x0000_i1304" type="#_x0000_t75" style="width:21.75pt;height:21.75pt" o:ole="" fillcolor="window">
            <v:imagedata r:id="rId203" o:title=""/>
          </v:shape>
          <o:OLEObject Type="Embed" ProgID="Equation.3" ShapeID="_x0000_i1304" DrawAspect="Content" ObjectID="_1469445293" r:id="rId376"/>
        </w:object>
      </w:r>
      <w:r w:rsidR="00852D93" w:rsidRPr="004E5B2B">
        <w:rPr>
          <w:rFonts w:ascii="Times New Roman" w:hAnsi="Times New Roman"/>
          <w:sz w:val="28"/>
          <w:szCs w:val="28"/>
        </w:rPr>
        <w:t>- коэффициент спроса (0,8).</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81B5D" w:rsidRDefault="00181B5D" w:rsidP="004E5B2B">
      <w:pPr>
        <w:widowControl/>
        <w:spacing w:line="360" w:lineRule="auto"/>
        <w:ind w:firstLine="720"/>
        <w:jc w:val="both"/>
        <w:rPr>
          <w:rFonts w:ascii="Times New Roman" w:hAnsi="Times New Roman"/>
          <w:sz w:val="28"/>
          <w:szCs w:val="28"/>
        </w:rPr>
      </w:pP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520" w:dyaOrig="440">
          <v:shape id="_x0000_i1305" type="#_x0000_t75" style="width:26.25pt;height:21.75pt" o:ole="" fillcolor="window">
            <v:imagedata r:id="rId205" o:title=""/>
          </v:shape>
          <o:OLEObject Type="Embed" ProgID="Equation.3" ShapeID="_x0000_i1305" DrawAspect="Content" ObjectID="_1469445294" r:id="rId377"/>
        </w:object>
      </w:r>
      <w:r w:rsidR="00852D93" w:rsidRPr="004E5B2B">
        <w:rPr>
          <w:rFonts w:ascii="Times New Roman" w:hAnsi="Times New Roman"/>
          <w:sz w:val="28"/>
          <w:szCs w:val="28"/>
        </w:rPr>
        <w:t xml:space="preserve">= </w:t>
      </w:r>
      <w:r w:rsidR="00446363" w:rsidRPr="004E5B2B">
        <w:rPr>
          <w:rFonts w:ascii="Times New Roman" w:hAnsi="Times New Roman"/>
          <w:sz w:val="28"/>
          <w:szCs w:val="28"/>
        </w:rPr>
        <w:t>1,25</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00852D93" w:rsidRPr="004E5B2B">
        <w:rPr>
          <w:rFonts w:ascii="Times New Roman" w:hAnsi="Times New Roman"/>
          <w:sz w:val="28"/>
          <w:szCs w:val="28"/>
        </w:rPr>
        <w:t xml:space="preserve"> </w:t>
      </w:r>
      <w:r w:rsidR="00446363" w:rsidRPr="004E5B2B">
        <w:rPr>
          <w:rFonts w:ascii="Times New Roman" w:hAnsi="Times New Roman"/>
          <w:sz w:val="28"/>
          <w:szCs w:val="28"/>
        </w:rPr>
        <w:t>1920</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00852D93" w:rsidRPr="004E5B2B">
        <w:rPr>
          <w:rFonts w:ascii="Times New Roman" w:hAnsi="Times New Roman"/>
          <w:sz w:val="28"/>
          <w:szCs w:val="28"/>
        </w:rPr>
        <w:t xml:space="preserve"> </w:t>
      </w:r>
      <w:r w:rsidR="00446363" w:rsidRPr="004E5B2B">
        <w:rPr>
          <w:rFonts w:ascii="Times New Roman" w:hAnsi="Times New Roman"/>
          <w:sz w:val="28"/>
          <w:szCs w:val="28"/>
        </w:rPr>
        <w:t>0,11</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00852D93" w:rsidRPr="004E5B2B">
        <w:rPr>
          <w:rFonts w:ascii="Times New Roman" w:hAnsi="Times New Roman"/>
          <w:sz w:val="28"/>
          <w:szCs w:val="28"/>
        </w:rPr>
        <w:t xml:space="preserve"> </w:t>
      </w:r>
      <w:r w:rsidR="00446363" w:rsidRPr="004E5B2B">
        <w:rPr>
          <w:rFonts w:ascii="Times New Roman" w:hAnsi="Times New Roman"/>
          <w:sz w:val="28"/>
          <w:szCs w:val="28"/>
        </w:rPr>
        <w:t>0,8</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00852D93" w:rsidRPr="004E5B2B">
        <w:rPr>
          <w:rFonts w:ascii="Times New Roman" w:hAnsi="Times New Roman"/>
          <w:sz w:val="28"/>
          <w:szCs w:val="28"/>
        </w:rPr>
        <w:t xml:space="preserve"> </w:t>
      </w:r>
      <w:r w:rsidR="00446363" w:rsidRPr="004E5B2B">
        <w:rPr>
          <w:rFonts w:ascii="Times New Roman" w:hAnsi="Times New Roman"/>
          <w:sz w:val="28"/>
          <w:szCs w:val="28"/>
        </w:rPr>
        <w:t>1620</w:t>
      </w:r>
      <w:r w:rsidR="00852D93" w:rsidRPr="004E5B2B">
        <w:rPr>
          <w:rFonts w:ascii="Times New Roman" w:hAnsi="Times New Roman"/>
          <w:sz w:val="28"/>
          <w:szCs w:val="28"/>
        </w:rPr>
        <w:t xml:space="preserve"> = </w:t>
      </w:r>
      <w:r w:rsidR="00446363" w:rsidRPr="004E5B2B">
        <w:rPr>
          <w:rFonts w:ascii="Times New Roman" w:hAnsi="Times New Roman"/>
          <w:sz w:val="28"/>
          <w:szCs w:val="28"/>
        </w:rPr>
        <w:t>342144</w:t>
      </w:r>
      <w:r w:rsidR="00852D93"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Прочие материальные затраты принять в размере 0,8 руб. на 1 м</w:t>
      </w:r>
      <w:r w:rsidRPr="004E5B2B">
        <w:rPr>
          <w:rFonts w:ascii="Times New Roman" w:hAnsi="Times New Roman"/>
          <w:sz w:val="28"/>
          <w:szCs w:val="28"/>
          <w:vertAlign w:val="superscript"/>
        </w:rPr>
        <w:t>2</w:t>
      </w:r>
      <w:r w:rsidRPr="004E5B2B">
        <w:rPr>
          <w:rFonts w:ascii="Times New Roman" w:hAnsi="Times New Roman"/>
          <w:sz w:val="28"/>
          <w:szCs w:val="28"/>
        </w:rPr>
        <w:t xml:space="preserve"> площади помещений депо.</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181B5D" w:rsidRDefault="00181B5D" w:rsidP="004E5B2B">
      <w:pPr>
        <w:widowControl/>
        <w:spacing w:line="360" w:lineRule="auto"/>
        <w:ind w:firstLine="720"/>
        <w:jc w:val="both"/>
        <w:rPr>
          <w:rFonts w:ascii="Times New Roman" w:hAnsi="Times New Roman"/>
          <w:i/>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rPr>
        <w:t>З</w:t>
      </w:r>
      <w:r w:rsidRPr="004E5B2B">
        <w:rPr>
          <w:rFonts w:ascii="Times New Roman" w:hAnsi="Times New Roman"/>
          <w:i/>
          <w:sz w:val="28"/>
          <w:szCs w:val="28"/>
          <w:vertAlign w:val="subscript"/>
        </w:rPr>
        <w:t>пр</w:t>
      </w:r>
      <w:r w:rsidRPr="004E5B2B">
        <w:rPr>
          <w:rFonts w:ascii="Times New Roman" w:hAnsi="Times New Roman"/>
          <w:i/>
          <w:sz w:val="28"/>
          <w:szCs w:val="28"/>
        </w:rPr>
        <w:t xml:space="preserve"> = </w:t>
      </w:r>
      <w:r w:rsidR="00446363" w:rsidRPr="004E5B2B">
        <w:rPr>
          <w:rFonts w:ascii="Times New Roman" w:hAnsi="Times New Roman"/>
          <w:sz w:val="28"/>
          <w:szCs w:val="28"/>
        </w:rPr>
        <w:t>1620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Pr="004E5B2B">
        <w:rPr>
          <w:rFonts w:ascii="Times New Roman" w:hAnsi="Times New Roman"/>
          <w:sz w:val="28"/>
          <w:szCs w:val="28"/>
        </w:rPr>
        <w:t xml:space="preserve"> </w:t>
      </w:r>
      <w:r w:rsidR="00446363" w:rsidRPr="004E5B2B">
        <w:rPr>
          <w:rFonts w:ascii="Times New Roman" w:hAnsi="Times New Roman"/>
          <w:sz w:val="28"/>
          <w:szCs w:val="28"/>
        </w:rPr>
        <w:t>0,8</w:t>
      </w:r>
      <w:r w:rsidRPr="004E5B2B">
        <w:rPr>
          <w:rFonts w:ascii="Times New Roman" w:hAnsi="Times New Roman"/>
          <w:sz w:val="28"/>
          <w:szCs w:val="28"/>
        </w:rPr>
        <w:t xml:space="preserve"> = </w:t>
      </w:r>
      <w:r w:rsidR="00446363" w:rsidRPr="004E5B2B">
        <w:rPr>
          <w:rFonts w:ascii="Times New Roman" w:hAnsi="Times New Roman"/>
          <w:sz w:val="28"/>
          <w:szCs w:val="28"/>
        </w:rPr>
        <w:t>1296</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465. Амортизация производственных основных средств.</w:t>
      </w: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Плановая сумма амортизационных отчислений </w:t>
      </w:r>
      <w:r w:rsidR="0099311E" w:rsidRPr="004E5B2B">
        <w:rPr>
          <w:rFonts w:ascii="Times New Roman" w:hAnsi="Times New Roman"/>
          <w:position w:val="-14"/>
          <w:sz w:val="28"/>
          <w:szCs w:val="28"/>
        </w:rPr>
        <w:object w:dxaOrig="499" w:dyaOrig="440">
          <v:shape id="_x0000_i1306" type="#_x0000_t75" style="width:24.75pt;height:21.75pt" o:ole="" fillcolor="window">
            <v:imagedata r:id="rId207" o:title=""/>
          </v:shape>
          <o:OLEObject Type="Embed" ProgID="Equation.3" ShapeID="_x0000_i1306" DrawAspect="Content" ObjectID="_1469445295" r:id="rId378"/>
        </w:object>
      </w:r>
      <w:r w:rsidRPr="004E5B2B">
        <w:rPr>
          <w:rFonts w:ascii="Times New Roman" w:hAnsi="Times New Roman"/>
          <w:sz w:val="28"/>
          <w:szCs w:val="28"/>
        </w:rPr>
        <w:t xml:space="preserve"> рассчитывается исходя из среднегодовой стоимости основных производственных фондов и норм амортизации по формуле:</w:t>
      </w:r>
    </w:p>
    <w:p w:rsidR="00181B5D" w:rsidRPr="004E5B2B" w:rsidRDefault="00181B5D"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noProof/>
        </w:rPr>
        <w:pict>
          <v:shape id="_x0000_s1160" type="#_x0000_t202" style="position:absolute;left:0;text-align:left;margin-left:147.75pt;margin-top:17.95pt;width:59.85pt;height:36pt;z-index:251721216" o:allowincell="f" filled="f" strokecolor="white" strokeweight="1pt">
            <v:textbox>
              <w:txbxContent>
                <w:p w:rsidR="00A76E58" w:rsidRDefault="00A76E58" w:rsidP="00852D93">
                  <w:pPr>
                    <w:widowControl/>
                    <w:rPr>
                      <w:rFonts w:ascii="Times New Roman" w:hAnsi="Times New Roman"/>
                      <w:sz w:val="28"/>
                    </w:rPr>
                  </w:pPr>
                  <w:r>
                    <w:rPr>
                      <w:rFonts w:ascii="Times New Roman" w:hAnsi="Times New Roman"/>
                      <w:sz w:val="28"/>
                    </w:rPr>
                    <w:t>(3.57)</w:t>
                  </w:r>
                </w:p>
              </w:txbxContent>
            </v:textbox>
          </v:shape>
        </w:pict>
      </w:r>
      <w:r>
        <w:rPr>
          <w:rFonts w:ascii="Times New Roman" w:hAnsi="Times New Roman"/>
          <w:sz w:val="28"/>
          <w:szCs w:val="28"/>
        </w:rPr>
      </w:r>
      <w:r>
        <w:rPr>
          <w:rFonts w:ascii="Times New Roman" w:hAnsi="Times New Roman"/>
          <w:sz w:val="28"/>
          <w:szCs w:val="28"/>
        </w:rPr>
        <w:pict>
          <v:shape id="_x0000_s1239" type="#_x0000_t202" style="width:100.8pt;height:43.2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239">
              <w:txbxContent>
                <w:p w:rsidR="00A76E58" w:rsidRDefault="0099311E" w:rsidP="00852D93">
                  <w:pPr>
                    <w:widowControl/>
                    <w:jc w:val="center"/>
                    <w:rPr>
                      <w:rFonts w:ascii="Times New Roman" w:hAnsi="Times New Roman"/>
                    </w:rPr>
                  </w:pPr>
                  <w:r>
                    <w:rPr>
                      <w:rFonts w:ascii="Times New Roman" w:hAnsi="Times New Roman"/>
                      <w:position w:val="-14"/>
                      <w:sz w:val="28"/>
                    </w:rPr>
                    <w:object w:dxaOrig="499" w:dyaOrig="440">
                      <v:shape id="_x0000_i1307" type="#_x0000_t75" style="width:24.75pt;height:21.75pt" o:ole="" fillcolor="window">
                        <v:imagedata r:id="rId207" o:title=""/>
                      </v:shape>
                      <o:OLEObject Type="Embed" ProgID="Equation.3" ShapeID="_x0000_i1307" DrawAspect="Content" ObjectID="_1469445417" r:id="rId379"/>
                    </w:object>
                  </w:r>
                  <w:r w:rsidR="00A76E58">
                    <w:rPr>
                      <w:rFonts w:ascii="Times New Roman" w:hAnsi="Times New Roman"/>
                      <w:sz w:val="28"/>
                    </w:rPr>
                    <w:t xml:space="preserve">= </w:t>
                  </w:r>
                  <w:r>
                    <w:rPr>
                      <w:rFonts w:ascii="Times New Roman" w:hAnsi="Times New Roman"/>
                      <w:position w:val="-24"/>
                      <w:sz w:val="28"/>
                    </w:rPr>
                    <w:object w:dxaOrig="900" w:dyaOrig="760">
                      <v:shape id="_x0000_i1308" type="#_x0000_t75" style="width:42pt;height:35.25pt" o:ole="" fillcolor="window">
                        <v:imagedata r:id="rId210" o:title=""/>
                      </v:shape>
                      <o:OLEObject Type="Embed" ProgID="Equation.3" ShapeID="_x0000_i1308" DrawAspect="Content" ObjectID="_1469445418" r:id="rId380"/>
                    </w:object>
                  </w:r>
                  <w:r w:rsidR="00A76E58">
                    <w:rPr>
                      <w:rFonts w:ascii="Times New Roman" w:hAnsi="Times New Roman"/>
                      <w:sz w:val="28"/>
                    </w:rPr>
                    <w:t>,</w: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8"/>
          <w:sz w:val="28"/>
          <w:szCs w:val="28"/>
        </w:rPr>
        <w:object w:dxaOrig="560" w:dyaOrig="480">
          <v:shape id="_x0000_i1310" type="#_x0000_t75" style="width:27.75pt;height:24pt" o:ole="" fillcolor="window">
            <v:imagedata r:id="rId212" o:title=""/>
          </v:shape>
          <o:OLEObject Type="Embed" ProgID="Equation.3" ShapeID="_x0000_i1310" DrawAspect="Content" ObjectID="_1469445296" r:id="rId381"/>
        </w:object>
      </w:r>
      <w:r w:rsidRPr="004E5B2B">
        <w:rPr>
          <w:rFonts w:ascii="Times New Roman" w:hAnsi="Times New Roman"/>
          <w:sz w:val="28"/>
          <w:szCs w:val="28"/>
        </w:rPr>
        <w:t>- среднегодовая стоимость основных производственных фондов, руб. (рассчитывается п</w:t>
      </w:r>
      <w:r w:rsidR="00461F4E" w:rsidRPr="004E5B2B">
        <w:rPr>
          <w:rFonts w:ascii="Times New Roman" w:hAnsi="Times New Roman"/>
          <w:sz w:val="28"/>
          <w:szCs w:val="28"/>
        </w:rPr>
        <w:t>о формуле (3.58</w:t>
      </w:r>
      <w:r w:rsidRPr="004E5B2B">
        <w:rPr>
          <w:rFonts w:ascii="Times New Roman" w:hAnsi="Times New Roman"/>
          <w:sz w:val="28"/>
          <w:szCs w:val="28"/>
        </w:rPr>
        <w:t>1));</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i/>
          <w:sz w:val="28"/>
          <w:szCs w:val="28"/>
          <w:lang w:val="en-US"/>
        </w:rPr>
        <w:t>q</w:t>
      </w:r>
      <w:r w:rsidRPr="004E5B2B">
        <w:rPr>
          <w:rFonts w:ascii="Times New Roman" w:hAnsi="Times New Roman"/>
          <w:i/>
          <w:sz w:val="28"/>
          <w:szCs w:val="28"/>
        </w:rPr>
        <w:t xml:space="preserve"> </w:t>
      </w:r>
      <w:r w:rsidRPr="004E5B2B">
        <w:rPr>
          <w:rFonts w:ascii="Times New Roman" w:hAnsi="Times New Roman"/>
          <w:sz w:val="28"/>
          <w:szCs w:val="28"/>
        </w:rPr>
        <w:t>– норма амортизационных отчислений на полное восстановление, % (здания и сооружения вагонного депо – 2,6%; оборудование – 13,0%).</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Среднегодовая стоимость основных фондов </w:t>
      </w:r>
      <w:r w:rsidR="0099311E" w:rsidRPr="004E5B2B">
        <w:rPr>
          <w:rFonts w:ascii="Times New Roman" w:hAnsi="Times New Roman"/>
          <w:position w:val="-18"/>
          <w:sz w:val="28"/>
          <w:szCs w:val="28"/>
        </w:rPr>
        <w:object w:dxaOrig="560" w:dyaOrig="480">
          <v:shape id="_x0000_i1311" type="#_x0000_t75" style="width:27.75pt;height:24pt" o:ole="" fillcolor="window">
            <v:imagedata r:id="rId212" o:title=""/>
          </v:shape>
          <o:OLEObject Type="Embed" ProgID="Equation.3" ShapeID="_x0000_i1311" DrawAspect="Content" ObjectID="_1469445297" r:id="rId382"/>
        </w:object>
      </w:r>
      <w:r w:rsidRPr="004E5B2B">
        <w:rPr>
          <w:rFonts w:ascii="Times New Roman" w:hAnsi="Times New Roman"/>
          <w:sz w:val="28"/>
          <w:szCs w:val="28"/>
        </w:rPr>
        <w:t xml:space="preserve"> определяется на начало года с учётом ввода и выбытия основных фондов в текущем году:</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noProof/>
        </w:rPr>
        <w:pict>
          <v:shape id="_x0000_s1162" type="#_x0000_t202" style="position:absolute;left:0;text-align:left;margin-left:265.5pt;margin-top:13.45pt;width:51.45pt;height:36pt;z-index:251722240" o:allowincell="f" filled="f" strokecolor="white" strokeweight="1pt">
            <v:textbox>
              <w:txbxContent>
                <w:p w:rsidR="00A76E58" w:rsidRDefault="00A76E58" w:rsidP="00852D93">
                  <w:pPr>
                    <w:widowControl/>
                    <w:rPr>
                      <w:rFonts w:ascii="Times New Roman" w:hAnsi="Times New Roman"/>
                      <w:sz w:val="28"/>
                    </w:rPr>
                  </w:pPr>
                  <w:r>
                    <w:rPr>
                      <w:rFonts w:ascii="Times New Roman" w:hAnsi="Times New Roman"/>
                      <w:sz w:val="28"/>
                    </w:rPr>
                    <w:t>(3.58)</w:t>
                  </w:r>
                </w:p>
              </w:txbxContent>
            </v:textbox>
          </v:shape>
        </w:pict>
      </w:r>
      <w:r>
        <w:rPr>
          <w:rFonts w:ascii="Times New Roman" w:hAnsi="Times New Roman"/>
          <w:sz w:val="28"/>
          <w:szCs w:val="28"/>
        </w:rPr>
      </w:r>
      <w:r>
        <w:rPr>
          <w:rFonts w:ascii="Times New Roman" w:hAnsi="Times New Roman"/>
          <w:sz w:val="28"/>
          <w:szCs w:val="28"/>
        </w:rPr>
        <w:pict>
          <v:shape id="_x0000_s1234" type="#_x0000_t202" style="width:223.2pt;height:44.45pt;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A76E58" w:rsidRDefault="0099311E" w:rsidP="00852D93">
                  <w:pPr>
                    <w:widowControl/>
                    <w:rPr>
                      <w:rFonts w:ascii="Times New Roman" w:hAnsi="Times New Roman"/>
                    </w:rPr>
                  </w:pPr>
                  <w:r>
                    <w:rPr>
                      <w:rFonts w:ascii="Times New Roman" w:hAnsi="Times New Roman"/>
                      <w:position w:val="-18"/>
                      <w:sz w:val="28"/>
                    </w:rPr>
                    <w:object w:dxaOrig="560" w:dyaOrig="480">
                      <v:shape id="_x0000_i1312" type="#_x0000_t75" style="width:27.75pt;height:24pt" o:ole="" fillcolor="window">
                        <v:imagedata r:id="rId212" o:title=""/>
                      </v:shape>
                      <o:OLEObject Type="Embed" ProgID="Equation.3" ShapeID="_x0000_i1312" DrawAspect="Content" ObjectID="_1469445419" r:id="rId383"/>
                    </w:object>
                  </w:r>
                  <w:r w:rsidR="00A76E58">
                    <w:rPr>
                      <w:rFonts w:ascii="Times New Roman" w:hAnsi="Times New Roman"/>
                      <w:sz w:val="28"/>
                    </w:rPr>
                    <w:t>=</w:t>
                  </w:r>
                  <w:r>
                    <w:rPr>
                      <w:rFonts w:ascii="Times New Roman" w:hAnsi="Times New Roman"/>
                      <w:position w:val="-24"/>
                      <w:sz w:val="28"/>
                    </w:rPr>
                    <w:object w:dxaOrig="3080" w:dyaOrig="740">
                      <v:shape id="_x0000_i1313" type="#_x0000_t75" style="width:141.75pt;height:33.75pt" o:ole="" fillcolor="window">
                        <v:imagedata r:id="rId216" o:title=""/>
                      </v:shape>
                      <o:OLEObject Type="Embed" ProgID="Equation.3" ShapeID="_x0000_i1313" DrawAspect="Content" ObjectID="_1469445420" r:id="rId384"/>
                    </w:object>
                  </w:r>
                  <w:r w:rsidR="00A76E58">
                    <w:rPr>
                      <w:rFonts w:ascii="Times New Roman" w:hAnsi="Times New Roman"/>
                      <w:sz w:val="28"/>
                    </w:rPr>
                    <w:t>,</w: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400" w:dyaOrig="440">
          <v:shape id="_x0000_i1315" type="#_x0000_t75" style="width:20.25pt;height:21.75pt" o:ole="" fillcolor="window">
            <v:imagedata r:id="rId218" o:title=""/>
          </v:shape>
          <o:OLEObject Type="Embed" ProgID="Equation.3" ShapeID="_x0000_i1315" DrawAspect="Content" ObjectID="_1469445298" r:id="rId385"/>
        </w:object>
      </w:r>
      <w:r w:rsidRPr="004E5B2B">
        <w:rPr>
          <w:rFonts w:ascii="Times New Roman" w:hAnsi="Times New Roman"/>
          <w:sz w:val="28"/>
          <w:szCs w:val="28"/>
        </w:rPr>
        <w:t>- стоимость основных фондов на начало планируемого периода, руб.;</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8"/>
          <w:sz w:val="28"/>
          <w:szCs w:val="28"/>
        </w:rPr>
        <w:object w:dxaOrig="580" w:dyaOrig="480">
          <v:shape id="_x0000_i1316" type="#_x0000_t75" style="width:29.25pt;height:24pt" o:ole="" fillcolor="window">
            <v:imagedata r:id="rId220" o:title=""/>
          </v:shape>
          <o:OLEObject Type="Embed" ProgID="Equation.3" ShapeID="_x0000_i1316" DrawAspect="Content" ObjectID="_1469445299" r:id="rId386"/>
        </w:object>
      </w:r>
      <w:r w:rsidR="00852D93" w:rsidRPr="004E5B2B">
        <w:rPr>
          <w:rFonts w:ascii="Times New Roman" w:hAnsi="Times New Roman"/>
          <w:sz w:val="28"/>
          <w:szCs w:val="28"/>
        </w:rPr>
        <w:t>- стоимость основных фондов, поступающих в планируемом году, руб.;</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lang w:val="en-US"/>
        </w:rPr>
        <w:object w:dxaOrig="260" w:dyaOrig="440">
          <v:shape id="_x0000_i1317" type="#_x0000_t75" style="width:12.75pt;height:21.75pt" o:ole="" fillcolor="window">
            <v:imagedata r:id="rId222" o:title=""/>
          </v:shape>
          <o:OLEObject Type="Embed" ProgID="Equation.3" ShapeID="_x0000_i1317" DrawAspect="Content" ObjectID="_1469445300" r:id="rId387"/>
        </w:object>
      </w:r>
      <w:r w:rsidR="00852D93" w:rsidRPr="004E5B2B">
        <w:rPr>
          <w:rFonts w:ascii="Times New Roman" w:hAnsi="Times New Roman"/>
          <w:sz w:val="28"/>
          <w:szCs w:val="28"/>
        </w:rPr>
        <w:t>- количество месяцев их функционирования (определяется с первого числа месяца, следующего за вводом объекта);</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8"/>
          <w:sz w:val="28"/>
          <w:szCs w:val="28"/>
        </w:rPr>
        <w:object w:dxaOrig="560" w:dyaOrig="480">
          <v:shape id="_x0000_i1318" type="#_x0000_t75" style="width:27.75pt;height:24pt" o:ole="" fillcolor="window">
            <v:imagedata r:id="rId224" o:title=""/>
          </v:shape>
          <o:OLEObject Type="Embed" ProgID="Equation.3" ShapeID="_x0000_i1318" DrawAspect="Content" ObjectID="_1469445301" r:id="rId388"/>
        </w:object>
      </w:r>
      <w:r w:rsidR="00852D93" w:rsidRPr="004E5B2B">
        <w:rPr>
          <w:rFonts w:ascii="Times New Roman" w:hAnsi="Times New Roman"/>
          <w:sz w:val="28"/>
          <w:szCs w:val="28"/>
        </w:rPr>
        <w:t>- стоимость основных фондов, выбывающих в планируемом году, руб.;</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260" w:dyaOrig="440">
          <v:shape id="_x0000_i1319" type="#_x0000_t75" style="width:12.75pt;height:21.75pt" o:ole="" fillcolor="window">
            <v:imagedata r:id="rId226" o:title=""/>
          </v:shape>
          <o:OLEObject Type="Embed" ProgID="Equation.3" ShapeID="_x0000_i1319" DrawAspect="Content" ObjectID="_1469445302" r:id="rId389"/>
        </w:object>
      </w:r>
      <w:r w:rsidR="00852D93" w:rsidRPr="004E5B2B">
        <w:rPr>
          <w:rFonts w:ascii="Times New Roman" w:hAnsi="Times New Roman"/>
          <w:sz w:val="28"/>
          <w:szCs w:val="28"/>
        </w:rPr>
        <w:t>- количество месяцев их функционирования (определяется по первого числа месяца, следующего за выбытием объекта).</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Данные о движении основных производственных фондов представле</w:t>
      </w:r>
      <w:r w:rsidR="00461F4E" w:rsidRPr="004E5B2B">
        <w:rPr>
          <w:rFonts w:ascii="Times New Roman" w:hAnsi="Times New Roman"/>
          <w:sz w:val="28"/>
          <w:szCs w:val="28"/>
        </w:rPr>
        <w:t>ны в таблице 3.7</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4D5FB0"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br w:type="page"/>
      </w:r>
      <w:r w:rsidR="00461F4E" w:rsidRPr="004E5B2B">
        <w:rPr>
          <w:rFonts w:ascii="Times New Roman" w:hAnsi="Times New Roman"/>
          <w:sz w:val="28"/>
          <w:szCs w:val="28"/>
        </w:rPr>
        <w:t>Таблица 3</w:t>
      </w:r>
      <w:r w:rsidR="00852D93" w:rsidRPr="004E5B2B">
        <w:rPr>
          <w:rFonts w:ascii="Times New Roman" w:hAnsi="Times New Roman"/>
          <w:sz w:val="28"/>
          <w:szCs w:val="28"/>
        </w:rPr>
        <w:t>.</w:t>
      </w:r>
      <w:r w:rsidR="00461F4E" w:rsidRPr="004E5B2B">
        <w:rPr>
          <w:rFonts w:ascii="Times New Roman" w:hAnsi="Times New Roman"/>
          <w:sz w:val="28"/>
          <w:szCs w:val="28"/>
        </w:rPr>
        <w:t>7</w:t>
      </w:r>
      <w:r w:rsidR="00852D93" w:rsidRPr="004E5B2B">
        <w:rPr>
          <w:rFonts w:ascii="Times New Roman" w:hAnsi="Times New Roman"/>
          <w:sz w:val="28"/>
          <w:szCs w:val="28"/>
        </w:rPr>
        <w:t xml:space="preserve"> - Движение основных производственных фондов на планируемый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2051"/>
        <w:gridCol w:w="1409"/>
        <w:gridCol w:w="2051"/>
        <w:gridCol w:w="1409"/>
      </w:tblGrid>
      <w:tr w:rsidR="00852D93" w:rsidRPr="004E5B2B" w:rsidTr="00181B5D">
        <w:trPr>
          <w:cantSplit/>
        </w:trPr>
        <w:tc>
          <w:tcPr>
            <w:tcW w:w="0" w:type="auto"/>
            <w:vMerge w:val="restart"/>
            <w:vAlign w:val="center"/>
          </w:tcPr>
          <w:p w:rsidR="00852D93" w:rsidRPr="00181B5D" w:rsidRDefault="00181B5D" w:rsidP="00181B5D">
            <w:pPr>
              <w:widowControl/>
              <w:spacing w:line="360" w:lineRule="auto"/>
              <w:jc w:val="both"/>
              <w:rPr>
                <w:rFonts w:ascii="Times New Roman" w:hAnsi="Times New Roman"/>
              </w:rPr>
            </w:pPr>
            <w:r w:rsidRPr="00181B5D">
              <w:rPr>
                <w:rFonts w:ascii="Times New Roman" w:hAnsi="Times New Roman"/>
              </w:rPr>
              <w:t>М</w:t>
            </w:r>
            <w:r w:rsidR="00852D93" w:rsidRPr="00181B5D">
              <w:rPr>
                <w:rFonts w:ascii="Times New Roman" w:hAnsi="Times New Roman"/>
              </w:rPr>
              <w:t>есяц</w:t>
            </w:r>
          </w:p>
        </w:tc>
        <w:tc>
          <w:tcPr>
            <w:tcW w:w="0" w:type="auto"/>
            <w:gridSpan w:val="2"/>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Ввод (тыс. руб.)</w:t>
            </w:r>
          </w:p>
        </w:tc>
        <w:tc>
          <w:tcPr>
            <w:tcW w:w="0" w:type="auto"/>
            <w:gridSpan w:val="2"/>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Вывод (тыс. руб.)</w:t>
            </w:r>
          </w:p>
        </w:tc>
      </w:tr>
      <w:tr w:rsidR="00852D93" w:rsidRPr="004E5B2B" w:rsidTr="00181B5D">
        <w:trPr>
          <w:cantSplit/>
        </w:trPr>
        <w:tc>
          <w:tcPr>
            <w:tcW w:w="0" w:type="auto"/>
            <w:vMerge/>
          </w:tcPr>
          <w:p w:rsidR="00852D93" w:rsidRPr="00181B5D" w:rsidRDefault="00852D93" w:rsidP="00181B5D">
            <w:pPr>
              <w:widowControl/>
              <w:spacing w:line="360" w:lineRule="auto"/>
              <w:jc w:val="both"/>
              <w:rPr>
                <w:rFonts w:ascii="Times New Roman" w:hAnsi="Times New Roman"/>
              </w:rPr>
            </w:pPr>
          </w:p>
        </w:tc>
        <w:tc>
          <w:tcPr>
            <w:tcW w:w="0" w:type="auto"/>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зданий и</w:t>
            </w:r>
            <w:r w:rsidR="00181B5D">
              <w:rPr>
                <w:rFonts w:ascii="Times New Roman" w:hAnsi="Times New Roman"/>
              </w:rPr>
              <w:t xml:space="preserve"> </w:t>
            </w:r>
            <w:r w:rsidRPr="00181B5D">
              <w:rPr>
                <w:rFonts w:ascii="Times New Roman" w:hAnsi="Times New Roman"/>
              </w:rPr>
              <w:t>сооружений</w:t>
            </w:r>
          </w:p>
        </w:tc>
        <w:tc>
          <w:tcPr>
            <w:tcW w:w="0" w:type="auto"/>
            <w:vAlign w:val="center"/>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оборудования</w:t>
            </w:r>
          </w:p>
        </w:tc>
        <w:tc>
          <w:tcPr>
            <w:tcW w:w="0" w:type="auto"/>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зданий и</w:t>
            </w:r>
            <w:r w:rsidR="00181B5D">
              <w:rPr>
                <w:rFonts w:ascii="Times New Roman" w:hAnsi="Times New Roman"/>
              </w:rPr>
              <w:t xml:space="preserve"> </w:t>
            </w:r>
            <w:r w:rsidRPr="00181B5D">
              <w:rPr>
                <w:rFonts w:ascii="Times New Roman" w:hAnsi="Times New Roman"/>
              </w:rPr>
              <w:t>сооружений</w:t>
            </w:r>
          </w:p>
        </w:tc>
        <w:tc>
          <w:tcPr>
            <w:tcW w:w="0" w:type="auto"/>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оборудования</w:t>
            </w:r>
          </w:p>
        </w:tc>
      </w:tr>
      <w:tr w:rsidR="00852D93" w:rsidRPr="004E5B2B" w:rsidTr="00181B5D">
        <w:tc>
          <w:tcPr>
            <w:tcW w:w="0" w:type="auto"/>
            <w:vAlign w:val="center"/>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Февраль</w:t>
            </w:r>
          </w:p>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Апрель</w:t>
            </w:r>
          </w:p>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Август</w:t>
            </w:r>
          </w:p>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Ноябрь</w:t>
            </w:r>
          </w:p>
        </w:tc>
        <w:tc>
          <w:tcPr>
            <w:tcW w:w="0" w:type="auto"/>
          </w:tcPr>
          <w:p w:rsidR="00852D93" w:rsidRPr="00181B5D" w:rsidRDefault="00446363" w:rsidP="00181B5D">
            <w:pPr>
              <w:widowControl/>
              <w:spacing w:line="360" w:lineRule="auto"/>
              <w:jc w:val="both"/>
              <w:rPr>
                <w:rFonts w:ascii="Times New Roman" w:hAnsi="Times New Roman"/>
              </w:rPr>
            </w:pPr>
            <w:r w:rsidRPr="00181B5D">
              <w:rPr>
                <w:rFonts w:ascii="Times New Roman" w:hAnsi="Times New Roman"/>
              </w:rPr>
              <w:t>350,0</w:t>
            </w:r>
          </w:p>
          <w:p w:rsidR="00F9637A" w:rsidRPr="00181B5D" w:rsidRDefault="00446363" w:rsidP="00181B5D">
            <w:pPr>
              <w:widowControl/>
              <w:spacing w:line="360" w:lineRule="auto"/>
              <w:jc w:val="both"/>
              <w:rPr>
                <w:rFonts w:ascii="Times New Roman" w:hAnsi="Times New Roman"/>
              </w:rPr>
            </w:pPr>
            <w:r w:rsidRPr="00181B5D">
              <w:rPr>
                <w:rFonts w:ascii="Times New Roman" w:hAnsi="Times New Roman"/>
              </w:rPr>
              <w:t>240,0</w:t>
            </w:r>
          </w:p>
          <w:p w:rsidR="00852D93" w:rsidRPr="00181B5D" w:rsidRDefault="00852D93" w:rsidP="00181B5D">
            <w:pPr>
              <w:widowControl/>
              <w:spacing w:line="360" w:lineRule="auto"/>
              <w:jc w:val="both"/>
              <w:rPr>
                <w:rFonts w:ascii="Times New Roman" w:hAnsi="Times New Roman"/>
              </w:rPr>
            </w:pPr>
          </w:p>
        </w:tc>
        <w:tc>
          <w:tcPr>
            <w:tcW w:w="0" w:type="auto"/>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w:t>
            </w:r>
          </w:p>
          <w:p w:rsidR="00852D93" w:rsidRPr="00181B5D" w:rsidRDefault="00461F4E" w:rsidP="00181B5D">
            <w:pPr>
              <w:widowControl/>
              <w:spacing w:line="360" w:lineRule="auto"/>
              <w:jc w:val="both"/>
              <w:rPr>
                <w:rFonts w:ascii="Times New Roman" w:hAnsi="Times New Roman"/>
              </w:rPr>
            </w:pPr>
            <w:r w:rsidRPr="00181B5D">
              <w:rPr>
                <w:rFonts w:ascii="Times New Roman" w:hAnsi="Times New Roman"/>
              </w:rPr>
              <w:t>35</w:t>
            </w:r>
            <w:r w:rsidR="00852D93" w:rsidRPr="00181B5D">
              <w:rPr>
                <w:rFonts w:ascii="Times New Roman" w:hAnsi="Times New Roman"/>
              </w:rPr>
              <w:t>0,0</w:t>
            </w:r>
          </w:p>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w:t>
            </w:r>
          </w:p>
          <w:p w:rsidR="00852D93" w:rsidRPr="00181B5D" w:rsidRDefault="00461F4E" w:rsidP="00181B5D">
            <w:pPr>
              <w:widowControl/>
              <w:spacing w:line="360" w:lineRule="auto"/>
              <w:jc w:val="both"/>
              <w:rPr>
                <w:rFonts w:ascii="Times New Roman" w:hAnsi="Times New Roman"/>
              </w:rPr>
            </w:pPr>
            <w:r w:rsidRPr="00181B5D">
              <w:rPr>
                <w:rFonts w:ascii="Times New Roman" w:hAnsi="Times New Roman"/>
              </w:rPr>
              <w:t>410,</w:t>
            </w:r>
          </w:p>
        </w:tc>
        <w:tc>
          <w:tcPr>
            <w:tcW w:w="0" w:type="auto"/>
          </w:tcPr>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w:t>
            </w:r>
          </w:p>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w:t>
            </w:r>
          </w:p>
          <w:p w:rsidR="00852D93" w:rsidRPr="00181B5D" w:rsidRDefault="00461F4E" w:rsidP="00181B5D">
            <w:pPr>
              <w:widowControl/>
              <w:spacing w:line="360" w:lineRule="auto"/>
              <w:jc w:val="both"/>
              <w:rPr>
                <w:rFonts w:ascii="Times New Roman" w:hAnsi="Times New Roman"/>
              </w:rPr>
            </w:pPr>
            <w:r w:rsidRPr="00181B5D">
              <w:rPr>
                <w:rFonts w:ascii="Times New Roman" w:hAnsi="Times New Roman"/>
              </w:rPr>
              <w:t>180,0</w:t>
            </w:r>
          </w:p>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w:t>
            </w:r>
          </w:p>
        </w:tc>
        <w:tc>
          <w:tcPr>
            <w:tcW w:w="0" w:type="auto"/>
          </w:tcPr>
          <w:p w:rsidR="00852D93" w:rsidRPr="00181B5D" w:rsidRDefault="00461F4E" w:rsidP="00181B5D">
            <w:pPr>
              <w:widowControl/>
              <w:spacing w:line="360" w:lineRule="auto"/>
              <w:jc w:val="both"/>
              <w:rPr>
                <w:rFonts w:ascii="Times New Roman" w:hAnsi="Times New Roman"/>
              </w:rPr>
            </w:pPr>
            <w:r w:rsidRPr="00181B5D">
              <w:rPr>
                <w:rFonts w:ascii="Times New Roman" w:hAnsi="Times New Roman"/>
              </w:rPr>
              <w:t>4</w:t>
            </w:r>
            <w:r w:rsidR="00852D93" w:rsidRPr="00181B5D">
              <w:rPr>
                <w:rFonts w:ascii="Times New Roman" w:hAnsi="Times New Roman"/>
              </w:rPr>
              <w:t>,0</w:t>
            </w:r>
          </w:p>
          <w:p w:rsidR="00852D93" w:rsidRPr="00181B5D" w:rsidRDefault="00461F4E" w:rsidP="00181B5D">
            <w:pPr>
              <w:widowControl/>
              <w:spacing w:line="360" w:lineRule="auto"/>
              <w:jc w:val="both"/>
              <w:rPr>
                <w:rFonts w:ascii="Times New Roman" w:hAnsi="Times New Roman"/>
              </w:rPr>
            </w:pPr>
            <w:r w:rsidRPr="00181B5D">
              <w:rPr>
                <w:rFonts w:ascii="Times New Roman" w:hAnsi="Times New Roman"/>
              </w:rPr>
              <w:t>25</w:t>
            </w:r>
            <w:r w:rsidR="00852D93" w:rsidRPr="00181B5D">
              <w:rPr>
                <w:rFonts w:ascii="Times New Roman" w:hAnsi="Times New Roman"/>
              </w:rPr>
              <w:t>0</w:t>
            </w:r>
          </w:p>
          <w:p w:rsidR="00852D93" w:rsidRPr="00181B5D" w:rsidRDefault="00852D93" w:rsidP="00181B5D">
            <w:pPr>
              <w:widowControl/>
              <w:spacing w:line="360" w:lineRule="auto"/>
              <w:jc w:val="both"/>
              <w:rPr>
                <w:rFonts w:ascii="Times New Roman" w:hAnsi="Times New Roman"/>
              </w:rPr>
            </w:pPr>
            <w:r w:rsidRPr="00181B5D">
              <w:rPr>
                <w:rFonts w:ascii="Times New Roman" w:hAnsi="Times New Roman"/>
              </w:rPr>
              <w:t>-</w:t>
            </w:r>
          </w:p>
          <w:p w:rsidR="00852D93" w:rsidRPr="00181B5D" w:rsidRDefault="00461F4E" w:rsidP="00181B5D">
            <w:pPr>
              <w:widowControl/>
              <w:spacing w:line="360" w:lineRule="auto"/>
              <w:jc w:val="both"/>
              <w:rPr>
                <w:rFonts w:ascii="Times New Roman" w:hAnsi="Times New Roman"/>
              </w:rPr>
            </w:pPr>
            <w:r w:rsidRPr="00181B5D">
              <w:rPr>
                <w:rFonts w:ascii="Times New Roman" w:hAnsi="Times New Roman"/>
              </w:rPr>
              <w:t>15,0</w:t>
            </w:r>
          </w:p>
        </w:tc>
      </w:tr>
    </w:tbl>
    <w:p w:rsidR="00852D93" w:rsidRPr="004E5B2B" w:rsidRDefault="00852D93" w:rsidP="004E5B2B">
      <w:pPr>
        <w:widowControl/>
        <w:spacing w:line="360" w:lineRule="auto"/>
        <w:ind w:firstLine="720"/>
        <w:jc w:val="both"/>
        <w:rPr>
          <w:rFonts w:ascii="Times New Roman" w:hAnsi="Times New Roman"/>
          <w:sz w:val="28"/>
          <w:szCs w:val="28"/>
        </w:rPr>
      </w:pP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Pr="004E5B2B" w:rsidRDefault="00A76E58"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227" type="#_x0000_t202" style="width:415.65pt;height:53.45pt;mso-wrap-style:none;mso-left-percent:-10001;mso-top-percent:-10001;mso-position-horizontal:absolute;mso-position-horizontal-relative:char;mso-position-vertical:absolute;mso-position-vertical-relative:line;mso-left-percent:-10001;mso-top-percent:-10001" filled="f" strokecolor="white" strokeweight="1pt">
            <v:textbox style="mso-next-textbox:#_x0000_s1227;mso-fit-shape-to-text:t">
              <w:txbxContent>
                <w:p w:rsidR="00A76E58" w:rsidRDefault="0099311E" w:rsidP="00A76E58">
                  <w:pPr>
                    <w:widowControl/>
                    <w:jc w:val="both"/>
                    <w:rPr>
                      <w:rFonts w:ascii="Times New Roman" w:hAnsi="Times New Roman"/>
                    </w:rPr>
                  </w:pPr>
                  <w:r w:rsidRPr="00446363">
                    <w:rPr>
                      <w:rFonts w:ascii="Times New Roman" w:hAnsi="Times New Roman"/>
                      <w:position w:val="-24"/>
                      <w:sz w:val="28"/>
                    </w:rPr>
                    <w:object w:dxaOrig="7460" w:dyaOrig="620">
                      <v:shape id="_x0000_i1320" type="#_x0000_t75" style="width:399pt;height:33.75pt" o:ole="" fillcolor="window">
                        <v:imagedata r:id="rId390" o:title=""/>
                      </v:shape>
                      <o:OLEObject Type="Embed" ProgID="Equation.3" ShapeID="_x0000_i1320" DrawAspect="Content" ObjectID="_1469445421" r:id="rId391"/>
                    </w:object>
                  </w:r>
                </w:p>
              </w:txbxContent>
            </v:textbox>
            <w10:wrap type="none"/>
            <w10:anchorlock/>
          </v:shape>
        </w:pict>
      </w:r>
    </w:p>
    <w:p w:rsidR="006C4624"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24"/>
          <w:sz w:val="28"/>
          <w:szCs w:val="28"/>
        </w:rPr>
        <w:object w:dxaOrig="9240" w:dyaOrig="620">
          <v:shape id="_x0000_i1322" type="#_x0000_t75" style="width:425.25pt;height:33.75pt" o:ole="" fillcolor="window">
            <v:imagedata r:id="rId392" o:title=""/>
          </v:shape>
          <o:OLEObject Type="Embed" ProgID="Equation.3" ShapeID="_x0000_i1322" DrawAspect="Content" ObjectID="_1469445303" r:id="rId393"/>
        </w:obje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Расчет амортизационных отчисл</w:t>
      </w:r>
      <w:r w:rsidR="00461F4E" w:rsidRPr="004E5B2B">
        <w:rPr>
          <w:rFonts w:ascii="Times New Roman" w:hAnsi="Times New Roman"/>
          <w:sz w:val="28"/>
          <w:szCs w:val="28"/>
        </w:rPr>
        <w:t>ений оформим в виде таблицы 3.8</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461F4E"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3.8</w:t>
      </w:r>
      <w:r w:rsidR="00852D93" w:rsidRPr="004E5B2B">
        <w:rPr>
          <w:rFonts w:ascii="Times New Roman" w:hAnsi="Times New Roman"/>
          <w:sz w:val="28"/>
          <w:szCs w:val="28"/>
        </w:rPr>
        <w:t>– Результаты расчёта амортизационных отчислений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9"/>
        <w:gridCol w:w="1238"/>
        <w:gridCol w:w="1450"/>
        <w:gridCol w:w="1378"/>
      </w:tblGrid>
      <w:tr w:rsidR="00852D93" w:rsidRPr="004E5B2B" w:rsidTr="00A76E58">
        <w:tc>
          <w:tcPr>
            <w:tcW w:w="0" w:type="auto"/>
            <w:vAlign w:val="center"/>
          </w:tcPr>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Показатель</w:t>
            </w:r>
          </w:p>
        </w:tc>
        <w:tc>
          <w:tcPr>
            <w:tcW w:w="0" w:type="auto"/>
            <w:vAlign w:val="center"/>
          </w:tcPr>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Здания и</w:t>
            </w:r>
          </w:p>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сооружения</w:t>
            </w:r>
          </w:p>
        </w:tc>
        <w:tc>
          <w:tcPr>
            <w:tcW w:w="0" w:type="auto"/>
            <w:vAlign w:val="center"/>
          </w:tcPr>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Оборудование</w:t>
            </w:r>
          </w:p>
        </w:tc>
        <w:tc>
          <w:tcPr>
            <w:tcW w:w="0" w:type="auto"/>
            <w:vAlign w:val="center"/>
          </w:tcPr>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Общая сумма</w:t>
            </w:r>
          </w:p>
        </w:tc>
      </w:tr>
      <w:tr w:rsidR="00852D93" w:rsidRPr="004E5B2B" w:rsidTr="00A76E58">
        <w:tc>
          <w:tcPr>
            <w:tcW w:w="0" w:type="auto"/>
          </w:tcPr>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Среднегодовая стоимость основных фондов, руб.</w:t>
            </w:r>
          </w:p>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Величина амортизационных отчислений, руб.</w:t>
            </w:r>
          </w:p>
        </w:tc>
        <w:tc>
          <w:tcPr>
            <w:tcW w:w="0" w:type="auto"/>
          </w:tcPr>
          <w:p w:rsidR="00852D93" w:rsidRPr="00A76E58" w:rsidRDefault="006C4624" w:rsidP="00A76E58">
            <w:pPr>
              <w:widowControl/>
              <w:spacing w:line="360" w:lineRule="auto"/>
              <w:jc w:val="both"/>
              <w:rPr>
                <w:rFonts w:ascii="Times New Roman" w:hAnsi="Times New Roman"/>
              </w:rPr>
            </w:pPr>
            <w:r w:rsidRPr="00A76E58">
              <w:rPr>
                <w:rFonts w:ascii="Times New Roman" w:hAnsi="Times New Roman"/>
              </w:rPr>
              <w:t>145331666</w:t>
            </w:r>
          </w:p>
          <w:p w:rsidR="00852D93" w:rsidRPr="00A76E58" w:rsidRDefault="006C4624" w:rsidP="00A76E58">
            <w:pPr>
              <w:widowControl/>
              <w:spacing w:line="360" w:lineRule="auto"/>
              <w:jc w:val="both"/>
              <w:rPr>
                <w:rFonts w:ascii="Times New Roman" w:hAnsi="Times New Roman"/>
              </w:rPr>
            </w:pPr>
            <w:r w:rsidRPr="00A76E58">
              <w:rPr>
                <w:rFonts w:ascii="Times New Roman" w:hAnsi="Times New Roman"/>
              </w:rPr>
              <w:t>3778623</w:t>
            </w:r>
          </w:p>
        </w:tc>
        <w:tc>
          <w:tcPr>
            <w:tcW w:w="0" w:type="auto"/>
          </w:tcPr>
          <w:p w:rsidR="00852D93" w:rsidRPr="00A76E58" w:rsidRDefault="006C4624" w:rsidP="00A76E58">
            <w:pPr>
              <w:widowControl/>
              <w:spacing w:line="360" w:lineRule="auto"/>
              <w:jc w:val="both"/>
              <w:rPr>
                <w:rFonts w:ascii="Times New Roman" w:hAnsi="Times New Roman"/>
              </w:rPr>
            </w:pPr>
            <w:r w:rsidRPr="00A76E58">
              <w:rPr>
                <w:rFonts w:ascii="Times New Roman" w:hAnsi="Times New Roman"/>
              </w:rPr>
              <w:t>84193500</w:t>
            </w:r>
          </w:p>
          <w:p w:rsidR="00852D93" w:rsidRPr="00A76E58" w:rsidRDefault="006C4624" w:rsidP="00A76E58">
            <w:pPr>
              <w:widowControl/>
              <w:spacing w:line="360" w:lineRule="auto"/>
              <w:jc w:val="both"/>
              <w:rPr>
                <w:rFonts w:ascii="Times New Roman" w:hAnsi="Times New Roman"/>
              </w:rPr>
            </w:pPr>
            <w:r w:rsidRPr="00A76E58">
              <w:rPr>
                <w:rFonts w:ascii="Times New Roman" w:hAnsi="Times New Roman"/>
              </w:rPr>
              <w:t>10945155</w:t>
            </w:r>
          </w:p>
        </w:tc>
        <w:tc>
          <w:tcPr>
            <w:tcW w:w="0" w:type="auto"/>
          </w:tcPr>
          <w:p w:rsidR="00852D93" w:rsidRPr="00A76E58" w:rsidRDefault="006C4624" w:rsidP="00A76E58">
            <w:pPr>
              <w:widowControl/>
              <w:spacing w:line="360" w:lineRule="auto"/>
              <w:jc w:val="both"/>
              <w:rPr>
                <w:rFonts w:ascii="Times New Roman" w:hAnsi="Times New Roman"/>
              </w:rPr>
            </w:pPr>
            <w:r w:rsidRPr="00A76E58">
              <w:rPr>
                <w:rFonts w:ascii="Times New Roman" w:hAnsi="Times New Roman"/>
              </w:rPr>
              <w:t>229525166</w:t>
            </w:r>
          </w:p>
          <w:p w:rsidR="00852D93" w:rsidRPr="00A76E58" w:rsidRDefault="006C4624" w:rsidP="00A76E58">
            <w:pPr>
              <w:widowControl/>
              <w:spacing w:line="360" w:lineRule="auto"/>
              <w:jc w:val="both"/>
              <w:rPr>
                <w:rFonts w:ascii="Times New Roman" w:hAnsi="Times New Roman"/>
              </w:rPr>
            </w:pPr>
            <w:r w:rsidRPr="00A76E58">
              <w:rPr>
                <w:rFonts w:ascii="Times New Roman" w:hAnsi="Times New Roman"/>
              </w:rPr>
              <w:t>14723778</w:t>
            </w:r>
          </w:p>
        </w:tc>
      </w:tr>
    </w:tbl>
    <w:p w:rsidR="00A76E58" w:rsidRDefault="00A76E58" w:rsidP="004E5B2B">
      <w:pPr>
        <w:widowControl/>
        <w:spacing w:line="360" w:lineRule="auto"/>
        <w:ind w:firstLine="720"/>
        <w:jc w:val="both"/>
        <w:rPr>
          <w:rFonts w:ascii="Times New Roman" w:hAnsi="Times New Roman"/>
          <w:i/>
          <w:sz w:val="28"/>
          <w:szCs w:val="28"/>
        </w:rPr>
      </w:pP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466. Износ малоценных и быстроизнашивающихся предметов производственного назначения.</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Стоимость износа принимаем исходя из среднегодовой нормы 285 руб. на одного производственного рабочего (по элементу «Материалы»).</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Default="00A76E58"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И = </w:t>
      </w:r>
      <w:r w:rsidR="006C4624" w:rsidRPr="004E5B2B">
        <w:rPr>
          <w:rFonts w:ascii="Times New Roman" w:hAnsi="Times New Roman"/>
          <w:sz w:val="28"/>
          <w:szCs w:val="28"/>
        </w:rPr>
        <w:t>30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Pr="004E5B2B">
        <w:rPr>
          <w:rFonts w:ascii="Times New Roman" w:hAnsi="Times New Roman"/>
          <w:sz w:val="28"/>
          <w:szCs w:val="28"/>
        </w:rPr>
        <w:t xml:space="preserve"> </w:t>
      </w:r>
      <w:r w:rsidR="006C4624" w:rsidRPr="004E5B2B">
        <w:rPr>
          <w:rFonts w:ascii="Times New Roman" w:hAnsi="Times New Roman"/>
          <w:sz w:val="28"/>
          <w:szCs w:val="28"/>
        </w:rPr>
        <w:t>285</w:t>
      </w:r>
      <w:r w:rsidRPr="004E5B2B">
        <w:rPr>
          <w:rFonts w:ascii="Times New Roman" w:hAnsi="Times New Roman"/>
          <w:sz w:val="28"/>
          <w:szCs w:val="28"/>
        </w:rPr>
        <w:t xml:space="preserve"> = </w:t>
      </w:r>
      <w:r w:rsidR="006C4624" w:rsidRPr="004E5B2B">
        <w:rPr>
          <w:rFonts w:ascii="Times New Roman" w:hAnsi="Times New Roman"/>
          <w:sz w:val="28"/>
          <w:szCs w:val="28"/>
        </w:rPr>
        <w:t>8550</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469. Содержание и эксплуатация оборудования.</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Помимо фонда заработной платы планируется стоимость материалов, топливно-энергетические ресурсов и прочие затраты.</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Затраты на материалы принимаем равными 3 % от стоимости материалов, уч</w:t>
      </w:r>
      <w:r w:rsidR="00461F4E" w:rsidRPr="004E5B2B">
        <w:rPr>
          <w:rFonts w:ascii="Times New Roman" w:hAnsi="Times New Roman"/>
          <w:sz w:val="28"/>
          <w:szCs w:val="28"/>
        </w:rPr>
        <w:t>тённых по статье 238.</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Default="00A76E58"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М = </w:t>
      </w:r>
      <w:r w:rsidR="006C4624" w:rsidRPr="004E5B2B">
        <w:rPr>
          <w:rFonts w:ascii="Times New Roman" w:hAnsi="Times New Roman"/>
          <w:sz w:val="28"/>
          <w:szCs w:val="28"/>
        </w:rPr>
        <w:t>149453672</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Pr="004E5B2B">
        <w:rPr>
          <w:rFonts w:ascii="Times New Roman" w:hAnsi="Times New Roman"/>
          <w:sz w:val="28"/>
          <w:szCs w:val="28"/>
        </w:rPr>
        <w:t xml:space="preserve"> </w:t>
      </w:r>
      <w:r w:rsidR="006C4624" w:rsidRPr="004E5B2B">
        <w:rPr>
          <w:rFonts w:ascii="Times New Roman" w:hAnsi="Times New Roman"/>
          <w:sz w:val="28"/>
          <w:szCs w:val="28"/>
        </w:rPr>
        <w:t>0,03</w:t>
      </w:r>
      <w:r w:rsidRPr="004E5B2B">
        <w:rPr>
          <w:rFonts w:ascii="Times New Roman" w:hAnsi="Times New Roman"/>
          <w:sz w:val="28"/>
          <w:szCs w:val="28"/>
        </w:rPr>
        <w:t xml:space="preserve"> = </w:t>
      </w:r>
      <w:r w:rsidR="006C4624" w:rsidRPr="004E5B2B">
        <w:rPr>
          <w:rFonts w:ascii="Times New Roman" w:hAnsi="Times New Roman"/>
          <w:sz w:val="28"/>
          <w:szCs w:val="28"/>
        </w:rPr>
        <w:t>4483610,16</w:t>
      </w:r>
      <w:r w:rsidRPr="004E5B2B">
        <w:rPr>
          <w:rFonts w:ascii="Times New Roman" w:hAnsi="Times New Roman"/>
          <w:sz w:val="28"/>
          <w:szCs w:val="28"/>
        </w:rPr>
        <w:t xml:space="preserve"> руб.</w:t>
      </w:r>
    </w:p>
    <w:p w:rsidR="00461F4E" w:rsidRPr="004E5B2B" w:rsidRDefault="00461F4E"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Расходы на топливо для производственных нужд определить из расчёта 90 руб. в сутки и числа рабочих дней в году.</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Default="00A76E58"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Т = </w:t>
      </w:r>
      <w:r w:rsidR="006C4624" w:rsidRPr="004E5B2B">
        <w:rPr>
          <w:rFonts w:ascii="Times New Roman" w:hAnsi="Times New Roman"/>
          <w:sz w:val="28"/>
          <w:szCs w:val="28"/>
        </w:rPr>
        <w:t>256</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Pr="004E5B2B">
        <w:rPr>
          <w:rFonts w:ascii="Times New Roman" w:hAnsi="Times New Roman"/>
          <w:sz w:val="28"/>
          <w:szCs w:val="28"/>
        </w:rPr>
        <w:t xml:space="preserve"> </w:t>
      </w:r>
      <w:r w:rsidR="006C4624" w:rsidRPr="004E5B2B">
        <w:rPr>
          <w:rFonts w:ascii="Times New Roman" w:hAnsi="Times New Roman"/>
          <w:sz w:val="28"/>
          <w:szCs w:val="28"/>
        </w:rPr>
        <w:t>90</w:t>
      </w:r>
      <w:r w:rsidRPr="004E5B2B">
        <w:rPr>
          <w:rFonts w:ascii="Times New Roman" w:hAnsi="Times New Roman"/>
          <w:sz w:val="28"/>
          <w:szCs w:val="28"/>
        </w:rPr>
        <w:t xml:space="preserve"> = </w:t>
      </w:r>
      <w:r w:rsidR="006C4624" w:rsidRPr="004E5B2B">
        <w:rPr>
          <w:rFonts w:ascii="Times New Roman" w:hAnsi="Times New Roman"/>
          <w:sz w:val="28"/>
          <w:szCs w:val="28"/>
        </w:rPr>
        <w:t>23040</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Затраты на силовую электроэнергию для производственных целей определяются исходя из мощности установленного в депо оборудования по формуле:</w:t>
      </w:r>
    </w:p>
    <w:p w:rsidR="00A76E58" w:rsidRPr="004E5B2B" w:rsidRDefault="00A76E58"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noProof/>
        </w:rPr>
        <w:pict>
          <v:shape id="_x0000_s1165" type="#_x0000_t202" style="position:absolute;left:0;text-align:left;margin-left:295.2pt;margin-top:9pt;width:54pt;height:27pt;z-index:251724288" filled="f" strokecolor="white" strokeweight="1pt">
            <v:textbox>
              <w:txbxContent>
                <w:p w:rsidR="00A76E58" w:rsidRDefault="00A76E58" w:rsidP="00852D93">
                  <w:pPr>
                    <w:widowControl/>
                    <w:rPr>
                      <w:rFonts w:ascii="Times New Roman" w:hAnsi="Times New Roman"/>
                      <w:sz w:val="28"/>
                    </w:rPr>
                  </w:pPr>
                  <w:r>
                    <w:rPr>
                      <w:rFonts w:ascii="Times New Roman" w:hAnsi="Times New Roman"/>
                      <w:sz w:val="28"/>
                    </w:rPr>
                    <w:t>(3.59)</w:t>
                  </w:r>
                </w:p>
              </w:txbxContent>
            </v:textbox>
          </v:shape>
        </w:pict>
      </w:r>
      <w:r>
        <w:rPr>
          <w:rFonts w:ascii="Times New Roman" w:hAnsi="Times New Roman"/>
          <w:sz w:val="28"/>
          <w:szCs w:val="28"/>
        </w:rPr>
      </w:r>
      <w:r>
        <w:rPr>
          <w:rFonts w:ascii="Times New Roman" w:hAnsi="Times New Roman"/>
          <w:sz w:val="28"/>
          <w:szCs w:val="28"/>
        </w:rPr>
        <w:pict>
          <v:shape id="_x0000_s1224" type="#_x0000_t202" style="width:252pt;height:35.4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224">
              <w:txbxContent>
                <w:p w:rsidR="00A76E58" w:rsidRDefault="0099311E" w:rsidP="00A76E58">
                  <w:pPr>
                    <w:widowControl/>
                    <w:rPr>
                      <w:rFonts w:ascii="Times New Roman" w:hAnsi="Times New Roman"/>
                    </w:rPr>
                  </w:pPr>
                  <w:r>
                    <w:rPr>
                      <w:rFonts w:ascii="Times New Roman" w:hAnsi="Times New Roman"/>
                      <w:position w:val="-18"/>
                      <w:sz w:val="28"/>
                    </w:rPr>
                    <w:object w:dxaOrig="4520" w:dyaOrig="520">
                      <v:shape id="_x0000_i1323" type="#_x0000_t75" style="width:234.75pt;height:27pt" o:ole="" fillcolor="window">
                        <v:imagedata r:id="rId235" o:title=""/>
                      </v:shape>
                      <o:OLEObject Type="Embed" ProgID="Equation.3" ShapeID="_x0000_i1323" DrawAspect="Content" ObjectID="_1469445422" r:id="rId394"/>
                    </w:objec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8"/>
          <w:sz w:val="28"/>
          <w:szCs w:val="28"/>
        </w:rPr>
        <w:object w:dxaOrig="520" w:dyaOrig="520">
          <v:shape id="_x0000_i1325" type="#_x0000_t75" style="width:26.25pt;height:26.25pt" o:ole="" fillcolor="window">
            <v:imagedata r:id="rId237" o:title=""/>
          </v:shape>
          <o:OLEObject Type="Embed" ProgID="Equation.3" ShapeID="_x0000_i1325" DrawAspect="Content" ObjectID="_1469445304" r:id="rId395"/>
        </w:object>
      </w:r>
      <w:r w:rsidRPr="004E5B2B">
        <w:rPr>
          <w:rFonts w:ascii="Times New Roman" w:hAnsi="Times New Roman"/>
          <w:sz w:val="28"/>
          <w:szCs w:val="28"/>
        </w:rPr>
        <w:t>- цена 1 кВт</w:t>
      </w:r>
      <w:r w:rsidRPr="004E5B2B">
        <w:rPr>
          <w:rFonts w:ascii="Times New Roman" w:hAnsi="Times New Roman"/>
          <w:sz w:val="28"/>
          <w:szCs w:val="28"/>
        </w:rPr>
        <w:sym w:font="Symbol" w:char="F0D7"/>
      </w:r>
      <w:r w:rsidRPr="004E5B2B">
        <w:rPr>
          <w:rFonts w:ascii="Times New Roman" w:hAnsi="Times New Roman"/>
          <w:sz w:val="28"/>
          <w:szCs w:val="28"/>
        </w:rPr>
        <w:t>ч</w:t>
      </w:r>
      <w:r w:rsidR="006C4624" w:rsidRPr="004E5B2B">
        <w:rPr>
          <w:rFonts w:ascii="Times New Roman" w:hAnsi="Times New Roman"/>
          <w:sz w:val="28"/>
          <w:szCs w:val="28"/>
        </w:rPr>
        <w:t>аса силовой электроэнергии ( 1,2</w:t>
      </w:r>
      <w:r w:rsidRPr="004E5B2B">
        <w:rPr>
          <w:rFonts w:ascii="Times New Roman" w:hAnsi="Times New Roman"/>
          <w:sz w:val="28"/>
          <w:szCs w:val="28"/>
        </w:rPr>
        <w:t>5 руб.);</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1,2 – коэффициент, учитывающий потери электроэнергии в сети;</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40" w:dyaOrig="440">
          <v:shape id="_x0000_i1326" type="#_x0000_t75" style="width:21.75pt;height:21.75pt" o:ole="" fillcolor="window">
            <v:imagedata r:id="rId239" o:title=""/>
          </v:shape>
          <o:OLEObject Type="Embed" ProgID="Equation.3" ShapeID="_x0000_i1326" DrawAspect="Content" ObjectID="_1469445305" r:id="rId396"/>
        </w:object>
      </w:r>
      <w:r w:rsidR="00852D93" w:rsidRPr="004E5B2B">
        <w:rPr>
          <w:rFonts w:ascii="Times New Roman" w:hAnsi="Times New Roman"/>
          <w:sz w:val="28"/>
          <w:szCs w:val="28"/>
        </w:rPr>
        <w:t>- средний коэффиц</w:t>
      </w:r>
      <w:r w:rsidR="006C4624" w:rsidRPr="004E5B2B">
        <w:rPr>
          <w:rFonts w:ascii="Times New Roman" w:hAnsi="Times New Roman"/>
          <w:sz w:val="28"/>
          <w:szCs w:val="28"/>
        </w:rPr>
        <w:t>иент спроса электроэнергии (</w:t>
      </w:r>
      <w:r w:rsidR="00852D93" w:rsidRPr="004E5B2B">
        <w:rPr>
          <w:rFonts w:ascii="Times New Roman" w:hAnsi="Times New Roman"/>
          <w:sz w:val="28"/>
          <w:szCs w:val="28"/>
        </w:rPr>
        <w:t>0,35);</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6"/>
          <w:sz w:val="28"/>
          <w:szCs w:val="28"/>
        </w:rPr>
        <w:object w:dxaOrig="840" w:dyaOrig="460">
          <v:shape id="_x0000_i1327" type="#_x0000_t75" style="width:42pt;height:23.25pt" o:ole="" fillcolor="window">
            <v:imagedata r:id="rId241" o:title=""/>
          </v:shape>
          <o:OLEObject Type="Embed" ProgID="Equation.3" ShapeID="_x0000_i1327" DrawAspect="Content" ObjectID="_1469445306" r:id="rId397"/>
        </w:object>
      </w:r>
      <w:r w:rsidR="00852D93" w:rsidRPr="004E5B2B">
        <w:rPr>
          <w:rFonts w:ascii="Times New Roman" w:hAnsi="Times New Roman"/>
          <w:sz w:val="28"/>
          <w:szCs w:val="28"/>
        </w:rPr>
        <w:t>- суммарная установле</w:t>
      </w:r>
      <w:r w:rsidR="00461F4E" w:rsidRPr="004E5B2B">
        <w:rPr>
          <w:rFonts w:ascii="Times New Roman" w:hAnsi="Times New Roman"/>
          <w:sz w:val="28"/>
          <w:szCs w:val="28"/>
        </w:rPr>
        <w:t>нная мощность оборудования</w:t>
      </w:r>
      <w:r w:rsidR="00852D93" w:rsidRPr="004E5B2B">
        <w:rPr>
          <w:rFonts w:ascii="Times New Roman" w:hAnsi="Times New Roman"/>
          <w:sz w:val="28"/>
          <w:szCs w:val="28"/>
        </w:rPr>
        <w:t>;</w:t>
      </w:r>
      <w:r w:rsidR="006C4624" w:rsidRPr="004E5B2B">
        <w:rPr>
          <w:rFonts w:ascii="Times New Roman" w:hAnsi="Times New Roman"/>
          <w:sz w:val="28"/>
          <w:szCs w:val="28"/>
        </w:rPr>
        <w:t>250</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99" w:dyaOrig="440">
          <v:shape id="_x0000_i1328" type="#_x0000_t75" style="width:24.75pt;height:21.75pt" o:ole="" fillcolor="window">
            <v:imagedata r:id="rId243" o:title=""/>
          </v:shape>
          <o:OLEObject Type="Embed" ProgID="Equation.3" ShapeID="_x0000_i1328" DrawAspect="Content" ObjectID="_1469445307" r:id="rId398"/>
        </w:object>
      </w:r>
      <w:r w:rsidR="00852D93" w:rsidRPr="004E5B2B">
        <w:rPr>
          <w:rFonts w:ascii="Times New Roman" w:hAnsi="Times New Roman"/>
          <w:sz w:val="28"/>
          <w:szCs w:val="28"/>
        </w:rPr>
        <w:t xml:space="preserve"> - номинальный годовой фонд времени работы о</w:t>
      </w:r>
      <w:r w:rsidR="00461F4E" w:rsidRPr="004E5B2B">
        <w:rPr>
          <w:rFonts w:ascii="Times New Roman" w:hAnsi="Times New Roman"/>
          <w:sz w:val="28"/>
          <w:szCs w:val="28"/>
        </w:rPr>
        <w:t>борудования;</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99" w:dyaOrig="440">
          <v:shape id="_x0000_i1329" type="#_x0000_t75" style="width:24.75pt;height:21.75pt" o:ole="" fillcolor="window">
            <v:imagedata r:id="rId245" o:title=""/>
          </v:shape>
          <o:OLEObject Type="Embed" ProgID="Equation.3" ShapeID="_x0000_i1329" DrawAspect="Content" ObjectID="_1469445308" r:id="rId399"/>
        </w:object>
      </w:r>
      <w:r w:rsidR="00852D93" w:rsidRPr="004E5B2B">
        <w:rPr>
          <w:rFonts w:ascii="Times New Roman" w:hAnsi="Times New Roman"/>
          <w:sz w:val="28"/>
          <w:szCs w:val="28"/>
        </w:rPr>
        <w:t>- число смен работы оборудовани</w:t>
      </w:r>
      <w:r w:rsidR="00461F4E" w:rsidRPr="004E5B2B">
        <w:rPr>
          <w:rFonts w:ascii="Times New Roman" w:hAnsi="Times New Roman"/>
          <w:sz w:val="28"/>
          <w:szCs w:val="28"/>
        </w:rPr>
        <w:t>я</w:t>
      </w:r>
      <w:r w:rsidR="00852D93" w:rsidRPr="004E5B2B">
        <w:rPr>
          <w:rFonts w:ascii="Times New Roman" w:hAnsi="Times New Roman"/>
          <w:sz w:val="28"/>
          <w:szCs w:val="28"/>
        </w:rPr>
        <w:t>;</w:t>
      </w:r>
      <w:r w:rsidR="00935206" w:rsidRPr="004E5B2B">
        <w:rPr>
          <w:rFonts w:ascii="Times New Roman" w:hAnsi="Times New Roman"/>
          <w:sz w:val="28"/>
          <w:szCs w:val="28"/>
        </w:rPr>
        <w:t>2</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40" w:dyaOrig="440">
          <v:shape id="_x0000_i1330" type="#_x0000_t75" style="width:21.75pt;height:21.75pt" o:ole="" fillcolor="window">
            <v:imagedata r:id="rId247" o:title=""/>
          </v:shape>
          <o:OLEObject Type="Embed" ProgID="Equation.3" ShapeID="_x0000_i1330" DrawAspect="Content" ObjectID="_1469445309" r:id="rId400"/>
        </w:object>
      </w:r>
      <w:r w:rsidR="00852D93" w:rsidRPr="004E5B2B">
        <w:rPr>
          <w:rFonts w:ascii="Times New Roman" w:hAnsi="Times New Roman"/>
          <w:sz w:val="28"/>
          <w:szCs w:val="28"/>
        </w:rPr>
        <w:t>- коэффициент загрузки оборудования (0,8).</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Default="00A76E58" w:rsidP="004E5B2B">
      <w:pPr>
        <w:widowControl/>
        <w:spacing w:line="360" w:lineRule="auto"/>
        <w:ind w:firstLine="720"/>
        <w:jc w:val="both"/>
        <w:rPr>
          <w:rFonts w:ascii="Times New Roman" w:hAnsi="Times New Roman"/>
          <w:sz w:val="28"/>
          <w:szCs w:val="28"/>
        </w:rPr>
      </w:pP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460" w:dyaOrig="440">
          <v:shape id="_x0000_i1331" type="#_x0000_t75" style="width:23.25pt;height:21.75pt" o:ole="" fillcolor="window">
            <v:imagedata r:id="rId249" o:title=""/>
          </v:shape>
          <o:OLEObject Type="Embed" ProgID="Equation.3" ShapeID="_x0000_i1331" DrawAspect="Content" ObjectID="_1469445310" r:id="rId401"/>
        </w:object>
      </w:r>
      <w:r w:rsidR="00852D93" w:rsidRPr="004E5B2B">
        <w:rPr>
          <w:rFonts w:ascii="Times New Roman" w:hAnsi="Times New Roman"/>
          <w:sz w:val="28"/>
          <w:szCs w:val="28"/>
        </w:rPr>
        <w:t xml:space="preserve">= </w:t>
      </w:r>
      <w:r w:rsidR="00935206" w:rsidRPr="004E5B2B">
        <w:rPr>
          <w:rFonts w:ascii="Times New Roman" w:hAnsi="Times New Roman"/>
          <w:sz w:val="28"/>
          <w:szCs w:val="28"/>
        </w:rPr>
        <w:t>1,25</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00852D93" w:rsidRPr="004E5B2B">
        <w:rPr>
          <w:rFonts w:ascii="Times New Roman" w:hAnsi="Times New Roman"/>
          <w:sz w:val="28"/>
          <w:szCs w:val="28"/>
        </w:rPr>
        <w:t xml:space="preserve"> </w:t>
      </w:r>
      <w:r w:rsidR="00935206" w:rsidRPr="004E5B2B">
        <w:rPr>
          <w:rFonts w:ascii="Times New Roman" w:hAnsi="Times New Roman"/>
          <w:sz w:val="28"/>
          <w:szCs w:val="28"/>
        </w:rPr>
        <w:t>1,2</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00852D93" w:rsidRPr="004E5B2B">
        <w:rPr>
          <w:rFonts w:ascii="Times New Roman" w:hAnsi="Times New Roman"/>
          <w:sz w:val="28"/>
          <w:szCs w:val="28"/>
        </w:rPr>
        <w:t xml:space="preserve"> </w:t>
      </w:r>
      <w:r w:rsidR="00935206" w:rsidRPr="004E5B2B">
        <w:rPr>
          <w:rFonts w:ascii="Times New Roman" w:hAnsi="Times New Roman"/>
          <w:sz w:val="28"/>
          <w:szCs w:val="28"/>
        </w:rPr>
        <w:t>0,35</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00852D93" w:rsidRPr="004E5B2B">
        <w:rPr>
          <w:rFonts w:ascii="Times New Roman" w:hAnsi="Times New Roman"/>
          <w:sz w:val="28"/>
          <w:szCs w:val="28"/>
        </w:rPr>
        <w:t xml:space="preserve"> </w:t>
      </w:r>
      <w:r w:rsidR="00935206" w:rsidRPr="004E5B2B">
        <w:rPr>
          <w:rFonts w:ascii="Times New Roman" w:hAnsi="Times New Roman"/>
          <w:sz w:val="28"/>
          <w:szCs w:val="28"/>
        </w:rPr>
        <w:t>250</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00852D93" w:rsidRPr="004E5B2B">
        <w:rPr>
          <w:rFonts w:ascii="Times New Roman" w:hAnsi="Times New Roman"/>
          <w:sz w:val="28"/>
          <w:szCs w:val="28"/>
        </w:rPr>
        <w:t xml:space="preserve"> </w:t>
      </w:r>
      <w:r w:rsidR="00935206" w:rsidRPr="004E5B2B">
        <w:rPr>
          <w:rFonts w:ascii="Times New Roman" w:hAnsi="Times New Roman"/>
          <w:sz w:val="28"/>
          <w:szCs w:val="28"/>
        </w:rPr>
        <w:t>2008</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00852D93" w:rsidRPr="004E5B2B">
        <w:rPr>
          <w:rFonts w:ascii="Times New Roman" w:hAnsi="Times New Roman"/>
          <w:sz w:val="28"/>
          <w:szCs w:val="28"/>
        </w:rPr>
        <w:t xml:space="preserve"> </w:t>
      </w:r>
      <w:r w:rsidR="00935206" w:rsidRPr="004E5B2B">
        <w:rPr>
          <w:rFonts w:ascii="Times New Roman" w:hAnsi="Times New Roman"/>
          <w:sz w:val="28"/>
          <w:szCs w:val="28"/>
        </w:rPr>
        <w:t>2</w:t>
      </w:r>
      <w:r w:rsidR="00852D93" w:rsidRPr="004E5B2B">
        <w:rPr>
          <w:rFonts w:ascii="Times New Roman" w:hAnsi="Times New Roman"/>
          <w:sz w:val="28"/>
          <w:szCs w:val="28"/>
        </w:rPr>
        <w:t xml:space="preserve"> </w:t>
      </w:r>
      <w:r w:rsidR="00852D93" w:rsidRPr="004E5B2B">
        <w:rPr>
          <w:rFonts w:ascii="Times New Roman" w:hAnsi="Times New Roman"/>
          <w:sz w:val="28"/>
          <w:szCs w:val="28"/>
        </w:rPr>
        <w:sym w:font="Symbol" w:char="F0D7"/>
      </w:r>
      <w:r w:rsidR="00852D93" w:rsidRPr="004E5B2B">
        <w:rPr>
          <w:rFonts w:ascii="Times New Roman" w:hAnsi="Times New Roman"/>
          <w:sz w:val="28"/>
          <w:szCs w:val="28"/>
        </w:rPr>
        <w:t xml:space="preserve"> </w:t>
      </w:r>
      <w:r w:rsidR="00935206" w:rsidRPr="004E5B2B">
        <w:rPr>
          <w:rFonts w:ascii="Times New Roman" w:hAnsi="Times New Roman"/>
          <w:sz w:val="28"/>
          <w:szCs w:val="28"/>
        </w:rPr>
        <w:t>0,8</w:t>
      </w:r>
      <w:r w:rsidR="00852D93" w:rsidRPr="004E5B2B">
        <w:rPr>
          <w:rFonts w:ascii="Times New Roman" w:hAnsi="Times New Roman"/>
          <w:sz w:val="28"/>
          <w:szCs w:val="28"/>
        </w:rPr>
        <w:t xml:space="preserve"> = </w:t>
      </w:r>
      <w:r w:rsidR="00935206" w:rsidRPr="004E5B2B">
        <w:rPr>
          <w:rFonts w:ascii="Times New Roman" w:hAnsi="Times New Roman"/>
          <w:sz w:val="28"/>
          <w:szCs w:val="28"/>
        </w:rPr>
        <w:t>421680</w:t>
      </w:r>
      <w:r w:rsidR="00852D93" w:rsidRPr="004E5B2B">
        <w:rPr>
          <w:rFonts w:ascii="Times New Roman" w:hAnsi="Times New Roman"/>
          <w:sz w:val="28"/>
          <w:szCs w:val="28"/>
        </w:rPr>
        <w:t xml:space="preserve"> руб.</w:t>
      </w:r>
    </w:p>
    <w:p w:rsidR="00A76E58" w:rsidRDefault="00A76E58"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Прочие расходы по данной статье принимаем в размере 10</w:t>
      </w:r>
      <w:r w:rsidRPr="004E5B2B">
        <w:rPr>
          <w:rFonts w:ascii="Times New Roman" w:hAnsi="Times New Roman"/>
          <w:sz w:val="28"/>
          <w:szCs w:val="28"/>
        </w:rPr>
        <w:sym w:font="Symbol" w:char="F0B8"/>
      </w:r>
      <w:r w:rsidRPr="004E5B2B">
        <w:rPr>
          <w:rFonts w:ascii="Times New Roman" w:hAnsi="Times New Roman"/>
          <w:sz w:val="28"/>
          <w:szCs w:val="28"/>
        </w:rPr>
        <w:t>15 % от суммарных затрат по данной статье.</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Default="00A76E58" w:rsidP="004E5B2B">
      <w:pPr>
        <w:widowControl/>
        <w:spacing w:line="360" w:lineRule="auto"/>
        <w:ind w:firstLine="720"/>
        <w:jc w:val="both"/>
        <w:rPr>
          <w:rFonts w:ascii="Times New Roman" w:hAnsi="Times New Roman"/>
          <w:i/>
          <w:sz w:val="28"/>
          <w:szCs w:val="28"/>
        </w:rPr>
      </w:pP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Р</w:t>
      </w:r>
      <w:r w:rsidRPr="004E5B2B">
        <w:rPr>
          <w:rFonts w:ascii="Times New Roman" w:hAnsi="Times New Roman"/>
          <w:i/>
          <w:sz w:val="28"/>
          <w:szCs w:val="28"/>
          <w:vertAlign w:val="subscript"/>
        </w:rPr>
        <w:t>пр</w:t>
      </w:r>
      <w:r w:rsidRPr="004E5B2B">
        <w:rPr>
          <w:rFonts w:ascii="Times New Roman" w:hAnsi="Times New Roman"/>
          <w:i/>
          <w:sz w:val="28"/>
          <w:szCs w:val="28"/>
        </w:rPr>
        <w:t xml:space="preserve"> = </w:t>
      </w:r>
      <w:r w:rsidRPr="004E5B2B">
        <w:rPr>
          <w:rFonts w:ascii="Times New Roman" w:hAnsi="Times New Roman"/>
          <w:sz w:val="28"/>
          <w:szCs w:val="28"/>
        </w:rPr>
        <w:t>(</w:t>
      </w:r>
      <w:r w:rsidR="00935206" w:rsidRPr="004E5B2B">
        <w:rPr>
          <w:rFonts w:ascii="Times New Roman" w:hAnsi="Times New Roman"/>
          <w:sz w:val="28"/>
          <w:szCs w:val="28"/>
        </w:rPr>
        <w:t>М</w:t>
      </w:r>
      <w:r w:rsidRPr="004E5B2B">
        <w:rPr>
          <w:rFonts w:ascii="Times New Roman" w:hAnsi="Times New Roman"/>
          <w:sz w:val="28"/>
          <w:szCs w:val="28"/>
        </w:rPr>
        <w:t>+</w:t>
      </w:r>
      <w:r w:rsidR="00935206" w:rsidRPr="004E5B2B">
        <w:rPr>
          <w:rFonts w:ascii="Times New Roman" w:hAnsi="Times New Roman"/>
          <w:sz w:val="28"/>
          <w:szCs w:val="28"/>
        </w:rPr>
        <w:t>Т</w:t>
      </w:r>
      <w:r w:rsidRPr="004E5B2B">
        <w:rPr>
          <w:rFonts w:ascii="Times New Roman" w:hAnsi="Times New Roman"/>
          <w:sz w:val="28"/>
          <w:szCs w:val="28"/>
        </w:rPr>
        <w:t>+</w:t>
      </w:r>
      <w:r w:rsidR="00935206" w:rsidRPr="004E5B2B">
        <w:rPr>
          <w:rFonts w:ascii="Times New Roman" w:hAnsi="Times New Roman"/>
          <w:sz w:val="28"/>
          <w:szCs w:val="28"/>
        </w:rPr>
        <w:t>С</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Pr="004E5B2B">
        <w:rPr>
          <w:rFonts w:ascii="Times New Roman" w:hAnsi="Times New Roman"/>
          <w:sz w:val="28"/>
          <w:szCs w:val="28"/>
        </w:rPr>
        <w:t xml:space="preserve"> </w:t>
      </w:r>
      <w:r w:rsidR="00935206" w:rsidRPr="004E5B2B">
        <w:rPr>
          <w:rFonts w:ascii="Times New Roman" w:hAnsi="Times New Roman"/>
          <w:sz w:val="28"/>
          <w:szCs w:val="28"/>
        </w:rPr>
        <w:t>0,1</w:t>
      </w:r>
      <w:r w:rsidRPr="004E5B2B">
        <w:rPr>
          <w:rFonts w:ascii="Times New Roman" w:hAnsi="Times New Roman"/>
          <w:sz w:val="28"/>
          <w:szCs w:val="28"/>
        </w:rPr>
        <w:t xml:space="preserve"> = </w:t>
      </w:r>
      <w:r w:rsidR="00935206" w:rsidRPr="004E5B2B">
        <w:rPr>
          <w:rFonts w:ascii="Times New Roman" w:hAnsi="Times New Roman"/>
          <w:sz w:val="28"/>
          <w:szCs w:val="28"/>
        </w:rPr>
        <w:t>492833</w:t>
      </w:r>
      <w:r w:rsidRPr="004E5B2B">
        <w:rPr>
          <w:rFonts w:ascii="Times New Roman" w:hAnsi="Times New Roman"/>
          <w:sz w:val="28"/>
          <w:szCs w:val="28"/>
        </w:rPr>
        <w:t xml:space="preserve"> руб</w:t>
      </w:r>
      <w:r w:rsidRPr="004E5B2B">
        <w:rPr>
          <w:rFonts w:ascii="Times New Roman" w:hAnsi="Times New Roman"/>
          <w:i/>
          <w:sz w:val="28"/>
          <w:szCs w:val="28"/>
        </w:rPr>
        <w:t>.</w:t>
      </w:r>
    </w:p>
    <w:p w:rsidR="00852D93" w:rsidRPr="004E5B2B" w:rsidRDefault="00852D93" w:rsidP="004E5B2B">
      <w:pPr>
        <w:widowControl/>
        <w:spacing w:line="360" w:lineRule="auto"/>
        <w:ind w:firstLine="720"/>
        <w:jc w:val="both"/>
        <w:rPr>
          <w:rFonts w:ascii="Times New Roman" w:hAnsi="Times New Roman"/>
          <w:i/>
          <w:sz w:val="28"/>
          <w:szCs w:val="28"/>
        </w:rPr>
      </w:pP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470. Затраты на капитальный ремонт основных средств производственного назначения.</w:t>
      </w:r>
    </w:p>
    <w:p w:rsidR="00852D93" w:rsidRPr="004E5B2B" w:rsidRDefault="00461F4E"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курсовом про</w:t>
      </w:r>
      <w:r w:rsidR="00852D93" w:rsidRPr="004E5B2B">
        <w:rPr>
          <w:rFonts w:ascii="Times New Roman" w:hAnsi="Times New Roman"/>
          <w:sz w:val="28"/>
          <w:szCs w:val="28"/>
        </w:rPr>
        <w:t>е</w:t>
      </w:r>
      <w:r w:rsidRPr="004E5B2B">
        <w:rPr>
          <w:rFonts w:ascii="Times New Roman" w:hAnsi="Times New Roman"/>
          <w:sz w:val="28"/>
          <w:szCs w:val="28"/>
        </w:rPr>
        <w:t>кте</w:t>
      </w:r>
      <w:r w:rsidR="00852D93" w:rsidRPr="004E5B2B">
        <w:rPr>
          <w:rFonts w:ascii="Times New Roman" w:hAnsi="Times New Roman"/>
          <w:sz w:val="28"/>
          <w:szCs w:val="28"/>
        </w:rPr>
        <w:t xml:space="preserve"> принимаем эти затраты в размере 1 % от стоимости зданий и сооружений и 6 % от стоимости оборудования (по элементу «Прочие затраты»).</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по зданиям – </w:t>
      </w:r>
      <w:r w:rsidR="00935206" w:rsidRPr="004E5B2B">
        <w:rPr>
          <w:rFonts w:ascii="Times New Roman" w:hAnsi="Times New Roman"/>
          <w:sz w:val="28"/>
          <w:szCs w:val="28"/>
        </w:rPr>
        <w:t>145331666</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Pr="004E5B2B">
        <w:rPr>
          <w:rFonts w:ascii="Times New Roman" w:hAnsi="Times New Roman"/>
          <w:sz w:val="28"/>
          <w:szCs w:val="28"/>
        </w:rPr>
        <w:t xml:space="preserve"> </w:t>
      </w:r>
      <w:r w:rsidR="00935206" w:rsidRPr="004E5B2B">
        <w:rPr>
          <w:rFonts w:ascii="Times New Roman" w:hAnsi="Times New Roman"/>
          <w:sz w:val="28"/>
          <w:szCs w:val="28"/>
        </w:rPr>
        <w:t>0,01</w:t>
      </w:r>
      <w:r w:rsidRPr="004E5B2B">
        <w:rPr>
          <w:rFonts w:ascii="Times New Roman" w:hAnsi="Times New Roman"/>
          <w:sz w:val="28"/>
          <w:szCs w:val="28"/>
        </w:rPr>
        <w:t xml:space="preserve"> = </w:t>
      </w:r>
      <w:r w:rsidR="00935206" w:rsidRPr="004E5B2B">
        <w:rPr>
          <w:rFonts w:ascii="Times New Roman" w:hAnsi="Times New Roman"/>
          <w:sz w:val="28"/>
          <w:szCs w:val="28"/>
        </w:rPr>
        <w:t>1453316</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по оборудованию – </w:t>
      </w:r>
      <w:r w:rsidR="00935206" w:rsidRPr="004E5B2B">
        <w:rPr>
          <w:rFonts w:ascii="Times New Roman" w:hAnsi="Times New Roman"/>
          <w:sz w:val="28"/>
          <w:szCs w:val="28"/>
        </w:rPr>
        <w:t>84193500</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Pr="004E5B2B">
        <w:rPr>
          <w:rFonts w:ascii="Times New Roman" w:hAnsi="Times New Roman"/>
          <w:sz w:val="28"/>
          <w:szCs w:val="28"/>
        </w:rPr>
        <w:t xml:space="preserve"> </w:t>
      </w:r>
      <w:r w:rsidR="00935206" w:rsidRPr="004E5B2B">
        <w:rPr>
          <w:rFonts w:ascii="Times New Roman" w:hAnsi="Times New Roman"/>
          <w:sz w:val="28"/>
          <w:szCs w:val="28"/>
        </w:rPr>
        <w:t>0,06</w:t>
      </w:r>
      <w:r w:rsidRPr="004E5B2B">
        <w:rPr>
          <w:rFonts w:ascii="Times New Roman" w:hAnsi="Times New Roman"/>
          <w:sz w:val="28"/>
          <w:szCs w:val="28"/>
        </w:rPr>
        <w:t xml:space="preserve"> = </w:t>
      </w:r>
      <w:r w:rsidR="00935206" w:rsidRPr="004E5B2B">
        <w:rPr>
          <w:rFonts w:ascii="Times New Roman" w:hAnsi="Times New Roman"/>
          <w:sz w:val="28"/>
          <w:szCs w:val="28"/>
        </w:rPr>
        <w:t>5051610</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A76E58" w:rsidRDefault="00461F4E" w:rsidP="00A76E58">
      <w:pPr>
        <w:widowControl/>
        <w:spacing w:line="360" w:lineRule="auto"/>
        <w:ind w:firstLine="720"/>
        <w:jc w:val="center"/>
        <w:rPr>
          <w:rFonts w:ascii="Times New Roman" w:hAnsi="Times New Roman"/>
          <w:b/>
          <w:sz w:val="28"/>
          <w:szCs w:val="28"/>
        </w:rPr>
      </w:pPr>
      <w:r w:rsidRPr="00A76E58">
        <w:rPr>
          <w:rFonts w:ascii="Times New Roman" w:hAnsi="Times New Roman"/>
          <w:b/>
          <w:sz w:val="28"/>
          <w:szCs w:val="28"/>
        </w:rPr>
        <w:t>3.8.3</w:t>
      </w:r>
      <w:r w:rsidR="00852D93" w:rsidRPr="00A76E58">
        <w:rPr>
          <w:rFonts w:ascii="Times New Roman" w:hAnsi="Times New Roman"/>
          <w:b/>
          <w:sz w:val="28"/>
          <w:szCs w:val="28"/>
        </w:rPr>
        <w:t xml:space="preserve"> Общехозяйственные расходы</w:t>
      </w: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485. Содержание персонала, не относящегося к аппарату управления.</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этой статье планируются затраты на оплату труда персонала производственных участков (отделений), не относящегося к аппарату управления (см. план по труду).</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Default="00A76E58"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ЗП = </w:t>
      </w:r>
      <w:r w:rsidR="00935206" w:rsidRPr="004E5B2B">
        <w:rPr>
          <w:rFonts w:ascii="Times New Roman" w:hAnsi="Times New Roman"/>
          <w:sz w:val="28"/>
          <w:szCs w:val="28"/>
        </w:rPr>
        <w:t>485413,2</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487. Обслуживание и текущий ремонт зданий, сооружений и инвентаря общехозяйственного назначения.</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этой статье планируются затраты на материалы из расчёта 10 % от соответствующих затрат по статье 463.</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Default="00A76E58"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М = </w:t>
      </w:r>
      <w:r w:rsidR="00935206" w:rsidRPr="004E5B2B">
        <w:rPr>
          <w:rFonts w:ascii="Times New Roman" w:hAnsi="Times New Roman"/>
          <w:sz w:val="28"/>
          <w:szCs w:val="28"/>
        </w:rPr>
        <w:t>1030077,6</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Pr="004E5B2B">
        <w:rPr>
          <w:rFonts w:ascii="Times New Roman" w:hAnsi="Times New Roman"/>
          <w:sz w:val="28"/>
          <w:szCs w:val="28"/>
        </w:rPr>
        <w:t xml:space="preserve"> </w:t>
      </w:r>
      <w:r w:rsidR="00935206" w:rsidRPr="004E5B2B">
        <w:rPr>
          <w:rFonts w:ascii="Times New Roman" w:hAnsi="Times New Roman"/>
          <w:sz w:val="28"/>
          <w:szCs w:val="28"/>
        </w:rPr>
        <w:t>0,1</w:t>
      </w:r>
      <w:r w:rsidRPr="004E5B2B">
        <w:rPr>
          <w:rFonts w:ascii="Times New Roman" w:hAnsi="Times New Roman"/>
          <w:sz w:val="28"/>
          <w:szCs w:val="28"/>
        </w:rPr>
        <w:t xml:space="preserve"> = </w:t>
      </w:r>
      <w:r w:rsidR="00935206" w:rsidRPr="004E5B2B">
        <w:rPr>
          <w:rFonts w:ascii="Times New Roman" w:hAnsi="Times New Roman"/>
          <w:sz w:val="28"/>
          <w:szCs w:val="28"/>
        </w:rPr>
        <w:t>103007,7</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488. Амортизация основных средств общехозяйственного назначения.</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Ориентир</w:t>
      </w:r>
      <w:r w:rsidR="00935206" w:rsidRPr="004E5B2B">
        <w:rPr>
          <w:rFonts w:ascii="Times New Roman" w:hAnsi="Times New Roman"/>
          <w:sz w:val="28"/>
          <w:szCs w:val="28"/>
        </w:rPr>
        <w:t xml:space="preserve">овочно можно принять в размере </w:t>
      </w:r>
      <w:r w:rsidRPr="004E5B2B">
        <w:rPr>
          <w:rFonts w:ascii="Times New Roman" w:hAnsi="Times New Roman"/>
          <w:sz w:val="28"/>
          <w:szCs w:val="28"/>
        </w:rPr>
        <w:t>4 % от амортизационных отчислений по статье 465.</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Default="00A76E58"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А = </w:t>
      </w:r>
      <w:r w:rsidR="00935206" w:rsidRPr="004E5B2B">
        <w:rPr>
          <w:rFonts w:ascii="Times New Roman" w:hAnsi="Times New Roman"/>
          <w:sz w:val="28"/>
          <w:szCs w:val="28"/>
        </w:rPr>
        <w:t>14723778</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Pr="004E5B2B">
        <w:rPr>
          <w:rFonts w:ascii="Times New Roman" w:hAnsi="Times New Roman"/>
          <w:sz w:val="28"/>
          <w:szCs w:val="28"/>
        </w:rPr>
        <w:t xml:space="preserve"> </w:t>
      </w:r>
      <w:r w:rsidR="00935206" w:rsidRPr="004E5B2B">
        <w:rPr>
          <w:rFonts w:ascii="Times New Roman" w:hAnsi="Times New Roman"/>
          <w:sz w:val="28"/>
          <w:szCs w:val="28"/>
        </w:rPr>
        <w:t>0,04</w:t>
      </w:r>
      <w:r w:rsidRPr="004E5B2B">
        <w:rPr>
          <w:rFonts w:ascii="Times New Roman" w:hAnsi="Times New Roman"/>
          <w:sz w:val="28"/>
          <w:szCs w:val="28"/>
        </w:rPr>
        <w:t xml:space="preserve"> = </w:t>
      </w:r>
      <w:r w:rsidR="00935206" w:rsidRPr="004E5B2B">
        <w:rPr>
          <w:rFonts w:ascii="Times New Roman" w:hAnsi="Times New Roman"/>
          <w:sz w:val="28"/>
          <w:szCs w:val="28"/>
        </w:rPr>
        <w:t>588951,12</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496. Затраты хозяйства материально-технического обеспечения.</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этой статье планируются затраты на оплату труда работников.</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Default="00A76E58"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ЗП = </w:t>
      </w:r>
      <w:r w:rsidR="00935206" w:rsidRPr="004E5B2B">
        <w:rPr>
          <w:rFonts w:ascii="Times New Roman" w:hAnsi="Times New Roman"/>
          <w:sz w:val="28"/>
          <w:szCs w:val="28"/>
        </w:rPr>
        <w:t>200829,84</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501. Отчисления на социальные нужды.</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Определяются в размере 37 % от фонда заработной платы работников, учитываемых по статьям общехозяйственных расходов (ст. 485, 496, 530).</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Default="00A76E58"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СОЦН = </w:t>
      </w:r>
      <w:r w:rsidR="00935206" w:rsidRPr="004E5B2B">
        <w:rPr>
          <w:rFonts w:ascii="Times New Roman" w:hAnsi="Times New Roman"/>
          <w:sz w:val="28"/>
          <w:szCs w:val="28"/>
        </w:rPr>
        <w:t>1301099,76</w:t>
      </w:r>
      <w:r w:rsidRPr="004E5B2B">
        <w:rPr>
          <w:rFonts w:ascii="Times New Roman" w:hAnsi="Times New Roman"/>
          <w:sz w:val="28"/>
          <w:szCs w:val="28"/>
        </w:rPr>
        <w:t xml:space="preserve"> </w:t>
      </w:r>
      <w:r w:rsidRPr="004E5B2B">
        <w:rPr>
          <w:rFonts w:ascii="Times New Roman" w:hAnsi="Times New Roman"/>
          <w:sz w:val="28"/>
          <w:szCs w:val="28"/>
        </w:rPr>
        <w:sym w:font="Symbol" w:char="F0D7"/>
      </w:r>
      <w:r w:rsidRPr="004E5B2B">
        <w:rPr>
          <w:rFonts w:ascii="Times New Roman" w:hAnsi="Times New Roman"/>
          <w:sz w:val="28"/>
          <w:szCs w:val="28"/>
        </w:rPr>
        <w:t xml:space="preserve"> </w:t>
      </w:r>
      <w:r w:rsidR="00935206" w:rsidRPr="004E5B2B">
        <w:rPr>
          <w:rFonts w:ascii="Times New Roman" w:hAnsi="Times New Roman"/>
          <w:sz w:val="28"/>
          <w:szCs w:val="28"/>
        </w:rPr>
        <w:t>0,37</w:t>
      </w:r>
      <w:r w:rsidRPr="004E5B2B">
        <w:rPr>
          <w:rFonts w:ascii="Times New Roman" w:hAnsi="Times New Roman"/>
          <w:sz w:val="28"/>
          <w:szCs w:val="28"/>
        </w:rPr>
        <w:t xml:space="preserve"> = </w:t>
      </w:r>
      <w:r w:rsidR="00935206" w:rsidRPr="004E5B2B">
        <w:rPr>
          <w:rFonts w:ascii="Times New Roman" w:hAnsi="Times New Roman"/>
          <w:sz w:val="28"/>
          <w:szCs w:val="28"/>
        </w:rPr>
        <w:t>481406,9</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530. Затраты</w:t>
      </w:r>
      <w:r w:rsidR="00A76E58">
        <w:rPr>
          <w:rFonts w:ascii="Times New Roman" w:hAnsi="Times New Roman"/>
          <w:i/>
          <w:sz w:val="28"/>
          <w:szCs w:val="28"/>
        </w:rPr>
        <w:t xml:space="preserve"> </w:t>
      </w:r>
      <w:r w:rsidRPr="004E5B2B">
        <w:rPr>
          <w:rFonts w:ascii="Times New Roman" w:hAnsi="Times New Roman"/>
          <w:i/>
          <w:sz w:val="28"/>
          <w:szCs w:val="28"/>
        </w:rPr>
        <w:t>по</w:t>
      </w:r>
      <w:r w:rsidR="00A76E58">
        <w:rPr>
          <w:rFonts w:ascii="Times New Roman" w:hAnsi="Times New Roman"/>
          <w:i/>
          <w:sz w:val="28"/>
          <w:szCs w:val="28"/>
        </w:rPr>
        <w:t xml:space="preserve"> </w:t>
      </w:r>
      <w:r w:rsidRPr="004E5B2B">
        <w:rPr>
          <w:rFonts w:ascii="Times New Roman" w:hAnsi="Times New Roman"/>
          <w:i/>
          <w:sz w:val="28"/>
          <w:szCs w:val="28"/>
        </w:rPr>
        <w:t>оплате</w:t>
      </w:r>
      <w:r w:rsidR="00A76E58">
        <w:rPr>
          <w:rFonts w:ascii="Times New Roman" w:hAnsi="Times New Roman"/>
          <w:i/>
          <w:sz w:val="28"/>
          <w:szCs w:val="28"/>
        </w:rPr>
        <w:t xml:space="preserve"> </w:t>
      </w:r>
      <w:r w:rsidRPr="004E5B2B">
        <w:rPr>
          <w:rFonts w:ascii="Times New Roman" w:hAnsi="Times New Roman"/>
          <w:i/>
          <w:sz w:val="28"/>
          <w:szCs w:val="28"/>
        </w:rPr>
        <w:t>труда</w:t>
      </w:r>
      <w:r w:rsidR="00A76E58">
        <w:rPr>
          <w:rFonts w:ascii="Times New Roman" w:hAnsi="Times New Roman"/>
          <w:i/>
          <w:sz w:val="28"/>
          <w:szCs w:val="28"/>
        </w:rPr>
        <w:t xml:space="preserve"> </w:t>
      </w:r>
      <w:r w:rsidRPr="004E5B2B">
        <w:rPr>
          <w:rFonts w:ascii="Times New Roman" w:hAnsi="Times New Roman"/>
          <w:i/>
          <w:sz w:val="28"/>
          <w:szCs w:val="28"/>
        </w:rPr>
        <w:t>работников аппарата</w:t>
      </w:r>
      <w:r w:rsidR="00A76E58">
        <w:rPr>
          <w:rFonts w:ascii="Times New Roman" w:hAnsi="Times New Roman"/>
          <w:i/>
          <w:sz w:val="28"/>
          <w:szCs w:val="28"/>
        </w:rPr>
        <w:t xml:space="preserve"> </w:t>
      </w:r>
      <w:r w:rsidRPr="004E5B2B">
        <w:rPr>
          <w:rFonts w:ascii="Times New Roman" w:hAnsi="Times New Roman"/>
          <w:i/>
          <w:sz w:val="28"/>
          <w:szCs w:val="28"/>
        </w:rPr>
        <w:t>управления.</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Планируются затраты на оплату труда работников аппарата управления предприятием.</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Default="00A76E58"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ФЗП = </w:t>
      </w:r>
      <w:r w:rsidR="00935206" w:rsidRPr="004E5B2B">
        <w:rPr>
          <w:rFonts w:ascii="Times New Roman" w:hAnsi="Times New Roman"/>
          <w:sz w:val="28"/>
          <w:szCs w:val="28"/>
        </w:rPr>
        <w:t>614856,72</w:t>
      </w:r>
      <w:r w:rsidRPr="004E5B2B">
        <w:rPr>
          <w:rFonts w:ascii="Times New Roman" w:hAnsi="Times New Roman"/>
          <w:sz w:val="28"/>
          <w:szCs w:val="28"/>
        </w:rPr>
        <w:t xml:space="preserve"> руб.</w:t>
      </w:r>
    </w:p>
    <w:p w:rsidR="00461F4E" w:rsidRPr="004E5B2B" w:rsidRDefault="00461F4E"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i/>
          <w:sz w:val="28"/>
          <w:szCs w:val="28"/>
        </w:rPr>
      </w:pPr>
      <w:r w:rsidRPr="004E5B2B">
        <w:rPr>
          <w:rFonts w:ascii="Times New Roman" w:hAnsi="Times New Roman"/>
          <w:i/>
          <w:sz w:val="28"/>
          <w:szCs w:val="28"/>
        </w:rPr>
        <w:t>Статья 532. Прочие затраты по содержанию аппарата управления.</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этой статье планируются расходы:</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материалы для уборки, освещения и ремонта зданий и помещений,</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канцелярские принадлежности и стоимость бланков отчётности, книг, износ малоценных и быстроизнашивающ</w:t>
      </w:r>
      <w:r w:rsidR="00461F4E" w:rsidRPr="004E5B2B">
        <w:rPr>
          <w:rFonts w:ascii="Times New Roman" w:hAnsi="Times New Roman"/>
          <w:sz w:val="28"/>
          <w:szCs w:val="28"/>
        </w:rPr>
        <w:t>ихся предметов</w:t>
      </w:r>
      <w:r w:rsidRPr="004E5B2B">
        <w:rPr>
          <w:rFonts w:ascii="Times New Roman" w:hAnsi="Times New Roman"/>
          <w:sz w:val="28"/>
          <w:szCs w:val="28"/>
        </w:rPr>
        <w:t>;</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на электроэнергию для освещения и счётной техники;</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затраты по оплате счётов за типографские, стеклографические и переплётные работы;</w:t>
      </w:r>
    </w:p>
    <w:p w:rsidR="00852D93" w:rsidRPr="004E5B2B" w:rsidRDefault="00461F4E"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курсовом проекте</w:t>
      </w:r>
      <w:r w:rsidR="00852D93" w:rsidRPr="004E5B2B">
        <w:rPr>
          <w:rFonts w:ascii="Times New Roman" w:hAnsi="Times New Roman"/>
          <w:sz w:val="28"/>
          <w:szCs w:val="28"/>
        </w:rPr>
        <w:t xml:space="preserve"> при</w:t>
      </w:r>
      <w:r w:rsidR="00935206" w:rsidRPr="004E5B2B">
        <w:rPr>
          <w:rFonts w:ascii="Times New Roman" w:hAnsi="Times New Roman"/>
          <w:sz w:val="28"/>
          <w:szCs w:val="28"/>
        </w:rPr>
        <w:t>нимаем эти расходы в размере 100</w:t>
      </w:r>
      <w:r w:rsidR="00852D93" w:rsidRPr="004E5B2B">
        <w:rPr>
          <w:rFonts w:ascii="Times New Roman" w:hAnsi="Times New Roman"/>
          <w:sz w:val="28"/>
          <w:szCs w:val="28"/>
        </w:rPr>
        <w:t xml:space="preserve"> тыс. руб., из них 9 % - материалы, 3 % - топливо, 9 % - электроэнергия, 31 % - прочие материальные затраты, 48 % - прочие затраты.</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всего - </w:t>
      </w:r>
      <w:r w:rsidR="00935206" w:rsidRPr="004E5B2B">
        <w:rPr>
          <w:rFonts w:ascii="Times New Roman" w:hAnsi="Times New Roman"/>
          <w:sz w:val="28"/>
          <w:szCs w:val="28"/>
        </w:rPr>
        <w:t>100000</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них:</w:t>
      </w:r>
      <w:r w:rsidR="00A76E58">
        <w:rPr>
          <w:rFonts w:ascii="Times New Roman" w:hAnsi="Times New Roman"/>
          <w:sz w:val="28"/>
          <w:szCs w:val="28"/>
        </w:rPr>
        <w:t xml:space="preserve"> </w:t>
      </w:r>
      <w:r w:rsidRPr="004E5B2B">
        <w:rPr>
          <w:rFonts w:ascii="Times New Roman" w:hAnsi="Times New Roman"/>
          <w:sz w:val="28"/>
          <w:szCs w:val="28"/>
        </w:rPr>
        <w:t xml:space="preserve">9 % - материалы - </w:t>
      </w:r>
      <w:r w:rsidR="00935206" w:rsidRPr="004E5B2B">
        <w:rPr>
          <w:rFonts w:ascii="Times New Roman" w:hAnsi="Times New Roman"/>
          <w:sz w:val="28"/>
          <w:szCs w:val="28"/>
        </w:rPr>
        <w:t>9000</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3 % - топливо - </w:t>
      </w:r>
      <w:r w:rsidR="00935206" w:rsidRPr="004E5B2B">
        <w:rPr>
          <w:rFonts w:ascii="Times New Roman" w:hAnsi="Times New Roman"/>
          <w:sz w:val="28"/>
          <w:szCs w:val="28"/>
        </w:rPr>
        <w:t>3000</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9 % - электроэнергия - </w:t>
      </w:r>
      <w:r w:rsidR="00935206" w:rsidRPr="004E5B2B">
        <w:rPr>
          <w:rFonts w:ascii="Times New Roman" w:hAnsi="Times New Roman"/>
          <w:sz w:val="28"/>
          <w:szCs w:val="28"/>
        </w:rPr>
        <w:t>9000</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31 % - прочие материальные затраты - </w:t>
      </w:r>
      <w:r w:rsidR="00935206" w:rsidRPr="004E5B2B">
        <w:rPr>
          <w:rFonts w:ascii="Times New Roman" w:hAnsi="Times New Roman"/>
          <w:sz w:val="28"/>
          <w:szCs w:val="28"/>
        </w:rPr>
        <w:t>31000</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48 % - прочие затраты </w:t>
      </w:r>
      <w:r w:rsidR="00935206" w:rsidRPr="004E5B2B">
        <w:rPr>
          <w:rFonts w:ascii="Times New Roman" w:hAnsi="Times New Roman"/>
          <w:sz w:val="28"/>
          <w:szCs w:val="28"/>
        </w:rPr>
        <w:t>48000</w:t>
      </w:r>
      <w:r w:rsidRPr="004E5B2B">
        <w:rPr>
          <w:rFonts w:ascii="Times New Roman" w:hAnsi="Times New Roman"/>
          <w:sz w:val="28"/>
          <w:szCs w:val="28"/>
        </w:rPr>
        <w:t xml:space="preserve"> руб.</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A76E58" w:rsidRDefault="00461F4E" w:rsidP="00A76E58">
      <w:pPr>
        <w:widowControl/>
        <w:spacing w:line="360" w:lineRule="auto"/>
        <w:ind w:firstLine="720"/>
        <w:jc w:val="center"/>
        <w:rPr>
          <w:rFonts w:ascii="Times New Roman" w:hAnsi="Times New Roman"/>
          <w:b/>
          <w:sz w:val="28"/>
          <w:szCs w:val="28"/>
        </w:rPr>
      </w:pPr>
      <w:r w:rsidRPr="00A76E58">
        <w:rPr>
          <w:rFonts w:ascii="Times New Roman" w:hAnsi="Times New Roman"/>
          <w:b/>
          <w:sz w:val="28"/>
          <w:szCs w:val="28"/>
        </w:rPr>
        <w:t>3.8.4</w:t>
      </w:r>
      <w:r w:rsidR="00852D93" w:rsidRPr="00A76E58">
        <w:rPr>
          <w:rFonts w:ascii="Times New Roman" w:hAnsi="Times New Roman"/>
          <w:b/>
          <w:sz w:val="28"/>
          <w:szCs w:val="28"/>
        </w:rPr>
        <w:t xml:space="preserve"> Анализ структуры эксплу</w:t>
      </w:r>
      <w:r w:rsidR="001B6BEE" w:rsidRPr="00A76E58">
        <w:rPr>
          <w:rFonts w:ascii="Times New Roman" w:hAnsi="Times New Roman"/>
          <w:b/>
          <w:sz w:val="28"/>
          <w:szCs w:val="28"/>
        </w:rPr>
        <w:t>атационных расходов участка</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После расчёта затрат по всем статьям и заполнения таблицы «План эксплуат</w:t>
      </w:r>
      <w:r w:rsidR="00461F4E" w:rsidRPr="004E5B2B">
        <w:rPr>
          <w:rFonts w:ascii="Times New Roman" w:hAnsi="Times New Roman"/>
          <w:sz w:val="28"/>
          <w:szCs w:val="28"/>
        </w:rPr>
        <w:t>ационных расходов» (приложение 5</w:t>
      </w:r>
      <w:r w:rsidRPr="004E5B2B">
        <w:rPr>
          <w:rFonts w:ascii="Times New Roman" w:hAnsi="Times New Roman"/>
          <w:sz w:val="28"/>
          <w:szCs w:val="28"/>
        </w:rPr>
        <w:t xml:space="preserve">) анализируем структуру эксплуатационных расходов </w:t>
      </w:r>
      <w:r w:rsidR="00461F4E" w:rsidRPr="004E5B2B">
        <w:rPr>
          <w:rFonts w:ascii="Times New Roman" w:hAnsi="Times New Roman"/>
          <w:sz w:val="28"/>
          <w:szCs w:val="28"/>
        </w:rPr>
        <w:t>на участке</w:t>
      </w:r>
      <w:r w:rsidRPr="004E5B2B">
        <w:rPr>
          <w:rFonts w:ascii="Times New Roman" w:hAnsi="Times New Roman"/>
          <w:sz w:val="28"/>
          <w:szCs w:val="28"/>
        </w:rPr>
        <w:t xml:space="preserve"> по элементам затрат, устанавливая удельный вес каждого элемента (заработная плата, отчисления на социальные нужды, материалы и др.) к общей их величине:</w:t>
      </w:r>
    </w:p>
    <w:p w:rsidR="00935206" w:rsidRPr="004E5B2B" w:rsidRDefault="00935206"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Всего: 186577677,6</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Затраты на оплату труда </w:t>
      </w:r>
      <w:r w:rsidR="00935206" w:rsidRPr="004E5B2B">
        <w:rPr>
          <w:rFonts w:ascii="Times New Roman" w:hAnsi="Times New Roman"/>
          <w:sz w:val="28"/>
          <w:szCs w:val="28"/>
        </w:rPr>
        <w:t>–</w:t>
      </w:r>
      <w:r w:rsidRPr="004E5B2B">
        <w:rPr>
          <w:rFonts w:ascii="Times New Roman" w:hAnsi="Times New Roman"/>
          <w:sz w:val="28"/>
          <w:szCs w:val="28"/>
        </w:rPr>
        <w:t xml:space="preserve"> </w:t>
      </w:r>
      <w:r w:rsidR="00935206" w:rsidRPr="004E5B2B">
        <w:rPr>
          <w:rFonts w:ascii="Times New Roman" w:hAnsi="Times New Roman"/>
          <w:sz w:val="28"/>
          <w:szCs w:val="28"/>
        </w:rPr>
        <w:t>3,2</w:t>
      </w:r>
      <w:r w:rsidRPr="004E5B2B">
        <w:rPr>
          <w:rFonts w:ascii="Times New Roman" w:hAnsi="Times New Roman"/>
          <w:sz w:val="28"/>
          <w:szCs w:val="28"/>
        </w:rPr>
        <w:t xml:space="preserve"> %</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Отчисления на социальные нужды </w:t>
      </w:r>
      <w:r w:rsidR="00935206" w:rsidRPr="004E5B2B">
        <w:rPr>
          <w:rFonts w:ascii="Times New Roman" w:hAnsi="Times New Roman"/>
          <w:sz w:val="28"/>
          <w:szCs w:val="28"/>
        </w:rPr>
        <w:t>–</w:t>
      </w:r>
      <w:r w:rsidRPr="004E5B2B">
        <w:rPr>
          <w:rFonts w:ascii="Times New Roman" w:hAnsi="Times New Roman"/>
          <w:sz w:val="28"/>
          <w:szCs w:val="28"/>
        </w:rPr>
        <w:t xml:space="preserve"> </w:t>
      </w:r>
      <w:r w:rsidR="00935206" w:rsidRPr="004E5B2B">
        <w:rPr>
          <w:rFonts w:ascii="Times New Roman" w:hAnsi="Times New Roman"/>
          <w:sz w:val="28"/>
          <w:szCs w:val="28"/>
        </w:rPr>
        <w:t>0,7</w:t>
      </w:r>
      <w:r w:rsidRPr="004E5B2B">
        <w:rPr>
          <w:rFonts w:ascii="Times New Roman" w:hAnsi="Times New Roman"/>
          <w:sz w:val="28"/>
          <w:szCs w:val="28"/>
        </w:rPr>
        <w:t xml:space="preserve"> %</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Материалы </w:t>
      </w:r>
      <w:r w:rsidR="00935206" w:rsidRPr="004E5B2B">
        <w:rPr>
          <w:rFonts w:ascii="Times New Roman" w:hAnsi="Times New Roman"/>
          <w:sz w:val="28"/>
          <w:szCs w:val="28"/>
        </w:rPr>
        <w:t>–</w:t>
      </w:r>
      <w:r w:rsidRPr="004E5B2B">
        <w:rPr>
          <w:rFonts w:ascii="Times New Roman" w:hAnsi="Times New Roman"/>
          <w:sz w:val="28"/>
          <w:szCs w:val="28"/>
        </w:rPr>
        <w:t xml:space="preserve"> </w:t>
      </w:r>
      <w:r w:rsidR="00935206" w:rsidRPr="004E5B2B">
        <w:rPr>
          <w:rFonts w:ascii="Times New Roman" w:hAnsi="Times New Roman"/>
          <w:sz w:val="28"/>
          <w:szCs w:val="28"/>
        </w:rPr>
        <w:t>82,6</w:t>
      </w:r>
      <w:r w:rsidRPr="004E5B2B">
        <w:rPr>
          <w:rFonts w:ascii="Times New Roman" w:hAnsi="Times New Roman"/>
          <w:sz w:val="28"/>
          <w:szCs w:val="28"/>
        </w:rPr>
        <w:t xml:space="preserve"> %</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Топливо </w:t>
      </w:r>
      <w:r w:rsidR="00935206" w:rsidRPr="004E5B2B">
        <w:rPr>
          <w:rFonts w:ascii="Times New Roman" w:hAnsi="Times New Roman"/>
          <w:sz w:val="28"/>
          <w:szCs w:val="28"/>
        </w:rPr>
        <w:t>–</w:t>
      </w:r>
      <w:r w:rsidRPr="004E5B2B">
        <w:rPr>
          <w:rFonts w:ascii="Times New Roman" w:hAnsi="Times New Roman"/>
          <w:sz w:val="28"/>
          <w:szCs w:val="28"/>
        </w:rPr>
        <w:t xml:space="preserve"> </w:t>
      </w:r>
      <w:r w:rsidR="00935206" w:rsidRPr="004E5B2B">
        <w:rPr>
          <w:rFonts w:ascii="Times New Roman" w:hAnsi="Times New Roman"/>
          <w:sz w:val="28"/>
          <w:szCs w:val="28"/>
        </w:rPr>
        <w:t>0,5</w:t>
      </w:r>
      <w:r w:rsidRPr="004E5B2B">
        <w:rPr>
          <w:rFonts w:ascii="Times New Roman" w:hAnsi="Times New Roman"/>
          <w:sz w:val="28"/>
          <w:szCs w:val="28"/>
        </w:rPr>
        <w:t xml:space="preserve"> %</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Электроэнергия </w:t>
      </w:r>
      <w:r w:rsidR="00935206" w:rsidRPr="004E5B2B">
        <w:rPr>
          <w:rFonts w:ascii="Times New Roman" w:hAnsi="Times New Roman"/>
          <w:sz w:val="28"/>
          <w:szCs w:val="28"/>
        </w:rPr>
        <w:t>–</w:t>
      </w:r>
      <w:r w:rsidRPr="004E5B2B">
        <w:rPr>
          <w:rFonts w:ascii="Times New Roman" w:hAnsi="Times New Roman"/>
          <w:sz w:val="28"/>
          <w:szCs w:val="28"/>
        </w:rPr>
        <w:t xml:space="preserve"> </w:t>
      </w:r>
      <w:r w:rsidR="00935206" w:rsidRPr="004E5B2B">
        <w:rPr>
          <w:rFonts w:ascii="Times New Roman" w:hAnsi="Times New Roman"/>
          <w:sz w:val="28"/>
          <w:szCs w:val="28"/>
        </w:rPr>
        <w:t>0,7</w:t>
      </w:r>
      <w:r w:rsidRPr="004E5B2B">
        <w:rPr>
          <w:rFonts w:ascii="Times New Roman" w:hAnsi="Times New Roman"/>
          <w:sz w:val="28"/>
          <w:szCs w:val="28"/>
        </w:rPr>
        <w:t xml:space="preserve"> %</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Прочие </w:t>
      </w:r>
      <w:r w:rsidR="00935206" w:rsidRPr="004E5B2B">
        <w:rPr>
          <w:rFonts w:ascii="Times New Roman" w:hAnsi="Times New Roman"/>
          <w:sz w:val="28"/>
          <w:szCs w:val="28"/>
        </w:rPr>
        <w:t>–</w:t>
      </w:r>
      <w:r w:rsidRPr="004E5B2B">
        <w:rPr>
          <w:rFonts w:ascii="Times New Roman" w:hAnsi="Times New Roman"/>
          <w:sz w:val="28"/>
          <w:szCs w:val="28"/>
        </w:rPr>
        <w:t xml:space="preserve"> </w:t>
      </w:r>
      <w:r w:rsidR="00935206" w:rsidRPr="004E5B2B">
        <w:rPr>
          <w:rFonts w:ascii="Times New Roman" w:hAnsi="Times New Roman"/>
          <w:sz w:val="28"/>
          <w:szCs w:val="28"/>
        </w:rPr>
        <w:t>0,1</w:t>
      </w:r>
      <w:r w:rsidRPr="004E5B2B">
        <w:rPr>
          <w:rFonts w:ascii="Times New Roman" w:hAnsi="Times New Roman"/>
          <w:sz w:val="28"/>
          <w:szCs w:val="28"/>
        </w:rPr>
        <w:t xml:space="preserve"> %</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Амортизационные отчисления </w:t>
      </w:r>
      <w:r w:rsidR="00935206" w:rsidRPr="004E5B2B">
        <w:rPr>
          <w:rFonts w:ascii="Times New Roman" w:hAnsi="Times New Roman"/>
          <w:sz w:val="28"/>
          <w:szCs w:val="28"/>
        </w:rPr>
        <w:t>–</w:t>
      </w:r>
      <w:r w:rsidRPr="004E5B2B">
        <w:rPr>
          <w:rFonts w:ascii="Times New Roman" w:hAnsi="Times New Roman"/>
          <w:sz w:val="28"/>
          <w:szCs w:val="28"/>
        </w:rPr>
        <w:t xml:space="preserve"> </w:t>
      </w:r>
      <w:r w:rsidR="00935206" w:rsidRPr="004E5B2B">
        <w:rPr>
          <w:rFonts w:ascii="Times New Roman" w:hAnsi="Times New Roman"/>
          <w:sz w:val="28"/>
          <w:szCs w:val="28"/>
        </w:rPr>
        <w:t>8,3</w:t>
      </w:r>
      <w:r w:rsidRPr="004E5B2B">
        <w:rPr>
          <w:rFonts w:ascii="Times New Roman" w:hAnsi="Times New Roman"/>
          <w:sz w:val="28"/>
          <w:szCs w:val="28"/>
        </w:rPr>
        <w:t xml:space="preserve"> %</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Прочие затраты </w:t>
      </w:r>
      <w:r w:rsidR="00935206" w:rsidRPr="004E5B2B">
        <w:rPr>
          <w:rFonts w:ascii="Times New Roman" w:hAnsi="Times New Roman"/>
          <w:sz w:val="28"/>
          <w:szCs w:val="28"/>
        </w:rPr>
        <w:t>–</w:t>
      </w:r>
      <w:r w:rsidRPr="004E5B2B">
        <w:rPr>
          <w:rFonts w:ascii="Times New Roman" w:hAnsi="Times New Roman"/>
          <w:sz w:val="28"/>
          <w:szCs w:val="28"/>
        </w:rPr>
        <w:t xml:space="preserve"> </w:t>
      </w:r>
      <w:r w:rsidR="00935206" w:rsidRPr="004E5B2B">
        <w:rPr>
          <w:rFonts w:ascii="Times New Roman" w:hAnsi="Times New Roman"/>
          <w:sz w:val="28"/>
          <w:szCs w:val="28"/>
        </w:rPr>
        <w:t>4,3</w:t>
      </w:r>
      <w:r w:rsidRPr="004E5B2B">
        <w:rPr>
          <w:rFonts w:ascii="Times New Roman" w:hAnsi="Times New Roman"/>
          <w:sz w:val="28"/>
          <w:szCs w:val="28"/>
        </w:rPr>
        <w:t xml:space="preserve"> %</w:t>
      </w:r>
    </w:p>
    <w:p w:rsidR="00175939" w:rsidRPr="004E5B2B" w:rsidRDefault="00175939" w:rsidP="004E5B2B">
      <w:pPr>
        <w:widowControl/>
        <w:spacing w:line="360" w:lineRule="auto"/>
        <w:ind w:firstLine="720"/>
        <w:jc w:val="both"/>
        <w:rPr>
          <w:rFonts w:ascii="Times New Roman" w:hAnsi="Times New Roman"/>
          <w:sz w:val="28"/>
          <w:szCs w:val="28"/>
        </w:rPr>
      </w:pPr>
    </w:p>
    <w:p w:rsidR="00852D93" w:rsidRPr="00A76E58" w:rsidRDefault="001B6BEE" w:rsidP="00A76E58">
      <w:pPr>
        <w:widowControl/>
        <w:spacing w:line="360" w:lineRule="auto"/>
        <w:ind w:firstLine="720"/>
        <w:jc w:val="center"/>
        <w:rPr>
          <w:rFonts w:ascii="Times New Roman" w:hAnsi="Times New Roman"/>
          <w:b/>
          <w:sz w:val="28"/>
          <w:szCs w:val="28"/>
        </w:rPr>
      </w:pPr>
      <w:r w:rsidRPr="00A76E58">
        <w:rPr>
          <w:rFonts w:ascii="Times New Roman" w:hAnsi="Times New Roman"/>
          <w:b/>
          <w:sz w:val="28"/>
          <w:szCs w:val="28"/>
        </w:rPr>
        <w:t>3.9</w:t>
      </w:r>
      <w:r w:rsidR="00852D93" w:rsidRPr="00A76E58">
        <w:rPr>
          <w:rFonts w:ascii="Times New Roman" w:hAnsi="Times New Roman"/>
          <w:b/>
          <w:sz w:val="28"/>
          <w:szCs w:val="28"/>
        </w:rPr>
        <w:t xml:space="preserve"> Калькуляция себестоимости работ </w:t>
      </w:r>
      <w:r w:rsidRPr="00A76E58">
        <w:rPr>
          <w:rFonts w:ascii="Times New Roman" w:hAnsi="Times New Roman"/>
          <w:b/>
          <w:sz w:val="28"/>
          <w:szCs w:val="28"/>
        </w:rPr>
        <w:t>на участке</w:t>
      </w:r>
    </w:p>
    <w:p w:rsidR="00852D93" w:rsidRPr="004E5B2B" w:rsidRDefault="00852D93" w:rsidP="004E5B2B">
      <w:pPr>
        <w:widowControl/>
        <w:spacing w:line="360" w:lineRule="auto"/>
        <w:ind w:firstLine="720"/>
        <w:jc w:val="both"/>
        <w:rPr>
          <w:rFonts w:ascii="Times New Roman" w:hAnsi="Times New Roman"/>
          <w:i/>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Перечень измерителей работы, на которые рассчитывается себестоимость, и примерная форма каль</w:t>
      </w:r>
      <w:r w:rsidR="00F97CC4" w:rsidRPr="004E5B2B">
        <w:rPr>
          <w:rFonts w:ascii="Times New Roman" w:hAnsi="Times New Roman"/>
          <w:sz w:val="28"/>
          <w:szCs w:val="28"/>
        </w:rPr>
        <w:t>куляции приведены в приложении 6</w:t>
      </w:r>
      <w:r w:rsidRPr="004E5B2B">
        <w:rPr>
          <w:rFonts w:ascii="Times New Roman" w:hAnsi="Times New Roman"/>
          <w:sz w:val="28"/>
          <w:szCs w:val="28"/>
        </w:rPr>
        <w:t>.</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Себестоимость единицы работы (графа 10) определяется делением общей суммы расходов по каждому измерителю (графа 9) на величину измерителя (графа 4).</w:t>
      </w: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По итогу из расчёта:</w:t>
      </w:r>
    </w:p>
    <w:p w:rsidR="00A76E58" w:rsidRPr="004E5B2B" w:rsidRDefault="00A76E58"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по ст. 238: </w:t>
      </w:r>
      <w:r w:rsidR="00935206" w:rsidRPr="004E5B2B">
        <w:rPr>
          <w:rFonts w:ascii="Times New Roman" w:hAnsi="Times New Roman"/>
          <w:sz w:val="28"/>
          <w:szCs w:val="28"/>
        </w:rPr>
        <w:t>176865412</w:t>
      </w:r>
      <w:r w:rsidRPr="004E5B2B">
        <w:rPr>
          <w:rFonts w:ascii="Times New Roman" w:hAnsi="Times New Roman"/>
          <w:sz w:val="28"/>
          <w:szCs w:val="28"/>
        </w:rPr>
        <w:t>/</w:t>
      </w:r>
      <w:r w:rsidR="00935206" w:rsidRPr="004E5B2B">
        <w:rPr>
          <w:rFonts w:ascii="Times New Roman" w:hAnsi="Times New Roman"/>
          <w:sz w:val="28"/>
          <w:szCs w:val="28"/>
        </w:rPr>
        <w:t>6500</w:t>
      </w:r>
      <w:r w:rsidRPr="004E5B2B">
        <w:rPr>
          <w:rFonts w:ascii="Times New Roman" w:hAnsi="Times New Roman"/>
          <w:sz w:val="28"/>
          <w:szCs w:val="28"/>
        </w:rPr>
        <w:t xml:space="preserve"> = </w:t>
      </w:r>
      <w:r w:rsidR="00935206" w:rsidRPr="004E5B2B">
        <w:rPr>
          <w:rFonts w:ascii="Times New Roman" w:hAnsi="Times New Roman"/>
          <w:sz w:val="28"/>
          <w:szCs w:val="28"/>
        </w:rPr>
        <w:t>27210</w:t>
      </w:r>
      <w:r w:rsidRPr="004E5B2B">
        <w:rPr>
          <w:rFonts w:ascii="Times New Roman" w:hAnsi="Times New Roman"/>
          <w:sz w:val="28"/>
          <w:szCs w:val="28"/>
        </w:rPr>
        <w:t xml:space="preserve"> руб.</w:t>
      </w:r>
    </w:p>
    <w:p w:rsidR="00A76E58" w:rsidRDefault="00A76E58"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Графы 4 </w:t>
      </w:r>
      <w:r w:rsidRPr="004E5B2B">
        <w:rPr>
          <w:rFonts w:ascii="Times New Roman" w:hAnsi="Times New Roman"/>
          <w:sz w:val="28"/>
          <w:szCs w:val="28"/>
        </w:rPr>
        <w:sym w:font="Symbol" w:char="F0B8"/>
      </w:r>
      <w:r w:rsidRPr="004E5B2B">
        <w:rPr>
          <w:rFonts w:ascii="Times New Roman" w:hAnsi="Times New Roman"/>
          <w:sz w:val="28"/>
          <w:szCs w:val="28"/>
        </w:rPr>
        <w:t xml:space="preserve"> 6 заполняются соответствующими данными плана эксплуатационных расходов.</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графе 7 показывается удельный вес заработной платы в общей её сумме по соответствующим измерителям.</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В итог графы 8 заносится сумма расходов, основных общих и общехозяйственных (статьи 457 </w:t>
      </w:r>
      <w:r w:rsidRPr="004E5B2B">
        <w:rPr>
          <w:rFonts w:ascii="Times New Roman" w:hAnsi="Times New Roman"/>
          <w:sz w:val="28"/>
          <w:szCs w:val="28"/>
        </w:rPr>
        <w:sym w:font="Symbol" w:char="F0B8"/>
      </w:r>
      <w:r w:rsidRPr="004E5B2B">
        <w:rPr>
          <w:rFonts w:ascii="Times New Roman" w:hAnsi="Times New Roman"/>
          <w:sz w:val="28"/>
          <w:szCs w:val="28"/>
        </w:rPr>
        <w:t xml:space="preserve"> 532).</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Эта сумма подлежит распределению по измерителям пропорционально удельному весу заработной платы, указанному в графе 7.</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Далее рассчитывается величина эксплуатационных расходов по каждому измерителю (графа 9).</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результате определяется себестоимость единицы работы по каждому измерителю (графа 10).</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A76E58" w:rsidRDefault="001B6BEE" w:rsidP="00A76E58">
      <w:pPr>
        <w:widowControl/>
        <w:spacing w:line="360" w:lineRule="auto"/>
        <w:ind w:firstLine="720"/>
        <w:jc w:val="center"/>
        <w:rPr>
          <w:rFonts w:ascii="Times New Roman" w:hAnsi="Times New Roman"/>
          <w:b/>
          <w:sz w:val="28"/>
          <w:szCs w:val="28"/>
        </w:rPr>
      </w:pPr>
      <w:r w:rsidRPr="00A76E58">
        <w:rPr>
          <w:rFonts w:ascii="Times New Roman" w:hAnsi="Times New Roman"/>
          <w:b/>
          <w:sz w:val="28"/>
          <w:szCs w:val="28"/>
        </w:rPr>
        <w:t>3.10</w:t>
      </w:r>
      <w:r w:rsidR="00852D93" w:rsidRPr="00A76E58">
        <w:rPr>
          <w:rFonts w:ascii="Times New Roman" w:hAnsi="Times New Roman"/>
          <w:b/>
          <w:sz w:val="28"/>
          <w:szCs w:val="28"/>
        </w:rPr>
        <w:t xml:space="preserve"> Финансовый план</w:t>
      </w:r>
    </w:p>
    <w:p w:rsidR="00F97CC4" w:rsidRPr="004E5B2B" w:rsidRDefault="00F97CC4" w:rsidP="004E5B2B">
      <w:pPr>
        <w:widowControl/>
        <w:spacing w:line="360" w:lineRule="auto"/>
        <w:ind w:firstLine="720"/>
        <w:jc w:val="both"/>
        <w:rPr>
          <w:rFonts w:ascii="Times New Roman" w:hAnsi="Times New Roman"/>
          <w:sz w:val="28"/>
          <w:szCs w:val="28"/>
        </w:rPr>
      </w:pPr>
    </w:p>
    <w:p w:rsidR="00852D93" w:rsidRDefault="00F97C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Балансовую прибыль участка в курсовом проекте</w:t>
      </w:r>
      <w:r w:rsidR="00852D93" w:rsidRPr="004E5B2B">
        <w:rPr>
          <w:rFonts w:ascii="Times New Roman" w:hAnsi="Times New Roman"/>
          <w:sz w:val="28"/>
          <w:szCs w:val="28"/>
        </w:rPr>
        <w:t xml:space="preserve"> можно определить по заданному уровню общей рентабельности по формуле:</w:t>
      </w:r>
    </w:p>
    <w:p w:rsidR="00A76E58" w:rsidRPr="004E5B2B" w:rsidRDefault="00A76E58"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215" type="#_x0000_t202" style="width:162.25pt;height:56.45pt;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A76E58" w:rsidRDefault="0099311E" w:rsidP="00852D93">
                  <w:pPr>
                    <w:widowControl/>
                    <w:rPr>
                      <w:rFonts w:ascii="Times New Roman" w:hAnsi="Times New Roman"/>
                    </w:rPr>
                  </w:pPr>
                  <w:r>
                    <w:rPr>
                      <w:rFonts w:ascii="Times New Roman" w:hAnsi="Times New Roman"/>
                      <w:position w:val="-48"/>
                    </w:rPr>
                    <w:object w:dxaOrig="3040" w:dyaOrig="999">
                      <v:shape id="_x0000_i1333" type="#_x0000_t75" style="width:146.25pt;height:48pt" o:ole="" fillcolor="window">
                        <v:imagedata r:id="rId253" o:title=""/>
                      </v:shape>
                      <o:OLEObject Type="Embed" ProgID="Equation.3" ShapeID="_x0000_i1333" DrawAspect="Content" ObjectID="_1469445423" r:id="rId402"/>
                    </w:object>
                  </w:r>
                </w:p>
              </w:txbxContent>
            </v:textbox>
            <w10:wrap type="none"/>
            <w10:anchorlock/>
          </v:shape>
        </w:pict>
      </w:r>
      <w:r>
        <w:rPr>
          <w:rFonts w:ascii="Times New Roman" w:hAnsi="Times New Roman"/>
          <w:sz w:val="28"/>
          <w:szCs w:val="28"/>
        </w:rPr>
      </w:r>
      <w:r>
        <w:rPr>
          <w:rFonts w:ascii="Times New Roman" w:hAnsi="Times New Roman"/>
          <w:sz w:val="28"/>
          <w:szCs w:val="28"/>
        </w:rPr>
        <w:pict>
          <v:shape id="_x0000_s1214" type="#_x0000_t202" style="width:54pt;height:27pt;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A76E58" w:rsidRDefault="00A76E58" w:rsidP="00852D93">
                  <w:pPr>
                    <w:widowControl/>
                    <w:rPr>
                      <w:rFonts w:ascii="Times New Roman" w:hAnsi="Times New Roman"/>
                      <w:sz w:val="28"/>
                      <w:lang w:val="en-US"/>
                    </w:rPr>
                  </w:pPr>
                  <w:r>
                    <w:rPr>
                      <w:rFonts w:ascii="Times New Roman" w:hAnsi="Times New Roman"/>
                      <w:sz w:val="28"/>
                      <w:lang w:val="en-US"/>
                    </w:rPr>
                    <w:t>(</w:t>
                  </w:r>
                  <w:r>
                    <w:rPr>
                      <w:rFonts w:ascii="Times New Roman" w:hAnsi="Times New Roman"/>
                      <w:sz w:val="28"/>
                    </w:rPr>
                    <w:t>3.60</w:t>
                  </w:r>
                  <w:r>
                    <w:rPr>
                      <w:rFonts w:ascii="Times New Roman" w:hAnsi="Times New Roman"/>
                      <w:sz w:val="28"/>
                      <w:lang w:val="en-US"/>
                    </w:rPr>
                    <w:t>)</w: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660" w:dyaOrig="440">
          <v:shape id="_x0000_i1336" type="#_x0000_t75" style="width:33pt;height:21.75pt" o:ole="" fillcolor="window">
            <v:imagedata r:id="rId255" o:title=""/>
          </v:shape>
          <o:OLEObject Type="Embed" ProgID="Equation.3" ShapeID="_x0000_i1336" DrawAspect="Content" ObjectID="_1469445311" r:id="rId403"/>
        </w:object>
      </w:r>
      <w:r w:rsidRPr="004E5B2B">
        <w:rPr>
          <w:rFonts w:ascii="Times New Roman" w:hAnsi="Times New Roman"/>
          <w:sz w:val="28"/>
          <w:szCs w:val="28"/>
        </w:rPr>
        <w:t>- суммарная стоимость зданий и оборудования</w:t>
      </w:r>
      <w:r w:rsidR="00F97CC4" w:rsidRPr="004E5B2B">
        <w:rPr>
          <w:rFonts w:ascii="Times New Roman" w:hAnsi="Times New Roman"/>
          <w:sz w:val="28"/>
          <w:szCs w:val="28"/>
        </w:rPr>
        <w:t xml:space="preserve"> участка, руб.</w:t>
      </w:r>
      <w:r w:rsidRPr="004E5B2B">
        <w:rPr>
          <w:rFonts w:ascii="Times New Roman" w:hAnsi="Times New Roman"/>
          <w:sz w:val="28"/>
          <w:szCs w:val="28"/>
        </w:rPr>
        <w:t>;</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540" w:dyaOrig="440">
          <v:shape id="_x0000_i1337" type="#_x0000_t75" style="width:27pt;height:21.75pt" o:ole="" fillcolor="window">
            <v:imagedata r:id="rId257" o:title=""/>
          </v:shape>
          <o:OLEObject Type="Embed" ProgID="Equation.3" ShapeID="_x0000_i1337" DrawAspect="Content" ObjectID="_1469445312" r:id="rId404"/>
        </w:object>
      </w:r>
      <w:r w:rsidR="00852D93" w:rsidRPr="004E5B2B">
        <w:rPr>
          <w:rFonts w:ascii="Times New Roman" w:hAnsi="Times New Roman"/>
          <w:sz w:val="28"/>
          <w:szCs w:val="28"/>
        </w:rPr>
        <w:t>- стоимость нормируемых оборотных средств, руб.</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6"/>
          <w:sz w:val="28"/>
          <w:szCs w:val="28"/>
        </w:rPr>
        <w:object w:dxaOrig="660" w:dyaOrig="460">
          <v:shape id="_x0000_i1338" type="#_x0000_t75" style="width:33pt;height:23.25pt" o:ole="" fillcolor="window">
            <v:imagedata r:id="rId260" o:title=""/>
          </v:shape>
          <o:OLEObject Type="Embed" ProgID="Equation.3" ShapeID="_x0000_i1338" DrawAspect="Content" ObjectID="_1469445313" r:id="rId405"/>
        </w:object>
      </w:r>
      <w:r w:rsidR="00852D93" w:rsidRPr="004E5B2B">
        <w:rPr>
          <w:rFonts w:ascii="Times New Roman" w:hAnsi="Times New Roman"/>
          <w:sz w:val="28"/>
          <w:szCs w:val="28"/>
        </w:rPr>
        <w:t>- общая</w:t>
      </w:r>
      <w:r w:rsidR="00F97CC4" w:rsidRPr="004E5B2B">
        <w:rPr>
          <w:rFonts w:ascii="Times New Roman" w:hAnsi="Times New Roman"/>
          <w:sz w:val="28"/>
          <w:szCs w:val="28"/>
        </w:rPr>
        <w:t xml:space="preserve"> рентабельность, %</w:t>
      </w:r>
      <w:r w:rsidR="00852D93" w:rsidRPr="004E5B2B">
        <w:rPr>
          <w:rFonts w:ascii="Times New Roman" w:hAnsi="Times New Roman"/>
          <w:sz w:val="28"/>
          <w:szCs w:val="28"/>
        </w:rPr>
        <w:t>.</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209" type="#_x0000_t202" style="width:369pt;height:54.4pt;mso-wrap-style:none;mso-left-percent:-10001;mso-top-percent:-10001;mso-position-horizontal:absolute;mso-position-horizontal-relative:char;mso-position-vertical:absolute;mso-position-vertical-relative:line;mso-left-percent:-10001;mso-top-percent:-10001" filled="f" strokecolor="white" strokeweight="1pt">
            <v:textbox style="mso-fit-shape-to-text:t">
              <w:txbxContent>
                <w:p w:rsidR="00A76E58" w:rsidRDefault="0099311E" w:rsidP="00A76E58">
                  <w:pPr>
                    <w:widowControl/>
                    <w:rPr>
                      <w:rFonts w:ascii="Times New Roman" w:hAnsi="Times New Roman"/>
                    </w:rPr>
                  </w:pPr>
                  <w:r w:rsidRPr="00935206">
                    <w:rPr>
                      <w:rFonts w:ascii="Times New Roman" w:hAnsi="Times New Roman"/>
                      <w:position w:val="-24"/>
                    </w:rPr>
                    <w:object w:dxaOrig="6280" w:dyaOrig="620">
                      <v:shape id="_x0000_i1340" type="#_x0000_t75" style="width:351.75pt;height:34.5pt" o:ole="" fillcolor="window">
                        <v:imagedata r:id="rId406" o:title=""/>
                      </v:shape>
                      <o:OLEObject Type="Embed" ProgID="Equation.3" ShapeID="_x0000_i1340" DrawAspect="Content" ObjectID="_1469445424" r:id="rId407"/>
                    </w:objec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Доходы</w:t>
      </w:r>
      <w:r w:rsidR="00A76E58">
        <w:rPr>
          <w:rFonts w:ascii="Times New Roman" w:hAnsi="Times New Roman"/>
          <w:sz w:val="28"/>
          <w:szCs w:val="28"/>
        </w:rPr>
        <w:t xml:space="preserve"> </w:t>
      </w:r>
      <w:r w:rsidRPr="004E5B2B">
        <w:rPr>
          <w:rFonts w:ascii="Times New Roman" w:hAnsi="Times New Roman"/>
          <w:i/>
          <w:sz w:val="28"/>
          <w:szCs w:val="28"/>
        </w:rPr>
        <w:t>Д</w:t>
      </w:r>
      <w:r w:rsidR="00A76E58">
        <w:rPr>
          <w:rFonts w:ascii="Times New Roman" w:hAnsi="Times New Roman"/>
          <w:i/>
          <w:sz w:val="28"/>
          <w:szCs w:val="28"/>
        </w:rPr>
        <w:t xml:space="preserve"> </w:t>
      </w:r>
      <w:r w:rsidR="00F97CC4" w:rsidRPr="004E5B2B">
        <w:rPr>
          <w:rFonts w:ascii="Times New Roman" w:hAnsi="Times New Roman"/>
          <w:sz w:val="28"/>
          <w:szCs w:val="28"/>
        </w:rPr>
        <w:t>участка</w:t>
      </w:r>
      <w:r w:rsidRPr="004E5B2B">
        <w:rPr>
          <w:rFonts w:ascii="Times New Roman" w:hAnsi="Times New Roman"/>
          <w:sz w:val="28"/>
          <w:szCs w:val="28"/>
        </w:rPr>
        <w:t xml:space="preserve"> складываются из сумм эксплуатационных расходов </w:t>
      </w:r>
      <w:r w:rsidR="0099311E" w:rsidRPr="004E5B2B">
        <w:rPr>
          <w:rFonts w:ascii="Times New Roman" w:hAnsi="Times New Roman"/>
          <w:position w:val="-14"/>
          <w:sz w:val="28"/>
          <w:szCs w:val="28"/>
        </w:rPr>
        <w:object w:dxaOrig="400" w:dyaOrig="440">
          <v:shape id="_x0000_i1342" type="#_x0000_t75" style="width:20.25pt;height:21.75pt" o:ole="" fillcolor="window">
            <v:imagedata r:id="rId264" o:title=""/>
          </v:shape>
          <o:OLEObject Type="Embed" ProgID="Equation.3" ShapeID="_x0000_i1342" DrawAspect="Content" ObjectID="_1469445314" r:id="rId408"/>
        </w:object>
      </w:r>
      <w:r w:rsidRPr="004E5B2B">
        <w:rPr>
          <w:rFonts w:ascii="Times New Roman" w:hAnsi="Times New Roman"/>
          <w:sz w:val="28"/>
          <w:szCs w:val="28"/>
        </w:rPr>
        <w:t xml:space="preserve"> и балансовой прибыли </w:t>
      </w:r>
      <w:r w:rsidR="0099311E" w:rsidRPr="004E5B2B">
        <w:rPr>
          <w:rFonts w:ascii="Times New Roman" w:hAnsi="Times New Roman"/>
          <w:position w:val="-14"/>
          <w:sz w:val="28"/>
          <w:szCs w:val="28"/>
        </w:rPr>
        <w:object w:dxaOrig="480" w:dyaOrig="440">
          <v:shape id="_x0000_i1343" type="#_x0000_t75" style="width:24pt;height:21.75pt" o:ole="" fillcolor="window">
            <v:imagedata r:id="rId266" o:title=""/>
          </v:shape>
          <o:OLEObject Type="Embed" ProgID="Equation.3" ShapeID="_x0000_i1343" DrawAspect="Content" ObjectID="_1469445315" r:id="rId409"/>
        </w:object>
      </w:r>
      <w:r w:rsidRPr="004E5B2B">
        <w:rPr>
          <w:rFonts w:ascii="Times New Roman" w:hAnsi="Times New Roman"/>
          <w:sz w:val="28"/>
          <w:szCs w:val="28"/>
        </w:rPr>
        <w:t>:</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noProof/>
        </w:rPr>
        <w:pict>
          <v:shape id="_x0000_s1170" type="#_x0000_t202" style="position:absolute;left:0;text-align:left;margin-left:212pt;margin-top:6.1pt;width:54pt;height:28.9pt;z-index:251726336" o:allowincell="f" filled="f" strokecolor="white" strokeweight="1pt">
            <v:textbox>
              <w:txbxContent>
                <w:p w:rsidR="00A76E58" w:rsidRDefault="00A76E58" w:rsidP="00852D93">
                  <w:pPr>
                    <w:widowControl/>
                    <w:rPr>
                      <w:rFonts w:ascii="Times New Roman" w:hAnsi="Times New Roman"/>
                      <w:sz w:val="28"/>
                      <w:lang w:val="en-US"/>
                    </w:rPr>
                  </w:pPr>
                  <w:r>
                    <w:rPr>
                      <w:rFonts w:ascii="Times New Roman" w:hAnsi="Times New Roman"/>
                      <w:sz w:val="28"/>
                      <w:lang w:val="en-US"/>
                    </w:rPr>
                    <w:t>(</w:t>
                  </w:r>
                  <w:r>
                    <w:rPr>
                      <w:rFonts w:ascii="Times New Roman" w:hAnsi="Times New Roman"/>
                      <w:sz w:val="28"/>
                    </w:rPr>
                    <w:t>3.61</w:t>
                  </w:r>
                  <w:r>
                    <w:rPr>
                      <w:rFonts w:ascii="Times New Roman" w:hAnsi="Times New Roman"/>
                      <w:sz w:val="28"/>
                      <w:lang w:val="en-US"/>
                    </w:rPr>
                    <w:t>)</w:t>
                  </w:r>
                </w:p>
              </w:txbxContent>
            </v:textbox>
          </v:shape>
        </w:pict>
      </w:r>
      <w:r>
        <w:rPr>
          <w:rFonts w:ascii="Times New Roman" w:hAnsi="Times New Roman"/>
          <w:sz w:val="28"/>
          <w:szCs w:val="28"/>
        </w:rPr>
      </w:r>
      <w:r>
        <w:rPr>
          <w:rFonts w:ascii="Times New Roman" w:hAnsi="Times New Roman"/>
          <w:sz w:val="28"/>
          <w:szCs w:val="28"/>
        </w:rPr>
        <w:pict>
          <v:shape id="_x0000_s1205" type="#_x0000_t202" style="width:101.35pt;height:30.7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205;mso-fit-shape-to-text:t">
              <w:txbxContent>
                <w:p w:rsidR="00A76E58" w:rsidRDefault="0099311E" w:rsidP="00A76E58">
                  <w:pPr>
                    <w:widowControl/>
                    <w:rPr>
                      <w:rFonts w:ascii="Times New Roman" w:hAnsi="Times New Roman"/>
                    </w:rPr>
                  </w:pPr>
                  <w:r w:rsidRPr="006F61CB">
                    <w:rPr>
                      <w:rFonts w:ascii="Times New Roman" w:hAnsi="Times New Roman"/>
                      <w:position w:val="-20"/>
                    </w:rPr>
                    <w:object w:dxaOrig="3080" w:dyaOrig="520">
                      <v:shape id="_x0000_i1345" type="#_x0000_t75" style="width:158.25pt;height:26.25pt" o:ole="" fillcolor="window">
                        <v:imagedata r:id="rId410" o:title=""/>
                      </v:shape>
                      <o:OLEObject Type="Embed" ProgID="Equation.3" ShapeID="_x0000_i1345" DrawAspect="Content" ObjectID="_1469445425" r:id="rId411"/>
                    </w:object>
                  </w:r>
                </w:p>
              </w:txbxContent>
            </v:textbox>
            <w10:wrap type="none"/>
            <w10:anchorlock/>
          </v:shape>
        </w:pict>
      </w:r>
    </w:p>
    <w:p w:rsidR="00A76E58" w:rsidRDefault="00A76E58" w:rsidP="004E5B2B">
      <w:pPr>
        <w:widowControl/>
        <w:spacing w:line="360" w:lineRule="auto"/>
        <w:ind w:firstLine="720"/>
        <w:jc w:val="both"/>
        <w:rPr>
          <w:rFonts w:ascii="Times New Roman" w:hAnsi="Times New Roman"/>
          <w:sz w:val="28"/>
          <w:szCs w:val="28"/>
        </w:rPr>
      </w:pP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В целях сокращения объёма расчёт</w:t>
      </w:r>
      <w:r w:rsidR="00F97CC4" w:rsidRPr="004E5B2B">
        <w:rPr>
          <w:rFonts w:ascii="Times New Roman" w:hAnsi="Times New Roman"/>
          <w:sz w:val="28"/>
          <w:szCs w:val="28"/>
        </w:rPr>
        <w:t>ной работы доходную ставку</w:t>
      </w:r>
      <w:r w:rsidRPr="004E5B2B">
        <w:rPr>
          <w:rFonts w:ascii="Times New Roman" w:hAnsi="Times New Roman"/>
          <w:sz w:val="28"/>
          <w:szCs w:val="28"/>
        </w:rPr>
        <w:t xml:space="preserve"> можно определить по формуле:</w:t>
      </w:r>
    </w:p>
    <w:p w:rsidR="00A76E58" w:rsidRPr="004E5B2B" w:rsidRDefault="00A76E58"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noProof/>
        </w:rPr>
        <w:pict>
          <v:shape id="_x0000_s1172" type="#_x0000_t202" style="position:absolute;left:0;text-align:left;margin-left:197.25pt;margin-top:18.3pt;width:54pt;height:36pt;z-index:251727360" o:allowincell="f" filled="f" strokecolor="white" strokeweight="1pt">
            <v:textbox>
              <w:txbxContent>
                <w:p w:rsidR="00A76E58" w:rsidRDefault="00A76E58" w:rsidP="00852D93">
                  <w:pPr>
                    <w:widowControl/>
                    <w:rPr>
                      <w:rFonts w:ascii="Times New Roman" w:hAnsi="Times New Roman"/>
                      <w:sz w:val="28"/>
                      <w:lang w:val="en-US"/>
                    </w:rPr>
                  </w:pPr>
                  <w:r>
                    <w:rPr>
                      <w:rFonts w:ascii="Times New Roman" w:hAnsi="Times New Roman"/>
                      <w:sz w:val="28"/>
                      <w:lang w:val="en-US"/>
                    </w:rPr>
                    <w:t>(</w:t>
                  </w:r>
                  <w:r>
                    <w:rPr>
                      <w:rFonts w:ascii="Times New Roman" w:hAnsi="Times New Roman"/>
                      <w:sz w:val="28"/>
                    </w:rPr>
                    <w:t>3.62</w:t>
                  </w:r>
                  <w:r>
                    <w:rPr>
                      <w:rFonts w:ascii="Times New Roman" w:hAnsi="Times New Roman"/>
                      <w:sz w:val="28"/>
                      <w:lang w:val="en-US"/>
                    </w:rPr>
                    <w:t>)</w:t>
                  </w:r>
                </w:p>
              </w:txbxContent>
            </v:textbox>
          </v:shape>
        </w:pict>
      </w:r>
      <w:r>
        <w:rPr>
          <w:rFonts w:ascii="Times New Roman" w:hAnsi="Times New Roman"/>
          <w:sz w:val="28"/>
          <w:szCs w:val="28"/>
        </w:rPr>
      </w:r>
      <w:r>
        <w:rPr>
          <w:rFonts w:ascii="Times New Roman" w:hAnsi="Times New Roman"/>
          <w:sz w:val="28"/>
          <w:szCs w:val="28"/>
        </w:rPr>
        <w:pict>
          <v:shape id="_x0000_s1203" type="#_x0000_t202" style="width:110.45pt;height:49.75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rsidP="00852D93">
                  <w:pPr>
                    <w:widowControl/>
                    <w:rPr>
                      <w:rFonts w:ascii="Times New Roman" w:hAnsi="Times New Roman"/>
                    </w:rPr>
                  </w:pPr>
                  <w:r w:rsidRPr="006F61CB">
                    <w:rPr>
                      <w:rFonts w:ascii="Times New Roman" w:hAnsi="Times New Roman"/>
                      <w:position w:val="-38"/>
                      <w:sz w:val="28"/>
                    </w:rPr>
                    <w:object w:dxaOrig="2980" w:dyaOrig="880">
                      <v:shape id="_x0000_i1348" type="#_x0000_t75" style="width:138.75pt;height:41.25pt" o:ole="" fillcolor="window">
                        <v:imagedata r:id="rId412" o:title=""/>
                      </v:shape>
                      <o:OLEObject Type="Embed" ProgID="Equation.3" ShapeID="_x0000_i1348" DrawAspect="Content" ObjectID="_1469445426" r:id="rId413"/>
                    </w:objec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440" w:dyaOrig="440">
          <v:shape id="_x0000_i1350" type="#_x0000_t75" style="width:21.75pt;height:21.75pt" o:ole="" fillcolor="window">
            <v:imagedata r:id="rId272" o:title=""/>
          </v:shape>
          <o:OLEObject Type="Embed" ProgID="Equation.3" ShapeID="_x0000_i1350" DrawAspect="Content" ObjectID="_1469445316" r:id="rId414"/>
        </w:object>
      </w:r>
      <w:r w:rsidRPr="004E5B2B">
        <w:rPr>
          <w:rFonts w:ascii="Times New Roman" w:hAnsi="Times New Roman"/>
          <w:sz w:val="28"/>
          <w:szCs w:val="28"/>
        </w:rPr>
        <w:t xml:space="preserve">- годовые эксплуатационные расходы по данному </w:t>
      </w:r>
      <w:r w:rsidRPr="004E5B2B">
        <w:rPr>
          <w:rFonts w:ascii="Times New Roman" w:hAnsi="Times New Roman"/>
          <w:i/>
          <w:sz w:val="28"/>
          <w:szCs w:val="28"/>
          <w:lang w:val="en-US"/>
        </w:rPr>
        <w:t>i</w:t>
      </w:r>
      <w:r w:rsidRPr="004E5B2B">
        <w:rPr>
          <w:rFonts w:ascii="Times New Roman" w:hAnsi="Times New Roman"/>
          <w:i/>
          <w:sz w:val="28"/>
          <w:szCs w:val="28"/>
        </w:rPr>
        <w:t>-</w:t>
      </w:r>
      <w:r w:rsidRPr="004E5B2B">
        <w:rPr>
          <w:rFonts w:ascii="Times New Roman" w:hAnsi="Times New Roman"/>
          <w:sz w:val="28"/>
          <w:szCs w:val="28"/>
        </w:rPr>
        <w:t>му измерите</w:t>
      </w:r>
      <w:r w:rsidR="00F97CC4" w:rsidRPr="004E5B2B">
        <w:rPr>
          <w:rFonts w:ascii="Times New Roman" w:hAnsi="Times New Roman"/>
          <w:sz w:val="28"/>
          <w:szCs w:val="28"/>
        </w:rPr>
        <w:t>лю, руб. (см. приложение 6</w:t>
      </w:r>
      <w:r w:rsidRPr="004E5B2B">
        <w:rPr>
          <w:rFonts w:ascii="Times New Roman" w:hAnsi="Times New Roman"/>
          <w:sz w:val="28"/>
          <w:szCs w:val="28"/>
        </w:rPr>
        <w:t>, графа 9);</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520" w:dyaOrig="440">
          <v:shape id="_x0000_i1351" type="#_x0000_t75" style="width:26.25pt;height:21.75pt" o:ole="" fillcolor="window">
            <v:imagedata r:id="rId274" o:title=""/>
          </v:shape>
          <o:OLEObject Type="Embed" ProgID="Equation.3" ShapeID="_x0000_i1351" DrawAspect="Content" ObjectID="_1469445317" r:id="rId415"/>
        </w:object>
      </w:r>
      <w:r w:rsidR="00852D93" w:rsidRPr="004E5B2B">
        <w:rPr>
          <w:rFonts w:ascii="Times New Roman" w:hAnsi="Times New Roman"/>
          <w:sz w:val="28"/>
          <w:szCs w:val="28"/>
        </w:rPr>
        <w:t xml:space="preserve">- нормативная (балансовая) прибыль, отнесённая на данный </w:t>
      </w:r>
      <w:r w:rsidR="00852D93" w:rsidRPr="004E5B2B">
        <w:rPr>
          <w:rFonts w:ascii="Times New Roman" w:hAnsi="Times New Roman"/>
          <w:i/>
          <w:sz w:val="28"/>
          <w:szCs w:val="28"/>
          <w:lang w:val="en-US"/>
        </w:rPr>
        <w:t>i</w:t>
      </w:r>
      <w:r w:rsidR="00852D93" w:rsidRPr="004E5B2B">
        <w:rPr>
          <w:rFonts w:ascii="Times New Roman" w:hAnsi="Times New Roman"/>
          <w:i/>
          <w:sz w:val="28"/>
          <w:szCs w:val="28"/>
        </w:rPr>
        <w:t>-</w:t>
      </w:r>
      <w:r w:rsidR="00852D93" w:rsidRPr="004E5B2B">
        <w:rPr>
          <w:rFonts w:ascii="Times New Roman" w:hAnsi="Times New Roman"/>
          <w:sz w:val="28"/>
          <w:szCs w:val="28"/>
        </w:rPr>
        <w:t>й измеритель, руб.;</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4"/>
          <w:sz w:val="28"/>
          <w:szCs w:val="28"/>
        </w:rPr>
        <w:object w:dxaOrig="320" w:dyaOrig="440">
          <v:shape id="_x0000_i1352" type="#_x0000_t75" style="width:15.75pt;height:21.75pt" o:ole="" fillcolor="window">
            <v:imagedata r:id="rId276" o:title=""/>
          </v:shape>
          <o:OLEObject Type="Embed" ProgID="Equation.3" ShapeID="_x0000_i1352" DrawAspect="Content" ObjectID="_1469445318" r:id="rId416"/>
        </w:object>
      </w:r>
      <w:r w:rsidR="00852D93" w:rsidRPr="004E5B2B">
        <w:rPr>
          <w:rFonts w:ascii="Times New Roman" w:hAnsi="Times New Roman"/>
          <w:sz w:val="28"/>
          <w:szCs w:val="28"/>
        </w:rPr>
        <w:t xml:space="preserve">- величина данного </w:t>
      </w:r>
      <w:r w:rsidR="00852D93" w:rsidRPr="004E5B2B">
        <w:rPr>
          <w:rFonts w:ascii="Times New Roman" w:hAnsi="Times New Roman"/>
          <w:i/>
          <w:sz w:val="28"/>
          <w:szCs w:val="28"/>
          <w:lang w:val="en-US"/>
        </w:rPr>
        <w:t>i</w:t>
      </w:r>
      <w:r w:rsidR="00852D93" w:rsidRPr="004E5B2B">
        <w:rPr>
          <w:rFonts w:ascii="Times New Roman" w:hAnsi="Times New Roman"/>
          <w:i/>
          <w:sz w:val="28"/>
          <w:szCs w:val="28"/>
        </w:rPr>
        <w:t>-</w:t>
      </w:r>
      <w:r w:rsidR="00852D93" w:rsidRPr="004E5B2B">
        <w:rPr>
          <w:rFonts w:ascii="Times New Roman" w:hAnsi="Times New Roman"/>
          <w:sz w:val="28"/>
          <w:szCs w:val="28"/>
        </w:rPr>
        <w:t>го измерителя (годовая программа ремон</w:t>
      </w:r>
      <w:r w:rsidR="00F97CC4" w:rsidRPr="004E5B2B">
        <w:rPr>
          <w:rFonts w:ascii="Times New Roman" w:hAnsi="Times New Roman"/>
          <w:sz w:val="28"/>
          <w:szCs w:val="28"/>
        </w:rPr>
        <w:t>та), (см. приложение 6</w:t>
      </w:r>
      <w:r w:rsidR="00852D93" w:rsidRPr="004E5B2B">
        <w:rPr>
          <w:rFonts w:ascii="Times New Roman" w:hAnsi="Times New Roman"/>
          <w:sz w:val="28"/>
          <w:szCs w:val="28"/>
        </w:rPr>
        <w:t>, графа 4).</w:t>
      </w: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расчета:</w:t>
      </w:r>
    </w:p>
    <w:p w:rsidR="00A76E58" w:rsidRPr="004E5B2B" w:rsidRDefault="00A76E58"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198" type="#_x0000_t202" style="width:250.85pt;height:54.9pt;mso-wrap-style:none;mso-left-percent:-10001;mso-top-percent:-10001;mso-position-horizontal:absolute;mso-position-horizontal-relative:char;mso-position-vertical:absolute;mso-position-vertical-relative:line;mso-left-percent:-10001;mso-top-percent:-10001" filled="f" strokecolor="white" strokeweight="1pt">
            <v:textbox style="mso-fit-shape-to-text:t">
              <w:txbxContent>
                <w:p w:rsidR="00A76E58" w:rsidRDefault="0099311E" w:rsidP="00852D93">
                  <w:pPr>
                    <w:widowControl/>
                    <w:rPr>
                      <w:rFonts w:ascii="Times New Roman" w:hAnsi="Times New Roman"/>
                    </w:rPr>
                  </w:pPr>
                  <w:r w:rsidRPr="006F61CB">
                    <w:rPr>
                      <w:rFonts w:ascii="Times New Roman" w:hAnsi="Times New Roman"/>
                      <w:position w:val="-24"/>
                      <w:sz w:val="28"/>
                    </w:rPr>
                    <w:object w:dxaOrig="4920" w:dyaOrig="620">
                      <v:shape id="_x0000_i1354" type="#_x0000_t75" style="width:275.25pt;height:35.25pt" o:ole="" fillcolor="window">
                        <v:imagedata r:id="rId417" o:title=""/>
                      </v:shape>
                      <o:OLEObject Type="Embed" ProgID="Equation.3" ShapeID="_x0000_i1354" DrawAspect="Content" ObjectID="_1469445427" r:id="rId418"/>
                    </w:objec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A76E58" w:rsidRDefault="001B6BEE" w:rsidP="00A76E58">
      <w:pPr>
        <w:widowControl/>
        <w:spacing w:line="360" w:lineRule="auto"/>
        <w:ind w:firstLine="720"/>
        <w:jc w:val="center"/>
        <w:rPr>
          <w:rFonts w:ascii="Times New Roman" w:hAnsi="Times New Roman"/>
          <w:b/>
          <w:sz w:val="28"/>
          <w:szCs w:val="28"/>
        </w:rPr>
      </w:pPr>
      <w:r w:rsidRPr="00A76E58">
        <w:rPr>
          <w:rFonts w:ascii="Times New Roman" w:hAnsi="Times New Roman"/>
          <w:b/>
          <w:sz w:val="28"/>
          <w:szCs w:val="28"/>
        </w:rPr>
        <w:t>3.11</w:t>
      </w:r>
      <w:r w:rsidR="00852D93" w:rsidRPr="00A76E58">
        <w:rPr>
          <w:rFonts w:ascii="Times New Roman" w:hAnsi="Times New Roman"/>
          <w:b/>
          <w:sz w:val="28"/>
          <w:szCs w:val="28"/>
        </w:rPr>
        <w:t xml:space="preserve"> Пока</w:t>
      </w:r>
      <w:r w:rsidR="00F97CC4" w:rsidRPr="00A76E58">
        <w:rPr>
          <w:rFonts w:ascii="Times New Roman" w:hAnsi="Times New Roman"/>
          <w:b/>
          <w:sz w:val="28"/>
          <w:szCs w:val="28"/>
        </w:rPr>
        <w:t>затели эффективности работы участка</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Фондоотдачу модно определить по следующей формуле:</w:t>
      </w:r>
    </w:p>
    <w:p w:rsidR="00A76E58" w:rsidRPr="004E5B2B" w:rsidRDefault="00A76E58"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noProof/>
        </w:rPr>
        <w:pict>
          <v:shape id="_x0000_s1175" type="#_x0000_t202" style="position:absolute;left:0;text-align:left;margin-left:129.45pt;margin-top:12.1pt;width:53.85pt;height:35.65pt;z-index:251728384" o:allowincell="f" filled="f" strokecolor="white" strokeweight="1pt">
            <v:textbox>
              <w:txbxContent>
                <w:p w:rsidR="00A76E58" w:rsidRDefault="00A76E58" w:rsidP="00852D93">
                  <w:pPr>
                    <w:widowControl/>
                    <w:rPr>
                      <w:rFonts w:ascii="Times New Roman" w:hAnsi="Times New Roman"/>
                      <w:sz w:val="28"/>
                    </w:rPr>
                  </w:pPr>
                  <w:r>
                    <w:rPr>
                      <w:rFonts w:ascii="Times New Roman" w:hAnsi="Times New Roman"/>
                      <w:sz w:val="28"/>
                    </w:rPr>
                    <w:t>(3.63)</w:t>
                  </w:r>
                </w:p>
              </w:txbxContent>
            </v:textbox>
          </v:shape>
        </w:pict>
      </w:r>
      <w:r>
        <w:rPr>
          <w:rFonts w:ascii="Times New Roman" w:hAnsi="Times New Roman"/>
          <w:sz w:val="28"/>
          <w:szCs w:val="28"/>
        </w:rPr>
      </w:r>
      <w:r>
        <w:rPr>
          <w:rFonts w:ascii="Times New Roman" w:hAnsi="Times New Roman"/>
          <w:sz w:val="28"/>
          <w:szCs w:val="28"/>
        </w:rPr>
        <w:pict>
          <v:shape id="_x0000_s1196" type="#_x0000_t202" style="width:85.15pt;height:47.05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196">
              <w:txbxContent>
                <w:p w:rsidR="00A76E58" w:rsidRDefault="0099311E" w:rsidP="00852D93">
                  <w:pPr>
                    <w:widowControl/>
                    <w:rPr>
                      <w:rFonts w:ascii="Times New Roman" w:hAnsi="Times New Roman"/>
                    </w:rPr>
                  </w:pPr>
                  <w:r>
                    <w:rPr>
                      <w:rFonts w:ascii="Times New Roman" w:hAnsi="Times New Roman"/>
                      <w:position w:val="-40"/>
                      <w:sz w:val="28"/>
                    </w:rPr>
                    <w:object w:dxaOrig="1600" w:dyaOrig="880">
                      <v:shape id="_x0000_i1357" type="#_x0000_t75" style="width:69.75pt;height:39pt" o:ole="" fillcolor="window">
                        <v:imagedata r:id="rId285" o:title=""/>
                      </v:shape>
                      <o:OLEObject Type="Embed" ProgID="Equation.3" ShapeID="_x0000_i1357" DrawAspect="Content" ObjectID="_1469445428" r:id="rId419"/>
                    </w:objec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740" w:dyaOrig="440">
          <v:shape id="_x0000_i1359" type="#_x0000_t75" style="width:36.75pt;height:21.75pt" o:ole="" fillcolor="window">
            <v:imagedata r:id="rId287" o:title=""/>
          </v:shape>
          <o:OLEObject Type="Embed" ProgID="Equation.3" ShapeID="_x0000_i1359" DrawAspect="Content" ObjectID="_1469445319" r:id="rId420"/>
        </w:object>
      </w:r>
      <w:r w:rsidRPr="004E5B2B">
        <w:rPr>
          <w:rFonts w:ascii="Times New Roman" w:hAnsi="Times New Roman"/>
          <w:sz w:val="28"/>
          <w:szCs w:val="28"/>
        </w:rPr>
        <w:t>- приведённая продукция вагонного депо, приведённые вагоны;</w:t>
      </w:r>
    </w:p>
    <w:p w:rsidR="00852D93" w:rsidRPr="004E5B2B" w:rsidRDefault="0099311E" w:rsidP="004E5B2B">
      <w:pPr>
        <w:widowControl/>
        <w:spacing w:line="360" w:lineRule="auto"/>
        <w:ind w:firstLine="720"/>
        <w:jc w:val="both"/>
        <w:rPr>
          <w:rFonts w:ascii="Times New Roman" w:hAnsi="Times New Roman"/>
          <w:sz w:val="28"/>
          <w:szCs w:val="28"/>
        </w:rPr>
      </w:pPr>
      <w:r w:rsidRPr="004E5B2B">
        <w:rPr>
          <w:rFonts w:ascii="Times New Roman" w:hAnsi="Times New Roman"/>
          <w:position w:val="-18"/>
          <w:sz w:val="28"/>
          <w:szCs w:val="28"/>
        </w:rPr>
        <w:object w:dxaOrig="560" w:dyaOrig="480">
          <v:shape id="_x0000_i1360" type="#_x0000_t75" style="width:27.75pt;height:24pt" o:ole="" fillcolor="window">
            <v:imagedata r:id="rId289" o:title=""/>
          </v:shape>
          <o:OLEObject Type="Embed" ProgID="Equation.3" ShapeID="_x0000_i1360" DrawAspect="Content" ObjectID="_1469445320" r:id="rId421"/>
        </w:object>
      </w:r>
      <w:r w:rsidR="00852D93" w:rsidRPr="004E5B2B">
        <w:rPr>
          <w:rFonts w:ascii="Times New Roman" w:hAnsi="Times New Roman"/>
          <w:sz w:val="28"/>
          <w:szCs w:val="28"/>
        </w:rPr>
        <w:t>- среднегодовая стоимость основных производственных фондов, руб.</w:t>
      </w: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Default="00A76E58" w:rsidP="004E5B2B">
      <w:pPr>
        <w:widowControl/>
        <w:spacing w:line="360" w:lineRule="auto"/>
        <w:ind w:firstLine="720"/>
        <w:jc w:val="both"/>
        <w:rPr>
          <w:rFonts w:ascii="Times New Roman" w:hAnsi="Times New Roman"/>
          <w:sz w:val="28"/>
          <w:szCs w:val="28"/>
        </w:rPr>
      </w:pPr>
    </w:p>
    <w:p w:rsidR="00A76E58"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192" type="#_x0000_t202" style="width:200.75pt;height:37.6pt;mso-wrap-style:none;mso-left-percent:-10001;mso-top-percent:-10001;mso-position-horizontal:absolute;mso-position-horizontal-relative:char;mso-position-vertical:absolute;mso-position-vertical-relative:line;mso-left-percent:-10001;mso-top-percent:-10001" filled="f" strokecolor="white" strokeweight="1pt">
            <v:textbox>
              <w:txbxContent>
                <w:p w:rsidR="00A76E58" w:rsidRDefault="0099311E" w:rsidP="00852D93">
                  <w:pPr>
                    <w:widowControl/>
                    <w:rPr>
                      <w:rFonts w:ascii="Times New Roman" w:hAnsi="Times New Roman"/>
                    </w:rPr>
                  </w:pPr>
                  <w:r w:rsidRPr="006F61CB">
                    <w:rPr>
                      <w:rFonts w:ascii="Times New Roman" w:hAnsi="Times New Roman"/>
                      <w:position w:val="-28"/>
                      <w:sz w:val="28"/>
                    </w:rPr>
                    <w:object w:dxaOrig="3500" w:dyaOrig="660">
                      <v:shape id="_x0000_i1362" type="#_x0000_t75" style="width:183.75pt;height:35.25pt" o:ole="" fillcolor="window">
                        <v:imagedata r:id="rId422" o:title=""/>
                      </v:shape>
                      <o:OLEObject Type="Embed" ProgID="Equation.3" ShapeID="_x0000_i1362" DrawAspect="Content" ObjectID="_1469445429" r:id="rId423"/>
                    </w:object>
                  </w:r>
                </w:p>
              </w:txbxContent>
            </v:textbox>
            <w10:wrap type="none"/>
            <w10:anchorlock/>
          </v:shape>
        </w:pict>
      </w:r>
    </w:p>
    <w:p w:rsidR="00F97CC4" w:rsidRPr="004E5B2B" w:rsidRDefault="00F97CC4" w:rsidP="004E5B2B">
      <w:pPr>
        <w:widowControl/>
        <w:spacing w:line="360" w:lineRule="auto"/>
        <w:ind w:firstLine="720"/>
        <w:jc w:val="both"/>
        <w:rPr>
          <w:rFonts w:ascii="Times New Roman" w:hAnsi="Times New Roman"/>
          <w:sz w:val="28"/>
          <w:szCs w:val="28"/>
        </w:rPr>
      </w:pP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Фондовооружённость труда характеризует количество производственных фондов, приходящихся на одного занятого в материальном производстве работника, и определяется по формуле:</w:t>
      </w:r>
    </w:p>
    <w:p w:rsidR="00A76E58" w:rsidRPr="004E5B2B" w:rsidRDefault="00A76E58"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noProof/>
        </w:rPr>
        <w:pict>
          <v:shape id="_x0000_s1178" type="#_x0000_t202" style="position:absolute;left:0;text-align:left;margin-left:125.25pt;margin-top:19.9pt;width:56.25pt;height:36pt;z-index:251729408" o:allowincell="f" filled="f" strokecolor="white" strokeweight="1pt">
            <v:textbox>
              <w:txbxContent>
                <w:p w:rsidR="00A76E58" w:rsidRDefault="00A76E58" w:rsidP="00852D93">
                  <w:pPr>
                    <w:widowControl/>
                    <w:rPr>
                      <w:rFonts w:ascii="Times New Roman" w:hAnsi="Times New Roman"/>
                      <w:sz w:val="28"/>
                    </w:rPr>
                  </w:pPr>
                  <w:r>
                    <w:rPr>
                      <w:rFonts w:ascii="Times New Roman" w:hAnsi="Times New Roman"/>
                      <w:sz w:val="28"/>
                    </w:rPr>
                    <w:t>(3.64)</w:t>
                  </w:r>
                </w:p>
              </w:txbxContent>
            </v:textbox>
          </v:shape>
        </w:pict>
      </w:r>
      <w:r>
        <w:rPr>
          <w:rFonts w:ascii="Times New Roman" w:hAnsi="Times New Roman"/>
          <w:sz w:val="28"/>
          <w:szCs w:val="28"/>
        </w:rPr>
      </w:r>
      <w:r>
        <w:rPr>
          <w:rFonts w:ascii="Times New Roman" w:hAnsi="Times New Roman"/>
          <w:sz w:val="28"/>
          <w:szCs w:val="28"/>
        </w:rPr>
        <w:pict>
          <v:shape id="_x0000_s1190" type="#_x0000_t202" style="width:74.75pt;height:46.4pt;mso-left-percent:-10001;mso-top-percent:-10001;mso-position-horizontal:absolute;mso-position-horizontal-relative:char;mso-position-vertical:absolute;mso-position-vertical-relative:line;mso-left-percent:-10001;mso-top-percent:-10001" o:allowincell="f" filled="f" strokecolor="white" strokeweight="1pt">
            <v:textbox style="mso-next-textbox:#_x0000_s1190">
              <w:txbxContent>
                <w:p w:rsidR="00A76E58" w:rsidRDefault="0099311E" w:rsidP="00852D93">
                  <w:pPr>
                    <w:widowControl/>
                    <w:rPr>
                      <w:rFonts w:ascii="Times New Roman" w:hAnsi="Times New Roman"/>
                    </w:rPr>
                  </w:pPr>
                  <w:r>
                    <w:rPr>
                      <w:rFonts w:ascii="Times New Roman" w:hAnsi="Times New Roman"/>
                      <w:position w:val="-36"/>
                      <w:sz w:val="28"/>
                    </w:rPr>
                    <w:object w:dxaOrig="1300" w:dyaOrig="880">
                      <v:shape id="_x0000_i1365" type="#_x0000_t75" style="width:59.25pt;height:39.75pt" o:ole="" fillcolor="window">
                        <v:imagedata r:id="rId293" o:title=""/>
                      </v:shape>
                      <o:OLEObject Type="Embed" ProgID="Equation.3" ShapeID="_x0000_i1365" DrawAspect="Content" ObjectID="_1469445430" r:id="rId424"/>
                    </w:objec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A76E58" w:rsidRPr="004E5B2B" w:rsidRDefault="00A76E58"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188" type="#_x0000_t202" style="width:194.1pt;height:41.4pt;mso-left-percent:-10001;mso-top-percent:-10001;mso-position-horizontal:absolute;mso-position-horizontal-relative:char;mso-position-vertical:absolute;mso-position-vertical-relative:line;mso-left-percent:-10001;mso-top-percent:-10001" filled="f" strokecolor="white" strokeweight="1pt">
            <v:textbox style="mso-next-textbox:#_x0000_s1188">
              <w:txbxContent>
                <w:p w:rsidR="00A76E58" w:rsidRDefault="0099311E" w:rsidP="00A76E58">
                  <w:pPr>
                    <w:widowControl/>
                    <w:rPr>
                      <w:rFonts w:ascii="Times New Roman" w:hAnsi="Times New Roman"/>
                    </w:rPr>
                  </w:pPr>
                  <w:r w:rsidRPr="004837B4">
                    <w:rPr>
                      <w:rFonts w:ascii="Times New Roman" w:hAnsi="Times New Roman"/>
                      <w:position w:val="-24"/>
                      <w:sz w:val="28"/>
                    </w:rPr>
                    <w:object w:dxaOrig="3400" w:dyaOrig="620">
                      <v:shape id="_x0000_i1368" type="#_x0000_t75" style="width:178.5pt;height:32.25pt" o:ole="" fillcolor="window">
                        <v:imagedata r:id="rId425" o:title=""/>
                      </v:shape>
                      <o:OLEObject Type="Embed" ProgID="Equation.3" ShapeID="_x0000_i1368" DrawAspect="Content" ObjectID="_1469445431" r:id="rId426"/>
                    </w:objec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Материалоёмкость продукции </w:t>
      </w:r>
      <w:r w:rsidR="0099311E" w:rsidRPr="004E5B2B">
        <w:rPr>
          <w:rFonts w:ascii="Times New Roman" w:hAnsi="Times New Roman"/>
          <w:position w:val="-14"/>
          <w:sz w:val="28"/>
          <w:szCs w:val="28"/>
        </w:rPr>
        <w:object w:dxaOrig="639" w:dyaOrig="440">
          <v:shape id="_x0000_i1370" type="#_x0000_t75" style="width:32.25pt;height:21.75pt" o:ole="" fillcolor="window">
            <v:imagedata r:id="rId297" o:title=""/>
          </v:shape>
          <o:OLEObject Type="Embed" ProgID="Equation.3" ShapeID="_x0000_i1370" DrawAspect="Content" ObjectID="_1469445321" r:id="rId427"/>
        </w:object>
      </w:r>
      <w:r w:rsidRPr="004E5B2B">
        <w:rPr>
          <w:rFonts w:ascii="Times New Roman" w:hAnsi="Times New Roman"/>
          <w:sz w:val="28"/>
          <w:szCs w:val="28"/>
        </w:rPr>
        <w:t xml:space="preserve"> определяется по формуле:</w:t>
      </w:r>
    </w:p>
    <w:p w:rsidR="00A76E58" w:rsidRPr="004E5B2B" w:rsidRDefault="00A76E58"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noProof/>
        </w:rPr>
        <w:pict>
          <v:shape id="_x0000_s1181" type="#_x0000_t202" style="position:absolute;left:0;text-align:left;margin-left:180.1pt;margin-top:13.5pt;width:50.7pt;height:36pt;z-index:251730432" o:allowincell="f" filled="f" strokecolor="white" strokeweight="1pt">
            <v:textbox>
              <w:txbxContent>
                <w:p w:rsidR="00A76E58" w:rsidRDefault="00A76E58" w:rsidP="00852D93">
                  <w:pPr>
                    <w:widowControl/>
                    <w:rPr>
                      <w:rFonts w:ascii="Times New Roman" w:hAnsi="Times New Roman"/>
                      <w:sz w:val="28"/>
                    </w:rPr>
                  </w:pPr>
                  <w:r>
                    <w:rPr>
                      <w:rFonts w:ascii="Times New Roman" w:hAnsi="Times New Roman"/>
                      <w:sz w:val="28"/>
                    </w:rPr>
                    <w:t>(3.65)</w:t>
                  </w:r>
                </w:p>
              </w:txbxContent>
            </v:textbox>
          </v:shape>
        </w:pict>
      </w:r>
      <w:r>
        <w:rPr>
          <w:rFonts w:ascii="Times New Roman" w:hAnsi="Times New Roman"/>
          <w:sz w:val="28"/>
          <w:szCs w:val="28"/>
        </w:rPr>
      </w:r>
      <w:r>
        <w:rPr>
          <w:rFonts w:ascii="Times New Roman" w:hAnsi="Times New Roman"/>
          <w:sz w:val="28"/>
          <w:szCs w:val="28"/>
        </w:rPr>
        <w:pict>
          <v:shape id="_x0000_s1185" type="#_x0000_t202" style="width:132.9pt;height:48.9pt;mso-left-percent:-10001;mso-top-percent:-10001;mso-position-horizontal:absolute;mso-position-horizontal-relative:char;mso-position-vertical:absolute;mso-position-vertical-relative:line;mso-left-percent:-10001;mso-top-percent:-10001" o:allowincell="f" filled="f" strokecolor="white" strokeweight="1pt">
            <v:textbox>
              <w:txbxContent>
                <w:p w:rsidR="00A76E58" w:rsidRDefault="0099311E" w:rsidP="00852D93">
                  <w:pPr>
                    <w:widowControl/>
                    <w:rPr>
                      <w:rFonts w:ascii="Times New Roman" w:hAnsi="Times New Roman"/>
                    </w:rPr>
                  </w:pPr>
                  <w:r>
                    <w:rPr>
                      <w:rFonts w:ascii="Times New Roman" w:hAnsi="Times New Roman"/>
                      <w:position w:val="-38"/>
                    </w:rPr>
                    <w:object w:dxaOrig="2540" w:dyaOrig="880">
                      <v:shape id="_x0000_i1372" type="#_x0000_t75" style="width:117pt;height:40.5pt" o:ole="" fillcolor="window">
                        <v:imagedata r:id="rId299" o:title=""/>
                      </v:shape>
                      <o:OLEObject Type="Embed" ProgID="Equation.3" ShapeID="_x0000_i1372" DrawAspect="Content" ObjectID="_1469445432" r:id="rId428"/>
                    </w:objec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где </w:t>
      </w:r>
      <w:r w:rsidR="0099311E" w:rsidRPr="004E5B2B">
        <w:rPr>
          <w:rFonts w:ascii="Times New Roman" w:hAnsi="Times New Roman"/>
          <w:position w:val="-14"/>
          <w:sz w:val="28"/>
          <w:szCs w:val="28"/>
        </w:rPr>
        <w:object w:dxaOrig="1359" w:dyaOrig="440">
          <v:shape id="_x0000_i1374" type="#_x0000_t75" style="width:68.25pt;height:21.75pt" o:ole="" fillcolor="window">
            <v:imagedata r:id="rId301" o:title=""/>
          </v:shape>
          <o:OLEObject Type="Embed" ProgID="Equation.3" ShapeID="_x0000_i1374" DrawAspect="Content" ObjectID="_1469445322" r:id="rId429"/>
        </w:object>
      </w:r>
      <w:r w:rsidRPr="004E5B2B">
        <w:rPr>
          <w:rFonts w:ascii="Times New Roman" w:hAnsi="Times New Roman"/>
          <w:sz w:val="28"/>
          <w:szCs w:val="28"/>
        </w:rPr>
        <w:t>- стоимость соответственно материалов, топлива, электроэнергии, руб.</w:t>
      </w: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Из расчёта:</w: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441476" w:rsidP="004E5B2B">
      <w:pPr>
        <w:widowControl/>
        <w:spacing w:line="360" w:lineRule="auto"/>
        <w:ind w:firstLine="720"/>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shape id="_x0000_s1182" type="#_x0000_t202" style="width:320.1pt;height:50.9pt;mso-wrap-style:none;mso-left-percent:-10001;mso-top-percent:-10001;mso-position-horizontal:absolute;mso-position-horizontal-relative:char;mso-position-vertical:absolute;mso-position-vertical-relative:line;mso-left-percent:-10001;mso-top-percent:-10001" o:allowincell="f" filled="f" strokecolor="white" strokeweight="1pt">
            <v:textbox style="mso-fit-shape-to-text:t">
              <w:txbxContent>
                <w:p w:rsidR="00A76E58" w:rsidRDefault="0099311E" w:rsidP="00A76E58">
                  <w:pPr>
                    <w:widowControl/>
                    <w:rPr>
                      <w:rFonts w:ascii="Times New Roman" w:hAnsi="Times New Roman"/>
                    </w:rPr>
                  </w:pPr>
                  <w:r w:rsidRPr="00F97CC4">
                    <w:rPr>
                      <w:rFonts w:ascii="Times New Roman" w:hAnsi="Times New Roman"/>
                      <w:position w:val="-24"/>
                    </w:rPr>
                    <w:object w:dxaOrig="6259" w:dyaOrig="620">
                      <v:shape id="_x0000_i1376" type="#_x0000_t75" style="width:315.75pt;height:30.75pt" o:ole="" fillcolor="window">
                        <v:imagedata r:id="rId430" o:title=""/>
                      </v:shape>
                      <o:OLEObject Type="Embed" ProgID="Equation.3" ShapeID="_x0000_i1376" DrawAspect="Content" ObjectID="_1469445433" r:id="rId431"/>
                    </w:object>
                  </w:r>
                </w:p>
              </w:txbxContent>
            </v:textbox>
            <w10:wrap type="none"/>
            <w10:anchorlock/>
          </v:shape>
        </w:pict>
      </w:r>
    </w:p>
    <w:p w:rsidR="00852D93" w:rsidRPr="004E5B2B" w:rsidRDefault="00852D93" w:rsidP="004E5B2B">
      <w:pPr>
        <w:widowControl/>
        <w:spacing w:line="360" w:lineRule="auto"/>
        <w:ind w:firstLine="720"/>
        <w:jc w:val="both"/>
        <w:rPr>
          <w:rFonts w:ascii="Times New Roman" w:hAnsi="Times New Roman"/>
          <w:sz w:val="28"/>
          <w:szCs w:val="28"/>
        </w:rPr>
      </w:pPr>
    </w:p>
    <w:p w:rsidR="00852D93" w:rsidRPr="004E5B2B" w:rsidRDefault="00852D93"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 xml:space="preserve">Показатели эффективности работы </w:t>
      </w:r>
      <w:r w:rsidR="00F97CC4" w:rsidRPr="004E5B2B">
        <w:rPr>
          <w:rFonts w:ascii="Times New Roman" w:hAnsi="Times New Roman"/>
          <w:sz w:val="28"/>
          <w:szCs w:val="28"/>
        </w:rPr>
        <w:t xml:space="preserve">участка </w:t>
      </w:r>
      <w:r w:rsidRPr="004E5B2B">
        <w:rPr>
          <w:rFonts w:ascii="Times New Roman" w:hAnsi="Times New Roman"/>
          <w:sz w:val="28"/>
          <w:szCs w:val="28"/>
        </w:rPr>
        <w:t>грузового вагон</w:t>
      </w:r>
      <w:r w:rsidR="00F97CC4" w:rsidRPr="004E5B2B">
        <w:rPr>
          <w:rFonts w:ascii="Times New Roman" w:hAnsi="Times New Roman"/>
          <w:sz w:val="28"/>
          <w:szCs w:val="28"/>
        </w:rPr>
        <w:t>ного депо сведены в таблицу 3.9</w:t>
      </w:r>
      <w:r w:rsidRPr="004E5B2B">
        <w:rPr>
          <w:rFonts w:ascii="Times New Roman" w:hAnsi="Times New Roman"/>
          <w:sz w:val="28"/>
          <w:szCs w:val="28"/>
        </w:rPr>
        <w:t>.</w:t>
      </w:r>
    </w:p>
    <w:p w:rsidR="00C52FE7" w:rsidRPr="004E5B2B" w:rsidRDefault="00C52FE7" w:rsidP="004E5B2B">
      <w:pPr>
        <w:widowControl/>
        <w:spacing w:line="360" w:lineRule="auto"/>
        <w:ind w:firstLine="720"/>
        <w:jc w:val="both"/>
        <w:rPr>
          <w:rFonts w:ascii="Times New Roman" w:hAnsi="Times New Roman"/>
          <w:sz w:val="28"/>
          <w:szCs w:val="28"/>
        </w:rPr>
      </w:pPr>
    </w:p>
    <w:p w:rsidR="00852D93" w:rsidRPr="004E5B2B" w:rsidRDefault="00F97CC4" w:rsidP="004E5B2B">
      <w:pPr>
        <w:widowControl/>
        <w:spacing w:line="360" w:lineRule="auto"/>
        <w:ind w:firstLine="720"/>
        <w:jc w:val="both"/>
        <w:rPr>
          <w:rFonts w:ascii="Times New Roman" w:hAnsi="Times New Roman"/>
          <w:sz w:val="28"/>
          <w:szCs w:val="28"/>
        </w:rPr>
      </w:pPr>
      <w:r w:rsidRPr="004E5B2B">
        <w:rPr>
          <w:rFonts w:ascii="Times New Roman" w:hAnsi="Times New Roman"/>
          <w:sz w:val="28"/>
          <w:szCs w:val="28"/>
        </w:rPr>
        <w:t>Таблица 3.9</w:t>
      </w:r>
      <w:r w:rsidR="00852D93" w:rsidRPr="004E5B2B">
        <w:rPr>
          <w:rFonts w:ascii="Times New Roman" w:hAnsi="Times New Roman"/>
          <w:sz w:val="28"/>
          <w:szCs w:val="28"/>
        </w:rPr>
        <w:t xml:space="preserve"> - Основные технико-экономические показатели грузового вагонного депо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2"/>
        <w:gridCol w:w="2772"/>
      </w:tblGrid>
      <w:tr w:rsidR="00852D93" w:rsidRPr="004E5B2B">
        <w:tc>
          <w:tcPr>
            <w:tcW w:w="6692" w:type="dxa"/>
            <w:vAlign w:val="center"/>
          </w:tcPr>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Показатели</w:t>
            </w:r>
          </w:p>
        </w:tc>
        <w:tc>
          <w:tcPr>
            <w:tcW w:w="2772" w:type="dxa"/>
            <w:vAlign w:val="center"/>
          </w:tcPr>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Величина</w:t>
            </w:r>
            <w:r w:rsidR="00A76E58">
              <w:rPr>
                <w:rFonts w:ascii="Times New Roman" w:hAnsi="Times New Roman"/>
              </w:rPr>
              <w:t xml:space="preserve"> </w:t>
            </w:r>
            <w:r w:rsidRPr="00A76E58">
              <w:rPr>
                <w:rFonts w:ascii="Times New Roman" w:hAnsi="Times New Roman"/>
              </w:rPr>
              <w:t>показателя</w:t>
            </w:r>
          </w:p>
        </w:tc>
      </w:tr>
      <w:tr w:rsidR="00852D93" w:rsidRPr="004E5B2B">
        <w:tc>
          <w:tcPr>
            <w:tcW w:w="6692" w:type="dxa"/>
          </w:tcPr>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Рост производительности труда, %</w:t>
            </w:r>
          </w:p>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Производительность труда, прив.</w:t>
            </w:r>
            <w:r w:rsidR="00F97CC4" w:rsidRPr="00A76E58">
              <w:rPr>
                <w:rFonts w:ascii="Times New Roman" w:hAnsi="Times New Roman"/>
              </w:rPr>
              <w:t>ед</w:t>
            </w:r>
            <w:r w:rsidRPr="00A76E58">
              <w:rPr>
                <w:rFonts w:ascii="Times New Roman" w:hAnsi="Times New Roman"/>
              </w:rPr>
              <w:t>./чел.</w:t>
            </w:r>
          </w:p>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Себестоимость, руб./ваг.</w:t>
            </w:r>
          </w:p>
          <w:p w:rsidR="00852D93" w:rsidRPr="00A76E58" w:rsidRDefault="00F97CC4" w:rsidP="00A76E58">
            <w:pPr>
              <w:widowControl/>
              <w:spacing w:line="360" w:lineRule="auto"/>
              <w:jc w:val="both"/>
              <w:rPr>
                <w:rFonts w:ascii="Times New Roman" w:hAnsi="Times New Roman"/>
              </w:rPr>
            </w:pPr>
            <w:r w:rsidRPr="00A76E58">
              <w:rPr>
                <w:rFonts w:ascii="Times New Roman" w:hAnsi="Times New Roman"/>
              </w:rPr>
              <w:t>- статья 238</w:t>
            </w:r>
          </w:p>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Прибыль балансовая, руб.</w:t>
            </w:r>
          </w:p>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Рентабельность общая, %</w:t>
            </w:r>
          </w:p>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Фондоотдача, прив</w:t>
            </w:r>
            <w:r w:rsidR="00F97CC4" w:rsidRPr="00A76E58">
              <w:rPr>
                <w:rFonts w:ascii="Times New Roman" w:hAnsi="Times New Roman"/>
              </w:rPr>
              <w:t>.ед</w:t>
            </w:r>
            <w:r w:rsidRPr="00A76E58">
              <w:rPr>
                <w:rFonts w:ascii="Times New Roman" w:hAnsi="Times New Roman"/>
              </w:rPr>
              <w:t>./руб.</w:t>
            </w:r>
          </w:p>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Фондовооружённость, тыс. руб./чел.</w:t>
            </w:r>
          </w:p>
          <w:p w:rsidR="00852D93" w:rsidRPr="00A76E58" w:rsidRDefault="00852D93" w:rsidP="00A76E58">
            <w:pPr>
              <w:widowControl/>
              <w:spacing w:line="360" w:lineRule="auto"/>
              <w:jc w:val="both"/>
              <w:rPr>
                <w:rFonts w:ascii="Times New Roman" w:hAnsi="Times New Roman"/>
              </w:rPr>
            </w:pPr>
            <w:r w:rsidRPr="00A76E58">
              <w:rPr>
                <w:rFonts w:ascii="Times New Roman" w:hAnsi="Times New Roman"/>
              </w:rPr>
              <w:t>Материалоёмкость, руб./прив</w:t>
            </w:r>
            <w:r w:rsidR="00F97CC4" w:rsidRPr="00A76E58">
              <w:rPr>
                <w:rFonts w:ascii="Times New Roman" w:hAnsi="Times New Roman"/>
              </w:rPr>
              <w:t>.ед</w:t>
            </w:r>
            <w:r w:rsidRPr="00A76E58">
              <w:rPr>
                <w:rFonts w:ascii="Times New Roman" w:hAnsi="Times New Roman"/>
              </w:rPr>
              <w:t>.</w:t>
            </w:r>
          </w:p>
        </w:tc>
        <w:tc>
          <w:tcPr>
            <w:tcW w:w="2772" w:type="dxa"/>
          </w:tcPr>
          <w:p w:rsidR="00852D93" w:rsidRPr="00A76E58" w:rsidRDefault="00FC3CCF" w:rsidP="00A76E58">
            <w:pPr>
              <w:widowControl/>
              <w:spacing w:line="360" w:lineRule="auto"/>
              <w:jc w:val="both"/>
              <w:rPr>
                <w:rFonts w:ascii="Times New Roman" w:hAnsi="Times New Roman"/>
              </w:rPr>
            </w:pPr>
            <w:r w:rsidRPr="00A76E58">
              <w:rPr>
                <w:rFonts w:ascii="Times New Roman" w:hAnsi="Times New Roman"/>
              </w:rPr>
              <w:t>6</w:t>
            </w:r>
          </w:p>
          <w:p w:rsidR="00852D93" w:rsidRPr="00A76E58" w:rsidRDefault="00FC3CCF" w:rsidP="00A76E58">
            <w:pPr>
              <w:widowControl/>
              <w:spacing w:line="360" w:lineRule="auto"/>
              <w:jc w:val="both"/>
              <w:rPr>
                <w:rFonts w:ascii="Times New Roman" w:hAnsi="Times New Roman"/>
              </w:rPr>
            </w:pPr>
            <w:r w:rsidRPr="00A76E58">
              <w:rPr>
                <w:rFonts w:ascii="Times New Roman" w:hAnsi="Times New Roman"/>
              </w:rPr>
              <w:t>370,14</w:t>
            </w:r>
          </w:p>
          <w:p w:rsidR="00852D93" w:rsidRPr="00A76E58" w:rsidRDefault="00852D93" w:rsidP="00A76E58">
            <w:pPr>
              <w:widowControl/>
              <w:spacing w:line="360" w:lineRule="auto"/>
              <w:jc w:val="both"/>
              <w:rPr>
                <w:rFonts w:ascii="Times New Roman" w:hAnsi="Times New Roman"/>
              </w:rPr>
            </w:pPr>
          </w:p>
          <w:p w:rsidR="00852D93" w:rsidRPr="00A76E58" w:rsidRDefault="00FC3CCF" w:rsidP="00A76E58">
            <w:pPr>
              <w:widowControl/>
              <w:spacing w:line="360" w:lineRule="auto"/>
              <w:jc w:val="both"/>
              <w:rPr>
                <w:rFonts w:ascii="Times New Roman" w:hAnsi="Times New Roman"/>
              </w:rPr>
            </w:pPr>
            <w:r w:rsidRPr="00A76E58">
              <w:rPr>
                <w:rFonts w:ascii="Times New Roman" w:hAnsi="Times New Roman"/>
              </w:rPr>
              <w:t>27210</w:t>
            </w:r>
          </w:p>
          <w:p w:rsidR="00852D93" w:rsidRPr="00A76E58" w:rsidRDefault="00FC3CCF" w:rsidP="00A76E58">
            <w:pPr>
              <w:widowControl/>
              <w:spacing w:line="360" w:lineRule="auto"/>
              <w:jc w:val="both"/>
              <w:rPr>
                <w:rFonts w:ascii="Times New Roman" w:hAnsi="Times New Roman"/>
              </w:rPr>
            </w:pPr>
            <w:r w:rsidRPr="00A76E58">
              <w:rPr>
                <w:rFonts w:ascii="Times New Roman" w:hAnsi="Times New Roman"/>
              </w:rPr>
              <w:t>20485121,07</w:t>
            </w:r>
          </w:p>
          <w:p w:rsidR="00852D93" w:rsidRPr="00A76E58" w:rsidRDefault="00FC3CCF" w:rsidP="00A76E58">
            <w:pPr>
              <w:widowControl/>
              <w:spacing w:line="360" w:lineRule="auto"/>
              <w:jc w:val="both"/>
              <w:rPr>
                <w:rFonts w:ascii="Times New Roman" w:hAnsi="Times New Roman"/>
              </w:rPr>
            </w:pPr>
            <w:r w:rsidRPr="00A76E58">
              <w:rPr>
                <w:rFonts w:ascii="Times New Roman" w:hAnsi="Times New Roman"/>
              </w:rPr>
              <w:t>8,5</w:t>
            </w:r>
          </w:p>
          <w:p w:rsidR="00852D93" w:rsidRPr="00A76E58" w:rsidRDefault="00FC3CCF" w:rsidP="00A76E58">
            <w:pPr>
              <w:widowControl/>
              <w:spacing w:line="360" w:lineRule="auto"/>
              <w:jc w:val="both"/>
              <w:rPr>
                <w:rFonts w:ascii="Times New Roman" w:hAnsi="Times New Roman"/>
              </w:rPr>
            </w:pPr>
            <w:r w:rsidRPr="00A76E58">
              <w:rPr>
                <w:rFonts w:ascii="Times New Roman" w:hAnsi="Times New Roman"/>
              </w:rPr>
              <w:t>0,004</w:t>
            </w:r>
          </w:p>
          <w:p w:rsidR="00852D93" w:rsidRPr="00A76E58" w:rsidRDefault="00FC3CCF" w:rsidP="00A76E58">
            <w:pPr>
              <w:widowControl/>
              <w:spacing w:line="360" w:lineRule="auto"/>
              <w:jc w:val="both"/>
              <w:rPr>
                <w:rFonts w:ascii="Times New Roman" w:hAnsi="Times New Roman"/>
              </w:rPr>
            </w:pPr>
            <w:r w:rsidRPr="00A76E58">
              <w:rPr>
                <w:rFonts w:ascii="Times New Roman" w:hAnsi="Times New Roman"/>
              </w:rPr>
              <w:t>6375699</w:t>
            </w:r>
          </w:p>
          <w:p w:rsidR="00852D93" w:rsidRPr="00A76E58" w:rsidRDefault="00FC3CCF" w:rsidP="00A76E58">
            <w:pPr>
              <w:widowControl/>
              <w:spacing w:line="360" w:lineRule="auto"/>
              <w:jc w:val="both"/>
              <w:rPr>
                <w:rFonts w:ascii="Times New Roman" w:hAnsi="Times New Roman"/>
              </w:rPr>
            </w:pPr>
            <w:r w:rsidRPr="00A76E58">
              <w:rPr>
                <w:rFonts w:ascii="Times New Roman" w:hAnsi="Times New Roman"/>
              </w:rPr>
              <w:t>16230</w:t>
            </w:r>
          </w:p>
        </w:tc>
      </w:tr>
    </w:tbl>
    <w:p w:rsidR="00A76E58" w:rsidRDefault="00A76E58" w:rsidP="004E5B2B">
      <w:pPr>
        <w:widowControl/>
        <w:spacing w:line="360" w:lineRule="auto"/>
        <w:ind w:firstLine="720"/>
        <w:jc w:val="both"/>
        <w:rPr>
          <w:rFonts w:ascii="Times New Roman" w:hAnsi="Times New Roman"/>
          <w:sz w:val="28"/>
          <w:szCs w:val="28"/>
        </w:rPr>
      </w:pPr>
    </w:p>
    <w:p w:rsidR="00BB500D" w:rsidRPr="00A76E58" w:rsidRDefault="00A76E58" w:rsidP="00A76E58">
      <w:pPr>
        <w:widowControl/>
        <w:spacing w:line="360" w:lineRule="auto"/>
        <w:ind w:firstLine="720"/>
        <w:jc w:val="center"/>
        <w:rPr>
          <w:rFonts w:ascii="Times New Roman" w:hAnsi="Times New Roman"/>
          <w:b/>
          <w:sz w:val="28"/>
          <w:szCs w:val="28"/>
        </w:rPr>
      </w:pPr>
      <w:r>
        <w:rPr>
          <w:rFonts w:ascii="Times New Roman" w:hAnsi="Times New Roman"/>
          <w:sz w:val="28"/>
          <w:szCs w:val="28"/>
        </w:rPr>
        <w:br w:type="page"/>
      </w:r>
      <w:r w:rsidR="00BB500D" w:rsidRPr="00A76E58">
        <w:rPr>
          <w:rFonts w:ascii="Times New Roman" w:hAnsi="Times New Roman"/>
          <w:b/>
          <w:sz w:val="28"/>
          <w:szCs w:val="28"/>
        </w:rPr>
        <w:t>СПИСОК ИСПОЛЬЗУЕМЫХ ИСТОЧНИКОВ</w:t>
      </w:r>
    </w:p>
    <w:p w:rsidR="00BB500D" w:rsidRPr="004E5B2B" w:rsidRDefault="00BB500D" w:rsidP="004E5B2B">
      <w:pPr>
        <w:widowControl/>
        <w:spacing w:line="360" w:lineRule="auto"/>
        <w:ind w:firstLine="720"/>
        <w:jc w:val="both"/>
        <w:rPr>
          <w:rFonts w:ascii="Times New Roman" w:hAnsi="Times New Roman"/>
          <w:sz w:val="28"/>
          <w:szCs w:val="28"/>
        </w:rPr>
      </w:pPr>
    </w:p>
    <w:p w:rsidR="00BB500D" w:rsidRPr="004E5B2B" w:rsidRDefault="00BB500D" w:rsidP="00A76E58">
      <w:pPr>
        <w:widowControl/>
        <w:numPr>
          <w:ilvl w:val="0"/>
          <w:numId w:val="27"/>
        </w:numPr>
        <w:tabs>
          <w:tab w:val="left" w:pos="284"/>
        </w:tabs>
        <w:spacing w:line="360" w:lineRule="auto"/>
        <w:ind w:left="0" w:firstLine="0"/>
        <w:rPr>
          <w:rFonts w:ascii="Times New Roman" w:hAnsi="Times New Roman"/>
          <w:sz w:val="28"/>
          <w:szCs w:val="28"/>
        </w:rPr>
      </w:pPr>
      <w:r w:rsidRPr="004E5B2B">
        <w:rPr>
          <w:rFonts w:ascii="Times New Roman" w:hAnsi="Times New Roman"/>
          <w:sz w:val="28"/>
          <w:szCs w:val="28"/>
        </w:rPr>
        <w:t>Номенклатура расходов по основной деятельности железных дорог РФ. – М.: Транспорт, 1998 г.</w:t>
      </w:r>
    </w:p>
    <w:p w:rsidR="00BB500D" w:rsidRPr="004E5B2B" w:rsidRDefault="00FC3CCF" w:rsidP="00A76E58">
      <w:pPr>
        <w:widowControl/>
        <w:numPr>
          <w:ilvl w:val="0"/>
          <w:numId w:val="27"/>
        </w:numPr>
        <w:tabs>
          <w:tab w:val="left" w:pos="284"/>
        </w:tabs>
        <w:spacing w:line="360" w:lineRule="auto"/>
        <w:ind w:left="0" w:firstLine="0"/>
        <w:rPr>
          <w:rFonts w:ascii="Times New Roman" w:hAnsi="Times New Roman"/>
          <w:sz w:val="28"/>
          <w:szCs w:val="28"/>
        </w:rPr>
      </w:pPr>
      <w:r w:rsidRPr="004E5B2B">
        <w:rPr>
          <w:rFonts w:ascii="Times New Roman" w:hAnsi="Times New Roman"/>
          <w:sz w:val="28"/>
          <w:szCs w:val="28"/>
        </w:rPr>
        <w:t>Положение о работе</w:t>
      </w:r>
      <w:r w:rsidR="00BB500D" w:rsidRPr="004E5B2B">
        <w:rPr>
          <w:rFonts w:ascii="Times New Roman" w:hAnsi="Times New Roman"/>
          <w:sz w:val="28"/>
          <w:szCs w:val="28"/>
        </w:rPr>
        <w:t xml:space="preserve"> “О совершенствовании системы организации заработной платы работников, занятых в основной деятельности железной дороги”.</w:t>
      </w:r>
    </w:p>
    <w:p w:rsidR="00BB500D" w:rsidRPr="004E5B2B" w:rsidRDefault="00996474" w:rsidP="00A76E58">
      <w:pPr>
        <w:widowControl/>
        <w:numPr>
          <w:ilvl w:val="0"/>
          <w:numId w:val="27"/>
        </w:numPr>
        <w:tabs>
          <w:tab w:val="left" w:pos="284"/>
        </w:tabs>
        <w:spacing w:line="360" w:lineRule="auto"/>
        <w:ind w:left="0" w:firstLine="0"/>
        <w:rPr>
          <w:rFonts w:ascii="Times New Roman" w:hAnsi="Times New Roman"/>
          <w:sz w:val="28"/>
          <w:szCs w:val="28"/>
        </w:rPr>
      </w:pPr>
      <w:r w:rsidRPr="004E5B2B">
        <w:rPr>
          <w:rFonts w:ascii="Times New Roman" w:hAnsi="Times New Roman"/>
          <w:sz w:val="28"/>
          <w:szCs w:val="28"/>
        </w:rPr>
        <w:t>Указание ОАО РЖД</w:t>
      </w:r>
      <w:r w:rsidR="00BB500D" w:rsidRPr="004E5B2B">
        <w:rPr>
          <w:rFonts w:ascii="Times New Roman" w:hAnsi="Times New Roman"/>
          <w:sz w:val="28"/>
          <w:szCs w:val="28"/>
        </w:rPr>
        <w:t xml:space="preserve"> №А-398у от 02.04.97 г. “Утверждение показателей определения групп предприятий железнодорожного транспорта для установления разрядов оплаты труда их руководителей”.</w:t>
      </w:r>
    </w:p>
    <w:p w:rsidR="00BB500D" w:rsidRPr="004E5B2B" w:rsidRDefault="00BB500D" w:rsidP="00A76E58">
      <w:pPr>
        <w:widowControl/>
        <w:numPr>
          <w:ilvl w:val="0"/>
          <w:numId w:val="27"/>
        </w:numPr>
        <w:tabs>
          <w:tab w:val="left" w:pos="284"/>
        </w:tabs>
        <w:spacing w:line="360" w:lineRule="auto"/>
        <w:ind w:left="0" w:firstLine="0"/>
        <w:rPr>
          <w:rFonts w:ascii="Times New Roman" w:hAnsi="Times New Roman"/>
          <w:sz w:val="28"/>
          <w:szCs w:val="28"/>
        </w:rPr>
      </w:pPr>
      <w:r w:rsidRPr="004E5B2B">
        <w:rPr>
          <w:rFonts w:ascii="Times New Roman" w:hAnsi="Times New Roman"/>
          <w:sz w:val="28"/>
          <w:szCs w:val="28"/>
        </w:rPr>
        <w:t>Экономика железнодорожного транспорта: Учебник / Под ред. В.А. Дмитриева. – М.: Транспорт, 1996 г.</w:t>
      </w:r>
    </w:p>
    <w:p w:rsidR="00BB500D" w:rsidRPr="004E5B2B" w:rsidRDefault="00BB500D" w:rsidP="00A76E58">
      <w:pPr>
        <w:widowControl/>
        <w:numPr>
          <w:ilvl w:val="0"/>
          <w:numId w:val="27"/>
        </w:numPr>
        <w:tabs>
          <w:tab w:val="left" w:pos="284"/>
        </w:tabs>
        <w:spacing w:line="360" w:lineRule="auto"/>
        <w:ind w:left="0" w:firstLine="0"/>
        <w:rPr>
          <w:rFonts w:ascii="Times New Roman" w:hAnsi="Times New Roman"/>
          <w:sz w:val="28"/>
          <w:szCs w:val="28"/>
        </w:rPr>
      </w:pPr>
      <w:r w:rsidRPr="004E5B2B">
        <w:rPr>
          <w:rFonts w:ascii="Times New Roman" w:hAnsi="Times New Roman"/>
          <w:sz w:val="28"/>
          <w:szCs w:val="28"/>
        </w:rPr>
        <w:t>Гридюшко В.И. Экономика, организация и планирование вагонного хозяйства. – М.: Транспорт, 1980 г.</w:t>
      </w:r>
    </w:p>
    <w:p w:rsidR="00BB500D" w:rsidRPr="004E5B2B" w:rsidRDefault="00BB500D" w:rsidP="00A76E58">
      <w:pPr>
        <w:widowControl/>
        <w:numPr>
          <w:ilvl w:val="0"/>
          <w:numId w:val="27"/>
        </w:numPr>
        <w:tabs>
          <w:tab w:val="left" w:pos="284"/>
        </w:tabs>
        <w:spacing w:line="360" w:lineRule="auto"/>
        <w:ind w:left="0" w:firstLine="0"/>
        <w:rPr>
          <w:rFonts w:ascii="Times New Roman" w:hAnsi="Times New Roman"/>
          <w:sz w:val="28"/>
          <w:szCs w:val="28"/>
        </w:rPr>
      </w:pPr>
      <w:r w:rsidRPr="004E5B2B">
        <w:rPr>
          <w:rFonts w:ascii="Times New Roman" w:hAnsi="Times New Roman"/>
          <w:sz w:val="28"/>
          <w:szCs w:val="28"/>
        </w:rPr>
        <w:t>Показатели и коэффициенты для расчёта производительности труда. – М.: Транспорт, 1994 г.</w:t>
      </w:r>
    </w:p>
    <w:p w:rsidR="00BB500D" w:rsidRPr="004E5B2B" w:rsidRDefault="00BB500D" w:rsidP="00A76E58">
      <w:pPr>
        <w:widowControl/>
        <w:numPr>
          <w:ilvl w:val="0"/>
          <w:numId w:val="27"/>
        </w:numPr>
        <w:tabs>
          <w:tab w:val="left" w:pos="284"/>
        </w:tabs>
        <w:spacing w:line="360" w:lineRule="auto"/>
        <w:ind w:left="0" w:firstLine="0"/>
        <w:rPr>
          <w:rFonts w:ascii="Times New Roman" w:hAnsi="Times New Roman"/>
          <w:sz w:val="28"/>
          <w:szCs w:val="28"/>
        </w:rPr>
      </w:pPr>
      <w:r w:rsidRPr="004E5B2B">
        <w:rPr>
          <w:rFonts w:ascii="Times New Roman" w:hAnsi="Times New Roman"/>
          <w:sz w:val="28"/>
          <w:szCs w:val="28"/>
        </w:rPr>
        <w:t>Матвеев В.И., Верезнякова Ч.У. Организация труда в вагоном хозяйстве. – М.: Транспорт, 1980 г.</w:t>
      </w:r>
    </w:p>
    <w:p w:rsidR="00BB500D" w:rsidRPr="004E5B2B" w:rsidRDefault="00BB500D" w:rsidP="00A76E58">
      <w:pPr>
        <w:widowControl/>
        <w:numPr>
          <w:ilvl w:val="0"/>
          <w:numId w:val="27"/>
        </w:numPr>
        <w:tabs>
          <w:tab w:val="left" w:pos="284"/>
        </w:tabs>
        <w:spacing w:line="360" w:lineRule="auto"/>
        <w:ind w:left="0" w:firstLine="0"/>
        <w:rPr>
          <w:rFonts w:ascii="Times New Roman" w:hAnsi="Times New Roman"/>
          <w:sz w:val="28"/>
          <w:szCs w:val="28"/>
        </w:rPr>
      </w:pPr>
      <w:r w:rsidRPr="004E5B2B">
        <w:rPr>
          <w:rFonts w:ascii="Times New Roman" w:hAnsi="Times New Roman"/>
          <w:sz w:val="28"/>
          <w:szCs w:val="28"/>
        </w:rPr>
        <w:t>Единые нормы амортизационных отчислений на полное восстановление основных фондов народного хозяйства. – М.: Транспорт, 1990 г.</w:t>
      </w:r>
      <w:bookmarkStart w:id="0" w:name="_GoBack"/>
      <w:bookmarkEnd w:id="0"/>
    </w:p>
    <w:sectPr w:rsidR="00BB500D" w:rsidRPr="004E5B2B" w:rsidSect="000B140D">
      <w:pgSz w:w="11907" w:h="16840"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E58" w:rsidRDefault="00A76E58">
      <w:pPr>
        <w:widowControl/>
        <w:rPr>
          <w:rFonts w:ascii="Times New Roman" w:hAnsi="Times New Roman"/>
        </w:rPr>
      </w:pPr>
      <w:r>
        <w:rPr>
          <w:rFonts w:ascii="Times New Roman" w:hAnsi="Times New Roman"/>
        </w:rPr>
        <w:separator/>
      </w:r>
    </w:p>
  </w:endnote>
  <w:endnote w:type="continuationSeparator" w:id="0">
    <w:p w:rsidR="00A76E58" w:rsidRDefault="00A76E58">
      <w:pPr>
        <w:widowControl/>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E58" w:rsidRDefault="00A76E58">
      <w:pPr>
        <w:widowControl/>
        <w:rPr>
          <w:rFonts w:ascii="Times New Roman" w:hAnsi="Times New Roman"/>
        </w:rPr>
      </w:pPr>
      <w:r>
        <w:rPr>
          <w:rFonts w:ascii="Times New Roman" w:hAnsi="Times New Roman"/>
        </w:rPr>
        <w:separator/>
      </w:r>
    </w:p>
  </w:footnote>
  <w:footnote w:type="continuationSeparator" w:id="0">
    <w:p w:rsidR="00A76E58" w:rsidRDefault="00A76E58">
      <w:pPr>
        <w:widowControl/>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01A2294"/>
    <w:lvl w:ilvl="0">
      <w:start w:val="1"/>
      <w:numFmt w:val="bullet"/>
      <w:lvlText w:val=""/>
      <w:lvlJc w:val="left"/>
      <w:pPr>
        <w:tabs>
          <w:tab w:val="num" w:pos="360"/>
        </w:tabs>
        <w:ind w:left="360" w:hanging="360"/>
      </w:pPr>
      <w:rPr>
        <w:rFonts w:ascii="Symbol" w:hAnsi="Symbol" w:hint="default"/>
      </w:rPr>
    </w:lvl>
  </w:abstractNum>
  <w:abstractNum w:abstractNumId="1">
    <w:nsid w:val="03340B18"/>
    <w:multiLevelType w:val="hybridMultilevel"/>
    <w:tmpl w:val="8CF035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5E2283"/>
    <w:multiLevelType w:val="multilevel"/>
    <w:tmpl w:val="9D22D02A"/>
    <w:lvl w:ilvl="0">
      <w:start w:val="1"/>
      <w:numFmt w:val="decimal"/>
      <w:lvlText w:val="%1."/>
      <w:lvlJc w:val="left"/>
      <w:pPr>
        <w:tabs>
          <w:tab w:val="num" w:pos="915"/>
        </w:tabs>
        <w:ind w:left="915" w:hanging="55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7F03477"/>
    <w:multiLevelType w:val="multilevel"/>
    <w:tmpl w:val="7184431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B7D7BB3"/>
    <w:multiLevelType w:val="multilevel"/>
    <w:tmpl w:val="A28C78B4"/>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
    <w:nsid w:val="13DF0E1B"/>
    <w:multiLevelType w:val="multilevel"/>
    <w:tmpl w:val="96605256"/>
    <w:lvl w:ilvl="0">
      <w:start w:val="2"/>
      <w:numFmt w:val="decimal"/>
      <w:lvlText w:val="%1."/>
      <w:lvlJc w:val="left"/>
      <w:pPr>
        <w:tabs>
          <w:tab w:val="num" w:pos="360"/>
        </w:tabs>
        <w:ind w:left="360" w:hanging="360"/>
      </w:pPr>
      <w:rPr>
        <w:rFonts w:cs="Times New Roman" w:hint="default"/>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1B222F40"/>
    <w:multiLevelType w:val="hybridMultilevel"/>
    <w:tmpl w:val="DF30D87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2BBA4136"/>
    <w:multiLevelType w:val="hybridMultilevel"/>
    <w:tmpl w:val="1AE08AEC"/>
    <w:lvl w:ilvl="0" w:tplc="FFFFFFFF">
      <w:start w:val="3"/>
      <w:numFmt w:val="bullet"/>
      <w:lvlText w:val="-"/>
      <w:lvlJc w:val="left"/>
      <w:pPr>
        <w:tabs>
          <w:tab w:val="num" w:pos="927"/>
        </w:tabs>
        <w:ind w:left="927" w:hanging="360"/>
      </w:pPr>
      <w:rPr>
        <w:rFonts w:ascii="Times New Roman CYR" w:eastAsia="Times New Roman" w:hAnsi="Times New Roman CYR"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8">
    <w:nsid w:val="32A8192D"/>
    <w:multiLevelType w:val="multilevel"/>
    <w:tmpl w:val="7802531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3380730E"/>
    <w:multiLevelType w:val="multilevel"/>
    <w:tmpl w:val="835CD786"/>
    <w:lvl w:ilvl="0">
      <w:start w:val="2"/>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E1A389E"/>
    <w:multiLevelType w:val="hybridMultilevel"/>
    <w:tmpl w:val="6394A4A6"/>
    <w:lvl w:ilvl="0" w:tplc="11C883F2">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EE75EEE"/>
    <w:multiLevelType w:val="hybridMultilevel"/>
    <w:tmpl w:val="21644066"/>
    <w:lvl w:ilvl="0" w:tplc="1B3660E4">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FD374E"/>
    <w:multiLevelType w:val="hybridMultilevel"/>
    <w:tmpl w:val="CC6CBF42"/>
    <w:lvl w:ilvl="0" w:tplc="3B988908">
      <w:start w:val="1"/>
      <w:numFmt w:val="decimal"/>
      <w:lvlText w:val="%1."/>
      <w:lvlJc w:val="left"/>
      <w:pPr>
        <w:tabs>
          <w:tab w:val="num" w:pos="720"/>
        </w:tabs>
        <w:ind w:left="720" w:hanging="360"/>
      </w:pPr>
      <w:rPr>
        <w:rFonts w:ascii="Times New Roman" w:hAnsi="Times New Roman" w:cs="Times New Roman" w:hint="default"/>
        <w:b w:val="0"/>
        <w:i/>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5E9392D"/>
    <w:multiLevelType w:val="multilevel"/>
    <w:tmpl w:val="047EB12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4C7E3496"/>
    <w:multiLevelType w:val="hybridMultilevel"/>
    <w:tmpl w:val="BE2634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C12A98"/>
    <w:multiLevelType w:val="multilevel"/>
    <w:tmpl w:val="9CE0A98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50F801AC"/>
    <w:multiLevelType w:val="multilevel"/>
    <w:tmpl w:val="78ACC6FE"/>
    <w:lvl w:ilvl="0">
      <w:start w:val="2"/>
      <w:numFmt w:val="bullet"/>
      <w:lvlText w:val="-"/>
      <w:lvlJc w:val="left"/>
      <w:pPr>
        <w:tabs>
          <w:tab w:val="num" w:pos="960"/>
        </w:tabs>
        <w:ind w:left="960" w:hanging="60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3B16583"/>
    <w:multiLevelType w:val="multilevel"/>
    <w:tmpl w:val="2F7050F4"/>
    <w:lvl w:ilvl="0">
      <w:start w:val="1"/>
      <w:numFmt w:val="decimal"/>
      <w:lvlText w:val="%1."/>
      <w:lvlJc w:val="left"/>
      <w:pPr>
        <w:tabs>
          <w:tab w:val="num" w:pos="720"/>
        </w:tabs>
        <w:ind w:left="720" w:hanging="360"/>
      </w:pPr>
      <w:rPr>
        <w:rFonts w:cs="Times New Roman" w:hint="default"/>
      </w:rPr>
    </w:lvl>
    <w:lvl w:ilvl="1">
      <w:start w:val="1"/>
      <w:numFmt w:val="lowerRoman"/>
      <w:lvlText w:val="%2-"/>
      <w:lvlJc w:val="left"/>
      <w:pPr>
        <w:tabs>
          <w:tab w:val="num" w:pos="1800"/>
        </w:tabs>
        <w:ind w:left="1800" w:hanging="720"/>
      </w:pPr>
      <w:rPr>
        <w:rFonts w:cs="Times New Roman" w:hint="default"/>
        <w:i/>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55B5522F"/>
    <w:multiLevelType w:val="multilevel"/>
    <w:tmpl w:val="42F2C578"/>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5C50707"/>
    <w:multiLevelType w:val="hybridMultilevel"/>
    <w:tmpl w:val="87960C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6BD2EEC"/>
    <w:multiLevelType w:val="singleLevel"/>
    <w:tmpl w:val="941C9C74"/>
    <w:lvl w:ilvl="0">
      <w:start w:val="1"/>
      <w:numFmt w:val="bullet"/>
      <w:lvlText w:val="-"/>
      <w:lvlJc w:val="left"/>
      <w:pPr>
        <w:tabs>
          <w:tab w:val="num" w:pos="927"/>
        </w:tabs>
        <w:ind w:left="927" w:hanging="360"/>
      </w:pPr>
      <w:rPr>
        <w:rFonts w:hint="default"/>
      </w:rPr>
    </w:lvl>
  </w:abstractNum>
  <w:abstractNum w:abstractNumId="21">
    <w:nsid w:val="6CDD198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727C5AD4"/>
    <w:multiLevelType w:val="multilevel"/>
    <w:tmpl w:val="71809A3A"/>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885"/>
        </w:tabs>
        <w:ind w:left="885" w:hanging="705"/>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3">
    <w:nsid w:val="733D3FE7"/>
    <w:multiLevelType w:val="multilevel"/>
    <w:tmpl w:val="721E7B6C"/>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7DA17026"/>
    <w:multiLevelType w:val="multilevel"/>
    <w:tmpl w:val="0148749E"/>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50"/>
        </w:tabs>
        <w:ind w:left="750" w:hanging="570"/>
      </w:pPr>
      <w:rPr>
        <w:rFonts w:cs="Times New Roman" w:hint="default"/>
      </w:rPr>
    </w:lvl>
    <w:lvl w:ilvl="2">
      <w:start w:val="1"/>
      <w:numFmt w:val="decimal"/>
      <w:lvlText w:val="%1.%2.%3"/>
      <w:lvlJc w:val="left"/>
      <w:pPr>
        <w:tabs>
          <w:tab w:val="num" w:pos="1080"/>
        </w:tabs>
        <w:ind w:left="1080" w:hanging="720"/>
      </w:pPr>
      <w:rPr>
        <w:rFonts w:cs="Times New Roman" w:hint="default"/>
        <w:b/>
        <w:i w:val="0"/>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num w:numId="1">
    <w:abstractNumId w:val="0"/>
  </w:num>
  <w:num w:numId="2">
    <w:abstractNumId w:val="0"/>
  </w:num>
  <w:num w:numId="3">
    <w:abstractNumId w:val="17"/>
  </w:num>
  <w:num w:numId="4">
    <w:abstractNumId w:val="2"/>
  </w:num>
  <w:num w:numId="5">
    <w:abstractNumId w:val="8"/>
  </w:num>
  <w:num w:numId="6">
    <w:abstractNumId w:val="16"/>
  </w:num>
  <w:num w:numId="7">
    <w:abstractNumId w:val="13"/>
  </w:num>
  <w:num w:numId="8">
    <w:abstractNumId w:val="5"/>
  </w:num>
  <w:num w:numId="9">
    <w:abstractNumId w:val="15"/>
  </w:num>
  <w:num w:numId="10">
    <w:abstractNumId w:val="22"/>
  </w:num>
  <w:num w:numId="11">
    <w:abstractNumId w:val="23"/>
  </w:num>
  <w:num w:numId="12">
    <w:abstractNumId w:val="24"/>
  </w:num>
  <w:num w:numId="13">
    <w:abstractNumId w:val="21"/>
  </w:num>
  <w:num w:numId="14">
    <w:abstractNumId w:val="7"/>
  </w:num>
  <w:num w:numId="15">
    <w:abstractNumId w:val="4"/>
  </w:num>
  <w:num w:numId="16">
    <w:abstractNumId w:val="18"/>
  </w:num>
  <w:num w:numId="17">
    <w:abstractNumId w:val="14"/>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 w:numId="21">
    <w:abstractNumId w:val="1"/>
  </w:num>
  <w:num w:numId="22">
    <w:abstractNumId w:val="19"/>
  </w:num>
  <w:num w:numId="23">
    <w:abstractNumId w:val="20"/>
  </w:num>
  <w:num w:numId="24">
    <w:abstractNumId w:val="10"/>
  </w:num>
  <w:num w:numId="25">
    <w:abstractNumId w:val="11"/>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35B"/>
    <w:rsid w:val="0000056E"/>
    <w:rsid w:val="00004A5B"/>
    <w:rsid w:val="000103A8"/>
    <w:rsid w:val="00013143"/>
    <w:rsid w:val="00027DCF"/>
    <w:rsid w:val="000360E1"/>
    <w:rsid w:val="000408DF"/>
    <w:rsid w:val="00054149"/>
    <w:rsid w:val="0008436D"/>
    <w:rsid w:val="00087C73"/>
    <w:rsid w:val="0009613D"/>
    <w:rsid w:val="0009698C"/>
    <w:rsid w:val="00097066"/>
    <w:rsid w:val="000A3EF4"/>
    <w:rsid w:val="000B140D"/>
    <w:rsid w:val="000C6864"/>
    <w:rsid w:val="000E30C4"/>
    <w:rsid w:val="001009E4"/>
    <w:rsid w:val="00103CD1"/>
    <w:rsid w:val="00110728"/>
    <w:rsid w:val="00123637"/>
    <w:rsid w:val="001244E5"/>
    <w:rsid w:val="0014047A"/>
    <w:rsid w:val="00160667"/>
    <w:rsid w:val="00175939"/>
    <w:rsid w:val="00180324"/>
    <w:rsid w:val="00181B5D"/>
    <w:rsid w:val="00197AAE"/>
    <w:rsid w:val="001B1C51"/>
    <w:rsid w:val="001B2426"/>
    <w:rsid w:val="001B6BEE"/>
    <w:rsid w:val="001C6B4B"/>
    <w:rsid w:val="001E69C6"/>
    <w:rsid w:val="001F74C5"/>
    <w:rsid w:val="00210629"/>
    <w:rsid w:val="00211532"/>
    <w:rsid w:val="00220085"/>
    <w:rsid w:val="00220843"/>
    <w:rsid w:val="00252987"/>
    <w:rsid w:val="00277ACE"/>
    <w:rsid w:val="00282787"/>
    <w:rsid w:val="00283563"/>
    <w:rsid w:val="00296783"/>
    <w:rsid w:val="002B7FC1"/>
    <w:rsid w:val="0030020E"/>
    <w:rsid w:val="00313E57"/>
    <w:rsid w:val="00321FF7"/>
    <w:rsid w:val="003256AF"/>
    <w:rsid w:val="003502F5"/>
    <w:rsid w:val="00354896"/>
    <w:rsid w:val="003579F5"/>
    <w:rsid w:val="0037635B"/>
    <w:rsid w:val="003848F3"/>
    <w:rsid w:val="003A263E"/>
    <w:rsid w:val="003A67DA"/>
    <w:rsid w:val="003B0063"/>
    <w:rsid w:val="003B1396"/>
    <w:rsid w:val="003E1C19"/>
    <w:rsid w:val="003E61B9"/>
    <w:rsid w:val="00425658"/>
    <w:rsid w:val="00441476"/>
    <w:rsid w:val="00446363"/>
    <w:rsid w:val="00453D4F"/>
    <w:rsid w:val="00461F4E"/>
    <w:rsid w:val="0046598B"/>
    <w:rsid w:val="00482436"/>
    <w:rsid w:val="004837B4"/>
    <w:rsid w:val="0048675C"/>
    <w:rsid w:val="00487740"/>
    <w:rsid w:val="00487FAC"/>
    <w:rsid w:val="004A189C"/>
    <w:rsid w:val="004A5D4B"/>
    <w:rsid w:val="004A797B"/>
    <w:rsid w:val="004B4877"/>
    <w:rsid w:val="004C1D47"/>
    <w:rsid w:val="004D4E20"/>
    <w:rsid w:val="004D5FB0"/>
    <w:rsid w:val="004D7315"/>
    <w:rsid w:val="004E057F"/>
    <w:rsid w:val="004E5B2B"/>
    <w:rsid w:val="004F047D"/>
    <w:rsid w:val="004F111D"/>
    <w:rsid w:val="0050742A"/>
    <w:rsid w:val="00514E5E"/>
    <w:rsid w:val="005220D0"/>
    <w:rsid w:val="0053363A"/>
    <w:rsid w:val="00537419"/>
    <w:rsid w:val="00552CA0"/>
    <w:rsid w:val="005753FD"/>
    <w:rsid w:val="00582E79"/>
    <w:rsid w:val="0059255C"/>
    <w:rsid w:val="005D1310"/>
    <w:rsid w:val="005F11BB"/>
    <w:rsid w:val="0061146B"/>
    <w:rsid w:val="006313DC"/>
    <w:rsid w:val="006345F0"/>
    <w:rsid w:val="00662B7C"/>
    <w:rsid w:val="00675930"/>
    <w:rsid w:val="00687BDD"/>
    <w:rsid w:val="006C4624"/>
    <w:rsid w:val="006C6D1C"/>
    <w:rsid w:val="006E1753"/>
    <w:rsid w:val="006E38AC"/>
    <w:rsid w:val="006F61CB"/>
    <w:rsid w:val="006F769D"/>
    <w:rsid w:val="006F7B4C"/>
    <w:rsid w:val="006F7B56"/>
    <w:rsid w:val="00715E01"/>
    <w:rsid w:val="0072177A"/>
    <w:rsid w:val="00755D05"/>
    <w:rsid w:val="00763D86"/>
    <w:rsid w:val="00772EC7"/>
    <w:rsid w:val="00785C50"/>
    <w:rsid w:val="007908AE"/>
    <w:rsid w:val="007A0E3B"/>
    <w:rsid w:val="007B19F0"/>
    <w:rsid w:val="007D1AF3"/>
    <w:rsid w:val="007E6EB4"/>
    <w:rsid w:val="00852D93"/>
    <w:rsid w:val="008912D8"/>
    <w:rsid w:val="008B524F"/>
    <w:rsid w:val="008D1EE4"/>
    <w:rsid w:val="008D68FB"/>
    <w:rsid w:val="008F24F8"/>
    <w:rsid w:val="00931E4E"/>
    <w:rsid w:val="00935206"/>
    <w:rsid w:val="0095114D"/>
    <w:rsid w:val="0099311E"/>
    <w:rsid w:val="00994749"/>
    <w:rsid w:val="00996474"/>
    <w:rsid w:val="0099752B"/>
    <w:rsid w:val="009A3055"/>
    <w:rsid w:val="009B6F99"/>
    <w:rsid w:val="009E3CA7"/>
    <w:rsid w:val="009E54DE"/>
    <w:rsid w:val="00A007FA"/>
    <w:rsid w:val="00A07450"/>
    <w:rsid w:val="00A13D2A"/>
    <w:rsid w:val="00A3073B"/>
    <w:rsid w:val="00A62BCA"/>
    <w:rsid w:val="00A66AFC"/>
    <w:rsid w:val="00A76E58"/>
    <w:rsid w:val="00A833AB"/>
    <w:rsid w:val="00A8698B"/>
    <w:rsid w:val="00A973E5"/>
    <w:rsid w:val="00AA1381"/>
    <w:rsid w:val="00AC12E1"/>
    <w:rsid w:val="00AC55CF"/>
    <w:rsid w:val="00AC55E7"/>
    <w:rsid w:val="00AD4B60"/>
    <w:rsid w:val="00B000E5"/>
    <w:rsid w:val="00B04EB7"/>
    <w:rsid w:val="00B13DA7"/>
    <w:rsid w:val="00B60363"/>
    <w:rsid w:val="00B6654A"/>
    <w:rsid w:val="00B66F85"/>
    <w:rsid w:val="00B7224B"/>
    <w:rsid w:val="00BB500D"/>
    <w:rsid w:val="00BC0637"/>
    <w:rsid w:val="00BC63B9"/>
    <w:rsid w:val="00BD469F"/>
    <w:rsid w:val="00BD75B9"/>
    <w:rsid w:val="00C064A5"/>
    <w:rsid w:val="00C13DF9"/>
    <w:rsid w:val="00C14758"/>
    <w:rsid w:val="00C31CDD"/>
    <w:rsid w:val="00C52FE7"/>
    <w:rsid w:val="00C70F8C"/>
    <w:rsid w:val="00C873FC"/>
    <w:rsid w:val="00C9728D"/>
    <w:rsid w:val="00CA0EF4"/>
    <w:rsid w:val="00CB591E"/>
    <w:rsid w:val="00CD1A53"/>
    <w:rsid w:val="00CD2FBF"/>
    <w:rsid w:val="00CD57CF"/>
    <w:rsid w:val="00CE3740"/>
    <w:rsid w:val="00CE4B27"/>
    <w:rsid w:val="00D03613"/>
    <w:rsid w:val="00D04F26"/>
    <w:rsid w:val="00D2092F"/>
    <w:rsid w:val="00D334BB"/>
    <w:rsid w:val="00D33AAF"/>
    <w:rsid w:val="00D36424"/>
    <w:rsid w:val="00D56C29"/>
    <w:rsid w:val="00D8439C"/>
    <w:rsid w:val="00D876BF"/>
    <w:rsid w:val="00D93990"/>
    <w:rsid w:val="00DA193A"/>
    <w:rsid w:val="00DC5500"/>
    <w:rsid w:val="00DC6519"/>
    <w:rsid w:val="00DF1176"/>
    <w:rsid w:val="00DF6697"/>
    <w:rsid w:val="00E00E18"/>
    <w:rsid w:val="00E3244F"/>
    <w:rsid w:val="00E5154F"/>
    <w:rsid w:val="00E608F7"/>
    <w:rsid w:val="00E60D74"/>
    <w:rsid w:val="00E67ACB"/>
    <w:rsid w:val="00E85413"/>
    <w:rsid w:val="00E9018F"/>
    <w:rsid w:val="00EA4998"/>
    <w:rsid w:val="00EC05AB"/>
    <w:rsid w:val="00EC2417"/>
    <w:rsid w:val="00ED1AB4"/>
    <w:rsid w:val="00EF58FC"/>
    <w:rsid w:val="00EF7A0F"/>
    <w:rsid w:val="00F04665"/>
    <w:rsid w:val="00F2202A"/>
    <w:rsid w:val="00F24CDA"/>
    <w:rsid w:val="00F36A25"/>
    <w:rsid w:val="00F43DA1"/>
    <w:rsid w:val="00F50502"/>
    <w:rsid w:val="00F57587"/>
    <w:rsid w:val="00F81979"/>
    <w:rsid w:val="00F81FD6"/>
    <w:rsid w:val="00F9637A"/>
    <w:rsid w:val="00F97CC4"/>
    <w:rsid w:val="00FC3CCF"/>
    <w:rsid w:val="00FE0A34"/>
    <w:rsid w:val="00FE406B"/>
    <w:rsid w:val="00FE48C2"/>
    <w:rsid w:val="00FE5EE0"/>
    <w:rsid w:val="00FF3CA2"/>
    <w:rsid w:val="00FF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25"/>
    <o:shapelayout v:ext="edit">
      <o:idmap v:ext="edit" data="1"/>
    </o:shapelayout>
  </w:shapeDefaults>
  <w:decimalSymbol w:val=","/>
  <w:listSeparator w:val=";"/>
  <w14:defaultImageDpi w14:val="0"/>
  <w15:docId w15:val="{39E9F35B-F8D0-4E48-B01C-96B829BF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rPr>
  </w:style>
  <w:style w:type="paragraph" w:styleId="1">
    <w:name w:val="heading 1"/>
    <w:basedOn w:val="a"/>
    <w:next w:val="a"/>
    <w:link w:val="10"/>
    <w:uiPriority w:val="9"/>
    <w:qFormat/>
    <w:pPr>
      <w:keepNext/>
      <w:widowControl/>
      <w:outlineLvl w:val="0"/>
    </w:pPr>
    <w:rPr>
      <w:rFonts w:ascii="Times New Roman" w:hAnsi="Times New Roman"/>
      <w:sz w:val="24"/>
    </w:rPr>
  </w:style>
  <w:style w:type="paragraph" w:styleId="2">
    <w:name w:val="heading 2"/>
    <w:basedOn w:val="a"/>
    <w:next w:val="a"/>
    <w:link w:val="20"/>
    <w:uiPriority w:val="9"/>
    <w:qFormat/>
    <w:pPr>
      <w:keepNext/>
      <w:widowControl/>
      <w:spacing w:line="360" w:lineRule="auto"/>
      <w:ind w:left="284" w:right="284" w:firstLine="709"/>
      <w:jc w:val="both"/>
      <w:outlineLvl w:val="1"/>
    </w:pPr>
    <w:rPr>
      <w:rFonts w:ascii="Times New Roman" w:hAnsi="Times New Roman"/>
      <w:sz w:val="28"/>
    </w:rPr>
  </w:style>
  <w:style w:type="paragraph" w:styleId="3">
    <w:name w:val="heading 3"/>
    <w:basedOn w:val="a"/>
    <w:next w:val="a"/>
    <w:link w:val="30"/>
    <w:uiPriority w:val="9"/>
    <w:qFormat/>
    <w:pPr>
      <w:keepNext/>
      <w:widowControl/>
      <w:spacing w:before="120" w:after="120" w:line="360" w:lineRule="auto"/>
      <w:ind w:left="1418" w:right="284"/>
      <w:outlineLvl w:val="2"/>
    </w:pPr>
    <w:rPr>
      <w:rFonts w:ascii="Times New Roman" w:hAnsi="Times New Roman"/>
      <w:sz w:val="24"/>
    </w:rPr>
  </w:style>
  <w:style w:type="paragraph" w:styleId="4">
    <w:name w:val="heading 4"/>
    <w:basedOn w:val="a"/>
    <w:next w:val="a"/>
    <w:link w:val="40"/>
    <w:uiPriority w:val="9"/>
    <w:qFormat/>
    <w:pPr>
      <w:keepNext/>
      <w:widowControl/>
      <w:spacing w:line="360" w:lineRule="auto"/>
      <w:jc w:val="center"/>
      <w:outlineLvl w:val="3"/>
    </w:pPr>
    <w:rPr>
      <w:rFonts w:ascii="Times New Roman" w:hAnsi="Times New Roman"/>
      <w:sz w:val="28"/>
    </w:rPr>
  </w:style>
  <w:style w:type="paragraph" w:styleId="5">
    <w:name w:val="heading 5"/>
    <w:basedOn w:val="a"/>
    <w:next w:val="a"/>
    <w:link w:val="50"/>
    <w:uiPriority w:val="9"/>
    <w:qFormat/>
    <w:pPr>
      <w:keepNext/>
      <w:widowControl/>
      <w:spacing w:line="360" w:lineRule="auto"/>
      <w:jc w:val="right"/>
      <w:outlineLvl w:val="4"/>
    </w:pPr>
    <w:rPr>
      <w:rFonts w:ascii="Times New Roman" w:hAnsi="Times New Roman"/>
      <w:sz w:val="28"/>
    </w:rPr>
  </w:style>
  <w:style w:type="paragraph" w:styleId="6">
    <w:name w:val="heading 6"/>
    <w:basedOn w:val="a"/>
    <w:next w:val="a"/>
    <w:link w:val="60"/>
    <w:uiPriority w:val="9"/>
    <w:qFormat/>
    <w:pPr>
      <w:keepNext/>
      <w:widowControl/>
      <w:ind w:left="142" w:firstLine="142"/>
      <w:jc w:val="center"/>
      <w:outlineLvl w:val="5"/>
    </w:pPr>
    <w:rPr>
      <w:rFonts w:ascii="Times New Roman" w:hAnsi="Times New Roman"/>
      <w:sz w:val="28"/>
    </w:rPr>
  </w:style>
  <w:style w:type="paragraph" w:styleId="7">
    <w:name w:val="heading 7"/>
    <w:basedOn w:val="a"/>
    <w:next w:val="a"/>
    <w:link w:val="70"/>
    <w:uiPriority w:val="9"/>
    <w:qFormat/>
    <w:pPr>
      <w:keepNext/>
      <w:widowControl/>
      <w:jc w:val="center"/>
      <w:outlineLvl w:val="6"/>
    </w:pPr>
    <w:rPr>
      <w:rFonts w:ascii="Times New Roman" w:hAnsi="Times New Roman"/>
      <w:sz w:val="26"/>
      <w:lang w:val="en-US"/>
    </w:rPr>
  </w:style>
  <w:style w:type="paragraph" w:styleId="8">
    <w:name w:val="heading 8"/>
    <w:basedOn w:val="a"/>
    <w:next w:val="a"/>
    <w:link w:val="80"/>
    <w:uiPriority w:val="9"/>
    <w:qFormat/>
    <w:pPr>
      <w:keepNext/>
      <w:widowControl/>
      <w:jc w:val="center"/>
      <w:outlineLvl w:val="7"/>
    </w:pPr>
    <w:rPr>
      <w:rFonts w:ascii="Times New Roman" w:hAnsi="Times New Roman"/>
      <w:sz w:val="24"/>
    </w:rPr>
  </w:style>
  <w:style w:type="paragraph" w:styleId="9">
    <w:name w:val="heading 9"/>
    <w:basedOn w:val="a"/>
    <w:next w:val="a"/>
    <w:link w:val="90"/>
    <w:uiPriority w:val="9"/>
    <w:qFormat/>
    <w:pPr>
      <w:keepNext/>
      <w:widowControl/>
      <w:ind w:left="425" w:right="142" w:firstLine="284"/>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widowControl/>
      <w:tabs>
        <w:tab w:val="center" w:pos="4153"/>
        <w:tab w:val="right" w:pos="8306"/>
      </w:tabs>
    </w:pPr>
    <w:rPr>
      <w:rFonts w:ascii="Times New Roman" w:hAnsi="Times New Roman"/>
    </w:rPr>
  </w:style>
  <w:style w:type="paragraph" w:customStyle="1" w:styleId="a5">
    <w:name w:val="Штамп"/>
    <w:basedOn w:val="a"/>
    <w:rPr>
      <w:rFonts w:ascii="Times New Roman" w:hAnsi="Times New Roman"/>
      <w:sz w:val="18"/>
    </w:rPr>
  </w:style>
  <w:style w:type="character" w:customStyle="1" w:styleId="a4">
    <w:name w:val="Верхній колонтитул Знак"/>
    <w:basedOn w:val="a0"/>
    <w:link w:val="a3"/>
    <w:uiPriority w:val="99"/>
    <w:semiHidden/>
    <w:locked/>
    <w:rPr>
      <w:rFonts w:cs="Times New Roman"/>
    </w:rPr>
  </w:style>
  <w:style w:type="paragraph" w:styleId="a6">
    <w:name w:val="Block Text"/>
    <w:basedOn w:val="a"/>
    <w:uiPriority w:val="99"/>
    <w:pPr>
      <w:widowControl/>
      <w:tabs>
        <w:tab w:val="left" w:pos="0"/>
      </w:tabs>
      <w:spacing w:line="360" w:lineRule="auto"/>
      <w:ind w:left="284" w:right="142" w:firstLine="709"/>
    </w:pPr>
    <w:rPr>
      <w:rFonts w:ascii="Times New Roman" w:hAnsi="Times New Roman"/>
      <w:spacing w:val="20"/>
      <w:sz w:val="28"/>
    </w:rPr>
  </w:style>
  <w:style w:type="paragraph" w:styleId="a7">
    <w:name w:val="Title"/>
    <w:basedOn w:val="a"/>
    <w:link w:val="a8"/>
    <w:uiPriority w:val="10"/>
    <w:qFormat/>
    <w:pPr>
      <w:widowControl/>
      <w:spacing w:line="360" w:lineRule="auto"/>
      <w:ind w:right="187" w:firstLine="709"/>
      <w:jc w:val="center"/>
    </w:pPr>
    <w:rPr>
      <w:rFonts w:ascii="Times New Roman" w:hAnsi="Times New Roman"/>
      <w:b/>
      <w:i/>
      <w:sz w:val="28"/>
    </w:rPr>
  </w:style>
  <w:style w:type="paragraph" w:styleId="21">
    <w:name w:val="Body Text Indent 2"/>
    <w:basedOn w:val="a"/>
    <w:link w:val="22"/>
    <w:uiPriority w:val="99"/>
    <w:pPr>
      <w:widowControl/>
      <w:spacing w:line="360" w:lineRule="auto"/>
      <w:ind w:firstLine="567"/>
      <w:jc w:val="center"/>
    </w:pPr>
    <w:rPr>
      <w:rFonts w:ascii="Times New Roman" w:hAnsi="Times New Roman"/>
      <w:sz w:val="28"/>
    </w:rPr>
  </w:style>
  <w:style w:type="character" w:customStyle="1" w:styleId="a8">
    <w:name w:val="Назва Знак"/>
    <w:basedOn w:val="a0"/>
    <w:link w:val="a7"/>
    <w:uiPriority w:val="10"/>
    <w:locked/>
    <w:rPr>
      <w:rFonts w:asciiTheme="majorHAnsi" w:eastAsiaTheme="majorEastAsia" w:hAnsiTheme="majorHAnsi" w:cs="Times New Roman"/>
      <w:b/>
      <w:bCs/>
      <w:kern w:val="28"/>
      <w:sz w:val="32"/>
      <w:szCs w:val="32"/>
    </w:rPr>
  </w:style>
  <w:style w:type="paragraph" w:styleId="23">
    <w:name w:val="Body Text 2"/>
    <w:basedOn w:val="a"/>
    <w:link w:val="24"/>
    <w:uiPriority w:val="99"/>
    <w:pPr>
      <w:widowControl/>
      <w:jc w:val="center"/>
    </w:pPr>
    <w:rPr>
      <w:rFonts w:ascii="Times New Roman" w:hAnsi="Times New Roman"/>
      <w:sz w:val="28"/>
    </w:rPr>
  </w:style>
  <w:style w:type="character" w:customStyle="1" w:styleId="22">
    <w:name w:val="Основний текст з відступом 2 Знак"/>
    <w:basedOn w:val="a0"/>
    <w:link w:val="21"/>
    <w:uiPriority w:val="99"/>
    <w:semiHidden/>
    <w:locked/>
    <w:rPr>
      <w:rFonts w:cs="Times New Roman"/>
    </w:rPr>
  </w:style>
  <w:style w:type="paragraph" w:styleId="a9">
    <w:name w:val="List Bullet"/>
    <w:basedOn w:val="a"/>
    <w:autoRedefine/>
    <w:uiPriority w:val="99"/>
    <w:pPr>
      <w:widowControl/>
      <w:jc w:val="center"/>
    </w:pPr>
    <w:rPr>
      <w:rFonts w:ascii="Times New Roman" w:hAnsi="Times New Roman"/>
      <w:sz w:val="28"/>
    </w:rPr>
  </w:style>
  <w:style w:type="character" w:customStyle="1" w:styleId="24">
    <w:name w:val="Основний текст 2 Знак"/>
    <w:basedOn w:val="a0"/>
    <w:link w:val="23"/>
    <w:uiPriority w:val="99"/>
    <w:semiHidden/>
    <w:locked/>
    <w:rPr>
      <w:rFonts w:cs="Times New Roman"/>
    </w:rPr>
  </w:style>
  <w:style w:type="paragraph" w:styleId="aa">
    <w:name w:val="Body Text"/>
    <w:basedOn w:val="a"/>
    <w:link w:val="ab"/>
    <w:uiPriority w:val="99"/>
    <w:pPr>
      <w:widowControl/>
    </w:pPr>
    <w:rPr>
      <w:rFonts w:ascii="Times New Roman" w:hAnsi="Times New Roman"/>
      <w:sz w:val="28"/>
    </w:rPr>
  </w:style>
  <w:style w:type="paragraph" w:styleId="ac">
    <w:name w:val="footer"/>
    <w:basedOn w:val="a"/>
    <w:link w:val="ad"/>
    <w:uiPriority w:val="99"/>
    <w:pPr>
      <w:widowControl/>
      <w:tabs>
        <w:tab w:val="center" w:pos="4153"/>
        <w:tab w:val="right" w:pos="8306"/>
      </w:tabs>
    </w:pPr>
    <w:rPr>
      <w:rFonts w:ascii="Times New Roman" w:hAnsi="Times New Roman"/>
    </w:rPr>
  </w:style>
  <w:style w:type="character" w:customStyle="1" w:styleId="ab">
    <w:name w:val="Основний текст Знак"/>
    <w:basedOn w:val="a0"/>
    <w:link w:val="aa"/>
    <w:uiPriority w:val="99"/>
    <w:semiHidden/>
    <w:locked/>
    <w:rPr>
      <w:rFonts w:cs="Times New Roman"/>
    </w:rPr>
  </w:style>
  <w:style w:type="paragraph" w:styleId="ae">
    <w:name w:val="Body Text Indent"/>
    <w:basedOn w:val="a"/>
    <w:link w:val="af"/>
    <w:uiPriority w:val="99"/>
    <w:pPr>
      <w:widowControl/>
      <w:spacing w:line="360" w:lineRule="auto"/>
      <w:ind w:right="284" w:firstLine="851"/>
      <w:jc w:val="both"/>
    </w:pPr>
    <w:rPr>
      <w:rFonts w:ascii="Times New Roman" w:hAnsi="Times New Roman"/>
      <w:sz w:val="28"/>
    </w:rPr>
  </w:style>
  <w:style w:type="character" w:customStyle="1" w:styleId="ad">
    <w:name w:val="Нижній колонтитул Знак"/>
    <w:basedOn w:val="a0"/>
    <w:link w:val="ac"/>
    <w:uiPriority w:val="99"/>
    <w:semiHidden/>
    <w:locked/>
    <w:rPr>
      <w:rFonts w:cs="Times New Roman"/>
    </w:rPr>
  </w:style>
  <w:style w:type="paragraph" w:customStyle="1" w:styleId="11">
    <w:name w:val="Стиль1"/>
    <w:basedOn w:val="3"/>
    <w:autoRedefine/>
    <w:pPr>
      <w:jc w:val="both"/>
    </w:pPr>
  </w:style>
  <w:style w:type="character" w:customStyle="1" w:styleId="af">
    <w:name w:val="Основний текст з відступом Знак"/>
    <w:basedOn w:val="a0"/>
    <w:link w:val="ae"/>
    <w:uiPriority w:val="99"/>
    <w:semiHidden/>
    <w:locked/>
    <w:rPr>
      <w:rFonts w:cs="Times New Roman"/>
    </w:rPr>
  </w:style>
  <w:style w:type="paragraph" w:styleId="af0">
    <w:name w:val="Document Map"/>
    <w:basedOn w:val="a"/>
    <w:link w:val="af1"/>
    <w:uiPriority w:val="99"/>
    <w:semiHidden/>
    <w:pPr>
      <w:widowControl/>
      <w:shd w:val="clear" w:color="auto" w:fill="000080"/>
      <w:jc w:val="both"/>
    </w:pPr>
    <w:rPr>
      <w:rFonts w:ascii="Tahoma" w:hAnsi="Tahoma"/>
      <w:sz w:val="24"/>
    </w:rPr>
  </w:style>
  <w:style w:type="character" w:customStyle="1" w:styleId="af1">
    <w:name w:val="Схема документа Знак"/>
    <w:basedOn w:val="a0"/>
    <w:link w:val="af0"/>
    <w:uiPriority w:val="99"/>
    <w:semiHidden/>
    <w:locked/>
    <w:rPr>
      <w:rFonts w:ascii="Tahoma" w:hAnsi="Tahoma" w:cs="Tahoma"/>
      <w:sz w:val="16"/>
      <w:szCs w:val="16"/>
    </w:rPr>
  </w:style>
  <w:style w:type="paragraph" w:styleId="12">
    <w:name w:val="toc 1"/>
    <w:basedOn w:val="a"/>
    <w:next w:val="a"/>
    <w:autoRedefine/>
    <w:uiPriority w:val="39"/>
    <w:semiHidden/>
    <w:pPr>
      <w:widowControl/>
      <w:spacing w:before="120" w:line="360" w:lineRule="auto"/>
      <w:ind w:left="851" w:right="284"/>
    </w:pPr>
    <w:rPr>
      <w:rFonts w:ascii="Times New Roman" w:hAnsi="Times New Roman"/>
      <w:caps/>
      <w:sz w:val="28"/>
    </w:rPr>
  </w:style>
  <w:style w:type="paragraph" w:styleId="25">
    <w:name w:val="toc 2"/>
    <w:basedOn w:val="a"/>
    <w:next w:val="a"/>
    <w:autoRedefine/>
    <w:uiPriority w:val="39"/>
    <w:semiHidden/>
    <w:pPr>
      <w:widowControl/>
      <w:spacing w:before="120" w:line="360" w:lineRule="auto"/>
      <w:ind w:left="851" w:right="284"/>
    </w:pPr>
    <w:rPr>
      <w:rFonts w:ascii="Times New Roman" w:hAnsi="Times New Roman"/>
      <w:sz w:val="24"/>
    </w:rPr>
  </w:style>
  <w:style w:type="paragraph" w:styleId="31">
    <w:name w:val="toc 3"/>
    <w:basedOn w:val="a"/>
    <w:next w:val="a"/>
    <w:autoRedefine/>
    <w:uiPriority w:val="39"/>
    <w:semiHidden/>
    <w:pPr>
      <w:widowControl/>
      <w:spacing w:line="360" w:lineRule="auto"/>
      <w:ind w:left="851" w:right="284"/>
    </w:pPr>
    <w:rPr>
      <w:rFonts w:ascii="Times New Roman" w:hAnsi="Times New Roman"/>
      <w:sz w:val="24"/>
    </w:rPr>
  </w:style>
  <w:style w:type="paragraph" w:styleId="41">
    <w:name w:val="toc 4"/>
    <w:basedOn w:val="a"/>
    <w:next w:val="a"/>
    <w:autoRedefine/>
    <w:uiPriority w:val="39"/>
    <w:semiHidden/>
    <w:pPr>
      <w:widowControl/>
      <w:ind w:left="480"/>
    </w:pPr>
    <w:rPr>
      <w:rFonts w:ascii="Times New Roman" w:hAnsi="Times New Roman"/>
      <w:sz w:val="24"/>
    </w:rPr>
  </w:style>
  <w:style w:type="paragraph" w:styleId="51">
    <w:name w:val="toc 5"/>
    <w:basedOn w:val="a"/>
    <w:next w:val="a"/>
    <w:autoRedefine/>
    <w:uiPriority w:val="39"/>
    <w:semiHidden/>
    <w:pPr>
      <w:widowControl/>
      <w:ind w:left="720"/>
    </w:pPr>
    <w:rPr>
      <w:rFonts w:ascii="Times New Roman" w:hAnsi="Times New Roman"/>
      <w:sz w:val="24"/>
    </w:rPr>
  </w:style>
  <w:style w:type="paragraph" w:styleId="61">
    <w:name w:val="toc 6"/>
    <w:basedOn w:val="a"/>
    <w:next w:val="a"/>
    <w:autoRedefine/>
    <w:uiPriority w:val="39"/>
    <w:semiHidden/>
    <w:pPr>
      <w:widowControl/>
      <w:ind w:left="960"/>
    </w:pPr>
    <w:rPr>
      <w:rFonts w:ascii="Times New Roman" w:hAnsi="Times New Roman"/>
      <w:sz w:val="24"/>
    </w:rPr>
  </w:style>
  <w:style w:type="paragraph" w:styleId="71">
    <w:name w:val="toc 7"/>
    <w:basedOn w:val="a"/>
    <w:next w:val="a"/>
    <w:autoRedefine/>
    <w:uiPriority w:val="39"/>
    <w:semiHidden/>
    <w:pPr>
      <w:widowControl/>
      <w:ind w:left="1200"/>
    </w:pPr>
    <w:rPr>
      <w:rFonts w:ascii="Times New Roman" w:hAnsi="Times New Roman"/>
      <w:sz w:val="24"/>
    </w:rPr>
  </w:style>
  <w:style w:type="paragraph" w:styleId="81">
    <w:name w:val="toc 8"/>
    <w:basedOn w:val="a"/>
    <w:next w:val="a"/>
    <w:autoRedefine/>
    <w:uiPriority w:val="39"/>
    <w:semiHidden/>
    <w:pPr>
      <w:widowControl/>
      <w:ind w:left="1440"/>
    </w:pPr>
    <w:rPr>
      <w:rFonts w:ascii="Times New Roman" w:hAnsi="Times New Roman"/>
      <w:sz w:val="24"/>
    </w:rPr>
  </w:style>
  <w:style w:type="paragraph" w:styleId="91">
    <w:name w:val="toc 9"/>
    <w:basedOn w:val="a"/>
    <w:next w:val="a"/>
    <w:autoRedefine/>
    <w:uiPriority w:val="39"/>
    <w:semiHidden/>
    <w:pPr>
      <w:widowControl/>
      <w:ind w:left="1680"/>
    </w:pPr>
    <w:rPr>
      <w:rFonts w:ascii="Times New Roman" w:hAnsi="Times New Roman"/>
      <w:sz w:val="24"/>
    </w:rPr>
  </w:style>
  <w:style w:type="paragraph" w:styleId="32">
    <w:name w:val="Body Text Indent 3"/>
    <w:basedOn w:val="a"/>
    <w:link w:val="33"/>
    <w:uiPriority w:val="99"/>
    <w:pPr>
      <w:widowControl/>
      <w:spacing w:line="360" w:lineRule="auto"/>
      <w:ind w:left="567"/>
      <w:jc w:val="both"/>
    </w:pPr>
    <w:rPr>
      <w:rFonts w:ascii="Times New Roman" w:hAnsi="Times New Roman"/>
      <w:sz w:val="28"/>
    </w:rPr>
  </w:style>
  <w:style w:type="character" w:styleId="af2">
    <w:name w:val="Hyperlink"/>
    <w:basedOn w:val="a0"/>
    <w:uiPriority w:val="99"/>
    <w:rPr>
      <w:rFonts w:cs="Times New Roman"/>
      <w:color w:val="0000FF"/>
      <w:u w:val="single"/>
    </w:rPr>
  </w:style>
  <w:style w:type="character" w:customStyle="1" w:styleId="33">
    <w:name w:val="Основний текст з відступом 3 Знак"/>
    <w:basedOn w:val="a0"/>
    <w:link w:val="32"/>
    <w:uiPriority w:val="99"/>
    <w:semiHidden/>
    <w:locked/>
    <w:rPr>
      <w:rFonts w:ascii="Arial" w:hAnsi="Arial" w:cs="Times New Roman"/>
      <w:sz w:val="16"/>
      <w:szCs w:val="16"/>
    </w:rPr>
  </w:style>
  <w:style w:type="character" w:styleId="af3">
    <w:name w:val="page number"/>
    <w:basedOn w:val="a0"/>
    <w:uiPriority w:val="99"/>
    <w:rPr>
      <w:rFonts w:cs="Times New Roman"/>
    </w:rPr>
  </w:style>
  <w:style w:type="character" w:styleId="af4">
    <w:name w:val="FollowedHyperlink"/>
    <w:basedOn w:val="a0"/>
    <w:uiPriority w:val="99"/>
    <w:rPr>
      <w:rFonts w:cs="Times New Roman"/>
      <w:color w:val="800080"/>
      <w:u w:val="single"/>
    </w:rPr>
  </w:style>
  <w:style w:type="paragraph" w:styleId="34">
    <w:name w:val="Body Text 3"/>
    <w:basedOn w:val="a"/>
    <w:link w:val="35"/>
    <w:uiPriority w:val="99"/>
    <w:pPr>
      <w:widowControl/>
      <w:shd w:val="clear" w:color="auto" w:fill="FFFFFF"/>
      <w:ind w:right="475"/>
      <w:jc w:val="both"/>
    </w:pPr>
    <w:rPr>
      <w:rFonts w:ascii="Times New Roman" w:hAnsi="Times New Roman"/>
      <w:sz w:val="24"/>
    </w:rPr>
  </w:style>
  <w:style w:type="paragraph" w:customStyle="1" w:styleId="FR1">
    <w:name w:val="FR1"/>
    <w:pPr>
      <w:widowControl w:val="0"/>
      <w:spacing w:before="60"/>
      <w:jc w:val="right"/>
    </w:pPr>
    <w:rPr>
      <w:rFonts w:ascii="Arial" w:hAnsi="Arial"/>
      <w:sz w:val="16"/>
    </w:rPr>
  </w:style>
  <w:style w:type="character" w:customStyle="1" w:styleId="35">
    <w:name w:val="Основний текст 3 Знак"/>
    <w:basedOn w:val="a0"/>
    <w:link w:val="34"/>
    <w:uiPriority w:val="99"/>
    <w:semiHidden/>
    <w:locked/>
    <w:rPr>
      <w:rFonts w:ascii="Arial" w:hAnsi="Arial" w:cs="Times New Roman"/>
      <w:sz w:val="16"/>
      <w:szCs w:val="16"/>
    </w:rPr>
  </w:style>
  <w:style w:type="paragraph" w:styleId="af5">
    <w:name w:val="Plain Text"/>
    <w:basedOn w:val="a"/>
    <w:link w:val="af6"/>
    <w:uiPriority w:val="99"/>
    <w:pPr>
      <w:widowControl/>
    </w:pPr>
    <w:rPr>
      <w:rFonts w:ascii="Courier New" w:hAnsi="Courier New"/>
    </w:rPr>
  </w:style>
  <w:style w:type="character" w:customStyle="1" w:styleId="af6">
    <w:name w:val="Текст Знак"/>
    <w:basedOn w:val="a0"/>
    <w:link w:val="af5"/>
    <w:uiPriority w:val="99"/>
    <w:semiHidden/>
    <w:locked/>
    <w:rPr>
      <w:rFonts w:ascii="Courier New" w:hAnsi="Courier New" w:cs="Courier New"/>
    </w:rPr>
  </w:style>
  <w:style w:type="paragraph" w:styleId="af7">
    <w:name w:val="annotation text"/>
    <w:basedOn w:val="a"/>
    <w:link w:val="af8"/>
    <w:uiPriority w:val="99"/>
    <w:semiHidden/>
    <w:rsid w:val="00662B7C"/>
    <w:pPr>
      <w:widowControl/>
    </w:pPr>
    <w:rPr>
      <w:rFonts w:ascii="Times New Roman" w:hAnsi="Times New Roman"/>
    </w:rPr>
  </w:style>
  <w:style w:type="paragraph" w:customStyle="1" w:styleId="FR2">
    <w:name w:val="FR2"/>
    <w:rsid w:val="00662B7C"/>
    <w:pPr>
      <w:widowControl w:val="0"/>
      <w:autoSpaceDE w:val="0"/>
      <w:autoSpaceDN w:val="0"/>
      <w:adjustRightInd w:val="0"/>
      <w:spacing w:before="60" w:after="680"/>
      <w:ind w:firstLine="360"/>
      <w:jc w:val="both"/>
    </w:pPr>
    <w:rPr>
      <w:sz w:val="12"/>
      <w:szCs w:val="12"/>
    </w:rPr>
  </w:style>
  <w:style w:type="character" w:customStyle="1" w:styleId="af8">
    <w:name w:val="Текст примітки Знак"/>
    <w:basedOn w:val="a0"/>
    <w:link w:val="af7"/>
    <w:uiPriority w:val="99"/>
    <w:semiHidden/>
    <w:locked/>
    <w:rPr>
      <w:rFonts w:ascii="Arial" w:hAnsi="Arial" w:cs="Times New Roman"/>
    </w:rPr>
  </w:style>
  <w:style w:type="paragraph" w:customStyle="1" w:styleId="FR3">
    <w:name w:val="FR3"/>
    <w:rsid w:val="00662B7C"/>
    <w:pPr>
      <w:widowControl w:val="0"/>
      <w:autoSpaceDE w:val="0"/>
      <w:autoSpaceDN w:val="0"/>
      <w:adjustRightInd w:val="0"/>
      <w:spacing w:before="40"/>
      <w:jc w:val="both"/>
    </w:pPr>
    <w:rPr>
      <w:sz w:val="16"/>
      <w:szCs w:val="16"/>
    </w:rPr>
  </w:style>
  <w:style w:type="paragraph" w:customStyle="1" w:styleId="12pt">
    <w:name w:val="Стиль 12 pt Красный по центру"/>
    <w:basedOn w:val="a"/>
    <w:rsid w:val="004E057F"/>
    <w:pPr>
      <w:widowControl/>
      <w:jc w:val="center"/>
    </w:pPr>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2.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oleObject" Target="embeddings/oleObject163.bin"/><Relationship Id="rId366" Type="http://schemas.openxmlformats.org/officeDocument/2006/relationships/oleObject" Target="embeddings/oleObject186.bin"/><Relationship Id="rId170" Type="http://schemas.openxmlformats.org/officeDocument/2006/relationships/oleObject" Target="embeddings/oleObject82.bin"/><Relationship Id="rId226" Type="http://schemas.openxmlformats.org/officeDocument/2006/relationships/image" Target="media/image108.wmf"/><Relationship Id="rId433" Type="http://schemas.openxmlformats.org/officeDocument/2006/relationships/theme" Target="theme/theme1.xml"/><Relationship Id="rId268" Type="http://schemas.openxmlformats.org/officeDocument/2006/relationships/image" Target="media/image127.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0.wmf"/><Relationship Id="rId377" Type="http://schemas.openxmlformats.org/officeDocument/2006/relationships/oleObject" Target="embeddings/oleObject196.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2.wmf"/><Relationship Id="rId402" Type="http://schemas.openxmlformats.org/officeDocument/2006/relationships/oleObject" Target="embeddings/oleObject219.bin"/><Relationship Id="rId279" Type="http://schemas.openxmlformats.org/officeDocument/2006/relationships/oleObject" Target="embeddings/oleObject140.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oleObject" Target="embeddings/oleObject174.bin"/><Relationship Id="rId388" Type="http://schemas.openxmlformats.org/officeDocument/2006/relationships/oleObject" Target="embeddings/oleObject207.bin"/><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27.bin"/><Relationship Id="rId248" Type="http://schemas.openxmlformats.org/officeDocument/2006/relationships/oleObject" Target="embeddings/oleObject124.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0.wmf"/><Relationship Id="rId357" Type="http://schemas.openxmlformats.org/officeDocument/2006/relationships/oleObject" Target="embeddings/oleObject181.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oleObject" Target="embeddings/oleObject107.bin"/><Relationship Id="rId399" Type="http://schemas.openxmlformats.org/officeDocument/2006/relationships/oleObject" Target="embeddings/oleObject216.bin"/><Relationship Id="rId259" Type="http://schemas.openxmlformats.org/officeDocument/2006/relationships/oleObject" Target="embeddings/oleObject130.bin"/><Relationship Id="rId424" Type="http://schemas.openxmlformats.org/officeDocument/2006/relationships/oleObject" Target="embeddings/oleObject23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8.wmf"/><Relationship Id="rId326" Type="http://schemas.openxmlformats.org/officeDocument/2006/relationships/oleObject" Target="embeddings/oleObject164.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8.bin"/><Relationship Id="rId172" Type="http://schemas.openxmlformats.org/officeDocument/2006/relationships/oleObject" Target="embeddings/oleObject83.bin"/><Relationship Id="rId228" Type="http://schemas.openxmlformats.org/officeDocument/2006/relationships/image" Target="media/image109.wmf"/><Relationship Id="rId281" Type="http://schemas.openxmlformats.org/officeDocument/2006/relationships/oleObject" Target="embeddings/oleObject141.bin"/><Relationship Id="rId337" Type="http://schemas.openxmlformats.org/officeDocument/2006/relationships/image" Target="media/image16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98.bin"/><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3.wmf"/><Relationship Id="rId390" Type="http://schemas.openxmlformats.org/officeDocument/2006/relationships/image" Target="media/image175.wmf"/><Relationship Id="rId404" Type="http://schemas.openxmlformats.org/officeDocument/2006/relationships/oleObject" Target="embeddings/oleObject221.bin"/><Relationship Id="rId250" Type="http://schemas.openxmlformats.org/officeDocument/2006/relationships/oleObject" Target="embeddings/oleObject125.bin"/><Relationship Id="rId292" Type="http://schemas.openxmlformats.org/officeDocument/2006/relationships/oleObject" Target="embeddings/oleObject147.bin"/><Relationship Id="rId306" Type="http://schemas.openxmlformats.org/officeDocument/2006/relationships/oleObject" Target="embeddings/oleObject154.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5.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29.bin"/><Relationship Id="rId261" Type="http://schemas.openxmlformats.org/officeDocument/2006/relationships/oleObject" Target="embeddings/oleObject131.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1.wmf"/><Relationship Id="rId359" Type="http://schemas.openxmlformats.org/officeDocument/2006/relationships/oleObject" Target="embeddings/oleObject182.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78.wmf"/><Relationship Id="rId219" Type="http://schemas.openxmlformats.org/officeDocument/2006/relationships/oleObject" Target="embeddings/oleObject108.bin"/><Relationship Id="rId370" Type="http://schemas.openxmlformats.org/officeDocument/2006/relationships/oleObject" Target="embeddings/oleObject190.bin"/><Relationship Id="rId426" Type="http://schemas.openxmlformats.org/officeDocument/2006/relationships/oleObject" Target="embeddings/oleObject237.bin"/><Relationship Id="rId230" Type="http://schemas.openxmlformats.org/officeDocument/2006/relationships/image" Target="media/image110.e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29.wmf"/><Relationship Id="rId328" Type="http://schemas.openxmlformats.org/officeDocument/2006/relationships/oleObject" Target="embeddings/oleObject165.bin"/><Relationship Id="rId132" Type="http://schemas.openxmlformats.org/officeDocument/2006/relationships/image" Target="media/image63.wmf"/><Relationship Id="rId174" Type="http://schemas.openxmlformats.org/officeDocument/2006/relationships/oleObject" Target="embeddings/oleObject84.bin"/><Relationship Id="rId381" Type="http://schemas.openxmlformats.org/officeDocument/2006/relationships/oleObject" Target="embeddings/oleObject200.bin"/><Relationship Id="rId241" Type="http://schemas.openxmlformats.org/officeDocument/2006/relationships/image" Target="media/image114.wmf"/><Relationship Id="rId36" Type="http://schemas.openxmlformats.org/officeDocument/2006/relationships/image" Target="media/image15.wmf"/><Relationship Id="rId283" Type="http://schemas.openxmlformats.org/officeDocument/2006/relationships/oleObject" Target="embeddings/oleObject142.bin"/><Relationship Id="rId339" Type="http://schemas.openxmlformats.org/officeDocument/2006/relationships/image" Target="media/image162.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image" Target="media/image89.wmf"/><Relationship Id="rId350" Type="http://schemas.openxmlformats.org/officeDocument/2006/relationships/oleObject" Target="embeddings/oleObject176.bin"/><Relationship Id="rId406" Type="http://schemas.openxmlformats.org/officeDocument/2006/relationships/image" Target="media/image177.wmf"/><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image" Target="media/image176.wmf"/><Relationship Id="rId252" Type="http://schemas.openxmlformats.org/officeDocument/2006/relationships/oleObject" Target="embeddings/oleObject126.bin"/><Relationship Id="rId294" Type="http://schemas.openxmlformats.org/officeDocument/2006/relationships/oleObject" Target="embeddings/oleObject148.bin"/><Relationship Id="rId308" Type="http://schemas.openxmlformats.org/officeDocument/2006/relationships/oleObject" Target="embeddings/oleObject155.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4.bin"/><Relationship Id="rId361" Type="http://schemas.openxmlformats.org/officeDocument/2006/relationships/oleObject" Target="embeddings/oleObject183.bin"/><Relationship Id="rId196" Type="http://schemas.openxmlformats.org/officeDocument/2006/relationships/oleObject" Target="embeddings/oleObject95.bin"/><Relationship Id="rId417" Type="http://schemas.openxmlformats.org/officeDocument/2006/relationships/image" Target="media/image180.wmf"/><Relationship Id="rId16" Type="http://schemas.openxmlformats.org/officeDocument/2006/relationships/image" Target="media/image5.wmf"/><Relationship Id="rId221" Type="http://schemas.openxmlformats.org/officeDocument/2006/relationships/oleObject" Target="embeddings/oleObject109.bin"/><Relationship Id="rId263" Type="http://schemas.openxmlformats.org/officeDocument/2006/relationships/oleObject" Target="embeddings/oleObject132.bin"/><Relationship Id="rId319" Type="http://schemas.openxmlformats.org/officeDocument/2006/relationships/image" Target="media/image152.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6.bin"/><Relationship Id="rId165" Type="http://schemas.openxmlformats.org/officeDocument/2006/relationships/image" Target="media/image79.wmf"/><Relationship Id="rId372" Type="http://schemas.openxmlformats.org/officeDocument/2006/relationships/oleObject" Target="embeddings/oleObject191.bin"/><Relationship Id="rId428" Type="http://schemas.openxmlformats.org/officeDocument/2006/relationships/oleObject" Target="embeddings/oleObject239.bin"/><Relationship Id="rId232" Type="http://schemas.openxmlformats.org/officeDocument/2006/relationships/oleObject" Target="embeddings/oleObject115.bin"/><Relationship Id="rId274" Type="http://schemas.openxmlformats.org/officeDocument/2006/relationships/image" Target="media/image130.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oleObject" Target="embeddings/oleObject85.bin"/><Relationship Id="rId341" Type="http://schemas.openxmlformats.org/officeDocument/2006/relationships/image" Target="media/image163.wmf"/><Relationship Id="rId383" Type="http://schemas.openxmlformats.org/officeDocument/2006/relationships/oleObject" Target="embeddings/oleObject202.bin"/><Relationship Id="rId201" Type="http://schemas.openxmlformats.org/officeDocument/2006/relationships/image" Target="media/image97.wmf"/><Relationship Id="rId243" Type="http://schemas.openxmlformats.org/officeDocument/2006/relationships/image" Target="media/image115.wmf"/><Relationship Id="rId285" Type="http://schemas.openxmlformats.org/officeDocument/2006/relationships/image" Target="media/image135.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6.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image" Target="media/image90.wmf"/><Relationship Id="rId352" Type="http://schemas.openxmlformats.org/officeDocument/2006/relationships/oleObject" Target="embeddings/oleObject177.bin"/><Relationship Id="rId394" Type="http://schemas.openxmlformats.org/officeDocument/2006/relationships/oleObject" Target="embeddings/oleObject211.bin"/><Relationship Id="rId408" Type="http://schemas.openxmlformats.org/officeDocument/2006/relationships/oleObject" Target="embeddings/oleObject224.bin"/><Relationship Id="rId212" Type="http://schemas.openxmlformats.org/officeDocument/2006/relationships/image" Target="media/image102.wmf"/><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8.bin"/><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image" Target="media/image153.wmf"/><Relationship Id="rId342" Type="http://schemas.openxmlformats.org/officeDocument/2006/relationships/oleObject" Target="embeddings/oleObject172.bin"/><Relationship Id="rId363" Type="http://schemas.openxmlformats.org/officeDocument/2006/relationships/oleObject" Target="embeddings/oleObject184.bin"/><Relationship Id="rId384" Type="http://schemas.openxmlformats.org/officeDocument/2006/relationships/oleObject" Target="embeddings/oleObject203.bin"/><Relationship Id="rId419" Type="http://schemas.openxmlformats.org/officeDocument/2006/relationships/oleObject" Target="embeddings/oleObject232.bin"/><Relationship Id="rId202" Type="http://schemas.openxmlformats.org/officeDocument/2006/relationships/oleObject" Target="embeddings/oleObject98.bin"/><Relationship Id="rId223" Type="http://schemas.openxmlformats.org/officeDocument/2006/relationships/oleObject" Target="embeddings/oleObject110.bin"/><Relationship Id="rId244" Type="http://schemas.openxmlformats.org/officeDocument/2006/relationships/oleObject" Target="embeddings/oleObject122.bin"/><Relationship Id="rId430" Type="http://schemas.openxmlformats.org/officeDocument/2006/relationships/image" Target="media/image183.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3.bin"/><Relationship Id="rId286" Type="http://schemas.openxmlformats.org/officeDocument/2006/relationships/oleObject" Target="embeddings/oleObject144.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image" Target="media/image148.wmf"/><Relationship Id="rId332" Type="http://schemas.openxmlformats.org/officeDocument/2006/relationships/oleObject" Target="embeddings/oleObject167.bin"/><Relationship Id="rId353" Type="http://schemas.openxmlformats.org/officeDocument/2006/relationships/oleObject" Target="embeddings/oleObject178.bin"/><Relationship Id="rId374" Type="http://schemas.openxmlformats.org/officeDocument/2006/relationships/oleObject" Target="embeddings/oleObject193.bin"/><Relationship Id="rId395" Type="http://schemas.openxmlformats.org/officeDocument/2006/relationships/oleObject" Target="embeddings/oleObject212.bin"/><Relationship Id="rId409" Type="http://schemas.openxmlformats.org/officeDocument/2006/relationships/oleObject" Target="embeddings/oleObject225.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17.bin"/><Relationship Id="rId420" Type="http://schemas.openxmlformats.org/officeDocument/2006/relationships/oleObject" Target="embeddings/oleObject23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1.wmf"/><Relationship Id="rId276" Type="http://schemas.openxmlformats.org/officeDocument/2006/relationships/image" Target="media/image131.wmf"/><Relationship Id="rId297" Type="http://schemas.openxmlformats.org/officeDocument/2006/relationships/image" Target="media/image141.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43.wmf"/><Relationship Id="rId322" Type="http://schemas.openxmlformats.org/officeDocument/2006/relationships/oleObject" Target="embeddings/oleObject162.bin"/><Relationship Id="rId343" Type="http://schemas.openxmlformats.org/officeDocument/2006/relationships/image" Target="media/image164.wmf"/><Relationship Id="rId364" Type="http://schemas.openxmlformats.org/officeDocument/2006/relationships/oleObject" Target="embeddings/oleObject18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204.bin"/><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image" Target="media/image116.wmf"/><Relationship Id="rId266" Type="http://schemas.openxmlformats.org/officeDocument/2006/relationships/image" Target="media/image126.wmf"/><Relationship Id="rId287" Type="http://schemas.openxmlformats.org/officeDocument/2006/relationships/image" Target="media/image136.wmf"/><Relationship Id="rId410" Type="http://schemas.openxmlformats.org/officeDocument/2006/relationships/image" Target="media/image178.wmf"/><Relationship Id="rId431" Type="http://schemas.openxmlformats.org/officeDocument/2006/relationships/oleObject" Target="embeddings/oleObject241.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1.bin"/><Relationship Id="rId312" Type="http://schemas.openxmlformats.org/officeDocument/2006/relationships/oleObject" Target="embeddings/oleObject157.bin"/><Relationship Id="rId333" Type="http://schemas.openxmlformats.org/officeDocument/2006/relationships/image" Target="media/image159.wmf"/><Relationship Id="rId354" Type="http://schemas.openxmlformats.org/officeDocument/2006/relationships/oleObject" Target="embeddings/oleObject17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75" Type="http://schemas.openxmlformats.org/officeDocument/2006/relationships/oleObject" Target="embeddings/oleObject194.bin"/><Relationship Id="rId396" Type="http://schemas.openxmlformats.org/officeDocument/2006/relationships/oleObject" Target="embeddings/oleObject213.bin"/><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1.wmf"/><Relationship Id="rId256" Type="http://schemas.openxmlformats.org/officeDocument/2006/relationships/oleObject" Target="embeddings/oleObject128.bin"/><Relationship Id="rId277" Type="http://schemas.openxmlformats.org/officeDocument/2006/relationships/oleObject" Target="embeddings/oleObject139.bin"/><Relationship Id="rId298" Type="http://schemas.openxmlformats.org/officeDocument/2006/relationships/oleObject" Target="embeddings/oleObject150.bin"/><Relationship Id="rId400" Type="http://schemas.openxmlformats.org/officeDocument/2006/relationships/oleObject" Target="embeddings/oleObject217.bin"/><Relationship Id="rId421" Type="http://schemas.openxmlformats.org/officeDocument/2006/relationships/oleObject" Target="embeddings/oleObject234.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 Id="rId302" Type="http://schemas.openxmlformats.org/officeDocument/2006/relationships/oleObject" Target="embeddings/oleObject152.bin"/><Relationship Id="rId323" Type="http://schemas.openxmlformats.org/officeDocument/2006/relationships/image" Target="media/image154.wmf"/><Relationship Id="rId344"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365" Type="http://schemas.openxmlformats.org/officeDocument/2006/relationships/image" Target="media/image173.wmf"/><Relationship Id="rId386" Type="http://schemas.openxmlformats.org/officeDocument/2006/relationships/oleObject" Target="embeddings/oleObject205.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11.bin"/><Relationship Id="rId246" Type="http://schemas.openxmlformats.org/officeDocument/2006/relationships/oleObject" Target="embeddings/oleObject123.bin"/><Relationship Id="rId267" Type="http://schemas.openxmlformats.org/officeDocument/2006/relationships/oleObject" Target="embeddings/oleObject134.bin"/><Relationship Id="rId288" Type="http://schemas.openxmlformats.org/officeDocument/2006/relationships/oleObject" Target="embeddings/oleObject145.bin"/><Relationship Id="rId411" Type="http://schemas.openxmlformats.org/officeDocument/2006/relationships/oleObject" Target="embeddings/oleObject226.bin"/><Relationship Id="rId432" Type="http://schemas.openxmlformats.org/officeDocument/2006/relationships/fontTable" Target="fontTable.xml"/><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49.e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oleObject" Target="embeddings/oleObject168.bin"/><Relationship Id="rId355" Type="http://schemas.openxmlformats.org/officeDocument/2006/relationships/oleObject" Target="embeddings/oleObject180.bin"/><Relationship Id="rId376" Type="http://schemas.openxmlformats.org/officeDocument/2006/relationships/oleObject" Target="embeddings/oleObject195.bin"/><Relationship Id="rId397" Type="http://schemas.openxmlformats.org/officeDocument/2006/relationships/oleObject" Target="embeddings/oleObject214.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oleObject" Target="embeddings/oleObject106.bin"/><Relationship Id="rId236" Type="http://schemas.openxmlformats.org/officeDocument/2006/relationships/oleObject" Target="embeddings/oleObject118.bin"/><Relationship Id="rId257" Type="http://schemas.openxmlformats.org/officeDocument/2006/relationships/image" Target="media/image122.wmf"/><Relationship Id="rId278" Type="http://schemas.openxmlformats.org/officeDocument/2006/relationships/image" Target="media/image132.wmf"/><Relationship Id="rId401" Type="http://schemas.openxmlformats.org/officeDocument/2006/relationships/oleObject" Target="embeddings/oleObject218.bin"/><Relationship Id="rId422" Type="http://schemas.openxmlformats.org/officeDocument/2006/relationships/image" Target="media/image181.wmf"/><Relationship Id="rId303" Type="http://schemas.openxmlformats.org/officeDocument/2006/relationships/image" Target="media/image144.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5.wmf"/><Relationship Id="rId387" Type="http://schemas.openxmlformats.org/officeDocument/2006/relationships/oleObject" Target="embeddings/oleObject206.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17.wmf"/><Relationship Id="rId412" Type="http://schemas.openxmlformats.org/officeDocument/2006/relationships/image" Target="media/image179.wmf"/><Relationship Id="rId107" Type="http://schemas.openxmlformats.org/officeDocument/2006/relationships/oleObject" Target="embeddings/oleObject50.bin"/><Relationship Id="rId289" Type="http://schemas.openxmlformats.org/officeDocument/2006/relationships/image" Target="media/image137.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58.bin"/><Relationship Id="rId356" Type="http://schemas.openxmlformats.org/officeDocument/2006/relationships/image" Target="media/image169.wmf"/><Relationship Id="rId398" Type="http://schemas.openxmlformats.org/officeDocument/2006/relationships/oleObject" Target="embeddings/oleObject215.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image" Target="media/image103.wmf"/><Relationship Id="rId423" Type="http://schemas.openxmlformats.org/officeDocument/2006/relationships/oleObject" Target="embeddings/oleObject235.bin"/><Relationship Id="rId258" Type="http://schemas.openxmlformats.org/officeDocument/2006/relationships/oleObject" Target="embeddings/oleObject129.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5.wmf"/><Relationship Id="rId367" Type="http://schemas.openxmlformats.org/officeDocument/2006/relationships/oleObject" Target="embeddings/oleObject187.bin"/><Relationship Id="rId171" Type="http://schemas.openxmlformats.org/officeDocument/2006/relationships/image" Target="media/image82.wmf"/><Relationship Id="rId227" Type="http://schemas.openxmlformats.org/officeDocument/2006/relationships/oleObject" Target="embeddings/oleObject112.bin"/><Relationship Id="rId269" Type="http://schemas.openxmlformats.org/officeDocument/2006/relationships/oleObject" Target="embeddings/oleObject135.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3.wmf"/><Relationship Id="rId336" Type="http://schemas.openxmlformats.org/officeDocument/2006/relationships/oleObject" Target="embeddings/oleObject169.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8.bin"/><Relationship Id="rId378" Type="http://schemas.openxmlformats.org/officeDocument/2006/relationships/oleObject" Target="embeddings/oleObject197.bin"/><Relationship Id="rId403" Type="http://schemas.openxmlformats.org/officeDocument/2006/relationships/oleObject" Target="embeddings/oleObject220.bin"/><Relationship Id="rId6" Type="http://schemas.openxmlformats.org/officeDocument/2006/relationships/footnotes" Target="footnotes.xml"/><Relationship Id="rId238" Type="http://schemas.openxmlformats.org/officeDocument/2006/relationships/oleObject" Target="embeddings/oleObject119.bin"/><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66.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08.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18.wmf"/><Relationship Id="rId414" Type="http://schemas.openxmlformats.org/officeDocument/2006/relationships/oleObject" Target="embeddings/oleObject228.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3.wmf"/><Relationship Id="rId316" Type="http://schemas.openxmlformats.org/officeDocument/2006/relationships/oleObject" Target="embeddings/oleObject159.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0.wmf"/><Relationship Id="rId162" Type="http://schemas.openxmlformats.org/officeDocument/2006/relationships/oleObject" Target="embeddings/oleObject78.bin"/><Relationship Id="rId218" Type="http://schemas.openxmlformats.org/officeDocument/2006/relationships/image" Target="media/image104.wmf"/><Relationship Id="rId425" Type="http://schemas.openxmlformats.org/officeDocument/2006/relationships/image" Target="media/image182.wmf"/><Relationship Id="rId271" Type="http://schemas.openxmlformats.org/officeDocument/2006/relationships/oleObject" Target="embeddings/oleObject136.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56.wmf"/><Relationship Id="rId369" Type="http://schemas.openxmlformats.org/officeDocument/2006/relationships/oleObject" Target="embeddings/oleObject189.bin"/><Relationship Id="rId173" Type="http://schemas.openxmlformats.org/officeDocument/2006/relationships/image" Target="media/image83.wmf"/><Relationship Id="rId229" Type="http://schemas.openxmlformats.org/officeDocument/2006/relationships/oleObject" Target="embeddings/oleObject113.bin"/><Relationship Id="rId380" Type="http://schemas.openxmlformats.org/officeDocument/2006/relationships/oleObject" Target="embeddings/oleObject199.bin"/><Relationship Id="rId240" Type="http://schemas.openxmlformats.org/officeDocument/2006/relationships/oleObject" Target="embeddings/oleObject120.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4.wmf"/><Relationship Id="rId338" Type="http://schemas.openxmlformats.org/officeDocument/2006/relationships/oleObject" Target="embeddings/oleObject170.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oleObject" Target="embeddings/oleObject89.bin"/><Relationship Id="rId391" Type="http://schemas.openxmlformats.org/officeDocument/2006/relationships/oleObject" Target="embeddings/oleObject209.bin"/><Relationship Id="rId405" Type="http://schemas.openxmlformats.org/officeDocument/2006/relationships/oleObject" Target="embeddings/oleObject222.bin"/><Relationship Id="rId251" Type="http://schemas.openxmlformats.org/officeDocument/2006/relationships/image" Target="media/image119.wmf"/><Relationship Id="rId46" Type="http://schemas.openxmlformats.org/officeDocument/2006/relationships/image" Target="media/image20.wmf"/><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7.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oleObject" Target="embeddings/oleObject102.bin"/><Relationship Id="rId360" Type="http://schemas.openxmlformats.org/officeDocument/2006/relationships/image" Target="media/image171.wmf"/><Relationship Id="rId416" Type="http://schemas.openxmlformats.org/officeDocument/2006/relationships/oleObject" Target="embeddings/oleObject230.bin"/><Relationship Id="rId220" Type="http://schemas.openxmlformats.org/officeDocument/2006/relationships/image" Target="media/image105.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4.wmf"/><Relationship Id="rId318" Type="http://schemas.openxmlformats.org/officeDocument/2006/relationships/oleObject" Target="embeddings/oleObject160.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oleObject" Target="embeddings/oleObject79.bin"/><Relationship Id="rId371" Type="http://schemas.openxmlformats.org/officeDocument/2006/relationships/image" Target="media/image174.wmf"/><Relationship Id="rId427" Type="http://schemas.openxmlformats.org/officeDocument/2006/relationships/oleObject" Target="embeddings/oleObject238.bin"/><Relationship Id="rId26" Type="http://schemas.openxmlformats.org/officeDocument/2006/relationships/image" Target="media/image10.wmf"/><Relationship Id="rId231" Type="http://schemas.openxmlformats.org/officeDocument/2006/relationships/oleObject" Target="embeddings/oleObject114.bin"/><Relationship Id="rId273" Type="http://schemas.openxmlformats.org/officeDocument/2006/relationships/oleObject" Target="embeddings/oleObject137.bin"/><Relationship Id="rId329" Type="http://schemas.openxmlformats.org/officeDocument/2006/relationships/image" Target="media/image157.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image" Target="media/image84.wmf"/><Relationship Id="rId340" Type="http://schemas.openxmlformats.org/officeDocument/2006/relationships/oleObject" Target="embeddings/oleObject171.bin"/><Relationship Id="rId200" Type="http://schemas.openxmlformats.org/officeDocument/2006/relationships/oleObject" Target="embeddings/oleObject97.bin"/><Relationship Id="rId382" Type="http://schemas.openxmlformats.org/officeDocument/2006/relationships/oleObject" Target="embeddings/oleObject201.bin"/><Relationship Id="rId242" Type="http://schemas.openxmlformats.org/officeDocument/2006/relationships/oleObject" Target="embeddings/oleObject121.bin"/><Relationship Id="rId284" Type="http://schemas.openxmlformats.org/officeDocument/2006/relationships/oleObject" Target="embeddings/oleObject143.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oleObject" Target="embeddings/oleObject90.bin"/><Relationship Id="rId351" Type="http://schemas.openxmlformats.org/officeDocument/2006/relationships/image" Target="media/image168.wmf"/><Relationship Id="rId393" Type="http://schemas.openxmlformats.org/officeDocument/2006/relationships/oleObject" Target="embeddings/oleObject210.bin"/><Relationship Id="rId407" Type="http://schemas.openxmlformats.org/officeDocument/2006/relationships/oleObject" Target="embeddings/oleObject223.bin"/><Relationship Id="rId211" Type="http://schemas.openxmlformats.org/officeDocument/2006/relationships/oleObject" Target="embeddings/oleObject103.bin"/><Relationship Id="rId253" Type="http://schemas.openxmlformats.org/officeDocument/2006/relationships/image" Target="media/image120.wmf"/><Relationship Id="rId295" Type="http://schemas.openxmlformats.org/officeDocument/2006/relationships/image" Target="media/image140.wmf"/><Relationship Id="rId309" Type="http://schemas.openxmlformats.org/officeDocument/2006/relationships/image" Target="media/image147.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61.bin"/><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image" Target="media/image172.wmf"/><Relationship Id="rId418" Type="http://schemas.openxmlformats.org/officeDocument/2006/relationships/oleObject" Target="embeddings/oleObject231.bin"/><Relationship Id="rId222" Type="http://schemas.openxmlformats.org/officeDocument/2006/relationships/image" Target="media/image106.wmf"/><Relationship Id="rId264" Type="http://schemas.openxmlformats.org/officeDocument/2006/relationships/image" Target="media/image125.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oleObject" Target="embeddings/oleObject80.bin"/><Relationship Id="rId331" Type="http://schemas.openxmlformats.org/officeDocument/2006/relationships/image" Target="media/image158.wmf"/><Relationship Id="rId373" Type="http://schemas.openxmlformats.org/officeDocument/2006/relationships/oleObject" Target="embeddings/oleObject192.bin"/><Relationship Id="rId429" Type="http://schemas.openxmlformats.org/officeDocument/2006/relationships/oleObject" Target="embeddings/oleObject240.bin"/><Relationship Id="rId1" Type="http://schemas.openxmlformats.org/officeDocument/2006/relationships/customXml" Target="../customXml/item1.xml"/><Relationship Id="rId233" Type="http://schemas.openxmlformats.org/officeDocument/2006/relationships/oleObject" Target="embeddings/oleObject1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49AA7-08F3-4746-A357-0B45D58C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15087</Words>
  <Characters>86001</Characters>
  <Application>Microsoft Office Word</Application>
  <DocSecurity>0</DocSecurity>
  <Lines>716</Lines>
  <Paragraphs>201</Paragraphs>
  <ScaleCrop>false</ScaleCrop>
  <Manager>Обогрелов С.В.</Manager>
  <Company>УрГУПС</Company>
  <LinksUpToDate>false</LinksUpToDate>
  <CharactersWithSpaces>100887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организация работы в депо</dc:title>
  <dc:subject>реконстукция участка по ремонту роликовых подшипников</dc:subject>
  <dc:creator>DVM</dc:creator>
  <cp:keywords/>
  <dc:description>2003 г., Екатеринбург - Челябинск</dc:description>
  <cp:lastModifiedBy>Irina</cp:lastModifiedBy>
  <cp:revision>2</cp:revision>
  <cp:lastPrinted>2004-10-31T17:33:00Z</cp:lastPrinted>
  <dcterms:created xsi:type="dcterms:W3CDTF">2014-08-13T11:13:00Z</dcterms:created>
  <dcterms:modified xsi:type="dcterms:W3CDTF">2014-08-13T11:13:00Z</dcterms:modified>
  <cp:category>Вп - 537</cp:category>
</cp:coreProperties>
</file>